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AE" w:rsidRDefault="00362EB4" w:rsidP="00906A86">
      <w:pPr>
        <w:spacing w:line="360" w:lineRule="auto"/>
        <w:ind w:right="-40"/>
        <w:jc w:val="center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муниципальное общеобразовательное учреждение</w:t>
      </w:r>
    </w:p>
    <w:p w:rsidR="000E0CAE" w:rsidRDefault="00362EB4" w:rsidP="00906A86">
      <w:pPr>
        <w:spacing w:line="360" w:lineRule="auto"/>
        <w:ind w:right="-607"/>
        <w:jc w:val="center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«Лицей № 9</w:t>
      </w:r>
    </w:p>
    <w:p w:rsidR="000E0CAE" w:rsidRDefault="00362EB4" w:rsidP="00906A86">
      <w:pPr>
        <w:spacing w:line="360" w:lineRule="auto"/>
        <w:ind w:right="-607"/>
        <w:jc w:val="center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 имени заслуженного учителя школы Российской Федерации А.Н. Неверова Дзержинского района Волгограда»</w:t>
      </w:r>
    </w:p>
    <w:p w:rsidR="000E0CAE" w:rsidRDefault="000E0CAE" w:rsidP="00906A86">
      <w:pPr>
        <w:spacing w:line="360" w:lineRule="auto"/>
        <w:ind w:right="-607"/>
        <w:jc w:val="center"/>
        <w:rPr>
          <w:color w:val="333333"/>
          <w:sz w:val="28"/>
          <w:szCs w:val="28"/>
          <w:highlight w:val="white"/>
        </w:rPr>
      </w:pPr>
    </w:p>
    <w:p w:rsidR="000E0CAE" w:rsidRDefault="00362EB4" w:rsidP="00906A86">
      <w:pPr>
        <w:spacing w:line="360" w:lineRule="auto"/>
        <w:ind w:right="-607"/>
        <w:rPr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highlight w:val="white"/>
        </w:rPr>
        <w:t>Утверждено:</w:t>
      </w:r>
    </w:p>
    <w:p w:rsidR="000E0CAE" w:rsidRDefault="00362EB4" w:rsidP="00906A86">
      <w:pPr>
        <w:spacing w:line="360" w:lineRule="auto"/>
        <w:ind w:right="-607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Директор МОУ Лицей №9</w:t>
      </w:r>
    </w:p>
    <w:p w:rsidR="000E0CAE" w:rsidRDefault="00362EB4" w:rsidP="00906A86">
      <w:pPr>
        <w:spacing w:line="360" w:lineRule="auto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_________</w:t>
      </w:r>
      <w:r w:rsidR="00906A86">
        <w:rPr>
          <w:color w:val="333333"/>
          <w:sz w:val="28"/>
          <w:szCs w:val="28"/>
          <w:highlight w:val="white"/>
        </w:rPr>
        <w:t>__</w:t>
      </w:r>
      <w:r>
        <w:rPr>
          <w:color w:val="333333"/>
          <w:sz w:val="28"/>
          <w:szCs w:val="28"/>
          <w:highlight w:val="white"/>
        </w:rPr>
        <w:t xml:space="preserve">__ </w:t>
      </w:r>
      <w:proofErr w:type="spellStart"/>
      <w:r>
        <w:rPr>
          <w:color w:val="333333"/>
          <w:sz w:val="28"/>
          <w:szCs w:val="28"/>
          <w:highlight w:val="white"/>
        </w:rPr>
        <w:t>Жигульская</w:t>
      </w:r>
      <w:proofErr w:type="spellEnd"/>
      <w:r>
        <w:rPr>
          <w:color w:val="333333"/>
          <w:sz w:val="28"/>
          <w:szCs w:val="28"/>
          <w:highlight w:val="white"/>
        </w:rPr>
        <w:t xml:space="preserve"> И.В.</w:t>
      </w:r>
    </w:p>
    <w:p w:rsidR="000E0CAE" w:rsidRDefault="00362EB4" w:rsidP="00906A86">
      <w:pPr>
        <w:spacing w:line="360" w:lineRule="auto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Приказ № ___ от «____» _________ </w:t>
      </w:r>
      <w:r w:rsidR="006B5AC9">
        <w:rPr>
          <w:color w:val="333333"/>
          <w:sz w:val="28"/>
          <w:szCs w:val="28"/>
          <w:highlight w:val="white"/>
        </w:rPr>
        <w:t>202</w:t>
      </w:r>
      <w:r w:rsidR="006B5AC9" w:rsidRPr="006B5AC9">
        <w:rPr>
          <w:color w:val="333333"/>
          <w:sz w:val="28"/>
          <w:szCs w:val="28"/>
          <w:highlight w:val="white"/>
        </w:rPr>
        <w:t>4</w:t>
      </w:r>
      <w:r>
        <w:rPr>
          <w:color w:val="333333"/>
          <w:sz w:val="28"/>
          <w:szCs w:val="28"/>
          <w:highlight w:val="white"/>
        </w:rPr>
        <w:t>г.</w:t>
      </w:r>
    </w:p>
    <w:p w:rsidR="000E0CAE" w:rsidRDefault="000E0CAE" w:rsidP="00906A86">
      <w:pPr>
        <w:spacing w:line="360" w:lineRule="auto"/>
        <w:jc w:val="both"/>
        <w:rPr>
          <w:color w:val="333333"/>
          <w:sz w:val="28"/>
          <w:szCs w:val="28"/>
          <w:highlight w:val="white"/>
        </w:rPr>
      </w:pPr>
    </w:p>
    <w:p w:rsidR="000E0CAE" w:rsidRDefault="006B5AC9" w:rsidP="00906A86">
      <w:pPr>
        <w:spacing w:line="360" w:lineRule="auto"/>
        <w:jc w:val="center"/>
        <w:rPr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highlight w:val="white"/>
        </w:rPr>
        <w:t>Бобровская</w:t>
      </w:r>
      <w:r w:rsidR="00362EB4">
        <w:rPr>
          <w:b/>
          <w:color w:val="333333"/>
          <w:sz w:val="28"/>
          <w:szCs w:val="28"/>
          <w:highlight w:val="white"/>
        </w:rPr>
        <w:t xml:space="preserve"> </w:t>
      </w:r>
      <w:r>
        <w:rPr>
          <w:b/>
          <w:color w:val="333333"/>
          <w:sz w:val="28"/>
          <w:szCs w:val="28"/>
          <w:highlight w:val="white"/>
        </w:rPr>
        <w:t>Анастасия Михайловна</w:t>
      </w:r>
    </w:p>
    <w:p w:rsidR="000E0CAE" w:rsidRDefault="006B5AC9" w:rsidP="00906A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jc w:val="center"/>
      </w:pPr>
      <w:r>
        <w:rPr>
          <w:b/>
          <w:color w:val="333333"/>
          <w:sz w:val="28"/>
          <w:highlight w:val="white"/>
        </w:rPr>
        <w:t>10</w:t>
      </w:r>
      <w:r w:rsidR="00906A86">
        <w:rPr>
          <w:b/>
          <w:color w:val="333333"/>
          <w:sz w:val="28"/>
          <w:highlight w:val="white"/>
        </w:rPr>
        <w:t xml:space="preserve"> </w:t>
      </w:r>
      <w:r w:rsidR="00362EB4">
        <w:rPr>
          <w:b/>
          <w:color w:val="333333"/>
          <w:sz w:val="28"/>
          <w:highlight w:val="white"/>
        </w:rPr>
        <w:t>Б класс</w:t>
      </w:r>
    </w:p>
    <w:p w:rsidR="000E0CAE" w:rsidRDefault="006B5AC9" w:rsidP="00906A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jc w:val="center"/>
      </w:pPr>
      <w:r>
        <w:rPr>
          <w:b/>
          <w:color w:val="333333"/>
          <w:sz w:val="28"/>
        </w:rPr>
        <w:t>ТРУДОУТРОЙТСВО НЕСОВЕРШЕННОЛЕТНИХ: ПЛЮСЫ И МИНУСЫ ДЕТСКОГО ТРУДА</w:t>
      </w:r>
    </w:p>
    <w:p w:rsidR="000E0CAE" w:rsidRDefault="00362EB4" w:rsidP="00906A86">
      <w:pPr>
        <w:spacing w:line="360" w:lineRule="auto"/>
        <w:jc w:val="center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(Индивидуальный проект)</w:t>
      </w:r>
    </w:p>
    <w:p w:rsidR="00906A86" w:rsidRPr="00906A86" w:rsidRDefault="00906A86" w:rsidP="00906A86">
      <w:pPr>
        <w:spacing w:line="360" w:lineRule="auto"/>
        <w:jc w:val="center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Кафедра: Психология</w:t>
      </w:r>
    </w:p>
    <w:p w:rsidR="000E0CAE" w:rsidRDefault="000E0CAE" w:rsidP="00906A86">
      <w:pPr>
        <w:spacing w:line="360" w:lineRule="auto"/>
        <w:rPr>
          <w:color w:val="333333"/>
          <w:sz w:val="28"/>
          <w:szCs w:val="28"/>
          <w:highlight w:val="white"/>
        </w:rPr>
      </w:pPr>
    </w:p>
    <w:p w:rsidR="000E0CAE" w:rsidRDefault="00906A86" w:rsidP="00906A86">
      <w:pPr>
        <w:spacing w:line="360" w:lineRule="auto"/>
        <w:jc w:val="right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Научный консультант:</w:t>
      </w:r>
    </w:p>
    <w:p w:rsidR="00906A86" w:rsidRDefault="00906A86" w:rsidP="00906A86">
      <w:pPr>
        <w:spacing w:line="360" w:lineRule="auto"/>
        <w:jc w:val="right"/>
        <w:rPr>
          <w:color w:val="333333"/>
          <w:sz w:val="28"/>
          <w:szCs w:val="28"/>
          <w:highlight w:val="white"/>
        </w:rPr>
      </w:pPr>
      <w:proofErr w:type="spellStart"/>
      <w:r>
        <w:rPr>
          <w:color w:val="333333"/>
          <w:sz w:val="28"/>
          <w:szCs w:val="28"/>
          <w:highlight w:val="white"/>
        </w:rPr>
        <w:t>Шейдаева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Севиль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Вахидовна</w:t>
      </w:r>
      <w:proofErr w:type="spellEnd"/>
    </w:p>
    <w:p w:rsidR="000E0CAE" w:rsidRDefault="00362EB4" w:rsidP="00906A86">
      <w:pPr>
        <w:spacing w:line="360" w:lineRule="auto"/>
        <w:rPr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highlight w:val="white"/>
        </w:rPr>
        <w:t>Согласовано:</w:t>
      </w:r>
    </w:p>
    <w:p w:rsidR="000E0CAE" w:rsidRDefault="00362EB4" w:rsidP="00906A86">
      <w:pPr>
        <w:spacing w:line="360" w:lineRule="auto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Зам. </w:t>
      </w:r>
      <w:r w:rsidR="00906A86">
        <w:rPr>
          <w:color w:val="333333"/>
          <w:sz w:val="28"/>
          <w:szCs w:val="28"/>
          <w:highlight w:val="white"/>
        </w:rPr>
        <w:t>Д</w:t>
      </w:r>
      <w:r>
        <w:rPr>
          <w:color w:val="333333"/>
          <w:sz w:val="28"/>
          <w:szCs w:val="28"/>
          <w:highlight w:val="white"/>
        </w:rPr>
        <w:t>иректора</w:t>
      </w:r>
      <w:r w:rsidR="00906A86">
        <w:rPr>
          <w:color w:val="333333"/>
          <w:sz w:val="28"/>
          <w:szCs w:val="28"/>
          <w:highlight w:val="white"/>
        </w:rPr>
        <w:t xml:space="preserve"> по УР</w:t>
      </w:r>
    </w:p>
    <w:p w:rsidR="000E0CAE" w:rsidRDefault="00362EB4" w:rsidP="00906A86">
      <w:pPr>
        <w:spacing w:line="360" w:lineRule="auto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________________ Соколова Е.</w:t>
      </w:r>
      <w:r w:rsidR="00906A86">
        <w:rPr>
          <w:color w:val="333333"/>
          <w:sz w:val="28"/>
          <w:szCs w:val="28"/>
          <w:highlight w:val="white"/>
        </w:rPr>
        <w:t xml:space="preserve"> </w:t>
      </w:r>
      <w:r>
        <w:rPr>
          <w:color w:val="333333"/>
          <w:sz w:val="28"/>
          <w:szCs w:val="28"/>
          <w:highlight w:val="white"/>
        </w:rPr>
        <w:t>В.</w:t>
      </w:r>
    </w:p>
    <w:p w:rsidR="000E0CAE" w:rsidRDefault="006B5AC9" w:rsidP="00906A86">
      <w:pPr>
        <w:spacing w:line="360" w:lineRule="auto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>«____» ______________    2024</w:t>
      </w:r>
      <w:r w:rsidR="00906A86">
        <w:rPr>
          <w:color w:val="333333"/>
          <w:sz w:val="28"/>
          <w:szCs w:val="28"/>
          <w:highlight w:val="white"/>
        </w:rPr>
        <w:t xml:space="preserve"> </w:t>
      </w:r>
      <w:r w:rsidR="00362EB4">
        <w:rPr>
          <w:color w:val="333333"/>
          <w:sz w:val="28"/>
          <w:szCs w:val="28"/>
          <w:highlight w:val="white"/>
        </w:rPr>
        <w:t>г</w:t>
      </w:r>
      <w:r w:rsidR="00906A86">
        <w:rPr>
          <w:color w:val="333333"/>
          <w:sz w:val="28"/>
          <w:szCs w:val="28"/>
          <w:highlight w:val="white"/>
        </w:rPr>
        <w:t>.</w:t>
      </w:r>
    </w:p>
    <w:p w:rsidR="000E0CAE" w:rsidRPr="00906A86" w:rsidRDefault="00906A86" w:rsidP="00906A86">
      <w:pPr>
        <w:spacing w:line="360" w:lineRule="auto"/>
        <w:jc w:val="right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 Оценка________/____</w:t>
      </w:r>
      <w:r w:rsidR="00362EB4">
        <w:rPr>
          <w:color w:val="333333"/>
          <w:sz w:val="28"/>
          <w:szCs w:val="28"/>
          <w:highlight w:val="white"/>
        </w:rPr>
        <w:t>__ /</w:t>
      </w:r>
    </w:p>
    <w:p w:rsidR="000E0CAE" w:rsidRDefault="00362EB4" w:rsidP="00906A86">
      <w:pPr>
        <w:spacing w:line="360" w:lineRule="auto"/>
        <w:jc w:val="right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Подпись </w:t>
      </w:r>
      <w:r w:rsidR="00906A86">
        <w:rPr>
          <w:color w:val="333333"/>
          <w:sz w:val="28"/>
          <w:szCs w:val="28"/>
          <w:highlight w:val="white"/>
        </w:rPr>
        <w:t>___</w:t>
      </w:r>
      <w:r>
        <w:rPr>
          <w:color w:val="333333"/>
          <w:sz w:val="28"/>
          <w:szCs w:val="28"/>
          <w:highlight w:val="white"/>
        </w:rPr>
        <w:t>_______ / Соколова Е.</w:t>
      </w:r>
      <w:r w:rsidR="00906A86">
        <w:rPr>
          <w:color w:val="333333"/>
          <w:sz w:val="28"/>
          <w:szCs w:val="28"/>
          <w:highlight w:val="white"/>
        </w:rPr>
        <w:t xml:space="preserve"> </w:t>
      </w:r>
      <w:r>
        <w:rPr>
          <w:color w:val="333333"/>
          <w:sz w:val="28"/>
          <w:szCs w:val="28"/>
          <w:highlight w:val="white"/>
        </w:rPr>
        <w:t>В.</w:t>
      </w:r>
    </w:p>
    <w:p w:rsidR="000E0CAE" w:rsidRDefault="000E0CAE" w:rsidP="00906A86">
      <w:pPr>
        <w:spacing w:line="360" w:lineRule="auto"/>
        <w:rPr>
          <w:color w:val="333333"/>
          <w:sz w:val="28"/>
          <w:szCs w:val="28"/>
          <w:highlight w:val="white"/>
        </w:rPr>
      </w:pPr>
    </w:p>
    <w:p w:rsidR="000E0CAE" w:rsidRDefault="000E0CAE" w:rsidP="00906A86">
      <w:pPr>
        <w:spacing w:line="360" w:lineRule="auto"/>
        <w:rPr>
          <w:color w:val="333333"/>
          <w:sz w:val="28"/>
          <w:szCs w:val="28"/>
          <w:highlight w:val="white"/>
        </w:rPr>
      </w:pPr>
    </w:p>
    <w:p w:rsidR="000E0CAE" w:rsidRDefault="000E0CAE" w:rsidP="00906A86">
      <w:pPr>
        <w:spacing w:line="360" w:lineRule="auto"/>
        <w:jc w:val="center"/>
        <w:rPr>
          <w:color w:val="333333"/>
          <w:sz w:val="28"/>
          <w:szCs w:val="28"/>
          <w:highlight w:val="white"/>
        </w:rPr>
      </w:pPr>
    </w:p>
    <w:p w:rsidR="00055EBE" w:rsidRDefault="00055EBE" w:rsidP="00906A86">
      <w:pPr>
        <w:spacing w:line="360" w:lineRule="auto"/>
        <w:jc w:val="center"/>
        <w:rPr>
          <w:color w:val="333333"/>
          <w:sz w:val="28"/>
          <w:szCs w:val="28"/>
          <w:highlight w:val="white"/>
        </w:rPr>
      </w:pPr>
    </w:p>
    <w:p w:rsidR="000E0CAE" w:rsidRPr="00055EBE" w:rsidRDefault="00906A86" w:rsidP="00055EBE">
      <w:pPr>
        <w:spacing w:line="360" w:lineRule="auto"/>
        <w:jc w:val="center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Волгоград, </w:t>
      </w:r>
      <w:r w:rsidR="00362EB4">
        <w:rPr>
          <w:color w:val="333333"/>
          <w:sz w:val="28"/>
          <w:szCs w:val="28"/>
          <w:highlight w:val="white"/>
        </w:rPr>
        <w:t>202</w:t>
      </w:r>
      <w:r w:rsidR="006B5AC9">
        <w:rPr>
          <w:color w:val="333333"/>
          <w:sz w:val="28"/>
          <w:szCs w:val="28"/>
        </w:rPr>
        <w:t>4</w:t>
      </w:r>
    </w:p>
    <w:p w:rsidR="00055EBE" w:rsidRDefault="00055EBE" w:rsidP="00055EBE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055EBE" w:rsidRPr="00531496" w:rsidRDefault="00055EBE" w:rsidP="0021710D">
      <w:pPr>
        <w:spacing w:line="360" w:lineRule="auto"/>
        <w:contextualSpacing/>
        <w:jc w:val="both"/>
        <w:rPr>
          <w:sz w:val="28"/>
          <w:szCs w:val="28"/>
        </w:rPr>
      </w:pPr>
      <w:r w:rsidRPr="00531496">
        <w:rPr>
          <w:b/>
          <w:sz w:val="28"/>
          <w:szCs w:val="28"/>
        </w:rPr>
        <w:t>Введение</w:t>
      </w:r>
      <w:r w:rsidRPr="00531496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.........................</w:t>
      </w:r>
      <w:r w:rsidRPr="00531496">
        <w:rPr>
          <w:sz w:val="28"/>
          <w:szCs w:val="28"/>
        </w:rPr>
        <w:t>.3</w:t>
      </w:r>
    </w:p>
    <w:p w:rsidR="00055EBE" w:rsidRDefault="00055EBE" w:rsidP="0021710D">
      <w:pPr>
        <w:spacing w:line="360" w:lineRule="auto"/>
        <w:contextualSpacing/>
        <w:jc w:val="both"/>
        <w:rPr>
          <w:sz w:val="28"/>
          <w:szCs w:val="28"/>
        </w:rPr>
      </w:pPr>
      <w:r w:rsidRPr="00531496">
        <w:rPr>
          <w:b/>
          <w:sz w:val="28"/>
          <w:szCs w:val="28"/>
        </w:rPr>
        <w:t xml:space="preserve">Глава </w:t>
      </w:r>
      <w:r w:rsidRPr="00531496">
        <w:rPr>
          <w:b/>
          <w:sz w:val="28"/>
          <w:szCs w:val="28"/>
          <w:lang w:val="en-US"/>
        </w:rPr>
        <w:t>I</w:t>
      </w:r>
      <w:r w:rsidRPr="00531496">
        <w:rPr>
          <w:b/>
          <w:sz w:val="28"/>
          <w:szCs w:val="28"/>
        </w:rPr>
        <w:t>. Особенности трудоустройства несовершеннолетних</w:t>
      </w:r>
      <w:r w:rsidRPr="00531496">
        <w:rPr>
          <w:sz w:val="28"/>
          <w:szCs w:val="28"/>
        </w:rPr>
        <w:t>………</w:t>
      </w:r>
      <w:r>
        <w:rPr>
          <w:sz w:val="28"/>
          <w:szCs w:val="28"/>
        </w:rPr>
        <w:t>...</w:t>
      </w:r>
      <w:r w:rsidRPr="00531496">
        <w:rPr>
          <w:sz w:val="28"/>
          <w:szCs w:val="28"/>
        </w:rPr>
        <w:t>……5</w:t>
      </w:r>
    </w:p>
    <w:p w:rsidR="00055EBE" w:rsidRPr="00055EBE" w:rsidRDefault="00055EBE" w:rsidP="00ED14BA">
      <w:pPr>
        <w:pStyle w:val="af2"/>
        <w:numPr>
          <w:ilvl w:val="1"/>
          <w:numId w:val="14"/>
        </w:numPr>
        <w:spacing w:line="360" w:lineRule="auto"/>
        <w:rPr>
          <w:szCs w:val="28"/>
        </w:rPr>
      </w:pPr>
      <w:r w:rsidRPr="00055EBE">
        <w:rPr>
          <w:szCs w:val="28"/>
        </w:rPr>
        <w:t>Условия труда несовершеннолетних………………………......…….............5</w:t>
      </w:r>
    </w:p>
    <w:p w:rsidR="00055EBE" w:rsidRDefault="00055EBE" w:rsidP="0021710D">
      <w:pPr>
        <w:spacing w:line="360" w:lineRule="auto"/>
        <w:jc w:val="both"/>
        <w:rPr>
          <w:sz w:val="28"/>
          <w:szCs w:val="28"/>
        </w:rPr>
      </w:pPr>
      <w:r w:rsidRPr="00055EBE">
        <w:rPr>
          <w:sz w:val="28"/>
          <w:szCs w:val="28"/>
        </w:rPr>
        <w:t>1.2. Общее влияние раннего труда на личность подростка…………………</w:t>
      </w:r>
      <w:r>
        <w:rPr>
          <w:sz w:val="28"/>
          <w:szCs w:val="28"/>
        </w:rPr>
        <w:t>...</w:t>
      </w:r>
      <w:r w:rsidRPr="00055EBE">
        <w:rPr>
          <w:sz w:val="28"/>
          <w:szCs w:val="28"/>
        </w:rPr>
        <w:t>10</w:t>
      </w:r>
    </w:p>
    <w:p w:rsidR="00055EBE" w:rsidRDefault="00055EBE" w:rsidP="00217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 к главе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………………………………………………………..................14</w:t>
      </w:r>
    </w:p>
    <w:p w:rsidR="00055EBE" w:rsidRDefault="00055EBE" w:rsidP="0021710D">
      <w:pPr>
        <w:spacing w:line="360" w:lineRule="auto"/>
        <w:jc w:val="both"/>
        <w:rPr>
          <w:sz w:val="28"/>
          <w:szCs w:val="28"/>
        </w:rPr>
      </w:pPr>
      <w:r w:rsidRPr="00055EBE">
        <w:rPr>
          <w:b/>
          <w:sz w:val="28"/>
          <w:szCs w:val="28"/>
        </w:rPr>
        <w:t xml:space="preserve">Глава </w:t>
      </w:r>
      <w:r w:rsidRPr="00055EBE">
        <w:rPr>
          <w:b/>
          <w:sz w:val="28"/>
          <w:szCs w:val="28"/>
          <w:lang w:val="en-US"/>
        </w:rPr>
        <w:t>II</w:t>
      </w:r>
      <w:r w:rsidRPr="00055EBE">
        <w:rPr>
          <w:b/>
          <w:sz w:val="28"/>
          <w:szCs w:val="28"/>
        </w:rPr>
        <w:t>. Эмпирическое исследование о значимости информирования несовершеннолетних о трудоустройстве</w:t>
      </w:r>
      <w:r>
        <w:rPr>
          <w:sz w:val="28"/>
          <w:szCs w:val="28"/>
        </w:rPr>
        <w:t>………………………….................1</w:t>
      </w:r>
      <w:r w:rsidR="007D0E4F">
        <w:rPr>
          <w:sz w:val="28"/>
          <w:szCs w:val="28"/>
        </w:rPr>
        <w:t>6</w:t>
      </w:r>
    </w:p>
    <w:p w:rsidR="00055EBE" w:rsidRDefault="0021710D" w:rsidP="00217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Основы практического</w:t>
      </w:r>
      <w:r w:rsidR="007D0E4F">
        <w:rPr>
          <w:sz w:val="28"/>
          <w:szCs w:val="28"/>
        </w:rPr>
        <w:t xml:space="preserve"> исследования……………………………………...16</w:t>
      </w:r>
      <w:r w:rsidR="00055EBE">
        <w:rPr>
          <w:sz w:val="28"/>
          <w:szCs w:val="28"/>
        </w:rPr>
        <w:t xml:space="preserve"> </w:t>
      </w:r>
    </w:p>
    <w:p w:rsidR="0021710D" w:rsidRDefault="0021710D" w:rsidP="00217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Анкетирование с респондентами, им</w:t>
      </w:r>
      <w:r w:rsidR="007D0E4F">
        <w:rPr>
          <w:sz w:val="28"/>
          <w:szCs w:val="28"/>
        </w:rPr>
        <w:t>еющих опыт работы………….........16</w:t>
      </w:r>
    </w:p>
    <w:p w:rsidR="0021710D" w:rsidRDefault="0021710D" w:rsidP="00217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Рекомендации по результатам а</w:t>
      </w:r>
      <w:r w:rsidR="007D0E4F">
        <w:rPr>
          <w:sz w:val="28"/>
          <w:szCs w:val="28"/>
        </w:rPr>
        <w:t>нкетирования……………………………18</w:t>
      </w:r>
    </w:p>
    <w:p w:rsidR="0021710D" w:rsidRDefault="0021710D" w:rsidP="002171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 к главе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……………………………</w:t>
      </w:r>
      <w:r w:rsidR="007D0E4F">
        <w:rPr>
          <w:sz w:val="28"/>
          <w:szCs w:val="28"/>
        </w:rPr>
        <w:t>……………………….....................19</w:t>
      </w:r>
    </w:p>
    <w:p w:rsidR="0021710D" w:rsidRPr="0021710D" w:rsidRDefault="0021710D" w:rsidP="0021710D">
      <w:pPr>
        <w:spacing w:line="360" w:lineRule="auto"/>
        <w:jc w:val="both"/>
        <w:rPr>
          <w:sz w:val="28"/>
          <w:szCs w:val="28"/>
        </w:rPr>
      </w:pPr>
      <w:r w:rsidRPr="0021710D">
        <w:rPr>
          <w:b/>
          <w:sz w:val="28"/>
          <w:szCs w:val="28"/>
        </w:rPr>
        <w:t>Заключение</w:t>
      </w:r>
      <w:r w:rsidR="00A56DDF">
        <w:rPr>
          <w:sz w:val="28"/>
          <w:szCs w:val="28"/>
        </w:rPr>
        <w:t>……………………………………………………………………...20</w:t>
      </w:r>
    </w:p>
    <w:p w:rsidR="000E0CAE" w:rsidRPr="0021710D" w:rsidRDefault="0021710D" w:rsidP="0021710D">
      <w:pPr>
        <w:spacing w:line="360" w:lineRule="auto"/>
        <w:contextualSpacing/>
        <w:jc w:val="both"/>
        <w:rPr>
          <w:sz w:val="28"/>
          <w:szCs w:val="28"/>
        </w:rPr>
      </w:pPr>
      <w:r w:rsidRPr="0021710D">
        <w:rPr>
          <w:b/>
          <w:sz w:val="28"/>
          <w:szCs w:val="28"/>
        </w:rPr>
        <w:t>Список используемых источников литературы и электронных ресурсов</w:t>
      </w:r>
      <w:r>
        <w:rPr>
          <w:sz w:val="28"/>
          <w:szCs w:val="28"/>
        </w:rPr>
        <w:t>……………………</w:t>
      </w:r>
      <w:r w:rsidR="007D0E4F">
        <w:rPr>
          <w:sz w:val="28"/>
          <w:szCs w:val="28"/>
        </w:rPr>
        <w:t>………………………………</w:t>
      </w:r>
      <w:r w:rsidR="00A56DDF">
        <w:rPr>
          <w:sz w:val="28"/>
          <w:szCs w:val="28"/>
        </w:rPr>
        <w:t>…………….............22</w:t>
      </w:r>
    </w:p>
    <w:p w:rsidR="000E0CAE" w:rsidRPr="0021710D" w:rsidRDefault="0021710D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21710D">
        <w:rPr>
          <w:b/>
          <w:sz w:val="28"/>
          <w:szCs w:val="28"/>
        </w:rPr>
        <w:t>Приложения</w:t>
      </w:r>
      <w:r>
        <w:rPr>
          <w:sz w:val="28"/>
          <w:szCs w:val="28"/>
        </w:rPr>
        <w:t>…………</w:t>
      </w:r>
      <w:r w:rsidR="00A56DDF">
        <w:rPr>
          <w:sz w:val="28"/>
          <w:szCs w:val="28"/>
        </w:rPr>
        <w:t>……………………………………………………..........23</w:t>
      </w:r>
    </w:p>
    <w:p w:rsidR="000E0CAE" w:rsidRDefault="000E0CAE">
      <w:pPr>
        <w:spacing w:before="100" w:beforeAutospacing="1" w:after="100" w:afterAutospacing="1" w:line="360" w:lineRule="auto"/>
        <w:contextualSpacing/>
      </w:pPr>
    </w:p>
    <w:p w:rsidR="000E0CAE" w:rsidRDefault="000E0CAE">
      <w:pPr>
        <w:spacing w:before="100" w:beforeAutospacing="1" w:after="100" w:afterAutospacing="1" w:line="360" w:lineRule="auto"/>
        <w:contextualSpacing/>
      </w:pPr>
    </w:p>
    <w:p w:rsidR="000E0CAE" w:rsidRDefault="000E0CAE">
      <w:pPr>
        <w:spacing w:before="100" w:beforeAutospacing="1" w:after="100" w:afterAutospacing="1" w:line="360" w:lineRule="auto"/>
        <w:contextualSpacing/>
      </w:pPr>
    </w:p>
    <w:p w:rsidR="000E0CAE" w:rsidRDefault="000E0CAE">
      <w:pPr>
        <w:spacing w:before="100" w:beforeAutospacing="1" w:after="100" w:afterAutospacing="1" w:line="360" w:lineRule="auto"/>
        <w:contextualSpacing/>
      </w:pPr>
    </w:p>
    <w:p w:rsidR="000E0CAE" w:rsidRDefault="000E0CAE">
      <w:pPr>
        <w:spacing w:before="100" w:beforeAutospacing="1" w:after="100" w:afterAutospacing="1" w:line="360" w:lineRule="auto"/>
        <w:contextualSpacing/>
      </w:pPr>
    </w:p>
    <w:p w:rsidR="000E0CAE" w:rsidRDefault="000E0CAE">
      <w:pPr>
        <w:spacing w:before="100" w:beforeAutospacing="1" w:after="100" w:afterAutospacing="1" w:line="360" w:lineRule="auto"/>
        <w:contextualSpacing/>
      </w:pPr>
    </w:p>
    <w:p w:rsidR="000E0CAE" w:rsidRDefault="000E0CAE">
      <w:pPr>
        <w:spacing w:before="100" w:beforeAutospacing="1" w:after="100" w:afterAutospacing="1" w:line="360" w:lineRule="auto"/>
        <w:contextualSpacing/>
      </w:pPr>
    </w:p>
    <w:p w:rsidR="000E0CAE" w:rsidRDefault="000E0CAE">
      <w:pPr>
        <w:spacing w:before="100" w:beforeAutospacing="1" w:after="100" w:afterAutospacing="1" w:line="360" w:lineRule="auto"/>
        <w:contextualSpacing/>
      </w:pPr>
    </w:p>
    <w:p w:rsidR="000E0CAE" w:rsidRDefault="000E0CAE">
      <w:pPr>
        <w:spacing w:before="100" w:beforeAutospacing="1" w:after="100" w:afterAutospacing="1" w:line="360" w:lineRule="auto"/>
        <w:contextualSpacing/>
      </w:pPr>
    </w:p>
    <w:p w:rsidR="000E0CAE" w:rsidRDefault="000E0CAE">
      <w:pPr>
        <w:spacing w:before="100" w:beforeAutospacing="1" w:after="100" w:afterAutospacing="1" w:line="360" w:lineRule="auto"/>
        <w:contextualSpacing/>
      </w:pPr>
    </w:p>
    <w:p w:rsidR="00531496" w:rsidRDefault="00531496">
      <w:pPr>
        <w:spacing w:before="100" w:beforeAutospacing="1" w:after="100" w:afterAutospacing="1" w:line="360" w:lineRule="auto"/>
        <w:contextualSpacing/>
      </w:pPr>
    </w:p>
    <w:p w:rsidR="00531496" w:rsidRDefault="00531496">
      <w:pPr>
        <w:spacing w:before="100" w:beforeAutospacing="1" w:after="100" w:afterAutospacing="1" w:line="360" w:lineRule="auto"/>
        <w:contextualSpacing/>
      </w:pPr>
    </w:p>
    <w:p w:rsidR="00531496" w:rsidRDefault="00531496">
      <w:pPr>
        <w:spacing w:before="100" w:beforeAutospacing="1" w:after="100" w:afterAutospacing="1" w:line="360" w:lineRule="auto"/>
        <w:contextualSpacing/>
      </w:pPr>
    </w:p>
    <w:p w:rsidR="00531496" w:rsidRDefault="00531496">
      <w:pPr>
        <w:spacing w:before="100" w:beforeAutospacing="1" w:after="100" w:afterAutospacing="1" w:line="360" w:lineRule="auto"/>
        <w:contextualSpacing/>
      </w:pPr>
    </w:p>
    <w:p w:rsidR="00055EBE" w:rsidRDefault="00055EBE">
      <w:pPr>
        <w:spacing w:before="100" w:beforeAutospacing="1" w:after="100" w:afterAutospacing="1" w:line="360" w:lineRule="auto"/>
        <w:contextualSpacing/>
      </w:pPr>
    </w:p>
    <w:p w:rsidR="0021710D" w:rsidRDefault="0021710D">
      <w:pPr>
        <w:spacing w:before="100" w:beforeAutospacing="1" w:after="100" w:afterAutospacing="1" w:line="360" w:lineRule="auto"/>
        <w:contextualSpacing/>
      </w:pPr>
    </w:p>
    <w:p w:rsidR="000E0CAE" w:rsidRPr="00906A86" w:rsidRDefault="00362EB4" w:rsidP="00906A86">
      <w:pPr>
        <w:tabs>
          <w:tab w:val="left" w:pos="1395"/>
          <w:tab w:val="center" w:pos="4677"/>
        </w:tabs>
        <w:spacing w:line="360" w:lineRule="auto"/>
        <w:contextualSpacing/>
        <w:jc w:val="both"/>
        <w:rPr>
          <w:b/>
          <w:sz w:val="28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 w:rsidR="00906A86" w:rsidRPr="00906A86">
        <w:rPr>
          <w:b/>
          <w:sz w:val="28"/>
          <w:szCs w:val="32"/>
        </w:rPr>
        <w:t>Введение</w:t>
      </w:r>
    </w:p>
    <w:p w:rsidR="006B5AC9" w:rsidRDefault="00362EB4" w:rsidP="00906A86">
      <w:pPr>
        <w:pStyle w:val="s32"/>
        <w:spacing w:before="0" w:beforeAutospacing="0" w:after="0" w:afterAutospacing="0" w:line="360" w:lineRule="auto"/>
        <w:ind w:firstLine="709"/>
        <w:contextualSpacing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s18"/>
          <w:b/>
          <w:sz w:val="28"/>
          <w:szCs w:val="28"/>
        </w:rPr>
        <w:t>Актуальность</w:t>
      </w:r>
      <w:r w:rsidR="00906A86">
        <w:rPr>
          <w:rStyle w:val="s18"/>
          <w:b/>
          <w:sz w:val="28"/>
          <w:szCs w:val="28"/>
        </w:rPr>
        <w:t xml:space="preserve">: </w:t>
      </w:r>
      <w:r w:rsidR="00906A86" w:rsidRPr="00906A86">
        <w:rPr>
          <w:rStyle w:val="s18"/>
          <w:sz w:val="28"/>
          <w:szCs w:val="28"/>
        </w:rPr>
        <w:t>р</w:t>
      </w:r>
      <w:r w:rsidR="006B5AC9">
        <w:rPr>
          <w:rStyle w:val="apple-converted-space"/>
          <w:color w:val="000000"/>
          <w:sz w:val="28"/>
          <w:szCs w:val="28"/>
        </w:rPr>
        <w:t>абота на избранную тему является актуальной в связи с тем, что после окончания средней школы (либо же</w:t>
      </w:r>
      <w:r w:rsidR="00A74FD9">
        <w:rPr>
          <w:rStyle w:val="apple-converted-space"/>
          <w:color w:val="000000"/>
          <w:sz w:val="28"/>
          <w:szCs w:val="28"/>
        </w:rPr>
        <w:t xml:space="preserve"> еще </w:t>
      </w:r>
      <w:r w:rsidR="006B5AC9">
        <w:rPr>
          <w:rStyle w:val="apple-converted-space"/>
          <w:color w:val="000000"/>
          <w:sz w:val="28"/>
          <w:szCs w:val="28"/>
        </w:rPr>
        <w:t>в процессе обучения</w:t>
      </w:r>
      <w:r w:rsidR="00A74FD9">
        <w:rPr>
          <w:rStyle w:val="apple-converted-space"/>
          <w:color w:val="000000"/>
          <w:sz w:val="28"/>
          <w:szCs w:val="28"/>
        </w:rPr>
        <w:t>) у многих возникает данный вопрос. Именно в возрасте 14-16 лет подростки начинают задумываться о личном заработке. Причины для этого у каждого разные: кто-то хочет быть более самостоятельным и обеспечивать расходы собственными деньгами, некоторые стремятся получить опыт по будущей специальности, другие пытаются финансово помочь свей семье. Но на практике многие сталкиваются с трудностями, так как это их первый опыт, и они не учитывают многие факторы. Несовершеннолетние не задумываются и не выясняют какие п</w:t>
      </w:r>
      <w:r w:rsidR="00906A86">
        <w:rPr>
          <w:rStyle w:val="apple-converted-space"/>
          <w:color w:val="000000"/>
          <w:sz w:val="28"/>
          <w:szCs w:val="28"/>
        </w:rPr>
        <w:t>люсы и минусы имеет данная тема;</w:t>
      </w:r>
      <w:r w:rsidR="00A74FD9">
        <w:rPr>
          <w:rStyle w:val="apple-converted-space"/>
          <w:color w:val="000000"/>
          <w:sz w:val="28"/>
          <w:szCs w:val="28"/>
        </w:rPr>
        <w:t xml:space="preserve"> </w:t>
      </w:r>
    </w:p>
    <w:p w:rsidR="00A74FD9" w:rsidRDefault="00A33BF8" w:rsidP="00906A86">
      <w:pPr>
        <w:pStyle w:val="s32"/>
        <w:spacing w:before="75" w:after="0" w:afterAutospacing="0" w:line="360" w:lineRule="auto"/>
        <w:ind w:firstLine="709"/>
        <w:contextualSpacing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Проблема</w:t>
      </w:r>
      <w:r w:rsidR="00906A86">
        <w:rPr>
          <w:rStyle w:val="apple-converted-space"/>
          <w:b/>
          <w:color w:val="000000"/>
          <w:sz w:val="28"/>
          <w:szCs w:val="28"/>
        </w:rPr>
        <w:t xml:space="preserve">: </w:t>
      </w:r>
      <w:r w:rsidR="00906A86">
        <w:rPr>
          <w:rStyle w:val="apple-converted-space"/>
          <w:color w:val="000000"/>
          <w:sz w:val="28"/>
          <w:szCs w:val="28"/>
        </w:rPr>
        <w:t>п</w:t>
      </w:r>
      <w:r w:rsidR="00A74FD9">
        <w:rPr>
          <w:rStyle w:val="apple-converted-space"/>
          <w:color w:val="000000"/>
          <w:sz w:val="28"/>
          <w:szCs w:val="28"/>
        </w:rPr>
        <w:t>роблема исследования заключается в недостаточном уровне осведомленности несовершеннолетних о возможностях заработка в подростко</w:t>
      </w:r>
      <w:r>
        <w:rPr>
          <w:rStyle w:val="apple-converted-space"/>
          <w:color w:val="000000"/>
          <w:sz w:val="28"/>
          <w:szCs w:val="28"/>
        </w:rPr>
        <w:t>вом возрасте, а также в отсутствии необходимых знаний</w:t>
      </w:r>
      <w:r w:rsidR="00A74FD9">
        <w:rPr>
          <w:rStyle w:val="apple-converted-space"/>
          <w:color w:val="000000"/>
          <w:sz w:val="28"/>
          <w:szCs w:val="28"/>
        </w:rPr>
        <w:t xml:space="preserve"> ор</w:t>
      </w:r>
      <w:r w:rsidR="00906A86">
        <w:rPr>
          <w:rStyle w:val="apple-converted-space"/>
          <w:color w:val="000000"/>
          <w:sz w:val="28"/>
          <w:szCs w:val="28"/>
        </w:rPr>
        <w:t>ганизовывать свое рабочее время;</w:t>
      </w:r>
    </w:p>
    <w:p w:rsidR="00906A86" w:rsidRDefault="00906A86" w:rsidP="00906A86">
      <w:pPr>
        <w:pStyle w:val="s32"/>
        <w:spacing w:before="75" w:beforeAutospacing="0" w:after="0" w:afterAutospacing="0" w:line="360" w:lineRule="auto"/>
        <w:ind w:firstLine="709"/>
        <w:contextualSpacing/>
        <w:jc w:val="both"/>
        <w:rPr>
          <w:rStyle w:val="apple-converted-space"/>
          <w:color w:val="000000"/>
          <w:sz w:val="28"/>
        </w:rPr>
      </w:pPr>
      <w:r>
        <w:rPr>
          <w:rStyle w:val="apple-converted-space"/>
          <w:b/>
          <w:color w:val="000000"/>
          <w:sz w:val="28"/>
          <w:szCs w:val="28"/>
        </w:rPr>
        <w:t>Цель:</w:t>
      </w:r>
      <w:r>
        <w:rPr>
          <w:rStyle w:val="apple-converted-space"/>
          <w:color w:val="000000"/>
          <w:sz w:val="28"/>
        </w:rPr>
        <w:t xml:space="preserve"> выявление факторов положительного и отрицательного влияния раннего трудоустройства на</w:t>
      </w:r>
      <w:r w:rsidR="00A33BF8">
        <w:rPr>
          <w:rStyle w:val="apple-converted-space"/>
          <w:color w:val="000000"/>
          <w:sz w:val="28"/>
        </w:rPr>
        <w:t xml:space="preserve"> эмоциональное и психологическое развитие личности</w:t>
      </w:r>
      <w:r>
        <w:rPr>
          <w:rStyle w:val="apple-converted-space"/>
          <w:color w:val="000000"/>
          <w:sz w:val="28"/>
        </w:rPr>
        <w:t xml:space="preserve"> подростка;</w:t>
      </w:r>
    </w:p>
    <w:p w:rsidR="00906A86" w:rsidRDefault="00906A86" w:rsidP="00906A86">
      <w:pPr>
        <w:pStyle w:val="s32"/>
        <w:spacing w:before="75" w:beforeAutospacing="0" w:after="0" w:afterAutospacing="0" w:line="360" w:lineRule="auto"/>
        <w:ind w:firstLine="709"/>
        <w:contextualSpacing/>
        <w:jc w:val="both"/>
        <w:rPr>
          <w:rStyle w:val="apple-converted-space"/>
          <w:b/>
          <w:color w:val="000000"/>
          <w:sz w:val="28"/>
        </w:rPr>
      </w:pPr>
      <w:r w:rsidRPr="00906A86">
        <w:rPr>
          <w:rStyle w:val="apple-converted-space"/>
          <w:b/>
          <w:color w:val="000000"/>
          <w:sz w:val="28"/>
        </w:rPr>
        <w:t>Задачи:</w:t>
      </w:r>
    </w:p>
    <w:p w:rsidR="00906A86" w:rsidRDefault="00906A86" w:rsidP="00ED14BA">
      <w:pPr>
        <w:pStyle w:val="s32"/>
        <w:numPr>
          <w:ilvl w:val="0"/>
          <w:numId w:val="1"/>
        </w:numPr>
        <w:tabs>
          <w:tab w:val="left" w:pos="3139"/>
        </w:tabs>
        <w:spacing w:before="75" w:beforeAutospacing="0" w:after="0" w:afterAutospacing="0" w:line="360" w:lineRule="auto"/>
        <w:contextualSpacing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Проанализировать социальные исследования и литературу по заявленной теме;</w:t>
      </w:r>
    </w:p>
    <w:p w:rsidR="00906A86" w:rsidRDefault="00906A86" w:rsidP="00ED14BA">
      <w:pPr>
        <w:pStyle w:val="s32"/>
        <w:numPr>
          <w:ilvl w:val="0"/>
          <w:numId w:val="1"/>
        </w:numPr>
        <w:tabs>
          <w:tab w:val="left" w:pos="3139"/>
        </w:tabs>
        <w:spacing w:before="75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Выявить особенности трудоустройства несовершеннолетних;</w:t>
      </w:r>
    </w:p>
    <w:p w:rsidR="00906A86" w:rsidRDefault="00906A86" w:rsidP="00ED14BA">
      <w:pPr>
        <w:pStyle w:val="s32"/>
        <w:numPr>
          <w:ilvl w:val="0"/>
          <w:numId w:val="1"/>
        </w:numPr>
        <w:tabs>
          <w:tab w:val="left" w:pos="3139"/>
        </w:tabs>
        <w:spacing w:before="75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Обозначить степень влияния раннего труда на подростков;</w:t>
      </w:r>
    </w:p>
    <w:p w:rsidR="00906A86" w:rsidRPr="00906A86" w:rsidRDefault="00906A86" w:rsidP="00ED14BA">
      <w:pPr>
        <w:pStyle w:val="s32"/>
        <w:numPr>
          <w:ilvl w:val="0"/>
          <w:numId w:val="1"/>
        </w:numPr>
        <w:tabs>
          <w:tab w:val="left" w:pos="3139"/>
        </w:tabs>
        <w:spacing w:before="75" w:beforeAutospacing="0" w:after="0" w:afterAutospacing="0" w:line="360" w:lineRule="auto"/>
        <w:contextualSpacing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исследование на базе Лицея №9</w:t>
      </w:r>
      <w:r>
        <w:rPr>
          <w:b/>
          <w:color w:val="333333"/>
          <w:sz w:val="28"/>
        </w:rPr>
        <w:t>;</w:t>
      </w:r>
    </w:p>
    <w:p w:rsidR="00906A86" w:rsidRPr="00906A86" w:rsidRDefault="00906A86" w:rsidP="00906A86">
      <w:pPr>
        <w:pStyle w:val="s32"/>
        <w:spacing w:before="75" w:beforeAutospacing="0" w:after="0" w:afterAutospacing="0" w:line="360" w:lineRule="auto"/>
        <w:ind w:firstLine="709"/>
        <w:contextualSpacing/>
        <w:rPr>
          <w:rStyle w:val="apple-converted-space"/>
          <w:color w:val="000000"/>
          <w:sz w:val="28"/>
        </w:rPr>
      </w:pPr>
      <w:r>
        <w:rPr>
          <w:rStyle w:val="apple-converted-space"/>
          <w:b/>
          <w:color w:val="000000"/>
          <w:sz w:val="28"/>
        </w:rPr>
        <w:t xml:space="preserve">Объект исследования: </w:t>
      </w:r>
      <w:r>
        <w:rPr>
          <w:rStyle w:val="apple-converted-space"/>
          <w:color w:val="000000"/>
          <w:sz w:val="28"/>
        </w:rPr>
        <w:t>тр</w:t>
      </w:r>
      <w:r w:rsidR="00A33BF8">
        <w:rPr>
          <w:rStyle w:val="apple-converted-space"/>
          <w:color w:val="000000"/>
          <w:sz w:val="28"/>
        </w:rPr>
        <w:t>удоустройство</w:t>
      </w:r>
      <w:r>
        <w:rPr>
          <w:rStyle w:val="apple-converted-space"/>
          <w:color w:val="000000"/>
          <w:sz w:val="28"/>
        </w:rPr>
        <w:t xml:space="preserve"> </w:t>
      </w:r>
      <w:r w:rsidR="00A33BF8">
        <w:rPr>
          <w:rStyle w:val="apple-converted-space"/>
          <w:color w:val="000000"/>
          <w:sz w:val="28"/>
        </w:rPr>
        <w:t>несовершеннолетних</w:t>
      </w:r>
      <w:r>
        <w:rPr>
          <w:rStyle w:val="apple-converted-space"/>
          <w:color w:val="000000"/>
          <w:sz w:val="28"/>
        </w:rPr>
        <w:t>;</w:t>
      </w:r>
    </w:p>
    <w:p w:rsidR="00906A86" w:rsidRPr="00906A86" w:rsidRDefault="00906A86" w:rsidP="00906A86">
      <w:pPr>
        <w:pStyle w:val="s32"/>
        <w:spacing w:before="75" w:beforeAutospacing="0" w:after="0" w:afterAutospacing="0" w:line="360" w:lineRule="auto"/>
        <w:ind w:firstLine="709"/>
        <w:contextualSpacing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Предмет исследования: </w:t>
      </w:r>
      <w:r>
        <w:rPr>
          <w:rStyle w:val="apple-converted-space"/>
          <w:color w:val="000000"/>
          <w:sz w:val="28"/>
          <w:szCs w:val="28"/>
        </w:rPr>
        <w:t>влияние раннего труда на формирование личности несовершеннолетнего;</w:t>
      </w:r>
    </w:p>
    <w:p w:rsidR="000E0CAE" w:rsidRDefault="00906A86" w:rsidP="00906A86">
      <w:pPr>
        <w:pStyle w:val="s32"/>
        <w:tabs>
          <w:tab w:val="left" w:pos="3139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Гипотеза: </w:t>
      </w:r>
      <w:r>
        <w:rPr>
          <w:color w:val="000000"/>
          <w:sz w:val="28"/>
          <w:szCs w:val="28"/>
        </w:rPr>
        <w:t>мы предполагаем, что информирование несовершеннолетних в учебных заведениях о различных вариантах трудоустройства является решением</w:t>
      </w:r>
      <w:r w:rsidR="00A33BF8">
        <w:rPr>
          <w:color w:val="000000"/>
          <w:sz w:val="28"/>
          <w:szCs w:val="28"/>
        </w:rPr>
        <w:t xml:space="preserve"> устройства несовершеннолетних</w:t>
      </w:r>
      <w:r>
        <w:rPr>
          <w:color w:val="000000"/>
          <w:sz w:val="28"/>
          <w:szCs w:val="28"/>
        </w:rPr>
        <w:t>;</w:t>
      </w:r>
    </w:p>
    <w:p w:rsidR="000E0CAE" w:rsidRDefault="00362EB4" w:rsidP="00906A86">
      <w:pPr>
        <w:pStyle w:val="s32"/>
        <w:spacing w:before="0" w:beforeAutospacing="0" w:after="0" w:afterAutospacing="0" w:line="360" w:lineRule="auto"/>
        <w:ind w:firstLine="709"/>
        <w:contextualSpacing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rStyle w:val="s18"/>
          <w:b/>
          <w:sz w:val="28"/>
          <w:szCs w:val="28"/>
        </w:rPr>
        <w:t>Методы:</w:t>
      </w:r>
      <w:r>
        <w:rPr>
          <w:rStyle w:val="apple-converted-space"/>
          <w:b/>
          <w:color w:val="000000"/>
          <w:sz w:val="28"/>
          <w:szCs w:val="28"/>
        </w:rPr>
        <w:t> </w:t>
      </w:r>
    </w:p>
    <w:p w:rsidR="00906A86" w:rsidRDefault="00906A86" w:rsidP="00906A86">
      <w:pPr>
        <w:pStyle w:val="s32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1. Методы теоретического уровня:</w:t>
      </w:r>
    </w:p>
    <w:p w:rsidR="000E0CAE" w:rsidRDefault="00906A86" w:rsidP="00ED14BA">
      <w:pPr>
        <w:pStyle w:val="s32"/>
        <w:numPr>
          <w:ilvl w:val="0"/>
          <w:numId w:val="2"/>
        </w:numPr>
        <w:spacing w:before="0" w:beforeAutospacing="0" w:after="0" w:afterAutospacing="0" w:line="360" w:lineRule="auto"/>
        <w:ind w:left="1494"/>
        <w:contextualSpacing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Сбор и систематизация информации</w:t>
      </w:r>
      <w:r w:rsidR="00362EB4">
        <w:rPr>
          <w:rStyle w:val="s6"/>
          <w:color w:val="000000"/>
          <w:sz w:val="28"/>
          <w:szCs w:val="28"/>
        </w:rPr>
        <w:t>;</w:t>
      </w:r>
    </w:p>
    <w:p w:rsidR="00906A86" w:rsidRDefault="00906A86" w:rsidP="00ED14BA">
      <w:pPr>
        <w:pStyle w:val="s32"/>
        <w:numPr>
          <w:ilvl w:val="0"/>
          <w:numId w:val="2"/>
        </w:numPr>
        <w:spacing w:before="0" w:beforeAutospacing="0" w:after="0" w:afterAutospacing="0" w:line="360" w:lineRule="auto"/>
        <w:ind w:left="149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и синтез;</w:t>
      </w:r>
    </w:p>
    <w:p w:rsidR="00906A86" w:rsidRDefault="00906A86" w:rsidP="00906A86">
      <w:pPr>
        <w:pStyle w:val="s32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906A86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Методы эмпирического уровня:</w:t>
      </w:r>
    </w:p>
    <w:p w:rsidR="00906A86" w:rsidRPr="00906A86" w:rsidRDefault="00906A86" w:rsidP="00ED14BA">
      <w:pPr>
        <w:pStyle w:val="s32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Анкетирование;</w:t>
      </w:r>
      <w:r>
        <w:rPr>
          <w:b/>
          <w:color w:val="000000"/>
          <w:sz w:val="28"/>
          <w:szCs w:val="28"/>
        </w:rPr>
        <w:t xml:space="preserve"> </w:t>
      </w:r>
    </w:p>
    <w:p w:rsidR="00906A86" w:rsidRPr="00906A86" w:rsidRDefault="00906A86" w:rsidP="00906A86">
      <w:pPr>
        <w:pStyle w:val="s32"/>
        <w:spacing w:before="0" w:beforeAutospacing="0" w:after="0" w:afterAutospacing="0" w:line="360" w:lineRule="auto"/>
        <w:ind w:firstLine="709"/>
        <w:contextualSpacing/>
        <w:jc w:val="both"/>
        <w:rPr>
          <w:rStyle w:val="s6"/>
          <w:color w:val="000000"/>
          <w:sz w:val="28"/>
          <w:szCs w:val="28"/>
        </w:rPr>
      </w:pPr>
      <w:r w:rsidRPr="00906A86">
        <w:rPr>
          <w:rStyle w:val="s6"/>
          <w:b/>
          <w:color w:val="000000"/>
          <w:sz w:val="28"/>
          <w:szCs w:val="28"/>
        </w:rPr>
        <w:t>Теоретическая значимость:</w:t>
      </w:r>
      <w:r>
        <w:rPr>
          <w:rStyle w:val="s6"/>
          <w:b/>
          <w:color w:val="000000"/>
          <w:sz w:val="28"/>
          <w:szCs w:val="28"/>
        </w:rPr>
        <w:t xml:space="preserve"> </w:t>
      </w:r>
      <w:r>
        <w:rPr>
          <w:rStyle w:val="s6"/>
          <w:color w:val="000000"/>
          <w:sz w:val="28"/>
          <w:szCs w:val="28"/>
        </w:rPr>
        <w:t xml:space="preserve">систематизация информации о трудоустройстве современных подростков, изучение влияния раннего труда на формирование личности несовершеннолетнего; </w:t>
      </w:r>
    </w:p>
    <w:p w:rsidR="000E0CAE" w:rsidRPr="00906A86" w:rsidRDefault="00906A86" w:rsidP="00906A86">
      <w:pPr>
        <w:pStyle w:val="s32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s6"/>
          <w:b/>
          <w:color w:val="000000"/>
          <w:sz w:val="28"/>
          <w:szCs w:val="28"/>
        </w:rPr>
        <w:t xml:space="preserve">Практическая значимость: </w:t>
      </w:r>
      <w:r>
        <w:rPr>
          <w:rStyle w:val="s6"/>
          <w:color w:val="000000"/>
          <w:sz w:val="28"/>
          <w:szCs w:val="28"/>
        </w:rPr>
        <w:t>полученные, в ходе исследования, рекомендации можно будет использовать для тематических уроков на базе Лицея №9;</w:t>
      </w:r>
    </w:p>
    <w:p w:rsidR="000E0CAE" w:rsidRDefault="00906A86" w:rsidP="00906A86">
      <w:pPr>
        <w:pStyle w:val="s32"/>
        <w:spacing w:before="0" w:beforeAutospacing="0" w:after="0" w:afterAutospacing="0" w:line="360" w:lineRule="auto"/>
        <w:ind w:firstLine="709"/>
        <w:contextualSpacing/>
        <w:jc w:val="both"/>
        <w:rPr>
          <w:rStyle w:val="20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362EB4">
        <w:rPr>
          <w:b/>
          <w:color w:val="000000"/>
          <w:sz w:val="28"/>
          <w:szCs w:val="28"/>
        </w:rPr>
        <w:t>овизна</w:t>
      </w:r>
      <w:r w:rsidR="004954DF">
        <w:rPr>
          <w:b/>
          <w:color w:val="000000"/>
          <w:sz w:val="28"/>
          <w:szCs w:val="28"/>
        </w:rPr>
        <w:t xml:space="preserve"> </w:t>
      </w:r>
      <w:r w:rsidR="004954DF">
        <w:rPr>
          <w:color w:val="000000"/>
          <w:sz w:val="28"/>
          <w:szCs w:val="28"/>
        </w:rPr>
        <w:t>результатов исследования заключается в том, что разработанные требования и правила способствуют более качественному пониманию того, что возможность раннего трудоустройства не всегда влечет за собой удовлетворение собственных потребностей.</w:t>
      </w:r>
    </w:p>
    <w:p w:rsidR="00FB0868" w:rsidRDefault="00FB0868">
      <w:pPr>
        <w:pStyle w:val="s32"/>
        <w:spacing w:before="75" w:beforeAutospacing="0" w:after="75" w:afterAutospacing="0" w:line="360" w:lineRule="auto"/>
        <w:contextualSpacing/>
        <w:jc w:val="center"/>
        <w:rPr>
          <w:rStyle w:val="s6"/>
          <w:color w:val="000000"/>
          <w:sz w:val="28"/>
          <w:szCs w:val="28"/>
        </w:rPr>
      </w:pPr>
    </w:p>
    <w:p w:rsidR="00FB0868" w:rsidRDefault="00FB0868">
      <w:pPr>
        <w:pStyle w:val="s32"/>
        <w:spacing w:before="75" w:beforeAutospacing="0" w:after="75" w:afterAutospacing="0" w:line="360" w:lineRule="auto"/>
        <w:contextualSpacing/>
        <w:jc w:val="center"/>
        <w:rPr>
          <w:rStyle w:val="s6"/>
          <w:color w:val="000000"/>
          <w:sz w:val="28"/>
          <w:szCs w:val="28"/>
        </w:rPr>
      </w:pPr>
    </w:p>
    <w:p w:rsidR="00FB0868" w:rsidRDefault="00FB0868">
      <w:pPr>
        <w:pStyle w:val="s32"/>
        <w:spacing w:before="75" w:beforeAutospacing="0" w:after="75" w:afterAutospacing="0" w:line="360" w:lineRule="auto"/>
        <w:contextualSpacing/>
        <w:jc w:val="center"/>
        <w:rPr>
          <w:rStyle w:val="s6"/>
          <w:color w:val="000000"/>
          <w:sz w:val="28"/>
          <w:szCs w:val="28"/>
        </w:rPr>
      </w:pPr>
    </w:p>
    <w:p w:rsidR="00FB0868" w:rsidRDefault="00FB0868">
      <w:pPr>
        <w:pStyle w:val="s32"/>
        <w:spacing w:before="75" w:beforeAutospacing="0" w:after="75" w:afterAutospacing="0" w:line="360" w:lineRule="auto"/>
        <w:contextualSpacing/>
        <w:jc w:val="center"/>
        <w:rPr>
          <w:rStyle w:val="s6"/>
          <w:color w:val="000000"/>
          <w:sz w:val="28"/>
          <w:szCs w:val="28"/>
        </w:rPr>
      </w:pPr>
    </w:p>
    <w:p w:rsidR="003A2BFC" w:rsidRDefault="003A2BFC" w:rsidP="00906A86">
      <w:pPr>
        <w:pStyle w:val="s32"/>
        <w:spacing w:before="75" w:beforeAutospacing="0" w:after="75" w:afterAutospacing="0" w:line="360" w:lineRule="auto"/>
        <w:contextualSpacing/>
        <w:rPr>
          <w:rStyle w:val="s6"/>
          <w:color w:val="000000"/>
          <w:sz w:val="28"/>
          <w:szCs w:val="28"/>
        </w:rPr>
      </w:pPr>
    </w:p>
    <w:p w:rsidR="00055EBE" w:rsidRDefault="00055EBE" w:rsidP="00906A86">
      <w:pPr>
        <w:pStyle w:val="s32"/>
        <w:spacing w:before="75" w:beforeAutospacing="0" w:after="75" w:afterAutospacing="0" w:line="360" w:lineRule="auto"/>
        <w:contextualSpacing/>
        <w:rPr>
          <w:rStyle w:val="s6"/>
          <w:color w:val="000000"/>
          <w:sz w:val="28"/>
          <w:szCs w:val="28"/>
        </w:rPr>
      </w:pPr>
    </w:p>
    <w:p w:rsidR="00CE7AE8" w:rsidRDefault="00CE7AE8" w:rsidP="00906A86">
      <w:pPr>
        <w:pStyle w:val="s32"/>
        <w:spacing w:before="75" w:beforeAutospacing="0" w:after="75" w:afterAutospacing="0" w:line="360" w:lineRule="auto"/>
        <w:contextualSpacing/>
        <w:rPr>
          <w:rStyle w:val="s6"/>
          <w:color w:val="000000"/>
          <w:sz w:val="28"/>
          <w:szCs w:val="28"/>
        </w:rPr>
      </w:pPr>
    </w:p>
    <w:p w:rsidR="00055EBE" w:rsidRDefault="00055EBE" w:rsidP="00906A86">
      <w:pPr>
        <w:pStyle w:val="s32"/>
        <w:spacing w:before="75" w:beforeAutospacing="0" w:after="75" w:afterAutospacing="0" w:line="360" w:lineRule="auto"/>
        <w:contextualSpacing/>
        <w:rPr>
          <w:rStyle w:val="s6"/>
          <w:color w:val="000000"/>
          <w:sz w:val="28"/>
          <w:szCs w:val="28"/>
        </w:rPr>
      </w:pPr>
    </w:p>
    <w:p w:rsidR="00055EBE" w:rsidRDefault="00055EBE" w:rsidP="00906A86">
      <w:pPr>
        <w:pStyle w:val="s32"/>
        <w:spacing w:before="75" w:beforeAutospacing="0" w:after="75" w:afterAutospacing="0" w:line="360" w:lineRule="auto"/>
        <w:contextualSpacing/>
        <w:rPr>
          <w:rStyle w:val="s6"/>
          <w:color w:val="000000"/>
          <w:sz w:val="28"/>
          <w:szCs w:val="28"/>
        </w:rPr>
      </w:pPr>
    </w:p>
    <w:p w:rsidR="00055EBE" w:rsidRDefault="00055EBE" w:rsidP="00906A86">
      <w:pPr>
        <w:pStyle w:val="s32"/>
        <w:spacing w:before="75" w:beforeAutospacing="0" w:after="75" w:afterAutospacing="0" w:line="360" w:lineRule="auto"/>
        <w:contextualSpacing/>
        <w:rPr>
          <w:rStyle w:val="s6"/>
          <w:color w:val="000000"/>
          <w:sz w:val="28"/>
          <w:szCs w:val="28"/>
        </w:rPr>
      </w:pPr>
    </w:p>
    <w:p w:rsidR="00055EBE" w:rsidRDefault="00055EBE" w:rsidP="00906A86">
      <w:pPr>
        <w:pStyle w:val="s32"/>
        <w:spacing w:before="75" w:beforeAutospacing="0" w:after="75" w:afterAutospacing="0" w:line="360" w:lineRule="auto"/>
        <w:contextualSpacing/>
        <w:rPr>
          <w:rStyle w:val="s6"/>
          <w:color w:val="000000"/>
          <w:sz w:val="28"/>
          <w:szCs w:val="28"/>
        </w:rPr>
      </w:pPr>
    </w:p>
    <w:p w:rsidR="00055EBE" w:rsidRDefault="00055EBE" w:rsidP="00906A86">
      <w:pPr>
        <w:pStyle w:val="s32"/>
        <w:spacing w:before="75" w:beforeAutospacing="0" w:after="75" w:afterAutospacing="0" w:line="360" w:lineRule="auto"/>
        <w:contextualSpacing/>
        <w:rPr>
          <w:rStyle w:val="s6"/>
          <w:color w:val="000000"/>
          <w:sz w:val="28"/>
          <w:szCs w:val="28"/>
        </w:rPr>
      </w:pPr>
    </w:p>
    <w:p w:rsidR="00055EBE" w:rsidRDefault="00055EBE" w:rsidP="00906A86">
      <w:pPr>
        <w:pStyle w:val="s32"/>
        <w:spacing w:before="75" w:beforeAutospacing="0" w:after="75" w:afterAutospacing="0" w:line="360" w:lineRule="auto"/>
        <w:contextualSpacing/>
        <w:rPr>
          <w:rStyle w:val="s6"/>
          <w:color w:val="000000"/>
          <w:sz w:val="28"/>
          <w:szCs w:val="28"/>
        </w:rPr>
      </w:pPr>
    </w:p>
    <w:p w:rsidR="00055EBE" w:rsidRDefault="00055EBE" w:rsidP="00906A86">
      <w:pPr>
        <w:pStyle w:val="s32"/>
        <w:spacing w:before="75" w:beforeAutospacing="0" w:after="75" w:afterAutospacing="0" w:line="360" w:lineRule="auto"/>
        <w:contextualSpacing/>
        <w:rPr>
          <w:rStyle w:val="s6"/>
          <w:color w:val="000000"/>
          <w:sz w:val="28"/>
          <w:szCs w:val="28"/>
        </w:rPr>
      </w:pPr>
    </w:p>
    <w:p w:rsidR="000E0CAE" w:rsidRPr="00906A86" w:rsidRDefault="00906A86" w:rsidP="00906A86">
      <w:pPr>
        <w:pStyle w:val="s32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906A86">
        <w:rPr>
          <w:b/>
          <w:color w:val="000000"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  <w:lang w:val="en-US"/>
        </w:rPr>
        <w:t>I</w:t>
      </w:r>
      <w:r w:rsidRPr="00906A86">
        <w:rPr>
          <w:b/>
          <w:color w:val="000000"/>
          <w:sz w:val="28"/>
          <w:szCs w:val="28"/>
        </w:rPr>
        <w:t>. Особенности трудоустройства несовершеннолетних.</w:t>
      </w:r>
    </w:p>
    <w:p w:rsidR="000E0CAE" w:rsidRPr="00906A86" w:rsidRDefault="00906A86" w:rsidP="00ED14BA">
      <w:pPr>
        <w:pStyle w:val="s32"/>
        <w:numPr>
          <w:ilvl w:val="1"/>
          <w:numId w:val="4"/>
        </w:numPr>
        <w:spacing w:before="0" w:beforeAutospacing="0" w:after="0" w:afterAutospacing="0" w:line="360" w:lineRule="auto"/>
        <w:contextualSpacing/>
        <w:jc w:val="both"/>
        <w:rPr>
          <w:b/>
        </w:rPr>
      </w:pPr>
      <w:r w:rsidRPr="00906A86">
        <w:rPr>
          <w:b/>
          <w:color w:val="000000"/>
          <w:sz w:val="28"/>
          <w:szCs w:val="28"/>
        </w:rPr>
        <w:t xml:space="preserve"> Условия труда несовершеннол</w:t>
      </w:r>
      <w:r>
        <w:rPr>
          <w:b/>
          <w:color w:val="000000"/>
          <w:sz w:val="28"/>
          <w:szCs w:val="28"/>
        </w:rPr>
        <w:t>ет</w:t>
      </w:r>
      <w:r w:rsidRPr="00906A86">
        <w:rPr>
          <w:b/>
          <w:color w:val="000000"/>
          <w:sz w:val="28"/>
          <w:szCs w:val="28"/>
        </w:rPr>
        <w:t>них.</w:t>
      </w:r>
    </w:p>
    <w:p w:rsidR="00906A86" w:rsidRPr="00906A86" w:rsidRDefault="00E42751" w:rsidP="00E4275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Трудоустройство</w:t>
      </w:r>
      <w:r w:rsidRPr="00E42751">
        <w:rPr>
          <w:sz w:val="28"/>
          <w:szCs w:val="28"/>
        </w:rPr>
        <w:t> — процесс трудоустройства представляет собой подбор места работы и соответствующего оформления путем заключения трудового договора с определенным работодателем. Вместе с тем в широком смысле трудоустройство — это любой процесс устройства на работу как самостоятельно, так и с помощью определенных органов, а также с помощью администрации при увольнении не по вине работника, поскольку последняя обязана предложить намеченному к увольнению работнику иную имеющуюся в организации работу (внутреннее трудоустройство), а в достаточно узком смысле трудоустройство — это устройство на работу с помощью определенных органов. Т. е., иными словами, в совокупности трудоустройство является именно реализацией гарантии права на труд.</w:t>
      </w:r>
      <w:r w:rsidRPr="00906A86">
        <w:rPr>
          <w:sz w:val="28"/>
          <w:szCs w:val="28"/>
        </w:rPr>
        <w:t xml:space="preserve"> </w:t>
      </w:r>
      <w:r>
        <w:rPr>
          <w:rStyle w:val="ac"/>
          <w:sz w:val="28"/>
          <w:szCs w:val="28"/>
        </w:rPr>
        <w:footnoteReference w:id="1"/>
      </w:r>
    </w:p>
    <w:p w:rsidR="00906A86" w:rsidRPr="00906A86" w:rsidRDefault="00906A86" w:rsidP="00906A8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906A86">
        <w:rPr>
          <w:sz w:val="28"/>
          <w:szCs w:val="28"/>
        </w:rPr>
        <w:t>Понятие «трудоустройство» предшествует понятию «занятости» и является его доказательством.</w:t>
      </w:r>
    </w:p>
    <w:p w:rsidR="00906A86" w:rsidRPr="00906A86" w:rsidRDefault="00906A86" w:rsidP="00906A8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906A86">
        <w:rPr>
          <w:sz w:val="28"/>
          <w:szCs w:val="28"/>
        </w:rPr>
        <w:t>Занятость – является деятельностью человека, которая направлена на удовлетворение его материальных потребностей. Получать доход, человек должен в ра</w:t>
      </w:r>
      <w:r>
        <w:rPr>
          <w:sz w:val="28"/>
          <w:szCs w:val="28"/>
        </w:rPr>
        <w:t>мках нормативно-правовых актов.</w:t>
      </w:r>
    </w:p>
    <w:p w:rsidR="00906A86" w:rsidRPr="00906A86" w:rsidRDefault="00906A86" w:rsidP="00906A8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906A86">
        <w:rPr>
          <w:sz w:val="28"/>
          <w:szCs w:val="28"/>
        </w:rPr>
        <w:t>Согласно Конституции РФ, каждый гражданин имеет право распоряжаться своими</w:t>
      </w:r>
      <w:r w:rsidR="00A41C0E">
        <w:rPr>
          <w:sz w:val="28"/>
          <w:szCs w:val="28"/>
        </w:rPr>
        <w:t xml:space="preserve"> способностями к труду, выбирать род деятельности и профессию. Принудительный </w:t>
      </w:r>
      <w:r w:rsidR="00F54783">
        <w:rPr>
          <w:sz w:val="28"/>
          <w:szCs w:val="28"/>
        </w:rPr>
        <w:t>труд запрещен.</w:t>
      </w:r>
      <w:r w:rsidR="00DE62DF">
        <w:rPr>
          <w:rStyle w:val="ac"/>
          <w:sz w:val="28"/>
          <w:szCs w:val="28"/>
        </w:rPr>
        <w:footnoteReference w:id="2"/>
      </w:r>
    </w:p>
    <w:p w:rsidR="00906A86" w:rsidRPr="00906A86" w:rsidRDefault="00906A86" w:rsidP="00906A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6A86">
        <w:rPr>
          <w:sz w:val="28"/>
          <w:szCs w:val="28"/>
        </w:rPr>
        <w:t>Виды занятости:</w:t>
      </w:r>
    </w:p>
    <w:p w:rsidR="00906A86" w:rsidRPr="00906A86" w:rsidRDefault="00906A86" w:rsidP="00ED14BA">
      <w:pPr>
        <w:pStyle w:val="af2"/>
        <w:numPr>
          <w:ilvl w:val="0"/>
          <w:numId w:val="5"/>
        </w:numPr>
        <w:shd w:val="clear" w:color="auto" w:fill="FFFFFF"/>
        <w:spacing w:line="360" w:lineRule="auto"/>
        <w:rPr>
          <w:color w:val="auto"/>
          <w:szCs w:val="28"/>
          <w:lang w:bidi="ar-SA"/>
        </w:rPr>
      </w:pPr>
      <w:r w:rsidRPr="00906A86">
        <w:rPr>
          <w:color w:val="auto"/>
          <w:szCs w:val="28"/>
          <w:lang w:bidi="ar-SA"/>
        </w:rPr>
        <w:t>На постоянной основе</w:t>
      </w:r>
      <w:r>
        <w:rPr>
          <w:color w:val="auto"/>
          <w:szCs w:val="28"/>
          <w:lang w:bidi="ar-SA"/>
        </w:rPr>
        <w:t>: предполагает постоянную занятость на длительное время, со стабильным доходом, является наиболее распространенной в современном мире;</w:t>
      </w:r>
    </w:p>
    <w:p w:rsidR="00906A86" w:rsidRPr="00DE62DF" w:rsidRDefault="00906A86" w:rsidP="00ED14BA">
      <w:pPr>
        <w:pStyle w:val="af2"/>
        <w:numPr>
          <w:ilvl w:val="0"/>
          <w:numId w:val="5"/>
        </w:numPr>
        <w:shd w:val="clear" w:color="auto" w:fill="FFFFFF"/>
        <w:spacing w:line="360" w:lineRule="auto"/>
        <w:rPr>
          <w:szCs w:val="28"/>
          <w:lang w:bidi="ar-SA"/>
        </w:rPr>
      </w:pPr>
      <w:r w:rsidRPr="00DE62DF">
        <w:rPr>
          <w:szCs w:val="28"/>
          <w:lang w:bidi="ar-SA"/>
        </w:rPr>
        <w:t xml:space="preserve">Временная работа: </w:t>
      </w:r>
      <w:r w:rsidRPr="00DE62DF">
        <w:rPr>
          <w:szCs w:val="28"/>
          <w:shd w:val="clear" w:color="auto" w:fill="FFFFFF"/>
        </w:rPr>
        <w:t xml:space="preserve">считается </w:t>
      </w:r>
      <w:r w:rsidRPr="00DE62DF">
        <w:rPr>
          <w:bCs/>
          <w:szCs w:val="28"/>
          <w:shd w:val="clear" w:color="auto" w:fill="FFFFFF"/>
        </w:rPr>
        <w:t>исполнение трудовых обязанностей на основании трудового договора сроком до 2 календарных месяцев</w:t>
      </w:r>
      <w:r w:rsidRPr="00DE62DF">
        <w:rPr>
          <w:szCs w:val="28"/>
          <w:shd w:val="clear" w:color="auto" w:fill="FFFFFF"/>
        </w:rPr>
        <w:t>;</w:t>
      </w:r>
      <w:r w:rsidR="00DE62DF">
        <w:rPr>
          <w:rStyle w:val="ac"/>
          <w:szCs w:val="28"/>
          <w:lang w:bidi="ar-SA"/>
        </w:rPr>
        <w:footnoteReference w:id="3"/>
      </w:r>
    </w:p>
    <w:p w:rsidR="00906A86" w:rsidRPr="00906A86" w:rsidRDefault="00906A86" w:rsidP="00ED14BA">
      <w:pPr>
        <w:pStyle w:val="af2"/>
        <w:numPr>
          <w:ilvl w:val="0"/>
          <w:numId w:val="5"/>
        </w:numPr>
        <w:shd w:val="clear" w:color="auto" w:fill="FFFFFF"/>
        <w:spacing w:line="360" w:lineRule="auto"/>
        <w:rPr>
          <w:color w:val="auto"/>
          <w:szCs w:val="28"/>
          <w:lang w:bidi="ar-SA"/>
        </w:rPr>
      </w:pPr>
      <w:r w:rsidRPr="00906A86">
        <w:rPr>
          <w:color w:val="auto"/>
          <w:szCs w:val="28"/>
          <w:lang w:bidi="ar-SA"/>
        </w:rPr>
        <w:t>Срочны</w:t>
      </w:r>
      <w:r>
        <w:rPr>
          <w:color w:val="auto"/>
          <w:szCs w:val="28"/>
          <w:lang w:bidi="ar-SA"/>
        </w:rPr>
        <w:t>й</w:t>
      </w:r>
      <w:r w:rsidRPr="00906A86">
        <w:rPr>
          <w:color w:val="auto"/>
          <w:szCs w:val="28"/>
          <w:lang w:bidi="ar-SA"/>
        </w:rPr>
        <w:t xml:space="preserve"> трудовой договор</w:t>
      </w:r>
      <w:r>
        <w:rPr>
          <w:color w:val="auto"/>
          <w:szCs w:val="28"/>
          <w:lang w:bidi="ar-SA"/>
        </w:rPr>
        <w:t>: заключается при выполнении временной или сезонной работы;</w:t>
      </w:r>
    </w:p>
    <w:p w:rsidR="00906A86" w:rsidRPr="00906A86" w:rsidRDefault="00906A86" w:rsidP="00ED14BA">
      <w:pPr>
        <w:pStyle w:val="af2"/>
        <w:numPr>
          <w:ilvl w:val="0"/>
          <w:numId w:val="5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>Неработающий: человек, который в данный момент не трудится по каким-либо обстоятельствам, но может приступить к выполнению по возможности;</w:t>
      </w:r>
    </w:p>
    <w:p w:rsidR="00906A86" w:rsidRDefault="00906A86" w:rsidP="00ED14BA">
      <w:pPr>
        <w:pStyle w:val="af2"/>
        <w:numPr>
          <w:ilvl w:val="0"/>
          <w:numId w:val="5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>Сезонная работа: работы, которые могут выполняться только в силу климатический и других природных условий;</w:t>
      </w:r>
    </w:p>
    <w:p w:rsidR="00906A86" w:rsidRDefault="00906A86" w:rsidP="00ED14BA">
      <w:pPr>
        <w:pStyle w:val="af2"/>
        <w:numPr>
          <w:ilvl w:val="0"/>
          <w:numId w:val="5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>Безработный: человек, который зарегистрировался в Центре занятости населения в качестве безработного, но такой статус получают не все;</w:t>
      </w:r>
    </w:p>
    <w:p w:rsidR="00906A86" w:rsidRPr="00906A86" w:rsidRDefault="00906A86" w:rsidP="00906A86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 w:rsidRPr="00906A86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>трудоустройства:</w:t>
      </w:r>
    </w:p>
    <w:p w:rsidR="00906A86" w:rsidRDefault="00906A86" w:rsidP="00906A86">
      <w:pPr>
        <w:shd w:val="clear" w:color="auto" w:fill="FFFFFF"/>
        <w:spacing w:line="360" w:lineRule="auto"/>
        <w:ind w:firstLine="360"/>
        <w:jc w:val="both"/>
        <w:textAlignment w:val="baseline"/>
        <w:rPr>
          <w:sz w:val="28"/>
          <w:szCs w:val="28"/>
        </w:rPr>
      </w:pPr>
      <w:r w:rsidRPr="00906A86">
        <w:rPr>
          <w:sz w:val="28"/>
          <w:szCs w:val="28"/>
        </w:rPr>
        <w:t>Алгоритм действий работодателя по выбору и оформлению сотрудника будет следующий:</w:t>
      </w:r>
    </w:p>
    <w:p w:rsidR="00906A86" w:rsidRPr="00906A86" w:rsidRDefault="00906A86" w:rsidP="00ED14BA">
      <w:pPr>
        <w:pStyle w:val="af2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szCs w:val="28"/>
        </w:rPr>
      </w:pPr>
      <w:r w:rsidRPr="00906A86">
        <w:rPr>
          <w:szCs w:val="28"/>
        </w:rPr>
        <w:t>провести собеседование и убедиться, что квалификация и опыт соискателя соответствуют существующей вакансии;</w:t>
      </w:r>
    </w:p>
    <w:p w:rsidR="00906A86" w:rsidRPr="00906A86" w:rsidRDefault="00906A86" w:rsidP="00ED14BA">
      <w:pPr>
        <w:pStyle w:val="af2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szCs w:val="28"/>
        </w:rPr>
      </w:pPr>
      <w:r w:rsidRPr="00906A86">
        <w:rPr>
          <w:szCs w:val="28"/>
        </w:rPr>
        <w:t>запросить у претендента необходимый для оформления пакет документов;</w:t>
      </w:r>
    </w:p>
    <w:p w:rsidR="00906A86" w:rsidRPr="00906A86" w:rsidRDefault="00906A86" w:rsidP="00ED14BA">
      <w:pPr>
        <w:pStyle w:val="af2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szCs w:val="28"/>
        </w:rPr>
      </w:pPr>
      <w:r w:rsidRPr="00906A86">
        <w:rPr>
          <w:szCs w:val="28"/>
        </w:rPr>
        <w:t>убедиться, что будущий сотрудник не имеет законодательных ограничений на работу по выбранной специальности;</w:t>
      </w:r>
    </w:p>
    <w:p w:rsidR="00906A86" w:rsidRPr="00906A86" w:rsidRDefault="00906A86" w:rsidP="00ED14BA">
      <w:pPr>
        <w:pStyle w:val="af2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szCs w:val="28"/>
        </w:rPr>
      </w:pPr>
      <w:r w:rsidRPr="00906A86">
        <w:rPr>
          <w:szCs w:val="28"/>
        </w:rPr>
        <w:t>получить заявление о приёме на работу от претендента;</w:t>
      </w:r>
    </w:p>
    <w:p w:rsidR="00906A86" w:rsidRPr="00906A86" w:rsidRDefault="00906A86" w:rsidP="00ED14BA">
      <w:pPr>
        <w:pStyle w:val="af2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szCs w:val="28"/>
        </w:rPr>
      </w:pPr>
      <w:r w:rsidRPr="00906A86">
        <w:rPr>
          <w:szCs w:val="28"/>
        </w:rPr>
        <w:t>предоставить ему направление на медосмотр и убедиться в удовлетворительном состоянии здоровья;</w:t>
      </w:r>
    </w:p>
    <w:p w:rsidR="00906A86" w:rsidRPr="00906A86" w:rsidRDefault="00906A86" w:rsidP="00ED14BA">
      <w:pPr>
        <w:pStyle w:val="af2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szCs w:val="28"/>
        </w:rPr>
      </w:pPr>
      <w:r w:rsidRPr="00906A86">
        <w:rPr>
          <w:szCs w:val="28"/>
        </w:rPr>
        <w:t>ознакомить работника с рабочим графиком и должностными требованиями;</w:t>
      </w:r>
    </w:p>
    <w:p w:rsidR="00906A86" w:rsidRPr="00906A86" w:rsidRDefault="00906A86" w:rsidP="00ED14BA">
      <w:pPr>
        <w:pStyle w:val="af2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szCs w:val="28"/>
        </w:rPr>
      </w:pPr>
      <w:r w:rsidRPr="00906A86">
        <w:rPr>
          <w:szCs w:val="28"/>
        </w:rPr>
        <w:t>заключить трудовой договор;</w:t>
      </w:r>
    </w:p>
    <w:p w:rsidR="00906A86" w:rsidRPr="00906A86" w:rsidRDefault="00906A86" w:rsidP="00ED14BA">
      <w:pPr>
        <w:pStyle w:val="af2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szCs w:val="28"/>
        </w:rPr>
      </w:pPr>
      <w:r w:rsidRPr="00906A86">
        <w:rPr>
          <w:szCs w:val="28"/>
        </w:rPr>
        <w:t>издать приказ о приёме на работу;</w:t>
      </w:r>
    </w:p>
    <w:p w:rsidR="00906A86" w:rsidRPr="00906A86" w:rsidRDefault="00906A86" w:rsidP="00ED14BA">
      <w:pPr>
        <w:pStyle w:val="af2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szCs w:val="28"/>
        </w:rPr>
      </w:pPr>
      <w:r w:rsidRPr="00906A86">
        <w:rPr>
          <w:szCs w:val="28"/>
        </w:rPr>
        <w:t>отправить информацию о принятом работнике в Пенсионный фонд;</w:t>
      </w:r>
    </w:p>
    <w:p w:rsidR="00906A86" w:rsidRPr="00906A86" w:rsidRDefault="00906A86" w:rsidP="00ED14BA">
      <w:pPr>
        <w:pStyle w:val="af2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szCs w:val="28"/>
        </w:rPr>
      </w:pPr>
      <w:r w:rsidRPr="00906A86">
        <w:rPr>
          <w:szCs w:val="28"/>
        </w:rPr>
        <w:t>при необходимости организовать стажировку на рабочем месте</w:t>
      </w:r>
      <w:r w:rsidR="00027E99">
        <w:rPr>
          <w:rStyle w:val="ac"/>
          <w:szCs w:val="28"/>
        </w:rPr>
        <w:footnoteReference w:id="4"/>
      </w:r>
      <w:r w:rsidRPr="00906A86">
        <w:rPr>
          <w:szCs w:val="28"/>
        </w:rPr>
        <w:t>.</w:t>
      </w:r>
    </w:p>
    <w:p w:rsidR="00027E99" w:rsidRDefault="00906A86" w:rsidP="0039119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</w:t>
      </w:r>
      <w:r w:rsidRPr="00906A86">
        <w:rPr>
          <w:sz w:val="28"/>
          <w:szCs w:val="28"/>
        </w:rPr>
        <w:t xml:space="preserve"> мире</w:t>
      </w:r>
      <w:r>
        <w:rPr>
          <w:sz w:val="28"/>
          <w:szCs w:val="28"/>
        </w:rPr>
        <w:t xml:space="preserve"> </w:t>
      </w:r>
      <w:r w:rsidRPr="00906A86">
        <w:rPr>
          <w:sz w:val="28"/>
          <w:szCs w:val="28"/>
        </w:rPr>
        <w:t xml:space="preserve">люди стремятся начать работать как можно раньше. </w:t>
      </w:r>
    </w:p>
    <w:p w:rsidR="00906A86" w:rsidRPr="00906A86" w:rsidRDefault="00906A86" w:rsidP="00906A8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06A86">
        <w:rPr>
          <w:sz w:val="28"/>
          <w:szCs w:val="28"/>
        </w:rPr>
        <w:t>Это происходит из-за:</w:t>
      </w:r>
    </w:p>
    <w:p w:rsidR="00906A86" w:rsidRPr="00906A86" w:rsidRDefault="00906A86" w:rsidP="00ED14BA">
      <w:pPr>
        <w:pStyle w:val="af2"/>
        <w:numPr>
          <w:ilvl w:val="0"/>
          <w:numId w:val="3"/>
        </w:numPr>
        <w:shd w:val="clear" w:color="auto" w:fill="FFFFFF"/>
        <w:spacing w:line="360" w:lineRule="auto"/>
        <w:rPr>
          <w:szCs w:val="28"/>
        </w:rPr>
      </w:pPr>
      <w:proofErr w:type="spellStart"/>
      <w:r w:rsidRPr="00906A86">
        <w:rPr>
          <w:szCs w:val="28"/>
        </w:rPr>
        <w:t>Акселера́ция</w:t>
      </w:r>
      <w:proofErr w:type="spellEnd"/>
      <w:r w:rsidRPr="00906A86">
        <w:rPr>
          <w:szCs w:val="28"/>
        </w:rPr>
        <w:t> </w:t>
      </w:r>
    </w:p>
    <w:p w:rsidR="00906A86" w:rsidRPr="00906A86" w:rsidRDefault="00906A86" w:rsidP="00ED14BA">
      <w:pPr>
        <w:pStyle w:val="af2"/>
        <w:numPr>
          <w:ilvl w:val="0"/>
          <w:numId w:val="3"/>
        </w:numPr>
        <w:shd w:val="clear" w:color="auto" w:fill="FFFFFF"/>
        <w:spacing w:line="360" w:lineRule="auto"/>
        <w:rPr>
          <w:szCs w:val="28"/>
        </w:rPr>
      </w:pPr>
      <w:r w:rsidRPr="00906A86">
        <w:rPr>
          <w:szCs w:val="28"/>
        </w:rPr>
        <w:t xml:space="preserve">Социальные сети («успешный </w:t>
      </w:r>
      <w:proofErr w:type="spellStart"/>
      <w:r w:rsidRPr="00906A86">
        <w:rPr>
          <w:szCs w:val="28"/>
        </w:rPr>
        <w:t>упех</w:t>
      </w:r>
      <w:proofErr w:type="spellEnd"/>
      <w:r w:rsidRPr="00906A86">
        <w:rPr>
          <w:szCs w:val="28"/>
        </w:rPr>
        <w:t>»)</w:t>
      </w:r>
    </w:p>
    <w:p w:rsidR="00906A86" w:rsidRPr="00906A86" w:rsidRDefault="00906A86" w:rsidP="00ED14BA">
      <w:pPr>
        <w:pStyle w:val="af2"/>
        <w:numPr>
          <w:ilvl w:val="0"/>
          <w:numId w:val="3"/>
        </w:numPr>
        <w:shd w:val="clear" w:color="auto" w:fill="FFFFFF"/>
        <w:spacing w:line="360" w:lineRule="auto"/>
        <w:rPr>
          <w:szCs w:val="28"/>
        </w:rPr>
      </w:pPr>
      <w:r w:rsidRPr="00906A86">
        <w:rPr>
          <w:szCs w:val="28"/>
        </w:rPr>
        <w:t>Жизненные трудности</w:t>
      </w:r>
    </w:p>
    <w:p w:rsidR="00906A86" w:rsidRPr="00027E99" w:rsidRDefault="00906A86" w:rsidP="00ED14BA">
      <w:pPr>
        <w:pStyle w:val="af2"/>
        <w:numPr>
          <w:ilvl w:val="0"/>
          <w:numId w:val="3"/>
        </w:numPr>
        <w:shd w:val="clear" w:color="auto" w:fill="FFFFFF"/>
        <w:spacing w:line="360" w:lineRule="auto"/>
        <w:rPr>
          <w:szCs w:val="28"/>
        </w:rPr>
      </w:pPr>
      <w:r w:rsidRPr="00906A86">
        <w:rPr>
          <w:szCs w:val="28"/>
        </w:rPr>
        <w:t xml:space="preserve">Ранняя сепарация </w:t>
      </w:r>
    </w:p>
    <w:p w:rsidR="00906A86" w:rsidRDefault="00906A86" w:rsidP="009053F8">
      <w:pPr>
        <w:shd w:val="clear" w:color="auto" w:fill="FFFFFF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наше время очень важно заложить хороший фундамент. Поэтому</w:t>
      </w:r>
    </w:p>
    <w:p w:rsidR="00906A86" w:rsidRPr="00906A86" w:rsidRDefault="00906A86" w:rsidP="009053F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раннего возраста – это отличный вариант, потому что труд будет всегда на первом месте в арсенале умений, которые нам пригодятся на протяжении всей жизни. Первая занятость не должна быть высокооплачиваемой или престижной. Главное – полученный опыт, который пригодится в дальнейшем. Чем раньше начать зарабатывать и, соответственно, копить деньги, тем лучше и легче будет жить в будущем, не думая о том, как бы сэкономить на еде, одежде и т. д.</w:t>
      </w:r>
    </w:p>
    <w:p w:rsidR="00906A86" w:rsidRDefault="00906A86" w:rsidP="00906A8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Раньше, десять и более лет назад, работа подростков была не так популярна, как сейчас. В основном был развит физический труд. В наше время ситуация изменилась, потому что, в первую очередь, появились новые возможности.   </w:t>
      </w:r>
    </w:p>
    <w:p w:rsidR="00906A86" w:rsidRPr="00906A86" w:rsidRDefault="00906A86" w:rsidP="00906A8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основном это связано с развитием информационных технологий. Для </w:t>
      </w:r>
      <w:r w:rsidRPr="00906A86">
        <w:rPr>
          <w:sz w:val="28"/>
          <w:szCs w:val="28"/>
        </w:rPr>
        <w:t xml:space="preserve">подростков открыто множество профессий и различных работ:   </w:t>
      </w:r>
    </w:p>
    <w:p w:rsidR="00906A86" w:rsidRDefault="00906A86" w:rsidP="00ED14BA">
      <w:pPr>
        <w:pStyle w:val="af2"/>
        <w:numPr>
          <w:ilvl w:val="0"/>
          <w:numId w:val="7"/>
        </w:numPr>
        <w:shd w:val="clear" w:color="auto" w:fill="FFFFFF"/>
        <w:spacing w:line="360" w:lineRule="auto"/>
        <w:rPr>
          <w:color w:val="auto"/>
          <w:szCs w:val="28"/>
        </w:rPr>
      </w:pPr>
      <w:r w:rsidRPr="00906A86">
        <w:rPr>
          <w:color w:val="auto"/>
          <w:szCs w:val="28"/>
        </w:rPr>
        <w:t>Заработок на</w:t>
      </w:r>
      <w:r>
        <w:rPr>
          <w:color w:val="auto"/>
          <w:szCs w:val="28"/>
        </w:rPr>
        <w:t xml:space="preserve"> лайках, комментариях в социальных сетях;</w:t>
      </w:r>
    </w:p>
    <w:p w:rsidR="00906A86" w:rsidRPr="00906A86" w:rsidRDefault="00027E99" w:rsidP="00ED14BA">
      <w:pPr>
        <w:pStyle w:val="af2"/>
        <w:numPr>
          <w:ilvl w:val="0"/>
          <w:numId w:val="7"/>
        </w:numPr>
        <w:shd w:val="clear" w:color="auto" w:fill="FFFFFF"/>
        <w:spacing w:line="360" w:lineRule="auto"/>
        <w:rPr>
          <w:color w:val="auto"/>
          <w:szCs w:val="28"/>
          <w:lang w:bidi="ar-SA"/>
        </w:rPr>
      </w:pPr>
      <w:r>
        <w:rPr>
          <w:color w:val="auto"/>
          <w:szCs w:val="28"/>
        </w:rPr>
        <w:t>Заработок на «</w:t>
      </w:r>
      <w:proofErr w:type="spellStart"/>
      <w:r>
        <w:rPr>
          <w:color w:val="auto"/>
          <w:szCs w:val="28"/>
        </w:rPr>
        <w:t>капчах</w:t>
      </w:r>
      <w:proofErr w:type="spellEnd"/>
      <w:r>
        <w:rPr>
          <w:color w:val="auto"/>
          <w:szCs w:val="28"/>
        </w:rPr>
        <w:t xml:space="preserve">»: </w:t>
      </w:r>
      <w:proofErr w:type="spellStart"/>
      <w:r w:rsidR="0021710D">
        <w:rPr>
          <w:color w:val="auto"/>
          <w:szCs w:val="28"/>
        </w:rPr>
        <w:t>Ка́пча</w:t>
      </w:r>
      <w:proofErr w:type="spellEnd"/>
      <w:r w:rsidR="0021710D">
        <w:rPr>
          <w:color w:val="auto"/>
          <w:szCs w:val="28"/>
        </w:rPr>
        <w:t xml:space="preserve"> (от </w:t>
      </w:r>
      <w:proofErr w:type="spellStart"/>
      <w:r w:rsidR="0021710D">
        <w:rPr>
          <w:color w:val="auto"/>
          <w:szCs w:val="28"/>
        </w:rPr>
        <w:t>captcha</w:t>
      </w:r>
      <w:proofErr w:type="spellEnd"/>
      <w:r w:rsidR="0021710D">
        <w:rPr>
          <w:color w:val="auto"/>
          <w:szCs w:val="28"/>
        </w:rPr>
        <w:t xml:space="preserve"> — </w:t>
      </w:r>
      <w:hyperlink r:id="rId8" w:tooltip="Английский язык" w:history="1">
        <w:r w:rsidRPr="00027E99">
          <w:rPr>
            <w:color w:val="auto"/>
            <w:szCs w:val="28"/>
          </w:rPr>
          <w:t>англ.</w:t>
        </w:r>
      </w:hyperlink>
      <w:r w:rsidR="0021710D">
        <w:rPr>
          <w:color w:val="auto"/>
          <w:szCs w:val="28"/>
        </w:rPr>
        <w:t xml:space="preserve"> </w:t>
      </w:r>
      <w:proofErr w:type="spellStart"/>
      <w:r w:rsidR="0021710D">
        <w:rPr>
          <w:color w:val="auto"/>
          <w:szCs w:val="28"/>
        </w:rPr>
        <w:t>Completely</w:t>
      </w:r>
      <w:proofErr w:type="spellEnd"/>
      <w:r w:rsidR="0021710D">
        <w:rPr>
          <w:color w:val="auto"/>
          <w:szCs w:val="28"/>
        </w:rPr>
        <w:t xml:space="preserve"> </w:t>
      </w:r>
      <w:proofErr w:type="spellStart"/>
      <w:r w:rsidR="0021710D">
        <w:rPr>
          <w:color w:val="auto"/>
          <w:szCs w:val="28"/>
        </w:rPr>
        <w:t>Automated</w:t>
      </w:r>
      <w:proofErr w:type="spellEnd"/>
      <w:r w:rsidR="0021710D">
        <w:rPr>
          <w:color w:val="auto"/>
          <w:szCs w:val="28"/>
        </w:rPr>
        <w:t xml:space="preserve"> </w:t>
      </w:r>
      <w:proofErr w:type="spellStart"/>
      <w:r w:rsidR="0021710D">
        <w:rPr>
          <w:color w:val="auto"/>
          <w:szCs w:val="28"/>
        </w:rPr>
        <w:t>Public</w:t>
      </w:r>
      <w:proofErr w:type="spellEnd"/>
      <w:r w:rsidR="0021710D">
        <w:rPr>
          <w:color w:val="auto"/>
          <w:szCs w:val="28"/>
        </w:rPr>
        <w:t xml:space="preserve"> </w:t>
      </w:r>
      <w:proofErr w:type="spellStart"/>
      <w:r w:rsidRPr="00027E99">
        <w:rPr>
          <w:color w:val="auto"/>
          <w:szCs w:val="28"/>
        </w:rPr>
        <w:t>Turing</w:t>
      </w:r>
      <w:proofErr w:type="spellEnd"/>
      <w:r w:rsidRPr="00027E99">
        <w:rPr>
          <w:color w:val="auto"/>
          <w:szCs w:val="28"/>
        </w:rPr>
        <w:t xml:space="preserve"> </w:t>
      </w:r>
      <w:proofErr w:type="spellStart"/>
      <w:r w:rsidRPr="00027E99">
        <w:rPr>
          <w:color w:val="auto"/>
          <w:szCs w:val="28"/>
        </w:rPr>
        <w:t>test</w:t>
      </w:r>
      <w:proofErr w:type="spellEnd"/>
      <w:r w:rsidRPr="00027E99">
        <w:rPr>
          <w:color w:val="auto"/>
          <w:szCs w:val="28"/>
        </w:rPr>
        <w:t xml:space="preserve"> </w:t>
      </w:r>
      <w:proofErr w:type="spellStart"/>
      <w:r w:rsidRPr="00027E99">
        <w:rPr>
          <w:color w:val="auto"/>
          <w:szCs w:val="28"/>
        </w:rPr>
        <w:t>to</w:t>
      </w:r>
      <w:proofErr w:type="spellEnd"/>
      <w:r w:rsidRPr="00027E99">
        <w:rPr>
          <w:color w:val="auto"/>
          <w:szCs w:val="28"/>
        </w:rPr>
        <w:t xml:space="preserve"> </w:t>
      </w:r>
      <w:proofErr w:type="spellStart"/>
      <w:r w:rsidR="0021710D">
        <w:rPr>
          <w:color w:val="auto"/>
          <w:szCs w:val="28"/>
        </w:rPr>
        <w:t>tell</w:t>
      </w:r>
      <w:proofErr w:type="spellEnd"/>
      <w:r w:rsidR="0021710D">
        <w:rPr>
          <w:color w:val="auto"/>
          <w:szCs w:val="28"/>
        </w:rPr>
        <w:t xml:space="preserve"> </w:t>
      </w:r>
      <w:proofErr w:type="spellStart"/>
      <w:r w:rsidR="0021710D">
        <w:rPr>
          <w:color w:val="auto"/>
          <w:szCs w:val="28"/>
        </w:rPr>
        <w:t>Computers</w:t>
      </w:r>
      <w:proofErr w:type="spellEnd"/>
      <w:r w:rsidR="0021710D">
        <w:rPr>
          <w:color w:val="auto"/>
          <w:szCs w:val="28"/>
        </w:rPr>
        <w:t xml:space="preserve"> </w:t>
      </w:r>
      <w:proofErr w:type="spellStart"/>
      <w:r w:rsidR="0021710D">
        <w:rPr>
          <w:color w:val="auto"/>
          <w:szCs w:val="28"/>
        </w:rPr>
        <w:t>and</w:t>
      </w:r>
      <w:proofErr w:type="spellEnd"/>
      <w:r w:rsidR="0021710D">
        <w:rPr>
          <w:color w:val="auto"/>
          <w:szCs w:val="28"/>
        </w:rPr>
        <w:t xml:space="preserve"> </w:t>
      </w:r>
      <w:proofErr w:type="spellStart"/>
      <w:r w:rsidR="0021710D">
        <w:rPr>
          <w:color w:val="auto"/>
          <w:szCs w:val="28"/>
        </w:rPr>
        <w:t>Humans</w:t>
      </w:r>
      <w:proofErr w:type="spellEnd"/>
      <w:r w:rsidR="0021710D">
        <w:rPr>
          <w:color w:val="auto"/>
          <w:szCs w:val="28"/>
        </w:rPr>
        <w:t xml:space="preserve"> </w:t>
      </w:r>
      <w:proofErr w:type="spellStart"/>
      <w:r w:rsidR="0021710D">
        <w:rPr>
          <w:color w:val="auto"/>
          <w:szCs w:val="28"/>
        </w:rPr>
        <w:t>Apart</w:t>
      </w:r>
      <w:proofErr w:type="spellEnd"/>
      <w:r w:rsidR="0021710D">
        <w:rPr>
          <w:color w:val="auto"/>
          <w:szCs w:val="28"/>
        </w:rPr>
        <w:t xml:space="preserve"> </w:t>
      </w:r>
      <w:r w:rsidRPr="00027E99">
        <w:rPr>
          <w:color w:val="auto"/>
          <w:szCs w:val="28"/>
        </w:rPr>
        <w:t>— полност</w:t>
      </w:r>
      <w:r w:rsidR="0021710D">
        <w:rPr>
          <w:color w:val="auto"/>
          <w:szCs w:val="28"/>
        </w:rPr>
        <w:t xml:space="preserve">ью автоматизированный публичный </w:t>
      </w:r>
      <w:hyperlink r:id="rId9" w:tooltip="Тест Тьюринга" w:history="1">
        <w:r>
          <w:rPr>
            <w:color w:val="auto"/>
            <w:szCs w:val="28"/>
          </w:rPr>
          <w:t xml:space="preserve">тест </w:t>
        </w:r>
        <w:r w:rsidRPr="00027E99">
          <w:rPr>
            <w:color w:val="auto"/>
            <w:szCs w:val="28"/>
          </w:rPr>
          <w:t>Тьюринга</w:t>
        </w:r>
      </w:hyperlink>
      <w:r w:rsidR="0021710D">
        <w:rPr>
          <w:color w:val="auto"/>
          <w:szCs w:val="28"/>
        </w:rPr>
        <w:t xml:space="preserve"> для различения </w:t>
      </w:r>
      <w:hyperlink r:id="rId10" w:tooltip="Компьютер" w:history="1">
        <w:r w:rsidRPr="00027E99">
          <w:rPr>
            <w:color w:val="auto"/>
            <w:szCs w:val="28"/>
          </w:rPr>
          <w:t>компьютеров</w:t>
        </w:r>
      </w:hyperlink>
      <w:r w:rsidR="0021710D">
        <w:rPr>
          <w:color w:val="auto"/>
          <w:szCs w:val="28"/>
        </w:rPr>
        <w:t xml:space="preserve"> и </w:t>
      </w:r>
      <w:hyperlink r:id="rId11" w:tooltip="Люди" w:history="1">
        <w:r w:rsidRPr="00027E99">
          <w:rPr>
            <w:color w:val="auto"/>
            <w:szCs w:val="28"/>
          </w:rPr>
          <w:t>людей</w:t>
        </w:r>
      </w:hyperlink>
      <w:r w:rsidR="0021710D">
        <w:rPr>
          <w:color w:val="auto"/>
          <w:szCs w:val="28"/>
        </w:rPr>
        <w:t xml:space="preserve">) — </w:t>
      </w:r>
      <w:hyperlink r:id="rId12" w:tooltip="Компьютерный тест (страница отсутствует)" w:history="1">
        <w:r w:rsidRPr="00027E99">
          <w:rPr>
            <w:color w:val="auto"/>
            <w:szCs w:val="28"/>
          </w:rPr>
          <w:t>компьютерный тест</w:t>
        </w:r>
      </w:hyperlink>
      <w:r w:rsidRPr="00027E99">
        <w:rPr>
          <w:color w:val="auto"/>
          <w:szCs w:val="28"/>
        </w:rPr>
        <w:t>,</w:t>
      </w:r>
      <w:r w:rsidR="009053F8">
        <w:rPr>
          <w:color w:val="auto"/>
          <w:szCs w:val="28"/>
        </w:rPr>
        <w:t xml:space="preserve"> </w:t>
      </w:r>
      <w:r w:rsidRPr="00027E99">
        <w:rPr>
          <w:color w:val="auto"/>
          <w:szCs w:val="28"/>
        </w:rPr>
        <w:t>используемый для того, чтобы определить, кем является пользователь системы: человеком или компьютером</w:t>
      </w:r>
      <w:r w:rsidRPr="00027E99">
        <w:rPr>
          <w:color w:val="auto"/>
          <w:szCs w:val="28"/>
          <w:lang w:bidi="ar-SA"/>
        </w:rPr>
        <w:t>.</w:t>
      </w:r>
      <w:r>
        <w:rPr>
          <w:rStyle w:val="ac"/>
          <w:color w:val="auto"/>
          <w:szCs w:val="28"/>
          <w:lang w:bidi="ar-SA"/>
        </w:rPr>
        <w:footnoteReference w:id="5"/>
      </w:r>
    </w:p>
    <w:p w:rsidR="00906A86" w:rsidRPr="00906A86" w:rsidRDefault="00906A86" w:rsidP="00ED14BA">
      <w:pPr>
        <w:pStyle w:val="af2"/>
        <w:numPr>
          <w:ilvl w:val="0"/>
          <w:numId w:val="7"/>
        </w:numPr>
        <w:shd w:val="clear" w:color="auto" w:fill="FFFFFF"/>
        <w:spacing w:after="0" w:line="36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Заработок на </w:t>
      </w:r>
      <w:proofErr w:type="spellStart"/>
      <w:r w:rsidRPr="00906A86">
        <w:rPr>
          <w:color w:val="111111"/>
          <w:szCs w:val="28"/>
          <w:shd w:val="clear" w:color="auto" w:fill="FFFFFF"/>
        </w:rPr>
        <w:t>Яндекс.Толока</w:t>
      </w:r>
      <w:proofErr w:type="spellEnd"/>
      <w:r>
        <w:rPr>
          <w:color w:val="111111"/>
          <w:szCs w:val="28"/>
          <w:shd w:val="clear" w:color="auto" w:fill="FFFFFF"/>
        </w:rPr>
        <w:t xml:space="preserve">: </w:t>
      </w:r>
      <w:proofErr w:type="spellStart"/>
      <w:r w:rsidRPr="00906A86">
        <w:rPr>
          <w:color w:val="111111"/>
          <w:szCs w:val="28"/>
          <w:shd w:val="clear" w:color="auto" w:fill="FFFFFF"/>
        </w:rPr>
        <w:t>Яндекс.Толока</w:t>
      </w:r>
      <w:proofErr w:type="spellEnd"/>
      <w:r w:rsidRPr="00906A86">
        <w:rPr>
          <w:color w:val="111111"/>
          <w:szCs w:val="28"/>
          <w:shd w:val="clear" w:color="auto" w:fill="FFFFFF"/>
        </w:rPr>
        <w:t xml:space="preserve"> – это платформа, на которой можно выполнять различные задания за деньги. Эти задания могут включать в себя разметку текстов или изображений, проверку данных, решение задач и многое другое. Чтобы начать зарабатывать, вам просто нужно зарегистрироваться на </w:t>
      </w:r>
      <w:proofErr w:type="spellStart"/>
      <w:r w:rsidRPr="00906A86">
        <w:rPr>
          <w:color w:val="111111"/>
          <w:szCs w:val="28"/>
          <w:shd w:val="clear" w:color="auto" w:fill="FFFFFF"/>
        </w:rPr>
        <w:t>Яндекс.Толоке</w:t>
      </w:r>
      <w:proofErr w:type="spellEnd"/>
      <w:r w:rsidRPr="00906A86">
        <w:rPr>
          <w:color w:val="111111"/>
          <w:szCs w:val="28"/>
          <w:shd w:val="clear" w:color="auto" w:fill="FFFFFF"/>
        </w:rPr>
        <w:t xml:space="preserve"> и нача</w:t>
      </w:r>
      <w:r w:rsidR="00AB2464">
        <w:rPr>
          <w:color w:val="111111"/>
          <w:szCs w:val="28"/>
          <w:shd w:val="clear" w:color="auto" w:fill="FFFFFF"/>
        </w:rPr>
        <w:t>ть выполнять доступные задания</w:t>
      </w:r>
      <w:r>
        <w:rPr>
          <w:color w:val="111111"/>
          <w:szCs w:val="28"/>
          <w:shd w:val="clear" w:color="auto" w:fill="FFFFFF"/>
        </w:rPr>
        <w:t>;</w:t>
      </w:r>
      <w:r w:rsidR="00AB2464">
        <w:rPr>
          <w:rStyle w:val="ac"/>
          <w:color w:val="auto"/>
          <w:szCs w:val="28"/>
        </w:rPr>
        <w:footnoteReference w:id="6"/>
      </w:r>
    </w:p>
    <w:p w:rsidR="00906A86" w:rsidRPr="00906A86" w:rsidRDefault="00906A86" w:rsidP="00ED14BA">
      <w:pPr>
        <w:pStyle w:val="af2"/>
        <w:numPr>
          <w:ilvl w:val="0"/>
          <w:numId w:val="7"/>
        </w:numPr>
        <w:shd w:val="clear" w:color="auto" w:fill="FFFFFF"/>
        <w:spacing w:after="0" w:line="360" w:lineRule="auto"/>
        <w:rPr>
          <w:color w:val="auto"/>
          <w:szCs w:val="28"/>
        </w:rPr>
      </w:pPr>
      <w:r>
        <w:rPr>
          <w:color w:val="111111"/>
          <w:szCs w:val="28"/>
          <w:shd w:val="clear" w:color="auto" w:fill="FFFFFF"/>
        </w:rPr>
        <w:t>Заработок на прохождении опросов;</w:t>
      </w:r>
    </w:p>
    <w:p w:rsidR="00906A86" w:rsidRPr="00906A86" w:rsidRDefault="00906A86" w:rsidP="00ED14BA">
      <w:pPr>
        <w:pStyle w:val="af2"/>
        <w:numPr>
          <w:ilvl w:val="0"/>
          <w:numId w:val="7"/>
        </w:numPr>
        <w:shd w:val="clear" w:color="auto" w:fill="FFFFFF"/>
        <w:spacing w:after="0" w:line="360" w:lineRule="auto"/>
        <w:rPr>
          <w:color w:val="auto"/>
          <w:szCs w:val="28"/>
        </w:rPr>
      </w:pPr>
      <w:r>
        <w:rPr>
          <w:color w:val="111111"/>
          <w:szCs w:val="28"/>
          <w:shd w:val="clear" w:color="auto" w:fill="FFFFFF"/>
        </w:rPr>
        <w:t>Заработок на отзывах;</w:t>
      </w:r>
    </w:p>
    <w:p w:rsidR="00906A86" w:rsidRPr="00906A86" w:rsidRDefault="00906A86" w:rsidP="00ED14BA">
      <w:pPr>
        <w:pStyle w:val="af2"/>
        <w:numPr>
          <w:ilvl w:val="0"/>
          <w:numId w:val="7"/>
        </w:numPr>
        <w:shd w:val="clear" w:color="auto" w:fill="FFFFFF"/>
        <w:spacing w:after="0" w:line="360" w:lineRule="auto"/>
        <w:rPr>
          <w:color w:val="auto"/>
          <w:szCs w:val="28"/>
        </w:rPr>
      </w:pPr>
      <w:r>
        <w:rPr>
          <w:color w:val="111111"/>
          <w:szCs w:val="28"/>
          <w:shd w:val="clear" w:color="auto" w:fill="FFFFFF"/>
        </w:rPr>
        <w:t>Заработок на копирайтинге;</w:t>
      </w:r>
    </w:p>
    <w:p w:rsidR="00906A86" w:rsidRPr="00906A86" w:rsidRDefault="00906A86" w:rsidP="00ED14BA">
      <w:pPr>
        <w:pStyle w:val="af2"/>
        <w:numPr>
          <w:ilvl w:val="0"/>
          <w:numId w:val="7"/>
        </w:numPr>
        <w:shd w:val="clear" w:color="auto" w:fill="FFFFFF"/>
        <w:spacing w:after="0" w:line="360" w:lineRule="auto"/>
        <w:rPr>
          <w:color w:val="auto"/>
          <w:szCs w:val="28"/>
        </w:rPr>
      </w:pPr>
      <w:r>
        <w:rPr>
          <w:color w:val="111111"/>
          <w:szCs w:val="28"/>
          <w:shd w:val="clear" w:color="auto" w:fill="FFFFFF"/>
        </w:rPr>
        <w:t xml:space="preserve">Заработок на </w:t>
      </w:r>
      <w:proofErr w:type="spellStart"/>
      <w:r>
        <w:rPr>
          <w:color w:val="111111"/>
          <w:szCs w:val="28"/>
          <w:shd w:val="clear" w:color="auto" w:fill="FFFFFF"/>
        </w:rPr>
        <w:t>трейдинге</w:t>
      </w:r>
      <w:proofErr w:type="spellEnd"/>
      <w:r>
        <w:rPr>
          <w:color w:val="111111"/>
          <w:szCs w:val="28"/>
          <w:shd w:val="clear" w:color="auto" w:fill="FFFFFF"/>
        </w:rPr>
        <w:t>;</w:t>
      </w:r>
    </w:p>
    <w:p w:rsidR="00906A86" w:rsidRPr="00906A86" w:rsidRDefault="00906A86" w:rsidP="00ED14BA">
      <w:pPr>
        <w:pStyle w:val="af2"/>
        <w:numPr>
          <w:ilvl w:val="0"/>
          <w:numId w:val="7"/>
        </w:numPr>
        <w:shd w:val="clear" w:color="auto" w:fill="FFFFFF"/>
        <w:spacing w:after="0" w:line="360" w:lineRule="auto"/>
        <w:rPr>
          <w:color w:val="auto"/>
          <w:szCs w:val="28"/>
        </w:rPr>
      </w:pPr>
      <w:r>
        <w:rPr>
          <w:color w:val="111111"/>
          <w:szCs w:val="28"/>
          <w:shd w:val="clear" w:color="auto" w:fill="FFFFFF"/>
        </w:rPr>
        <w:t xml:space="preserve">Заработок на </w:t>
      </w:r>
      <w:proofErr w:type="spellStart"/>
      <w:r>
        <w:rPr>
          <w:color w:val="111111"/>
          <w:szCs w:val="28"/>
          <w:shd w:val="clear" w:color="auto" w:fill="FFFFFF"/>
        </w:rPr>
        <w:t>фрилансе</w:t>
      </w:r>
      <w:proofErr w:type="spellEnd"/>
      <w:r>
        <w:rPr>
          <w:color w:val="111111"/>
          <w:szCs w:val="28"/>
          <w:shd w:val="clear" w:color="auto" w:fill="FFFFFF"/>
        </w:rPr>
        <w:t>;</w:t>
      </w:r>
    </w:p>
    <w:p w:rsidR="00906A86" w:rsidRPr="00906A86" w:rsidRDefault="00906A86" w:rsidP="00ED14BA">
      <w:pPr>
        <w:pStyle w:val="af2"/>
        <w:numPr>
          <w:ilvl w:val="0"/>
          <w:numId w:val="7"/>
        </w:numPr>
        <w:shd w:val="clear" w:color="auto" w:fill="FFFFFF"/>
        <w:spacing w:after="0" w:line="360" w:lineRule="auto"/>
        <w:rPr>
          <w:color w:val="auto"/>
          <w:szCs w:val="28"/>
        </w:rPr>
      </w:pPr>
      <w:r>
        <w:rPr>
          <w:color w:val="111111"/>
          <w:szCs w:val="28"/>
          <w:shd w:val="clear" w:color="auto" w:fill="FFFFFF"/>
        </w:rPr>
        <w:t xml:space="preserve"> Заработок на личном блоге;</w:t>
      </w:r>
    </w:p>
    <w:p w:rsidR="00906A86" w:rsidRDefault="00906A86" w:rsidP="00906A8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Для трудоустройства на работу подростков необходимо соблюдения ряда условий, таких как:</w:t>
      </w:r>
    </w:p>
    <w:p w:rsidR="00906A86" w:rsidRPr="00906A86" w:rsidRDefault="00906A86" w:rsidP="00ED14BA">
      <w:pPr>
        <w:pStyle w:val="af2"/>
        <w:numPr>
          <w:ilvl w:val="0"/>
          <w:numId w:val="8"/>
        </w:numPr>
        <w:shd w:val="clear" w:color="auto" w:fill="FFFFFF"/>
        <w:spacing w:after="0" w:line="360" w:lineRule="auto"/>
        <w:rPr>
          <w:szCs w:val="28"/>
        </w:rPr>
      </w:pPr>
      <w:r w:rsidRPr="00906A86">
        <w:rPr>
          <w:bCs/>
          <w:kern w:val="36"/>
          <w:szCs w:val="28"/>
        </w:rPr>
        <w:t>ТК РФ Статья 265. Работы, на которых запрещается применение труда лиц в возрасте до восемнадцати лет</w:t>
      </w:r>
      <w:r>
        <w:rPr>
          <w:bCs/>
          <w:kern w:val="36"/>
          <w:szCs w:val="28"/>
        </w:rPr>
        <w:t>.</w:t>
      </w:r>
    </w:p>
    <w:p w:rsidR="00906A86" w:rsidRDefault="00906A86" w:rsidP="00906A8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06A86">
        <w:rPr>
          <w:sz w:val="28"/>
          <w:szCs w:val="28"/>
        </w:rPr>
        <w:t>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</w:t>
      </w:r>
      <w:r>
        <w:rPr>
          <w:sz w:val="28"/>
          <w:szCs w:val="28"/>
        </w:rPr>
        <w:t>иалами эротического содержания);</w:t>
      </w:r>
      <w:r w:rsidR="009053F8">
        <w:rPr>
          <w:rStyle w:val="ac"/>
          <w:sz w:val="28"/>
          <w:szCs w:val="28"/>
        </w:rPr>
        <w:footnoteReference w:id="7"/>
      </w:r>
    </w:p>
    <w:p w:rsidR="00906A86" w:rsidRPr="00906A86" w:rsidRDefault="00906A86" w:rsidP="00ED14BA">
      <w:pPr>
        <w:pStyle w:val="af2"/>
        <w:numPr>
          <w:ilvl w:val="0"/>
          <w:numId w:val="8"/>
        </w:numPr>
        <w:shd w:val="clear" w:color="auto" w:fill="FFFFFF"/>
        <w:spacing w:line="360" w:lineRule="auto"/>
        <w:rPr>
          <w:szCs w:val="28"/>
        </w:rPr>
      </w:pPr>
      <w:r w:rsidRPr="00906A86">
        <w:rPr>
          <w:bCs/>
          <w:kern w:val="36"/>
          <w:szCs w:val="28"/>
        </w:rPr>
        <w:t>ТК РФ Статья 268. Запрещение направления в служебные командировки, привлечения к сверхурочной работе, работе в ночное время, в выходные и нерабочие праздничные дни работников в возрасте до восемнадцати лет.</w:t>
      </w:r>
      <w:r w:rsidR="009053F8">
        <w:rPr>
          <w:rStyle w:val="ac"/>
          <w:szCs w:val="28"/>
        </w:rPr>
        <w:footnoteReference w:id="8"/>
      </w:r>
    </w:p>
    <w:p w:rsidR="00906A86" w:rsidRPr="00906A86" w:rsidRDefault="00906A86" w:rsidP="00906A86">
      <w:pPr>
        <w:spacing w:line="360" w:lineRule="auto"/>
        <w:jc w:val="both"/>
        <w:rPr>
          <w:sz w:val="28"/>
          <w:szCs w:val="28"/>
        </w:rPr>
      </w:pPr>
      <w:r w:rsidRPr="00906A86">
        <w:rPr>
          <w:sz w:val="28"/>
          <w:szCs w:val="28"/>
        </w:rPr>
        <w:t xml:space="preserve"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теле- и </w:t>
      </w:r>
      <w:proofErr w:type="spellStart"/>
      <w:r w:rsidRPr="00906A86">
        <w:rPr>
          <w:sz w:val="28"/>
          <w:szCs w:val="28"/>
        </w:rPr>
        <w:t>видеосъемочных</w:t>
      </w:r>
      <w:proofErr w:type="spellEnd"/>
      <w:r w:rsidRPr="00906A86">
        <w:rPr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 </w:t>
      </w:r>
      <w:hyperlink r:id="rId13" w:anchor="dst100006" w:history="1">
        <w:r w:rsidRPr="00906A86">
          <w:rPr>
            <w:rStyle w:val="af7"/>
            <w:rFonts w:eastAsia="Arial"/>
            <w:color w:val="auto"/>
            <w:sz w:val="28"/>
            <w:szCs w:val="28"/>
            <w:u w:val="none"/>
          </w:rPr>
          <w:t>перечнями</w:t>
        </w:r>
      </w:hyperlink>
      <w:r w:rsidRPr="00906A86">
        <w:rPr>
          <w:sz w:val="28"/>
          <w:szCs w:val="28"/>
        </w:rPr>
        <w:t> 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отношений);</w:t>
      </w:r>
    </w:p>
    <w:p w:rsidR="00906A86" w:rsidRPr="00906A86" w:rsidRDefault="00906A86" w:rsidP="00ED14BA">
      <w:pPr>
        <w:pStyle w:val="af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outlineLvl w:val="1"/>
        <w:rPr>
          <w:bCs/>
          <w:kern w:val="36"/>
          <w:sz w:val="28"/>
          <w:szCs w:val="28"/>
        </w:rPr>
      </w:pPr>
      <w:r w:rsidRPr="00906A86">
        <w:rPr>
          <w:bCs/>
          <w:kern w:val="36"/>
          <w:sz w:val="28"/>
          <w:szCs w:val="28"/>
        </w:rPr>
        <w:t>ТК РФ Статья 63. Возраст, с которого допускается заключение трудового договора.</w:t>
      </w:r>
    </w:p>
    <w:p w:rsidR="00906A86" w:rsidRDefault="00906A86" w:rsidP="00906A86">
      <w:pPr>
        <w:spacing w:line="360" w:lineRule="auto"/>
        <w:jc w:val="both"/>
        <w:rPr>
          <w:sz w:val="28"/>
          <w:szCs w:val="28"/>
        </w:rPr>
      </w:pPr>
      <w:r w:rsidRPr="00906A86">
        <w:rPr>
          <w:sz w:val="28"/>
          <w:szCs w:val="28"/>
        </w:rPr>
        <w:t>Заключение трудового договора допускается с лицами, достигшими возраста шестнадцати лет, за исключением случаев, предусмотренных настоящим </w:t>
      </w:r>
      <w:hyperlink r:id="rId14" w:history="1">
        <w:r w:rsidRPr="00906A86">
          <w:rPr>
            <w:rStyle w:val="af7"/>
            <w:rFonts w:eastAsia="Arial"/>
            <w:color w:val="auto"/>
            <w:sz w:val="28"/>
            <w:szCs w:val="28"/>
            <w:u w:val="none"/>
          </w:rPr>
          <w:t>Кодексом</w:t>
        </w:r>
      </w:hyperlink>
      <w:r w:rsidRPr="00906A86">
        <w:rPr>
          <w:sz w:val="28"/>
          <w:szCs w:val="28"/>
        </w:rPr>
        <w:t>, другими федеральными </w:t>
      </w:r>
      <w:hyperlink r:id="rId15" w:history="1">
        <w:r w:rsidRPr="00906A86">
          <w:rPr>
            <w:rStyle w:val="af7"/>
            <w:rFonts w:eastAsia="Arial"/>
            <w:color w:val="auto"/>
            <w:sz w:val="28"/>
            <w:szCs w:val="28"/>
            <w:u w:val="none"/>
          </w:rPr>
          <w:t>законами</w:t>
        </w:r>
      </w:hyperlink>
      <w:r w:rsidRPr="00906A86">
        <w:rPr>
          <w:sz w:val="28"/>
          <w:szCs w:val="28"/>
        </w:rPr>
        <w:t>.</w:t>
      </w:r>
      <w:r w:rsidR="009053F8">
        <w:rPr>
          <w:rStyle w:val="ac"/>
          <w:sz w:val="28"/>
          <w:szCs w:val="28"/>
        </w:rPr>
        <w:footnoteReference w:id="9"/>
      </w:r>
    </w:p>
    <w:p w:rsidR="00906A86" w:rsidRDefault="00906A86" w:rsidP="00906A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Случаи, предусмотренные настоящим Кодексом, другими федеральными законами:</w:t>
      </w:r>
    </w:p>
    <w:p w:rsidR="00906A86" w:rsidRPr="00906A86" w:rsidRDefault="00906A86" w:rsidP="00ED14BA">
      <w:pPr>
        <w:pStyle w:val="af2"/>
        <w:numPr>
          <w:ilvl w:val="0"/>
          <w:numId w:val="9"/>
        </w:numPr>
        <w:spacing w:after="0" w:line="360" w:lineRule="auto"/>
        <w:rPr>
          <w:szCs w:val="28"/>
        </w:rPr>
      </w:pPr>
      <w:r w:rsidRPr="00906A86">
        <w:rPr>
          <w:szCs w:val="28"/>
          <w:shd w:val="clear" w:color="auto" w:fill="FFFFFF"/>
        </w:rPr>
        <w:t>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</w:t>
      </w:r>
      <w:r>
        <w:rPr>
          <w:szCs w:val="28"/>
          <w:shd w:val="clear" w:color="auto" w:fill="FFFFFF"/>
        </w:rPr>
        <w:t>;</w:t>
      </w:r>
    </w:p>
    <w:p w:rsidR="00906A86" w:rsidRDefault="00906A86" w:rsidP="00ED14BA">
      <w:pPr>
        <w:pStyle w:val="af2"/>
        <w:numPr>
          <w:ilvl w:val="0"/>
          <w:numId w:val="9"/>
        </w:numPr>
        <w:spacing w:after="0" w:line="360" w:lineRule="auto"/>
        <w:rPr>
          <w:szCs w:val="28"/>
          <w:shd w:val="clear" w:color="auto" w:fill="FFFFFF"/>
        </w:rPr>
      </w:pPr>
      <w:r w:rsidRPr="00906A86">
        <w:rPr>
          <w:szCs w:val="28"/>
          <w:shd w:val="clear" w:color="auto" w:fill="FFFFFF"/>
        </w:rPr>
        <w:t>С письменного согласия одного из родителей (попечителя)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освоения образовательной программы.</w:t>
      </w:r>
    </w:p>
    <w:p w:rsidR="00906A86" w:rsidRDefault="00906A86" w:rsidP="00ED14BA">
      <w:pPr>
        <w:pStyle w:val="af2"/>
        <w:numPr>
          <w:ilvl w:val="0"/>
          <w:numId w:val="9"/>
        </w:numPr>
        <w:spacing w:after="0" w:line="360" w:lineRule="auto"/>
        <w:rPr>
          <w:szCs w:val="28"/>
          <w:shd w:val="clear" w:color="auto" w:fill="FFFFFF"/>
        </w:rPr>
      </w:pPr>
      <w:r w:rsidRPr="00906A86">
        <w:rPr>
          <w:szCs w:val="28"/>
          <w:shd w:val="clear" w:color="auto" w:fill="FFFFFF"/>
        </w:rPr>
        <w:t>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</w:t>
      </w:r>
      <w:r>
        <w:rPr>
          <w:szCs w:val="28"/>
          <w:shd w:val="clear" w:color="auto" w:fill="FFFFFF"/>
        </w:rPr>
        <w:t>;</w:t>
      </w:r>
    </w:p>
    <w:p w:rsidR="003A2BFC" w:rsidRDefault="00906A86" w:rsidP="00ED14BA">
      <w:pPr>
        <w:pStyle w:val="af2"/>
        <w:numPr>
          <w:ilvl w:val="0"/>
          <w:numId w:val="9"/>
        </w:numPr>
        <w:spacing w:after="0" w:line="360" w:lineRule="auto"/>
        <w:rPr>
          <w:szCs w:val="28"/>
          <w:shd w:val="clear" w:color="auto" w:fill="FFFFFF"/>
        </w:rPr>
      </w:pPr>
      <w:r w:rsidRPr="00906A86">
        <w:rPr>
          <w:szCs w:val="28"/>
          <w:shd w:val="clear" w:color="auto" w:fill="FFFFFF"/>
        </w:rPr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</w:t>
      </w:r>
      <w:r>
        <w:rPr>
          <w:szCs w:val="28"/>
          <w:shd w:val="clear" w:color="auto" w:fill="FFFFFF"/>
        </w:rPr>
        <w:t>.</w:t>
      </w:r>
    </w:p>
    <w:p w:rsidR="00906A86" w:rsidRPr="00342468" w:rsidRDefault="003A2BFC" w:rsidP="009E53B1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3A2BFC">
        <w:rPr>
          <w:color w:val="000000"/>
          <w:sz w:val="28"/>
          <w:szCs w:val="28"/>
          <w:shd w:val="clear" w:color="auto" w:fill="FFFFFF"/>
          <w:lang w:bidi="ru-RU"/>
        </w:rPr>
        <w:t xml:space="preserve">Таким образом </w:t>
      </w:r>
      <w:r w:rsidR="0039119E">
        <w:rPr>
          <w:color w:val="000000"/>
          <w:sz w:val="28"/>
          <w:szCs w:val="28"/>
          <w:shd w:val="clear" w:color="auto" w:fill="FFFFFF"/>
          <w:lang w:bidi="ru-RU"/>
        </w:rPr>
        <w:t xml:space="preserve">мы выяснили что такое трудоустройство, какие бывают виды занятости, что нужно для устройства на работу, </w:t>
      </w:r>
      <w:r w:rsidR="00342468">
        <w:rPr>
          <w:color w:val="000000"/>
          <w:sz w:val="28"/>
          <w:szCs w:val="28"/>
          <w:shd w:val="clear" w:color="auto" w:fill="FFFFFF"/>
          <w:lang w:bidi="ru-RU"/>
        </w:rPr>
        <w:t xml:space="preserve">какая подработка для подростков существует и популярна, </w:t>
      </w:r>
      <w:r w:rsidR="0039119E">
        <w:rPr>
          <w:color w:val="000000"/>
          <w:sz w:val="28"/>
          <w:szCs w:val="28"/>
          <w:shd w:val="clear" w:color="auto" w:fill="FFFFFF"/>
          <w:lang w:bidi="ru-RU"/>
        </w:rPr>
        <w:t xml:space="preserve">а также </w:t>
      </w:r>
      <w:r w:rsidR="00342468">
        <w:rPr>
          <w:color w:val="000000"/>
          <w:sz w:val="28"/>
          <w:szCs w:val="28"/>
          <w:shd w:val="clear" w:color="auto" w:fill="FFFFFF"/>
          <w:lang w:bidi="ru-RU"/>
        </w:rPr>
        <w:t>какие условия необходимы для устройства на работу несовершеннолетних.</w:t>
      </w:r>
    </w:p>
    <w:p w:rsidR="009A311D" w:rsidRDefault="00A35D14" w:rsidP="009A311D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9A311D">
        <w:rPr>
          <w:b/>
          <w:sz w:val="28"/>
          <w:szCs w:val="28"/>
        </w:rPr>
        <w:t>Общее влияние раннего труда на личность подростка</w:t>
      </w:r>
    </w:p>
    <w:p w:rsidR="00A812FA" w:rsidRDefault="00A812FA" w:rsidP="009E53B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Трудовая деятельность очень важна для формирования сильной и здоровой личности. Постоянное включение труда в дошкольную жизнь ребенка в процессе его воспитания в семье и детском саду подготавливает его к школе и взрослой жизни. Позже, когда </w:t>
      </w:r>
      <w:r w:rsidR="00F268A7">
        <w:rPr>
          <w:sz w:val="28"/>
          <w:szCs w:val="28"/>
        </w:rPr>
        <w:t>ребенок становится подростком, он должен сам организовывать свою деятельность. Подработка – это хороший вариант получения опыта, карманных денег, а также формирования таких важных качеств, как:</w:t>
      </w:r>
    </w:p>
    <w:p w:rsidR="00F268A7" w:rsidRDefault="00F268A7" w:rsidP="00ED14BA">
      <w:pPr>
        <w:pStyle w:val="af2"/>
        <w:numPr>
          <w:ilvl w:val="0"/>
          <w:numId w:val="10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 xml:space="preserve">Дисциплинированность </w:t>
      </w:r>
    </w:p>
    <w:p w:rsidR="00F268A7" w:rsidRDefault="00F268A7" w:rsidP="00ED14BA">
      <w:pPr>
        <w:pStyle w:val="af2"/>
        <w:numPr>
          <w:ilvl w:val="0"/>
          <w:numId w:val="10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 xml:space="preserve">Собранность </w:t>
      </w:r>
    </w:p>
    <w:p w:rsidR="00F268A7" w:rsidRDefault="00F268A7" w:rsidP="00ED14BA">
      <w:pPr>
        <w:pStyle w:val="af2"/>
        <w:numPr>
          <w:ilvl w:val="0"/>
          <w:numId w:val="10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 xml:space="preserve">Умение преодолевать трудности </w:t>
      </w:r>
    </w:p>
    <w:p w:rsidR="00F268A7" w:rsidRDefault="00F268A7" w:rsidP="00ED14BA">
      <w:pPr>
        <w:pStyle w:val="af2"/>
        <w:numPr>
          <w:ilvl w:val="0"/>
          <w:numId w:val="10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 xml:space="preserve">Воспитанность </w:t>
      </w:r>
    </w:p>
    <w:p w:rsidR="00567428" w:rsidRDefault="00F268A7" w:rsidP="00ED14BA">
      <w:pPr>
        <w:pStyle w:val="af2"/>
        <w:numPr>
          <w:ilvl w:val="0"/>
          <w:numId w:val="10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>Уважение труда и тех, кто трудится</w:t>
      </w:r>
    </w:p>
    <w:p w:rsidR="00AB2464" w:rsidRPr="00AB2464" w:rsidRDefault="00AB2464" w:rsidP="004954D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AB2464">
        <w:rPr>
          <w:color w:val="000000"/>
          <w:sz w:val="28"/>
          <w:szCs w:val="28"/>
          <w:shd w:val="clear" w:color="auto" w:fill="FFFFFF"/>
          <w:lang w:bidi="ru-RU"/>
        </w:rPr>
        <w:t>Ребенок развивает свою финансовую грамотность, начинает бережнее относится к деньгам. Он понимает, что заработат</w:t>
      </w:r>
      <w:r>
        <w:rPr>
          <w:color w:val="000000"/>
          <w:sz w:val="28"/>
          <w:szCs w:val="28"/>
          <w:shd w:val="clear" w:color="auto" w:fill="FFFFFF"/>
          <w:lang w:bidi="ru-RU"/>
        </w:rPr>
        <w:t>ь</w:t>
      </w:r>
      <w:r w:rsidRPr="00AB2464">
        <w:rPr>
          <w:color w:val="000000"/>
          <w:sz w:val="28"/>
          <w:szCs w:val="28"/>
          <w:shd w:val="clear" w:color="auto" w:fill="FFFFFF"/>
          <w:lang w:bidi="ru-RU"/>
        </w:rPr>
        <w:t xml:space="preserve"> даже самые малые деньги – боль</w:t>
      </w:r>
      <w:r>
        <w:rPr>
          <w:color w:val="000000"/>
          <w:sz w:val="28"/>
          <w:szCs w:val="28"/>
          <w:shd w:val="clear" w:color="auto" w:fill="FFFFFF"/>
          <w:lang w:bidi="ru-RU"/>
        </w:rPr>
        <w:t>ш</w:t>
      </w:r>
      <w:r w:rsidRPr="00AB2464">
        <w:rPr>
          <w:color w:val="000000"/>
          <w:sz w:val="28"/>
          <w:szCs w:val="28"/>
          <w:shd w:val="clear" w:color="auto" w:fill="FFFFFF"/>
          <w:lang w:bidi="ru-RU"/>
        </w:rPr>
        <w:t>ой труд. Это по</w:t>
      </w:r>
      <w:r>
        <w:rPr>
          <w:color w:val="000000"/>
          <w:sz w:val="28"/>
          <w:szCs w:val="28"/>
          <w:shd w:val="clear" w:color="auto" w:fill="FFFFFF"/>
          <w:lang w:bidi="ru-RU"/>
        </w:rPr>
        <w:t>зволи</w:t>
      </w:r>
      <w:r w:rsidRPr="00AB2464">
        <w:rPr>
          <w:color w:val="000000"/>
          <w:sz w:val="28"/>
          <w:szCs w:val="28"/>
          <w:shd w:val="clear" w:color="auto" w:fill="FFFFFF"/>
          <w:lang w:bidi="ru-RU"/>
        </w:rPr>
        <w:t>т н</w:t>
      </w:r>
      <w:r>
        <w:rPr>
          <w:color w:val="000000"/>
          <w:sz w:val="28"/>
          <w:szCs w:val="28"/>
          <w:shd w:val="clear" w:color="auto" w:fill="FFFFFF"/>
          <w:lang w:bidi="ru-RU"/>
        </w:rPr>
        <w:t>а</w:t>
      </w:r>
      <w:r w:rsidRPr="00AB2464">
        <w:rPr>
          <w:color w:val="000000"/>
          <w:sz w:val="28"/>
          <w:szCs w:val="28"/>
          <w:shd w:val="clear" w:color="auto" w:fill="FFFFFF"/>
          <w:lang w:bidi="ru-RU"/>
        </w:rPr>
        <w:t>чать подростку самостоятельно копить деньги, следить за своими расходами и до</w:t>
      </w:r>
      <w:r>
        <w:rPr>
          <w:color w:val="000000"/>
          <w:sz w:val="28"/>
          <w:szCs w:val="28"/>
          <w:shd w:val="clear" w:color="auto" w:fill="FFFFFF"/>
          <w:lang w:bidi="ru-RU"/>
        </w:rPr>
        <w:t>хо</w:t>
      </w:r>
      <w:r w:rsidRPr="00AB2464">
        <w:rPr>
          <w:color w:val="000000"/>
          <w:sz w:val="28"/>
          <w:szCs w:val="28"/>
          <w:shd w:val="clear" w:color="auto" w:fill="FFFFFF"/>
          <w:lang w:bidi="ru-RU"/>
        </w:rPr>
        <w:t>дами</w:t>
      </w:r>
      <w:r>
        <w:rPr>
          <w:color w:val="000000"/>
          <w:sz w:val="28"/>
          <w:szCs w:val="28"/>
          <w:shd w:val="clear" w:color="auto" w:fill="FFFFFF"/>
          <w:lang w:bidi="ru-RU"/>
        </w:rPr>
        <w:t>, к тому же</w:t>
      </w:r>
      <w:r w:rsidRPr="00AB2464">
        <w:rPr>
          <w:color w:val="000000"/>
          <w:sz w:val="28"/>
          <w:szCs w:val="28"/>
          <w:shd w:val="clear" w:color="auto" w:fill="FFFFFF"/>
          <w:lang w:bidi="ru-RU"/>
        </w:rPr>
        <w:t xml:space="preserve"> приучит к отве</w:t>
      </w:r>
      <w:r>
        <w:rPr>
          <w:color w:val="000000"/>
          <w:sz w:val="28"/>
          <w:szCs w:val="28"/>
          <w:shd w:val="clear" w:color="auto" w:fill="FFFFFF"/>
          <w:lang w:bidi="ru-RU"/>
        </w:rPr>
        <w:t>тст</w:t>
      </w:r>
      <w:r w:rsidRPr="00AB2464">
        <w:rPr>
          <w:color w:val="000000"/>
          <w:sz w:val="28"/>
          <w:szCs w:val="28"/>
          <w:shd w:val="clear" w:color="auto" w:fill="FFFFFF"/>
          <w:lang w:bidi="ru-RU"/>
        </w:rPr>
        <w:t>венности з</w:t>
      </w:r>
      <w:r>
        <w:rPr>
          <w:color w:val="000000"/>
          <w:sz w:val="28"/>
          <w:szCs w:val="28"/>
          <w:shd w:val="clear" w:color="auto" w:fill="FFFFFF"/>
          <w:lang w:bidi="ru-RU"/>
        </w:rPr>
        <w:t>а</w:t>
      </w:r>
      <w:r w:rsidRPr="00AB2464">
        <w:rPr>
          <w:color w:val="000000"/>
          <w:sz w:val="28"/>
          <w:szCs w:val="28"/>
          <w:shd w:val="clear" w:color="auto" w:fill="FFFFFF"/>
          <w:lang w:bidi="ru-RU"/>
        </w:rPr>
        <w:t xml:space="preserve"> свой бюджет.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Также это поможет развить некоторые профессиональные качества, такие как: работа в команде, планирование, ответственность за принятие решений, коммуникация. Это поможет подростку чувствовать себя более уверенно и комфортно на будущей работе, даже если сфера деятельности изменится.</w:t>
      </w:r>
    </w:p>
    <w:p w:rsidR="00F268A7" w:rsidRDefault="00F268A7" w:rsidP="004954D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9A311D">
        <w:rPr>
          <w:color w:val="000000"/>
          <w:sz w:val="28"/>
          <w:szCs w:val="28"/>
          <w:shd w:val="clear" w:color="auto" w:fill="FFFFFF"/>
          <w:lang w:bidi="ru-RU"/>
        </w:rPr>
        <w:t xml:space="preserve">По данным Международной организации труда, работа детей и подростков </w:t>
      </w:r>
      <w:r>
        <w:rPr>
          <w:color w:val="000000"/>
          <w:sz w:val="28"/>
          <w:szCs w:val="28"/>
          <w:shd w:val="clear" w:color="auto" w:fill="FFFFFF"/>
          <w:lang w:bidi="ru-RU"/>
        </w:rPr>
        <w:t>рас</w:t>
      </w:r>
      <w:r w:rsidRPr="009A311D">
        <w:rPr>
          <w:color w:val="000000"/>
          <w:sz w:val="28"/>
          <w:szCs w:val="28"/>
          <w:shd w:val="clear" w:color="auto" w:fill="FFFFFF"/>
          <w:lang w:bidi="ru-RU"/>
        </w:rPr>
        <w:t>пространена во всём мире. Наиболее высокие показатели наблюдаются в Италии (более 75% подростков). Согласно данным, полученным российскими исследователями, в настоящее время в России работают или подрабатывают около 1/3 подростков.</w:t>
      </w:r>
      <w:r w:rsidR="00AB2464">
        <w:rPr>
          <w:rStyle w:val="ac"/>
          <w:color w:val="000000"/>
          <w:sz w:val="28"/>
          <w:szCs w:val="28"/>
          <w:shd w:val="clear" w:color="auto" w:fill="FFFFFF"/>
          <w:lang w:bidi="ru-RU"/>
        </w:rPr>
        <w:footnoteReference w:id="10"/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Это свидетельствует о том, что многие несовершеннолетние имеют положительное отношение к трудовой деятельности, однако не стоит забывать, что нередко это бывает нелегальный заработок, и он может негативно повлиять на нравственные принципы человека.</w:t>
      </w:r>
    </w:p>
    <w:p w:rsidR="00F268A7" w:rsidRDefault="00F268A7" w:rsidP="004954D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 xml:space="preserve">Также </w:t>
      </w:r>
      <w:r w:rsidRPr="00F215EA">
        <w:rPr>
          <w:color w:val="000000"/>
          <w:sz w:val="28"/>
          <w:szCs w:val="28"/>
          <w:shd w:val="clear" w:color="auto" w:fill="FFFFFF"/>
          <w:lang w:bidi="ru-RU"/>
        </w:rPr>
        <w:t xml:space="preserve">стоит отметить, что в современном обществе труд </w:t>
      </w:r>
      <w:r>
        <w:rPr>
          <w:color w:val="000000"/>
          <w:sz w:val="28"/>
          <w:szCs w:val="28"/>
          <w:shd w:val="clear" w:color="auto" w:fill="FFFFFF"/>
          <w:lang w:bidi="ru-RU"/>
        </w:rPr>
        <w:t>воспринимается толь</w:t>
      </w:r>
      <w:r w:rsidRPr="00F215EA">
        <w:rPr>
          <w:color w:val="000000"/>
          <w:sz w:val="28"/>
          <w:szCs w:val="28"/>
          <w:shd w:val="clear" w:color="auto" w:fill="FFFFFF"/>
          <w:lang w:bidi="ru-RU"/>
        </w:rPr>
        <w:t>ко как способ преобразования материального мир</w:t>
      </w:r>
      <w:r>
        <w:rPr>
          <w:color w:val="000000"/>
          <w:sz w:val="28"/>
          <w:szCs w:val="28"/>
          <w:shd w:val="clear" w:color="auto" w:fill="FFFFFF"/>
          <w:lang w:bidi="ru-RU"/>
        </w:rPr>
        <w:t>а, создания экономического про</w:t>
      </w:r>
      <w:r w:rsidRPr="00F215EA">
        <w:rPr>
          <w:color w:val="000000"/>
          <w:sz w:val="28"/>
          <w:szCs w:val="28"/>
          <w:shd w:val="clear" w:color="auto" w:fill="FFFFFF"/>
          <w:lang w:bidi="ru-RU"/>
        </w:rPr>
        <w:t>дукта. Вследствие этого, не уделяется практически никакого внимания духовным предпосылкам труда, его ценностным основаниям и значению как важным факторам социализации</w:t>
      </w:r>
      <w:r w:rsidR="000B2EDD">
        <w:rPr>
          <w:color w:val="000000"/>
          <w:sz w:val="28"/>
          <w:szCs w:val="28"/>
          <w:shd w:val="clear" w:color="auto" w:fill="FFFFFF"/>
          <w:lang w:bidi="ru-RU"/>
        </w:rPr>
        <w:t>.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AB2464">
        <w:rPr>
          <w:rStyle w:val="ac"/>
          <w:color w:val="000000"/>
          <w:sz w:val="28"/>
          <w:szCs w:val="28"/>
          <w:shd w:val="clear" w:color="auto" w:fill="FFFFFF"/>
          <w:lang w:bidi="ru-RU"/>
        </w:rPr>
        <w:footnoteReference w:id="11"/>
      </w:r>
    </w:p>
    <w:p w:rsidR="00A812FA" w:rsidRDefault="000B2EDD" w:rsidP="004954D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>Также существует мнение о том, что современные подростки разучились трудиться. И это, отчасти, правда. В наше время многие взрослые, в частности родители, стремятся сделать жизнь своего ребенка, как можно лучше, но иногда они забывают о важности такой сферы деятельности, как труд. В последствии этого многие подростки привыкают и считают абсолютно нормальным то, что за них делается очень многое. Эта установка неправильная, потому что несамостоятельным человеком быть сложно и нереально во взрослой жизни. Поэтому такие работы, как дежурство в классе, уборка школьной территории, помощь в домашних делах является необх</w:t>
      </w:r>
      <w:r w:rsidR="00B12694">
        <w:rPr>
          <w:color w:val="000000"/>
          <w:sz w:val="28"/>
          <w:szCs w:val="28"/>
          <w:shd w:val="clear" w:color="auto" w:fill="FFFFFF"/>
          <w:lang w:bidi="ru-RU"/>
        </w:rPr>
        <w:t>одимым воспитательным процессом.</w:t>
      </w:r>
    </w:p>
    <w:p w:rsidR="003A2BFC" w:rsidRDefault="003A2BFC" w:rsidP="004954D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>Также многие родители считают, что работа или подработка будет отнимать много времени и ребенок не сможет сосредоточиться на учебе. На самом деле трудовая деятельность и вправду занимает большое количество времени, но многие работодатели это учитывают, к тому же в законодательстве это все предусмотрено, поэтому совмещать работу и учебу в наши дни реально, особенно учитывая, что есть много занятий, которые выполняются из дома, что позволяет не тратить время на дорогу.</w:t>
      </w:r>
    </w:p>
    <w:p w:rsidR="003B24F9" w:rsidRDefault="003B24F9" w:rsidP="004954D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>Можно сказать, что значительная часть подростков в современном мире вовлечена в сферу оплачиваемого труда. Это, в основном, такие работы, которые не требуют профессиональных навыков и, следовательно, не развивают в ребенке личностно значимых качеств. Конечно, даже неквалифицированная работа является опытом в жизни человека и может помочь в будущем при устройстве на постоянную работу, а также приучает к самостоятельности и ответственности, но</w:t>
      </w:r>
      <w:r w:rsidRPr="003B24F9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чаще всего подростки относятся к труду, не как к ценности, а как только к способу заработка и ничего больше. К сожалению, часто несовершеннолетние устраиваются на подработку не в хороших целях, а для того, чтобы иметь финансы на нелегальные вещества, неправильные вещи. Тут уже все зависит от воспитания, полученного в семье и моральным ценностям, которые должны прививать родители своим детям. </w:t>
      </w:r>
    </w:p>
    <w:p w:rsidR="002717E5" w:rsidRDefault="003B24F9" w:rsidP="004954D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 xml:space="preserve">Но не стоит забывать и о том, что сейчас очень продвигаются в массы волонтерские движения. </w:t>
      </w:r>
    </w:p>
    <w:p w:rsidR="003B24F9" w:rsidRDefault="0021710D" w:rsidP="004954D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bidi="ru-RU"/>
        </w:rPr>
        <w:t>Волонтёрство</w:t>
      </w:r>
      <w:proofErr w:type="spellEnd"/>
      <w:r>
        <w:rPr>
          <w:color w:val="000000"/>
          <w:sz w:val="28"/>
          <w:szCs w:val="28"/>
          <w:shd w:val="clear" w:color="auto" w:fill="FFFFFF"/>
          <w:lang w:bidi="ru-RU"/>
        </w:rPr>
        <w:t xml:space="preserve"> (от </w:t>
      </w:r>
      <w:hyperlink r:id="rId16" w:tooltip="Латинский язык" w:history="1">
        <w:r w:rsidR="002717E5" w:rsidRPr="002717E5">
          <w:rPr>
            <w:color w:val="000000"/>
            <w:sz w:val="28"/>
            <w:szCs w:val="28"/>
            <w:lang w:bidi="ru-RU"/>
          </w:rPr>
          <w:t>лат.</w:t>
        </w:r>
      </w:hyperlink>
      <w:r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bidi="ru-RU"/>
        </w:rPr>
        <w:t>Voluntarius</w:t>
      </w:r>
      <w:proofErr w:type="spellEnd"/>
      <w:r>
        <w:rPr>
          <w:color w:val="000000"/>
          <w:sz w:val="28"/>
          <w:szCs w:val="28"/>
          <w:shd w:val="clear" w:color="auto" w:fill="FFFFFF"/>
          <w:lang w:bidi="ru-RU"/>
        </w:rPr>
        <w:t xml:space="preserve"> — добровольный) или добровольчество, добровольческая деятельность </w:t>
      </w:r>
      <w:r w:rsidR="002717E5" w:rsidRPr="002717E5">
        <w:rPr>
          <w:color w:val="000000"/>
          <w:sz w:val="28"/>
          <w:szCs w:val="28"/>
          <w:shd w:val="clear" w:color="auto" w:fill="FFFFFF"/>
          <w:lang w:bidi="ru-RU"/>
        </w:rPr>
        <w:t>—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 без расчёта на денежное вознаграждение. В отдельных случаях возможно оплата услуг добровольцев. </w:t>
      </w:r>
      <w:r w:rsidR="002717E5">
        <w:rPr>
          <w:rStyle w:val="ac"/>
          <w:color w:val="000000"/>
          <w:sz w:val="28"/>
          <w:szCs w:val="28"/>
          <w:shd w:val="clear" w:color="auto" w:fill="FFFFFF"/>
          <w:lang w:bidi="ru-RU"/>
        </w:rPr>
        <w:footnoteReference w:id="12"/>
      </w:r>
    </w:p>
    <w:p w:rsidR="002717E5" w:rsidRDefault="002717E5" w:rsidP="004954D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>Сейчас это становится очень популярны</w:t>
      </w:r>
      <w:r w:rsidR="00E53833">
        <w:rPr>
          <w:color w:val="000000"/>
          <w:sz w:val="28"/>
          <w:szCs w:val="28"/>
          <w:shd w:val="clear" w:color="auto" w:fill="FFFFFF"/>
          <w:lang w:bidi="ru-RU"/>
        </w:rPr>
        <w:t>м. В школах и других учебных учреж</w:t>
      </w:r>
      <w:r>
        <w:rPr>
          <w:color w:val="000000"/>
          <w:sz w:val="28"/>
          <w:szCs w:val="28"/>
          <w:shd w:val="clear" w:color="auto" w:fill="FFFFFF"/>
          <w:lang w:bidi="ru-RU"/>
        </w:rPr>
        <w:t>де</w:t>
      </w:r>
      <w:r w:rsidR="00E53833">
        <w:rPr>
          <w:color w:val="000000"/>
          <w:sz w:val="28"/>
          <w:szCs w:val="28"/>
          <w:shd w:val="clear" w:color="auto" w:fill="FFFFFF"/>
          <w:lang w:bidi="ru-RU"/>
        </w:rPr>
        <w:t>ниях е</w:t>
      </w:r>
      <w:r>
        <w:rPr>
          <w:color w:val="000000"/>
          <w:sz w:val="28"/>
          <w:szCs w:val="28"/>
          <w:shd w:val="clear" w:color="auto" w:fill="FFFFFF"/>
          <w:lang w:bidi="ru-RU"/>
        </w:rPr>
        <w:t>сть вол</w:t>
      </w:r>
      <w:r w:rsidR="00E53833">
        <w:rPr>
          <w:color w:val="000000"/>
          <w:sz w:val="28"/>
          <w:szCs w:val="28"/>
          <w:shd w:val="clear" w:color="auto" w:fill="FFFFFF"/>
          <w:lang w:bidi="ru-RU"/>
        </w:rPr>
        <w:t>он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терские движения. </w:t>
      </w:r>
      <w:r w:rsidR="00E53833">
        <w:rPr>
          <w:color w:val="000000"/>
          <w:sz w:val="28"/>
          <w:szCs w:val="28"/>
          <w:shd w:val="clear" w:color="auto" w:fill="FFFFFF"/>
          <w:lang w:bidi="ru-RU"/>
        </w:rPr>
        <w:t>Это создается в целях воспитания нравст</w:t>
      </w:r>
      <w:r w:rsidR="00836B4B">
        <w:rPr>
          <w:color w:val="000000"/>
          <w:sz w:val="28"/>
          <w:szCs w:val="28"/>
          <w:shd w:val="clear" w:color="auto" w:fill="FFFFFF"/>
          <w:lang w:bidi="ru-RU"/>
        </w:rPr>
        <w:t>в</w:t>
      </w:r>
      <w:r w:rsidR="00E53833">
        <w:rPr>
          <w:color w:val="000000"/>
          <w:sz w:val="28"/>
          <w:szCs w:val="28"/>
          <w:shd w:val="clear" w:color="auto" w:fill="FFFFFF"/>
          <w:lang w:bidi="ru-RU"/>
        </w:rPr>
        <w:t>е</w:t>
      </w:r>
      <w:r w:rsidR="00836B4B">
        <w:rPr>
          <w:color w:val="000000"/>
          <w:sz w:val="28"/>
          <w:szCs w:val="28"/>
          <w:shd w:val="clear" w:color="auto" w:fill="FFFFFF"/>
          <w:lang w:bidi="ru-RU"/>
        </w:rPr>
        <w:t>н</w:t>
      </w:r>
      <w:r w:rsidR="00E53833">
        <w:rPr>
          <w:color w:val="000000"/>
          <w:sz w:val="28"/>
          <w:szCs w:val="28"/>
          <w:shd w:val="clear" w:color="auto" w:fill="FFFFFF"/>
          <w:lang w:bidi="ru-RU"/>
        </w:rPr>
        <w:t>ных качеств и моральных принципов в подрастающем поколении. Безвозмездная помощь – очень важное умение. Тот, кто может поддержать в трудной с</w:t>
      </w:r>
      <w:r w:rsidR="00836B4B">
        <w:rPr>
          <w:color w:val="000000"/>
          <w:sz w:val="28"/>
          <w:szCs w:val="28"/>
          <w:shd w:val="clear" w:color="auto" w:fill="FFFFFF"/>
          <w:lang w:bidi="ru-RU"/>
        </w:rPr>
        <w:t>итуации, при этом ничего не треб</w:t>
      </w:r>
      <w:r w:rsidR="00E53833">
        <w:rPr>
          <w:color w:val="000000"/>
          <w:sz w:val="28"/>
          <w:szCs w:val="28"/>
          <w:shd w:val="clear" w:color="auto" w:fill="FFFFFF"/>
          <w:lang w:bidi="ru-RU"/>
        </w:rPr>
        <w:t xml:space="preserve">уя взамен, всегда </w:t>
      </w:r>
      <w:r w:rsidR="00836B4B">
        <w:rPr>
          <w:color w:val="000000"/>
          <w:sz w:val="28"/>
          <w:szCs w:val="28"/>
          <w:shd w:val="clear" w:color="auto" w:fill="FFFFFF"/>
          <w:lang w:bidi="ru-RU"/>
        </w:rPr>
        <w:t>будет четко знать</w:t>
      </w:r>
      <w:r w:rsidR="00E53833">
        <w:rPr>
          <w:color w:val="000000"/>
          <w:sz w:val="28"/>
          <w:szCs w:val="28"/>
          <w:shd w:val="clear" w:color="auto" w:fill="FFFFFF"/>
          <w:lang w:bidi="ru-RU"/>
        </w:rPr>
        <w:t xml:space="preserve"> св</w:t>
      </w:r>
      <w:r w:rsidR="00836B4B">
        <w:rPr>
          <w:color w:val="000000"/>
          <w:sz w:val="28"/>
          <w:szCs w:val="28"/>
          <w:shd w:val="clear" w:color="auto" w:fill="FFFFFF"/>
          <w:lang w:bidi="ru-RU"/>
        </w:rPr>
        <w:t xml:space="preserve">ои ориентиры по жизни и </w:t>
      </w:r>
      <w:r w:rsidR="00E53833">
        <w:rPr>
          <w:color w:val="000000"/>
          <w:sz w:val="28"/>
          <w:szCs w:val="28"/>
          <w:shd w:val="clear" w:color="auto" w:fill="FFFFFF"/>
          <w:lang w:bidi="ru-RU"/>
        </w:rPr>
        <w:t xml:space="preserve">стремиться к лучшему. </w:t>
      </w:r>
    </w:p>
    <w:p w:rsidR="00836B4B" w:rsidRDefault="00836B4B" w:rsidP="004954DF">
      <w:pPr>
        <w:shd w:val="clear" w:color="auto" w:fill="FFFFFF"/>
        <w:spacing w:line="360" w:lineRule="auto"/>
        <w:ind w:firstLine="708"/>
        <w:jc w:val="both"/>
      </w:pPr>
      <w:r w:rsidRPr="000B2EDD">
        <w:rPr>
          <w:color w:val="000000"/>
          <w:sz w:val="28"/>
          <w:szCs w:val="28"/>
          <w:shd w:val="clear" w:color="auto" w:fill="FFFFFF"/>
          <w:lang w:bidi="ru-RU"/>
        </w:rPr>
        <w:t>А.С. Макаренко считал труд существенным элементом выработки у воспитанников жизненной сноровки, укрепления характера и гражданских чувств. «Мы хорошо знаем, - писал он, - что от природы все люди обладают приблизительно одинаковыми трудовыми данными, но в жизни одни умеют работать лучше, другие – хуже, одни способны только к самому простому труду, другие – к труду более сложному и, следовательно, более ценному. Эти различные трудовые качества не даются человеку от природы, они воспитываются в нём в течение его жизни и в особенности в молодости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="003A2BFC">
        <w:rPr>
          <w:rStyle w:val="ac"/>
        </w:rPr>
        <w:footnoteReference w:id="13"/>
      </w:r>
    </w:p>
    <w:p w:rsidR="00A812FA" w:rsidRDefault="0048419F" w:rsidP="004954D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48419F">
        <w:rPr>
          <w:color w:val="000000"/>
          <w:sz w:val="28"/>
          <w:szCs w:val="28"/>
          <w:shd w:val="clear" w:color="auto" w:fill="FFFFFF"/>
          <w:lang w:bidi="ru-RU"/>
        </w:rPr>
        <w:t>Пребывание в определённой психологической среде ежедневно в течение многих лет оказывает огромное влияние на наши привычки и мышление. Это влияет на то, как мы воспринимаем людей, определяет наши взгляды на жизнь и постепенно меняет нас самих. Всё, что мы делаем на рабочем месте, распространяется и на остальную часть нашей жизни</w:t>
      </w:r>
      <w:r w:rsidR="003A2BFC">
        <w:rPr>
          <w:color w:val="000000"/>
          <w:sz w:val="28"/>
          <w:szCs w:val="28"/>
          <w:shd w:val="clear" w:color="auto" w:fill="FFFFFF"/>
          <w:lang w:bidi="ru-RU"/>
        </w:rPr>
        <w:t>.</w:t>
      </w:r>
      <w:r w:rsidR="003A2BFC">
        <w:rPr>
          <w:rStyle w:val="ac"/>
          <w:color w:val="000000"/>
          <w:sz w:val="28"/>
          <w:szCs w:val="28"/>
          <w:shd w:val="clear" w:color="auto" w:fill="FFFFFF"/>
          <w:lang w:bidi="ru-RU"/>
        </w:rPr>
        <w:footnoteReference w:id="14"/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</w:p>
    <w:p w:rsidR="00A812FA" w:rsidRDefault="0048419F" w:rsidP="004954D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>Первый рабочий опыт также может оказать сильное влияние на отношение человека к труду. Если он был удачным, то чаще всего такие люди получают мотивацию развиваться дальше по карьерной лестнице, они готовы усердно работать и хотят погрузиться в это целиком. Напротив, если опыт оказался плачевным, то у подростка может сформироваться неправильное понимание о трудовой деятельности, пропасть инициатива и желание стремиться дальше. Это может быть связано с тем, что сфера деятельности оказалась не подходящей или же было неправильно выбрано место работы, где был плохой коллекти</w:t>
      </w:r>
      <w:r w:rsidR="0039119E">
        <w:rPr>
          <w:color w:val="000000"/>
          <w:sz w:val="28"/>
          <w:szCs w:val="28"/>
          <w:shd w:val="clear" w:color="auto" w:fill="FFFFFF"/>
          <w:lang w:bidi="ru-RU"/>
        </w:rPr>
        <w:t xml:space="preserve">в или нехорошие условия труда. </w:t>
      </w:r>
    </w:p>
    <w:p w:rsidR="00342468" w:rsidRPr="0039119E" w:rsidRDefault="00342468" w:rsidP="004954D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>И так мы выяснили как ранний труд влияет на становление личности подростка, как трудовая деятельность в принципе влияет на людей, что работа привносит в нравственное развитие человека, а также как родители могут повлиять на трудовое воспитание ребенка.</w:t>
      </w:r>
    </w:p>
    <w:p w:rsidR="005D4853" w:rsidRDefault="003A2BFC" w:rsidP="005D4853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 </w:t>
      </w:r>
      <w:r w:rsidR="005D4853">
        <w:rPr>
          <w:b/>
          <w:sz w:val="28"/>
          <w:szCs w:val="28"/>
        </w:rPr>
        <w:t>к</w:t>
      </w:r>
      <w:r w:rsidR="00B05EA9">
        <w:rPr>
          <w:b/>
          <w:sz w:val="28"/>
          <w:szCs w:val="28"/>
        </w:rPr>
        <w:t xml:space="preserve"> главе</w:t>
      </w:r>
      <w:r>
        <w:rPr>
          <w:b/>
          <w:sz w:val="28"/>
          <w:szCs w:val="28"/>
        </w:rPr>
        <w:t xml:space="preserve"> </w:t>
      </w:r>
      <w:r w:rsidR="00342468">
        <w:rPr>
          <w:b/>
          <w:sz w:val="28"/>
          <w:szCs w:val="28"/>
          <w:lang w:val="en-US"/>
        </w:rPr>
        <w:t>I</w:t>
      </w:r>
      <w:r w:rsidR="005D4853">
        <w:rPr>
          <w:b/>
          <w:sz w:val="28"/>
          <w:szCs w:val="28"/>
        </w:rPr>
        <w:t>.</w:t>
      </w:r>
    </w:p>
    <w:p w:rsidR="00B05EA9" w:rsidRPr="005D4853" w:rsidRDefault="00B05EA9" w:rsidP="0021710D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  <w:r w:rsidRPr="00B05EA9">
        <w:rPr>
          <w:color w:val="000000"/>
          <w:sz w:val="28"/>
          <w:szCs w:val="28"/>
          <w:shd w:val="clear" w:color="auto" w:fill="FFFFFF"/>
          <w:lang w:bidi="ru-RU"/>
        </w:rPr>
        <w:t>В первой главе мы рассмотрели определение п</w:t>
      </w:r>
      <w:r>
        <w:rPr>
          <w:color w:val="000000"/>
          <w:sz w:val="28"/>
          <w:szCs w:val="28"/>
          <w:shd w:val="clear" w:color="auto" w:fill="FFFFFF"/>
          <w:lang w:bidi="ru-RU"/>
        </w:rPr>
        <w:t>онятия трудоустройство</w:t>
      </w:r>
      <w:r w:rsidRPr="00B05EA9">
        <w:rPr>
          <w:color w:val="000000"/>
          <w:sz w:val="28"/>
          <w:szCs w:val="28"/>
          <w:shd w:val="clear" w:color="auto" w:fill="FFFFFF"/>
          <w:lang w:bidi="ru-RU"/>
        </w:rPr>
        <w:t>, узнали какие бывают виды занятости,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изучили алгоритм </w:t>
      </w:r>
      <w:r w:rsidR="004954DF">
        <w:rPr>
          <w:sz w:val="28"/>
          <w:szCs w:val="28"/>
        </w:rPr>
        <w:t>действий работодателя по выработке правил</w:t>
      </w:r>
      <w:r w:rsidR="009E53B1">
        <w:rPr>
          <w:sz w:val="28"/>
          <w:szCs w:val="28"/>
        </w:rPr>
        <w:t xml:space="preserve"> несовершеннолетних</w:t>
      </w:r>
      <w:r w:rsidRPr="00906A86">
        <w:rPr>
          <w:sz w:val="28"/>
          <w:szCs w:val="28"/>
        </w:rPr>
        <w:t xml:space="preserve"> и оформлению </w:t>
      </w:r>
      <w:r w:rsidR="009E53B1">
        <w:rPr>
          <w:sz w:val="28"/>
          <w:szCs w:val="28"/>
        </w:rPr>
        <w:t>подростков</w:t>
      </w:r>
      <w:r>
        <w:rPr>
          <w:sz w:val="28"/>
          <w:szCs w:val="28"/>
        </w:rPr>
        <w:t>. Также были изучены условия трудоустройства несовершеннолетних в Российской Федерации на основе законах государства.</w:t>
      </w:r>
    </w:p>
    <w:p w:rsidR="00B05EA9" w:rsidRDefault="00B05EA9" w:rsidP="004954D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выяснили, что </w:t>
      </w:r>
      <w:r w:rsidR="004954DF">
        <w:rPr>
          <w:sz w:val="28"/>
          <w:szCs w:val="28"/>
        </w:rPr>
        <w:t xml:space="preserve">ранняя </w:t>
      </w:r>
      <w:r>
        <w:rPr>
          <w:sz w:val="28"/>
          <w:szCs w:val="28"/>
        </w:rPr>
        <w:t>трудовая деятельность</w:t>
      </w:r>
      <w:r w:rsidR="004954DF">
        <w:rPr>
          <w:sz w:val="28"/>
          <w:szCs w:val="28"/>
        </w:rPr>
        <w:t xml:space="preserve"> подростка имеет, как </w:t>
      </w:r>
      <w:r>
        <w:rPr>
          <w:sz w:val="28"/>
          <w:szCs w:val="28"/>
        </w:rPr>
        <w:t>отрицательное, так и положительное влияние на становление личности</w:t>
      </w:r>
      <w:r w:rsidR="004954DF">
        <w:rPr>
          <w:sz w:val="28"/>
          <w:szCs w:val="28"/>
        </w:rPr>
        <w:t>, развивает у него</w:t>
      </w:r>
      <w:r>
        <w:rPr>
          <w:sz w:val="28"/>
          <w:szCs w:val="28"/>
        </w:rPr>
        <w:t xml:space="preserve"> нравственные принципы</w:t>
      </w:r>
      <w:r w:rsidR="004954DF">
        <w:rPr>
          <w:sz w:val="28"/>
          <w:szCs w:val="28"/>
        </w:rPr>
        <w:t>, которые мотивируют его к труду. Также мы определили</w:t>
      </w:r>
      <w:r>
        <w:rPr>
          <w:sz w:val="28"/>
          <w:szCs w:val="28"/>
        </w:rPr>
        <w:t>, что многое зависит не только от самого несовершеннолетнего, а еще и от окружения,</w:t>
      </w:r>
      <w:r w:rsidR="004954DF">
        <w:rPr>
          <w:sz w:val="28"/>
          <w:szCs w:val="28"/>
        </w:rPr>
        <w:t xml:space="preserve"> в котором оказывается он</w:t>
      </w:r>
      <w:r>
        <w:rPr>
          <w:sz w:val="28"/>
          <w:szCs w:val="28"/>
        </w:rPr>
        <w:t>.</w:t>
      </w:r>
    </w:p>
    <w:p w:rsidR="00B05EA9" w:rsidRPr="00B05EA9" w:rsidRDefault="00B05EA9" w:rsidP="004954D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 xml:space="preserve">Изучив сведения о трудоустройстве несовершеннолетних, изложенные в первой главе, можно сделать вывод о важности и актуальности исследования в области </w:t>
      </w:r>
      <w:r w:rsidR="00E67240">
        <w:rPr>
          <w:sz w:val="28"/>
          <w:szCs w:val="28"/>
        </w:rPr>
        <w:t>трудовог</w:t>
      </w:r>
      <w:r w:rsidR="004954DF">
        <w:rPr>
          <w:sz w:val="28"/>
          <w:szCs w:val="28"/>
        </w:rPr>
        <w:t>о воспитания молодого поколения, а также выработке рекомендаций по его реализации.</w:t>
      </w:r>
    </w:p>
    <w:p w:rsidR="009E53B1" w:rsidRDefault="001C75DB" w:rsidP="00A41C0E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D0E4F" w:rsidRDefault="007D0E4F" w:rsidP="00A41C0E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9E53B1" w:rsidRDefault="009E53B1" w:rsidP="009E53B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Эмпирическое исследование о значимости информирования несовершеннолетних о трудоустройстве.</w:t>
      </w:r>
    </w:p>
    <w:p w:rsidR="009E53B1" w:rsidRDefault="009E53B1" w:rsidP="00043E45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Основы </w:t>
      </w:r>
      <w:r w:rsidR="00473070">
        <w:rPr>
          <w:b/>
          <w:sz w:val="28"/>
          <w:szCs w:val="28"/>
        </w:rPr>
        <w:t xml:space="preserve">практического исследования. </w:t>
      </w:r>
    </w:p>
    <w:p w:rsidR="00473070" w:rsidRDefault="00473070" w:rsidP="009E53B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Исследование проекта было разделено на несколько этапов. Первым является опрос </w:t>
      </w:r>
      <w:r w:rsidR="00CE51EC">
        <w:rPr>
          <w:i/>
          <w:sz w:val="28"/>
          <w:szCs w:val="28"/>
        </w:rPr>
        <w:t>(Приложение №</w:t>
      </w:r>
      <w:r w:rsidRPr="00473070">
        <w:rPr>
          <w:i/>
          <w:sz w:val="28"/>
          <w:szCs w:val="28"/>
        </w:rPr>
        <w:t>1)</w:t>
      </w:r>
      <w:r>
        <w:rPr>
          <w:sz w:val="28"/>
          <w:szCs w:val="28"/>
        </w:rPr>
        <w:t>, целью которого тало выявление группы респондентов среди</w:t>
      </w:r>
      <w:r w:rsidR="0053313F">
        <w:rPr>
          <w:sz w:val="28"/>
          <w:szCs w:val="28"/>
        </w:rPr>
        <w:t xml:space="preserve"> подростков, уже имеющих опыт работы</w:t>
      </w:r>
      <w:r>
        <w:rPr>
          <w:sz w:val="28"/>
          <w:szCs w:val="28"/>
        </w:rPr>
        <w:t xml:space="preserve">. </w:t>
      </w:r>
    </w:p>
    <w:p w:rsidR="00473070" w:rsidRDefault="00473070" w:rsidP="009E53B1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73070">
        <w:rPr>
          <w:b/>
          <w:sz w:val="28"/>
          <w:szCs w:val="28"/>
        </w:rPr>
        <w:t>Анализ опроса</w:t>
      </w:r>
      <w:r>
        <w:rPr>
          <w:sz w:val="28"/>
          <w:szCs w:val="28"/>
        </w:rPr>
        <w:t xml:space="preserve"> </w:t>
      </w:r>
      <w:r w:rsidR="00CE51EC">
        <w:rPr>
          <w:i/>
          <w:sz w:val="28"/>
          <w:szCs w:val="28"/>
        </w:rPr>
        <w:t>(Приложение №</w:t>
      </w:r>
      <w:r w:rsidRPr="00473070">
        <w:rPr>
          <w:i/>
          <w:sz w:val="28"/>
          <w:szCs w:val="28"/>
        </w:rPr>
        <w:t>2)</w:t>
      </w:r>
    </w:p>
    <w:p w:rsidR="00473070" w:rsidRDefault="00473070" w:rsidP="009E53B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исследования </w:t>
      </w:r>
      <w:r w:rsidR="008212DF">
        <w:rPr>
          <w:sz w:val="28"/>
          <w:szCs w:val="28"/>
        </w:rPr>
        <w:t>40</w:t>
      </w:r>
      <w:r w:rsidR="0053313F">
        <w:rPr>
          <w:sz w:val="28"/>
          <w:szCs w:val="28"/>
        </w:rPr>
        <w:t xml:space="preserve">% старшеклассников из 60 учеников, прошедших опрос, уже имели опыт работы. Эти респонденты и стали базой исследования для второго этапа проекта. </w:t>
      </w:r>
    </w:p>
    <w:p w:rsidR="0053313F" w:rsidRDefault="00043E45" w:rsidP="00043E45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043E45">
        <w:rPr>
          <w:b/>
          <w:sz w:val="28"/>
          <w:szCs w:val="28"/>
        </w:rPr>
        <w:t>2.2. Анкетирование с респондентами, имеющих опыт работы.</w:t>
      </w:r>
    </w:p>
    <w:p w:rsidR="00043E45" w:rsidRDefault="00043E45" w:rsidP="00043E45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Вторым этапом исследования стало анкетирование, целью которого стало в</w:t>
      </w:r>
      <w:r w:rsidR="006A1AD8">
        <w:rPr>
          <w:sz w:val="28"/>
          <w:szCs w:val="28"/>
        </w:rPr>
        <w:t xml:space="preserve">ыявление актуальных проблем трудоустройства несовершеннолетних и необходимость информирования обучающихся об имеющихся вакансиях и возможностях работы. </w:t>
      </w:r>
    </w:p>
    <w:p w:rsidR="006A1AD8" w:rsidRPr="006A1AD8" w:rsidRDefault="006A1AD8" w:rsidP="00043E45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A1AD8">
        <w:rPr>
          <w:b/>
          <w:sz w:val="28"/>
          <w:szCs w:val="28"/>
        </w:rPr>
        <w:t>Задачи исследования:</w:t>
      </w:r>
    </w:p>
    <w:p w:rsidR="006A1AD8" w:rsidRDefault="006A1AD8" w:rsidP="00ED14BA">
      <w:pPr>
        <w:pStyle w:val="af2"/>
        <w:numPr>
          <w:ilvl w:val="0"/>
          <w:numId w:val="11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>Составить вопросы анкетирования</w:t>
      </w:r>
    </w:p>
    <w:p w:rsidR="006A1AD8" w:rsidRDefault="006A1AD8" w:rsidP="00ED14BA">
      <w:pPr>
        <w:pStyle w:val="af2"/>
        <w:numPr>
          <w:ilvl w:val="0"/>
          <w:numId w:val="11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>Провести анкетирования</w:t>
      </w:r>
    </w:p>
    <w:p w:rsidR="006A1AD8" w:rsidRDefault="006A1AD8" w:rsidP="00ED14BA">
      <w:pPr>
        <w:pStyle w:val="af2"/>
        <w:numPr>
          <w:ilvl w:val="0"/>
          <w:numId w:val="11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>Проанализировать полученные результаты</w:t>
      </w:r>
    </w:p>
    <w:p w:rsidR="006A1AD8" w:rsidRDefault="006A1AD8" w:rsidP="006A1AD8">
      <w:pPr>
        <w:shd w:val="clear" w:color="auto" w:fill="FFFFFF"/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База исследования: </w:t>
      </w:r>
      <w:r w:rsidRPr="006A1AD8">
        <w:rPr>
          <w:sz w:val="28"/>
          <w:szCs w:val="28"/>
        </w:rPr>
        <w:t>старшеклассники, имеющие опыт работы (32 человека)</w:t>
      </w:r>
      <w:r>
        <w:rPr>
          <w:sz w:val="28"/>
          <w:szCs w:val="28"/>
        </w:rPr>
        <w:t>.</w:t>
      </w:r>
    </w:p>
    <w:p w:rsidR="006A1AD8" w:rsidRDefault="006A1AD8" w:rsidP="006A1AD8">
      <w:pPr>
        <w:shd w:val="clear" w:color="auto" w:fill="FFFFFF"/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  <w:t>Дата исследования:</w:t>
      </w:r>
    </w:p>
    <w:p w:rsidR="006A1AD8" w:rsidRDefault="006A1AD8" w:rsidP="006A1AD8">
      <w:pPr>
        <w:shd w:val="clear" w:color="auto" w:fill="FFFFFF"/>
        <w:spacing w:line="360" w:lineRule="auto"/>
        <w:ind w:left="36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A1AD8">
        <w:rPr>
          <w:b/>
          <w:sz w:val="28"/>
          <w:szCs w:val="28"/>
        </w:rPr>
        <w:t>Анализ исследования</w:t>
      </w:r>
      <w:r>
        <w:rPr>
          <w:sz w:val="28"/>
          <w:szCs w:val="28"/>
        </w:rPr>
        <w:t xml:space="preserve"> </w:t>
      </w:r>
      <w:r w:rsidRPr="006A1AD8">
        <w:rPr>
          <w:i/>
          <w:sz w:val="28"/>
          <w:szCs w:val="28"/>
        </w:rPr>
        <w:t>(Приложение №3)</w:t>
      </w:r>
      <w:r>
        <w:rPr>
          <w:i/>
          <w:sz w:val="28"/>
          <w:szCs w:val="28"/>
        </w:rPr>
        <w:t xml:space="preserve"> </w:t>
      </w:r>
    </w:p>
    <w:p w:rsidR="006A1AD8" w:rsidRPr="000A6C9C" w:rsidRDefault="006A1AD8" w:rsidP="00ED14BA">
      <w:pPr>
        <w:pStyle w:val="af2"/>
        <w:numPr>
          <w:ilvl w:val="0"/>
          <w:numId w:val="12"/>
        </w:numPr>
        <w:shd w:val="clear" w:color="auto" w:fill="FFFFFF"/>
        <w:spacing w:line="360" w:lineRule="auto"/>
        <w:rPr>
          <w:i/>
          <w:szCs w:val="28"/>
        </w:rPr>
      </w:pPr>
      <w:r>
        <w:rPr>
          <w:szCs w:val="28"/>
        </w:rPr>
        <w:t xml:space="preserve">Самым популярным </w:t>
      </w:r>
      <w:r w:rsidR="00F8773C">
        <w:rPr>
          <w:szCs w:val="28"/>
        </w:rPr>
        <w:t xml:space="preserve">вариантом ответа на вопрос </w:t>
      </w:r>
      <w:r w:rsidR="00F8773C" w:rsidRPr="00F8773C">
        <w:rPr>
          <w:szCs w:val="28"/>
        </w:rPr>
        <w:t>«</w:t>
      </w:r>
      <w:r w:rsidR="00F8773C" w:rsidRPr="00F8773C">
        <w:rPr>
          <w:color w:val="202124"/>
          <w:shd w:val="clear" w:color="auto" w:fill="FFFFFF"/>
        </w:rPr>
        <w:t>Как Вы считаете существует ли на территории г. Волгограда проблема трудоустройства несовершеннолетних?»</w:t>
      </w:r>
      <w:r w:rsidR="00F8773C">
        <w:rPr>
          <w:color w:val="202124"/>
          <w:shd w:val="clear" w:color="auto" w:fill="FFFFFF"/>
        </w:rPr>
        <w:t xml:space="preserve"> стал вариант ответа «Да». Данный факт свидетельствует о </w:t>
      </w:r>
      <w:r w:rsidR="000A6C9C">
        <w:rPr>
          <w:color w:val="202124"/>
          <w:shd w:val="clear" w:color="auto" w:fill="FFFFFF"/>
        </w:rPr>
        <w:t>наличии проблемы проекта на территории г. Волгограда</w:t>
      </w:r>
      <w:r w:rsidR="000A6C9C" w:rsidRPr="005E61B1">
        <w:rPr>
          <w:i/>
          <w:color w:val="202124"/>
          <w:shd w:val="clear" w:color="auto" w:fill="FFFFFF"/>
        </w:rPr>
        <w:t>.</w:t>
      </w:r>
      <w:r w:rsidR="00CE51EC">
        <w:rPr>
          <w:i/>
          <w:color w:val="202124"/>
          <w:shd w:val="clear" w:color="auto" w:fill="FFFFFF"/>
        </w:rPr>
        <w:t xml:space="preserve"> (Приложение №</w:t>
      </w:r>
      <w:r w:rsidR="005E61B1" w:rsidRPr="005E61B1">
        <w:rPr>
          <w:i/>
          <w:color w:val="202124"/>
          <w:shd w:val="clear" w:color="auto" w:fill="FFFFFF"/>
        </w:rPr>
        <w:t>4)</w:t>
      </w:r>
    </w:p>
    <w:p w:rsidR="00482C48" w:rsidRDefault="000A6C9C" w:rsidP="00ED14BA">
      <w:pPr>
        <w:pStyle w:val="af2"/>
        <w:numPr>
          <w:ilvl w:val="0"/>
          <w:numId w:val="12"/>
        </w:numPr>
        <w:shd w:val="clear" w:color="auto" w:fill="FFFFFF"/>
        <w:spacing w:line="360" w:lineRule="auto"/>
        <w:rPr>
          <w:szCs w:val="28"/>
        </w:rPr>
      </w:pPr>
      <w:r w:rsidRPr="000A6C9C">
        <w:rPr>
          <w:szCs w:val="28"/>
        </w:rPr>
        <w:t>Опрошенных,</w:t>
      </w:r>
      <w:r>
        <w:rPr>
          <w:szCs w:val="28"/>
        </w:rPr>
        <w:t xml:space="preserve"> ответивших «Н</w:t>
      </w:r>
      <w:r w:rsidRPr="000A6C9C">
        <w:rPr>
          <w:szCs w:val="28"/>
        </w:rPr>
        <w:t>е совсем достаточн</w:t>
      </w:r>
      <w:r>
        <w:rPr>
          <w:szCs w:val="28"/>
        </w:rPr>
        <w:t>о»</w:t>
      </w:r>
      <w:r w:rsidRPr="000A6C9C">
        <w:rPr>
          <w:szCs w:val="28"/>
        </w:rPr>
        <w:t>, в</w:t>
      </w:r>
      <w:r>
        <w:rPr>
          <w:szCs w:val="28"/>
        </w:rPr>
        <w:t xml:space="preserve"> 3 раза больше, чем ответивших «В</w:t>
      </w:r>
      <w:r w:rsidRPr="000A6C9C">
        <w:rPr>
          <w:szCs w:val="28"/>
        </w:rPr>
        <w:t>полне доста</w:t>
      </w:r>
      <w:r>
        <w:rPr>
          <w:szCs w:val="28"/>
        </w:rPr>
        <w:t>то</w:t>
      </w:r>
      <w:r w:rsidRPr="000A6C9C">
        <w:rPr>
          <w:szCs w:val="28"/>
        </w:rPr>
        <w:t>чно</w:t>
      </w:r>
      <w:r>
        <w:rPr>
          <w:szCs w:val="28"/>
        </w:rPr>
        <w:t>»</w:t>
      </w:r>
      <w:r w:rsidR="00482C48">
        <w:rPr>
          <w:szCs w:val="28"/>
        </w:rPr>
        <w:t>. Это говорит нам о том, что старшеклассникам не хватает информации о возможностях трудоустройства.</w:t>
      </w:r>
      <w:r w:rsidR="005E61B1">
        <w:rPr>
          <w:szCs w:val="28"/>
        </w:rPr>
        <w:t xml:space="preserve"> </w:t>
      </w:r>
      <w:r w:rsidR="005E61B1" w:rsidRPr="005E61B1">
        <w:rPr>
          <w:i/>
          <w:color w:val="202124"/>
          <w:shd w:val="clear" w:color="auto" w:fill="FFFFFF"/>
        </w:rPr>
        <w:t>(</w:t>
      </w:r>
      <w:r w:rsidR="00CE51EC">
        <w:rPr>
          <w:i/>
          <w:color w:val="202124"/>
          <w:shd w:val="clear" w:color="auto" w:fill="FFFFFF"/>
        </w:rPr>
        <w:t>Приложение №</w:t>
      </w:r>
      <w:r w:rsidR="005E61B1">
        <w:rPr>
          <w:i/>
          <w:color w:val="202124"/>
          <w:shd w:val="clear" w:color="auto" w:fill="FFFFFF"/>
        </w:rPr>
        <w:t>5</w:t>
      </w:r>
      <w:r w:rsidR="005E61B1" w:rsidRPr="005E61B1">
        <w:rPr>
          <w:i/>
          <w:color w:val="202124"/>
          <w:shd w:val="clear" w:color="auto" w:fill="FFFFFF"/>
        </w:rPr>
        <w:t>)</w:t>
      </w:r>
    </w:p>
    <w:p w:rsidR="00A41C0E" w:rsidRDefault="00482C48" w:rsidP="00ED14BA">
      <w:pPr>
        <w:pStyle w:val="af2"/>
        <w:numPr>
          <w:ilvl w:val="0"/>
          <w:numId w:val="12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>81,3% опрошенных ответили «Хотел бы подрабатывать» на поставленный вопрос, что свидетельствует о желании подростков подрабатывать.</w:t>
      </w:r>
      <w:r w:rsidR="005E61B1">
        <w:rPr>
          <w:szCs w:val="28"/>
        </w:rPr>
        <w:t xml:space="preserve"> </w:t>
      </w:r>
      <w:r w:rsidR="005E61B1" w:rsidRPr="005E61B1">
        <w:rPr>
          <w:i/>
          <w:color w:val="202124"/>
          <w:shd w:val="clear" w:color="auto" w:fill="FFFFFF"/>
        </w:rPr>
        <w:t>(</w:t>
      </w:r>
      <w:r w:rsidR="00CE51EC">
        <w:rPr>
          <w:i/>
          <w:color w:val="202124"/>
          <w:shd w:val="clear" w:color="auto" w:fill="FFFFFF"/>
        </w:rPr>
        <w:t>Приложение №</w:t>
      </w:r>
      <w:r w:rsidR="005E61B1">
        <w:rPr>
          <w:i/>
          <w:color w:val="202124"/>
          <w:shd w:val="clear" w:color="auto" w:fill="FFFFFF"/>
        </w:rPr>
        <w:t>6</w:t>
      </w:r>
      <w:r w:rsidR="005E61B1" w:rsidRPr="005E61B1">
        <w:rPr>
          <w:i/>
          <w:color w:val="202124"/>
          <w:shd w:val="clear" w:color="auto" w:fill="FFFFFF"/>
        </w:rPr>
        <w:t>)</w:t>
      </w:r>
    </w:p>
    <w:p w:rsidR="00482C48" w:rsidRDefault="00482C48" w:rsidP="00ED14BA">
      <w:pPr>
        <w:pStyle w:val="af2"/>
        <w:numPr>
          <w:ilvl w:val="0"/>
          <w:numId w:val="12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>Больше половины опрошенных хотели бы быть независимыми и не просить денег у родителей, что еще раз подтверждает желание стать более самостоятельными и взрослыми.</w:t>
      </w:r>
      <w:r w:rsidR="005E61B1">
        <w:rPr>
          <w:szCs w:val="28"/>
        </w:rPr>
        <w:t xml:space="preserve"> </w:t>
      </w:r>
      <w:r w:rsidR="005E61B1" w:rsidRPr="005E61B1">
        <w:rPr>
          <w:i/>
          <w:color w:val="202124"/>
          <w:shd w:val="clear" w:color="auto" w:fill="FFFFFF"/>
        </w:rPr>
        <w:t>(</w:t>
      </w:r>
      <w:r w:rsidR="00CE51EC">
        <w:rPr>
          <w:i/>
          <w:color w:val="202124"/>
          <w:shd w:val="clear" w:color="auto" w:fill="FFFFFF"/>
        </w:rPr>
        <w:t>Приложение №</w:t>
      </w:r>
      <w:r w:rsidR="005E61B1">
        <w:rPr>
          <w:i/>
          <w:color w:val="202124"/>
          <w:shd w:val="clear" w:color="auto" w:fill="FFFFFF"/>
        </w:rPr>
        <w:t>7</w:t>
      </w:r>
      <w:r w:rsidR="005E61B1" w:rsidRPr="005E61B1">
        <w:rPr>
          <w:i/>
          <w:color w:val="202124"/>
          <w:shd w:val="clear" w:color="auto" w:fill="FFFFFF"/>
        </w:rPr>
        <w:t>)</w:t>
      </w:r>
    </w:p>
    <w:p w:rsidR="00482C48" w:rsidRDefault="00ED07F0" w:rsidP="00ED14BA">
      <w:pPr>
        <w:pStyle w:val="af2"/>
        <w:numPr>
          <w:ilvl w:val="0"/>
          <w:numId w:val="12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 xml:space="preserve">Одинаковое количество старшеклассников ответили, как «Да», так и «Нет», что говорит нам о том, что имеются трудности с трудоустройством подростков. </w:t>
      </w:r>
      <w:r w:rsidR="005E61B1" w:rsidRPr="005E61B1">
        <w:rPr>
          <w:i/>
          <w:color w:val="202124"/>
          <w:shd w:val="clear" w:color="auto" w:fill="FFFFFF"/>
        </w:rPr>
        <w:t>(</w:t>
      </w:r>
      <w:r w:rsidR="00CE51EC">
        <w:rPr>
          <w:i/>
          <w:color w:val="202124"/>
          <w:shd w:val="clear" w:color="auto" w:fill="FFFFFF"/>
        </w:rPr>
        <w:t>Приложение №</w:t>
      </w:r>
      <w:r w:rsidR="005E61B1">
        <w:rPr>
          <w:i/>
          <w:color w:val="202124"/>
          <w:shd w:val="clear" w:color="auto" w:fill="FFFFFF"/>
        </w:rPr>
        <w:t>8</w:t>
      </w:r>
      <w:r w:rsidR="005E61B1" w:rsidRPr="005E61B1">
        <w:rPr>
          <w:i/>
          <w:color w:val="202124"/>
          <w:shd w:val="clear" w:color="auto" w:fill="FFFFFF"/>
        </w:rPr>
        <w:t>)</w:t>
      </w:r>
    </w:p>
    <w:p w:rsidR="00ED07F0" w:rsidRDefault="00ED07F0" w:rsidP="00ED14BA">
      <w:pPr>
        <w:pStyle w:val="af2"/>
        <w:numPr>
          <w:ilvl w:val="0"/>
          <w:numId w:val="12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 xml:space="preserve">В среднем возраст, в котором подростки устраиваются на работу в первый раз, составляет 14-16 лет. </w:t>
      </w:r>
      <w:r w:rsidR="008212DF">
        <w:rPr>
          <w:szCs w:val="28"/>
        </w:rPr>
        <w:t xml:space="preserve">Это еще подтверждает тот факт, что старшеклассники, именно в это время, начинают задумываться о будущем и о самореализации. </w:t>
      </w:r>
      <w:r w:rsidR="005E61B1" w:rsidRPr="005E61B1">
        <w:rPr>
          <w:i/>
          <w:color w:val="202124"/>
          <w:shd w:val="clear" w:color="auto" w:fill="FFFFFF"/>
        </w:rPr>
        <w:t>(</w:t>
      </w:r>
      <w:r w:rsidR="005E61B1">
        <w:rPr>
          <w:i/>
          <w:color w:val="202124"/>
          <w:shd w:val="clear" w:color="auto" w:fill="FFFFFF"/>
        </w:rPr>
        <w:t>Приложение №9</w:t>
      </w:r>
      <w:r w:rsidR="005E61B1" w:rsidRPr="005E61B1">
        <w:rPr>
          <w:i/>
          <w:color w:val="202124"/>
          <w:shd w:val="clear" w:color="auto" w:fill="FFFFFF"/>
        </w:rPr>
        <w:t>)</w:t>
      </w:r>
    </w:p>
    <w:p w:rsidR="008212DF" w:rsidRDefault="00E72C8C" w:rsidP="00ED14BA">
      <w:pPr>
        <w:pStyle w:val="af2"/>
        <w:numPr>
          <w:ilvl w:val="0"/>
          <w:numId w:val="12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>Ч</w:t>
      </w:r>
      <w:r w:rsidR="008212DF">
        <w:rPr>
          <w:szCs w:val="28"/>
        </w:rPr>
        <w:t xml:space="preserve">уть больше половины опрошенных </w:t>
      </w:r>
      <w:r>
        <w:rPr>
          <w:szCs w:val="28"/>
        </w:rPr>
        <w:t>и</w:t>
      </w:r>
      <w:r w:rsidR="008212DF">
        <w:rPr>
          <w:szCs w:val="28"/>
        </w:rPr>
        <w:t>мели сложности при поиске работы, что подтверждает необходимость информ</w:t>
      </w:r>
      <w:r>
        <w:rPr>
          <w:szCs w:val="28"/>
        </w:rPr>
        <w:t>и</w:t>
      </w:r>
      <w:r w:rsidR="008212DF">
        <w:rPr>
          <w:szCs w:val="28"/>
        </w:rPr>
        <w:t>рования подростков об трудоустрой</w:t>
      </w:r>
      <w:r>
        <w:rPr>
          <w:szCs w:val="28"/>
        </w:rPr>
        <w:t>с</w:t>
      </w:r>
      <w:r w:rsidR="008212DF">
        <w:rPr>
          <w:szCs w:val="28"/>
        </w:rPr>
        <w:t xml:space="preserve">тве. </w:t>
      </w:r>
      <w:r w:rsidR="005E61B1" w:rsidRPr="005E61B1">
        <w:rPr>
          <w:i/>
          <w:color w:val="202124"/>
          <w:shd w:val="clear" w:color="auto" w:fill="FFFFFF"/>
        </w:rPr>
        <w:t>(</w:t>
      </w:r>
      <w:r w:rsidR="00CE51EC">
        <w:rPr>
          <w:i/>
          <w:color w:val="202124"/>
          <w:shd w:val="clear" w:color="auto" w:fill="FFFFFF"/>
        </w:rPr>
        <w:t>Приложение №</w:t>
      </w:r>
      <w:r w:rsidR="005E61B1">
        <w:rPr>
          <w:i/>
          <w:color w:val="202124"/>
          <w:shd w:val="clear" w:color="auto" w:fill="FFFFFF"/>
        </w:rPr>
        <w:t>10</w:t>
      </w:r>
      <w:r w:rsidR="005E61B1" w:rsidRPr="005E61B1">
        <w:rPr>
          <w:i/>
          <w:color w:val="202124"/>
          <w:shd w:val="clear" w:color="auto" w:fill="FFFFFF"/>
        </w:rPr>
        <w:t>)</w:t>
      </w:r>
    </w:p>
    <w:p w:rsidR="00E72C8C" w:rsidRDefault="00E72C8C" w:rsidP="00ED14BA">
      <w:pPr>
        <w:pStyle w:val="af2"/>
        <w:numPr>
          <w:ilvl w:val="0"/>
          <w:numId w:val="12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 xml:space="preserve">65,6% старшеклассников не были официально оформлены на работу. Можно предположить, что это связано с тем, что из-за нехватки информации о надежных вакансиях подростки устраиваются на подработку через знакомых, по связям, без документального подтверждения. </w:t>
      </w:r>
      <w:r w:rsidR="005E61B1" w:rsidRPr="005E61B1">
        <w:rPr>
          <w:i/>
          <w:color w:val="202124"/>
          <w:shd w:val="clear" w:color="auto" w:fill="FFFFFF"/>
        </w:rPr>
        <w:t>(</w:t>
      </w:r>
      <w:r w:rsidR="00CE51EC">
        <w:rPr>
          <w:i/>
          <w:color w:val="202124"/>
          <w:shd w:val="clear" w:color="auto" w:fill="FFFFFF"/>
        </w:rPr>
        <w:t>Приложение №</w:t>
      </w:r>
      <w:r w:rsidR="005E61B1">
        <w:rPr>
          <w:i/>
          <w:color w:val="202124"/>
          <w:shd w:val="clear" w:color="auto" w:fill="FFFFFF"/>
        </w:rPr>
        <w:t>11</w:t>
      </w:r>
      <w:r w:rsidR="005E61B1" w:rsidRPr="005E61B1">
        <w:rPr>
          <w:i/>
          <w:color w:val="202124"/>
          <w:shd w:val="clear" w:color="auto" w:fill="FFFFFF"/>
        </w:rPr>
        <w:t>)</w:t>
      </w:r>
    </w:p>
    <w:p w:rsidR="00A812FA" w:rsidRPr="00E72C8C" w:rsidRDefault="00E72C8C" w:rsidP="00ED14BA">
      <w:pPr>
        <w:pStyle w:val="af2"/>
        <w:numPr>
          <w:ilvl w:val="0"/>
          <w:numId w:val="12"/>
        </w:numPr>
        <w:shd w:val="clear" w:color="auto" w:fill="FFFFFF"/>
        <w:spacing w:line="360" w:lineRule="auto"/>
        <w:rPr>
          <w:b/>
          <w:szCs w:val="28"/>
        </w:rPr>
      </w:pPr>
      <w:r w:rsidRPr="00E72C8C">
        <w:rPr>
          <w:szCs w:val="28"/>
        </w:rPr>
        <w:t xml:space="preserve"> Процентное соотн</w:t>
      </w:r>
      <w:r>
        <w:rPr>
          <w:szCs w:val="28"/>
        </w:rPr>
        <w:t>о</w:t>
      </w:r>
      <w:r w:rsidRPr="00E72C8C">
        <w:rPr>
          <w:szCs w:val="28"/>
        </w:rPr>
        <w:t>ш</w:t>
      </w:r>
      <w:r>
        <w:rPr>
          <w:szCs w:val="28"/>
        </w:rPr>
        <w:t>е</w:t>
      </w:r>
      <w:r w:rsidRPr="00E72C8C">
        <w:rPr>
          <w:szCs w:val="28"/>
        </w:rPr>
        <w:t>ние</w:t>
      </w:r>
      <w:r>
        <w:rPr>
          <w:szCs w:val="28"/>
        </w:rPr>
        <w:t xml:space="preserve"> ответов</w:t>
      </w:r>
      <w:r w:rsidRPr="00E72C8C">
        <w:rPr>
          <w:szCs w:val="28"/>
        </w:rPr>
        <w:t xml:space="preserve"> на вопрос «Кто помог найти временную работу» примерно одинаковое. Это может быть связано</w:t>
      </w:r>
      <w:r>
        <w:rPr>
          <w:szCs w:val="28"/>
        </w:rPr>
        <w:t xml:space="preserve"> с тем, что старшеклассники используют все средства информации для поиска подработки. </w:t>
      </w:r>
      <w:r w:rsidR="005E61B1" w:rsidRPr="005E61B1">
        <w:rPr>
          <w:i/>
          <w:color w:val="202124"/>
          <w:shd w:val="clear" w:color="auto" w:fill="FFFFFF"/>
        </w:rPr>
        <w:t>(</w:t>
      </w:r>
      <w:r w:rsidR="00CE51EC">
        <w:rPr>
          <w:i/>
          <w:color w:val="202124"/>
          <w:shd w:val="clear" w:color="auto" w:fill="FFFFFF"/>
        </w:rPr>
        <w:t>Приложение №</w:t>
      </w:r>
      <w:r w:rsidR="005E61B1">
        <w:rPr>
          <w:i/>
          <w:color w:val="202124"/>
          <w:shd w:val="clear" w:color="auto" w:fill="FFFFFF"/>
        </w:rPr>
        <w:t>12</w:t>
      </w:r>
      <w:r w:rsidR="005E61B1" w:rsidRPr="005E61B1">
        <w:rPr>
          <w:i/>
          <w:color w:val="202124"/>
          <w:shd w:val="clear" w:color="auto" w:fill="FFFFFF"/>
        </w:rPr>
        <w:t>)</w:t>
      </w:r>
    </w:p>
    <w:p w:rsidR="00A812FA" w:rsidRPr="005E61B1" w:rsidRDefault="00E72C8C" w:rsidP="00ED14BA">
      <w:pPr>
        <w:pStyle w:val="af2"/>
        <w:numPr>
          <w:ilvl w:val="0"/>
          <w:numId w:val="12"/>
        </w:numPr>
        <w:shd w:val="clear" w:color="auto" w:fill="FFFFFF"/>
        <w:spacing w:line="360" w:lineRule="auto"/>
        <w:rPr>
          <w:b/>
          <w:szCs w:val="28"/>
        </w:rPr>
      </w:pPr>
      <w:r w:rsidRPr="005E61B1">
        <w:rPr>
          <w:szCs w:val="28"/>
        </w:rPr>
        <w:t xml:space="preserve"> В основном родители поддерживают св</w:t>
      </w:r>
      <w:r w:rsidR="005E61B1" w:rsidRPr="005E61B1">
        <w:rPr>
          <w:szCs w:val="28"/>
        </w:rPr>
        <w:t>оих детей в</w:t>
      </w:r>
      <w:r w:rsidRPr="005E61B1">
        <w:rPr>
          <w:szCs w:val="28"/>
        </w:rPr>
        <w:t xml:space="preserve"> получении опыта работы, </w:t>
      </w:r>
      <w:r w:rsidR="005E61B1">
        <w:rPr>
          <w:szCs w:val="28"/>
        </w:rPr>
        <w:t xml:space="preserve">поскольку они понимают, как важно влияние раннего труда на становление личности подростка. </w:t>
      </w:r>
      <w:r w:rsidR="00CE51EC">
        <w:rPr>
          <w:i/>
          <w:szCs w:val="28"/>
        </w:rPr>
        <w:t>(Приложение №</w:t>
      </w:r>
      <w:r w:rsidR="005E61B1" w:rsidRPr="005E61B1">
        <w:rPr>
          <w:i/>
          <w:szCs w:val="28"/>
        </w:rPr>
        <w:t>13)</w:t>
      </w:r>
    </w:p>
    <w:p w:rsidR="005E4581" w:rsidRPr="005E4581" w:rsidRDefault="005E4581" w:rsidP="005E4581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5E4581">
        <w:rPr>
          <w:b/>
          <w:sz w:val="28"/>
          <w:szCs w:val="28"/>
        </w:rPr>
        <w:t>2.3. Рекомендации по результатам анкетирования.</w:t>
      </w:r>
    </w:p>
    <w:p w:rsidR="005E4581" w:rsidRPr="005E4581" w:rsidRDefault="005E4581" w:rsidP="005D485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4581">
        <w:rPr>
          <w:sz w:val="28"/>
          <w:szCs w:val="28"/>
        </w:rPr>
        <w:t>Для ответа на вопрос о проблеме трудоустройства несовершеннолетних в г. Волгограде необходимо провести более детальное исследование среди данной категории населения. Можно провести опрос среди подростков и их родителей, чтобы понять, насколько актуальна эта проблема и какие факторы влияют на нее.</w:t>
      </w:r>
    </w:p>
    <w:p w:rsidR="005E4581" w:rsidRPr="005E4581" w:rsidRDefault="005E4581" w:rsidP="005D485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4581">
        <w:rPr>
          <w:sz w:val="28"/>
          <w:szCs w:val="28"/>
        </w:rPr>
        <w:t>Важно оценить, насколько информация о трудоустройстве несовершеннолетних доступна и понятна для данной аудитории. Если есть недостаток информации, возможно, стоит создать специализированные ресурсы или проводить образователь</w:t>
      </w:r>
      <w:r>
        <w:rPr>
          <w:sz w:val="28"/>
          <w:szCs w:val="28"/>
        </w:rPr>
        <w:t>ные мероприятия для подростков.</w:t>
      </w:r>
    </w:p>
    <w:p w:rsidR="005E4581" w:rsidRPr="005E4581" w:rsidRDefault="005E4581" w:rsidP="005D485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E4581">
        <w:rPr>
          <w:sz w:val="28"/>
          <w:szCs w:val="28"/>
        </w:rPr>
        <w:t>3. Работа в свободное от учебы время может быть полезным опытом для несовершеннолетних, но важно учитывать их возраст и возможные риски. Необходимо обеспечить безопасно</w:t>
      </w:r>
      <w:r>
        <w:rPr>
          <w:sz w:val="28"/>
          <w:szCs w:val="28"/>
        </w:rPr>
        <w:t>сть и соблюдение трудовых прав.</w:t>
      </w:r>
    </w:p>
    <w:p w:rsidR="005E4581" w:rsidRPr="005E4581" w:rsidRDefault="005E4581" w:rsidP="005D485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E4581">
        <w:rPr>
          <w:sz w:val="28"/>
          <w:szCs w:val="28"/>
        </w:rPr>
        <w:t>4. Причины желания работать могут быть разными: заработок, приобретение опыта, самореализация и другие. Важно помочь подростк</w:t>
      </w:r>
      <w:r>
        <w:rPr>
          <w:sz w:val="28"/>
          <w:szCs w:val="28"/>
        </w:rPr>
        <w:t>ам осознать свои мотивы и цели.</w:t>
      </w:r>
    </w:p>
    <w:p w:rsidR="005E4581" w:rsidRPr="005E4581" w:rsidRDefault="005E4581" w:rsidP="005D485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E4581">
        <w:rPr>
          <w:sz w:val="28"/>
          <w:szCs w:val="28"/>
        </w:rPr>
        <w:t>5. Успешное трудоустройство зависит от многих факторов, включая подготовку, поиск вакансий, собеседования и другие. Важно поддержив</w:t>
      </w:r>
      <w:r>
        <w:rPr>
          <w:sz w:val="28"/>
          <w:szCs w:val="28"/>
        </w:rPr>
        <w:t>ать подростков в этом процессе.</w:t>
      </w:r>
    </w:p>
    <w:p w:rsidR="005E4581" w:rsidRPr="005E4581" w:rsidRDefault="005E4581" w:rsidP="005D485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E4581">
        <w:rPr>
          <w:sz w:val="28"/>
          <w:szCs w:val="28"/>
        </w:rPr>
        <w:t>6. Возраст первого трудоустройства может влиять на опыт и восприятие работы. Важно помочь подросткам выбрать подх</w:t>
      </w:r>
      <w:r>
        <w:rPr>
          <w:sz w:val="28"/>
          <w:szCs w:val="28"/>
        </w:rPr>
        <w:t>одящее время для начала работы.</w:t>
      </w:r>
    </w:p>
    <w:p w:rsidR="005E4581" w:rsidRPr="005E4581" w:rsidRDefault="005E4581" w:rsidP="005D485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E4581">
        <w:rPr>
          <w:sz w:val="28"/>
          <w:szCs w:val="28"/>
        </w:rPr>
        <w:t xml:space="preserve">7. Сложность поиска работы может зависеть от многих факторов, таких как спрос на рабочую силу, квалификация кандидата, конкуренция и другие. Важно помочь подросткам </w:t>
      </w:r>
      <w:r>
        <w:rPr>
          <w:sz w:val="28"/>
          <w:szCs w:val="28"/>
        </w:rPr>
        <w:t>развивать навыки поиска работы.</w:t>
      </w:r>
    </w:p>
    <w:p w:rsidR="005E4581" w:rsidRPr="005E4581" w:rsidRDefault="005E4581" w:rsidP="005D485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E4581">
        <w:rPr>
          <w:sz w:val="28"/>
          <w:szCs w:val="28"/>
        </w:rPr>
        <w:t>8. Официальное оформление при трудоустройстве важно для защиты прав несовершеннолетних работников. Необходимо обращать внимание на э</w:t>
      </w:r>
      <w:r>
        <w:rPr>
          <w:sz w:val="28"/>
          <w:szCs w:val="28"/>
        </w:rPr>
        <w:t>тот аспект при трудоустройстве.</w:t>
      </w:r>
    </w:p>
    <w:p w:rsidR="005E4581" w:rsidRDefault="005E4581" w:rsidP="005D485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E4581">
        <w:rPr>
          <w:sz w:val="28"/>
          <w:szCs w:val="28"/>
        </w:rPr>
        <w:t>9. Поддержка родителей или других взрослых может быть важным фактором при поиске временной работы. Важно создавать условия для сотрудничества между родителям</w:t>
      </w:r>
      <w:r>
        <w:rPr>
          <w:sz w:val="28"/>
          <w:szCs w:val="28"/>
        </w:rPr>
        <w:t>и и подростками в этом процессе.</w:t>
      </w:r>
    </w:p>
    <w:p w:rsidR="005E4581" w:rsidRDefault="005E4581" w:rsidP="005D485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E4581">
        <w:rPr>
          <w:sz w:val="28"/>
          <w:szCs w:val="28"/>
        </w:rPr>
        <w:t>10. Отношение родителей к временной работе важно учитывать при формировании рекомендаций по трудоустройству несовершеннолетних. Необходимо обсудить семейные ценности и ожидания от раб</w:t>
      </w:r>
      <w:r>
        <w:rPr>
          <w:sz w:val="28"/>
          <w:szCs w:val="28"/>
        </w:rPr>
        <w:t>оты в свободное от учебы время.</w:t>
      </w:r>
    </w:p>
    <w:p w:rsidR="005D4853" w:rsidRDefault="005D4853" w:rsidP="005D485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всего выше сказанного мы поняли, что необходимо информировать подростков о возможностях трудоустройства. Это можно осуществлять через:</w:t>
      </w:r>
    </w:p>
    <w:p w:rsidR="005D4853" w:rsidRDefault="005D4853" w:rsidP="00ED14BA">
      <w:pPr>
        <w:pStyle w:val="af2"/>
        <w:numPr>
          <w:ilvl w:val="0"/>
          <w:numId w:val="13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>Классные часы</w:t>
      </w:r>
    </w:p>
    <w:p w:rsidR="005D4853" w:rsidRDefault="005D4853" w:rsidP="00ED14BA">
      <w:pPr>
        <w:pStyle w:val="af2"/>
        <w:numPr>
          <w:ilvl w:val="0"/>
          <w:numId w:val="13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 xml:space="preserve">Билет в будущее </w:t>
      </w:r>
    </w:p>
    <w:p w:rsidR="005D4853" w:rsidRDefault="005D4853" w:rsidP="00ED14BA">
      <w:pPr>
        <w:pStyle w:val="af2"/>
        <w:numPr>
          <w:ilvl w:val="0"/>
          <w:numId w:val="13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>Опыт ровесников</w:t>
      </w:r>
    </w:p>
    <w:p w:rsidR="005D4853" w:rsidRDefault="005D4853" w:rsidP="00ED14BA">
      <w:pPr>
        <w:pStyle w:val="af2"/>
        <w:numPr>
          <w:ilvl w:val="0"/>
          <w:numId w:val="13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 xml:space="preserve">Опыт родителей </w:t>
      </w:r>
    </w:p>
    <w:p w:rsidR="005D4853" w:rsidRDefault="005D4853" w:rsidP="00ED14BA">
      <w:pPr>
        <w:pStyle w:val="af2"/>
        <w:numPr>
          <w:ilvl w:val="0"/>
          <w:numId w:val="13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>Биржа труда</w:t>
      </w:r>
    </w:p>
    <w:p w:rsidR="005D4853" w:rsidRDefault="005D4853" w:rsidP="00ED14BA">
      <w:pPr>
        <w:pStyle w:val="af2"/>
        <w:numPr>
          <w:ilvl w:val="0"/>
          <w:numId w:val="13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>Социальные сети</w:t>
      </w:r>
    </w:p>
    <w:p w:rsidR="005D4853" w:rsidRDefault="005D4853" w:rsidP="00ED14BA">
      <w:pPr>
        <w:pStyle w:val="af2"/>
        <w:numPr>
          <w:ilvl w:val="0"/>
          <w:numId w:val="13"/>
        </w:num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t>Хобби</w:t>
      </w:r>
    </w:p>
    <w:p w:rsidR="005D4853" w:rsidRDefault="005D4853" w:rsidP="005D4853">
      <w:pPr>
        <w:shd w:val="clear" w:color="auto" w:fill="FFFFFF"/>
        <w:spacing w:line="360" w:lineRule="auto"/>
        <w:ind w:firstLine="708"/>
        <w:rPr>
          <w:b/>
          <w:sz w:val="28"/>
          <w:szCs w:val="28"/>
        </w:rPr>
      </w:pPr>
      <w:r w:rsidRPr="005D4853">
        <w:rPr>
          <w:b/>
          <w:sz w:val="28"/>
          <w:szCs w:val="28"/>
        </w:rPr>
        <w:t xml:space="preserve">Вывод к главе </w:t>
      </w:r>
      <w:r w:rsidRPr="005D4853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</w:p>
    <w:p w:rsidR="00EC3E82" w:rsidRPr="00EC3E82" w:rsidRDefault="005D4853" w:rsidP="00EC3E82">
      <w:pPr>
        <w:shd w:val="clear" w:color="auto" w:fill="FFFFFF"/>
        <w:spacing w:line="360" w:lineRule="auto"/>
        <w:ind w:firstLine="708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Во второй г</w:t>
      </w:r>
      <w:r w:rsidR="00EC3E82">
        <w:rPr>
          <w:sz w:val="28"/>
          <w:szCs w:val="28"/>
        </w:rPr>
        <w:t xml:space="preserve">лаве мы рассмотрели </w:t>
      </w:r>
      <w:r w:rsidR="00EC3E82">
        <w:rPr>
          <w:color w:val="2C2D2E"/>
          <w:sz w:val="28"/>
          <w:szCs w:val="28"/>
          <w:shd w:val="clear" w:color="auto" w:fill="FFFFFF"/>
        </w:rPr>
        <w:t>проведенное</w:t>
      </w:r>
      <w:r w:rsidR="00EC3E82" w:rsidRPr="00EC3E82">
        <w:rPr>
          <w:color w:val="2C2D2E"/>
          <w:sz w:val="28"/>
          <w:szCs w:val="28"/>
          <w:shd w:val="clear" w:color="auto" w:fill="FFFFFF"/>
        </w:rPr>
        <w:t xml:space="preserve"> исследовании о значимости информирования несовершеннолетних о </w:t>
      </w:r>
      <w:r w:rsidR="007D0E4F">
        <w:rPr>
          <w:color w:val="2C2D2E"/>
          <w:sz w:val="28"/>
          <w:szCs w:val="28"/>
          <w:shd w:val="clear" w:color="auto" w:fill="FFFFFF"/>
        </w:rPr>
        <w:t>трудоустройстве в г. Волгограде</w:t>
      </w:r>
      <w:r w:rsidR="00EC3E82">
        <w:rPr>
          <w:color w:val="2C2D2E"/>
          <w:sz w:val="28"/>
          <w:szCs w:val="28"/>
          <w:shd w:val="clear" w:color="auto" w:fill="FFFFFF"/>
        </w:rPr>
        <w:t xml:space="preserve">. </w:t>
      </w:r>
      <w:r w:rsidR="00EC3E82" w:rsidRPr="00EC3E82">
        <w:rPr>
          <w:color w:val="2C2D2E"/>
          <w:sz w:val="28"/>
          <w:szCs w:val="28"/>
          <w:shd w:val="clear" w:color="auto" w:fill="FFFFFF"/>
        </w:rPr>
        <w:t xml:space="preserve">Старшеклассники испытывают сложности при поиске работы из-за недостатка информации </w:t>
      </w:r>
      <w:r w:rsidR="007D0E4F">
        <w:rPr>
          <w:color w:val="2C2D2E"/>
          <w:sz w:val="28"/>
          <w:szCs w:val="28"/>
          <w:shd w:val="clear" w:color="auto" w:fill="FFFFFF"/>
        </w:rPr>
        <w:t>о существующих возможностях</w:t>
      </w:r>
      <w:r w:rsidR="00EC3E82">
        <w:rPr>
          <w:color w:val="2C2D2E"/>
          <w:sz w:val="28"/>
          <w:szCs w:val="28"/>
          <w:shd w:val="clear" w:color="auto" w:fill="FFFFFF"/>
        </w:rPr>
        <w:t xml:space="preserve">. </w:t>
      </w:r>
      <w:r w:rsidR="007D0E4F">
        <w:rPr>
          <w:color w:val="2C2D2E"/>
          <w:sz w:val="28"/>
          <w:szCs w:val="28"/>
          <w:shd w:val="clear" w:color="auto" w:fill="FFFFFF"/>
        </w:rPr>
        <w:t xml:space="preserve">Также мы выяснили причины их стремления начать зарабатывать. Мы поняли, что </w:t>
      </w:r>
      <w:r w:rsidR="00EC3E82">
        <w:rPr>
          <w:color w:val="2C2D2E"/>
          <w:sz w:val="28"/>
          <w:szCs w:val="28"/>
          <w:shd w:val="clear" w:color="auto" w:fill="FFFFFF"/>
        </w:rPr>
        <w:t>в основном</w:t>
      </w:r>
      <w:r w:rsidR="00C859F1">
        <w:rPr>
          <w:color w:val="2C2D2E"/>
          <w:sz w:val="28"/>
          <w:szCs w:val="28"/>
          <w:shd w:val="clear" w:color="auto" w:fill="FFFFFF"/>
        </w:rPr>
        <w:t xml:space="preserve"> подростки</w:t>
      </w:r>
      <w:r w:rsidR="00EC3E82">
        <w:rPr>
          <w:color w:val="2C2D2E"/>
          <w:sz w:val="28"/>
          <w:szCs w:val="28"/>
          <w:shd w:val="clear" w:color="auto" w:fill="FFFFFF"/>
        </w:rPr>
        <w:t xml:space="preserve"> не были официально устроены на работу</w:t>
      </w:r>
      <w:r w:rsidR="007D0E4F">
        <w:rPr>
          <w:color w:val="2C2D2E"/>
          <w:sz w:val="28"/>
          <w:szCs w:val="28"/>
          <w:shd w:val="clear" w:color="auto" w:fill="FFFFFF"/>
        </w:rPr>
        <w:t>.</w:t>
      </w:r>
    </w:p>
    <w:p w:rsidR="00EC3E82" w:rsidRPr="00055EBE" w:rsidRDefault="00EC3E82" w:rsidP="00055EBE">
      <w:pPr>
        <w:shd w:val="clear" w:color="auto" w:fill="FFFFFF"/>
        <w:spacing w:line="360" w:lineRule="auto"/>
        <w:ind w:firstLine="708"/>
        <w:jc w:val="both"/>
        <w:rPr>
          <w:color w:val="2C2D2E"/>
          <w:sz w:val="28"/>
          <w:szCs w:val="28"/>
          <w:shd w:val="clear" w:color="auto" w:fill="FFFFFF"/>
        </w:rPr>
      </w:pPr>
      <w:r w:rsidRPr="00EC3E82">
        <w:rPr>
          <w:color w:val="2C2D2E"/>
          <w:sz w:val="28"/>
          <w:szCs w:val="28"/>
          <w:shd w:val="clear" w:color="auto" w:fill="FFFFFF"/>
        </w:rPr>
        <w:t xml:space="preserve">На основе проведенного исследования были предложены рекомендации, включая необходимость более детального изучения проблемы трудоустройства несовершеннолетних, улучшение информирования обучающихся о </w:t>
      </w:r>
      <w:r w:rsidR="00C859F1">
        <w:rPr>
          <w:color w:val="2C2D2E"/>
          <w:sz w:val="28"/>
          <w:szCs w:val="28"/>
          <w:shd w:val="clear" w:color="auto" w:fill="FFFFFF"/>
        </w:rPr>
        <w:t xml:space="preserve">различных </w:t>
      </w:r>
      <w:r w:rsidRPr="00EC3E82">
        <w:rPr>
          <w:color w:val="2C2D2E"/>
          <w:sz w:val="28"/>
          <w:szCs w:val="28"/>
          <w:shd w:val="clear" w:color="auto" w:fill="FFFFFF"/>
        </w:rPr>
        <w:t>возможностях, обеспечение безопасности и соблюдения трудовых прав, а также</w:t>
      </w:r>
      <w:r w:rsidR="00C859F1">
        <w:rPr>
          <w:color w:val="2C2D2E"/>
          <w:sz w:val="28"/>
          <w:szCs w:val="28"/>
          <w:shd w:val="clear" w:color="auto" w:fill="FFFFFF"/>
        </w:rPr>
        <w:t xml:space="preserve"> поддержка родителей в процессе устройства </w:t>
      </w:r>
      <w:r w:rsidRPr="00EC3E82">
        <w:rPr>
          <w:color w:val="2C2D2E"/>
          <w:sz w:val="28"/>
          <w:szCs w:val="28"/>
          <w:shd w:val="clear" w:color="auto" w:fill="FFFFFF"/>
        </w:rPr>
        <w:t>подростко</w:t>
      </w:r>
      <w:r w:rsidR="00C859F1">
        <w:rPr>
          <w:color w:val="2C2D2E"/>
          <w:sz w:val="28"/>
          <w:szCs w:val="28"/>
          <w:shd w:val="clear" w:color="auto" w:fill="FFFFFF"/>
        </w:rPr>
        <w:t>в на работу</w:t>
      </w:r>
      <w:r w:rsidRPr="00EC3E82">
        <w:rPr>
          <w:color w:val="2C2D2E"/>
          <w:sz w:val="28"/>
          <w:szCs w:val="28"/>
          <w:shd w:val="clear" w:color="auto" w:fill="FFFFFF"/>
        </w:rPr>
        <w:t>.</w:t>
      </w:r>
    </w:p>
    <w:p w:rsidR="00EC3E82" w:rsidRDefault="00EC3E82" w:rsidP="00EC3E82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5" w:after="75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EC3E82">
        <w:rPr>
          <w:b/>
          <w:color w:val="000000"/>
          <w:sz w:val="28"/>
          <w:szCs w:val="28"/>
        </w:rPr>
        <w:t>Заключение.</w:t>
      </w:r>
    </w:p>
    <w:p w:rsidR="004C26FF" w:rsidRPr="004C26FF" w:rsidRDefault="004C26FF" w:rsidP="004C26FF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color w:val="332510"/>
          <w:sz w:val="28"/>
          <w:szCs w:val="28"/>
          <w:shd w:val="clear" w:color="auto" w:fill="FFFFFF"/>
        </w:rPr>
        <w:t>На основании проведенного</w:t>
      </w:r>
      <w:r w:rsidRPr="004C26FF">
        <w:rPr>
          <w:color w:val="332510"/>
          <w:sz w:val="28"/>
          <w:szCs w:val="28"/>
          <w:shd w:val="clear" w:color="auto" w:fill="FFFFFF"/>
        </w:rPr>
        <w:t xml:space="preserve"> исследования, можно </w:t>
      </w:r>
      <w:r>
        <w:rPr>
          <w:color w:val="332510"/>
          <w:sz w:val="28"/>
          <w:szCs w:val="28"/>
          <w:shd w:val="clear" w:color="auto" w:fill="FFFFFF"/>
        </w:rPr>
        <w:t>выделить плюсы и минусы детского трудоустройства.</w:t>
      </w:r>
    </w:p>
    <w:p w:rsidR="004C26FF" w:rsidRPr="004C26FF" w:rsidRDefault="004C26FF" w:rsidP="00CB40BC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C2D2E"/>
          <w:sz w:val="28"/>
          <w:szCs w:val="28"/>
        </w:rPr>
      </w:pPr>
      <w:r w:rsidRPr="004C26FF">
        <w:rPr>
          <w:color w:val="2C2D2E"/>
          <w:sz w:val="28"/>
          <w:szCs w:val="28"/>
        </w:rPr>
        <w:t>Плюсы трудоустройства несовершеннолетних:</w:t>
      </w:r>
    </w:p>
    <w:p w:rsidR="004C26FF" w:rsidRPr="004C26FF" w:rsidRDefault="004C26FF" w:rsidP="00CB40BC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1) Получение ценного опыта. </w:t>
      </w:r>
      <w:r w:rsidRPr="004C26FF">
        <w:rPr>
          <w:color w:val="2C2D2E"/>
          <w:sz w:val="28"/>
          <w:szCs w:val="28"/>
        </w:rPr>
        <w:t>Раннее трудоустройство может помочь несовершеннолетним приобрести навыки и опыт работы, что может быть полезно для их будущей карьеры.</w:t>
      </w:r>
    </w:p>
    <w:p w:rsidR="004C26FF" w:rsidRPr="004C26FF" w:rsidRDefault="004C26FF" w:rsidP="00CB40BC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2) Финансовая независимость. </w:t>
      </w:r>
      <w:r w:rsidRPr="004C26FF">
        <w:rPr>
          <w:color w:val="2C2D2E"/>
          <w:sz w:val="28"/>
          <w:szCs w:val="28"/>
        </w:rPr>
        <w:t>Работа дает возможность заработать собственные деньги, что может научить ответственности и финансовой грамотности.</w:t>
      </w:r>
    </w:p>
    <w:p w:rsidR="004C26FF" w:rsidRDefault="004C26FF" w:rsidP="00CB40BC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3) Развитие социальных навыков. </w:t>
      </w:r>
      <w:r w:rsidRPr="004C26FF">
        <w:rPr>
          <w:color w:val="2C2D2E"/>
          <w:sz w:val="28"/>
          <w:szCs w:val="28"/>
        </w:rPr>
        <w:t>Работа может помочь развить коммуникативные навыки, умение работать в коллективе и общаться с разными людьми.</w:t>
      </w:r>
    </w:p>
    <w:p w:rsidR="004C26FF" w:rsidRPr="004C26FF" w:rsidRDefault="004C26FF" w:rsidP="00CB40BC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4) Нравственное развитие личности. </w:t>
      </w:r>
      <w:r w:rsidR="00CB40BC">
        <w:rPr>
          <w:color w:val="2C2D2E"/>
          <w:sz w:val="28"/>
          <w:szCs w:val="28"/>
        </w:rPr>
        <w:t>Ранний труд помогает взращивать основные важные понятия морали, прививает правильные нравственные принципы.</w:t>
      </w:r>
    </w:p>
    <w:p w:rsidR="004C26FF" w:rsidRPr="004C26FF" w:rsidRDefault="004C26FF" w:rsidP="00CB40BC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C2D2E"/>
          <w:sz w:val="28"/>
          <w:szCs w:val="28"/>
        </w:rPr>
      </w:pPr>
      <w:r w:rsidRPr="004C26FF">
        <w:rPr>
          <w:color w:val="2C2D2E"/>
          <w:sz w:val="28"/>
          <w:szCs w:val="28"/>
        </w:rPr>
        <w:t>Минусы трудоустройства несовершеннолетних:</w:t>
      </w:r>
    </w:p>
    <w:p w:rsidR="004C26FF" w:rsidRPr="004C26FF" w:rsidRDefault="00CB40BC" w:rsidP="00CB40BC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1) Негативное влияние на учебу. </w:t>
      </w:r>
      <w:r w:rsidR="004C26FF" w:rsidRPr="004C26FF">
        <w:rPr>
          <w:color w:val="2C2D2E"/>
          <w:sz w:val="28"/>
          <w:szCs w:val="28"/>
        </w:rPr>
        <w:t>Работа может отнять у несовершеннолетних время, которое они могли бы уделить учебе, что может отразиться на их успеваемости.</w:t>
      </w:r>
    </w:p>
    <w:p w:rsidR="004C26FF" w:rsidRPr="004C26FF" w:rsidRDefault="00CB40BC" w:rsidP="00CB40BC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2) </w:t>
      </w:r>
      <w:r w:rsidR="004C26FF" w:rsidRPr="004C26FF">
        <w:rPr>
          <w:color w:val="2C2D2E"/>
          <w:sz w:val="28"/>
          <w:szCs w:val="28"/>
        </w:rPr>
        <w:t>Вредное воздействие на здоровье: Интенсивный труд или работа в неблагоприятных условиях может негативно сказаться на здоровье несовершеннолетних, особенно на физическом и психическом здоровье.</w:t>
      </w:r>
    </w:p>
    <w:p w:rsidR="004C26FF" w:rsidRPr="004C26FF" w:rsidRDefault="00CB40BC" w:rsidP="00CB40BC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3) </w:t>
      </w:r>
      <w:r w:rsidR="004C26FF" w:rsidRPr="004C26FF">
        <w:rPr>
          <w:color w:val="2C2D2E"/>
          <w:sz w:val="28"/>
          <w:szCs w:val="28"/>
        </w:rPr>
        <w:t>Недостаток времени на отдых и хо</w:t>
      </w:r>
      <w:r>
        <w:rPr>
          <w:color w:val="2C2D2E"/>
          <w:sz w:val="28"/>
          <w:szCs w:val="28"/>
        </w:rPr>
        <w:t xml:space="preserve">бби. </w:t>
      </w:r>
      <w:r w:rsidR="004C26FF" w:rsidRPr="004C26FF">
        <w:rPr>
          <w:color w:val="2C2D2E"/>
          <w:sz w:val="28"/>
          <w:szCs w:val="28"/>
        </w:rPr>
        <w:t>Работа может занимать большую часть времени, что может привести к недостатку времени на отдых, общение с друзьями и занятие хобби.</w:t>
      </w:r>
    </w:p>
    <w:p w:rsidR="004C26FF" w:rsidRPr="004C26FF" w:rsidRDefault="00CB40BC" w:rsidP="00CB40BC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4) Риск эксплуатации. </w:t>
      </w:r>
      <w:r w:rsidR="004C26FF" w:rsidRPr="004C26FF">
        <w:rPr>
          <w:color w:val="2C2D2E"/>
          <w:sz w:val="28"/>
          <w:szCs w:val="28"/>
        </w:rPr>
        <w:t>Несовершеннолетние могут стать объектом эксплуатации со стороны работодателей, которые могут не обеспечивать соответствующие условия труда или нарушать законодательство о труде.</w:t>
      </w:r>
    </w:p>
    <w:p w:rsidR="004C26FF" w:rsidRPr="004C26FF" w:rsidRDefault="00CB40BC" w:rsidP="00CB40BC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В итоге мы можем сделать вывод, что в</w:t>
      </w:r>
      <w:r w:rsidR="004C26FF" w:rsidRPr="004C26FF">
        <w:rPr>
          <w:color w:val="2C2D2E"/>
          <w:sz w:val="28"/>
          <w:szCs w:val="28"/>
        </w:rPr>
        <w:t>ажно со</w:t>
      </w:r>
      <w:r>
        <w:rPr>
          <w:color w:val="2C2D2E"/>
          <w:sz w:val="28"/>
          <w:szCs w:val="28"/>
        </w:rPr>
        <w:t>блюдать законодательство о трудоустройстве</w:t>
      </w:r>
      <w:r w:rsidR="004C26FF" w:rsidRPr="004C26FF">
        <w:rPr>
          <w:color w:val="2C2D2E"/>
          <w:sz w:val="28"/>
          <w:szCs w:val="28"/>
        </w:rPr>
        <w:t xml:space="preserve"> и обеспечивать безопасные условия труда для несовершеннолетних, чтобы минимизировать риски и обеспечи</w:t>
      </w:r>
      <w:r>
        <w:rPr>
          <w:color w:val="2C2D2E"/>
          <w:sz w:val="28"/>
          <w:szCs w:val="28"/>
        </w:rPr>
        <w:t>ть им положительный опыт работы, а также сбалансировать детскую деятельность с образованием, здоровьем и отдыхом подростка, чтобы обеспечить его полное развитие и благополучие.</w:t>
      </w:r>
    </w:p>
    <w:p w:rsidR="004C26FF" w:rsidRDefault="004C26FF" w:rsidP="00EC3E82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5" w:after="75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EC3E82" w:rsidRPr="00EC3E82" w:rsidRDefault="00EC3E82" w:rsidP="00EC3E82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5" w:after="75" w:line="360" w:lineRule="auto"/>
        <w:contextualSpacing/>
        <w:jc w:val="both"/>
        <w:rPr>
          <w:b/>
          <w:color w:val="000000"/>
          <w:sz w:val="28"/>
          <w:szCs w:val="28"/>
        </w:rPr>
      </w:pPr>
    </w:p>
    <w:p w:rsidR="00906A86" w:rsidRDefault="00906A86" w:rsidP="00EC3E82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06A86" w:rsidRDefault="00906A86" w:rsidP="00EC3E82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06A86" w:rsidRDefault="00906A86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5" w:after="75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06A86" w:rsidRDefault="00906A86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5" w:after="75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06A86" w:rsidRDefault="00906A86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5" w:after="75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06A86" w:rsidRDefault="00906A86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5" w:after="75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06A86" w:rsidRDefault="00906A86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5" w:after="75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06A86" w:rsidRDefault="00906A86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5" w:after="75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06A86" w:rsidRDefault="00906A86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5" w:after="75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06A86" w:rsidRDefault="00906A86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5" w:after="75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06A86" w:rsidRDefault="00906A86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5" w:after="75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06A86" w:rsidRDefault="00906A86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5" w:after="75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06A86" w:rsidRDefault="00906A86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5" w:after="75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06A86" w:rsidRDefault="00906A86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5" w:after="75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06A86" w:rsidRDefault="00906A86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5" w:after="75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06A86" w:rsidRDefault="00906A86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5" w:after="75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06A86" w:rsidRDefault="00906A86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5" w:after="75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06A86" w:rsidRDefault="00906A86" w:rsidP="00CB40BC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5" w:after="75" w:line="360" w:lineRule="auto"/>
        <w:contextualSpacing/>
        <w:jc w:val="both"/>
        <w:rPr>
          <w:color w:val="000000"/>
          <w:sz w:val="28"/>
          <w:szCs w:val="28"/>
        </w:rPr>
      </w:pPr>
    </w:p>
    <w:p w:rsidR="00CB40BC" w:rsidRDefault="00CB40BC" w:rsidP="00CB40BC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5" w:after="75" w:line="360" w:lineRule="auto"/>
        <w:contextualSpacing/>
        <w:jc w:val="both"/>
        <w:rPr>
          <w:color w:val="000000"/>
          <w:sz w:val="28"/>
          <w:szCs w:val="28"/>
        </w:rPr>
      </w:pPr>
    </w:p>
    <w:p w:rsidR="00906A86" w:rsidRDefault="00906A86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75" w:after="75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06A86" w:rsidRPr="00A56DDF" w:rsidRDefault="00EC3E82" w:rsidP="00A56DDF">
      <w:pPr>
        <w:pStyle w:val="s3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EC3E82">
        <w:rPr>
          <w:b/>
          <w:color w:val="000000"/>
          <w:sz w:val="28"/>
          <w:szCs w:val="28"/>
        </w:rPr>
        <w:t>Список используемых источников литературы и электронных ресурсов.</w:t>
      </w:r>
    </w:p>
    <w:p w:rsidR="00CB40BC" w:rsidRPr="00CB40BC" w:rsidRDefault="00CB40BC" w:rsidP="00ED14BA">
      <w:pPr>
        <w:pStyle w:val="aa"/>
        <w:numPr>
          <w:ilvl w:val="0"/>
          <w:numId w:val="25"/>
        </w:numPr>
        <w:spacing w:after="0" w:line="360" w:lineRule="auto"/>
        <w:jc w:val="both"/>
        <w:rPr>
          <w:rStyle w:val="w"/>
          <w:sz w:val="28"/>
          <w:szCs w:val="28"/>
        </w:rPr>
      </w:pPr>
      <w:r w:rsidRPr="00CB40BC">
        <w:rPr>
          <w:rStyle w:val="w"/>
          <w:sz w:val="28"/>
          <w:szCs w:val="28"/>
        </w:rPr>
        <w:t>Лукаш</w:t>
      </w:r>
      <w:r>
        <w:rPr>
          <w:rStyle w:val="w"/>
          <w:iCs/>
          <w:sz w:val="28"/>
          <w:szCs w:val="28"/>
        </w:rPr>
        <w:t xml:space="preserve"> </w:t>
      </w:r>
      <w:r w:rsidRPr="00CB40BC">
        <w:rPr>
          <w:rStyle w:val="w"/>
          <w:sz w:val="28"/>
          <w:szCs w:val="28"/>
        </w:rPr>
        <w:t>Ю</w:t>
      </w:r>
      <w:r w:rsidRPr="00CB40BC">
        <w:rPr>
          <w:rStyle w:val="w"/>
          <w:iCs/>
          <w:sz w:val="28"/>
          <w:szCs w:val="28"/>
        </w:rPr>
        <w:t>.</w:t>
      </w:r>
      <w:r w:rsidRPr="00CB40BC">
        <w:rPr>
          <w:rStyle w:val="w"/>
          <w:sz w:val="28"/>
          <w:szCs w:val="28"/>
        </w:rPr>
        <w:t>А</w:t>
      </w:r>
      <w:r w:rsidRPr="00CB40BC">
        <w:rPr>
          <w:rStyle w:val="w"/>
          <w:iCs/>
          <w:sz w:val="28"/>
          <w:szCs w:val="28"/>
        </w:rPr>
        <w:t xml:space="preserve">. </w:t>
      </w:r>
      <w:r w:rsidR="00A56DDF">
        <w:rPr>
          <w:rStyle w:val="w"/>
          <w:sz w:val="28"/>
          <w:szCs w:val="28"/>
        </w:rPr>
        <w:t xml:space="preserve">Энциклопедический словарь-справочник руководителя </w:t>
      </w:r>
      <w:r w:rsidRPr="00CB40BC">
        <w:rPr>
          <w:rStyle w:val="w"/>
          <w:sz w:val="28"/>
          <w:szCs w:val="28"/>
        </w:rPr>
        <w:t xml:space="preserve">предприятия </w:t>
      </w:r>
      <w:r w:rsidRPr="00CB40BC">
        <w:rPr>
          <w:rStyle w:val="w"/>
          <w:rFonts w:eastAsia="Arial"/>
          <w:iCs/>
          <w:sz w:val="28"/>
          <w:szCs w:val="28"/>
          <w:shd w:val="clear" w:color="auto" w:fill="FFFFFF"/>
        </w:rPr>
        <w:t>М</w:t>
      </w:r>
      <w:r w:rsidRPr="00CB40BC">
        <w:rPr>
          <w:rStyle w:val="aff7"/>
          <w:rFonts w:eastAsia="Arial"/>
          <w:sz w:val="28"/>
          <w:szCs w:val="28"/>
          <w:shd w:val="clear" w:color="auto" w:fill="FFFFFF"/>
        </w:rPr>
        <w:t>.</w:t>
      </w:r>
      <w:r w:rsidRPr="00CB40BC">
        <w:rPr>
          <w:rStyle w:val="w"/>
          <w:rFonts w:eastAsia="Arial"/>
          <w:iCs/>
          <w:sz w:val="28"/>
          <w:szCs w:val="28"/>
          <w:shd w:val="clear" w:color="auto" w:fill="FFFFFF"/>
        </w:rPr>
        <w:t>:</w:t>
      </w:r>
      <w:r w:rsidR="00A56DDF">
        <w:rPr>
          <w:rStyle w:val="aff7"/>
          <w:rFonts w:eastAsia="Arial"/>
          <w:sz w:val="28"/>
          <w:szCs w:val="28"/>
          <w:shd w:val="clear" w:color="auto" w:fill="FFFFFF"/>
        </w:rPr>
        <w:t xml:space="preserve"> </w:t>
      </w:r>
      <w:r w:rsidR="00A56DDF">
        <w:rPr>
          <w:rStyle w:val="w"/>
          <w:rFonts w:eastAsia="Arial"/>
          <w:iCs/>
          <w:sz w:val="28"/>
          <w:szCs w:val="28"/>
          <w:shd w:val="clear" w:color="auto" w:fill="FFFFFF"/>
        </w:rPr>
        <w:t>Книжный</w:t>
      </w:r>
      <w:r w:rsidR="00A56DDF">
        <w:rPr>
          <w:rStyle w:val="aff7"/>
          <w:rFonts w:eastAsia="Arial"/>
          <w:sz w:val="28"/>
          <w:szCs w:val="28"/>
          <w:shd w:val="clear" w:color="auto" w:fill="FFFFFF"/>
        </w:rPr>
        <w:t xml:space="preserve"> </w:t>
      </w:r>
      <w:r w:rsidRPr="00CB40BC">
        <w:rPr>
          <w:rStyle w:val="w"/>
          <w:rFonts w:eastAsia="Arial"/>
          <w:iCs/>
          <w:sz w:val="28"/>
          <w:szCs w:val="28"/>
          <w:shd w:val="clear" w:color="auto" w:fill="FFFFFF"/>
        </w:rPr>
        <w:t>мир</w:t>
      </w:r>
      <w:r w:rsidR="00A56DDF">
        <w:rPr>
          <w:rStyle w:val="aff7"/>
          <w:rFonts w:eastAsia="Arial"/>
          <w:sz w:val="28"/>
          <w:szCs w:val="28"/>
          <w:shd w:val="clear" w:color="auto" w:fill="FFFFFF"/>
        </w:rPr>
        <w:t xml:space="preserve"> </w:t>
      </w:r>
      <w:r w:rsidRPr="00CB40BC">
        <w:rPr>
          <w:rStyle w:val="w"/>
          <w:rFonts w:eastAsia="Arial"/>
          <w:iCs/>
          <w:sz w:val="28"/>
          <w:szCs w:val="28"/>
          <w:shd w:val="clear" w:color="auto" w:fill="FFFFFF"/>
        </w:rPr>
        <w:t>2004</w:t>
      </w:r>
      <w:r w:rsidR="00A56DDF">
        <w:rPr>
          <w:rStyle w:val="w"/>
          <w:iCs/>
          <w:sz w:val="28"/>
          <w:szCs w:val="28"/>
        </w:rPr>
        <w:t xml:space="preserve">. </w:t>
      </w:r>
      <w:r w:rsidRPr="00CB40BC">
        <w:rPr>
          <w:rStyle w:val="w"/>
          <w:iCs/>
          <w:sz w:val="28"/>
          <w:szCs w:val="28"/>
        </w:rPr>
        <w:t>– с. 97</w:t>
      </w:r>
    </w:p>
    <w:p w:rsidR="00CB40BC" w:rsidRDefault="00CB40BC" w:rsidP="00ED14BA">
      <w:pPr>
        <w:pStyle w:val="aa"/>
        <w:numPr>
          <w:ilvl w:val="0"/>
          <w:numId w:val="25"/>
        </w:numPr>
        <w:spacing w:after="0" w:line="360" w:lineRule="auto"/>
        <w:jc w:val="both"/>
        <w:rPr>
          <w:rStyle w:val="w"/>
          <w:sz w:val="28"/>
          <w:szCs w:val="28"/>
        </w:rPr>
      </w:pPr>
      <w:r w:rsidRPr="00CB40BC">
        <w:rPr>
          <w:rStyle w:val="w"/>
          <w:sz w:val="28"/>
          <w:szCs w:val="28"/>
        </w:rPr>
        <w:t>Конституция РФ, новая редакция с поправками и основными федеральными законами. – М.: Проспект, 2023 – с. 10, 319 с.</w:t>
      </w:r>
    </w:p>
    <w:p w:rsidR="00A56DDF" w:rsidRDefault="00A56DDF" w:rsidP="00ED14BA">
      <w:pPr>
        <w:pStyle w:val="aa"/>
        <w:numPr>
          <w:ilvl w:val="0"/>
          <w:numId w:val="25"/>
        </w:numPr>
        <w:spacing w:after="0" w:line="360" w:lineRule="auto"/>
        <w:jc w:val="both"/>
        <w:rPr>
          <w:rStyle w:val="w"/>
          <w:sz w:val="28"/>
          <w:szCs w:val="28"/>
          <w:shd w:val="clear" w:color="auto" w:fill="FFFFFF"/>
        </w:rPr>
      </w:pPr>
      <w:r w:rsidRPr="00A56DDF">
        <w:rPr>
          <w:rStyle w:val="w"/>
          <w:sz w:val="28"/>
          <w:szCs w:val="28"/>
          <w:shd w:val="clear" w:color="auto" w:fill="FFFFFF"/>
        </w:rPr>
        <w:t>ст. 59 ТК РФ</w:t>
      </w:r>
    </w:p>
    <w:p w:rsidR="00A56DDF" w:rsidRDefault="00A56DDF" w:rsidP="00ED14BA">
      <w:pPr>
        <w:pStyle w:val="aa"/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A56DDF">
        <w:rPr>
          <w:sz w:val="28"/>
          <w:szCs w:val="28"/>
        </w:rPr>
        <w:t xml:space="preserve">Интернет-бухгалтерия «Моё дело», </w:t>
      </w:r>
      <w:hyperlink r:id="rId17" w:history="1">
        <w:r w:rsidRPr="00A56DDF">
          <w:rPr>
            <w:rStyle w:val="af7"/>
            <w:rFonts w:eastAsia="Arial"/>
            <w:color w:val="091520"/>
            <w:sz w:val="28"/>
            <w:szCs w:val="28"/>
            <w:u w:val="none"/>
            <w:bdr w:val="none" w:sz="0" w:space="0" w:color="auto" w:frame="1"/>
          </w:rPr>
          <w:t>Ильдар Мустафин</w:t>
        </w:r>
      </w:hyperlink>
      <w:r w:rsidRPr="00A56DDF">
        <w:rPr>
          <w:sz w:val="28"/>
          <w:szCs w:val="28"/>
        </w:rPr>
        <w:t xml:space="preserve"> – э</w:t>
      </w:r>
      <w:r w:rsidRPr="00A56DDF">
        <w:rPr>
          <w:rStyle w:val="article-info-barvalue-status"/>
          <w:rFonts w:eastAsia="Arial"/>
          <w:sz w:val="28"/>
          <w:szCs w:val="28"/>
          <w:bdr w:val="none" w:sz="0" w:space="0" w:color="auto" w:frame="1"/>
        </w:rPr>
        <w:t>кономист-финансист</w:t>
      </w:r>
      <w:r w:rsidRPr="00A56DDF">
        <w:rPr>
          <w:rStyle w:val="w"/>
          <w:sz w:val="28"/>
          <w:szCs w:val="28"/>
        </w:rPr>
        <w:t xml:space="preserve">, </w:t>
      </w:r>
      <w:r w:rsidRPr="00A56DDF">
        <w:rPr>
          <w:sz w:val="28"/>
          <w:szCs w:val="28"/>
        </w:rPr>
        <w:t>01 июля 2022</w:t>
      </w:r>
    </w:p>
    <w:p w:rsidR="00A56DDF" w:rsidRPr="00A56DDF" w:rsidRDefault="00A56DDF" w:rsidP="00ED14BA">
      <w:pPr>
        <w:pStyle w:val="aa"/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A56DDF">
        <w:rPr>
          <w:rStyle w:val="w"/>
          <w:sz w:val="28"/>
          <w:szCs w:val="28"/>
        </w:rPr>
        <w:t xml:space="preserve">Екатерина Николаевна Шагалова, Словарь новейших иностранных слов: конец ХХ-начало XXI </w:t>
      </w:r>
      <w:proofErr w:type="spellStart"/>
      <w:r w:rsidRPr="00A56DDF">
        <w:rPr>
          <w:rStyle w:val="w"/>
          <w:sz w:val="28"/>
          <w:szCs w:val="28"/>
        </w:rPr>
        <w:t>вв</w:t>
      </w:r>
      <w:proofErr w:type="spellEnd"/>
      <w:r w:rsidRPr="00A56DDF">
        <w:rPr>
          <w:rStyle w:val="w"/>
          <w:sz w:val="28"/>
          <w:szCs w:val="28"/>
        </w:rPr>
        <w:t>; АСТ, 2009 - с.576</w:t>
      </w:r>
    </w:p>
    <w:p w:rsidR="00A56DDF" w:rsidRPr="00A56DDF" w:rsidRDefault="00A56DDF" w:rsidP="00ED14BA">
      <w:pPr>
        <w:pStyle w:val="aa"/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A56DDF">
        <w:rPr>
          <w:sz w:val="28"/>
          <w:szCs w:val="28"/>
        </w:rPr>
        <w:t>https://gromir.ru/sposoby-zarabotka/top-25-sposobov-zarabotka-dlja-shkolnikov-v-2024-godu#zarabotok-na-yandeks-toloke</w:t>
      </w:r>
    </w:p>
    <w:p w:rsidR="00A56DDF" w:rsidRDefault="00A56DDF" w:rsidP="00ED14BA">
      <w:pPr>
        <w:pStyle w:val="aa"/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A56DDF">
        <w:rPr>
          <w:sz w:val="28"/>
          <w:szCs w:val="28"/>
        </w:rPr>
        <w:t>Глава 42, Статья 265 ТК РФ</w:t>
      </w:r>
    </w:p>
    <w:p w:rsidR="00A56DDF" w:rsidRPr="00A56DDF" w:rsidRDefault="00A56DDF" w:rsidP="00ED14BA">
      <w:pPr>
        <w:pStyle w:val="aa"/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A56DDF">
        <w:rPr>
          <w:sz w:val="28"/>
          <w:szCs w:val="28"/>
        </w:rPr>
        <w:t>Глава 42, Статья 268 ТК РФ</w:t>
      </w:r>
    </w:p>
    <w:p w:rsidR="00A56DDF" w:rsidRDefault="00A56DDF" w:rsidP="00ED14BA">
      <w:pPr>
        <w:pStyle w:val="aa"/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A56DDF">
        <w:rPr>
          <w:sz w:val="28"/>
          <w:szCs w:val="28"/>
        </w:rPr>
        <w:t>Глава 11, Статья 63 ТК РФ</w:t>
      </w:r>
    </w:p>
    <w:p w:rsidR="00A56DDF" w:rsidRPr="00A56DDF" w:rsidRDefault="00A56DDF" w:rsidP="00ED14BA">
      <w:pPr>
        <w:pStyle w:val="af2"/>
        <w:widowControl w:val="0"/>
        <w:numPr>
          <w:ilvl w:val="0"/>
          <w:numId w:val="25"/>
        </w:numPr>
        <w:tabs>
          <w:tab w:val="left" w:pos="598"/>
        </w:tabs>
        <w:autoSpaceDE w:val="0"/>
        <w:autoSpaceDN w:val="0"/>
        <w:spacing w:before="5" w:after="0" w:line="360" w:lineRule="auto"/>
        <w:ind w:right="112"/>
        <w:rPr>
          <w:szCs w:val="28"/>
        </w:rPr>
      </w:pPr>
      <w:r>
        <w:rPr>
          <w:szCs w:val="28"/>
        </w:rPr>
        <w:t xml:space="preserve"> </w:t>
      </w:r>
      <w:r w:rsidRPr="00A56DDF">
        <w:rPr>
          <w:szCs w:val="28"/>
        </w:rPr>
        <w:t>Васильева, Н. В., Щеглова С. Н. Подросток и работа: как уберечь себя от эксплуатации. – М.: Со</w:t>
      </w:r>
      <w:r w:rsidRPr="00A56DDF">
        <w:rPr>
          <w:w w:val="105"/>
          <w:szCs w:val="28"/>
        </w:rPr>
        <w:t xml:space="preserve">циум, 2014. </w:t>
      </w:r>
      <w:r w:rsidRPr="00A56DDF">
        <w:rPr>
          <w:w w:val="160"/>
          <w:szCs w:val="28"/>
        </w:rPr>
        <w:t>–</w:t>
      </w:r>
      <w:r w:rsidRPr="00A56DDF">
        <w:rPr>
          <w:spacing w:val="-10"/>
          <w:w w:val="160"/>
          <w:szCs w:val="28"/>
        </w:rPr>
        <w:t xml:space="preserve"> </w:t>
      </w:r>
      <w:r w:rsidRPr="00A56DDF">
        <w:rPr>
          <w:w w:val="105"/>
          <w:szCs w:val="28"/>
        </w:rPr>
        <w:t>30 с.</w:t>
      </w:r>
    </w:p>
    <w:p w:rsidR="00A56DDF" w:rsidRPr="00A56DDF" w:rsidRDefault="00A56DDF" w:rsidP="00ED14BA">
      <w:pPr>
        <w:pStyle w:val="af2"/>
        <w:widowControl w:val="0"/>
        <w:numPr>
          <w:ilvl w:val="0"/>
          <w:numId w:val="25"/>
        </w:numPr>
        <w:tabs>
          <w:tab w:val="left" w:pos="598"/>
        </w:tabs>
        <w:autoSpaceDE w:val="0"/>
        <w:autoSpaceDN w:val="0"/>
        <w:spacing w:before="5" w:after="0" w:line="360" w:lineRule="auto"/>
        <w:ind w:right="112"/>
        <w:rPr>
          <w:szCs w:val="28"/>
        </w:rPr>
      </w:pPr>
      <w:r>
        <w:rPr>
          <w:szCs w:val="28"/>
        </w:rPr>
        <w:t xml:space="preserve"> </w:t>
      </w:r>
      <w:r w:rsidRPr="00A56DDF">
        <w:rPr>
          <w:szCs w:val="28"/>
        </w:rPr>
        <w:t xml:space="preserve">Роль трудовой деятельности в формировании личности подростка, Научно-методический электронный журнал «Концепт», </w:t>
      </w:r>
      <w:proofErr w:type="spellStart"/>
      <w:r w:rsidRPr="00A56DDF">
        <w:rPr>
          <w:szCs w:val="28"/>
        </w:rPr>
        <w:t>Кожейникова</w:t>
      </w:r>
      <w:proofErr w:type="spellEnd"/>
      <w:r w:rsidRPr="00A56DDF">
        <w:rPr>
          <w:szCs w:val="28"/>
        </w:rPr>
        <w:t xml:space="preserve"> А. В., </w:t>
      </w:r>
      <w:proofErr w:type="spellStart"/>
      <w:r w:rsidRPr="00A56DDF">
        <w:rPr>
          <w:szCs w:val="28"/>
        </w:rPr>
        <w:t>Крикунова</w:t>
      </w:r>
      <w:proofErr w:type="spellEnd"/>
      <w:r w:rsidRPr="00A56DDF">
        <w:rPr>
          <w:szCs w:val="28"/>
        </w:rPr>
        <w:t xml:space="preserve"> Ю. А. </w:t>
      </w:r>
      <w:r w:rsidRPr="00A56DDF">
        <w:rPr>
          <w:szCs w:val="28"/>
        </w:rPr>
        <w:t>–</w:t>
      </w:r>
      <w:r w:rsidRPr="00A56DDF">
        <w:rPr>
          <w:szCs w:val="28"/>
        </w:rPr>
        <w:t xml:space="preserve"> 2017</w:t>
      </w:r>
    </w:p>
    <w:p w:rsidR="00A56DDF" w:rsidRPr="00A56DDF" w:rsidRDefault="00A56DDF" w:rsidP="00ED14BA">
      <w:pPr>
        <w:pStyle w:val="aa"/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6DDF">
        <w:rPr>
          <w:sz w:val="28"/>
          <w:szCs w:val="28"/>
        </w:rPr>
        <w:t>https://ru.wikipedia.org/wiki/Волонтёрство#cite_ref-1</w:t>
      </w:r>
    </w:p>
    <w:p w:rsidR="00A56DDF" w:rsidRDefault="00A56DDF" w:rsidP="00ED14BA">
      <w:pPr>
        <w:pStyle w:val="aa"/>
        <w:numPr>
          <w:ilvl w:val="0"/>
          <w:numId w:val="25"/>
        </w:numPr>
        <w:spacing w:after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A56DDF">
        <w:rPr>
          <w:sz w:val="28"/>
          <w:szCs w:val="28"/>
          <w:shd w:val="clear" w:color="auto" w:fill="FFFFFF"/>
        </w:rPr>
        <w:t>Российский Государственный Социальный Университет, реферат по педагогике на тему: Трудовое воспитание и профессиональная ориентация учащихся, Рачков Михаил Игоревич – 2004, с.5</w:t>
      </w:r>
    </w:p>
    <w:p w:rsidR="00A56DDF" w:rsidRPr="00A56DDF" w:rsidRDefault="00A56DDF" w:rsidP="00ED14BA">
      <w:pPr>
        <w:pStyle w:val="aa"/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6DDF">
        <w:rPr>
          <w:sz w:val="28"/>
          <w:szCs w:val="28"/>
        </w:rPr>
        <w:t>https://lifehacker.ru/job-and-identity/</w:t>
      </w:r>
    </w:p>
    <w:p w:rsidR="00A56DDF" w:rsidRPr="00A56DDF" w:rsidRDefault="00A56DDF" w:rsidP="00A56DDF">
      <w:pPr>
        <w:widowControl w:val="0"/>
        <w:tabs>
          <w:tab w:val="left" w:pos="598"/>
        </w:tabs>
        <w:autoSpaceDE w:val="0"/>
        <w:autoSpaceDN w:val="0"/>
        <w:spacing w:before="5" w:line="242" w:lineRule="auto"/>
        <w:ind w:right="112"/>
        <w:jc w:val="both"/>
        <w:rPr>
          <w:sz w:val="28"/>
          <w:szCs w:val="28"/>
        </w:rPr>
      </w:pPr>
    </w:p>
    <w:p w:rsidR="00EC3E82" w:rsidRDefault="00EC3E82" w:rsidP="00A56DDF">
      <w:pPr>
        <w:pStyle w:val="s32"/>
        <w:spacing w:before="75" w:after="75" w:line="360" w:lineRule="auto"/>
        <w:contextualSpacing/>
        <w:jc w:val="both"/>
        <w:rPr>
          <w:sz w:val="28"/>
          <w:szCs w:val="28"/>
        </w:rPr>
      </w:pPr>
    </w:p>
    <w:p w:rsidR="00A56DDF" w:rsidRDefault="00A56DDF" w:rsidP="00A56DDF">
      <w:pPr>
        <w:pStyle w:val="s32"/>
        <w:spacing w:before="75" w:after="75" w:line="360" w:lineRule="auto"/>
        <w:contextualSpacing/>
        <w:jc w:val="both"/>
        <w:rPr>
          <w:color w:val="000000"/>
          <w:sz w:val="28"/>
          <w:szCs w:val="28"/>
        </w:rPr>
      </w:pPr>
    </w:p>
    <w:p w:rsidR="00EC3E82" w:rsidRDefault="00EC3E82">
      <w:pPr>
        <w:pStyle w:val="s32"/>
        <w:spacing w:before="75" w:after="75"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EC3E82" w:rsidRDefault="00055EBE" w:rsidP="0054644B">
      <w:pPr>
        <w:pStyle w:val="s32"/>
        <w:spacing w:before="0" w:beforeAutospacing="0" w:after="0" w:afterAutospacing="0" w:line="360" w:lineRule="auto"/>
        <w:ind w:firstLine="708"/>
        <w:contextualSpacing/>
        <w:jc w:val="center"/>
        <w:rPr>
          <w:b/>
          <w:color w:val="000000"/>
          <w:sz w:val="28"/>
          <w:szCs w:val="28"/>
        </w:rPr>
      </w:pPr>
      <w:r w:rsidRPr="00055EBE">
        <w:rPr>
          <w:b/>
          <w:color w:val="000000"/>
          <w:sz w:val="28"/>
          <w:szCs w:val="28"/>
        </w:rPr>
        <w:t>Приложения</w:t>
      </w:r>
      <w:r>
        <w:rPr>
          <w:b/>
          <w:color w:val="000000"/>
          <w:sz w:val="28"/>
          <w:szCs w:val="28"/>
        </w:rPr>
        <w:t>.</w:t>
      </w:r>
    </w:p>
    <w:p w:rsidR="00CE51EC" w:rsidRDefault="00CE51EC" w:rsidP="0054644B">
      <w:pPr>
        <w:pStyle w:val="s32"/>
        <w:spacing w:before="0" w:beforeAutospacing="0" w:after="0" w:afterAutospacing="0" w:line="360" w:lineRule="auto"/>
        <w:ind w:firstLine="708"/>
        <w:contextualSpacing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Приложение №1</w:t>
      </w:r>
    </w:p>
    <w:p w:rsidR="00CE51EC" w:rsidRPr="00CE51EC" w:rsidRDefault="00CE51EC" w:rsidP="0054644B">
      <w:pPr>
        <w:pStyle w:val="s32"/>
        <w:spacing w:before="0" w:beforeAutospacing="0" w:after="0" w:afterAutospacing="0" w:line="360" w:lineRule="auto"/>
        <w:ind w:firstLine="708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Опрос</w:t>
      </w:r>
    </w:p>
    <w:p w:rsidR="00CE51EC" w:rsidRDefault="00CE51EC" w:rsidP="0054644B">
      <w:pPr>
        <w:pStyle w:val="s32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«Был ли у Вас опыт в работе/подработке?»</w:t>
      </w:r>
    </w:p>
    <w:p w:rsidR="00CE51EC" w:rsidRDefault="00CE51EC" w:rsidP="00CE51EC">
      <w:pPr>
        <w:pStyle w:val="s32"/>
        <w:spacing w:before="75" w:after="75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Да</w:t>
      </w:r>
    </w:p>
    <w:p w:rsidR="00CE51EC" w:rsidRDefault="00CE51EC" w:rsidP="00CE51EC">
      <w:pPr>
        <w:pStyle w:val="s32"/>
        <w:spacing w:before="75" w:after="75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Нет</w:t>
      </w:r>
    </w:p>
    <w:p w:rsidR="00CE51EC" w:rsidRDefault="00CE51EC" w:rsidP="0054644B">
      <w:pPr>
        <w:pStyle w:val="s32"/>
        <w:spacing w:before="0" w:beforeAutospacing="0" w:after="0" w:afterAutospacing="0" w:line="360" w:lineRule="auto"/>
        <w:ind w:firstLine="708"/>
        <w:contextualSpacing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Приложение №2</w:t>
      </w:r>
    </w:p>
    <w:p w:rsidR="00CE51EC" w:rsidRPr="00CE51EC" w:rsidRDefault="00CE51EC" w:rsidP="00CE51EC">
      <w:pPr>
        <w:pStyle w:val="s32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53050" cy="28289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4644B" w:rsidRDefault="0054644B" w:rsidP="0054644B">
      <w:pPr>
        <w:pStyle w:val="s32"/>
        <w:spacing w:before="0" w:beforeAutospacing="0" w:after="0" w:afterAutospacing="0" w:line="360" w:lineRule="auto"/>
        <w:ind w:firstLine="708"/>
        <w:contextualSpacing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Приложение №</w:t>
      </w:r>
      <w:r>
        <w:rPr>
          <w:i/>
          <w:color w:val="000000"/>
          <w:sz w:val="28"/>
          <w:szCs w:val="28"/>
        </w:rPr>
        <w:t>3</w:t>
      </w:r>
    </w:p>
    <w:p w:rsidR="0054644B" w:rsidRPr="0054644B" w:rsidRDefault="0054644B" w:rsidP="0054644B">
      <w:pPr>
        <w:shd w:val="clear" w:color="auto" w:fill="FFFFFF"/>
        <w:spacing w:line="360" w:lineRule="auto"/>
        <w:jc w:val="both"/>
        <w:rPr>
          <w:color w:val="202124"/>
          <w:spacing w:val="3"/>
          <w:sz w:val="28"/>
          <w:szCs w:val="28"/>
        </w:rPr>
      </w:pPr>
      <w:r w:rsidRPr="0054644B">
        <w:rPr>
          <w:rStyle w:val="m7eme"/>
          <w:rFonts w:eastAsia="Arial"/>
          <w:color w:val="202124"/>
          <w:sz w:val="28"/>
          <w:szCs w:val="28"/>
        </w:rPr>
        <w:t>Как Вы считаете существует ли на территории г. Волгограда проблема трудоустройства несовершеннолетних?</w:t>
      </w:r>
    </w:p>
    <w:p w:rsidR="0054644B" w:rsidRPr="0054644B" w:rsidRDefault="0054644B" w:rsidP="00ED14BA">
      <w:pPr>
        <w:pStyle w:val="af2"/>
        <w:numPr>
          <w:ilvl w:val="0"/>
          <w:numId w:val="15"/>
        </w:numPr>
        <w:shd w:val="clear" w:color="auto" w:fill="FFFFFF"/>
        <w:spacing w:line="360" w:lineRule="auto"/>
        <w:rPr>
          <w:rStyle w:val="adtyne"/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Да</w:t>
      </w:r>
    </w:p>
    <w:p w:rsidR="0054644B" w:rsidRPr="0054644B" w:rsidRDefault="0054644B" w:rsidP="00ED14BA">
      <w:pPr>
        <w:pStyle w:val="af2"/>
        <w:numPr>
          <w:ilvl w:val="0"/>
          <w:numId w:val="15"/>
        </w:numPr>
        <w:shd w:val="clear" w:color="auto" w:fill="FFFFFF"/>
        <w:spacing w:line="360" w:lineRule="auto"/>
        <w:rPr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Нет</w:t>
      </w:r>
    </w:p>
    <w:p w:rsidR="0054644B" w:rsidRPr="0054644B" w:rsidRDefault="0054644B" w:rsidP="0054644B">
      <w:pPr>
        <w:shd w:val="clear" w:color="auto" w:fill="FFFFFF"/>
        <w:spacing w:line="360" w:lineRule="auto"/>
        <w:jc w:val="both"/>
        <w:rPr>
          <w:color w:val="202124"/>
          <w:spacing w:val="3"/>
          <w:sz w:val="28"/>
          <w:szCs w:val="28"/>
        </w:rPr>
      </w:pPr>
      <w:r w:rsidRPr="0054644B">
        <w:rPr>
          <w:rStyle w:val="m7eme"/>
          <w:rFonts w:eastAsia="Arial"/>
          <w:color w:val="202124"/>
          <w:sz w:val="28"/>
          <w:szCs w:val="28"/>
        </w:rPr>
        <w:t>Достаточно ли информации в открытом доступе о трудоустройстве несовершеннолетних?</w:t>
      </w:r>
    </w:p>
    <w:p w:rsidR="0054644B" w:rsidRPr="0054644B" w:rsidRDefault="0054644B" w:rsidP="00ED14BA">
      <w:pPr>
        <w:pStyle w:val="af2"/>
        <w:numPr>
          <w:ilvl w:val="0"/>
          <w:numId w:val="16"/>
        </w:numPr>
        <w:shd w:val="clear" w:color="auto" w:fill="FFFFFF"/>
        <w:spacing w:line="360" w:lineRule="auto"/>
        <w:rPr>
          <w:rStyle w:val="adtyne"/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Вполне достаточно</w:t>
      </w:r>
    </w:p>
    <w:p w:rsidR="0054644B" w:rsidRPr="0054644B" w:rsidRDefault="0054644B" w:rsidP="00ED14BA">
      <w:pPr>
        <w:pStyle w:val="af2"/>
        <w:numPr>
          <w:ilvl w:val="0"/>
          <w:numId w:val="16"/>
        </w:numPr>
        <w:shd w:val="clear" w:color="auto" w:fill="FFFFFF"/>
        <w:spacing w:line="360" w:lineRule="auto"/>
        <w:rPr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Не совсем достаточно</w:t>
      </w:r>
    </w:p>
    <w:p w:rsidR="0054644B" w:rsidRPr="0054644B" w:rsidRDefault="0054644B" w:rsidP="0054644B">
      <w:pPr>
        <w:shd w:val="clear" w:color="auto" w:fill="FFFFFF"/>
        <w:spacing w:line="360" w:lineRule="auto"/>
        <w:jc w:val="both"/>
        <w:rPr>
          <w:color w:val="202124"/>
          <w:spacing w:val="3"/>
          <w:sz w:val="28"/>
          <w:szCs w:val="28"/>
        </w:rPr>
      </w:pPr>
      <w:r w:rsidRPr="0054644B">
        <w:rPr>
          <w:rStyle w:val="m7eme"/>
          <w:rFonts w:eastAsia="Arial"/>
          <w:color w:val="202124"/>
          <w:sz w:val="28"/>
          <w:szCs w:val="28"/>
        </w:rPr>
        <w:t>Хотели бы Вы работать в свободное от учебы время?</w:t>
      </w:r>
    </w:p>
    <w:p w:rsidR="0054644B" w:rsidRPr="0054644B" w:rsidRDefault="0054644B" w:rsidP="00ED14BA">
      <w:pPr>
        <w:pStyle w:val="af2"/>
        <w:numPr>
          <w:ilvl w:val="0"/>
          <w:numId w:val="17"/>
        </w:numPr>
        <w:shd w:val="clear" w:color="auto" w:fill="FFFFFF"/>
        <w:spacing w:line="360" w:lineRule="auto"/>
        <w:rPr>
          <w:rStyle w:val="adtyne"/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Хотел бы подрабатывать</w:t>
      </w:r>
    </w:p>
    <w:p w:rsidR="0054644B" w:rsidRPr="0054644B" w:rsidRDefault="0054644B" w:rsidP="00ED14BA">
      <w:pPr>
        <w:pStyle w:val="af2"/>
        <w:numPr>
          <w:ilvl w:val="0"/>
          <w:numId w:val="17"/>
        </w:numPr>
        <w:shd w:val="clear" w:color="auto" w:fill="FFFFFF"/>
        <w:spacing w:line="360" w:lineRule="auto"/>
        <w:rPr>
          <w:rStyle w:val="adtyne"/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 xml:space="preserve">Мое основное занятие </w:t>
      </w:r>
      <w:r w:rsidRPr="0054644B">
        <w:rPr>
          <w:rStyle w:val="adtyne"/>
          <w:rFonts w:eastAsia="Arial"/>
          <w:color w:val="202124"/>
          <w:szCs w:val="28"/>
        </w:rPr>
        <w:t>–</w:t>
      </w:r>
      <w:r w:rsidRPr="0054644B">
        <w:rPr>
          <w:rStyle w:val="adtyne"/>
          <w:rFonts w:eastAsia="Arial"/>
          <w:color w:val="202124"/>
          <w:szCs w:val="28"/>
        </w:rPr>
        <w:t xml:space="preserve"> учеба</w:t>
      </w:r>
    </w:p>
    <w:p w:rsidR="0054644B" w:rsidRPr="0054644B" w:rsidRDefault="0054644B" w:rsidP="00ED14BA">
      <w:pPr>
        <w:pStyle w:val="af2"/>
        <w:numPr>
          <w:ilvl w:val="0"/>
          <w:numId w:val="17"/>
        </w:numPr>
        <w:shd w:val="clear" w:color="auto" w:fill="FFFFFF"/>
        <w:spacing w:line="360" w:lineRule="auto"/>
        <w:rPr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Родители вполне способны обеспечить меня необходимыми благами</w:t>
      </w:r>
    </w:p>
    <w:p w:rsidR="0054644B" w:rsidRPr="0054644B" w:rsidRDefault="0054644B" w:rsidP="0054644B">
      <w:pPr>
        <w:shd w:val="clear" w:color="auto" w:fill="FFFFFF"/>
        <w:spacing w:line="360" w:lineRule="auto"/>
        <w:jc w:val="both"/>
        <w:rPr>
          <w:color w:val="202124"/>
          <w:spacing w:val="3"/>
          <w:sz w:val="28"/>
          <w:szCs w:val="28"/>
        </w:rPr>
      </w:pPr>
      <w:r w:rsidRPr="0054644B">
        <w:rPr>
          <w:rStyle w:val="m7eme"/>
          <w:rFonts w:eastAsia="Arial"/>
          <w:color w:val="202124"/>
          <w:sz w:val="28"/>
          <w:szCs w:val="28"/>
        </w:rPr>
        <w:t>Если Вы хотите работать, то по каким причинам?</w:t>
      </w:r>
    </w:p>
    <w:p w:rsidR="0054644B" w:rsidRPr="0054644B" w:rsidRDefault="0054644B" w:rsidP="00ED14BA">
      <w:pPr>
        <w:pStyle w:val="af2"/>
        <w:numPr>
          <w:ilvl w:val="0"/>
          <w:numId w:val="18"/>
        </w:numPr>
        <w:shd w:val="clear" w:color="auto" w:fill="FFFFFF"/>
        <w:spacing w:line="360" w:lineRule="auto"/>
        <w:rPr>
          <w:rStyle w:val="adtyne"/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Желание иметь собственные карманные деньги или просто увеличить их количество за счет собственных средств;</w:t>
      </w:r>
    </w:p>
    <w:p w:rsidR="0054644B" w:rsidRPr="0054644B" w:rsidRDefault="0054644B" w:rsidP="00ED14BA">
      <w:pPr>
        <w:pStyle w:val="af2"/>
        <w:numPr>
          <w:ilvl w:val="0"/>
          <w:numId w:val="18"/>
        </w:numPr>
        <w:shd w:val="clear" w:color="auto" w:fill="FFFFFF"/>
        <w:spacing w:line="360" w:lineRule="auto"/>
        <w:rPr>
          <w:rStyle w:val="adtyne"/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Помогать родителям в формировании семейного бюджета;</w:t>
      </w:r>
    </w:p>
    <w:p w:rsidR="0054644B" w:rsidRPr="0054644B" w:rsidRDefault="0054644B" w:rsidP="00ED14BA">
      <w:pPr>
        <w:pStyle w:val="af2"/>
        <w:numPr>
          <w:ilvl w:val="0"/>
          <w:numId w:val="18"/>
        </w:numPr>
        <w:shd w:val="clear" w:color="auto" w:fill="FFFFFF"/>
        <w:spacing w:line="360" w:lineRule="auto"/>
        <w:rPr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Быть независимым и самостоятельным, не просить денег у взрослых.</w:t>
      </w:r>
    </w:p>
    <w:p w:rsidR="0054644B" w:rsidRPr="0054644B" w:rsidRDefault="0054644B" w:rsidP="0054644B">
      <w:pPr>
        <w:shd w:val="clear" w:color="auto" w:fill="FFFFFF"/>
        <w:spacing w:line="360" w:lineRule="auto"/>
        <w:jc w:val="both"/>
        <w:rPr>
          <w:color w:val="202124"/>
          <w:spacing w:val="3"/>
          <w:sz w:val="28"/>
          <w:szCs w:val="28"/>
        </w:rPr>
      </w:pPr>
      <w:r w:rsidRPr="0054644B">
        <w:rPr>
          <w:rStyle w:val="m7eme"/>
          <w:rFonts w:eastAsia="Arial"/>
          <w:color w:val="202124"/>
          <w:sz w:val="28"/>
          <w:szCs w:val="28"/>
        </w:rPr>
        <w:t>Получилось ли у Вас устроиться на работу?</w:t>
      </w:r>
    </w:p>
    <w:p w:rsidR="0054644B" w:rsidRPr="0054644B" w:rsidRDefault="0054644B" w:rsidP="00ED14BA">
      <w:pPr>
        <w:pStyle w:val="af2"/>
        <w:numPr>
          <w:ilvl w:val="0"/>
          <w:numId w:val="19"/>
        </w:numPr>
        <w:shd w:val="clear" w:color="auto" w:fill="FFFFFF"/>
        <w:spacing w:line="360" w:lineRule="auto"/>
        <w:rPr>
          <w:rStyle w:val="adtyne"/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Да</w:t>
      </w:r>
    </w:p>
    <w:p w:rsidR="0054644B" w:rsidRPr="0054644B" w:rsidRDefault="0054644B" w:rsidP="00ED14BA">
      <w:pPr>
        <w:pStyle w:val="af2"/>
        <w:numPr>
          <w:ilvl w:val="0"/>
          <w:numId w:val="19"/>
        </w:numPr>
        <w:shd w:val="clear" w:color="auto" w:fill="FFFFFF"/>
        <w:spacing w:line="360" w:lineRule="auto"/>
        <w:rPr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Нет</w:t>
      </w:r>
    </w:p>
    <w:p w:rsidR="0054644B" w:rsidRPr="0054644B" w:rsidRDefault="0054644B" w:rsidP="0054644B">
      <w:pPr>
        <w:shd w:val="clear" w:color="auto" w:fill="FFFFFF"/>
        <w:spacing w:line="360" w:lineRule="auto"/>
        <w:jc w:val="both"/>
        <w:rPr>
          <w:color w:val="202124"/>
          <w:sz w:val="28"/>
          <w:szCs w:val="28"/>
        </w:rPr>
      </w:pPr>
      <w:r w:rsidRPr="0054644B">
        <w:rPr>
          <w:rStyle w:val="m7eme"/>
          <w:rFonts w:eastAsia="Arial"/>
          <w:color w:val="202124"/>
          <w:sz w:val="28"/>
          <w:szCs w:val="28"/>
        </w:rPr>
        <w:t>В каком возрасте Вы первый раз устроились на работу? </w:t>
      </w:r>
    </w:p>
    <w:p w:rsidR="0054644B" w:rsidRPr="0054644B" w:rsidRDefault="0054644B" w:rsidP="00ED14BA">
      <w:pPr>
        <w:pStyle w:val="af2"/>
        <w:numPr>
          <w:ilvl w:val="0"/>
          <w:numId w:val="20"/>
        </w:numPr>
        <w:shd w:val="clear" w:color="auto" w:fill="FFFFFF"/>
        <w:spacing w:line="360" w:lineRule="auto"/>
        <w:rPr>
          <w:rStyle w:val="adtyne"/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В 14 лет</w:t>
      </w:r>
    </w:p>
    <w:p w:rsidR="0054644B" w:rsidRPr="0054644B" w:rsidRDefault="0054644B" w:rsidP="00ED14BA">
      <w:pPr>
        <w:pStyle w:val="af2"/>
        <w:numPr>
          <w:ilvl w:val="0"/>
          <w:numId w:val="20"/>
        </w:numPr>
        <w:shd w:val="clear" w:color="auto" w:fill="FFFFFF"/>
        <w:spacing w:line="360" w:lineRule="auto"/>
        <w:rPr>
          <w:rStyle w:val="adtyne"/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В 15 лет</w:t>
      </w:r>
    </w:p>
    <w:p w:rsidR="0054644B" w:rsidRPr="0054644B" w:rsidRDefault="0054644B" w:rsidP="00ED14BA">
      <w:pPr>
        <w:pStyle w:val="af2"/>
        <w:numPr>
          <w:ilvl w:val="0"/>
          <w:numId w:val="20"/>
        </w:numPr>
        <w:shd w:val="clear" w:color="auto" w:fill="FFFFFF"/>
        <w:spacing w:line="360" w:lineRule="auto"/>
        <w:rPr>
          <w:rStyle w:val="adtyne"/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В 16 лет</w:t>
      </w:r>
    </w:p>
    <w:p w:rsidR="0054644B" w:rsidRPr="0054644B" w:rsidRDefault="0054644B" w:rsidP="00ED14BA">
      <w:pPr>
        <w:pStyle w:val="af2"/>
        <w:numPr>
          <w:ilvl w:val="0"/>
          <w:numId w:val="20"/>
        </w:numPr>
        <w:shd w:val="clear" w:color="auto" w:fill="FFFFFF"/>
        <w:spacing w:line="360" w:lineRule="auto"/>
        <w:rPr>
          <w:rStyle w:val="adtyne"/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В 17 лет</w:t>
      </w:r>
    </w:p>
    <w:p w:rsidR="0054644B" w:rsidRPr="0054644B" w:rsidRDefault="0054644B" w:rsidP="00ED14BA">
      <w:pPr>
        <w:pStyle w:val="af2"/>
        <w:numPr>
          <w:ilvl w:val="0"/>
          <w:numId w:val="20"/>
        </w:numPr>
        <w:shd w:val="clear" w:color="auto" w:fill="FFFFFF"/>
        <w:spacing w:line="360" w:lineRule="auto"/>
        <w:rPr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В 18 лет</w:t>
      </w:r>
    </w:p>
    <w:p w:rsidR="0054644B" w:rsidRPr="0054644B" w:rsidRDefault="0054644B" w:rsidP="0054644B">
      <w:pPr>
        <w:shd w:val="clear" w:color="auto" w:fill="FFFFFF"/>
        <w:spacing w:line="360" w:lineRule="auto"/>
        <w:jc w:val="both"/>
        <w:rPr>
          <w:color w:val="202124"/>
          <w:spacing w:val="3"/>
          <w:sz w:val="28"/>
          <w:szCs w:val="28"/>
        </w:rPr>
      </w:pPr>
      <w:r w:rsidRPr="0054644B">
        <w:rPr>
          <w:rStyle w:val="m7eme"/>
          <w:rFonts w:eastAsia="Arial"/>
          <w:color w:val="202124"/>
          <w:sz w:val="28"/>
          <w:szCs w:val="28"/>
        </w:rPr>
        <w:t>Сложно ли было найти работу?</w:t>
      </w:r>
    </w:p>
    <w:p w:rsidR="0054644B" w:rsidRPr="0054644B" w:rsidRDefault="0054644B" w:rsidP="00ED14BA">
      <w:pPr>
        <w:pStyle w:val="af2"/>
        <w:numPr>
          <w:ilvl w:val="0"/>
          <w:numId w:val="21"/>
        </w:numPr>
        <w:shd w:val="clear" w:color="auto" w:fill="FFFFFF"/>
        <w:spacing w:line="360" w:lineRule="auto"/>
        <w:rPr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Да</w:t>
      </w:r>
    </w:p>
    <w:p w:rsidR="0054644B" w:rsidRPr="0054644B" w:rsidRDefault="0054644B" w:rsidP="00ED14BA">
      <w:pPr>
        <w:pStyle w:val="af2"/>
        <w:numPr>
          <w:ilvl w:val="0"/>
          <w:numId w:val="21"/>
        </w:numPr>
        <w:shd w:val="clear" w:color="auto" w:fill="FFFFFF"/>
        <w:spacing w:line="360" w:lineRule="auto"/>
        <w:rPr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Нет</w:t>
      </w:r>
    </w:p>
    <w:p w:rsidR="0054644B" w:rsidRPr="0054644B" w:rsidRDefault="0054644B" w:rsidP="0054644B">
      <w:pPr>
        <w:shd w:val="clear" w:color="auto" w:fill="FFFFFF"/>
        <w:spacing w:line="360" w:lineRule="auto"/>
        <w:jc w:val="both"/>
        <w:rPr>
          <w:color w:val="202124"/>
          <w:spacing w:val="3"/>
          <w:sz w:val="28"/>
          <w:szCs w:val="28"/>
        </w:rPr>
      </w:pPr>
      <w:r w:rsidRPr="0054644B">
        <w:rPr>
          <w:rStyle w:val="m7eme"/>
          <w:rFonts w:eastAsia="Arial"/>
          <w:color w:val="202124"/>
          <w:sz w:val="28"/>
          <w:szCs w:val="28"/>
        </w:rPr>
        <w:t>При трудоустройстве Вы были официально оформлены? </w:t>
      </w:r>
    </w:p>
    <w:p w:rsidR="0054644B" w:rsidRPr="0054644B" w:rsidRDefault="0054644B" w:rsidP="00ED14BA">
      <w:pPr>
        <w:pStyle w:val="af2"/>
        <w:numPr>
          <w:ilvl w:val="0"/>
          <w:numId w:val="22"/>
        </w:numPr>
        <w:shd w:val="clear" w:color="auto" w:fill="FFFFFF"/>
        <w:spacing w:line="360" w:lineRule="auto"/>
        <w:rPr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Да</w:t>
      </w:r>
    </w:p>
    <w:p w:rsidR="0054644B" w:rsidRPr="0054644B" w:rsidRDefault="0054644B" w:rsidP="00ED14BA">
      <w:pPr>
        <w:pStyle w:val="af2"/>
        <w:numPr>
          <w:ilvl w:val="0"/>
          <w:numId w:val="22"/>
        </w:numPr>
        <w:shd w:val="clear" w:color="auto" w:fill="FFFFFF"/>
        <w:spacing w:line="360" w:lineRule="auto"/>
        <w:rPr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Нет</w:t>
      </w:r>
    </w:p>
    <w:p w:rsidR="0054644B" w:rsidRPr="0054644B" w:rsidRDefault="0054644B" w:rsidP="0054644B">
      <w:pPr>
        <w:shd w:val="clear" w:color="auto" w:fill="FFFFFF"/>
        <w:spacing w:line="360" w:lineRule="auto"/>
        <w:jc w:val="both"/>
        <w:rPr>
          <w:color w:val="202124"/>
          <w:spacing w:val="3"/>
          <w:sz w:val="28"/>
          <w:szCs w:val="28"/>
        </w:rPr>
      </w:pPr>
      <w:r w:rsidRPr="0054644B">
        <w:rPr>
          <w:rStyle w:val="m7eme"/>
          <w:rFonts w:eastAsia="Arial"/>
          <w:color w:val="202124"/>
          <w:sz w:val="28"/>
          <w:szCs w:val="28"/>
        </w:rPr>
        <w:t>Кто помог найти временную работу?</w:t>
      </w:r>
    </w:p>
    <w:p w:rsidR="0054644B" w:rsidRPr="0054644B" w:rsidRDefault="0054644B" w:rsidP="00ED14BA">
      <w:pPr>
        <w:pStyle w:val="af2"/>
        <w:numPr>
          <w:ilvl w:val="0"/>
          <w:numId w:val="23"/>
        </w:numPr>
        <w:shd w:val="clear" w:color="auto" w:fill="FFFFFF"/>
        <w:spacing w:line="360" w:lineRule="auto"/>
        <w:rPr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Родители</w:t>
      </w:r>
    </w:p>
    <w:p w:rsidR="0054644B" w:rsidRPr="0054644B" w:rsidRDefault="0054644B" w:rsidP="00ED14BA">
      <w:pPr>
        <w:pStyle w:val="af2"/>
        <w:numPr>
          <w:ilvl w:val="0"/>
          <w:numId w:val="23"/>
        </w:numPr>
        <w:shd w:val="clear" w:color="auto" w:fill="FFFFFF"/>
        <w:spacing w:line="360" w:lineRule="auto"/>
        <w:rPr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Знакомые</w:t>
      </w:r>
    </w:p>
    <w:p w:rsidR="0054644B" w:rsidRPr="0054644B" w:rsidRDefault="0054644B" w:rsidP="00ED14BA">
      <w:pPr>
        <w:pStyle w:val="af2"/>
        <w:numPr>
          <w:ilvl w:val="0"/>
          <w:numId w:val="23"/>
        </w:numPr>
        <w:shd w:val="clear" w:color="auto" w:fill="FFFFFF"/>
        <w:spacing w:line="360" w:lineRule="auto"/>
        <w:rPr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Сам</w:t>
      </w:r>
    </w:p>
    <w:p w:rsidR="0054644B" w:rsidRPr="0054644B" w:rsidRDefault="0054644B" w:rsidP="00ED14BA">
      <w:pPr>
        <w:pStyle w:val="af2"/>
        <w:numPr>
          <w:ilvl w:val="0"/>
          <w:numId w:val="23"/>
        </w:numPr>
        <w:shd w:val="clear" w:color="auto" w:fill="FFFFFF"/>
        <w:spacing w:line="360" w:lineRule="auto"/>
        <w:rPr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Через Интернет</w:t>
      </w:r>
    </w:p>
    <w:p w:rsidR="0054644B" w:rsidRPr="0054644B" w:rsidRDefault="0054644B" w:rsidP="0054644B">
      <w:pPr>
        <w:shd w:val="clear" w:color="auto" w:fill="FFFFFF"/>
        <w:spacing w:line="360" w:lineRule="auto"/>
        <w:jc w:val="both"/>
        <w:rPr>
          <w:color w:val="202124"/>
          <w:spacing w:val="3"/>
          <w:sz w:val="28"/>
          <w:szCs w:val="28"/>
        </w:rPr>
      </w:pPr>
      <w:r w:rsidRPr="0054644B">
        <w:rPr>
          <w:rStyle w:val="m7eme"/>
          <w:rFonts w:eastAsia="Arial"/>
          <w:color w:val="202124"/>
          <w:sz w:val="28"/>
          <w:szCs w:val="28"/>
        </w:rPr>
        <w:t>Как относятся родители к временному трудоустройству в свободное от учебы время?</w:t>
      </w:r>
    </w:p>
    <w:p w:rsidR="0054644B" w:rsidRPr="0054644B" w:rsidRDefault="0054644B" w:rsidP="00ED14BA">
      <w:pPr>
        <w:pStyle w:val="af2"/>
        <w:numPr>
          <w:ilvl w:val="0"/>
          <w:numId w:val="24"/>
        </w:numPr>
        <w:shd w:val="clear" w:color="auto" w:fill="FFFFFF"/>
        <w:spacing w:line="360" w:lineRule="auto"/>
        <w:rPr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Поддерживают</w:t>
      </w:r>
    </w:p>
    <w:p w:rsidR="0054644B" w:rsidRPr="009977C9" w:rsidRDefault="0054644B" w:rsidP="00ED14BA">
      <w:pPr>
        <w:pStyle w:val="af2"/>
        <w:numPr>
          <w:ilvl w:val="0"/>
          <w:numId w:val="24"/>
        </w:numPr>
        <w:shd w:val="clear" w:color="auto" w:fill="FFFFFF"/>
        <w:spacing w:line="360" w:lineRule="auto"/>
        <w:rPr>
          <w:rStyle w:val="adtyne"/>
          <w:color w:val="202124"/>
          <w:szCs w:val="28"/>
        </w:rPr>
      </w:pPr>
      <w:r w:rsidRPr="0054644B">
        <w:rPr>
          <w:rStyle w:val="adtyne"/>
          <w:rFonts w:eastAsia="Arial"/>
          <w:color w:val="202124"/>
          <w:szCs w:val="28"/>
        </w:rPr>
        <w:t>Не поддерживают</w:t>
      </w:r>
    </w:p>
    <w:p w:rsidR="009977C9" w:rsidRPr="0054644B" w:rsidRDefault="009977C9" w:rsidP="009977C9">
      <w:pPr>
        <w:pStyle w:val="af2"/>
        <w:shd w:val="clear" w:color="auto" w:fill="FFFFFF"/>
        <w:spacing w:line="360" w:lineRule="auto"/>
        <w:ind w:firstLine="0"/>
        <w:rPr>
          <w:rStyle w:val="adtyne"/>
          <w:color w:val="202124"/>
          <w:szCs w:val="28"/>
        </w:rPr>
      </w:pPr>
    </w:p>
    <w:p w:rsidR="0054644B" w:rsidRDefault="0054644B" w:rsidP="0054644B">
      <w:pPr>
        <w:pStyle w:val="s32"/>
        <w:spacing w:before="0" w:beforeAutospacing="0" w:after="0" w:afterAutospacing="0" w:line="360" w:lineRule="auto"/>
        <w:ind w:left="720"/>
        <w:contextualSpacing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Приложение №</w:t>
      </w:r>
      <w:r>
        <w:rPr>
          <w:i/>
          <w:color w:val="000000"/>
          <w:sz w:val="28"/>
          <w:szCs w:val="28"/>
        </w:rPr>
        <w:t>4</w:t>
      </w:r>
    </w:p>
    <w:p w:rsidR="009977C9" w:rsidRPr="0054644B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876550" cy="2852231"/>
            <wp:effectExtent l="0" t="0" r="0" b="5715"/>
            <wp:docPr id="3" name="Рисунок 3" descr="C:\Users\User\Downloads\image0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0 (5)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834" cy="286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Приложение №</w:t>
      </w:r>
      <w:r>
        <w:rPr>
          <w:i/>
          <w:color w:val="000000"/>
          <w:sz w:val="28"/>
          <w:szCs w:val="28"/>
        </w:rPr>
        <w:t>5</w:t>
      </w:r>
    </w:p>
    <w:p w:rsid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876550" cy="2699370"/>
            <wp:effectExtent l="0" t="0" r="0" b="6350"/>
            <wp:docPr id="5" name="Рисунок 5" descr="C:\Users\User\Downloads\image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age1 (1)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057" cy="272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C9" w:rsidRP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jc w:val="righ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Приложение №</w:t>
      </w:r>
      <w:r>
        <w:rPr>
          <w:i/>
          <w:color w:val="000000"/>
          <w:sz w:val="28"/>
          <w:szCs w:val="28"/>
        </w:rPr>
        <w:t>6</w:t>
      </w:r>
    </w:p>
    <w:p w:rsid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rPr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F985377" wp14:editId="51C6C702">
            <wp:extent cx="2976568" cy="2430145"/>
            <wp:effectExtent l="0" t="0" r="0" b="8255"/>
            <wp:docPr id="6" name="Рисунок 6" descr="C:\Users\User\Downloads\image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image2 (1)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856" cy="245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Приложение №</w:t>
      </w:r>
      <w:r>
        <w:rPr>
          <w:i/>
          <w:color w:val="000000"/>
          <w:sz w:val="28"/>
          <w:szCs w:val="28"/>
        </w:rPr>
        <w:t>7</w:t>
      </w:r>
    </w:p>
    <w:p w:rsid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rPr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089154" cy="2514600"/>
            <wp:effectExtent l="0" t="0" r="0" b="0"/>
            <wp:docPr id="7" name="Рисунок 7" descr="C:\Users\User\Downloads\image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image3 (1)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256" cy="252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Приложение №</w:t>
      </w:r>
      <w:r>
        <w:rPr>
          <w:i/>
          <w:color w:val="000000"/>
          <w:sz w:val="28"/>
          <w:szCs w:val="28"/>
        </w:rPr>
        <w:t>8</w:t>
      </w:r>
    </w:p>
    <w:p w:rsid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rPr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117180" cy="2533650"/>
            <wp:effectExtent l="0" t="0" r="7620" b="0"/>
            <wp:docPr id="8" name="Рисунок 8" descr="C:\Users\User\Downloads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image4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88" cy="253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Приложение №</w:t>
      </w:r>
      <w:r>
        <w:rPr>
          <w:i/>
          <w:color w:val="000000"/>
          <w:sz w:val="28"/>
          <w:szCs w:val="28"/>
        </w:rPr>
        <w:t>9</w:t>
      </w:r>
    </w:p>
    <w:p w:rsid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rPr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105150" cy="2688880"/>
            <wp:effectExtent l="0" t="0" r="0" b="0"/>
            <wp:docPr id="9" name="Рисунок 9" descr="C:\Users\User\Downloads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image5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191" cy="269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rPr>
          <w:i/>
          <w:color w:val="000000"/>
          <w:sz w:val="28"/>
          <w:szCs w:val="28"/>
        </w:rPr>
      </w:pPr>
    </w:p>
    <w:p w:rsid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Приложение №</w:t>
      </w:r>
      <w:r>
        <w:rPr>
          <w:i/>
          <w:color w:val="000000"/>
          <w:sz w:val="28"/>
          <w:szCs w:val="28"/>
        </w:rPr>
        <w:t>10</w:t>
      </w:r>
    </w:p>
    <w:p w:rsid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rPr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168868" cy="2552700"/>
            <wp:effectExtent l="0" t="0" r="0" b="0"/>
            <wp:docPr id="10" name="Рисунок 10" descr="C:\Users\User\Downloads\image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image6 (1)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270" cy="255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Приложение №</w:t>
      </w:r>
      <w:r>
        <w:rPr>
          <w:i/>
          <w:color w:val="000000"/>
          <w:sz w:val="28"/>
          <w:szCs w:val="28"/>
        </w:rPr>
        <w:t>11</w:t>
      </w:r>
    </w:p>
    <w:p w:rsid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rPr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163467" cy="2743200"/>
            <wp:effectExtent l="0" t="0" r="0" b="0"/>
            <wp:docPr id="11" name="Рисунок 11" descr="C:\Users\User\Downloads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wnloads\image7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081" cy="274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Приложение №</w:t>
      </w:r>
      <w:r>
        <w:rPr>
          <w:i/>
          <w:color w:val="000000"/>
          <w:sz w:val="28"/>
          <w:szCs w:val="28"/>
        </w:rPr>
        <w:t>12</w:t>
      </w:r>
    </w:p>
    <w:p w:rsid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rPr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267075" cy="2623918"/>
            <wp:effectExtent l="0" t="0" r="0" b="5080"/>
            <wp:docPr id="12" name="Рисунок 12" descr="C:\Users\User\Downloads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wnloads\image8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284" cy="262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Приложение №</w:t>
      </w:r>
      <w:r>
        <w:rPr>
          <w:i/>
          <w:color w:val="000000"/>
          <w:sz w:val="28"/>
          <w:szCs w:val="28"/>
        </w:rPr>
        <w:t>13</w:t>
      </w:r>
    </w:p>
    <w:p w:rsid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rPr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267075" cy="3026385"/>
            <wp:effectExtent l="0" t="0" r="0" b="3175"/>
            <wp:docPr id="13" name="Рисунок 13" descr="C:\Users\User\Downloads\image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wnloads\image9 (1)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043" cy="302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rPr>
          <w:i/>
          <w:color w:val="000000"/>
          <w:sz w:val="28"/>
          <w:szCs w:val="28"/>
        </w:rPr>
      </w:pPr>
    </w:p>
    <w:p w:rsid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rPr>
          <w:i/>
          <w:color w:val="000000"/>
          <w:sz w:val="28"/>
          <w:szCs w:val="28"/>
        </w:rPr>
      </w:pPr>
    </w:p>
    <w:p w:rsid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rPr>
          <w:i/>
          <w:color w:val="000000"/>
          <w:sz w:val="28"/>
          <w:szCs w:val="28"/>
        </w:rPr>
      </w:pPr>
    </w:p>
    <w:p w:rsid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rPr>
          <w:i/>
          <w:color w:val="000000"/>
          <w:sz w:val="28"/>
          <w:szCs w:val="28"/>
        </w:rPr>
      </w:pPr>
    </w:p>
    <w:p w:rsidR="009977C9" w:rsidRPr="009977C9" w:rsidRDefault="009977C9" w:rsidP="009977C9">
      <w:pPr>
        <w:pStyle w:val="s32"/>
        <w:spacing w:before="0" w:beforeAutospacing="0" w:after="0" w:afterAutospacing="0" w:line="360" w:lineRule="auto"/>
        <w:ind w:left="720"/>
        <w:contextualSpacing/>
        <w:rPr>
          <w:i/>
          <w:color w:val="000000"/>
          <w:sz w:val="28"/>
          <w:szCs w:val="28"/>
        </w:rPr>
      </w:pPr>
    </w:p>
    <w:p w:rsidR="0054644B" w:rsidRPr="0054644B" w:rsidRDefault="0054644B" w:rsidP="0054644B">
      <w:pPr>
        <w:shd w:val="clear" w:color="auto" w:fill="FFFFFF"/>
        <w:spacing w:line="360" w:lineRule="auto"/>
        <w:rPr>
          <w:color w:val="202124"/>
          <w:szCs w:val="28"/>
        </w:rPr>
      </w:pPr>
    </w:p>
    <w:p w:rsidR="0054644B" w:rsidRPr="0054644B" w:rsidRDefault="0054644B" w:rsidP="0054644B">
      <w:pPr>
        <w:pStyle w:val="s32"/>
        <w:spacing w:before="75" w:after="75"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CE51EC" w:rsidRDefault="00CE51EC" w:rsidP="00CE51EC">
      <w:pPr>
        <w:pStyle w:val="s32"/>
        <w:spacing w:before="75" w:after="75"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CE51EC" w:rsidRPr="00CE51EC" w:rsidRDefault="00CE51EC" w:rsidP="00CE51EC">
      <w:pPr>
        <w:pStyle w:val="s32"/>
        <w:spacing w:before="75" w:after="75" w:line="360" w:lineRule="auto"/>
        <w:ind w:firstLine="708"/>
        <w:contextualSpacing/>
        <w:jc w:val="both"/>
        <w:rPr>
          <w:color w:val="000000"/>
          <w:sz w:val="28"/>
          <w:szCs w:val="28"/>
        </w:rPr>
      </w:pPr>
    </w:p>
    <w:sectPr w:rsidR="00CE51EC" w:rsidRPr="00CE51EC" w:rsidSect="00EC3E8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BA" w:rsidRDefault="00ED14BA">
      <w:r>
        <w:separator/>
      </w:r>
    </w:p>
  </w:endnote>
  <w:endnote w:type="continuationSeparator" w:id="0">
    <w:p w:rsidR="00ED14BA" w:rsidRDefault="00ED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olo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5"/>
        <w:sz w:val="24"/>
        <w:szCs w:val="22"/>
      </w:rPr>
      <w:id w:val="963002820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2717E5" w:rsidRDefault="002717E5">
        <w:pPr>
          <w:pStyle w:val="af3"/>
          <w:framePr w:wrap="none" w:vAnchor="text" w:hAnchor="margin" w:xAlign="center" w:y="1"/>
          <w:ind w:firstLine="0"/>
          <w:rPr>
            <w:rStyle w:val="af5"/>
            <w:sz w:val="24"/>
            <w:szCs w:val="22"/>
          </w:rPr>
        </w:pPr>
        <w:r>
          <w:rPr>
            <w:rStyle w:val="af5"/>
            <w:sz w:val="24"/>
            <w:szCs w:val="22"/>
          </w:rPr>
          <w:fldChar w:fldCharType="begin"/>
        </w:r>
        <w:r>
          <w:rPr>
            <w:rStyle w:val="af5"/>
            <w:sz w:val="24"/>
            <w:szCs w:val="22"/>
          </w:rPr>
          <w:instrText xml:space="preserve"> PAGE </w:instrText>
        </w:r>
        <w:r>
          <w:rPr>
            <w:rStyle w:val="af5"/>
            <w:sz w:val="24"/>
            <w:szCs w:val="22"/>
          </w:rPr>
          <w:fldChar w:fldCharType="separate"/>
        </w:r>
        <w:r w:rsidR="00A56DDF">
          <w:rPr>
            <w:rStyle w:val="af5"/>
            <w:noProof/>
            <w:sz w:val="24"/>
            <w:szCs w:val="22"/>
          </w:rPr>
          <w:t>26</w:t>
        </w:r>
        <w:r>
          <w:rPr>
            <w:rStyle w:val="af5"/>
            <w:sz w:val="24"/>
            <w:szCs w:val="22"/>
          </w:rPr>
          <w:fldChar w:fldCharType="end"/>
        </w:r>
      </w:p>
    </w:sdtContent>
  </w:sdt>
  <w:p w:rsidR="002717E5" w:rsidRDefault="002717E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5"/>
        <w:sz w:val="24"/>
        <w:szCs w:val="22"/>
      </w:rPr>
      <w:id w:val="-1301067690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2717E5" w:rsidRDefault="002717E5">
        <w:pPr>
          <w:pStyle w:val="af3"/>
          <w:framePr w:wrap="none" w:vAnchor="text" w:hAnchor="margin" w:xAlign="center" w:y="1"/>
          <w:ind w:firstLine="0"/>
          <w:rPr>
            <w:rStyle w:val="af5"/>
            <w:sz w:val="24"/>
            <w:szCs w:val="22"/>
          </w:rPr>
        </w:pPr>
        <w:r>
          <w:rPr>
            <w:rStyle w:val="af5"/>
            <w:sz w:val="24"/>
            <w:szCs w:val="22"/>
          </w:rPr>
          <w:fldChar w:fldCharType="begin"/>
        </w:r>
        <w:r>
          <w:rPr>
            <w:rStyle w:val="af5"/>
            <w:sz w:val="24"/>
            <w:szCs w:val="22"/>
          </w:rPr>
          <w:instrText xml:space="preserve"> PAGE </w:instrText>
        </w:r>
        <w:r>
          <w:rPr>
            <w:rStyle w:val="af5"/>
            <w:sz w:val="24"/>
            <w:szCs w:val="22"/>
          </w:rPr>
          <w:fldChar w:fldCharType="separate"/>
        </w:r>
        <w:r w:rsidR="00A56DDF">
          <w:rPr>
            <w:rStyle w:val="af5"/>
            <w:noProof/>
            <w:sz w:val="24"/>
            <w:szCs w:val="22"/>
          </w:rPr>
          <w:t>25</w:t>
        </w:r>
        <w:r>
          <w:rPr>
            <w:rStyle w:val="af5"/>
            <w:sz w:val="24"/>
            <w:szCs w:val="22"/>
          </w:rPr>
          <w:fldChar w:fldCharType="end"/>
        </w:r>
      </w:p>
    </w:sdtContent>
  </w:sdt>
  <w:p w:rsidR="002717E5" w:rsidRDefault="002717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BA" w:rsidRDefault="00ED14BA">
      <w:r>
        <w:separator/>
      </w:r>
    </w:p>
  </w:footnote>
  <w:footnote w:type="continuationSeparator" w:id="0">
    <w:p w:rsidR="00ED14BA" w:rsidRDefault="00ED14BA">
      <w:r>
        <w:continuationSeparator/>
      </w:r>
    </w:p>
  </w:footnote>
  <w:footnote w:id="1">
    <w:p w:rsidR="002717E5" w:rsidRPr="00A41C0E" w:rsidRDefault="002717E5">
      <w:pPr>
        <w:pStyle w:val="aa"/>
        <w:rPr>
          <w:rStyle w:val="w"/>
          <w:sz w:val="20"/>
          <w:szCs w:val="20"/>
        </w:rPr>
      </w:pPr>
      <w:r w:rsidRPr="00A41C0E">
        <w:rPr>
          <w:rStyle w:val="w"/>
          <w:sz w:val="20"/>
          <w:szCs w:val="20"/>
        </w:rPr>
        <w:footnoteRef/>
      </w:r>
      <w:r w:rsidRPr="00A41C0E">
        <w:rPr>
          <w:rStyle w:val="w"/>
          <w:sz w:val="20"/>
          <w:szCs w:val="20"/>
        </w:rPr>
        <w:t xml:space="preserve"> </w:t>
      </w:r>
      <w:r w:rsidRPr="009140F9">
        <w:rPr>
          <w:rStyle w:val="w"/>
          <w:sz w:val="20"/>
          <w:szCs w:val="20"/>
        </w:rPr>
        <w:t>Лукаш</w:t>
      </w:r>
      <w:r w:rsidRPr="009140F9">
        <w:rPr>
          <w:rStyle w:val="w"/>
          <w:iCs/>
          <w:sz w:val="20"/>
          <w:szCs w:val="20"/>
        </w:rPr>
        <w:t> </w:t>
      </w:r>
      <w:r w:rsidRPr="009140F9">
        <w:rPr>
          <w:rStyle w:val="w"/>
          <w:sz w:val="20"/>
          <w:szCs w:val="20"/>
        </w:rPr>
        <w:t>Ю</w:t>
      </w:r>
      <w:r w:rsidRPr="009140F9">
        <w:rPr>
          <w:rStyle w:val="w"/>
          <w:iCs/>
          <w:sz w:val="20"/>
          <w:szCs w:val="20"/>
        </w:rPr>
        <w:t>.</w:t>
      </w:r>
      <w:r w:rsidRPr="009140F9">
        <w:rPr>
          <w:rStyle w:val="w"/>
          <w:sz w:val="20"/>
          <w:szCs w:val="20"/>
        </w:rPr>
        <w:t>А</w:t>
      </w:r>
      <w:r w:rsidRPr="009140F9">
        <w:rPr>
          <w:rStyle w:val="w"/>
          <w:iCs/>
          <w:sz w:val="20"/>
          <w:szCs w:val="20"/>
        </w:rPr>
        <w:t xml:space="preserve">. </w:t>
      </w:r>
      <w:r w:rsidRPr="009140F9">
        <w:rPr>
          <w:rStyle w:val="w"/>
          <w:sz w:val="20"/>
          <w:szCs w:val="20"/>
        </w:rPr>
        <w:t>Энциклопедический словарь-справочник руководителя предприятия</w:t>
      </w:r>
      <w:r w:rsidR="00A41C0E" w:rsidRPr="009140F9">
        <w:rPr>
          <w:rStyle w:val="w"/>
          <w:sz w:val="20"/>
          <w:szCs w:val="20"/>
        </w:rPr>
        <w:t xml:space="preserve"> </w:t>
      </w:r>
      <w:r w:rsidR="00A41C0E" w:rsidRPr="009140F9">
        <w:rPr>
          <w:rStyle w:val="w"/>
          <w:rFonts w:eastAsia="Arial"/>
          <w:iCs/>
          <w:sz w:val="20"/>
          <w:szCs w:val="20"/>
          <w:shd w:val="clear" w:color="auto" w:fill="FFFFFF"/>
        </w:rPr>
        <w:t>М</w:t>
      </w:r>
      <w:r w:rsidR="00A41C0E" w:rsidRPr="009140F9">
        <w:rPr>
          <w:rStyle w:val="aff7"/>
          <w:rFonts w:eastAsia="Arial"/>
          <w:sz w:val="20"/>
          <w:szCs w:val="20"/>
          <w:shd w:val="clear" w:color="auto" w:fill="FFFFFF"/>
        </w:rPr>
        <w:t>.</w:t>
      </w:r>
      <w:r w:rsidR="00A41C0E" w:rsidRPr="009140F9">
        <w:rPr>
          <w:rStyle w:val="w"/>
          <w:rFonts w:eastAsia="Arial"/>
          <w:iCs/>
          <w:sz w:val="20"/>
          <w:szCs w:val="20"/>
          <w:shd w:val="clear" w:color="auto" w:fill="FFFFFF"/>
        </w:rPr>
        <w:t>:</w:t>
      </w:r>
      <w:r w:rsidR="00A41C0E" w:rsidRPr="009140F9">
        <w:rPr>
          <w:rStyle w:val="aff7"/>
          <w:rFonts w:eastAsia="Arial"/>
          <w:sz w:val="20"/>
          <w:szCs w:val="20"/>
          <w:shd w:val="clear" w:color="auto" w:fill="FFFFFF"/>
        </w:rPr>
        <w:t> </w:t>
      </w:r>
      <w:r w:rsidR="00A41C0E" w:rsidRPr="009140F9">
        <w:rPr>
          <w:rStyle w:val="w"/>
          <w:rFonts w:eastAsia="Arial"/>
          <w:iCs/>
          <w:sz w:val="20"/>
          <w:szCs w:val="20"/>
          <w:shd w:val="clear" w:color="auto" w:fill="FFFFFF"/>
        </w:rPr>
        <w:t>Книжный</w:t>
      </w:r>
      <w:r w:rsidR="00A41C0E" w:rsidRPr="009140F9">
        <w:rPr>
          <w:rStyle w:val="aff7"/>
          <w:rFonts w:eastAsia="Arial"/>
          <w:sz w:val="20"/>
          <w:szCs w:val="20"/>
          <w:shd w:val="clear" w:color="auto" w:fill="FFFFFF"/>
        </w:rPr>
        <w:t> </w:t>
      </w:r>
      <w:r w:rsidR="00A41C0E" w:rsidRPr="009140F9">
        <w:rPr>
          <w:rStyle w:val="w"/>
          <w:rFonts w:eastAsia="Arial"/>
          <w:iCs/>
          <w:sz w:val="20"/>
          <w:szCs w:val="20"/>
          <w:shd w:val="clear" w:color="auto" w:fill="FFFFFF"/>
        </w:rPr>
        <w:t>мир</w:t>
      </w:r>
      <w:r w:rsidR="00A41C0E" w:rsidRPr="009140F9">
        <w:rPr>
          <w:rStyle w:val="aff7"/>
          <w:rFonts w:eastAsia="Arial"/>
          <w:sz w:val="20"/>
          <w:szCs w:val="20"/>
          <w:shd w:val="clear" w:color="auto" w:fill="FFFFFF"/>
        </w:rPr>
        <w:t> </w:t>
      </w:r>
      <w:r w:rsidR="00A41C0E" w:rsidRPr="009140F9">
        <w:rPr>
          <w:rStyle w:val="w"/>
          <w:rFonts w:eastAsia="Arial"/>
          <w:iCs/>
          <w:sz w:val="20"/>
          <w:szCs w:val="20"/>
          <w:shd w:val="clear" w:color="auto" w:fill="FFFFFF"/>
        </w:rPr>
        <w:t>2004</w:t>
      </w:r>
      <w:r w:rsidRPr="009140F9">
        <w:rPr>
          <w:rStyle w:val="w"/>
          <w:iCs/>
          <w:sz w:val="20"/>
          <w:szCs w:val="20"/>
        </w:rPr>
        <w:t>. </w:t>
      </w:r>
      <w:r w:rsidR="00A41C0E" w:rsidRPr="009140F9">
        <w:rPr>
          <w:rStyle w:val="w"/>
          <w:iCs/>
          <w:sz w:val="20"/>
          <w:szCs w:val="20"/>
        </w:rPr>
        <w:t>– с. 97</w:t>
      </w:r>
    </w:p>
  </w:footnote>
  <w:footnote w:id="2">
    <w:p w:rsidR="002717E5" w:rsidRPr="00A41C0E" w:rsidRDefault="002717E5">
      <w:pPr>
        <w:pStyle w:val="aa"/>
        <w:rPr>
          <w:rStyle w:val="w"/>
          <w:sz w:val="20"/>
          <w:szCs w:val="20"/>
        </w:rPr>
      </w:pPr>
      <w:r w:rsidRPr="00A41C0E">
        <w:rPr>
          <w:rStyle w:val="w"/>
          <w:sz w:val="20"/>
          <w:szCs w:val="20"/>
        </w:rPr>
        <w:footnoteRef/>
      </w:r>
      <w:r w:rsidRPr="00A41C0E">
        <w:rPr>
          <w:rStyle w:val="w"/>
          <w:sz w:val="20"/>
          <w:szCs w:val="20"/>
        </w:rPr>
        <w:t xml:space="preserve"> </w:t>
      </w:r>
      <w:r w:rsidR="00F54783">
        <w:rPr>
          <w:rStyle w:val="w"/>
          <w:sz w:val="20"/>
          <w:szCs w:val="20"/>
        </w:rPr>
        <w:t>Конституция РФ, новая редакция с поправками и основными федеральными законами. – М.: Проспект, 2023 – с. 10, 319 с.</w:t>
      </w:r>
    </w:p>
  </w:footnote>
  <w:footnote w:id="3">
    <w:p w:rsidR="002717E5" w:rsidRPr="0039119E" w:rsidRDefault="002717E5">
      <w:pPr>
        <w:pStyle w:val="aa"/>
        <w:rPr>
          <w:sz w:val="20"/>
          <w:szCs w:val="20"/>
        </w:rPr>
      </w:pPr>
      <w:r w:rsidRPr="0039119E">
        <w:rPr>
          <w:rStyle w:val="w"/>
          <w:sz w:val="20"/>
          <w:szCs w:val="20"/>
        </w:rPr>
        <w:footnoteRef/>
      </w:r>
      <w:r w:rsidRPr="0039119E">
        <w:rPr>
          <w:rStyle w:val="w"/>
          <w:sz w:val="20"/>
          <w:szCs w:val="20"/>
        </w:rPr>
        <w:t xml:space="preserve"> </w:t>
      </w:r>
      <w:r w:rsidRPr="0039119E">
        <w:rPr>
          <w:rStyle w:val="w"/>
          <w:sz w:val="20"/>
          <w:szCs w:val="20"/>
          <w:shd w:val="clear" w:color="auto" w:fill="FFFFFF"/>
        </w:rPr>
        <w:t>ст. 59 ТК РФ</w:t>
      </w:r>
    </w:p>
  </w:footnote>
  <w:footnote w:id="4">
    <w:p w:rsidR="002717E5" w:rsidRPr="0039119E" w:rsidRDefault="002717E5">
      <w:pPr>
        <w:pStyle w:val="aa"/>
        <w:rPr>
          <w:sz w:val="20"/>
          <w:szCs w:val="20"/>
        </w:rPr>
      </w:pPr>
      <w:r w:rsidRPr="009140F9">
        <w:rPr>
          <w:rStyle w:val="w"/>
          <w:sz w:val="20"/>
          <w:szCs w:val="20"/>
        </w:rPr>
        <w:footnoteRef/>
      </w:r>
      <w:r w:rsidR="009140F9">
        <w:rPr>
          <w:rFonts w:ascii="Golos" w:hAnsi="Golos"/>
          <w:sz w:val="21"/>
          <w:szCs w:val="21"/>
        </w:rPr>
        <w:t xml:space="preserve"> </w:t>
      </w:r>
      <w:r w:rsidR="009140F9" w:rsidRPr="009140F9">
        <w:rPr>
          <w:sz w:val="20"/>
          <w:szCs w:val="20"/>
        </w:rPr>
        <w:t xml:space="preserve">Интернет-бухгалтерия «Моё дело», </w:t>
      </w:r>
      <w:hyperlink r:id="rId1" w:history="1">
        <w:r w:rsidR="009140F9" w:rsidRPr="009140F9">
          <w:rPr>
            <w:rStyle w:val="af7"/>
            <w:rFonts w:eastAsia="Arial"/>
            <w:color w:val="091520"/>
            <w:sz w:val="20"/>
            <w:szCs w:val="20"/>
            <w:u w:val="none"/>
            <w:bdr w:val="none" w:sz="0" w:space="0" w:color="auto" w:frame="1"/>
          </w:rPr>
          <w:t>Ильдар Мустафин</w:t>
        </w:r>
      </w:hyperlink>
      <w:r w:rsidR="009140F9" w:rsidRPr="009140F9">
        <w:rPr>
          <w:sz w:val="20"/>
          <w:szCs w:val="20"/>
        </w:rPr>
        <w:t xml:space="preserve"> – э</w:t>
      </w:r>
      <w:r w:rsidR="009140F9" w:rsidRPr="009140F9">
        <w:rPr>
          <w:rStyle w:val="article-info-barvalue-status"/>
          <w:rFonts w:eastAsia="Arial"/>
          <w:sz w:val="20"/>
          <w:szCs w:val="20"/>
          <w:bdr w:val="none" w:sz="0" w:space="0" w:color="auto" w:frame="1"/>
        </w:rPr>
        <w:t>кономист-финансист</w:t>
      </w:r>
      <w:r w:rsidR="009140F9" w:rsidRPr="009140F9">
        <w:rPr>
          <w:rStyle w:val="w"/>
          <w:sz w:val="20"/>
          <w:szCs w:val="20"/>
        </w:rPr>
        <w:t xml:space="preserve">, </w:t>
      </w:r>
      <w:r w:rsidR="009140F9" w:rsidRPr="009140F9">
        <w:rPr>
          <w:sz w:val="20"/>
          <w:szCs w:val="20"/>
        </w:rPr>
        <w:t>01 июля 2022</w:t>
      </w:r>
    </w:p>
  </w:footnote>
  <w:footnote w:id="5">
    <w:p w:rsidR="002717E5" w:rsidRPr="009140F9" w:rsidRDefault="002717E5">
      <w:pPr>
        <w:pStyle w:val="aa"/>
        <w:rPr>
          <w:sz w:val="20"/>
          <w:szCs w:val="20"/>
        </w:rPr>
      </w:pPr>
      <w:r w:rsidRPr="009140F9">
        <w:rPr>
          <w:rStyle w:val="w"/>
          <w:sz w:val="20"/>
          <w:szCs w:val="20"/>
        </w:rPr>
        <w:footnoteRef/>
      </w:r>
      <w:r w:rsidRPr="009140F9">
        <w:rPr>
          <w:rStyle w:val="w"/>
          <w:sz w:val="20"/>
          <w:szCs w:val="20"/>
        </w:rPr>
        <w:t xml:space="preserve"> </w:t>
      </w:r>
      <w:r w:rsidR="009140F9" w:rsidRPr="009140F9">
        <w:rPr>
          <w:rStyle w:val="w"/>
          <w:sz w:val="20"/>
          <w:szCs w:val="20"/>
        </w:rPr>
        <w:t xml:space="preserve">Екатерина Николаевна Шагалова, </w:t>
      </w:r>
      <w:r w:rsidRPr="009140F9">
        <w:rPr>
          <w:rStyle w:val="w"/>
          <w:sz w:val="20"/>
          <w:szCs w:val="20"/>
        </w:rPr>
        <w:t>Словарь новейших иностранных слов: ко</w:t>
      </w:r>
      <w:r w:rsidR="009140F9" w:rsidRPr="009140F9">
        <w:rPr>
          <w:rStyle w:val="w"/>
          <w:sz w:val="20"/>
          <w:szCs w:val="20"/>
        </w:rPr>
        <w:t xml:space="preserve">нец ХХ-начало XXI </w:t>
      </w:r>
      <w:proofErr w:type="spellStart"/>
      <w:r w:rsidR="009140F9" w:rsidRPr="009140F9">
        <w:rPr>
          <w:rStyle w:val="w"/>
          <w:sz w:val="20"/>
          <w:szCs w:val="20"/>
        </w:rPr>
        <w:t>вв</w:t>
      </w:r>
      <w:proofErr w:type="spellEnd"/>
      <w:r w:rsidR="009140F9" w:rsidRPr="009140F9">
        <w:rPr>
          <w:rStyle w:val="w"/>
          <w:sz w:val="20"/>
          <w:szCs w:val="20"/>
        </w:rPr>
        <w:t xml:space="preserve">; АСТ, 2009 - </w:t>
      </w:r>
      <w:r w:rsidRPr="009140F9">
        <w:rPr>
          <w:rStyle w:val="w"/>
          <w:sz w:val="20"/>
          <w:szCs w:val="20"/>
        </w:rPr>
        <w:t>с.576</w:t>
      </w:r>
    </w:p>
  </w:footnote>
  <w:footnote w:id="6">
    <w:p w:rsidR="002717E5" w:rsidRPr="009140F9" w:rsidRDefault="009140F9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6 </w:t>
      </w:r>
      <w:r w:rsidRPr="009140F9">
        <w:rPr>
          <w:sz w:val="20"/>
          <w:szCs w:val="20"/>
        </w:rPr>
        <w:t>https://gromir.ru/sposoby-zarabotka/top-25-sposobov-zarabotka-dlja-shkolnikov-v-2024-godu#zarabotok-na-yandeks-toloke</w:t>
      </w:r>
    </w:p>
  </w:footnote>
  <w:footnote w:id="7">
    <w:p w:rsidR="009053F8" w:rsidRDefault="009053F8">
      <w:pPr>
        <w:pStyle w:val="aa"/>
      </w:pPr>
      <w:r w:rsidRPr="009053F8">
        <w:rPr>
          <w:sz w:val="20"/>
          <w:szCs w:val="20"/>
        </w:rPr>
        <w:footnoteRef/>
      </w:r>
      <w:r w:rsidRPr="009053F8">
        <w:rPr>
          <w:sz w:val="20"/>
          <w:szCs w:val="20"/>
        </w:rPr>
        <w:t xml:space="preserve"> </w:t>
      </w:r>
      <w:r>
        <w:rPr>
          <w:sz w:val="20"/>
          <w:szCs w:val="20"/>
        </w:rPr>
        <w:t>Глава 42, Статья 265 ТК РФ</w:t>
      </w:r>
    </w:p>
  </w:footnote>
  <w:footnote w:id="8">
    <w:p w:rsidR="009053F8" w:rsidRDefault="009053F8">
      <w:pPr>
        <w:pStyle w:val="aa"/>
      </w:pPr>
      <w:r w:rsidRPr="009053F8">
        <w:rPr>
          <w:sz w:val="20"/>
          <w:szCs w:val="20"/>
        </w:rPr>
        <w:footnoteRef/>
      </w:r>
      <w:r w:rsidRPr="009053F8">
        <w:rPr>
          <w:sz w:val="20"/>
          <w:szCs w:val="20"/>
        </w:rPr>
        <w:t xml:space="preserve"> </w:t>
      </w:r>
      <w:r>
        <w:rPr>
          <w:sz w:val="20"/>
          <w:szCs w:val="20"/>
        </w:rPr>
        <w:t>Глава 4</w:t>
      </w:r>
      <w:r>
        <w:rPr>
          <w:sz w:val="20"/>
          <w:szCs w:val="20"/>
        </w:rPr>
        <w:t>2, Статья 268</w:t>
      </w:r>
      <w:r>
        <w:rPr>
          <w:sz w:val="20"/>
          <w:szCs w:val="20"/>
        </w:rPr>
        <w:t xml:space="preserve"> ТК РФ</w:t>
      </w:r>
    </w:p>
  </w:footnote>
  <w:footnote w:id="9">
    <w:p w:rsidR="009053F8" w:rsidRDefault="009053F8">
      <w:pPr>
        <w:pStyle w:val="aa"/>
      </w:pPr>
      <w:r w:rsidRPr="009053F8">
        <w:rPr>
          <w:sz w:val="20"/>
          <w:szCs w:val="20"/>
        </w:rPr>
        <w:footnoteRef/>
      </w:r>
      <w:r>
        <w:t xml:space="preserve"> </w:t>
      </w:r>
      <w:r>
        <w:rPr>
          <w:sz w:val="20"/>
          <w:szCs w:val="20"/>
        </w:rPr>
        <w:t>Глава 11, Статья 63</w:t>
      </w:r>
      <w:r>
        <w:rPr>
          <w:sz w:val="20"/>
          <w:szCs w:val="20"/>
        </w:rPr>
        <w:t xml:space="preserve"> ТК РФ</w:t>
      </w:r>
    </w:p>
  </w:footnote>
  <w:footnote w:id="10">
    <w:p w:rsidR="002717E5" w:rsidRPr="00793B51" w:rsidRDefault="00793B51" w:rsidP="00793B51">
      <w:pPr>
        <w:widowControl w:val="0"/>
        <w:tabs>
          <w:tab w:val="left" w:pos="598"/>
        </w:tabs>
        <w:autoSpaceDE w:val="0"/>
        <w:autoSpaceDN w:val="0"/>
        <w:spacing w:before="5" w:line="242" w:lineRule="auto"/>
        <w:ind w:right="112"/>
        <w:rPr>
          <w:sz w:val="20"/>
          <w:szCs w:val="20"/>
        </w:rPr>
      </w:pPr>
      <w:r w:rsidRPr="00793B51">
        <w:rPr>
          <w:sz w:val="20"/>
          <w:szCs w:val="20"/>
        </w:rPr>
        <w:t xml:space="preserve">7 Васильева, Н. В., Щеглова С. Н. Подросток и работа: как уберечь </w:t>
      </w:r>
      <w:r>
        <w:rPr>
          <w:sz w:val="20"/>
          <w:szCs w:val="20"/>
        </w:rPr>
        <w:t>себя от эксплуатации. – М.: Со</w:t>
      </w:r>
      <w:r w:rsidRPr="00793B51">
        <w:rPr>
          <w:w w:val="105"/>
          <w:sz w:val="20"/>
          <w:szCs w:val="20"/>
        </w:rPr>
        <w:t xml:space="preserve">циум, 2014. </w:t>
      </w:r>
      <w:r w:rsidRPr="00793B51">
        <w:rPr>
          <w:w w:val="160"/>
          <w:sz w:val="20"/>
          <w:szCs w:val="20"/>
        </w:rPr>
        <w:t>–</w:t>
      </w:r>
      <w:r w:rsidRPr="00793B51">
        <w:rPr>
          <w:spacing w:val="-10"/>
          <w:w w:val="160"/>
          <w:sz w:val="20"/>
          <w:szCs w:val="20"/>
        </w:rPr>
        <w:t xml:space="preserve"> </w:t>
      </w:r>
      <w:r w:rsidRPr="00793B51">
        <w:rPr>
          <w:w w:val="105"/>
          <w:sz w:val="20"/>
          <w:szCs w:val="20"/>
        </w:rPr>
        <w:t>30 с.</w:t>
      </w:r>
    </w:p>
  </w:footnote>
  <w:footnote w:id="11">
    <w:p w:rsidR="002717E5" w:rsidRPr="00793B51" w:rsidRDefault="00793B51" w:rsidP="00793B51">
      <w:pPr>
        <w:widowControl w:val="0"/>
        <w:tabs>
          <w:tab w:val="left" w:pos="598"/>
        </w:tabs>
        <w:autoSpaceDE w:val="0"/>
        <w:autoSpaceDN w:val="0"/>
        <w:spacing w:before="5" w:line="242" w:lineRule="auto"/>
        <w:ind w:right="112"/>
        <w:rPr>
          <w:sz w:val="20"/>
          <w:szCs w:val="20"/>
        </w:rPr>
      </w:pPr>
      <w:r w:rsidRPr="00793B51">
        <w:rPr>
          <w:sz w:val="20"/>
          <w:szCs w:val="20"/>
        </w:rPr>
        <w:t>8 Роль трудовой деятельности в формирован</w:t>
      </w:r>
      <w:r>
        <w:rPr>
          <w:sz w:val="20"/>
          <w:szCs w:val="20"/>
        </w:rPr>
        <w:t xml:space="preserve">ии личности подростка, </w:t>
      </w:r>
      <w:r w:rsidRPr="00793B51">
        <w:rPr>
          <w:sz w:val="20"/>
          <w:szCs w:val="20"/>
        </w:rPr>
        <w:t xml:space="preserve">Научно-методический электронный журнал «Концепт», </w:t>
      </w:r>
      <w:proofErr w:type="spellStart"/>
      <w:r w:rsidRPr="00793B51">
        <w:rPr>
          <w:sz w:val="20"/>
          <w:szCs w:val="20"/>
        </w:rPr>
        <w:t>Кожейникова</w:t>
      </w:r>
      <w:proofErr w:type="spellEnd"/>
      <w:r w:rsidRPr="00793B51">
        <w:rPr>
          <w:sz w:val="20"/>
          <w:szCs w:val="20"/>
        </w:rPr>
        <w:t xml:space="preserve"> А. В., </w:t>
      </w:r>
      <w:proofErr w:type="spellStart"/>
      <w:r w:rsidRPr="00793B51">
        <w:rPr>
          <w:sz w:val="20"/>
          <w:szCs w:val="20"/>
        </w:rPr>
        <w:t>Крикунова</w:t>
      </w:r>
      <w:proofErr w:type="spellEnd"/>
      <w:r w:rsidRPr="00793B51">
        <w:rPr>
          <w:sz w:val="20"/>
          <w:szCs w:val="20"/>
        </w:rPr>
        <w:t xml:space="preserve"> Ю. А. - 2017</w:t>
      </w:r>
    </w:p>
  </w:footnote>
  <w:footnote w:id="12">
    <w:p w:rsidR="002717E5" w:rsidRPr="001C75DB" w:rsidRDefault="00793B51">
      <w:pPr>
        <w:pStyle w:val="aa"/>
        <w:rPr>
          <w:sz w:val="20"/>
          <w:szCs w:val="20"/>
        </w:rPr>
      </w:pPr>
      <w:r w:rsidRPr="001C75DB">
        <w:rPr>
          <w:sz w:val="20"/>
          <w:szCs w:val="20"/>
        </w:rPr>
        <w:t>9 https://ru.wikipedia.org/wiki/Волонтёрство#cite_ref-1</w:t>
      </w:r>
    </w:p>
  </w:footnote>
  <w:footnote w:id="13">
    <w:p w:rsidR="003A2BFC" w:rsidRPr="00793B51" w:rsidRDefault="001C75DB">
      <w:pPr>
        <w:pStyle w:val="aa"/>
        <w:rPr>
          <w:sz w:val="20"/>
          <w:szCs w:val="20"/>
        </w:rPr>
      </w:pPr>
      <w:r>
        <w:rPr>
          <w:sz w:val="20"/>
          <w:szCs w:val="20"/>
        </w:rPr>
        <w:t xml:space="preserve">10 </w:t>
      </w:r>
      <w:r w:rsidR="00793B51" w:rsidRPr="00793B51">
        <w:rPr>
          <w:sz w:val="20"/>
          <w:szCs w:val="20"/>
          <w:shd w:val="clear" w:color="auto" w:fill="FFFFFF"/>
        </w:rPr>
        <w:t>Российский Государ</w:t>
      </w:r>
      <w:r w:rsidR="00793B51">
        <w:rPr>
          <w:sz w:val="20"/>
          <w:szCs w:val="20"/>
          <w:shd w:val="clear" w:color="auto" w:fill="FFFFFF"/>
        </w:rPr>
        <w:t>с</w:t>
      </w:r>
      <w:r>
        <w:rPr>
          <w:sz w:val="20"/>
          <w:szCs w:val="20"/>
          <w:shd w:val="clear" w:color="auto" w:fill="FFFFFF"/>
        </w:rPr>
        <w:t>твенный Социальный Университет, реферат по педагогике н</w:t>
      </w:r>
      <w:r w:rsidR="00793B51" w:rsidRPr="00793B51">
        <w:rPr>
          <w:sz w:val="20"/>
          <w:szCs w:val="20"/>
          <w:shd w:val="clear" w:color="auto" w:fill="FFFFFF"/>
        </w:rPr>
        <w:t>а тему: Трудовое воспитание и профессиональная ориентация учащихся, Рачков Михаил Игоревич – 2004, с.5</w:t>
      </w:r>
    </w:p>
  </w:footnote>
  <w:footnote w:id="14">
    <w:p w:rsidR="003A2BFC" w:rsidRPr="001C75DB" w:rsidRDefault="001C75DB">
      <w:pPr>
        <w:pStyle w:val="aa"/>
        <w:rPr>
          <w:sz w:val="20"/>
          <w:szCs w:val="20"/>
        </w:rPr>
      </w:pPr>
      <w:r w:rsidRPr="001C75DB">
        <w:rPr>
          <w:sz w:val="20"/>
          <w:szCs w:val="20"/>
        </w:rPr>
        <w:t>11 https://lifehacker.ru/job-and-identity/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E5" w:rsidRDefault="002717E5">
    <w:pPr>
      <w:tabs>
        <w:tab w:val="left" w:pos="32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E5" w:rsidRDefault="002717E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E5" w:rsidRDefault="002717E5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329"/>
    <w:multiLevelType w:val="hybridMultilevel"/>
    <w:tmpl w:val="F5BA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883"/>
    <w:multiLevelType w:val="hybridMultilevel"/>
    <w:tmpl w:val="0FDCEB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3E07"/>
    <w:multiLevelType w:val="hybridMultilevel"/>
    <w:tmpl w:val="A87AFC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74066"/>
    <w:multiLevelType w:val="hybridMultilevel"/>
    <w:tmpl w:val="B332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870C5"/>
    <w:multiLevelType w:val="hybridMultilevel"/>
    <w:tmpl w:val="0E868A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53538"/>
    <w:multiLevelType w:val="hybridMultilevel"/>
    <w:tmpl w:val="C964AF68"/>
    <w:lvl w:ilvl="0" w:tplc="873EB4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E06515"/>
    <w:multiLevelType w:val="hybridMultilevel"/>
    <w:tmpl w:val="3372FB3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1226728E"/>
    <w:multiLevelType w:val="multilevel"/>
    <w:tmpl w:val="9B88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A1E3D"/>
    <w:multiLevelType w:val="hybridMultilevel"/>
    <w:tmpl w:val="B3CAD8F2"/>
    <w:lvl w:ilvl="0" w:tplc="9F6A5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F90E89"/>
    <w:multiLevelType w:val="hybridMultilevel"/>
    <w:tmpl w:val="F7CAA5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B57451"/>
    <w:multiLevelType w:val="hybridMultilevel"/>
    <w:tmpl w:val="4E1042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2070B"/>
    <w:multiLevelType w:val="multilevel"/>
    <w:tmpl w:val="AEA696B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9140249"/>
    <w:multiLevelType w:val="hybridMultilevel"/>
    <w:tmpl w:val="E9865116"/>
    <w:lvl w:ilvl="0" w:tplc="E4702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4B3895"/>
    <w:multiLevelType w:val="hybridMultilevel"/>
    <w:tmpl w:val="D0D282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92569"/>
    <w:multiLevelType w:val="hybridMultilevel"/>
    <w:tmpl w:val="D73C9E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97919"/>
    <w:multiLevelType w:val="hybridMultilevel"/>
    <w:tmpl w:val="1C043C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912D8"/>
    <w:multiLevelType w:val="hybridMultilevel"/>
    <w:tmpl w:val="DA4AF538"/>
    <w:lvl w:ilvl="0" w:tplc="3FE22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175256"/>
    <w:multiLevelType w:val="multilevel"/>
    <w:tmpl w:val="D96206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  <w:sz w:val="28"/>
      </w:rPr>
    </w:lvl>
  </w:abstractNum>
  <w:abstractNum w:abstractNumId="18" w15:restartNumberingAfterBreak="0">
    <w:nsid w:val="51D81699"/>
    <w:multiLevelType w:val="hybridMultilevel"/>
    <w:tmpl w:val="E3ACC1F6"/>
    <w:lvl w:ilvl="0" w:tplc="A6FCBB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E4661"/>
    <w:multiLevelType w:val="hybridMultilevel"/>
    <w:tmpl w:val="C5E8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26E44"/>
    <w:multiLevelType w:val="hybridMultilevel"/>
    <w:tmpl w:val="1DFC91C8"/>
    <w:lvl w:ilvl="0" w:tplc="80EC5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D32152"/>
    <w:multiLevelType w:val="hybridMultilevel"/>
    <w:tmpl w:val="022468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804B2"/>
    <w:multiLevelType w:val="hybridMultilevel"/>
    <w:tmpl w:val="B860C6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26A55"/>
    <w:multiLevelType w:val="hybridMultilevel"/>
    <w:tmpl w:val="3F68F8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52195D"/>
    <w:multiLevelType w:val="hybridMultilevel"/>
    <w:tmpl w:val="93A80B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7"/>
  </w:num>
  <w:num w:numId="5">
    <w:abstractNumId w:val="0"/>
  </w:num>
  <w:num w:numId="6">
    <w:abstractNumId w:val="7"/>
  </w:num>
  <w:num w:numId="7">
    <w:abstractNumId w:val="16"/>
  </w:num>
  <w:num w:numId="8">
    <w:abstractNumId w:val="20"/>
  </w:num>
  <w:num w:numId="9">
    <w:abstractNumId w:val="12"/>
  </w:num>
  <w:num w:numId="10">
    <w:abstractNumId w:val="5"/>
  </w:num>
  <w:num w:numId="11">
    <w:abstractNumId w:val="3"/>
  </w:num>
  <w:num w:numId="12">
    <w:abstractNumId w:val="18"/>
  </w:num>
  <w:num w:numId="13">
    <w:abstractNumId w:val="23"/>
  </w:num>
  <w:num w:numId="14">
    <w:abstractNumId w:val="11"/>
  </w:num>
  <w:num w:numId="15">
    <w:abstractNumId w:val="14"/>
  </w:num>
  <w:num w:numId="16">
    <w:abstractNumId w:val="10"/>
  </w:num>
  <w:num w:numId="17">
    <w:abstractNumId w:val="22"/>
  </w:num>
  <w:num w:numId="18">
    <w:abstractNumId w:val="15"/>
  </w:num>
  <w:num w:numId="19">
    <w:abstractNumId w:val="24"/>
  </w:num>
  <w:num w:numId="20">
    <w:abstractNumId w:val="1"/>
  </w:num>
  <w:num w:numId="21">
    <w:abstractNumId w:val="4"/>
  </w:num>
  <w:num w:numId="22">
    <w:abstractNumId w:val="2"/>
  </w:num>
  <w:num w:numId="23">
    <w:abstractNumId w:val="21"/>
  </w:num>
  <w:num w:numId="24">
    <w:abstractNumId w:val="13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AE"/>
    <w:rsid w:val="00027E99"/>
    <w:rsid w:val="00043E45"/>
    <w:rsid w:val="00055EBE"/>
    <w:rsid w:val="000A6C9C"/>
    <w:rsid w:val="000B2EDD"/>
    <w:rsid w:val="000E0CAE"/>
    <w:rsid w:val="001C75DB"/>
    <w:rsid w:val="001F30B9"/>
    <w:rsid w:val="0021710D"/>
    <w:rsid w:val="002717E5"/>
    <w:rsid w:val="00342468"/>
    <w:rsid w:val="00362EB4"/>
    <w:rsid w:val="0039119E"/>
    <w:rsid w:val="003A2BFC"/>
    <w:rsid w:val="003B24F9"/>
    <w:rsid w:val="00473070"/>
    <w:rsid w:val="00482C48"/>
    <w:rsid w:val="0048419F"/>
    <w:rsid w:val="004954DF"/>
    <w:rsid w:val="004C26FF"/>
    <w:rsid w:val="00531496"/>
    <w:rsid w:val="0053313F"/>
    <w:rsid w:val="0054644B"/>
    <w:rsid w:val="00567428"/>
    <w:rsid w:val="005744BE"/>
    <w:rsid w:val="005D4853"/>
    <w:rsid w:val="005E4581"/>
    <w:rsid w:val="005E61B1"/>
    <w:rsid w:val="00622A54"/>
    <w:rsid w:val="0068781F"/>
    <w:rsid w:val="006A1AD8"/>
    <w:rsid w:val="006B5AC9"/>
    <w:rsid w:val="00793B51"/>
    <w:rsid w:val="007D0E4F"/>
    <w:rsid w:val="008212DF"/>
    <w:rsid w:val="00836B4B"/>
    <w:rsid w:val="008C2B99"/>
    <w:rsid w:val="009035DA"/>
    <w:rsid w:val="009053F8"/>
    <w:rsid w:val="00906A86"/>
    <w:rsid w:val="009140F9"/>
    <w:rsid w:val="009977C9"/>
    <w:rsid w:val="009A311D"/>
    <w:rsid w:val="009E53B1"/>
    <w:rsid w:val="00A33BF8"/>
    <w:rsid w:val="00A35D14"/>
    <w:rsid w:val="00A41C0E"/>
    <w:rsid w:val="00A56DDF"/>
    <w:rsid w:val="00A74FD9"/>
    <w:rsid w:val="00A812FA"/>
    <w:rsid w:val="00AB2464"/>
    <w:rsid w:val="00B05EA9"/>
    <w:rsid w:val="00B12694"/>
    <w:rsid w:val="00B25600"/>
    <w:rsid w:val="00C859F1"/>
    <w:rsid w:val="00CB40BC"/>
    <w:rsid w:val="00CE51EC"/>
    <w:rsid w:val="00CE7AE8"/>
    <w:rsid w:val="00D879EF"/>
    <w:rsid w:val="00DE62DF"/>
    <w:rsid w:val="00E42751"/>
    <w:rsid w:val="00E53833"/>
    <w:rsid w:val="00E67240"/>
    <w:rsid w:val="00E72C8C"/>
    <w:rsid w:val="00EC3E82"/>
    <w:rsid w:val="00ED07F0"/>
    <w:rsid w:val="00ED14BA"/>
    <w:rsid w:val="00F215EA"/>
    <w:rsid w:val="00F268A7"/>
    <w:rsid w:val="00F54783"/>
    <w:rsid w:val="00F8773C"/>
    <w:rsid w:val="00F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A0B9"/>
  <w15:docId w15:val="{0A7F010E-AF6F-443D-96D5-6F52BDE0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7" w:line="270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7" w:line="270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7" w:line="270" w:lineRule="auto"/>
      <w:ind w:left="10" w:right="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paragraph" w:styleId="12">
    <w:name w:val="toc 1"/>
    <w:hidden/>
    <w:uiPriority w:val="39"/>
    <w:pPr>
      <w:spacing w:after="169" w:line="259" w:lineRule="auto"/>
      <w:ind w:left="15" w:right="7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4">
    <w:name w:val="toc 2"/>
    <w:hidden/>
    <w:uiPriority w:val="39"/>
    <w:pPr>
      <w:spacing w:after="5" w:line="365" w:lineRule="auto"/>
      <w:ind w:left="956" w:right="78" w:hanging="10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13">
    <w:name w:val="Сетка таблицы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</w:rPr>
  </w:style>
  <w:style w:type="paragraph" w:styleId="af2">
    <w:name w:val="List Paragraph"/>
    <w:basedOn w:val="a"/>
    <w:uiPriority w:val="1"/>
    <w:qFormat/>
    <w:pPr>
      <w:spacing w:after="5" w:line="386" w:lineRule="auto"/>
      <w:ind w:left="720" w:right="3" w:firstLine="710"/>
      <w:contextualSpacing/>
      <w:jc w:val="both"/>
    </w:pPr>
    <w:rPr>
      <w:color w:val="000000"/>
      <w:sz w:val="28"/>
      <w:lang w:bidi="ru-RU"/>
    </w:rPr>
  </w:style>
  <w:style w:type="paragraph" w:styleId="af3">
    <w:name w:val="footer"/>
    <w:basedOn w:val="a"/>
    <w:link w:val="af4"/>
    <w:uiPriority w:val="99"/>
    <w:unhideWhenUsed/>
    <w:pPr>
      <w:tabs>
        <w:tab w:val="center" w:pos="4513"/>
        <w:tab w:val="right" w:pos="9026"/>
      </w:tabs>
      <w:ind w:right="3" w:firstLine="710"/>
      <w:jc w:val="both"/>
    </w:pPr>
    <w:rPr>
      <w:color w:val="000000"/>
      <w:sz w:val="28"/>
      <w:lang w:bidi="ru-RU"/>
    </w:r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Times New Roman" w:hAnsi="Times New Roman" w:cs="Times New Roman"/>
      <w:color w:val="000000"/>
      <w:sz w:val="28"/>
      <w:lang w:val="ru-RU" w:bidi="ru-RU"/>
    </w:rPr>
  </w:style>
  <w:style w:type="character" w:styleId="af5">
    <w:name w:val="page number"/>
    <w:basedOn w:val="a0"/>
    <w:uiPriority w:val="99"/>
    <w:semiHidden/>
    <w:unhideWhenUsed/>
  </w:style>
  <w:style w:type="paragraph" w:styleId="af6">
    <w:name w:val="TOC Heading"/>
    <w:basedOn w:val="1"/>
    <w:next w:val="a"/>
    <w:uiPriority w:val="39"/>
    <w:unhideWhenUsed/>
    <w:qFormat/>
    <w:pPr>
      <w:spacing w:before="240" w:after="0" w:line="386" w:lineRule="auto"/>
      <w:ind w:left="0" w:right="3" w:firstLine="710"/>
      <w:jc w:val="both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bidi="ru-RU"/>
    </w:r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semiHidden/>
    <w:unhideWhenUsed/>
    <w:pPr>
      <w:tabs>
        <w:tab w:val="center" w:pos="4513"/>
        <w:tab w:val="right" w:pos="9026"/>
      </w:tabs>
      <w:ind w:right="3" w:firstLine="710"/>
      <w:jc w:val="both"/>
    </w:pPr>
    <w:rPr>
      <w:color w:val="000000"/>
      <w:sz w:val="28"/>
      <w:lang w:bidi="ru-RU"/>
    </w:rPr>
  </w:style>
  <w:style w:type="character" w:customStyle="1" w:styleId="af9">
    <w:name w:val="Верхний колонтитул Знак"/>
    <w:basedOn w:val="a0"/>
    <w:link w:val="af8"/>
    <w:uiPriority w:val="99"/>
    <w:semiHidden/>
    <w:rPr>
      <w:rFonts w:ascii="Times New Roman" w:eastAsia="Times New Roman" w:hAnsi="Times New Roman" w:cs="Times New Roman"/>
      <w:color w:val="000000"/>
      <w:sz w:val="28"/>
      <w:lang w:val="ru-RU" w:bidi="ru-RU"/>
    </w:r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 Spacing"/>
    <w:uiPriority w:val="1"/>
    <w:qFormat/>
    <w:rPr>
      <w:rFonts w:eastAsiaTheme="minorHAnsi"/>
      <w:sz w:val="22"/>
      <w:szCs w:val="22"/>
      <w:lang w:val="ru-RU" w:eastAsia="en-US"/>
    </w:rPr>
  </w:style>
  <w:style w:type="paragraph" w:customStyle="1" w:styleId="c12">
    <w:name w:val="c12"/>
    <w:basedOn w:val="a"/>
    <w:pPr>
      <w:spacing w:before="100" w:beforeAutospacing="1" w:after="100" w:afterAutospacing="1"/>
    </w:pPr>
  </w:style>
  <w:style w:type="character" w:customStyle="1" w:styleId="c4">
    <w:name w:val="c4"/>
    <w:basedOn w:val="a0"/>
  </w:style>
  <w:style w:type="paragraph" w:customStyle="1" w:styleId="c14">
    <w:name w:val="c14"/>
    <w:basedOn w:val="a"/>
    <w:pPr>
      <w:spacing w:before="100" w:beforeAutospacing="1" w:after="100" w:afterAutospacing="1"/>
    </w:pPr>
  </w:style>
  <w:style w:type="paragraph" w:customStyle="1" w:styleId="c1">
    <w:name w:val="c1"/>
    <w:basedOn w:val="a"/>
    <w:pPr>
      <w:spacing w:before="100" w:beforeAutospacing="1" w:after="100" w:afterAutospacing="1"/>
    </w:pPr>
  </w:style>
  <w:style w:type="paragraph" w:customStyle="1" w:styleId="c5">
    <w:name w:val="c5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character" w:styleId="af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customStyle="1" w:styleId="small">
    <w:name w:val="small"/>
    <w:basedOn w:val="a"/>
    <w:pPr>
      <w:spacing w:before="100" w:beforeAutospacing="1" w:after="100" w:afterAutospacing="1"/>
    </w:pPr>
  </w:style>
  <w:style w:type="paragraph" w:customStyle="1" w:styleId="s32">
    <w:name w:val="s32"/>
    <w:basedOn w:val="a"/>
    <w:pPr>
      <w:spacing w:before="100" w:beforeAutospacing="1" w:after="100" w:afterAutospacing="1"/>
    </w:pPr>
  </w:style>
  <w:style w:type="character" w:customStyle="1" w:styleId="s18">
    <w:name w:val="s18"/>
    <w:basedOn w:val="a0"/>
  </w:style>
  <w:style w:type="character" w:customStyle="1" w:styleId="s6">
    <w:name w:val="s6"/>
    <w:basedOn w:val="a0"/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f3">
    <w:name w:val="Balloon Text"/>
    <w:basedOn w:val="a"/>
    <w:link w:val="aff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Pr>
      <w:rFonts w:ascii="Segoe UI" w:eastAsia="Times New Roman" w:hAnsi="Segoe UI" w:cs="Segoe UI"/>
      <w:sz w:val="18"/>
      <w:szCs w:val="18"/>
      <w:lang w:val="ru-RU"/>
    </w:rPr>
  </w:style>
  <w:style w:type="paragraph" w:styleId="32">
    <w:name w:val="toc 3"/>
    <w:basedOn w:val="a"/>
    <w:next w:val="a"/>
    <w:uiPriority w:val="39"/>
    <w:unhideWhenUsed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no-indent">
    <w:name w:val="no-indent"/>
    <w:basedOn w:val="a"/>
    <w:rsid w:val="00906A86"/>
    <w:pPr>
      <w:spacing w:before="100" w:beforeAutospacing="1" w:after="100" w:afterAutospacing="1"/>
    </w:pPr>
  </w:style>
  <w:style w:type="character" w:customStyle="1" w:styleId="doc-rollbutton-text">
    <w:name w:val="doc-roll__button-text"/>
    <w:basedOn w:val="a0"/>
    <w:rsid w:val="00906A86"/>
  </w:style>
  <w:style w:type="paragraph" w:styleId="aff5">
    <w:name w:val="Body Text"/>
    <w:basedOn w:val="a"/>
    <w:link w:val="aff6"/>
    <w:uiPriority w:val="1"/>
    <w:qFormat/>
    <w:rsid w:val="000B2EDD"/>
    <w:pPr>
      <w:widowControl w:val="0"/>
      <w:autoSpaceDE w:val="0"/>
      <w:autoSpaceDN w:val="0"/>
      <w:ind w:left="172"/>
      <w:jc w:val="both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ff6">
    <w:name w:val="Основной текст Знак"/>
    <w:basedOn w:val="a0"/>
    <w:link w:val="aff5"/>
    <w:uiPriority w:val="1"/>
    <w:rsid w:val="000B2EDD"/>
    <w:rPr>
      <w:rFonts w:ascii="Microsoft Sans Serif" w:eastAsia="Microsoft Sans Serif" w:hAnsi="Microsoft Sans Serif" w:cs="Microsoft Sans Serif"/>
      <w:lang w:val="ru-RU" w:eastAsia="en-US"/>
    </w:rPr>
  </w:style>
  <w:style w:type="character" w:customStyle="1" w:styleId="w">
    <w:name w:val="w"/>
    <w:basedOn w:val="a0"/>
    <w:rsid w:val="00E42751"/>
  </w:style>
  <w:style w:type="character" w:styleId="aff7">
    <w:name w:val="Emphasis"/>
    <w:basedOn w:val="a0"/>
    <w:uiPriority w:val="20"/>
    <w:qFormat/>
    <w:rsid w:val="00E42751"/>
    <w:rPr>
      <w:i/>
      <w:iCs/>
    </w:rPr>
  </w:style>
  <w:style w:type="character" w:customStyle="1" w:styleId="article-info-barvalue-status">
    <w:name w:val="article-info-bar__value-status"/>
    <w:basedOn w:val="a0"/>
    <w:rsid w:val="009140F9"/>
  </w:style>
  <w:style w:type="character" w:customStyle="1" w:styleId="m7eme">
    <w:name w:val="m7eme"/>
    <w:basedOn w:val="a0"/>
    <w:rsid w:val="0054644B"/>
  </w:style>
  <w:style w:type="character" w:customStyle="1" w:styleId="vnumgf">
    <w:name w:val="vnumgf"/>
    <w:basedOn w:val="a0"/>
    <w:rsid w:val="0054644B"/>
  </w:style>
  <w:style w:type="character" w:customStyle="1" w:styleId="adtyne">
    <w:name w:val="adtyne"/>
    <w:basedOn w:val="a0"/>
    <w:rsid w:val="0054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36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0061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1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3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9366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58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76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24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194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8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89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91374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1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5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9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1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13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6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971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4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10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4780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3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5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7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2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849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0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57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76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9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73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15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23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06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51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81199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4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96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8283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7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66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1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814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75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19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5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59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1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8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77334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6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0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787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7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3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14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92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61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154856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3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9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53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37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9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63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6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4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44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6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236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03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03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1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300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0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73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4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354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38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4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46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178683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5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74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119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51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4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043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8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1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54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951650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6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7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1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782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96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45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732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69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30139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8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6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833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5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39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9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77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4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493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6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07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7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399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46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6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77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49087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6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1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05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8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95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903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08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53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31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hyperlink" Target="https://www.consultant.ru/document/cons_doc_LAW_451496/6dbb049aa2a6720f6cae2007ee735cf98e0ca4ca/" TargetMode="External"/><Relationship Id="rId18" Type="http://schemas.openxmlformats.org/officeDocument/2006/relationships/chart" Target="charts/chart1.xm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9A%D0%BE%D0%BC%D0%BF%D1%8C%D1%8E%D1%82%D0%B5%D1%80%D0%BD%D1%8B%D0%B9_%D1%82%D0%B5%D1%81%D1%82&amp;action=edit&amp;redlink=1" TargetMode="External"/><Relationship Id="rId17" Type="http://schemas.openxmlformats.org/officeDocument/2006/relationships/hyperlink" Target="https://www.moedelo.org/club/authors/ildar-mustafin" TargetMode="External"/><Relationship Id="rId25" Type="http://schemas.openxmlformats.org/officeDocument/2006/relationships/image" Target="media/image7.jpe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B%D0%B0%D1%82%D0%B8%D0%BD%D1%81%D0%BA%D0%B8%D0%B9_%D1%8F%D0%B7%D1%8B%D0%BA" TargetMode="External"/><Relationship Id="rId20" Type="http://schemas.openxmlformats.org/officeDocument/2006/relationships/image" Target="media/image2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B%D1%8E%D0%B4%D0%B8" TargetMode="External"/><Relationship Id="rId24" Type="http://schemas.openxmlformats.org/officeDocument/2006/relationships/image" Target="media/image6.jpe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34683/9627c87f117f9ccaaf55a73c9a614626c1e87ce0/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10" Type="http://schemas.openxmlformats.org/officeDocument/2006/relationships/hyperlink" Target="https://ru.wikipedia.org/wiki/%D0%9A%D0%BE%D0%BC%D0%BF%D1%8C%D1%8E%D1%82%D0%B5%D1%80" TargetMode="External"/><Relationship Id="rId19" Type="http://schemas.openxmlformats.org/officeDocument/2006/relationships/image" Target="media/image1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5%D1%81%D1%82_%D0%A2%D1%8C%D1%8E%D1%80%D0%B8%D0%BD%D0%B3%D0%B0" TargetMode="External"/><Relationship Id="rId14" Type="http://schemas.openxmlformats.org/officeDocument/2006/relationships/hyperlink" Target="https://www.consultant.ru/document/cons_doc_LAW_34683/9627c87f117f9ccaaf55a73c9a614626c1e87ce0/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edelo.org/club/authors/ildar-mustafin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905-40A3-8447-C8A0B0F424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905-40A3-8447-C8A0B0F424E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C6-44D1-BF98-42AE6CD469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5F844-EE90-4726-A7CE-74081553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4755</Words>
  <Characters>27106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ТК РФ Статья 63. Возраст, с которого допускается заключение трудового договора.</vt:lpstr>
    </vt:vector>
  </TitlesOfParts>
  <Company/>
  <LinksUpToDate>false</LinksUpToDate>
  <CharactersWithSpaces>31798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4</cp:revision>
  <cp:lastPrinted>2024-02-15T19:05:00Z</cp:lastPrinted>
  <dcterms:created xsi:type="dcterms:W3CDTF">2024-02-14T22:06:00Z</dcterms:created>
  <dcterms:modified xsi:type="dcterms:W3CDTF">2024-02-15T20:29:00Z</dcterms:modified>
</cp:coreProperties>
</file>