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98E63" w14:textId="77777777" w:rsidR="00E82F6F" w:rsidRDefault="00BE0393">
      <w:pPr>
        <w:shd w:val="clear" w:color="auto" w:fill="FFFFFF"/>
        <w:spacing w:after="0" w:line="240" w:lineRule="auto"/>
        <w:ind w:right="1"/>
        <w:jc w:val="center"/>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Муниципальное бюджетное общеобразовательное учреждение</w:t>
      </w:r>
    </w:p>
    <w:p w14:paraId="64485B62" w14:textId="77777777" w:rsidR="00E82F6F" w:rsidRDefault="00BE0393">
      <w:pPr>
        <w:shd w:val="clear" w:color="auto" w:fill="FFFFFF"/>
        <w:spacing w:after="0" w:line="240" w:lineRule="auto"/>
        <w:jc w:val="center"/>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«Школа № 39 «Центр физико-математического образования» г. Рязани </w:t>
      </w:r>
    </w:p>
    <w:p w14:paraId="46E69C43" w14:textId="77777777" w:rsidR="00E82F6F" w:rsidRDefault="00E82F6F">
      <w:pPr>
        <w:shd w:val="clear" w:color="auto" w:fill="FFFFFF"/>
        <w:spacing w:after="0" w:line="240" w:lineRule="auto"/>
        <w:jc w:val="center"/>
        <w:rPr>
          <w:rFonts w:ascii="Times New Roman" w:eastAsia="Times New Roman" w:hAnsi="Times New Roman" w:cs="Times New Roman"/>
          <w:color w:val="1A1A1A"/>
          <w:sz w:val="28"/>
          <w:szCs w:val="28"/>
          <w:lang w:eastAsia="ru-RU"/>
        </w:rPr>
      </w:pPr>
    </w:p>
    <w:p w14:paraId="18059221" w14:textId="77777777" w:rsidR="00E82F6F" w:rsidRDefault="00E82F6F">
      <w:pPr>
        <w:shd w:val="clear" w:color="auto" w:fill="FFFFFF"/>
        <w:spacing w:after="0" w:line="240" w:lineRule="auto"/>
        <w:jc w:val="center"/>
        <w:rPr>
          <w:rFonts w:ascii="Times New Roman" w:eastAsia="Times New Roman" w:hAnsi="Times New Roman" w:cs="Times New Roman"/>
          <w:color w:val="1A1A1A"/>
          <w:sz w:val="28"/>
          <w:szCs w:val="28"/>
          <w:lang w:eastAsia="ru-RU"/>
        </w:rPr>
      </w:pPr>
    </w:p>
    <w:p w14:paraId="28C3C306" w14:textId="77777777" w:rsidR="00E82F6F" w:rsidRDefault="00E82F6F">
      <w:pPr>
        <w:shd w:val="clear" w:color="auto" w:fill="FFFFFF"/>
        <w:spacing w:after="0" w:line="240" w:lineRule="auto"/>
        <w:jc w:val="center"/>
        <w:rPr>
          <w:rFonts w:ascii="Times New Roman" w:eastAsia="Times New Roman" w:hAnsi="Times New Roman" w:cs="Times New Roman"/>
          <w:color w:val="1A1A1A"/>
          <w:sz w:val="28"/>
          <w:szCs w:val="28"/>
          <w:lang w:eastAsia="ru-RU"/>
        </w:rPr>
      </w:pPr>
    </w:p>
    <w:p w14:paraId="791D7825" w14:textId="77777777" w:rsidR="00E82F6F" w:rsidRDefault="00E82F6F">
      <w:pPr>
        <w:shd w:val="clear" w:color="auto" w:fill="FFFFFF"/>
        <w:spacing w:after="0" w:line="240" w:lineRule="auto"/>
        <w:jc w:val="center"/>
        <w:rPr>
          <w:rFonts w:ascii="Times New Roman" w:eastAsia="Times New Roman" w:hAnsi="Times New Roman" w:cs="Times New Roman"/>
          <w:color w:val="1A1A1A"/>
          <w:sz w:val="28"/>
          <w:szCs w:val="28"/>
          <w:lang w:eastAsia="ru-RU"/>
        </w:rPr>
      </w:pPr>
    </w:p>
    <w:p w14:paraId="7A9721C4" w14:textId="77777777" w:rsidR="00E82F6F" w:rsidRDefault="00E82F6F">
      <w:pPr>
        <w:shd w:val="clear" w:color="auto" w:fill="FFFFFF"/>
        <w:spacing w:after="0" w:line="240" w:lineRule="auto"/>
        <w:jc w:val="center"/>
        <w:rPr>
          <w:rFonts w:ascii="Times New Roman" w:eastAsia="Times New Roman" w:hAnsi="Times New Roman" w:cs="Times New Roman"/>
          <w:color w:val="1A1A1A"/>
          <w:sz w:val="28"/>
          <w:szCs w:val="28"/>
          <w:lang w:eastAsia="ru-RU"/>
        </w:rPr>
      </w:pPr>
    </w:p>
    <w:p w14:paraId="12F76600" w14:textId="77777777" w:rsidR="00E82F6F" w:rsidRDefault="00E82F6F">
      <w:pPr>
        <w:shd w:val="clear" w:color="auto" w:fill="FFFFFF"/>
        <w:spacing w:after="0" w:line="240" w:lineRule="auto"/>
        <w:jc w:val="center"/>
        <w:rPr>
          <w:rFonts w:ascii="Times New Roman" w:eastAsia="Times New Roman" w:hAnsi="Times New Roman" w:cs="Times New Roman"/>
          <w:color w:val="1A1A1A"/>
          <w:sz w:val="28"/>
          <w:szCs w:val="28"/>
          <w:lang w:eastAsia="ru-RU"/>
        </w:rPr>
      </w:pPr>
    </w:p>
    <w:p w14:paraId="3810C2FA" w14:textId="77777777" w:rsidR="00E82F6F" w:rsidRDefault="00E82F6F">
      <w:pPr>
        <w:shd w:val="clear" w:color="auto" w:fill="FFFFFF"/>
        <w:spacing w:after="0" w:line="240" w:lineRule="auto"/>
        <w:jc w:val="center"/>
        <w:rPr>
          <w:rFonts w:ascii="Times New Roman" w:eastAsia="Times New Roman" w:hAnsi="Times New Roman" w:cs="Times New Roman"/>
          <w:color w:val="1A1A1A"/>
          <w:sz w:val="28"/>
          <w:szCs w:val="28"/>
          <w:lang w:eastAsia="ru-RU"/>
        </w:rPr>
      </w:pPr>
    </w:p>
    <w:p w14:paraId="7614B467" w14:textId="77777777" w:rsidR="00E82F6F" w:rsidRDefault="00E82F6F">
      <w:pPr>
        <w:shd w:val="clear" w:color="auto" w:fill="FFFFFF"/>
        <w:spacing w:after="0" w:line="240" w:lineRule="auto"/>
        <w:jc w:val="right"/>
        <w:rPr>
          <w:rFonts w:eastAsia="Times New Roman" w:cs="Times New Roman"/>
          <w:color w:val="1A1A1A"/>
          <w:sz w:val="23"/>
          <w:szCs w:val="23"/>
          <w:lang w:eastAsia="ru-RU"/>
        </w:rPr>
      </w:pPr>
    </w:p>
    <w:p w14:paraId="1359CD7B" w14:textId="77777777" w:rsidR="00E82F6F" w:rsidRDefault="00E82F6F">
      <w:pPr>
        <w:shd w:val="clear" w:color="auto" w:fill="FFFFFF"/>
        <w:spacing w:after="0" w:line="240" w:lineRule="auto"/>
        <w:jc w:val="right"/>
        <w:rPr>
          <w:rFonts w:eastAsia="Times New Roman" w:cs="Times New Roman"/>
          <w:color w:val="1A1A1A"/>
          <w:sz w:val="23"/>
          <w:szCs w:val="23"/>
          <w:lang w:eastAsia="ru-RU"/>
        </w:rPr>
      </w:pPr>
    </w:p>
    <w:p w14:paraId="772C971C" w14:textId="77777777" w:rsidR="00E82F6F" w:rsidRDefault="00E82F6F">
      <w:pPr>
        <w:shd w:val="clear" w:color="auto" w:fill="FFFFFF"/>
        <w:spacing w:after="0" w:line="240" w:lineRule="auto"/>
        <w:jc w:val="right"/>
        <w:rPr>
          <w:rFonts w:eastAsia="Times New Roman" w:cs="Times New Roman"/>
          <w:color w:val="1A1A1A"/>
          <w:sz w:val="23"/>
          <w:szCs w:val="23"/>
          <w:lang w:eastAsia="ru-RU"/>
        </w:rPr>
      </w:pPr>
    </w:p>
    <w:p w14:paraId="04AE0C8E" w14:textId="1FAABDB5" w:rsidR="00E82F6F" w:rsidRDefault="00BE0393">
      <w:pPr>
        <w:shd w:val="clear" w:color="auto" w:fill="FFFFFF"/>
        <w:spacing w:after="0" w:line="240" w:lineRule="auto"/>
        <w:jc w:val="center"/>
        <w:rPr>
          <w:rFonts w:ascii="Times New Roman" w:eastAsia="Times New Roman" w:hAnsi="Times New Roman" w:cs="Times New Roman"/>
          <w:color w:val="1A1A1A"/>
          <w:sz w:val="28"/>
          <w:szCs w:val="28"/>
          <w:lang w:eastAsia="ru-RU"/>
        </w:rPr>
      </w:pPr>
      <w:r>
        <w:rPr>
          <w:rFonts w:ascii="Times New Roman" w:eastAsiaTheme="majorEastAsia" w:hAnsi="Times New Roman" w:cs="Times New Roman"/>
          <w:b/>
          <w:bCs/>
          <w:caps/>
          <w:color w:val="000000" w:themeColor="text1"/>
          <w:sz w:val="28"/>
          <w:szCs w:val="28"/>
        </w:rPr>
        <w:t>«</w:t>
      </w:r>
      <w:r w:rsidR="00F34692">
        <w:rPr>
          <w:rFonts w:ascii="Times New Roman" w:eastAsiaTheme="majorEastAsia" w:hAnsi="Times New Roman" w:cs="Times New Roman"/>
          <w:b/>
          <w:bCs/>
          <w:caps/>
          <w:color w:val="000000" w:themeColor="text1"/>
          <w:sz w:val="28"/>
          <w:szCs w:val="28"/>
        </w:rPr>
        <w:t>Вероятность выигрыша в лотереях</w:t>
      </w:r>
      <w:r>
        <w:rPr>
          <w:rFonts w:ascii="Times New Roman" w:eastAsiaTheme="majorEastAsia" w:hAnsi="Times New Roman" w:cs="Times New Roman"/>
          <w:b/>
          <w:bCs/>
          <w:caps/>
          <w:color w:val="000000" w:themeColor="text1"/>
          <w:sz w:val="28"/>
          <w:szCs w:val="28"/>
        </w:rPr>
        <w:t>»</w:t>
      </w:r>
    </w:p>
    <w:p w14:paraId="24244EF9" w14:textId="77777777" w:rsidR="00E82F6F" w:rsidRDefault="00E82F6F">
      <w:pPr>
        <w:shd w:val="clear" w:color="auto" w:fill="FFFFFF"/>
        <w:spacing w:after="0" w:line="240" w:lineRule="auto"/>
        <w:jc w:val="right"/>
        <w:rPr>
          <w:rFonts w:eastAsia="Times New Roman" w:cs="Times New Roman"/>
          <w:color w:val="1A1A1A"/>
          <w:sz w:val="23"/>
          <w:szCs w:val="23"/>
          <w:lang w:eastAsia="ru-RU"/>
        </w:rPr>
      </w:pPr>
    </w:p>
    <w:p w14:paraId="1FF66074" w14:textId="77777777" w:rsidR="00E82F6F" w:rsidRDefault="00E82F6F">
      <w:pPr>
        <w:shd w:val="clear" w:color="auto" w:fill="FFFFFF"/>
        <w:spacing w:after="0" w:line="240" w:lineRule="auto"/>
        <w:jc w:val="right"/>
        <w:rPr>
          <w:rFonts w:eastAsia="Times New Roman" w:cs="Times New Roman"/>
          <w:color w:val="1A1A1A"/>
          <w:sz w:val="23"/>
          <w:szCs w:val="23"/>
          <w:lang w:eastAsia="ru-RU"/>
        </w:rPr>
      </w:pPr>
    </w:p>
    <w:p w14:paraId="49DF0C3F" w14:textId="77777777" w:rsidR="00E82F6F" w:rsidRDefault="00E82F6F">
      <w:pPr>
        <w:shd w:val="clear" w:color="auto" w:fill="FFFFFF"/>
        <w:spacing w:after="0" w:line="240" w:lineRule="auto"/>
        <w:jc w:val="right"/>
        <w:rPr>
          <w:rFonts w:eastAsia="Times New Roman" w:cs="Times New Roman"/>
          <w:color w:val="1A1A1A"/>
          <w:sz w:val="23"/>
          <w:szCs w:val="23"/>
          <w:lang w:eastAsia="ru-RU"/>
        </w:rPr>
      </w:pPr>
    </w:p>
    <w:p w14:paraId="0CE59904" w14:textId="77777777" w:rsidR="00E82F6F" w:rsidRDefault="00E82F6F">
      <w:pPr>
        <w:shd w:val="clear" w:color="auto" w:fill="FFFFFF"/>
        <w:spacing w:after="0" w:line="240" w:lineRule="auto"/>
        <w:jc w:val="right"/>
        <w:rPr>
          <w:rFonts w:eastAsia="Times New Roman" w:cs="Times New Roman"/>
          <w:color w:val="1A1A1A"/>
          <w:sz w:val="23"/>
          <w:szCs w:val="23"/>
          <w:lang w:eastAsia="ru-RU"/>
        </w:rPr>
      </w:pPr>
    </w:p>
    <w:p w14:paraId="5F2BF6E8" w14:textId="77777777" w:rsidR="00E82F6F" w:rsidRDefault="00E82F6F">
      <w:pPr>
        <w:shd w:val="clear" w:color="auto" w:fill="FFFFFF"/>
        <w:spacing w:after="0" w:line="240" w:lineRule="auto"/>
        <w:jc w:val="right"/>
        <w:rPr>
          <w:rFonts w:eastAsia="Times New Roman" w:cs="Times New Roman"/>
          <w:color w:val="1A1A1A"/>
          <w:sz w:val="23"/>
          <w:szCs w:val="23"/>
          <w:lang w:eastAsia="ru-RU"/>
        </w:rPr>
      </w:pPr>
    </w:p>
    <w:p w14:paraId="34AC14EC" w14:textId="77777777" w:rsidR="00E82F6F" w:rsidRDefault="00E82F6F">
      <w:pPr>
        <w:shd w:val="clear" w:color="auto" w:fill="FFFFFF"/>
        <w:spacing w:after="0" w:line="240" w:lineRule="auto"/>
        <w:jc w:val="right"/>
        <w:rPr>
          <w:rFonts w:eastAsia="Times New Roman" w:cs="Times New Roman"/>
          <w:color w:val="1A1A1A"/>
          <w:sz w:val="23"/>
          <w:szCs w:val="23"/>
          <w:lang w:eastAsia="ru-RU"/>
        </w:rPr>
      </w:pPr>
    </w:p>
    <w:p w14:paraId="48AB7820" w14:textId="77777777" w:rsidR="00E82F6F" w:rsidRDefault="00E82F6F">
      <w:pPr>
        <w:shd w:val="clear" w:color="auto" w:fill="FFFFFF"/>
        <w:spacing w:after="0" w:line="240" w:lineRule="auto"/>
        <w:jc w:val="right"/>
        <w:rPr>
          <w:rFonts w:eastAsia="Times New Roman" w:cs="Times New Roman"/>
          <w:color w:val="1A1A1A"/>
          <w:sz w:val="23"/>
          <w:szCs w:val="23"/>
          <w:lang w:eastAsia="ru-RU"/>
        </w:rPr>
      </w:pPr>
    </w:p>
    <w:p w14:paraId="752C4E05" w14:textId="77777777" w:rsidR="00E82F6F" w:rsidRDefault="00E82F6F">
      <w:pPr>
        <w:shd w:val="clear" w:color="auto" w:fill="FFFFFF"/>
        <w:spacing w:after="0" w:line="240" w:lineRule="auto"/>
        <w:jc w:val="right"/>
        <w:rPr>
          <w:rFonts w:eastAsia="Times New Roman" w:cs="Times New Roman"/>
          <w:color w:val="1A1A1A"/>
          <w:sz w:val="23"/>
          <w:szCs w:val="23"/>
          <w:lang w:eastAsia="ru-RU"/>
        </w:rPr>
      </w:pPr>
    </w:p>
    <w:p w14:paraId="3FBA1352" w14:textId="77777777" w:rsidR="00E82F6F" w:rsidRDefault="00E82F6F">
      <w:pPr>
        <w:shd w:val="clear" w:color="auto" w:fill="FFFFFF"/>
        <w:spacing w:after="0" w:line="240" w:lineRule="auto"/>
        <w:jc w:val="right"/>
        <w:rPr>
          <w:rFonts w:eastAsia="Times New Roman" w:cs="Times New Roman"/>
          <w:color w:val="1A1A1A"/>
          <w:sz w:val="23"/>
          <w:szCs w:val="23"/>
          <w:lang w:eastAsia="ru-RU"/>
        </w:rPr>
      </w:pPr>
    </w:p>
    <w:p w14:paraId="60841438" w14:textId="77777777" w:rsidR="00E82F6F" w:rsidRDefault="00E82F6F">
      <w:pPr>
        <w:shd w:val="clear" w:color="auto" w:fill="FFFFFF"/>
        <w:spacing w:after="0" w:line="240" w:lineRule="auto"/>
        <w:jc w:val="right"/>
        <w:rPr>
          <w:rFonts w:eastAsia="Times New Roman" w:cs="Times New Roman"/>
          <w:color w:val="1A1A1A"/>
          <w:sz w:val="23"/>
          <w:szCs w:val="23"/>
          <w:lang w:eastAsia="ru-RU"/>
        </w:rPr>
      </w:pPr>
    </w:p>
    <w:p w14:paraId="4608839B" w14:textId="77777777" w:rsidR="00E82F6F" w:rsidRDefault="00E82F6F">
      <w:pPr>
        <w:shd w:val="clear" w:color="auto" w:fill="FFFFFF"/>
        <w:spacing w:after="0" w:line="240" w:lineRule="auto"/>
        <w:jc w:val="right"/>
        <w:rPr>
          <w:rFonts w:eastAsia="Times New Roman" w:cs="Times New Roman"/>
          <w:color w:val="1A1A1A"/>
          <w:sz w:val="23"/>
          <w:szCs w:val="23"/>
          <w:lang w:eastAsia="ru-RU"/>
        </w:rPr>
      </w:pPr>
    </w:p>
    <w:p w14:paraId="4FADB44A" w14:textId="77777777" w:rsidR="00E82F6F" w:rsidRDefault="00E82F6F">
      <w:pPr>
        <w:shd w:val="clear" w:color="auto" w:fill="FFFFFF"/>
        <w:spacing w:after="0" w:line="240" w:lineRule="auto"/>
        <w:jc w:val="right"/>
        <w:rPr>
          <w:rFonts w:eastAsia="Times New Roman" w:cs="Times New Roman"/>
          <w:color w:val="1A1A1A"/>
          <w:sz w:val="23"/>
          <w:szCs w:val="23"/>
          <w:lang w:eastAsia="ru-RU"/>
        </w:rPr>
      </w:pPr>
    </w:p>
    <w:p w14:paraId="55EA52B3" w14:textId="5E8E59C0" w:rsidR="00E82F6F" w:rsidRDefault="00BE0393">
      <w:pPr>
        <w:shd w:val="clear" w:color="auto" w:fill="FFFFFF"/>
        <w:spacing w:after="0" w:line="240" w:lineRule="auto"/>
        <w:jc w:val="right"/>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Работу выполнил</w:t>
      </w:r>
      <w:r w:rsidR="00F34692">
        <w:rPr>
          <w:rFonts w:ascii="Times New Roman" w:eastAsia="Times New Roman" w:hAnsi="Times New Roman" w:cs="Times New Roman"/>
          <w:color w:val="1A1A1A"/>
          <w:sz w:val="28"/>
          <w:szCs w:val="28"/>
          <w:lang w:eastAsia="ru-RU"/>
        </w:rPr>
        <w:t>и</w:t>
      </w:r>
      <w:r>
        <w:rPr>
          <w:rFonts w:ascii="Times New Roman" w:eastAsia="Times New Roman" w:hAnsi="Times New Roman" w:cs="Times New Roman"/>
          <w:color w:val="1A1A1A"/>
          <w:sz w:val="28"/>
          <w:szCs w:val="28"/>
          <w:lang w:eastAsia="ru-RU"/>
        </w:rPr>
        <w:t xml:space="preserve">: </w:t>
      </w:r>
      <w:r w:rsidR="00F34692">
        <w:rPr>
          <w:rFonts w:ascii="Times New Roman" w:eastAsia="Times New Roman" w:hAnsi="Times New Roman" w:cs="Times New Roman"/>
          <w:color w:val="1A1A1A"/>
          <w:sz w:val="28"/>
          <w:szCs w:val="28"/>
          <w:lang w:eastAsia="ru-RU"/>
        </w:rPr>
        <w:t>Кирсанова Анастасия</w:t>
      </w:r>
      <w:r>
        <w:rPr>
          <w:rFonts w:ascii="Times New Roman" w:eastAsia="Times New Roman" w:hAnsi="Times New Roman" w:cs="Times New Roman"/>
          <w:color w:val="1A1A1A"/>
          <w:sz w:val="28"/>
          <w:szCs w:val="28"/>
          <w:lang w:eastAsia="ru-RU"/>
        </w:rPr>
        <w:t>,</w:t>
      </w:r>
      <w:r w:rsidR="00F34692">
        <w:rPr>
          <w:rFonts w:ascii="Times New Roman" w:eastAsia="Times New Roman" w:hAnsi="Times New Roman" w:cs="Times New Roman"/>
          <w:color w:val="1A1A1A"/>
          <w:sz w:val="28"/>
          <w:szCs w:val="28"/>
          <w:lang w:eastAsia="ru-RU"/>
        </w:rPr>
        <w:t xml:space="preserve"> </w:t>
      </w:r>
      <w:proofErr w:type="spellStart"/>
      <w:r w:rsidR="00F34692">
        <w:rPr>
          <w:rFonts w:ascii="Times New Roman" w:eastAsia="Times New Roman" w:hAnsi="Times New Roman" w:cs="Times New Roman"/>
          <w:color w:val="1A1A1A"/>
          <w:sz w:val="28"/>
          <w:szCs w:val="28"/>
          <w:lang w:eastAsia="ru-RU"/>
        </w:rPr>
        <w:t>Шарафеддин</w:t>
      </w:r>
      <w:proofErr w:type="spellEnd"/>
      <w:r w:rsidR="00F34692">
        <w:rPr>
          <w:rFonts w:ascii="Times New Roman" w:eastAsia="Times New Roman" w:hAnsi="Times New Roman" w:cs="Times New Roman"/>
          <w:color w:val="1A1A1A"/>
          <w:sz w:val="28"/>
          <w:szCs w:val="28"/>
          <w:lang w:eastAsia="ru-RU"/>
        </w:rPr>
        <w:t xml:space="preserve"> Валерия,</w:t>
      </w:r>
    </w:p>
    <w:p w14:paraId="19737260" w14:textId="715B8510" w:rsidR="00E82F6F" w:rsidRDefault="00F34692">
      <w:pPr>
        <w:shd w:val="clear" w:color="auto" w:fill="FFFFFF"/>
        <w:spacing w:after="0" w:line="240" w:lineRule="auto"/>
        <w:jc w:val="right"/>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ученицы 7</w:t>
      </w:r>
      <w:r w:rsidR="00BE0393">
        <w:rPr>
          <w:rFonts w:ascii="Times New Roman" w:eastAsia="Times New Roman" w:hAnsi="Times New Roman" w:cs="Times New Roman"/>
          <w:color w:val="1A1A1A"/>
          <w:sz w:val="28"/>
          <w:szCs w:val="28"/>
          <w:lang w:eastAsia="ru-RU"/>
        </w:rPr>
        <w:t xml:space="preserve"> «Б» класса</w:t>
      </w:r>
    </w:p>
    <w:p w14:paraId="7CF77C14" w14:textId="24535930" w:rsidR="00E82F6F" w:rsidRDefault="00BE0393">
      <w:pPr>
        <w:shd w:val="clear" w:color="auto" w:fill="FFFFFF"/>
        <w:spacing w:after="0" w:line="240" w:lineRule="auto"/>
        <w:jc w:val="right"/>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Руководитель: </w:t>
      </w:r>
      <w:proofErr w:type="spellStart"/>
      <w:r w:rsidR="00F34692">
        <w:rPr>
          <w:rFonts w:ascii="Times New Roman" w:eastAsia="Times New Roman" w:hAnsi="Times New Roman" w:cs="Times New Roman"/>
          <w:color w:val="1A1A1A"/>
          <w:sz w:val="28"/>
          <w:szCs w:val="28"/>
          <w:lang w:eastAsia="ru-RU"/>
        </w:rPr>
        <w:t>Амелина</w:t>
      </w:r>
      <w:proofErr w:type="spellEnd"/>
      <w:r w:rsidR="00F34692">
        <w:rPr>
          <w:rFonts w:ascii="Times New Roman" w:eastAsia="Times New Roman" w:hAnsi="Times New Roman" w:cs="Times New Roman"/>
          <w:color w:val="1A1A1A"/>
          <w:sz w:val="28"/>
          <w:szCs w:val="28"/>
          <w:lang w:eastAsia="ru-RU"/>
        </w:rPr>
        <w:t xml:space="preserve"> Любовь Валерьевна</w:t>
      </w:r>
      <w:r>
        <w:rPr>
          <w:rFonts w:ascii="Times New Roman" w:eastAsia="Times New Roman" w:hAnsi="Times New Roman" w:cs="Times New Roman"/>
          <w:color w:val="1A1A1A"/>
          <w:sz w:val="28"/>
          <w:szCs w:val="28"/>
          <w:lang w:eastAsia="ru-RU"/>
        </w:rPr>
        <w:t>,</w:t>
      </w:r>
    </w:p>
    <w:p w14:paraId="3D5FF5BD" w14:textId="2A40D9A8" w:rsidR="00E82F6F" w:rsidRDefault="00BE0393">
      <w:pPr>
        <w:shd w:val="clear" w:color="auto" w:fill="FFFFFF"/>
        <w:spacing w:after="0" w:line="240" w:lineRule="auto"/>
        <w:jc w:val="right"/>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учитель </w:t>
      </w:r>
      <w:r w:rsidR="00F34692">
        <w:rPr>
          <w:rFonts w:ascii="Times New Roman" w:eastAsia="Times New Roman" w:hAnsi="Times New Roman" w:cs="Times New Roman"/>
          <w:color w:val="1A1A1A"/>
          <w:sz w:val="28"/>
          <w:szCs w:val="28"/>
          <w:lang w:eastAsia="ru-RU"/>
        </w:rPr>
        <w:t>математики</w:t>
      </w:r>
    </w:p>
    <w:p w14:paraId="256331D9" w14:textId="77777777" w:rsidR="00E82F6F" w:rsidRDefault="00E82F6F">
      <w:pPr>
        <w:shd w:val="clear" w:color="auto" w:fill="FFFFFF"/>
        <w:spacing w:after="0" w:line="240" w:lineRule="auto"/>
        <w:jc w:val="right"/>
        <w:rPr>
          <w:rFonts w:ascii="Times New Roman" w:eastAsia="Times New Roman" w:hAnsi="Times New Roman" w:cs="Times New Roman"/>
          <w:color w:val="1A1A1A"/>
          <w:sz w:val="28"/>
          <w:szCs w:val="28"/>
          <w:lang w:eastAsia="ru-RU"/>
        </w:rPr>
      </w:pPr>
    </w:p>
    <w:p w14:paraId="697C11AB" w14:textId="77777777" w:rsidR="00E82F6F" w:rsidRDefault="00E82F6F">
      <w:pPr>
        <w:shd w:val="clear" w:color="auto" w:fill="FFFFFF"/>
        <w:spacing w:after="0" w:line="240" w:lineRule="auto"/>
        <w:jc w:val="right"/>
        <w:rPr>
          <w:rFonts w:ascii="Times New Roman" w:eastAsia="Times New Roman" w:hAnsi="Times New Roman" w:cs="Times New Roman"/>
          <w:color w:val="1A1A1A"/>
          <w:sz w:val="28"/>
          <w:szCs w:val="28"/>
          <w:lang w:eastAsia="ru-RU"/>
        </w:rPr>
      </w:pPr>
    </w:p>
    <w:p w14:paraId="57BEC408" w14:textId="77777777" w:rsidR="00E82F6F" w:rsidRDefault="00E82F6F">
      <w:pPr>
        <w:shd w:val="clear" w:color="auto" w:fill="FFFFFF"/>
        <w:spacing w:after="0" w:line="240" w:lineRule="auto"/>
        <w:jc w:val="center"/>
        <w:rPr>
          <w:rFonts w:ascii="Times New Roman" w:eastAsia="Times New Roman" w:hAnsi="Times New Roman" w:cs="Times New Roman"/>
          <w:color w:val="1A1A1A"/>
          <w:sz w:val="28"/>
          <w:szCs w:val="28"/>
          <w:lang w:eastAsia="ru-RU"/>
        </w:rPr>
      </w:pPr>
    </w:p>
    <w:p w14:paraId="4C734ADC" w14:textId="77777777" w:rsidR="00E82F6F" w:rsidRDefault="00E82F6F">
      <w:pPr>
        <w:shd w:val="clear" w:color="auto" w:fill="FFFFFF"/>
        <w:spacing w:after="0" w:line="240" w:lineRule="auto"/>
        <w:jc w:val="center"/>
        <w:rPr>
          <w:rFonts w:ascii="Times New Roman" w:eastAsia="Times New Roman" w:hAnsi="Times New Roman" w:cs="Times New Roman"/>
          <w:color w:val="1A1A1A"/>
          <w:sz w:val="28"/>
          <w:szCs w:val="28"/>
          <w:lang w:eastAsia="ru-RU"/>
        </w:rPr>
      </w:pPr>
    </w:p>
    <w:p w14:paraId="7E0BBF99" w14:textId="77777777" w:rsidR="00E82F6F" w:rsidRDefault="00E82F6F">
      <w:pPr>
        <w:shd w:val="clear" w:color="auto" w:fill="FFFFFF"/>
        <w:spacing w:after="0" w:line="240" w:lineRule="auto"/>
        <w:jc w:val="center"/>
        <w:rPr>
          <w:rFonts w:ascii="Times New Roman" w:eastAsia="Times New Roman" w:hAnsi="Times New Roman" w:cs="Times New Roman"/>
          <w:color w:val="1A1A1A"/>
          <w:sz w:val="28"/>
          <w:szCs w:val="28"/>
          <w:lang w:eastAsia="ru-RU"/>
        </w:rPr>
      </w:pPr>
    </w:p>
    <w:p w14:paraId="23C23D15" w14:textId="77777777" w:rsidR="00E82F6F" w:rsidRDefault="00E82F6F">
      <w:pPr>
        <w:shd w:val="clear" w:color="auto" w:fill="FFFFFF"/>
        <w:spacing w:after="0" w:line="240" w:lineRule="auto"/>
        <w:jc w:val="center"/>
        <w:rPr>
          <w:rFonts w:ascii="Times New Roman" w:eastAsia="Times New Roman" w:hAnsi="Times New Roman" w:cs="Times New Roman"/>
          <w:color w:val="1A1A1A"/>
          <w:sz w:val="28"/>
          <w:szCs w:val="28"/>
          <w:lang w:eastAsia="ru-RU"/>
        </w:rPr>
      </w:pPr>
    </w:p>
    <w:p w14:paraId="6DAE02B4" w14:textId="77777777" w:rsidR="00E82F6F" w:rsidRDefault="00E82F6F">
      <w:pPr>
        <w:shd w:val="clear" w:color="auto" w:fill="FFFFFF"/>
        <w:spacing w:after="0" w:line="240" w:lineRule="auto"/>
        <w:jc w:val="center"/>
        <w:rPr>
          <w:rFonts w:ascii="Times New Roman" w:eastAsia="Times New Roman" w:hAnsi="Times New Roman" w:cs="Times New Roman"/>
          <w:color w:val="1A1A1A"/>
          <w:sz w:val="28"/>
          <w:szCs w:val="28"/>
          <w:lang w:eastAsia="ru-RU"/>
        </w:rPr>
      </w:pPr>
    </w:p>
    <w:p w14:paraId="47AA9672" w14:textId="77777777" w:rsidR="00E82F6F" w:rsidRDefault="00E82F6F">
      <w:pPr>
        <w:shd w:val="clear" w:color="auto" w:fill="FFFFFF"/>
        <w:spacing w:after="0" w:line="240" w:lineRule="auto"/>
        <w:jc w:val="center"/>
        <w:rPr>
          <w:rFonts w:ascii="Times New Roman" w:eastAsia="Times New Roman" w:hAnsi="Times New Roman" w:cs="Times New Roman"/>
          <w:color w:val="1A1A1A"/>
          <w:sz w:val="28"/>
          <w:szCs w:val="28"/>
          <w:lang w:eastAsia="ru-RU"/>
        </w:rPr>
      </w:pPr>
    </w:p>
    <w:p w14:paraId="765A7258" w14:textId="77777777" w:rsidR="00E82F6F" w:rsidRDefault="00E82F6F">
      <w:pPr>
        <w:shd w:val="clear" w:color="auto" w:fill="FFFFFF"/>
        <w:spacing w:after="0" w:line="240" w:lineRule="auto"/>
        <w:jc w:val="center"/>
        <w:rPr>
          <w:rFonts w:ascii="Times New Roman" w:eastAsia="Times New Roman" w:hAnsi="Times New Roman" w:cs="Times New Roman"/>
          <w:color w:val="1A1A1A"/>
          <w:sz w:val="28"/>
          <w:szCs w:val="28"/>
          <w:lang w:eastAsia="ru-RU"/>
        </w:rPr>
      </w:pPr>
    </w:p>
    <w:p w14:paraId="06E19F7F" w14:textId="77777777" w:rsidR="00E82F6F" w:rsidRDefault="00E82F6F">
      <w:pPr>
        <w:shd w:val="clear" w:color="auto" w:fill="FFFFFF"/>
        <w:spacing w:after="0" w:line="240" w:lineRule="auto"/>
        <w:jc w:val="center"/>
        <w:rPr>
          <w:rFonts w:ascii="Times New Roman" w:eastAsia="Times New Roman" w:hAnsi="Times New Roman" w:cs="Times New Roman"/>
          <w:color w:val="1A1A1A"/>
          <w:sz w:val="28"/>
          <w:szCs w:val="28"/>
          <w:lang w:eastAsia="ru-RU"/>
        </w:rPr>
      </w:pPr>
    </w:p>
    <w:p w14:paraId="18B072A0" w14:textId="77777777" w:rsidR="00E82F6F" w:rsidRDefault="00E82F6F">
      <w:pPr>
        <w:shd w:val="clear" w:color="auto" w:fill="FFFFFF"/>
        <w:spacing w:after="0" w:line="240" w:lineRule="auto"/>
        <w:jc w:val="center"/>
        <w:rPr>
          <w:rFonts w:ascii="Times New Roman" w:eastAsia="Times New Roman" w:hAnsi="Times New Roman" w:cs="Times New Roman"/>
          <w:color w:val="1A1A1A"/>
          <w:sz w:val="28"/>
          <w:szCs w:val="28"/>
          <w:lang w:eastAsia="ru-RU"/>
        </w:rPr>
      </w:pPr>
    </w:p>
    <w:p w14:paraId="442A3366" w14:textId="77777777" w:rsidR="00E82F6F" w:rsidRDefault="00E82F6F">
      <w:pPr>
        <w:shd w:val="clear" w:color="auto" w:fill="FFFFFF"/>
        <w:spacing w:after="0" w:line="240" w:lineRule="auto"/>
        <w:jc w:val="center"/>
        <w:rPr>
          <w:rFonts w:ascii="Times New Roman" w:eastAsia="Times New Roman" w:hAnsi="Times New Roman" w:cs="Times New Roman"/>
          <w:color w:val="1A1A1A"/>
          <w:sz w:val="28"/>
          <w:szCs w:val="28"/>
          <w:lang w:eastAsia="ru-RU"/>
        </w:rPr>
      </w:pPr>
    </w:p>
    <w:p w14:paraId="2202B0A4" w14:textId="77777777" w:rsidR="00E82F6F" w:rsidRDefault="00E82F6F">
      <w:pPr>
        <w:shd w:val="clear" w:color="auto" w:fill="FFFFFF"/>
        <w:spacing w:after="0" w:line="240" w:lineRule="auto"/>
        <w:jc w:val="center"/>
        <w:rPr>
          <w:rFonts w:ascii="Times New Roman" w:eastAsia="Times New Roman" w:hAnsi="Times New Roman" w:cs="Times New Roman"/>
          <w:color w:val="1A1A1A"/>
          <w:sz w:val="28"/>
          <w:szCs w:val="28"/>
          <w:lang w:eastAsia="ru-RU"/>
        </w:rPr>
      </w:pPr>
    </w:p>
    <w:p w14:paraId="5C3F3C39" w14:textId="77777777" w:rsidR="00E82F6F" w:rsidRDefault="00E82F6F">
      <w:pPr>
        <w:shd w:val="clear" w:color="auto" w:fill="FFFFFF"/>
        <w:spacing w:after="0" w:line="240" w:lineRule="auto"/>
        <w:rPr>
          <w:rFonts w:ascii="Times New Roman" w:eastAsia="Times New Roman" w:hAnsi="Times New Roman" w:cs="Times New Roman"/>
          <w:color w:val="1A1A1A"/>
          <w:sz w:val="28"/>
          <w:szCs w:val="28"/>
          <w:lang w:eastAsia="ru-RU"/>
        </w:rPr>
      </w:pPr>
    </w:p>
    <w:p w14:paraId="00F63CD7" w14:textId="77777777" w:rsidR="00E82F6F" w:rsidRDefault="00E82F6F">
      <w:pPr>
        <w:shd w:val="clear" w:color="auto" w:fill="FFFFFF"/>
        <w:spacing w:after="0" w:line="240" w:lineRule="auto"/>
        <w:jc w:val="center"/>
        <w:rPr>
          <w:rFonts w:ascii="Times New Roman" w:eastAsia="Times New Roman" w:hAnsi="Times New Roman" w:cs="Times New Roman"/>
          <w:color w:val="1A1A1A"/>
          <w:sz w:val="28"/>
          <w:szCs w:val="28"/>
          <w:lang w:eastAsia="ru-RU"/>
        </w:rPr>
      </w:pPr>
    </w:p>
    <w:p w14:paraId="0188A753" w14:textId="4F744C4C" w:rsidR="00E82F6F" w:rsidRDefault="00F34692" w:rsidP="002114C2">
      <w:pPr>
        <w:shd w:val="clear" w:color="auto" w:fill="FFFFFF"/>
        <w:spacing w:after="0" w:line="240" w:lineRule="auto"/>
        <w:jc w:val="center"/>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Рязань, 2024</w:t>
      </w:r>
    </w:p>
    <w:p w14:paraId="7287DCDD" w14:textId="77777777" w:rsidR="00E82F6F" w:rsidRDefault="00E82F6F">
      <w:pPr>
        <w:shd w:val="clear" w:color="auto" w:fill="FFFFFF"/>
        <w:spacing w:after="0" w:line="240" w:lineRule="auto"/>
        <w:jc w:val="center"/>
        <w:rPr>
          <w:rFonts w:ascii="Times New Roman" w:eastAsia="Times New Roman" w:hAnsi="Times New Roman" w:cs="Times New Roman"/>
          <w:color w:val="1A1A1A"/>
          <w:sz w:val="28"/>
          <w:szCs w:val="28"/>
          <w:lang w:eastAsia="ru-RU"/>
        </w:rPr>
      </w:pPr>
    </w:p>
    <w:p w14:paraId="6130FB16" w14:textId="77777777" w:rsidR="00E82F6F" w:rsidRDefault="00E82F6F">
      <w:pPr>
        <w:spacing w:after="0" w:line="240" w:lineRule="auto"/>
        <w:jc w:val="center"/>
        <w:rPr>
          <w:rFonts w:ascii="Times New Roman" w:hAnsi="Times New Roman" w:cs="Times New Roman"/>
          <w:sz w:val="28"/>
          <w:szCs w:val="28"/>
        </w:rPr>
      </w:pPr>
    </w:p>
    <w:p w14:paraId="2F1D62C5" w14:textId="77777777" w:rsidR="00E82F6F" w:rsidRDefault="00BE0393">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СОДЕРЖАНИЕ</w:t>
      </w:r>
    </w:p>
    <w:p w14:paraId="1562E900" w14:textId="77777777" w:rsidR="00E82F6F" w:rsidRDefault="00E82F6F">
      <w:pPr>
        <w:shd w:val="clear" w:color="auto" w:fill="FFFFFF"/>
        <w:spacing w:after="0" w:line="360" w:lineRule="auto"/>
        <w:jc w:val="center"/>
        <w:rPr>
          <w:rFonts w:ascii="Times New Roman" w:eastAsia="Times New Roman" w:hAnsi="Times New Roman" w:cs="Times New Roman"/>
          <w:color w:val="000000"/>
          <w:sz w:val="28"/>
          <w:szCs w:val="28"/>
          <w:lang w:eastAsia="ru-RU"/>
        </w:rPr>
      </w:pPr>
    </w:p>
    <w:p w14:paraId="0E9158C7" w14:textId="77777777" w:rsidR="00E82F6F" w:rsidRDefault="00BE0393">
      <w:pPr>
        <w:shd w:val="clear" w:color="auto" w:fill="FFFFFF"/>
        <w:tabs>
          <w:tab w:val="left" w:leader="dot" w:pos="9214"/>
          <w:tab w:val="left" w:leader="dot" w:pos="9355"/>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ВВЕДЕНИЕ</w:t>
      </w:r>
      <w:r>
        <w:rPr>
          <w:rFonts w:ascii="Times New Roman" w:eastAsia="Times New Roman" w:hAnsi="Times New Roman" w:cs="Times New Roman"/>
          <w:color w:val="000000"/>
          <w:sz w:val="28"/>
          <w:szCs w:val="28"/>
          <w:lang w:eastAsia="ru-RU"/>
        </w:rPr>
        <w:t>.............................................................................................................3</w:t>
      </w:r>
    </w:p>
    <w:p w14:paraId="79079179" w14:textId="037B19DA" w:rsidR="00E82F6F" w:rsidRDefault="00BE0393">
      <w:pPr>
        <w:shd w:val="clear" w:color="auto" w:fill="FFFFFF"/>
        <w:tabs>
          <w:tab w:val="left" w:leader="dot" w:pos="9072"/>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 ТЕОРЕТИЧЕСКАЯ ЧАСТЬ</w:t>
      </w:r>
      <w:r>
        <w:rPr>
          <w:rFonts w:ascii="Times New Roman" w:eastAsia="Times New Roman" w:hAnsi="Times New Roman" w:cs="Times New Roman"/>
          <w:color w:val="000000"/>
          <w:sz w:val="28"/>
          <w:szCs w:val="28"/>
          <w:lang w:eastAsia="ru-RU"/>
        </w:rPr>
        <w:tab/>
      </w:r>
      <w:r w:rsidR="00B22ACB">
        <w:rPr>
          <w:rFonts w:ascii="Times New Roman" w:eastAsia="Times New Roman" w:hAnsi="Times New Roman" w:cs="Times New Roman"/>
          <w:color w:val="000000"/>
          <w:sz w:val="28"/>
          <w:szCs w:val="28"/>
          <w:lang w:eastAsia="ru-RU"/>
        </w:rPr>
        <w:t>.</w:t>
      </w:r>
      <w:r w:rsidR="00CB5322">
        <w:rPr>
          <w:rFonts w:ascii="Times New Roman" w:eastAsia="Times New Roman" w:hAnsi="Times New Roman" w:cs="Times New Roman"/>
          <w:color w:val="000000"/>
          <w:sz w:val="28"/>
          <w:szCs w:val="28"/>
          <w:lang w:eastAsia="ru-RU"/>
        </w:rPr>
        <w:t xml:space="preserve"> 4</w:t>
      </w:r>
    </w:p>
    <w:p w14:paraId="3264BE3A" w14:textId="65AE367A" w:rsidR="00E82F6F" w:rsidRDefault="00BE0393">
      <w:pPr>
        <w:shd w:val="clear" w:color="auto" w:fill="FFFFFF"/>
        <w:tabs>
          <w:tab w:val="left" w:leader="dot" w:pos="9072"/>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00F34692">
        <w:rPr>
          <w:rFonts w:ascii="Times New Roman" w:eastAsia="Times New Roman" w:hAnsi="Times New Roman" w:cs="Times New Roman"/>
          <w:color w:val="000000"/>
          <w:sz w:val="28"/>
          <w:szCs w:val="28"/>
          <w:lang w:eastAsia="ru-RU"/>
        </w:rPr>
        <w:t>Лотереи и история их возникновения</w:t>
      </w:r>
      <w:r w:rsidR="002114C2">
        <w:rPr>
          <w:rFonts w:ascii="Times New Roman" w:eastAsia="Times New Roman" w:hAnsi="Times New Roman" w:cs="Times New Roman"/>
          <w:color w:val="000000"/>
          <w:sz w:val="28"/>
          <w:szCs w:val="28"/>
          <w:lang w:eastAsia="ru-RU"/>
        </w:rPr>
        <w:tab/>
        <w:t>.</w:t>
      </w:r>
      <w:r w:rsidR="00F34692">
        <w:rPr>
          <w:rFonts w:ascii="Times New Roman" w:eastAsia="Times New Roman" w:hAnsi="Times New Roman" w:cs="Times New Roman"/>
          <w:color w:val="000000"/>
          <w:sz w:val="28"/>
          <w:szCs w:val="28"/>
          <w:lang w:eastAsia="ru-RU"/>
        </w:rPr>
        <w:t xml:space="preserve"> </w:t>
      </w:r>
      <w:r w:rsidR="00CB5322">
        <w:rPr>
          <w:rFonts w:ascii="Times New Roman" w:eastAsia="Times New Roman" w:hAnsi="Times New Roman" w:cs="Times New Roman"/>
          <w:color w:val="000000"/>
          <w:sz w:val="28"/>
          <w:szCs w:val="28"/>
          <w:lang w:eastAsia="ru-RU"/>
        </w:rPr>
        <w:t>4</w:t>
      </w:r>
    </w:p>
    <w:p w14:paraId="5DE286DE" w14:textId="729DA6A5" w:rsidR="00E82F6F" w:rsidRDefault="00BE0393">
      <w:pPr>
        <w:shd w:val="clear" w:color="auto" w:fill="FFFFFF"/>
        <w:tabs>
          <w:tab w:val="left" w:leader="dot" w:pos="9072"/>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 ПРАКТИЧЕСКАЯ ЧАСТЬ</w:t>
      </w:r>
      <w:proofErr w:type="gramStart"/>
      <w:r w:rsidR="00CB5322">
        <w:rPr>
          <w:rFonts w:ascii="Times New Roman" w:eastAsia="Times New Roman" w:hAnsi="Times New Roman" w:cs="Times New Roman"/>
          <w:color w:val="000000"/>
          <w:sz w:val="28"/>
          <w:szCs w:val="28"/>
          <w:lang w:eastAsia="ru-RU"/>
        </w:rPr>
        <w:tab/>
        <w:t>..</w:t>
      </w:r>
      <w:proofErr w:type="gramEnd"/>
      <w:r w:rsidR="00CB5322">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b/>
          <w:color w:val="000000"/>
          <w:sz w:val="28"/>
          <w:szCs w:val="28"/>
          <w:lang w:eastAsia="ru-RU"/>
        </w:rPr>
        <w:t xml:space="preserve"> </w:t>
      </w:r>
    </w:p>
    <w:p w14:paraId="565CDDA5" w14:textId="469BED7A" w:rsidR="00E82F6F" w:rsidRDefault="00BE0393">
      <w:pPr>
        <w:shd w:val="clear" w:color="auto" w:fill="FFFFFF"/>
        <w:tabs>
          <w:tab w:val="left" w:leader="dot" w:pos="9072"/>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w:t>
      </w:r>
      <w:r w:rsidR="0050279A">
        <w:rPr>
          <w:rFonts w:ascii="Times New Roman" w:eastAsia="Times New Roman" w:hAnsi="Times New Roman" w:cs="Times New Roman"/>
          <w:color w:val="000000"/>
          <w:sz w:val="28"/>
          <w:szCs w:val="28"/>
          <w:lang w:eastAsia="ru-RU"/>
        </w:rPr>
        <w:t>Расчёт вероятности выигрыша в лотереях</w:t>
      </w:r>
      <w:proofErr w:type="gramStart"/>
      <w:r w:rsidR="00CB5322">
        <w:rPr>
          <w:rFonts w:ascii="Times New Roman" w:eastAsia="Times New Roman" w:hAnsi="Times New Roman" w:cs="Times New Roman"/>
          <w:color w:val="000000"/>
          <w:sz w:val="28"/>
          <w:szCs w:val="28"/>
          <w:lang w:eastAsia="ru-RU"/>
        </w:rPr>
        <w:tab/>
        <w:t>..</w:t>
      </w:r>
      <w:proofErr w:type="gramEnd"/>
      <w:r w:rsidR="00CB5322">
        <w:rPr>
          <w:rFonts w:ascii="Times New Roman" w:eastAsia="Times New Roman" w:hAnsi="Times New Roman" w:cs="Times New Roman"/>
          <w:color w:val="000000"/>
          <w:sz w:val="28"/>
          <w:szCs w:val="28"/>
          <w:lang w:eastAsia="ru-RU"/>
        </w:rPr>
        <w:t>5</w:t>
      </w:r>
    </w:p>
    <w:p w14:paraId="43AFEB77" w14:textId="56DC0CA4" w:rsidR="00E82F6F" w:rsidRDefault="00BE0393">
      <w:pPr>
        <w:shd w:val="clear" w:color="auto" w:fill="FFFFFF"/>
        <w:tabs>
          <w:tab w:val="left" w:leader="dot" w:pos="9072"/>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50279A">
        <w:rPr>
          <w:rFonts w:ascii="Times New Roman" w:eastAsia="Times New Roman" w:hAnsi="Times New Roman" w:cs="Times New Roman"/>
          <w:color w:val="000000"/>
          <w:sz w:val="28"/>
          <w:szCs w:val="28"/>
          <w:lang w:eastAsia="ru-RU"/>
        </w:rPr>
        <w:t xml:space="preserve"> Анализ результатов анкетирования</w:t>
      </w:r>
      <w:proofErr w:type="gramStart"/>
      <w:r>
        <w:rPr>
          <w:rFonts w:ascii="Times New Roman" w:eastAsia="Times New Roman" w:hAnsi="Times New Roman" w:cs="Times New Roman"/>
          <w:color w:val="000000"/>
          <w:sz w:val="28"/>
          <w:szCs w:val="28"/>
          <w:lang w:eastAsia="ru-RU"/>
        </w:rPr>
        <w:tab/>
      </w:r>
      <w:r w:rsidR="00550021">
        <w:rPr>
          <w:rFonts w:ascii="Times New Roman" w:eastAsia="Times New Roman" w:hAnsi="Times New Roman" w:cs="Times New Roman"/>
          <w:color w:val="000000"/>
          <w:sz w:val="28"/>
          <w:szCs w:val="28"/>
          <w:lang w:eastAsia="ru-RU"/>
        </w:rPr>
        <w:t>..</w:t>
      </w:r>
      <w:proofErr w:type="gramEnd"/>
      <w:r w:rsidR="00550021">
        <w:rPr>
          <w:rFonts w:ascii="Times New Roman" w:eastAsia="Times New Roman" w:hAnsi="Times New Roman" w:cs="Times New Roman"/>
          <w:color w:val="000000"/>
          <w:sz w:val="28"/>
          <w:szCs w:val="28"/>
          <w:lang w:eastAsia="ru-RU"/>
        </w:rPr>
        <w:t>6</w:t>
      </w:r>
    </w:p>
    <w:p w14:paraId="4EE91CFB" w14:textId="71E804CA" w:rsidR="00E82F6F" w:rsidRDefault="00BE0393">
      <w:pPr>
        <w:shd w:val="clear" w:color="auto" w:fill="FFFFFF"/>
        <w:tabs>
          <w:tab w:val="left" w:leader="dot" w:pos="9072"/>
        </w:tabs>
        <w:spacing w:after="0" w:line="360" w:lineRule="auto"/>
        <w:jc w:val="both"/>
        <w:rPr>
          <w:rFonts w:ascii="Times New Roman" w:eastAsia="Times New Roman" w:hAnsi="Times New Roman" w:cs="Times New Roman"/>
          <w:b/>
          <w:color w:val="000000"/>
          <w:sz w:val="28"/>
          <w:szCs w:val="28"/>
          <w:lang w:eastAsia="ru-RU"/>
        </w:rPr>
      </w:pPr>
      <w:r w:rsidRPr="000A0A03">
        <w:rPr>
          <w:rFonts w:ascii="Times New Roman" w:eastAsia="Times New Roman" w:hAnsi="Times New Roman" w:cs="Times New Roman"/>
          <w:b/>
          <w:color w:val="000000"/>
          <w:sz w:val="28"/>
          <w:szCs w:val="28"/>
          <w:lang w:eastAsia="ru-RU"/>
        </w:rPr>
        <w:t>ЗАКЛЮЧЕНИЕ</w:t>
      </w:r>
      <w:proofErr w:type="gramStart"/>
      <w:r w:rsidR="00CB5322">
        <w:rPr>
          <w:rFonts w:ascii="Times New Roman" w:eastAsia="Times New Roman" w:hAnsi="Times New Roman" w:cs="Times New Roman"/>
          <w:color w:val="000000"/>
          <w:sz w:val="28"/>
          <w:szCs w:val="28"/>
          <w:lang w:eastAsia="ru-RU"/>
        </w:rPr>
        <w:tab/>
        <w:t>..</w:t>
      </w:r>
      <w:proofErr w:type="gramEnd"/>
      <w:r w:rsidR="00CB5322">
        <w:rPr>
          <w:rFonts w:ascii="Times New Roman" w:eastAsia="Times New Roman" w:hAnsi="Times New Roman" w:cs="Times New Roman"/>
          <w:color w:val="000000"/>
          <w:sz w:val="28"/>
          <w:szCs w:val="28"/>
          <w:lang w:eastAsia="ru-RU"/>
        </w:rPr>
        <w:t>8</w:t>
      </w:r>
    </w:p>
    <w:p w14:paraId="6009A079" w14:textId="4997913A" w:rsidR="00E82F6F" w:rsidRDefault="00BE0393">
      <w:pPr>
        <w:shd w:val="clear" w:color="auto" w:fill="FFFFFF"/>
        <w:tabs>
          <w:tab w:val="left" w:leader="dot" w:pos="9072"/>
        </w:tabs>
        <w:spacing w:after="0" w:line="360" w:lineRule="auto"/>
        <w:jc w:val="both"/>
        <w:rPr>
          <w:rFonts w:ascii="Times New Roman" w:eastAsia="Times New Roman" w:hAnsi="Times New Roman" w:cs="Times New Roman"/>
          <w:b/>
          <w:color w:val="000000"/>
          <w:sz w:val="28"/>
          <w:szCs w:val="28"/>
          <w:lang w:eastAsia="ru-RU"/>
        </w:rPr>
      </w:pPr>
      <w:r w:rsidRPr="000A0A03">
        <w:rPr>
          <w:rFonts w:ascii="Times New Roman" w:eastAsia="Times New Roman" w:hAnsi="Times New Roman" w:cs="Times New Roman"/>
          <w:b/>
          <w:color w:val="000000"/>
          <w:sz w:val="28"/>
          <w:szCs w:val="28"/>
          <w:lang w:eastAsia="ru-RU"/>
        </w:rPr>
        <w:t>СПИСОК ИСПОЛЬЗОВАННОЙ ЛИТЕРАТУРЫ</w:t>
      </w:r>
      <w:proofErr w:type="gramStart"/>
      <w:r w:rsidR="00CB5322">
        <w:rPr>
          <w:rFonts w:ascii="Times New Roman" w:eastAsia="Times New Roman" w:hAnsi="Times New Roman" w:cs="Times New Roman"/>
          <w:color w:val="000000"/>
          <w:sz w:val="28"/>
          <w:szCs w:val="28"/>
          <w:lang w:eastAsia="ru-RU"/>
        </w:rPr>
        <w:tab/>
        <w:t>..</w:t>
      </w:r>
      <w:proofErr w:type="gramEnd"/>
      <w:r w:rsidR="00CB5322">
        <w:rPr>
          <w:rFonts w:ascii="Times New Roman" w:eastAsia="Times New Roman" w:hAnsi="Times New Roman" w:cs="Times New Roman"/>
          <w:color w:val="000000"/>
          <w:sz w:val="28"/>
          <w:szCs w:val="28"/>
          <w:lang w:eastAsia="ru-RU"/>
        </w:rPr>
        <w:t>9</w:t>
      </w:r>
    </w:p>
    <w:p w14:paraId="6C5E333F" w14:textId="5C079613" w:rsidR="00E82F6F" w:rsidRDefault="00BE0393">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ПРИЛОЖЕНИЕ</w:t>
      </w:r>
      <w:r>
        <w:rPr>
          <w:rFonts w:ascii="Times New Roman" w:eastAsia="Times New Roman" w:hAnsi="Times New Roman" w:cs="Times New Roman"/>
          <w:color w:val="000000"/>
          <w:sz w:val="28"/>
          <w:szCs w:val="28"/>
          <w:lang w:eastAsia="ru-RU"/>
        </w:rPr>
        <w:tab/>
        <w:t>...................................................................................................</w:t>
      </w:r>
      <w:r w:rsidR="00CB5322">
        <w:rPr>
          <w:rFonts w:ascii="Times New Roman" w:eastAsia="Times New Roman" w:hAnsi="Times New Roman" w:cs="Times New Roman"/>
          <w:color w:val="000000"/>
          <w:sz w:val="28"/>
          <w:szCs w:val="28"/>
          <w:lang w:eastAsia="ru-RU"/>
        </w:rPr>
        <w:t>10</w:t>
      </w:r>
    </w:p>
    <w:p w14:paraId="74E0EA4D" w14:textId="77777777" w:rsidR="00E82F6F" w:rsidRDefault="00E82F6F">
      <w:pPr>
        <w:shd w:val="clear" w:color="auto" w:fill="FFFFFF"/>
        <w:tabs>
          <w:tab w:val="left" w:leader="dot" w:pos="9072"/>
        </w:tabs>
        <w:spacing w:after="0" w:line="360" w:lineRule="auto"/>
        <w:jc w:val="both"/>
        <w:rPr>
          <w:rFonts w:ascii="Times New Roman" w:eastAsia="Times New Roman" w:hAnsi="Times New Roman" w:cs="Times New Roman"/>
          <w:b/>
          <w:color w:val="000000"/>
          <w:sz w:val="28"/>
          <w:szCs w:val="28"/>
          <w:lang w:eastAsia="ru-RU"/>
        </w:rPr>
      </w:pPr>
    </w:p>
    <w:p w14:paraId="738973E5" w14:textId="77777777" w:rsidR="00E82F6F" w:rsidRDefault="00E82F6F">
      <w:pPr>
        <w:shd w:val="clear" w:color="auto" w:fill="FFFFFF"/>
        <w:tabs>
          <w:tab w:val="left" w:leader="dot" w:pos="9072"/>
        </w:tabs>
        <w:spacing w:after="0" w:line="360" w:lineRule="auto"/>
        <w:jc w:val="both"/>
        <w:rPr>
          <w:rFonts w:ascii="Times New Roman" w:eastAsia="Times New Roman" w:hAnsi="Times New Roman" w:cs="Times New Roman"/>
          <w:b/>
          <w:color w:val="000000"/>
          <w:sz w:val="28"/>
          <w:szCs w:val="28"/>
          <w:lang w:eastAsia="ru-RU"/>
        </w:rPr>
      </w:pPr>
    </w:p>
    <w:p w14:paraId="7B3015FE" w14:textId="77777777" w:rsidR="00E82F6F" w:rsidRDefault="00E82F6F">
      <w:pPr>
        <w:shd w:val="clear" w:color="auto" w:fill="FFFFFF"/>
        <w:tabs>
          <w:tab w:val="left" w:leader="dot" w:pos="9072"/>
        </w:tabs>
        <w:spacing w:after="0" w:line="360" w:lineRule="auto"/>
        <w:jc w:val="both"/>
        <w:rPr>
          <w:rFonts w:ascii="Times New Roman" w:eastAsia="Times New Roman" w:hAnsi="Times New Roman" w:cs="Times New Roman"/>
          <w:b/>
          <w:color w:val="000000"/>
          <w:sz w:val="28"/>
          <w:szCs w:val="28"/>
          <w:lang w:eastAsia="ru-RU"/>
        </w:rPr>
      </w:pPr>
    </w:p>
    <w:p w14:paraId="7EC8B093" w14:textId="77777777" w:rsidR="00E82F6F" w:rsidRDefault="00E82F6F">
      <w:pPr>
        <w:shd w:val="clear" w:color="auto" w:fill="FFFFFF"/>
        <w:tabs>
          <w:tab w:val="left" w:leader="dot" w:pos="9072"/>
        </w:tabs>
        <w:spacing w:after="0" w:line="360" w:lineRule="auto"/>
        <w:jc w:val="both"/>
        <w:rPr>
          <w:rFonts w:ascii="Times New Roman" w:eastAsia="Times New Roman" w:hAnsi="Times New Roman" w:cs="Times New Roman"/>
          <w:b/>
          <w:color w:val="000000"/>
          <w:sz w:val="28"/>
          <w:szCs w:val="28"/>
          <w:lang w:eastAsia="ru-RU"/>
        </w:rPr>
      </w:pPr>
    </w:p>
    <w:p w14:paraId="742AE89E" w14:textId="77777777" w:rsidR="00E82F6F" w:rsidRDefault="00E82F6F">
      <w:pPr>
        <w:shd w:val="clear" w:color="auto" w:fill="FFFFFF"/>
        <w:tabs>
          <w:tab w:val="left" w:leader="dot" w:pos="9072"/>
        </w:tabs>
        <w:spacing w:after="0" w:line="360" w:lineRule="auto"/>
        <w:jc w:val="both"/>
        <w:rPr>
          <w:rFonts w:ascii="Times New Roman" w:eastAsia="Times New Roman" w:hAnsi="Times New Roman" w:cs="Times New Roman"/>
          <w:b/>
          <w:color w:val="000000"/>
          <w:sz w:val="28"/>
          <w:szCs w:val="28"/>
          <w:lang w:eastAsia="ru-RU"/>
        </w:rPr>
      </w:pPr>
    </w:p>
    <w:p w14:paraId="2D2AE0EC" w14:textId="77777777" w:rsidR="00E82F6F" w:rsidRDefault="00E82F6F">
      <w:pPr>
        <w:shd w:val="clear" w:color="auto" w:fill="FFFFFF"/>
        <w:tabs>
          <w:tab w:val="left" w:leader="dot" w:pos="9072"/>
        </w:tabs>
        <w:spacing w:after="0" w:line="360" w:lineRule="auto"/>
        <w:jc w:val="both"/>
        <w:rPr>
          <w:rFonts w:ascii="Times New Roman" w:eastAsia="Times New Roman" w:hAnsi="Times New Roman" w:cs="Times New Roman"/>
          <w:b/>
          <w:color w:val="000000"/>
          <w:sz w:val="28"/>
          <w:szCs w:val="28"/>
          <w:lang w:eastAsia="ru-RU"/>
        </w:rPr>
      </w:pPr>
    </w:p>
    <w:p w14:paraId="61038A62" w14:textId="77777777" w:rsidR="00E82F6F" w:rsidRDefault="00E82F6F">
      <w:pPr>
        <w:shd w:val="clear" w:color="auto" w:fill="FFFFFF"/>
        <w:tabs>
          <w:tab w:val="left" w:leader="dot" w:pos="9072"/>
        </w:tabs>
        <w:spacing w:after="0" w:line="360" w:lineRule="auto"/>
        <w:jc w:val="both"/>
        <w:rPr>
          <w:rFonts w:ascii="Times New Roman" w:eastAsia="Times New Roman" w:hAnsi="Times New Roman" w:cs="Times New Roman"/>
          <w:b/>
          <w:color w:val="000000"/>
          <w:sz w:val="28"/>
          <w:szCs w:val="28"/>
          <w:lang w:eastAsia="ru-RU"/>
        </w:rPr>
      </w:pPr>
    </w:p>
    <w:p w14:paraId="5FE0CAD5" w14:textId="77777777" w:rsidR="00E82F6F" w:rsidRDefault="00E82F6F">
      <w:pPr>
        <w:shd w:val="clear" w:color="auto" w:fill="FFFFFF"/>
        <w:tabs>
          <w:tab w:val="left" w:leader="dot" w:pos="9072"/>
        </w:tabs>
        <w:spacing w:after="0" w:line="360" w:lineRule="auto"/>
        <w:jc w:val="both"/>
        <w:rPr>
          <w:rFonts w:ascii="Times New Roman" w:eastAsia="Times New Roman" w:hAnsi="Times New Roman" w:cs="Times New Roman"/>
          <w:b/>
          <w:color w:val="000000"/>
          <w:sz w:val="28"/>
          <w:szCs w:val="28"/>
          <w:lang w:eastAsia="ru-RU"/>
        </w:rPr>
      </w:pPr>
    </w:p>
    <w:p w14:paraId="4DD24989" w14:textId="77777777" w:rsidR="00E82F6F" w:rsidRDefault="00E82F6F">
      <w:pPr>
        <w:shd w:val="clear" w:color="auto" w:fill="FFFFFF"/>
        <w:tabs>
          <w:tab w:val="left" w:leader="dot" w:pos="9072"/>
        </w:tabs>
        <w:spacing w:after="0" w:line="360" w:lineRule="auto"/>
        <w:jc w:val="both"/>
        <w:rPr>
          <w:rFonts w:ascii="Times New Roman" w:eastAsia="Times New Roman" w:hAnsi="Times New Roman" w:cs="Times New Roman"/>
          <w:b/>
          <w:color w:val="000000"/>
          <w:sz w:val="28"/>
          <w:szCs w:val="28"/>
          <w:lang w:eastAsia="ru-RU"/>
        </w:rPr>
      </w:pPr>
    </w:p>
    <w:p w14:paraId="175BE5CA" w14:textId="77777777" w:rsidR="00E82F6F" w:rsidRDefault="00E82F6F">
      <w:pPr>
        <w:shd w:val="clear" w:color="auto" w:fill="FFFFFF"/>
        <w:tabs>
          <w:tab w:val="left" w:leader="dot" w:pos="9072"/>
        </w:tabs>
        <w:spacing w:after="0" w:line="360" w:lineRule="auto"/>
        <w:jc w:val="both"/>
        <w:rPr>
          <w:rFonts w:ascii="Times New Roman" w:eastAsia="Times New Roman" w:hAnsi="Times New Roman" w:cs="Times New Roman"/>
          <w:b/>
          <w:color w:val="000000"/>
          <w:sz w:val="28"/>
          <w:szCs w:val="28"/>
          <w:lang w:eastAsia="ru-RU"/>
        </w:rPr>
      </w:pPr>
    </w:p>
    <w:p w14:paraId="3B8B21C4" w14:textId="77777777" w:rsidR="00E82F6F" w:rsidRDefault="00E82F6F">
      <w:pPr>
        <w:shd w:val="clear" w:color="auto" w:fill="FFFFFF"/>
        <w:tabs>
          <w:tab w:val="left" w:leader="dot" w:pos="9072"/>
        </w:tabs>
        <w:spacing w:after="0" w:line="360" w:lineRule="auto"/>
        <w:jc w:val="both"/>
        <w:rPr>
          <w:rFonts w:ascii="Times New Roman" w:eastAsia="Times New Roman" w:hAnsi="Times New Roman" w:cs="Times New Roman"/>
          <w:b/>
          <w:color w:val="000000"/>
          <w:sz w:val="28"/>
          <w:szCs w:val="28"/>
          <w:lang w:eastAsia="ru-RU"/>
        </w:rPr>
      </w:pPr>
    </w:p>
    <w:p w14:paraId="639B3C8F" w14:textId="77777777" w:rsidR="00E82F6F" w:rsidRDefault="00E82F6F">
      <w:pPr>
        <w:shd w:val="clear" w:color="auto" w:fill="FFFFFF"/>
        <w:tabs>
          <w:tab w:val="left" w:leader="dot" w:pos="9072"/>
        </w:tabs>
        <w:spacing w:after="0" w:line="360" w:lineRule="auto"/>
        <w:jc w:val="both"/>
        <w:rPr>
          <w:rFonts w:ascii="Times New Roman" w:eastAsia="Times New Roman" w:hAnsi="Times New Roman" w:cs="Times New Roman"/>
          <w:b/>
          <w:color w:val="000000"/>
          <w:sz w:val="28"/>
          <w:szCs w:val="28"/>
          <w:lang w:eastAsia="ru-RU"/>
        </w:rPr>
      </w:pPr>
    </w:p>
    <w:p w14:paraId="556F2A6A" w14:textId="77777777" w:rsidR="00E82F6F" w:rsidRDefault="00E82F6F">
      <w:pPr>
        <w:shd w:val="clear" w:color="auto" w:fill="FFFFFF"/>
        <w:tabs>
          <w:tab w:val="left" w:leader="dot" w:pos="9072"/>
        </w:tabs>
        <w:spacing w:after="0" w:line="360" w:lineRule="auto"/>
        <w:jc w:val="both"/>
        <w:rPr>
          <w:rFonts w:ascii="Times New Roman" w:eastAsia="Times New Roman" w:hAnsi="Times New Roman" w:cs="Times New Roman"/>
          <w:b/>
          <w:color w:val="000000"/>
          <w:sz w:val="28"/>
          <w:szCs w:val="28"/>
          <w:lang w:eastAsia="ru-RU"/>
        </w:rPr>
      </w:pPr>
    </w:p>
    <w:p w14:paraId="24BB1700" w14:textId="77777777" w:rsidR="00E82F6F" w:rsidRDefault="00E82F6F">
      <w:pPr>
        <w:shd w:val="clear" w:color="auto" w:fill="FFFFFF"/>
        <w:tabs>
          <w:tab w:val="left" w:leader="dot" w:pos="9072"/>
        </w:tabs>
        <w:spacing w:after="0" w:line="360" w:lineRule="auto"/>
        <w:jc w:val="both"/>
        <w:rPr>
          <w:rFonts w:ascii="Times New Roman" w:eastAsia="Times New Roman" w:hAnsi="Times New Roman" w:cs="Times New Roman"/>
          <w:b/>
          <w:color w:val="000000"/>
          <w:sz w:val="28"/>
          <w:szCs w:val="28"/>
          <w:lang w:eastAsia="ru-RU"/>
        </w:rPr>
      </w:pPr>
    </w:p>
    <w:p w14:paraId="386E2375" w14:textId="77777777" w:rsidR="00E82F6F" w:rsidRDefault="00E82F6F">
      <w:pPr>
        <w:shd w:val="clear" w:color="auto" w:fill="FFFFFF"/>
        <w:tabs>
          <w:tab w:val="left" w:leader="dot" w:pos="9072"/>
        </w:tabs>
        <w:spacing w:after="0" w:line="360" w:lineRule="auto"/>
        <w:jc w:val="both"/>
        <w:rPr>
          <w:rFonts w:ascii="Times New Roman" w:eastAsia="Times New Roman" w:hAnsi="Times New Roman" w:cs="Times New Roman"/>
          <w:b/>
          <w:color w:val="000000"/>
          <w:sz w:val="28"/>
          <w:szCs w:val="28"/>
          <w:lang w:eastAsia="ru-RU"/>
        </w:rPr>
      </w:pPr>
    </w:p>
    <w:p w14:paraId="74530BC7" w14:textId="77777777" w:rsidR="00E82F6F" w:rsidRDefault="00E82F6F">
      <w:pPr>
        <w:shd w:val="clear" w:color="auto" w:fill="FFFFFF"/>
        <w:tabs>
          <w:tab w:val="left" w:leader="dot" w:pos="9072"/>
        </w:tabs>
        <w:spacing w:after="0" w:line="360" w:lineRule="auto"/>
        <w:jc w:val="both"/>
        <w:rPr>
          <w:rFonts w:ascii="Times New Roman" w:eastAsia="Times New Roman" w:hAnsi="Times New Roman" w:cs="Times New Roman"/>
          <w:b/>
          <w:color w:val="000000"/>
          <w:sz w:val="28"/>
          <w:szCs w:val="28"/>
          <w:lang w:eastAsia="ru-RU"/>
        </w:rPr>
      </w:pPr>
    </w:p>
    <w:p w14:paraId="30F7CE0D" w14:textId="77777777" w:rsidR="00E82F6F" w:rsidRDefault="00E82F6F">
      <w:pPr>
        <w:spacing w:after="0" w:line="240" w:lineRule="auto"/>
        <w:rPr>
          <w:rFonts w:ascii="Times New Roman" w:eastAsia="Times New Roman" w:hAnsi="Times New Roman" w:cs="Times New Roman"/>
          <w:b/>
          <w:color w:val="000000"/>
          <w:sz w:val="28"/>
          <w:szCs w:val="28"/>
          <w:lang w:eastAsia="ru-RU"/>
        </w:rPr>
      </w:pPr>
    </w:p>
    <w:p w14:paraId="10D6653B" w14:textId="77777777" w:rsidR="00F34692" w:rsidRDefault="00F34692">
      <w:pPr>
        <w:rPr>
          <w:rFonts w:ascii="Times New Roman" w:hAnsi="Times New Roman" w:cs="Times New Roman"/>
          <w:b/>
          <w:bCs/>
          <w:sz w:val="28"/>
          <w:szCs w:val="28"/>
        </w:rPr>
      </w:pPr>
      <w:r>
        <w:rPr>
          <w:rFonts w:ascii="Times New Roman" w:hAnsi="Times New Roman" w:cs="Times New Roman"/>
          <w:b/>
          <w:bCs/>
          <w:sz w:val="28"/>
          <w:szCs w:val="28"/>
        </w:rPr>
        <w:br w:type="page"/>
      </w:r>
    </w:p>
    <w:p w14:paraId="2DA88CD5" w14:textId="1E287327" w:rsidR="00E82F6F" w:rsidRDefault="00BE039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Введение</w:t>
      </w:r>
    </w:p>
    <w:p w14:paraId="362FA57D" w14:textId="4B4DEE1A" w:rsidR="00E82F6F" w:rsidRDefault="00E82F6F">
      <w:pPr>
        <w:spacing w:after="0" w:line="240" w:lineRule="auto"/>
        <w:jc w:val="center"/>
        <w:rPr>
          <w:rFonts w:ascii="Times New Roman" w:hAnsi="Times New Roman" w:cs="Times New Roman"/>
          <w:sz w:val="28"/>
          <w:szCs w:val="28"/>
        </w:rPr>
      </w:pPr>
    </w:p>
    <w:p w14:paraId="1FCEF337" w14:textId="77777777" w:rsidR="00712EF6" w:rsidRDefault="00712EF6" w:rsidP="001E6276">
      <w:pPr>
        <w:spacing w:after="0" w:line="240" w:lineRule="auto"/>
        <w:rPr>
          <w:rFonts w:ascii="Times New Roman" w:hAnsi="Times New Roman" w:cs="Times New Roman"/>
          <w:sz w:val="28"/>
          <w:szCs w:val="28"/>
        </w:rPr>
      </w:pPr>
    </w:p>
    <w:p w14:paraId="79B60D9B" w14:textId="184506CB" w:rsidR="00E82F6F" w:rsidRDefault="00F3469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Каждый человек слышал про лотереи. Многие хотя бы раз покупали лотерейный билет, надеясь испытать удачу.</w:t>
      </w:r>
      <w:r>
        <w:rPr>
          <w:rFonts w:ascii="Times New Roman" w:hAnsi="Times New Roman" w:cs="Times New Roman"/>
          <w:sz w:val="28"/>
          <w:szCs w:val="28"/>
        </w:rPr>
        <w:t xml:space="preserve"> </w:t>
      </w:r>
      <w:r w:rsidR="00633A4B">
        <w:rPr>
          <w:rFonts w:ascii="Times New Roman" w:hAnsi="Times New Roman" w:cs="Times New Roman"/>
          <w:sz w:val="28"/>
          <w:szCs w:val="28"/>
        </w:rPr>
        <w:t xml:space="preserve">Ведь стоимость </w:t>
      </w:r>
      <w:r w:rsidR="00CA7318">
        <w:rPr>
          <w:rFonts w:ascii="Times New Roman" w:hAnsi="Times New Roman" w:cs="Times New Roman"/>
          <w:sz w:val="28"/>
          <w:szCs w:val="28"/>
        </w:rPr>
        <w:t>такого</w:t>
      </w:r>
      <w:r w:rsidR="00633A4B">
        <w:rPr>
          <w:rFonts w:ascii="Times New Roman" w:hAnsi="Times New Roman" w:cs="Times New Roman"/>
          <w:sz w:val="28"/>
          <w:szCs w:val="28"/>
        </w:rPr>
        <w:t xml:space="preserve"> билета совсем небольшая. </w:t>
      </w:r>
      <w:r w:rsidR="00B86DEE">
        <w:rPr>
          <w:rFonts w:ascii="Times New Roman" w:hAnsi="Times New Roman" w:cs="Times New Roman"/>
          <w:sz w:val="28"/>
          <w:szCs w:val="28"/>
        </w:rPr>
        <w:t>Кому-то не удавалось выиграть. Другие же</w:t>
      </w:r>
      <w:r>
        <w:rPr>
          <w:rFonts w:ascii="Times New Roman" w:hAnsi="Times New Roman" w:cs="Times New Roman"/>
          <w:sz w:val="28"/>
          <w:szCs w:val="28"/>
        </w:rPr>
        <w:t xml:space="preserve"> </w:t>
      </w:r>
      <w:r w:rsidR="00B86DEE">
        <w:rPr>
          <w:rFonts w:ascii="Times New Roman" w:hAnsi="Times New Roman" w:cs="Times New Roman"/>
          <w:sz w:val="28"/>
          <w:szCs w:val="28"/>
        </w:rPr>
        <w:t>получали</w:t>
      </w:r>
      <w:r>
        <w:rPr>
          <w:rFonts w:ascii="Times New Roman" w:hAnsi="Times New Roman" w:cs="Times New Roman"/>
          <w:sz w:val="28"/>
          <w:szCs w:val="28"/>
        </w:rPr>
        <w:t xml:space="preserve"> небольшие суммы.</w:t>
      </w:r>
      <w:r w:rsidR="00B86DEE">
        <w:rPr>
          <w:rFonts w:ascii="Times New Roman" w:hAnsi="Times New Roman" w:cs="Times New Roman"/>
          <w:sz w:val="28"/>
          <w:szCs w:val="28"/>
        </w:rPr>
        <w:t xml:space="preserve"> Известны случаи, когда люди выигрывали крупные суммы денег или ценные призы.</w:t>
      </w:r>
    </w:p>
    <w:p w14:paraId="28060E93" w14:textId="1E27BF46" w:rsidR="00B86DEE" w:rsidRDefault="00B86D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Какова же вероятность выиграть в лотерею? Стоит ли покупать лотерейный билет? В этом поможет разобраться математическая статистика. </w:t>
      </w:r>
    </w:p>
    <w:p w14:paraId="5834FD40" w14:textId="0B1848CC" w:rsidR="00E82F6F" w:rsidRDefault="00BE039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Таким образом, </w:t>
      </w:r>
      <w:r>
        <w:rPr>
          <w:rFonts w:ascii="Times New Roman" w:eastAsiaTheme="minorEastAsia" w:hAnsi="Times New Roman" w:cs="Times New Roman"/>
          <w:b/>
          <w:bCs/>
          <w:color w:val="000000" w:themeColor="text1"/>
          <w:sz w:val="28"/>
          <w:szCs w:val="28"/>
        </w:rPr>
        <w:t>актуальность</w:t>
      </w:r>
      <w:r>
        <w:rPr>
          <w:rFonts w:ascii="Times New Roman" w:eastAsiaTheme="minorEastAsia" w:hAnsi="Times New Roman" w:cs="Times New Roman"/>
          <w:color w:val="000000" w:themeColor="text1"/>
          <w:sz w:val="28"/>
          <w:szCs w:val="28"/>
        </w:rPr>
        <w:t xml:space="preserve"> нашего исследования </w:t>
      </w:r>
      <w:r>
        <w:rPr>
          <w:rFonts w:ascii="Times New Roman" w:hAnsi="Times New Roman" w:cs="Times New Roman"/>
          <w:color w:val="000000"/>
          <w:sz w:val="28"/>
          <w:szCs w:val="28"/>
        </w:rPr>
        <w:t xml:space="preserve">обусловлена тем, что </w:t>
      </w:r>
      <w:r w:rsidR="00B86DEE">
        <w:rPr>
          <w:rFonts w:ascii="Times New Roman" w:hAnsi="Times New Roman" w:cs="Times New Roman"/>
          <w:color w:val="000000"/>
          <w:sz w:val="28"/>
          <w:szCs w:val="28"/>
        </w:rPr>
        <w:t>многие люди хотя бы раз задумывались о покупке лотерейного билета или принимали участие в лотереях и розыгрышах</w:t>
      </w:r>
      <w:r w:rsidR="00CA7318">
        <w:rPr>
          <w:rFonts w:ascii="Times New Roman" w:hAnsi="Times New Roman" w:cs="Times New Roman"/>
          <w:color w:val="000000"/>
          <w:sz w:val="28"/>
          <w:szCs w:val="28"/>
        </w:rPr>
        <w:t>, при этом не всегда оценивая обоснованность такого решения</w:t>
      </w:r>
      <w:r w:rsidR="00B86DEE">
        <w:rPr>
          <w:rFonts w:ascii="Times New Roman" w:hAnsi="Times New Roman" w:cs="Times New Roman"/>
          <w:color w:val="000000"/>
          <w:sz w:val="28"/>
          <w:szCs w:val="28"/>
        </w:rPr>
        <w:t>.</w:t>
      </w:r>
    </w:p>
    <w:p w14:paraId="03E46987" w14:textId="0A50C89E" w:rsidR="00E82F6F" w:rsidRDefault="00BE0393">
      <w:pPr>
        <w:spacing w:after="0" w:line="240" w:lineRule="auto"/>
        <w:ind w:firstLine="709"/>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b/>
          <w:bCs/>
          <w:color w:val="000000" w:themeColor="text1"/>
          <w:sz w:val="28"/>
          <w:szCs w:val="28"/>
        </w:rPr>
        <w:t>Цель</w:t>
      </w:r>
      <w:r>
        <w:rPr>
          <w:rFonts w:ascii="Times New Roman" w:eastAsiaTheme="minorEastAsia" w:hAnsi="Times New Roman" w:cs="Times New Roman"/>
          <w:color w:val="000000" w:themeColor="text1"/>
          <w:sz w:val="28"/>
          <w:szCs w:val="28"/>
        </w:rPr>
        <w:t xml:space="preserve"> данного исследования – </w:t>
      </w:r>
      <w:r w:rsidR="00B86DEE">
        <w:rPr>
          <w:rFonts w:ascii="Times New Roman" w:eastAsiaTheme="minorEastAsia" w:hAnsi="Times New Roman" w:cs="Times New Roman"/>
          <w:color w:val="000000" w:themeColor="text1"/>
          <w:sz w:val="28"/>
          <w:szCs w:val="28"/>
        </w:rPr>
        <w:t>о</w:t>
      </w:r>
      <w:r w:rsidR="002572A1">
        <w:rPr>
          <w:rFonts w:ascii="Times New Roman" w:eastAsiaTheme="minorEastAsia" w:hAnsi="Times New Roman" w:cs="Times New Roman"/>
          <w:color w:val="000000" w:themeColor="text1"/>
          <w:sz w:val="28"/>
          <w:szCs w:val="28"/>
        </w:rPr>
        <w:t>ценить</w:t>
      </w:r>
      <w:r w:rsidR="00B86DEE">
        <w:rPr>
          <w:rFonts w:ascii="Times New Roman" w:eastAsiaTheme="minorEastAsia" w:hAnsi="Times New Roman" w:cs="Times New Roman"/>
          <w:color w:val="000000" w:themeColor="text1"/>
          <w:sz w:val="28"/>
          <w:szCs w:val="28"/>
        </w:rPr>
        <w:t xml:space="preserve"> вероятность выигрыша в лотереях</w:t>
      </w:r>
      <w:r w:rsidR="007318BF">
        <w:rPr>
          <w:rFonts w:ascii="Times New Roman" w:eastAsiaTheme="minorEastAsia" w:hAnsi="Times New Roman" w:cs="Times New Roman"/>
          <w:color w:val="000000" w:themeColor="text1"/>
          <w:sz w:val="28"/>
          <w:szCs w:val="28"/>
        </w:rPr>
        <w:t xml:space="preserve"> и проанализировать способы повышения этой вероятности</w:t>
      </w:r>
      <w:r>
        <w:rPr>
          <w:rFonts w:ascii="Times New Roman" w:eastAsiaTheme="minorEastAsia" w:hAnsi="Times New Roman" w:cs="Times New Roman"/>
          <w:color w:val="000000" w:themeColor="text1"/>
          <w:sz w:val="28"/>
          <w:szCs w:val="28"/>
        </w:rPr>
        <w:t>. Для</w:t>
      </w:r>
      <w:r w:rsidRPr="00B86DEE">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rPr>
        <w:t>достижения данной цели</w:t>
      </w:r>
      <w:r w:rsidRPr="00B86DEE">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rPr>
        <w:t xml:space="preserve">нами был определен перечень </w:t>
      </w:r>
      <w:r>
        <w:rPr>
          <w:rFonts w:ascii="Times New Roman" w:eastAsiaTheme="minorEastAsia" w:hAnsi="Times New Roman" w:cs="Times New Roman"/>
          <w:b/>
          <w:bCs/>
          <w:color w:val="000000" w:themeColor="text1"/>
          <w:sz w:val="28"/>
          <w:szCs w:val="28"/>
        </w:rPr>
        <w:t>задач</w:t>
      </w:r>
      <w:r>
        <w:rPr>
          <w:rFonts w:ascii="Times New Roman" w:eastAsiaTheme="minorEastAsia" w:hAnsi="Times New Roman" w:cs="Times New Roman"/>
          <w:color w:val="000000" w:themeColor="text1"/>
          <w:sz w:val="28"/>
          <w:szCs w:val="28"/>
        </w:rPr>
        <w:t>:</w:t>
      </w:r>
    </w:p>
    <w:p w14:paraId="6CB11B62" w14:textId="77777777" w:rsidR="00E82F6F" w:rsidRDefault="00BE0393">
      <w:pPr>
        <w:pStyle w:val="af9"/>
        <w:numPr>
          <w:ilvl w:val="0"/>
          <w:numId w:val="7"/>
        </w:numPr>
        <w:jc w:val="both"/>
        <w:rPr>
          <w:rFonts w:eastAsiaTheme="minorEastAsia"/>
          <w:color w:val="000000" w:themeColor="text1"/>
          <w:sz w:val="28"/>
          <w:szCs w:val="28"/>
        </w:rPr>
      </w:pPr>
      <w:r>
        <w:rPr>
          <w:rFonts w:eastAsiaTheme="minorEastAsia"/>
          <w:color w:val="000000" w:themeColor="text1"/>
          <w:sz w:val="28"/>
          <w:szCs w:val="28"/>
        </w:rPr>
        <w:t>изучить научную литературу по данному вопросу;</w:t>
      </w:r>
    </w:p>
    <w:p w14:paraId="38494EC2" w14:textId="2D0433C5" w:rsidR="00B86DEE" w:rsidRDefault="002572A1">
      <w:pPr>
        <w:pStyle w:val="af9"/>
        <w:numPr>
          <w:ilvl w:val="0"/>
          <w:numId w:val="7"/>
        </w:numPr>
        <w:jc w:val="both"/>
        <w:rPr>
          <w:rFonts w:eastAsiaTheme="minorEastAsia"/>
          <w:color w:val="000000" w:themeColor="text1"/>
          <w:sz w:val="28"/>
          <w:szCs w:val="28"/>
        </w:rPr>
      </w:pPr>
      <w:r>
        <w:rPr>
          <w:rFonts w:eastAsiaTheme="minorEastAsia"/>
          <w:color w:val="000000" w:themeColor="text1"/>
          <w:sz w:val="28"/>
          <w:szCs w:val="28"/>
        </w:rPr>
        <w:t>определить</w:t>
      </w:r>
      <w:r w:rsidR="00335923">
        <w:rPr>
          <w:rFonts w:eastAsiaTheme="minorEastAsia"/>
          <w:color w:val="000000" w:themeColor="text1"/>
          <w:sz w:val="28"/>
          <w:szCs w:val="28"/>
        </w:rPr>
        <w:t xml:space="preserve"> вероятность выигрыша в лотереях</w:t>
      </w:r>
      <w:r w:rsidR="003F0E96">
        <w:rPr>
          <w:rFonts w:eastAsiaTheme="minorEastAsia"/>
          <w:color w:val="000000" w:themeColor="text1"/>
          <w:sz w:val="28"/>
          <w:szCs w:val="28"/>
        </w:rPr>
        <w:t xml:space="preserve"> с помощью математических расчётов;</w:t>
      </w:r>
    </w:p>
    <w:p w14:paraId="634D1221" w14:textId="7D990B82" w:rsidR="00B86DEE" w:rsidRDefault="00B86DEE" w:rsidP="00B86DEE">
      <w:pPr>
        <w:pStyle w:val="af9"/>
        <w:numPr>
          <w:ilvl w:val="0"/>
          <w:numId w:val="7"/>
        </w:numPr>
        <w:jc w:val="both"/>
        <w:rPr>
          <w:rFonts w:eastAsiaTheme="minorEastAsia"/>
          <w:color w:val="000000" w:themeColor="text1"/>
          <w:sz w:val="28"/>
          <w:szCs w:val="28"/>
        </w:rPr>
      </w:pPr>
      <w:r>
        <w:rPr>
          <w:rFonts w:eastAsiaTheme="minorEastAsia"/>
          <w:color w:val="000000" w:themeColor="text1"/>
          <w:sz w:val="28"/>
          <w:szCs w:val="28"/>
        </w:rPr>
        <w:t>провести социальный опрос среди учителей</w:t>
      </w:r>
      <w:r w:rsidR="000D389F">
        <w:rPr>
          <w:rFonts w:eastAsiaTheme="minorEastAsia"/>
          <w:color w:val="000000" w:themeColor="text1"/>
          <w:sz w:val="28"/>
          <w:szCs w:val="28"/>
        </w:rPr>
        <w:t>, родителей и знакомых</w:t>
      </w:r>
      <w:r>
        <w:rPr>
          <w:rFonts w:eastAsiaTheme="minorEastAsia"/>
          <w:color w:val="000000" w:themeColor="text1"/>
          <w:sz w:val="28"/>
          <w:szCs w:val="28"/>
        </w:rPr>
        <w:t>;</w:t>
      </w:r>
    </w:p>
    <w:p w14:paraId="5C470FE2" w14:textId="17781F7F" w:rsidR="00CA7318" w:rsidRDefault="00CA7318">
      <w:pPr>
        <w:pStyle w:val="af9"/>
        <w:numPr>
          <w:ilvl w:val="0"/>
          <w:numId w:val="7"/>
        </w:numPr>
        <w:jc w:val="both"/>
        <w:rPr>
          <w:rFonts w:eastAsiaTheme="minorEastAsia"/>
          <w:color w:val="000000" w:themeColor="text1"/>
          <w:sz w:val="28"/>
          <w:szCs w:val="28"/>
        </w:rPr>
      </w:pPr>
      <w:r>
        <w:rPr>
          <w:rFonts w:eastAsiaTheme="minorEastAsia"/>
          <w:color w:val="000000" w:themeColor="text1"/>
          <w:sz w:val="28"/>
          <w:szCs w:val="28"/>
        </w:rPr>
        <w:t>разработать рекомендации о том, как выиграть в лотерею;</w:t>
      </w:r>
    </w:p>
    <w:p w14:paraId="79D14A5B" w14:textId="6C50367B" w:rsidR="00E82F6F" w:rsidRDefault="00BE0393">
      <w:pPr>
        <w:pStyle w:val="af9"/>
        <w:numPr>
          <w:ilvl w:val="0"/>
          <w:numId w:val="7"/>
        </w:numPr>
        <w:jc w:val="both"/>
        <w:rPr>
          <w:rFonts w:eastAsiaTheme="minorEastAsia"/>
          <w:color w:val="000000" w:themeColor="text1"/>
          <w:sz w:val="28"/>
          <w:szCs w:val="28"/>
        </w:rPr>
      </w:pPr>
      <w:r>
        <w:rPr>
          <w:rFonts w:eastAsiaTheme="minorEastAsia"/>
          <w:color w:val="000000" w:themeColor="text1"/>
          <w:sz w:val="28"/>
          <w:szCs w:val="28"/>
        </w:rPr>
        <w:t>выступить с результатами работы.</w:t>
      </w:r>
    </w:p>
    <w:p w14:paraId="6D1E80EA" w14:textId="39462B09" w:rsidR="00E82F6F" w:rsidRDefault="00BE0393">
      <w:pPr>
        <w:spacing w:after="0" w:line="240" w:lineRule="auto"/>
        <w:ind w:firstLine="709"/>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b/>
          <w:bCs/>
          <w:color w:val="000000" w:themeColor="text1"/>
          <w:sz w:val="28"/>
          <w:szCs w:val="28"/>
        </w:rPr>
        <w:t>Объектом</w:t>
      </w:r>
      <w:r>
        <w:rPr>
          <w:rFonts w:ascii="Times New Roman" w:eastAsiaTheme="minorEastAsia" w:hAnsi="Times New Roman" w:cs="Times New Roman"/>
          <w:color w:val="000000" w:themeColor="text1"/>
          <w:sz w:val="28"/>
          <w:szCs w:val="28"/>
        </w:rPr>
        <w:t xml:space="preserve"> исследования</w:t>
      </w:r>
      <w:r>
        <w:rPr>
          <w:rFonts w:ascii="Times New Roman" w:eastAsiaTheme="minorEastAsia" w:hAnsi="Times New Roman" w:cs="Times New Roman"/>
          <w:b/>
          <w:bCs/>
          <w:color w:val="000000" w:themeColor="text1"/>
          <w:sz w:val="28"/>
          <w:szCs w:val="28"/>
        </w:rPr>
        <w:t xml:space="preserve"> </w:t>
      </w:r>
      <w:r>
        <w:rPr>
          <w:rFonts w:ascii="Times New Roman" w:eastAsiaTheme="minorEastAsia" w:hAnsi="Times New Roman" w:cs="Times New Roman"/>
          <w:color w:val="000000" w:themeColor="text1"/>
          <w:sz w:val="28"/>
          <w:szCs w:val="28"/>
        </w:rPr>
        <w:t>являются</w:t>
      </w:r>
      <w:r>
        <w:rPr>
          <w:rFonts w:ascii="Times New Roman" w:eastAsiaTheme="minorEastAsia" w:hAnsi="Times New Roman" w:cs="Times New Roman"/>
          <w:b/>
          <w:bCs/>
          <w:color w:val="000000" w:themeColor="text1"/>
          <w:sz w:val="28"/>
          <w:szCs w:val="28"/>
        </w:rPr>
        <w:t xml:space="preserve"> </w:t>
      </w:r>
      <w:r w:rsidR="003F0E96">
        <w:rPr>
          <w:rFonts w:ascii="Times New Roman" w:eastAsia="Calibri" w:hAnsi="Times New Roman" w:cs="Times New Roman"/>
          <w:color w:val="000000" w:themeColor="text1"/>
          <w:sz w:val="28"/>
          <w:szCs w:val="28"/>
        </w:rPr>
        <w:t>лотереи</w:t>
      </w:r>
      <w:r>
        <w:rPr>
          <w:rFonts w:ascii="Times New Roman" w:eastAsiaTheme="minorEastAsia" w:hAnsi="Times New Roman" w:cs="Times New Roman"/>
          <w:color w:val="000000" w:themeColor="text1"/>
          <w:sz w:val="28"/>
          <w:szCs w:val="28"/>
        </w:rPr>
        <w:t xml:space="preserve">. </w:t>
      </w:r>
    </w:p>
    <w:p w14:paraId="46447496" w14:textId="10D035CC" w:rsidR="00E82F6F" w:rsidRDefault="00BE0393">
      <w:pPr>
        <w:spacing w:after="0" w:line="240" w:lineRule="auto"/>
        <w:ind w:firstLine="709"/>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b/>
          <w:bCs/>
          <w:color w:val="000000" w:themeColor="text1"/>
          <w:sz w:val="28"/>
          <w:szCs w:val="28"/>
        </w:rPr>
        <w:t>Предмет</w:t>
      </w:r>
      <w:r>
        <w:rPr>
          <w:rFonts w:ascii="Times New Roman" w:eastAsiaTheme="minorEastAsia" w:hAnsi="Times New Roman" w:cs="Times New Roman"/>
          <w:color w:val="000000" w:themeColor="text1"/>
          <w:sz w:val="28"/>
          <w:szCs w:val="28"/>
        </w:rPr>
        <w:t xml:space="preserve"> исследования – </w:t>
      </w:r>
      <w:r w:rsidR="003F0E96">
        <w:rPr>
          <w:rFonts w:ascii="Times New Roman" w:eastAsia="Calibri" w:hAnsi="Times New Roman" w:cs="Times New Roman"/>
          <w:color w:val="000000" w:themeColor="text1"/>
          <w:sz w:val="28"/>
          <w:szCs w:val="28"/>
        </w:rPr>
        <w:t>вероятность выигрыша в лотереях</w:t>
      </w:r>
      <w:r>
        <w:rPr>
          <w:rFonts w:ascii="Times New Roman" w:eastAsiaTheme="minorEastAsia" w:hAnsi="Times New Roman" w:cs="Times New Roman"/>
          <w:color w:val="000000" w:themeColor="text1"/>
          <w:sz w:val="28"/>
          <w:szCs w:val="28"/>
        </w:rPr>
        <w:t>.</w:t>
      </w:r>
    </w:p>
    <w:p w14:paraId="4B3987C4" w14:textId="64E1ADC2" w:rsidR="00E82F6F" w:rsidRDefault="00BE0393">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Theme="minorEastAsia" w:hAnsi="Times New Roman" w:cs="Times New Roman"/>
          <w:b/>
          <w:bCs/>
          <w:color w:val="000000" w:themeColor="text1"/>
          <w:sz w:val="28"/>
          <w:szCs w:val="28"/>
        </w:rPr>
        <w:t>Гипотеза</w:t>
      </w:r>
      <w:r>
        <w:rPr>
          <w:rFonts w:ascii="Times New Roman" w:eastAsiaTheme="minorEastAsia" w:hAnsi="Times New Roman" w:cs="Times New Roman"/>
          <w:color w:val="000000" w:themeColor="text1"/>
          <w:sz w:val="28"/>
          <w:szCs w:val="28"/>
        </w:rPr>
        <w:t xml:space="preserve"> данного исследования состоит в том, что </w:t>
      </w:r>
      <w:r w:rsidRPr="00CA7318">
        <w:rPr>
          <w:rFonts w:ascii="Times New Roman" w:eastAsiaTheme="minorEastAsia" w:hAnsi="Times New Roman" w:cs="Times New Roman"/>
          <w:color w:val="000000" w:themeColor="text1"/>
          <w:sz w:val="28"/>
          <w:szCs w:val="28"/>
        </w:rPr>
        <w:t>п</w:t>
      </w:r>
      <w:r w:rsidRPr="00CA7318">
        <w:rPr>
          <w:rFonts w:ascii="Times New Roman" w:eastAsia="Calibri" w:hAnsi="Times New Roman" w:cs="Times New Roman"/>
          <w:color w:val="000000" w:themeColor="text1"/>
          <w:sz w:val="28"/>
          <w:szCs w:val="28"/>
        </w:rPr>
        <w:t xml:space="preserve">ри </w:t>
      </w:r>
      <w:bookmarkStart w:id="0" w:name="_Hlk126956108"/>
      <w:r w:rsidR="00CA7318" w:rsidRPr="00CA7318">
        <w:rPr>
          <w:rFonts w:ascii="Times New Roman" w:eastAsia="Calibri" w:hAnsi="Times New Roman" w:cs="Times New Roman"/>
          <w:color w:val="000000" w:themeColor="text1"/>
          <w:sz w:val="28"/>
          <w:szCs w:val="28"/>
        </w:rPr>
        <w:t xml:space="preserve">правильной оценке вероятности выигрыша в лотереях и использовании некоторых приёмов можно </w:t>
      </w:r>
      <w:r w:rsidR="00335923">
        <w:rPr>
          <w:rFonts w:ascii="Times New Roman" w:eastAsia="Calibri" w:hAnsi="Times New Roman" w:cs="Times New Roman"/>
          <w:color w:val="000000" w:themeColor="text1"/>
          <w:sz w:val="28"/>
          <w:szCs w:val="28"/>
        </w:rPr>
        <w:t>увеличить шансы выигрыша</w:t>
      </w:r>
      <w:r w:rsidR="00CA7318" w:rsidRPr="00CA7318">
        <w:rPr>
          <w:rFonts w:ascii="Times New Roman" w:eastAsia="Calibri" w:hAnsi="Times New Roman" w:cs="Times New Roman"/>
          <w:color w:val="000000" w:themeColor="text1"/>
          <w:sz w:val="28"/>
          <w:szCs w:val="28"/>
        </w:rPr>
        <w:t xml:space="preserve"> в лотерею</w:t>
      </w:r>
      <w:r w:rsidRPr="00CA7318">
        <w:rPr>
          <w:rFonts w:ascii="Times New Roman" w:eastAsia="Calibri" w:hAnsi="Times New Roman" w:cs="Times New Roman"/>
          <w:color w:val="000000" w:themeColor="text1"/>
          <w:sz w:val="28"/>
          <w:szCs w:val="28"/>
        </w:rPr>
        <w:t>.</w:t>
      </w:r>
    </w:p>
    <w:bookmarkEnd w:id="0"/>
    <w:p w14:paraId="791A4BE8" w14:textId="0CC9173B" w:rsidR="00E82F6F" w:rsidRDefault="00BE0393">
      <w:pPr>
        <w:spacing w:after="0" w:line="240" w:lineRule="auto"/>
        <w:ind w:firstLine="709"/>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b/>
          <w:bCs/>
          <w:color w:val="000000" w:themeColor="text1"/>
          <w:sz w:val="28"/>
          <w:szCs w:val="28"/>
        </w:rPr>
        <w:t>Практическая значимость</w:t>
      </w:r>
      <w:r>
        <w:rPr>
          <w:rFonts w:ascii="Times New Roman" w:eastAsiaTheme="minorEastAsia" w:hAnsi="Times New Roman" w:cs="Times New Roman"/>
          <w:color w:val="000000" w:themeColor="text1"/>
          <w:sz w:val="28"/>
          <w:szCs w:val="28"/>
        </w:rPr>
        <w:t xml:space="preserve"> исследования </w:t>
      </w:r>
      <w:bookmarkStart w:id="1" w:name="_Hlk126857107"/>
      <w:r>
        <w:rPr>
          <w:rFonts w:ascii="Times New Roman" w:eastAsiaTheme="minorEastAsia" w:hAnsi="Times New Roman" w:cs="Times New Roman"/>
          <w:color w:val="000000" w:themeColor="text1"/>
          <w:sz w:val="28"/>
          <w:szCs w:val="28"/>
        </w:rPr>
        <w:t xml:space="preserve">заключается в том, что результаты исследования могут быть использованы </w:t>
      </w:r>
      <w:bookmarkEnd w:id="1"/>
      <w:r w:rsidR="003F0E96">
        <w:rPr>
          <w:rFonts w:ascii="Times New Roman" w:eastAsiaTheme="minorEastAsia" w:hAnsi="Times New Roman" w:cs="Times New Roman"/>
          <w:color w:val="000000" w:themeColor="text1"/>
          <w:sz w:val="28"/>
          <w:szCs w:val="28"/>
        </w:rPr>
        <w:t>для оценки вероятности выигрыша в лотереях при покупке лотерейного билета</w:t>
      </w:r>
      <w:r w:rsidR="00633A4B">
        <w:rPr>
          <w:rFonts w:ascii="Times New Roman" w:eastAsiaTheme="minorEastAsia" w:hAnsi="Times New Roman" w:cs="Times New Roman"/>
          <w:color w:val="000000" w:themeColor="text1"/>
          <w:sz w:val="28"/>
          <w:szCs w:val="28"/>
        </w:rPr>
        <w:t xml:space="preserve"> и для принятия решения о покупке лотерейного билета</w:t>
      </w:r>
      <w:r w:rsidR="003F0E96">
        <w:rPr>
          <w:rFonts w:ascii="Times New Roman" w:eastAsiaTheme="minorEastAsia" w:hAnsi="Times New Roman" w:cs="Times New Roman"/>
          <w:color w:val="000000" w:themeColor="text1"/>
          <w:sz w:val="28"/>
          <w:szCs w:val="28"/>
        </w:rPr>
        <w:t>.</w:t>
      </w:r>
    </w:p>
    <w:p w14:paraId="00DEFE18" w14:textId="4D34E2BF" w:rsidR="00E82F6F" w:rsidRDefault="00BE0393">
      <w:pPr>
        <w:spacing w:after="0" w:line="240" w:lineRule="auto"/>
        <w:ind w:firstLine="709"/>
        <w:jc w:val="both"/>
        <w:rPr>
          <w:rFonts w:ascii="Times New Roman" w:eastAsiaTheme="minorEastAsia" w:hAnsi="Times New Roman" w:cs="Times New Roman"/>
          <w:color w:val="000000" w:themeColor="text1"/>
          <w:sz w:val="28"/>
          <w:szCs w:val="28"/>
        </w:rPr>
      </w:pPr>
      <w:r>
        <w:rPr>
          <w:rFonts w:ascii="Times New Roman" w:hAnsi="Times New Roman" w:cs="Times New Roman"/>
          <w:b/>
          <w:bCs/>
          <w:sz w:val="28"/>
          <w:szCs w:val="28"/>
        </w:rPr>
        <w:t>Методами</w:t>
      </w:r>
      <w:r>
        <w:rPr>
          <w:rFonts w:ascii="Times New Roman" w:hAnsi="Times New Roman" w:cs="Times New Roman"/>
          <w:sz w:val="28"/>
          <w:szCs w:val="28"/>
        </w:rPr>
        <w:t xml:space="preserve"> нашего исследования являются наблюдение, </w:t>
      </w:r>
      <w:r w:rsidR="00633A4B">
        <w:rPr>
          <w:rFonts w:ascii="Times New Roman" w:hAnsi="Times New Roman" w:cs="Times New Roman"/>
          <w:sz w:val="28"/>
          <w:szCs w:val="28"/>
        </w:rPr>
        <w:t xml:space="preserve">счёт, </w:t>
      </w:r>
      <w:r>
        <w:rPr>
          <w:rFonts w:ascii="Times New Roman" w:hAnsi="Times New Roman" w:cs="Times New Roman"/>
          <w:sz w:val="28"/>
          <w:szCs w:val="28"/>
        </w:rPr>
        <w:t>анкетирование,</w:t>
      </w:r>
      <w:r>
        <w:rPr>
          <w:rFonts w:ascii="Times New Roman" w:hAnsi="Times New Roman" w:cs="Times New Roman"/>
          <w:color w:val="333333"/>
          <w:sz w:val="28"/>
          <w:szCs w:val="28"/>
          <w:shd w:val="clear" w:color="auto" w:fill="FFFFFF"/>
        </w:rPr>
        <w:t xml:space="preserve"> </w:t>
      </w:r>
      <w:r>
        <w:rPr>
          <w:rFonts w:ascii="Times New Roman" w:hAnsi="Times New Roman" w:cs="Times New Roman"/>
          <w:color w:val="000000" w:themeColor="text1"/>
          <w:sz w:val="28"/>
          <w:szCs w:val="28"/>
          <w:shd w:val="clear" w:color="auto" w:fill="FFFFFF"/>
        </w:rPr>
        <w:t>анализ</w:t>
      </w:r>
      <w:r w:rsidR="00633A4B">
        <w:rPr>
          <w:rFonts w:ascii="Times New Roman" w:hAnsi="Times New Roman" w:cs="Times New Roman"/>
          <w:color w:val="000000" w:themeColor="text1"/>
          <w:sz w:val="28"/>
          <w:szCs w:val="28"/>
          <w:shd w:val="clear" w:color="auto" w:fill="FFFFFF"/>
        </w:rPr>
        <w:t>.</w:t>
      </w:r>
    </w:p>
    <w:p w14:paraId="05C6871C" w14:textId="71207AE4" w:rsidR="00E82F6F" w:rsidRDefault="00BE0393">
      <w:pPr>
        <w:spacing w:after="0" w:line="240" w:lineRule="auto"/>
        <w:ind w:firstLine="709"/>
        <w:jc w:val="both"/>
        <w:rPr>
          <w:rFonts w:ascii="Times New Roman" w:eastAsiaTheme="minorEastAsia" w:hAnsi="Times New Roman" w:cs="Times New Roman"/>
          <w:color w:val="000000" w:themeColor="text1"/>
          <w:sz w:val="28"/>
          <w:szCs w:val="28"/>
        </w:rPr>
      </w:pPr>
      <w:r>
        <w:rPr>
          <w:rFonts w:ascii="Times New Roman" w:hAnsi="Times New Roman" w:cs="Times New Roman"/>
          <w:b/>
          <w:bCs/>
          <w:color w:val="000000" w:themeColor="text1"/>
          <w:sz w:val="28"/>
          <w:szCs w:val="28"/>
        </w:rPr>
        <w:t>Новизна</w:t>
      </w:r>
      <w:r>
        <w:rPr>
          <w:rFonts w:ascii="Times New Roman" w:hAnsi="Times New Roman" w:cs="Times New Roman"/>
          <w:color w:val="000000" w:themeColor="text1"/>
          <w:sz w:val="28"/>
          <w:szCs w:val="28"/>
        </w:rPr>
        <w:t xml:space="preserve"> исследования заключается в том, что на практике буд</w:t>
      </w:r>
      <w:r w:rsidR="00CA7318">
        <w:rPr>
          <w:rFonts w:ascii="Times New Roman" w:hAnsi="Times New Roman" w:cs="Times New Roman"/>
          <w:color w:val="000000" w:themeColor="text1"/>
          <w:sz w:val="28"/>
          <w:szCs w:val="28"/>
        </w:rPr>
        <w:t>ут</w:t>
      </w:r>
      <w:r>
        <w:rPr>
          <w:rFonts w:ascii="Times New Roman" w:hAnsi="Times New Roman" w:cs="Times New Roman"/>
          <w:color w:val="000000" w:themeColor="text1"/>
          <w:sz w:val="28"/>
          <w:szCs w:val="28"/>
        </w:rPr>
        <w:t xml:space="preserve"> </w:t>
      </w:r>
      <w:r w:rsidR="00CA7318">
        <w:rPr>
          <w:rFonts w:ascii="Times New Roman" w:hAnsi="Times New Roman" w:cs="Times New Roman"/>
          <w:color w:val="000000" w:themeColor="text1"/>
          <w:sz w:val="28"/>
          <w:szCs w:val="28"/>
        </w:rPr>
        <w:t xml:space="preserve">разработаны рекомендации </w:t>
      </w:r>
      <w:r w:rsidR="00335923">
        <w:rPr>
          <w:rFonts w:ascii="Times New Roman" w:hAnsi="Times New Roman" w:cs="Times New Roman"/>
          <w:color w:val="000000" w:themeColor="text1"/>
          <w:sz w:val="28"/>
          <w:szCs w:val="28"/>
        </w:rPr>
        <w:t>для тех, кто хочет</w:t>
      </w:r>
      <w:r w:rsidR="00CA7318">
        <w:rPr>
          <w:rFonts w:ascii="Times New Roman" w:hAnsi="Times New Roman" w:cs="Times New Roman"/>
          <w:color w:val="000000" w:themeColor="text1"/>
          <w:sz w:val="28"/>
          <w:szCs w:val="28"/>
        </w:rPr>
        <w:t xml:space="preserve"> выиграть в лотерею.</w:t>
      </w:r>
    </w:p>
    <w:p w14:paraId="2C39ECFB" w14:textId="77777777" w:rsidR="00E82F6F" w:rsidRDefault="00BE0393">
      <w:pPr>
        <w:spacing w:after="0" w:line="240" w:lineRule="auto"/>
        <w:ind w:firstLine="709"/>
        <w:jc w:val="both"/>
        <w:rPr>
          <w:rFonts w:ascii="Times New Roman" w:eastAsiaTheme="minorEastAsia" w:hAnsi="Times New Roman" w:cs="Times New Roman"/>
          <w:color w:val="000000" w:themeColor="text1"/>
          <w:sz w:val="28"/>
          <w:szCs w:val="28"/>
        </w:rPr>
      </w:pPr>
      <w:r>
        <w:rPr>
          <w:rFonts w:ascii="Times New Roman" w:hAnsi="Times New Roman" w:cs="Times New Roman"/>
          <w:b/>
          <w:bCs/>
          <w:color w:val="000000" w:themeColor="text1"/>
          <w:sz w:val="28"/>
          <w:szCs w:val="28"/>
        </w:rPr>
        <w:t>Обзор изученной литературы</w:t>
      </w:r>
      <w:r>
        <w:rPr>
          <w:rFonts w:ascii="Times New Roman" w:hAnsi="Times New Roman" w:cs="Times New Roman"/>
          <w:color w:val="000000" w:themeColor="text1"/>
          <w:sz w:val="28"/>
          <w:szCs w:val="28"/>
        </w:rPr>
        <w:t xml:space="preserve"> по данной теме позволил более глубоко подойти к проблеме и сформулировать актуальность исследования.</w:t>
      </w:r>
    </w:p>
    <w:p w14:paraId="454513CF" w14:textId="77777777" w:rsidR="00E82F6F" w:rsidRDefault="00E82F6F">
      <w:pPr>
        <w:spacing w:after="0" w:line="240" w:lineRule="auto"/>
        <w:jc w:val="center"/>
        <w:rPr>
          <w:rFonts w:ascii="Times New Roman" w:eastAsia="Times New Roman" w:hAnsi="Times New Roman" w:cs="Times New Roman"/>
          <w:b/>
          <w:bCs/>
          <w:color w:val="1A1A1A"/>
          <w:sz w:val="28"/>
          <w:szCs w:val="28"/>
          <w:lang w:eastAsia="ru-RU"/>
        </w:rPr>
      </w:pPr>
    </w:p>
    <w:p w14:paraId="0615D6B7" w14:textId="77777777" w:rsidR="00E82F6F" w:rsidRDefault="00E82F6F">
      <w:pPr>
        <w:spacing w:after="0" w:line="240" w:lineRule="auto"/>
        <w:jc w:val="center"/>
        <w:rPr>
          <w:rFonts w:ascii="Times New Roman" w:eastAsia="Times New Roman" w:hAnsi="Times New Roman" w:cs="Times New Roman"/>
          <w:b/>
          <w:bCs/>
          <w:color w:val="1A1A1A"/>
          <w:sz w:val="28"/>
          <w:szCs w:val="28"/>
          <w:lang w:eastAsia="ru-RU"/>
        </w:rPr>
      </w:pPr>
    </w:p>
    <w:p w14:paraId="0EDAD27F" w14:textId="77777777" w:rsidR="00E82F6F" w:rsidRDefault="00E82F6F">
      <w:pPr>
        <w:spacing w:after="0" w:line="240" w:lineRule="auto"/>
        <w:jc w:val="center"/>
        <w:rPr>
          <w:rFonts w:ascii="Times New Roman" w:eastAsia="Times New Roman" w:hAnsi="Times New Roman" w:cs="Times New Roman"/>
          <w:b/>
          <w:bCs/>
          <w:color w:val="1A1A1A"/>
          <w:sz w:val="28"/>
          <w:szCs w:val="28"/>
          <w:lang w:eastAsia="ru-RU"/>
        </w:rPr>
      </w:pPr>
    </w:p>
    <w:p w14:paraId="64E53044" w14:textId="523A13FE" w:rsidR="001E6276" w:rsidRDefault="007318BF" w:rsidP="007318BF">
      <w:pPr>
        <w:rPr>
          <w:rFonts w:ascii="Times New Roman" w:eastAsia="Times New Roman" w:hAnsi="Times New Roman" w:cs="Times New Roman"/>
          <w:b/>
          <w:bCs/>
          <w:color w:val="1A1A1A"/>
          <w:sz w:val="28"/>
          <w:szCs w:val="28"/>
          <w:lang w:eastAsia="ru-RU"/>
        </w:rPr>
      </w:pPr>
      <w:r>
        <w:rPr>
          <w:rFonts w:ascii="Times New Roman" w:eastAsia="Times New Roman" w:hAnsi="Times New Roman" w:cs="Times New Roman"/>
          <w:b/>
          <w:bCs/>
          <w:color w:val="1A1A1A"/>
          <w:sz w:val="28"/>
          <w:szCs w:val="28"/>
          <w:lang w:eastAsia="ru-RU"/>
        </w:rPr>
        <w:br w:type="page"/>
      </w:r>
    </w:p>
    <w:p w14:paraId="46E76CEE" w14:textId="76586B6F" w:rsidR="00E82F6F" w:rsidRDefault="00BE0393">
      <w:pPr>
        <w:spacing w:after="0" w:line="240" w:lineRule="auto"/>
        <w:jc w:val="center"/>
        <w:rPr>
          <w:rFonts w:ascii="Times New Roman" w:eastAsia="Times New Roman" w:hAnsi="Times New Roman" w:cs="Times New Roman"/>
          <w:b/>
          <w:bCs/>
          <w:color w:val="1A1A1A"/>
          <w:sz w:val="28"/>
          <w:szCs w:val="28"/>
          <w:lang w:eastAsia="ru-RU"/>
        </w:rPr>
      </w:pPr>
      <w:r>
        <w:rPr>
          <w:rFonts w:ascii="Times New Roman" w:eastAsia="Times New Roman" w:hAnsi="Times New Roman" w:cs="Times New Roman"/>
          <w:b/>
          <w:bCs/>
          <w:color w:val="1A1A1A"/>
          <w:sz w:val="28"/>
          <w:szCs w:val="28"/>
          <w:lang w:eastAsia="ru-RU"/>
        </w:rPr>
        <w:lastRenderedPageBreak/>
        <w:t>ГЛАВА 1. ТЕОРЕТИЧЕСКАЯ ЧАСТЬ</w:t>
      </w:r>
    </w:p>
    <w:p w14:paraId="374AC373" w14:textId="7CCF2149" w:rsidR="00E82F6F" w:rsidRPr="00463CC5" w:rsidRDefault="00463CC5">
      <w:pPr>
        <w:pStyle w:val="af9"/>
        <w:numPr>
          <w:ilvl w:val="1"/>
          <w:numId w:val="10"/>
        </w:numPr>
        <w:jc w:val="center"/>
        <w:rPr>
          <w:b/>
          <w:bCs/>
          <w:color w:val="0D0D0D" w:themeColor="text1" w:themeTint="F2"/>
          <w:sz w:val="28"/>
          <w:szCs w:val="28"/>
        </w:rPr>
      </w:pPr>
      <w:r w:rsidRPr="00463CC5">
        <w:rPr>
          <w:b/>
          <w:color w:val="000000"/>
          <w:sz w:val="28"/>
          <w:szCs w:val="28"/>
        </w:rPr>
        <w:t>Лотереи и история их возникновения</w:t>
      </w:r>
    </w:p>
    <w:p w14:paraId="4A38D636" w14:textId="77777777" w:rsidR="00E82F6F" w:rsidRPr="001E6276" w:rsidRDefault="00E82F6F" w:rsidP="001E6276">
      <w:pPr>
        <w:rPr>
          <w:b/>
          <w:bCs/>
          <w:color w:val="0D0D0D" w:themeColor="text1" w:themeTint="F2"/>
          <w:sz w:val="28"/>
          <w:szCs w:val="28"/>
        </w:rPr>
      </w:pPr>
    </w:p>
    <w:p w14:paraId="0300949F" w14:textId="74B64A81" w:rsidR="00E82F6F" w:rsidRDefault="00E5458F" w:rsidP="00463CC5">
      <w:pPr>
        <w:pStyle w:val="afa"/>
        <w:spacing w:before="0" w:beforeAutospacing="0" w:after="0" w:afterAutospacing="0"/>
        <w:ind w:firstLine="709"/>
        <w:jc w:val="both"/>
        <w:rPr>
          <w:color w:val="000000"/>
          <w:sz w:val="28"/>
          <w:szCs w:val="28"/>
        </w:rPr>
      </w:pPr>
      <w:r>
        <w:rPr>
          <w:color w:val="000000"/>
          <w:sz w:val="28"/>
          <w:szCs w:val="28"/>
        </w:rPr>
        <w:t>Лотерея – это о</w:t>
      </w:r>
      <w:r w:rsidR="00463CC5" w:rsidRPr="00902E4F">
        <w:rPr>
          <w:color w:val="000000"/>
          <w:sz w:val="28"/>
          <w:szCs w:val="28"/>
        </w:rPr>
        <w:t xml:space="preserve">рганизованная азартная игра, при которой распределение выгод и убытков зависит от случайного выбора того или иного номера, который обычно указан на лотерейном билете. Часть внесённых игроками средств идёт организаторам лотереи, </w:t>
      </w:r>
      <w:r w:rsidR="00422A4E">
        <w:rPr>
          <w:color w:val="000000"/>
          <w:sz w:val="28"/>
          <w:szCs w:val="28"/>
        </w:rPr>
        <w:t xml:space="preserve">другая </w:t>
      </w:r>
      <w:r w:rsidR="00463CC5" w:rsidRPr="00902E4F">
        <w:rPr>
          <w:color w:val="000000"/>
          <w:sz w:val="28"/>
          <w:szCs w:val="28"/>
        </w:rPr>
        <w:t xml:space="preserve">часть выплачивается государству в виде налогов, </w:t>
      </w:r>
      <w:r w:rsidR="00422A4E">
        <w:rPr>
          <w:color w:val="000000"/>
          <w:sz w:val="28"/>
          <w:szCs w:val="28"/>
        </w:rPr>
        <w:t xml:space="preserve">третья </w:t>
      </w:r>
      <w:r w:rsidR="00463CC5" w:rsidRPr="00902E4F">
        <w:rPr>
          <w:color w:val="000000"/>
          <w:sz w:val="28"/>
          <w:szCs w:val="28"/>
        </w:rPr>
        <w:t>ча</w:t>
      </w:r>
      <w:r w:rsidR="00463CC5">
        <w:rPr>
          <w:color w:val="000000"/>
          <w:sz w:val="28"/>
          <w:szCs w:val="28"/>
        </w:rPr>
        <w:t>сть идёт на целевые отчисления.</w:t>
      </w:r>
    </w:p>
    <w:p w14:paraId="3F548946" w14:textId="6CB2DC8B" w:rsidR="00463CC5" w:rsidRDefault="00463CC5" w:rsidP="00463CC5">
      <w:pPr>
        <w:pStyle w:val="afa"/>
        <w:spacing w:before="0" w:beforeAutospacing="0" w:after="0" w:afterAutospacing="0"/>
        <w:ind w:firstLine="709"/>
        <w:jc w:val="both"/>
        <w:rPr>
          <w:color w:val="000000"/>
          <w:sz w:val="28"/>
          <w:szCs w:val="28"/>
        </w:rPr>
      </w:pPr>
      <w:r w:rsidRPr="00902E4F">
        <w:rPr>
          <w:color w:val="000000"/>
          <w:sz w:val="28"/>
          <w:szCs w:val="28"/>
        </w:rPr>
        <w:t xml:space="preserve">В России существует система государственных лотерей. Для покупателя обычно она выглядит так: покупаешь лотерейный билет, отмечаешь в нем числа, а где-то в Москве происходит розыгрыш. В случайном порядке выпадают числа. Если </w:t>
      </w:r>
      <w:r w:rsidR="00422A4E">
        <w:rPr>
          <w:color w:val="000000"/>
          <w:sz w:val="28"/>
          <w:szCs w:val="28"/>
        </w:rPr>
        <w:t>покупатель</w:t>
      </w:r>
      <w:r w:rsidRPr="00902E4F">
        <w:rPr>
          <w:color w:val="000000"/>
          <w:sz w:val="28"/>
          <w:szCs w:val="28"/>
        </w:rPr>
        <w:t xml:space="preserve"> угадал какие-то из них — </w:t>
      </w:r>
      <w:r w:rsidR="00422A4E">
        <w:rPr>
          <w:color w:val="000000"/>
          <w:sz w:val="28"/>
          <w:szCs w:val="28"/>
        </w:rPr>
        <w:t>он</w:t>
      </w:r>
      <w:r w:rsidRPr="00902E4F">
        <w:rPr>
          <w:color w:val="000000"/>
          <w:sz w:val="28"/>
          <w:szCs w:val="28"/>
        </w:rPr>
        <w:t xml:space="preserve"> выиграл. </w:t>
      </w:r>
      <w:r w:rsidR="00422A4E">
        <w:rPr>
          <w:color w:val="000000"/>
          <w:sz w:val="28"/>
          <w:szCs w:val="28"/>
        </w:rPr>
        <w:t>При этом сумма выигрыша тем больше, чем большее количество чисел угадал участник.</w:t>
      </w:r>
    </w:p>
    <w:p w14:paraId="1FAD1C8B" w14:textId="145399BB" w:rsidR="00463CC5" w:rsidRDefault="00463CC5" w:rsidP="00463CC5">
      <w:pPr>
        <w:pStyle w:val="afa"/>
        <w:spacing w:before="0" w:beforeAutospacing="0" w:after="0" w:afterAutospacing="0"/>
        <w:ind w:firstLine="709"/>
        <w:jc w:val="both"/>
        <w:rPr>
          <w:color w:val="000000"/>
          <w:sz w:val="28"/>
          <w:szCs w:val="28"/>
        </w:rPr>
      </w:pPr>
      <w:r w:rsidRPr="00902E4F">
        <w:rPr>
          <w:color w:val="000000"/>
          <w:sz w:val="28"/>
          <w:szCs w:val="28"/>
        </w:rPr>
        <w:t xml:space="preserve">Корни лотереи идут </w:t>
      </w:r>
      <w:r w:rsidR="00422A4E">
        <w:rPr>
          <w:color w:val="000000"/>
          <w:sz w:val="28"/>
          <w:szCs w:val="28"/>
        </w:rPr>
        <w:t>из</w:t>
      </w:r>
      <w:r w:rsidRPr="00902E4F">
        <w:rPr>
          <w:color w:val="000000"/>
          <w:sz w:val="28"/>
          <w:szCs w:val="28"/>
        </w:rPr>
        <w:t xml:space="preserve"> древнегреческих мифов. В мифах говорится, что воины брали камушки из золотого шлема. Лотерея, которая похожа на нашу</w:t>
      </w:r>
      <w:r>
        <w:rPr>
          <w:color w:val="000000"/>
          <w:sz w:val="28"/>
          <w:szCs w:val="28"/>
        </w:rPr>
        <w:t>,</w:t>
      </w:r>
      <w:r w:rsidR="00422A4E">
        <w:rPr>
          <w:color w:val="000000"/>
          <w:sz w:val="28"/>
          <w:szCs w:val="28"/>
        </w:rPr>
        <w:t xml:space="preserve"> появилась в Китае. Это произошло за 100 лет до нашей эры</w:t>
      </w:r>
      <w:r w:rsidRPr="00902E4F">
        <w:rPr>
          <w:color w:val="000000"/>
          <w:sz w:val="28"/>
          <w:szCs w:val="28"/>
        </w:rPr>
        <w:t xml:space="preserve">. Она была похожа на игру кено. Лотерея начала набирать популярность в Европе. </w:t>
      </w:r>
      <w:r w:rsidR="00422A4E">
        <w:rPr>
          <w:color w:val="000000"/>
          <w:sz w:val="28"/>
          <w:szCs w:val="28"/>
        </w:rPr>
        <w:t>В</w:t>
      </w:r>
      <w:r w:rsidRPr="00902E4F">
        <w:rPr>
          <w:color w:val="000000"/>
          <w:sz w:val="28"/>
          <w:szCs w:val="28"/>
        </w:rPr>
        <w:t xml:space="preserve"> России </w:t>
      </w:r>
      <w:r w:rsidR="00422A4E">
        <w:rPr>
          <w:color w:val="000000"/>
          <w:sz w:val="28"/>
          <w:szCs w:val="28"/>
        </w:rPr>
        <w:t xml:space="preserve">лотереи появились </w:t>
      </w:r>
      <w:r w:rsidRPr="00902E4F">
        <w:rPr>
          <w:color w:val="000000"/>
          <w:sz w:val="28"/>
          <w:szCs w:val="28"/>
        </w:rPr>
        <w:t>во времена Петра Первого.</w:t>
      </w:r>
    </w:p>
    <w:p w14:paraId="6D27D9ED" w14:textId="0B37B05C" w:rsidR="00463CC5" w:rsidRDefault="00463CC5" w:rsidP="00463CC5">
      <w:pPr>
        <w:pStyle w:val="afa"/>
        <w:spacing w:before="0" w:beforeAutospacing="0" w:after="0" w:afterAutospacing="0"/>
        <w:ind w:firstLine="709"/>
        <w:jc w:val="both"/>
        <w:rPr>
          <w:color w:val="000000"/>
          <w:sz w:val="28"/>
          <w:szCs w:val="28"/>
        </w:rPr>
      </w:pPr>
      <w:r w:rsidRPr="00902E4F">
        <w:rPr>
          <w:color w:val="000000"/>
          <w:sz w:val="28"/>
          <w:szCs w:val="28"/>
        </w:rPr>
        <w:t>Первую государственную лотерею учредила Екатерина В</w:t>
      </w:r>
      <w:r>
        <w:rPr>
          <w:color w:val="000000"/>
          <w:sz w:val="28"/>
          <w:szCs w:val="28"/>
        </w:rPr>
        <w:t>торая. Она издала указ о лотерее</w:t>
      </w:r>
      <w:r w:rsidR="00422A4E">
        <w:rPr>
          <w:color w:val="000000"/>
          <w:sz w:val="28"/>
          <w:szCs w:val="28"/>
        </w:rPr>
        <w:t>. С</w:t>
      </w:r>
      <w:r w:rsidRPr="00902E4F">
        <w:rPr>
          <w:color w:val="000000"/>
          <w:sz w:val="28"/>
          <w:szCs w:val="28"/>
        </w:rPr>
        <w:t xml:space="preserve">редства от проведения </w:t>
      </w:r>
      <w:r w:rsidR="00422A4E">
        <w:rPr>
          <w:color w:val="000000"/>
          <w:sz w:val="28"/>
          <w:szCs w:val="28"/>
        </w:rPr>
        <w:t>этого розыгрыша</w:t>
      </w:r>
      <w:r w:rsidRPr="00902E4F">
        <w:rPr>
          <w:color w:val="000000"/>
          <w:sz w:val="28"/>
          <w:szCs w:val="28"/>
        </w:rPr>
        <w:t xml:space="preserve"> предназначались для раненных военнослужащих. </w:t>
      </w:r>
      <w:r w:rsidR="00422A4E">
        <w:rPr>
          <w:color w:val="000000"/>
          <w:sz w:val="28"/>
          <w:szCs w:val="28"/>
        </w:rPr>
        <w:t xml:space="preserve">Лотерейный билет </w:t>
      </w:r>
      <w:r w:rsidRPr="00902E4F">
        <w:rPr>
          <w:color w:val="000000"/>
          <w:sz w:val="28"/>
          <w:szCs w:val="28"/>
        </w:rPr>
        <w:t>стоил дорог</w:t>
      </w:r>
      <w:r>
        <w:rPr>
          <w:color w:val="000000"/>
          <w:sz w:val="28"/>
          <w:szCs w:val="28"/>
        </w:rPr>
        <w:t>о</w:t>
      </w:r>
      <w:r w:rsidR="00422A4E">
        <w:rPr>
          <w:color w:val="000000"/>
          <w:sz w:val="28"/>
          <w:szCs w:val="28"/>
        </w:rPr>
        <w:t xml:space="preserve"> и участвовать </w:t>
      </w:r>
      <w:r w:rsidRPr="00902E4F">
        <w:rPr>
          <w:color w:val="000000"/>
          <w:sz w:val="28"/>
          <w:szCs w:val="28"/>
        </w:rPr>
        <w:t>могли только обеспеченные люди</w:t>
      </w:r>
      <w:r w:rsidR="00E43A7F">
        <w:rPr>
          <w:color w:val="000000"/>
          <w:sz w:val="28"/>
          <w:szCs w:val="28"/>
        </w:rPr>
        <w:t xml:space="preserve"> </w:t>
      </w:r>
      <w:r w:rsidR="00E43A7F" w:rsidRPr="00E43A7F">
        <w:rPr>
          <w:color w:val="000000"/>
          <w:sz w:val="28"/>
          <w:szCs w:val="28"/>
        </w:rPr>
        <w:t>[</w:t>
      </w:r>
      <w:r w:rsidR="00E43A7F">
        <w:rPr>
          <w:color w:val="000000"/>
          <w:sz w:val="28"/>
          <w:szCs w:val="28"/>
        </w:rPr>
        <w:t>7</w:t>
      </w:r>
      <w:r w:rsidR="00E43A7F" w:rsidRPr="00E43A7F">
        <w:rPr>
          <w:color w:val="000000"/>
          <w:sz w:val="28"/>
          <w:szCs w:val="28"/>
        </w:rPr>
        <w:t>]</w:t>
      </w:r>
      <w:r w:rsidRPr="00902E4F">
        <w:rPr>
          <w:color w:val="000000"/>
          <w:sz w:val="28"/>
          <w:szCs w:val="28"/>
        </w:rPr>
        <w:t>.</w:t>
      </w:r>
    </w:p>
    <w:p w14:paraId="49C3EC9E" w14:textId="588D39A4" w:rsidR="00463CC5" w:rsidRPr="00C30774" w:rsidRDefault="00463CC5" w:rsidP="00463CC5">
      <w:pPr>
        <w:pStyle w:val="afa"/>
        <w:spacing w:before="0" w:beforeAutospacing="0" w:after="0" w:afterAutospacing="0"/>
        <w:ind w:firstLine="709"/>
        <w:jc w:val="both"/>
        <w:rPr>
          <w:color w:val="000000"/>
          <w:sz w:val="28"/>
          <w:szCs w:val="28"/>
        </w:rPr>
      </w:pPr>
      <w:r w:rsidRPr="00902E4F">
        <w:rPr>
          <w:color w:val="000000"/>
          <w:sz w:val="28"/>
          <w:szCs w:val="28"/>
        </w:rPr>
        <w:t>Впоследствии в России лотереи проводились в основном разнообразными благотворительными организа</w:t>
      </w:r>
      <w:r w:rsidR="00422A4E">
        <w:rPr>
          <w:color w:val="000000"/>
          <w:sz w:val="28"/>
          <w:szCs w:val="28"/>
        </w:rPr>
        <w:t>циями</w:t>
      </w:r>
      <w:r w:rsidRPr="00902E4F">
        <w:rPr>
          <w:color w:val="000000"/>
          <w:sz w:val="28"/>
          <w:szCs w:val="28"/>
        </w:rPr>
        <w:t>.</w:t>
      </w:r>
      <w:r>
        <w:rPr>
          <w:color w:val="000000"/>
          <w:sz w:val="28"/>
          <w:szCs w:val="28"/>
        </w:rPr>
        <w:t xml:space="preserve"> </w:t>
      </w:r>
      <w:r w:rsidR="00422A4E">
        <w:rPr>
          <w:color w:val="000000"/>
          <w:sz w:val="28"/>
          <w:szCs w:val="28"/>
        </w:rPr>
        <w:t>Были и государственные тиражи. Наиболее известными</w:t>
      </w:r>
      <w:r w:rsidRPr="00902E4F">
        <w:rPr>
          <w:color w:val="000000"/>
          <w:sz w:val="28"/>
          <w:szCs w:val="28"/>
        </w:rPr>
        <w:t xml:space="preserve"> из </w:t>
      </w:r>
      <w:r w:rsidR="00422A4E">
        <w:rPr>
          <w:color w:val="000000"/>
          <w:sz w:val="28"/>
          <w:szCs w:val="28"/>
        </w:rPr>
        <w:t>них были</w:t>
      </w:r>
      <w:r w:rsidRPr="00902E4F">
        <w:rPr>
          <w:color w:val="000000"/>
          <w:sz w:val="28"/>
          <w:szCs w:val="28"/>
        </w:rPr>
        <w:t xml:space="preserve"> два розыгрыша - 1892 года для помощи от неурожая и 1914 года в поддержку пострадавших от войны.</w:t>
      </w:r>
      <w:r>
        <w:rPr>
          <w:color w:val="000000"/>
          <w:sz w:val="28"/>
          <w:szCs w:val="28"/>
        </w:rPr>
        <w:t xml:space="preserve"> </w:t>
      </w:r>
      <w:r w:rsidR="00422A4E">
        <w:rPr>
          <w:color w:val="000000"/>
          <w:sz w:val="28"/>
          <w:szCs w:val="28"/>
        </w:rPr>
        <w:t>Когда</w:t>
      </w:r>
      <w:r w:rsidRPr="00902E4F">
        <w:rPr>
          <w:color w:val="000000"/>
          <w:sz w:val="28"/>
          <w:szCs w:val="28"/>
        </w:rPr>
        <w:t xml:space="preserve"> к власти </w:t>
      </w:r>
      <w:r w:rsidR="00422A4E">
        <w:rPr>
          <w:color w:val="000000"/>
          <w:sz w:val="28"/>
          <w:szCs w:val="28"/>
        </w:rPr>
        <w:t>пришли коммунисты</w:t>
      </w:r>
      <w:r w:rsidRPr="00902E4F">
        <w:rPr>
          <w:color w:val="000000"/>
          <w:sz w:val="28"/>
          <w:szCs w:val="28"/>
        </w:rPr>
        <w:t xml:space="preserve">, деньги как пережиток прошлого должны были </w:t>
      </w:r>
      <w:r w:rsidR="00422A4E">
        <w:rPr>
          <w:color w:val="000000"/>
          <w:sz w:val="28"/>
          <w:szCs w:val="28"/>
        </w:rPr>
        <w:t>вскоре исчезнуть. В связи с этим</w:t>
      </w:r>
      <w:r w:rsidRPr="00902E4F">
        <w:rPr>
          <w:color w:val="000000"/>
          <w:sz w:val="28"/>
          <w:szCs w:val="28"/>
        </w:rPr>
        <w:t xml:space="preserve"> азартные игры должны </w:t>
      </w:r>
      <w:r w:rsidR="00422A4E">
        <w:rPr>
          <w:color w:val="000000"/>
          <w:sz w:val="28"/>
          <w:szCs w:val="28"/>
        </w:rPr>
        <w:t>были запретить</w:t>
      </w:r>
      <w:r w:rsidRPr="00902E4F">
        <w:rPr>
          <w:color w:val="000000"/>
          <w:sz w:val="28"/>
          <w:szCs w:val="28"/>
        </w:rPr>
        <w:t>.</w:t>
      </w:r>
      <w:r>
        <w:rPr>
          <w:color w:val="000000"/>
          <w:sz w:val="28"/>
          <w:szCs w:val="28"/>
        </w:rPr>
        <w:t xml:space="preserve"> </w:t>
      </w:r>
      <w:r w:rsidR="00422A4E">
        <w:rPr>
          <w:color w:val="000000"/>
          <w:sz w:val="28"/>
          <w:szCs w:val="28"/>
        </w:rPr>
        <w:t>Это</w:t>
      </w:r>
      <w:r w:rsidRPr="00902E4F">
        <w:rPr>
          <w:color w:val="000000"/>
          <w:sz w:val="28"/>
          <w:szCs w:val="28"/>
        </w:rPr>
        <w:t xml:space="preserve"> </w:t>
      </w:r>
      <w:r w:rsidR="00422A4E">
        <w:rPr>
          <w:color w:val="000000"/>
          <w:sz w:val="28"/>
          <w:szCs w:val="28"/>
        </w:rPr>
        <w:t>сделали</w:t>
      </w:r>
      <w:r w:rsidRPr="00902E4F">
        <w:rPr>
          <w:color w:val="000000"/>
          <w:sz w:val="28"/>
          <w:szCs w:val="28"/>
        </w:rPr>
        <w:t xml:space="preserve"> в 1918 году отдельным декретом. </w:t>
      </w:r>
      <w:r w:rsidR="00422A4E">
        <w:rPr>
          <w:color w:val="000000"/>
          <w:sz w:val="28"/>
          <w:szCs w:val="28"/>
        </w:rPr>
        <w:t>Н</w:t>
      </w:r>
      <w:r w:rsidRPr="00902E4F">
        <w:rPr>
          <w:color w:val="000000"/>
          <w:sz w:val="28"/>
          <w:szCs w:val="28"/>
        </w:rPr>
        <w:t xml:space="preserve">о уже в 1921 году лотереи вернули как способ быстро </w:t>
      </w:r>
      <w:r w:rsidR="00A11C1B">
        <w:rPr>
          <w:color w:val="000000"/>
          <w:sz w:val="28"/>
          <w:szCs w:val="28"/>
        </w:rPr>
        <w:t>собирать</w:t>
      </w:r>
      <w:r w:rsidRPr="00902E4F">
        <w:rPr>
          <w:color w:val="000000"/>
          <w:sz w:val="28"/>
          <w:szCs w:val="28"/>
        </w:rPr>
        <w:t xml:space="preserve"> средства на неотложные нужды – помощь голодающ</w:t>
      </w:r>
      <w:r>
        <w:rPr>
          <w:color w:val="000000"/>
          <w:sz w:val="28"/>
          <w:szCs w:val="28"/>
        </w:rPr>
        <w:t>им и жертвам гражданской войны</w:t>
      </w:r>
      <w:r w:rsidR="00E43A7F">
        <w:rPr>
          <w:color w:val="000000"/>
          <w:sz w:val="28"/>
          <w:szCs w:val="28"/>
        </w:rPr>
        <w:t xml:space="preserve"> </w:t>
      </w:r>
      <w:r w:rsidR="00E43A7F" w:rsidRPr="00E43A7F">
        <w:rPr>
          <w:color w:val="000000"/>
          <w:sz w:val="28"/>
          <w:szCs w:val="28"/>
        </w:rPr>
        <w:t>[2</w:t>
      </w:r>
      <w:r w:rsidR="00C30774">
        <w:rPr>
          <w:color w:val="000000"/>
          <w:sz w:val="28"/>
          <w:szCs w:val="28"/>
        </w:rPr>
        <w:t>; 3</w:t>
      </w:r>
      <w:r w:rsidR="00E43A7F" w:rsidRPr="00E43A7F">
        <w:rPr>
          <w:color w:val="000000"/>
          <w:sz w:val="28"/>
          <w:szCs w:val="28"/>
        </w:rPr>
        <w:t>]</w:t>
      </w:r>
      <w:r w:rsidR="00C30774" w:rsidRPr="00C30774">
        <w:rPr>
          <w:color w:val="000000"/>
          <w:sz w:val="28"/>
          <w:szCs w:val="28"/>
        </w:rPr>
        <w:t>.</w:t>
      </w:r>
    </w:p>
    <w:p w14:paraId="118717F4" w14:textId="303ECEFF" w:rsidR="007318BF" w:rsidRDefault="00E06257" w:rsidP="007318BF">
      <w:pPr>
        <w:pStyle w:val="afa"/>
        <w:spacing w:before="0" w:beforeAutospacing="0" w:after="0" w:afterAutospacing="0"/>
        <w:ind w:firstLine="709"/>
        <w:jc w:val="both"/>
        <w:rPr>
          <w:color w:val="000000"/>
          <w:sz w:val="28"/>
          <w:szCs w:val="28"/>
        </w:rPr>
      </w:pPr>
      <w:r>
        <w:rPr>
          <w:color w:val="000000"/>
          <w:sz w:val="28"/>
          <w:szCs w:val="28"/>
        </w:rPr>
        <w:t xml:space="preserve">Как </w:t>
      </w:r>
      <w:r w:rsidR="00463CC5" w:rsidRPr="00902E4F">
        <w:rPr>
          <w:color w:val="000000"/>
          <w:sz w:val="28"/>
          <w:szCs w:val="28"/>
        </w:rPr>
        <w:t>проводятся лотереи? Кто их проводит?</w:t>
      </w:r>
      <w:r w:rsidR="00463CC5" w:rsidRPr="00902E4F">
        <w:rPr>
          <w:color w:val="000000"/>
          <w:sz w:val="28"/>
          <w:szCs w:val="28"/>
        </w:rPr>
        <w:br/>
        <w:t xml:space="preserve">По закону все лотереи в России — государственные. </w:t>
      </w:r>
      <w:r w:rsidR="00422A4E">
        <w:rPr>
          <w:color w:val="000000"/>
          <w:sz w:val="28"/>
          <w:szCs w:val="28"/>
        </w:rPr>
        <w:t>Нельзя</w:t>
      </w:r>
      <w:r w:rsidR="00463CC5" w:rsidRPr="00902E4F">
        <w:rPr>
          <w:color w:val="000000"/>
          <w:sz w:val="28"/>
          <w:szCs w:val="28"/>
        </w:rPr>
        <w:t xml:space="preserve"> собраться с деловыми парт</w:t>
      </w:r>
      <w:r w:rsidR="00A11C1B">
        <w:rPr>
          <w:color w:val="000000"/>
          <w:sz w:val="28"/>
          <w:szCs w:val="28"/>
        </w:rPr>
        <w:t>нерами и организовать лотерею. С</w:t>
      </w:r>
      <w:r w:rsidR="00463CC5" w:rsidRPr="00902E4F">
        <w:rPr>
          <w:color w:val="000000"/>
          <w:sz w:val="28"/>
          <w:szCs w:val="28"/>
        </w:rPr>
        <w:t xml:space="preserve"> 2014 года </w:t>
      </w:r>
      <w:r w:rsidR="00422A4E">
        <w:rPr>
          <w:color w:val="000000"/>
          <w:sz w:val="28"/>
          <w:szCs w:val="28"/>
        </w:rPr>
        <w:t xml:space="preserve">организацией лотерей занимается </w:t>
      </w:r>
      <w:r w:rsidR="00463CC5" w:rsidRPr="00902E4F">
        <w:rPr>
          <w:color w:val="000000"/>
          <w:sz w:val="28"/>
          <w:szCs w:val="28"/>
        </w:rPr>
        <w:t>государство.</w:t>
      </w:r>
      <w:r w:rsidR="00463CC5">
        <w:rPr>
          <w:color w:val="000000"/>
          <w:sz w:val="28"/>
          <w:szCs w:val="28"/>
        </w:rPr>
        <w:t xml:space="preserve"> </w:t>
      </w:r>
      <w:r w:rsidR="00463CC5" w:rsidRPr="00902E4F">
        <w:rPr>
          <w:color w:val="000000"/>
          <w:sz w:val="28"/>
          <w:szCs w:val="28"/>
        </w:rPr>
        <w:t>Лотереи в России исходят из двух министерств: спорта и финансов. Им подчиняются несколько частных компаний, у которых министерства покупают услуги по организации и распространению своих лотерей.</w:t>
      </w:r>
      <w:r w:rsidR="00463CC5">
        <w:rPr>
          <w:color w:val="000000"/>
          <w:sz w:val="28"/>
          <w:szCs w:val="28"/>
        </w:rPr>
        <w:t xml:space="preserve"> </w:t>
      </w:r>
      <w:r w:rsidR="00A11C1B">
        <w:rPr>
          <w:color w:val="000000"/>
          <w:sz w:val="28"/>
          <w:szCs w:val="28"/>
        </w:rPr>
        <w:t>Печатью</w:t>
      </w:r>
      <w:r w:rsidR="00463CC5" w:rsidRPr="00902E4F">
        <w:rPr>
          <w:color w:val="000000"/>
          <w:sz w:val="28"/>
          <w:szCs w:val="28"/>
        </w:rPr>
        <w:t xml:space="preserve"> билет</w:t>
      </w:r>
      <w:r w:rsidR="00A11C1B">
        <w:rPr>
          <w:color w:val="000000"/>
          <w:sz w:val="28"/>
          <w:szCs w:val="28"/>
        </w:rPr>
        <w:t>ов</w:t>
      </w:r>
      <w:r w:rsidR="00463CC5" w:rsidRPr="00902E4F">
        <w:rPr>
          <w:color w:val="000000"/>
          <w:sz w:val="28"/>
          <w:szCs w:val="28"/>
        </w:rPr>
        <w:t xml:space="preserve"> и публик</w:t>
      </w:r>
      <w:r w:rsidR="00A11C1B">
        <w:rPr>
          <w:color w:val="000000"/>
          <w:sz w:val="28"/>
          <w:szCs w:val="28"/>
        </w:rPr>
        <w:t>ацией результатов</w:t>
      </w:r>
      <w:r w:rsidR="00463CC5" w:rsidRPr="00902E4F">
        <w:rPr>
          <w:color w:val="000000"/>
          <w:sz w:val="28"/>
          <w:szCs w:val="28"/>
        </w:rPr>
        <w:t xml:space="preserve"> лотерей в газетах </w:t>
      </w:r>
      <w:r w:rsidR="00A11C1B">
        <w:rPr>
          <w:color w:val="000000"/>
          <w:sz w:val="28"/>
          <w:szCs w:val="28"/>
        </w:rPr>
        <w:t>занимаются</w:t>
      </w:r>
      <w:r w:rsidR="00463CC5" w:rsidRPr="00902E4F">
        <w:rPr>
          <w:color w:val="000000"/>
          <w:sz w:val="28"/>
          <w:szCs w:val="28"/>
        </w:rPr>
        <w:t xml:space="preserve"> подрядчики.</w:t>
      </w:r>
      <w:r w:rsidR="00463CC5">
        <w:rPr>
          <w:color w:val="000000"/>
          <w:sz w:val="28"/>
          <w:szCs w:val="28"/>
        </w:rPr>
        <w:t xml:space="preserve"> </w:t>
      </w:r>
      <w:r w:rsidR="00463CC5" w:rsidRPr="00902E4F">
        <w:rPr>
          <w:color w:val="000000"/>
          <w:sz w:val="28"/>
          <w:szCs w:val="28"/>
        </w:rPr>
        <w:t xml:space="preserve">Подрядчики по заказу министерств выполняют большую часть работы: закупают оборудование, проходят сертификацию, изготавливают </w:t>
      </w:r>
      <w:r>
        <w:rPr>
          <w:color w:val="000000"/>
          <w:sz w:val="28"/>
          <w:szCs w:val="28"/>
        </w:rPr>
        <w:t>билеты, ведут их учет и продают,</w:t>
      </w:r>
      <w:r w:rsidR="00463CC5" w:rsidRPr="00902E4F">
        <w:rPr>
          <w:color w:val="000000"/>
          <w:sz w:val="28"/>
          <w:szCs w:val="28"/>
        </w:rPr>
        <w:t xml:space="preserve"> размещают рекламу, проводят тиражи, </w:t>
      </w:r>
      <w:r>
        <w:rPr>
          <w:color w:val="000000"/>
          <w:sz w:val="28"/>
          <w:szCs w:val="28"/>
        </w:rPr>
        <w:t xml:space="preserve">разыскивают победителей </w:t>
      </w:r>
      <w:r w:rsidR="00463CC5" w:rsidRPr="00902E4F">
        <w:rPr>
          <w:color w:val="000000"/>
          <w:sz w:val="28"/>
          <w:szCs w:val="28"/>
        </w:rPr>
        <w:t>и выплачивают деньги.</w:t>
      </w:r>
    </w:p>
    <w:p w14:paraId="1300E9D7" w14:textId="4AF19353" w:rsidR="007318BF" w:rsidRPr="007318BF" w:rsidRDefault="007318BF" w:rsidP="007318BF">
      <w:pPr>
        <w:rPr>
          <w:rFonts w:ascii="Times New Roman" w:eastAsia="Times New Roman" w:hAnsi="Times New Roman" w:cs="Times New Roman"/>
          <w:color w:val="000000"/>
          <w:sz w:val="28"/>
          <w:szCs w:val="28"/>
          <w:lang w:eastAsia="ru-RU"/>
        </w:rPr>
      </w:pPr>
      <w:r>
        <w:rPr>
          <w:color w:val="000000"/>
          <w:sz w:val="28"/>
          <w:szCs w:val="28"/>
        </w:rPr>
        <w:br w:type="page"/>
      </w:r>
    </w:p>
    <w:p w14:paraId="16F24249" w14:textId="77777777" w:rsidR="00E82F6F" w:rsidRDefault="00BE0393">
      <w:pPr>
        <w:shd w:val="clear" w:color="auto" w:fill="FFFFFF"/>
        <w:tabs>
          <w:tab w:val="left" w:leader="dot" w:pos="9072"/>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ГЛАВА 2. ПРАКТИЧЕСКАЯ ЧАСТЬ</w:t>
      </w:r>
    </w:p>
    <w:p w14:paraId="66E5BB24" w14:textId="02CAA43F" w:rsidR="00E82F6F" w:rsidRDefault="00BE0393">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2.1 </w:t>
      </w:r>
      <w:r w:rsidR="0050279A">
        <w:rPr>
          <w:rFonts w:ascii="Times New Roman" w:eastAsia="Times New Roman" w:hAnsi="Times New Roman" w:cs="Times New Roman"/>
          <w:b/>
          <w:color w:val="000000"/>
          <w:sz w:val="28"/>
          <w:szCs w:val="28"/>
          <w:lang w:eastAsia="ru-RU"/>
        </w:rPr>
        <w:t>Расчёт вероятности выигрыша в лотереях</w:t>
      </w:r>
    </w:p>
    <w:p w14:paraId="16493F01" w14:textId="5E227FD7" w:rsidR="00E82F6F" w:rsidRDefault="00E82F6F" w:rsidP="001E6276">
      <w:pPr>
        <w:spacing w:after="0" w:line="240" w:lineRule="auto"/>
        <w:rPr>
          <w:rFonts w:ascii="Times New Roman" w:eastAsia="Times New Roman" w:hAnsi="Times New Roman" w:cs="Times New Roman"/>
          <w:b/>
          <w:color w:val="1A1A1A"/>
          <w:sz w:val="28"/>
          <w:szCs w:val="28"/>
          <w:lang w:eastAsia="ru-RU"/>
        </w:rPr>
      </w:pPr>
    </w:p>
    <w:p w14:paraId="4F3E971F" w14:textId="71F94EA1" w:rsidR="00E82F6F" w:rsidRDefault="0050279A" w:rsidP="0050279A">
      <w:pPr>
        <w:spacing w:after="0" w:line="240" w:lineRule="auto"/>
        <w:ind w:firstLine="709"/>
        <w:jc w:val="both"/>
        <w:rPr>
          <w:rFonts w:ascii="Times New Roman" w:eastAsia="Times New Roman" w:hAnsi="Times New Roman" w:cs="Times New Roman"/>
          <w:color w:val="000000"/>
          <w:sz w:val="28"/>
          <w:szCs w:val="28"/>
          <w:lang w:eastAsia="ru-RU"/>
        </w:rPr>
      </w:pPr>
      <w:r w:rsidRPr="00902E4F">
        <w:rPr>
          <w:rFonts w:ascii="Times New Roman" w:eastAsia="Times New Roman" w:hAnsi="Times New Roman" w:cs="Times New Roman"/>
          <w:color w:val="000000"/>
          <w:sz w:val="28"/>
          <w:szCs w:val="28"/>
          <w:lang w:eastAsia="ru-RU"/>
        </w:rPr>
        <w:t>Согласно статистике, более 25% жителей России хотя бы раз в год играют в лотерею. При этом хо</w:t>
      </w:r>
      <w:r w:rsidR="00006492">
        <w:rPr>
          <w:rFonts w:ascii="Times New Roman" w:eastAsia="Times New Roman" w:hAnsi="Times New Roman" w:cs="Times New Roman"/>
          <w:color w:val="000000"/>
          <w:sz w:val="28"/>
          <w:szCs w:val="28"/>
          <w:lang w:eastAsia="ru-RU"/>
        </w:rPr>
        <w:t>тя бы раз в жизни попытали удачу</w:t>
      </w:r>
      <w:bookmarkStart w:id="2" w:name="_GoBack"/>
      <w:bookmarkEnd w:id="2"/>
      <w:r w:rsidRPr="00902E4F">
        <w:rPr>
          <w:rFonts w:ascii="Times New Roman" w:eastAsia="Times New Roman" w:hAnsi="Times New Roman" w:cs="Times New Roman"/>
          <w:color w:val="000000"/>
          <w:sz w:val="28"/>
          <w:szCs w:val="28"/>
          <w:lang w:eastAsia="ru-RU"/>
        </w:rPr>
        <w:t xml:space="preserve"> около 74% россиян, а по другим данным – около 90%. Но насколько велики их шансы на успех? В этой </w:t>
      </w:r>
      <w:r>
        <w:rPr>
          <w:rFonts w:ascii="Times New Roman" w:eastAsia="Times New Roman" w:hAnsi="Times New Roman" w:cs="Times New Roman"/>
          <w:color w:val="000000"/>
          <w:sz w:val="28"/>
          <w:szCs w:val="28"/>
          <w:lang w:eastAsia="ru-RU"/>
        </w:rPr>
        <w:t>работе</w:t>
      </w:r>
      <w:r w:rsidRPr="00902E4F">
        <w:rPr>
          <w:rFonts w:ascii="Times New Roman" w:eastAsia="Times New Roman" w:hAnsi="Times New Roman" w:cs="Times New Roman"/>
          <w:color w:val="000000"/>
          <w:sz w:val="28"/>
          <w:szCs w:val="28"/>
          <w:lang w:eastAsia="ru-RU"/>
        </w:rPr>
        <w:t xml:space="preserve"> мы разберем, какова вероятность выиграть в популярных </w:t>
      </w:r>
      <w:r w:rsidR="00FE7AF8">
        <w:rPr>
          <w:rFonts w:ascii="Times New Roman" w:eastAsia="Times New Roman" w:hAnsi="Times New Roman" w:cs="Times New Roman"/>
          <w:color w:val="000000"/>
          <w:sz w:val="28"/>
          <w:szCs w:val="28"/>
          <w:lang w:eastAsia="ru-RU"/>
        </w:rPr>
        <w:t xml:space="preserve">российских </w:t>
      </w:r>
      <w:r w:rsidRPr="00902E4F">
        <w:rPr>
          <w:rFonts w:ascii="Times New Roman" w:eastAsia="Times New Roman" w:hAnsi="Times New Roman" w:cs="Times New Roman"/>
          <w:color w:val="000000"/>
          <w:sz w:val="28"/>
          <w:szCs w:val="28"/>
          <w:lang w:eastAsia="ru-RU"/>
        </w:rPr>
        <w:t>лотереях, а также дадим советы,</w:t>
      </w:r>
      <w:r>
        <w:rPr>
          <w:rFonts w:ascii="Times New Roman" w:eastAsia="Times New Roman" w:hAnsi="Times New Roman" w:cs="Times New Roman"/>
          <w:color w:val="000000"/>
          <w:sz w:val="28"/>
          <w:szCs w:val="28"/>
          <w:lang w:eastAsia="ru-RU"/>
        </w:rPr>
        <w:t xml:space="preserve"> как повысить эту вероятность</w:t>
      </w:r>
      <w:r w:rsidR="00CC7E40">
        <w:rPr>
          <w:rFonts w:ascii="Times New Roman" w:eastAsia="Times New Roman" w:hAnsi="Times New Roman" w:cs="Times New Roman"/>
          <w:color w:val="000000"/>
          <w:sz w:val="28"/>
          <w:szCs w:val="28"/>
          <w:lang w:eastAsia="ru-RU"/>
        </w:rPr>
        <w:t>.</w:t>
      </w:r>
    </w:p>
    <w:p w14:paraId="3236F88C" w14:textId="5C257E0F" w:rsidR="0050279A" w:rsidRDefault="00540BC2" w:rsidP="00540BC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w:t>
      </w:r>
      <w:r w:rsidRPr="00902E4F">
        <w:rPr>
          <w:rFonts w:ascii="Times New Roman" w:eastAsia="Times New Roman" w:hAnsi="Times New Roman" w:cs="Times New Roman"/>
          <w:color w:val="000000"/>
          <w:sz w:val="28"/>
          <w:szCs w:val="28"/>
          <w:lang w:eastAsia="ru-RU"/>
        </w:rPr>
        <w:t>юбые математические модели сводятся к одному: если вы ставите 1 рубль, а вам предлагают получить 1000, значит, ваш шанс выиграть — меньше, чем 1/1000.</w:t>
      </w:r>
      <w:r>
        <w:rPr>
          <w:rFonts w:ascii="Times New Roman" w:eastAsia="Times New Roman" w:hAnsi="Times New Roman" w:cs="Times New Roman"/>
          <w:color w:val="000000"/>
          <w:sz w:val="28"/>
          <w:szCs w:val="28"/>
          <w:lang w:eastAsia="ru-RU"/>
        </w:rPr>
        <w:t xml:space="preserve"> Это связано с тем, что организаторы лотерей рассчитывают шансы так, чтобы всегда оставаться в плюсе.</w:t>
      </w:r>
      <w:r w:rsidR="00360C37">
        <w:rPr>
          <w:rFonts w:ascii="Times New Roman" w:eastAsia="Times New Roman" w:hAnsi="Times New Roman" w:cs="Times New Roman"/>
          <w:color w:val="000000"/>
          <w:sz w:val="28"/>
          <w:szCs w:val="28"/>
          <w:lang w:eastAsia="ru-RU"/>
        </w:rPr>
        <w:t xml:space="preserve"> Только часть выручки с каждого проданного билета идёт в призовой фонд.</w:t>
      </w:r>
    </w:p>
    <w:p w14:paraId="7CCD289D" w14:textId="06777206" w:rsidR="00540BC2" w:rsidRDefault="00540BC2" w:rsidP="00540BC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Pr="00902E4F">
        <w:rPr>
          <w:rFonts w:ascii="Times New Roman" w:eastAsia="Times New Roman" w:hAnsi="Times New Roman" w:cs="Times New Roman"/>
          <w:color w:val="000000"/>
          <w:sz w:val="28"/>
          <w:szCs w:val="28"/>
          <w:lang w:eastAsia="ru-RU"/>
        </w:rPr>
        <w:t xml:space="preserve">сли математика утверждает, что вы гарантированно получите 1000 рублей – это равносильно получению 2000 рублей с шансами 50%. Благодаря этому принципу </w:t>
      </w:r>
      <w:r>
        <w:rPr>
          <w:rFonts w:ascii="Times New Roman" w:eastAsia="Times New Roman" w:hAnsi="Times New Roman" w:cs="Times New Roman"/>
          <w:color w:val="000000"/>
          <w:sz w:val="28"/>
          <w:szCs w:val="28"/>
          <w:lang w:eastAsia="ru-RU"/>
        </w:rPr>
        <w:t>можно</w:t>
      </w:r>
      <w:r w:rsidRPr="00902E4F">
        <w:rPr>
          <w:rFonts w:ascii="Times New Roman" w:eastAsia="Times New Roman" w:hAnsi="Times New Roman" w:cs="Times New Roman"/>
          <w:color w:val="000000"/>
          <w:sz w:val="28"/>
          <w:szCs w:val="28"/>
          <w:lang w:eastAsia="ru-RU"/>
        </w:rPr>
        <w:t xml:space="preserve"> сравнивать разные игры между собой.</w:t>
      </w:r>
    </w:p>
    <w:p w14:paraId="2F5E10EB" w14:textId="48F5C32F" w:rsidR="00540BC2" w:rsidRDefault="00540BC2" w:rsidP="00540BC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Решим задачу.</w:t>
      </w:r>
    </w:p>
    <w:p w14:paraId="4055D7EC" w14:textId="22A32F11" w:rsidR="00540BC2" w:rsidRDefault="00540BC2" w:rsidP="0050279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Задача. </w:t>
      </w:r>
      <w:r w:rsidRPr="00540BC2">
        <w:rPr>
          <w:rFonts w:ascii="Times New Roman" w:eastAsia="Times New Roman" w:hAnsi="Times New Roman" w:cs="Times New Roman"/>
          <w:color w:val="000000"/>
          <w:sz w:val="28"/>
          <w:szCs w:val="28"/>
          <w:lang w:eastAsia="ru-RU"/>
        </w:rPr>
        <w:t>В</w:t>
      </w:r>
      <w:r w:rsidRPr="00902E4F">
        <w:rPr>
          <w:rFonts w:ascii="Times New Roman" w:eastAsia="Times New Roman" w:hAnsi="Times New Roman" w:cs="Times New Roman"/>
          <w:color w:val="000000"/>
          <w:sz w:val="28"/>
          <w:szCs w:val="28"/>
          <w:lang w:eastAsia="ru-RU"/>
        </w:rPr>
        <w:t xml:space="preserve"> лотерее выпущено 100 билетов. Разыг</w:t>
      </w:r>
      <w:r>
        <w:rPr>
          <w:rFonts w:ascii="Times New Roman" w:eastAsia="Times New Roman" w:hAnsi="Times New Roman" w:cs="Times New Roman"/>
          <w:color w:val="000000"/>
          <w:sz w:val="28"/>
          <w:szCs w:val="28"/>
          <w:lang w:eastAsia="ru-RU"/>
        </w:rPr>
        <w:t xml:space="preserve">рывался один выигрыш в 50 евро </w:t>
      </w:r>
      <w:r w:rsidRPr="00902E4F">
        <w:rPr>
          <w:rFonts w:ascii="Times New Roman" w:eastAsia="Times New Roman" w:hAnsi="Times New Roman" w:cs="Times New Roman"/>
          <w:color w:val="000000"/>
          <w:sz w:val="28"/>
          <w:szCs w:val="28"/>
          <w:lang w:eastAsia="ru-RU"/>
        </w:rPr>
        <w:t xml:space="preserve">и десять выигрышей по 10 евро. Найти закон распределения величины X – </w:t>
      </w:r>
      <w:r>
        <w:rPr>
          <w:rFonts w:ascii="Times New Roman" w:eastAsia="Times New Roman" w:hAnsi="Times New Roman" w:cs="Times New Roman"/>
          <w:color w:val="000000"/>
          <w:sz w:val="28"/>
          <w:szCs w:val="28"/>
          <w:lang w:eastAsia="ru-RU"/>
        </w:rPr>
        <w:t>стоимости возможного выигрыша</w:t>
      </w:r>
      <w:r w:rsidR="00550021">
        <w:rPr>
          <w:rFonts w:ascii="Times New Roman" w:eastAsia="Times New Roman" w:hAnsi="Times New Roman" w:cs="Times New Roman"/>
          <w:color w:val="000000"/>
          <w:sz w:val="28"/>
          <w:szCs w:val="28"/>
          <w:lang w:eastAsia="ru-RU"/>
        </w:rPr>
        <w:t xml:space="preserve"> </w:t>
      </w:r>
      <w:r w:rsidR="00550021" w:rsidRPr="00006492">
        <w:rPr>
          <w:rFonts w:ascii="Times New Roman" w:eastAsia="Times New Roman" w:hAnsi="Times New Roman" w:cs="Times New Roman"/>
          <w:color w:val="000000"/>
          <w:sz w:val="28"/>
          <w:szCs w:val="28"/>
          <w:lang w:eastAsia="ru-RU"/>
        </w:rPr>
        <w:t>[</w:t>
      </w:r>
      <w:r w:rsidR="00550021">
        <w:rPr>
          <w:rFonts w:ascii="Times New Roman" w:eastAsia="Times New Roman" w:hAnsi="Times New Roman" w:cs="Times New Roman"/>
          <w:color w:val="000000"/>
          <w:sz w:val="28"/>
          <w:szCs w:val="28"/>
          <w:lang w:eastAsia="ru-RU"/>
        </w:rPr>
        <w:t>8</w:t>
      </w:r>
      <w:r w:rsidR="00550021" w:rsidRPr="0000649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14:paraId="2389C284" w14:textId="77777777" w:rsidR="001C4D86" w:rsidRDefault="00540BC2" w:rsidP="00CD67F9">
      <w:pPr>
        <w:spacing w:after="0" w:line="240" w:lineRule="auto"/>
        <w:ind w:firstLine="709"/>
        <w:jc w:val="both"/>
        <w:rPr>
          <w:rFonts w:ascii="Times New Roman" w:eastAsia="Times New Roman" w:hAnsi="Times New Roman" w:cs="Times New Roman"/>
          <w:color w:val="000000"/>
          <w:sz w:val="28"/>
          <w:szCs w:val="28"/>
          <w:lang w:eastAsia="ru-RU"/>
        </w:rPr>
      </w:pPr>
      <w:r w:rsidRPr="00902E4F">
        <w:rPr>
          <w:rFonts w:ascii="Times New Roman" w:eastAsia="Times New Roman" w:hAnsi="Times New Roman" w:cs="Times New Roman"/>
          <w:b/>
          <w:color w:val="000000"/>
          <w:sz w:val="28"/>
          <w:szCs w:val="28"/>
          <w:lang w:eastAsia="ru-RU"/>
        </w:rPr>
        <w:t>Решение.</w:t>
      </w:r>
      <w:r w:rsidRPr="00902E4F">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озможные значения величины X: x</w:t>
      </w:r>
      <w:r>
        <w:rPr>
          <w:rFonts w:ascii="Times New Roman" w:eastAsia="Times New Roman" w:hAnsi="Times New Roman" w:cs="Times New Roman"/>
          <w:color w:val="000000"/>
          <w:sz w:val="28"/>
          <w:szCs w:val="28"/>
          <w:vertAlign w:val="subscript"/>
          <w:lang w:eastAsia="ru-RU"/>
        </w:rPr>
        <w:t>1</w:t>
      </w:r>
      <w:r>
        <w:rPr>
          <w:rFonts w:ascii="Times New Roman" w:eastAsia="Times New Roman" w:hAnsi="Times New Roman" w:cs="Times New Roman"/>
          <w:color w:val="000000"/>
          <w:sz w:val="28"/>
          <w:szCs w:val="28"/>
          <w:lang w:eastAsia="ru-RU"/>
        </w:rPr>
        <w:t xml:space="preserve"> = 0; x</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xml:space="preserve"> = 10 и x</w:t>
      </w:r>
      <w:r>
        <w:rPr>
          <w:rFonts w:ascii="Times New Roman" w:eastAsia="Times New Roman" w:hAnsi="Times New Roman" w:cs="Times New Roman"/>
          <w:color w:val="000000"/>
          <w:sz w:val="28"/>
          <w:szCs w:val="28"/>
          <w:vertAlign w:val="subscript"/>
          <w:lang w:eastAsia="ru-RU"/>
        </w:rPr>
        <w:t>3</w:t>
      </w:r>
      <w:r w:rsidRPr="00902E4F">
        <w:rPr>
          <w:rFonts w:ascii="Times New Roman" w:eastAsia="Times New Roman" w:hAnsi="Times New Roman" w:cs="Times New Roman"/>
          <w:color w:val="000000"/>
          <w:sz w:val="28"/>
          <w:szCs w:val="28"/>
          <w:lang w:eastAsia="ru-RU"/>
        </w:rPr>
        <w:t xml:space="preserve"> = 50.</w:t>
      </w:r>
    </w:p>
    <w:p w14:paraId="26726349" w14:textId="77777777" w:rsidR="001C4D86" w:rsidRDefault="001C4D86" w:rsidP="001C4D8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Воспользуемся формулой классического определения вероятности: </w:t>
      </w:r>
    </w:p>
    <w:p w14:paraId="5EECFC7C" w14:textId="522631F7" w:rsidR="00CD67F9" w:rsidRPr="001C4D86" w:rsidRDefault="001C4D86" w:rsidP="001C4D86">
      <w:pPr>
        <w:spacing w:after="0" w:line="240" w:lineRule="auto"/>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val="en-US" w:eastAsia="ru-RU"/>
        </w:rPr>
        <w:t>P</w:t>
      </w:r>
      <w:r>
        <w:rPr>
          <w:rFonts w:ascii="Times New Roman" w:eastAsia="Times New Roman" w:hAnsi="Times New Roman" w:cs="Times New Roman"/>
          <w:color w:val="000000"/>
          <w:sz w:val="28"/>
          <w:szCs w:val="28"/>
          <w:lang w:eastAsia="ru-RU"/>
        </w:rPr>
        <w:t xml:space="preserve"> </w:t>
      </w:r>
      <w:r w:rsidRPr="005D73C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A</w:t>
      </w:r>
      <w:r w:rsidRPr="005D73C8">
        <w:rPr>
          <w:rFonts w:ascii="Times New Roman" w:eastAsia="Times New Roman" w:hAnsi="Times New Roman" w:cs="Times New Roman"/>
          <w:color w:val="000000"/>
          <w:sz w:val="28"/>
          <w:szCs w:val="28"/>
          <w:lang w:eastAsia="ru-RU"/>
        </w:rPr>
        <w:t xml:space="preserve">) = </w:t>
      </w:r>
      <m:oMath>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val="en-US" w:eastAsia="ru-RU"/>
              </w:rPr>
              <m:t>m</m:t>
            </m:r>
          </m:num>
          <m:den>
            <m:r>
              <w:rPr>
                <w:rFonts w:ascii="Cambria Math" w:eastAsia="Times New Roman" w:hAnsi="Cambria Math" w:cs="Times New Roman"/>
                <w:color w:val="000000"/>
                <w:sz w:val="28"/>
                <w:szCs w:val="28"/>
                <w:lang w:eastAsia="ru-RU"/>
              </w:rPr>
              <m:t>n</m:t>
            </m:r>
          </m:den>
        </m:f>
      </m:oMath>
      <w:r>
        <w:rPr>
          <w:rFonts w:ascii="Times New Roman" w:eastAsia="Times New Roman" w:hAnsi="Times New Roman" w:cs="Times New Roman"/>
          <w:color w:val="000000"/>
          <w:sz w:val="28"/>
          <w:szCs w:val="28"/>
          <w:lang w:eastAsia="ru-RU"/>
        </w:rPr>
        <w:t xml:space="preserve"> , где </w:t>
      </w:r>
      <w:r>
        <w:rPr>
          <w:rFonts w:ascii="Times New Roman" w:eastAsia="Times New Roman" w:hAnsi="Times New Roman" w:cs="Times New Roman"/>
          <w:color w:val="000000"/>
          <w:sz w:val="28"/>
          <w:szCs w:val="28"/>
          <w:lang w:val="en-US" w:eastAsia="ru-RU"/>
        </w:rPr>
        <w:t>P</w:t>
      </w:r>
      <w:r w:rsidRPr="005D73C8">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вероятность выигрыша, </w:t>
      </w:r>
      <w:r>
        <w:rPr>
          <w:rFonts w:ascii="Times New Roman" w:eastAsia="Times New Roman" w:hAnsi="Times New Roman" w:cs="Times New Roman"/>
          <w:color w:val="000000"/>
          <w:sz w:val="28"/>
          <w:szCs w:val="28"/>
          <w:lang w:val="en-US" w:eastAsia="ru-RU"/>
        </w:rPr>
        <w:t>m</w:t>
      </w:r>
      <w:r w:rsidRPr="005D73C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число билетов, благоприятствующих наступлению интересующего нас события, </w:t>
      </w:r>
      <w:r>
        <w:rPr>
          <w:rFonts w:ascii="Times New Roman" w:eastAsia="Times New Roman" w:hAnsi="Times New Roman" w:cs="Times New Roman"/>
          <w:color w:val="000000"/>
          <w:sz w:val="28"/>
          <w:szCs w:val="28"/>
          <w:lang w:val="en-US" w:eastAsia="ru-RU"/>
        </w:rPr>
        <w:t>n</w:t>
      </w:r>
      <w:r w:rsidRPr="005D73C8">
        <w:rPr>
          <w:rFonts w:ascii="Times New Roman" w:eastAsia="Times New Roman" w:hAnsi="Times New Roman" w:cs="Times New Roman"/>
          <w:color w:val="000000"/>
          <w:sz w:val="28"/>
          <w:szCs w:val="28"/>
          <w:lang w:eastAsia="ru-RU"/>
        </w:rPr>
        <w:t xml:space="preserve"> – общее </w:t>
      </w:r>
      <w:r>
        <w:rPr>
          <w:rFonts w:ascii="Times New Roman" w:eastAsia="Times New Roman" w:hAnsi="Times New Roman" w:cs="Times New Roman"/>
          <w:color w:val="000000"/>
          <w:sz w:val="28"/>
          <w:szCs w:val="28"/>
          <w:lang w:eastAsia="ru-RU"/>
        </w:rPr>
        <w:t>число билетов</w:t>
      </w:r>
      <w:r w:rsidR="00E43A7F" w:rsidRPr="00E43A7F">
        <w:rPr>
          <w:rFonts w:ascii="Times New Roman" w:eastAsia="Times New Roman" w:hAnsi="Times New Roman" w:cs="Times New Roman"/>
          <w:color w:val="000000"/>
          <w:sz w:val="28"/>
          <w:szCs w:val="28"/>
          <w:lang w:eastAsia="ru-RU"/>
        </w:rPr>
        <w:t xml:space="preserve"> [1]</w:t>
      </w:r>
      <w:r>
        <w:rPr>
          <w:rFonts w:ascii="Times New Roman" w:eastAsia="Times New Roman" w:hAnsi="Times New Roman" w:cs="Times New Roman"/>
          <w:color w:val="000000"/>
          <w:sz w:val="28"/>
          <w:szCs w:val="28"/>
          <w:lang w:eastAsia="ru-RU"/>
        </w:rPr>
        <w:t>.</w:t>
      </w:r>
      <w:r w:rsidR="00540BC2" w:rsidRPr="00902E4F">
        <w:rPr>
          <w:rFonts w:ascii="Times New Roman" w:eastAsia="Times New Roman" w:hAnsi="Times New Roman" w:cs="Times New Roman"/>
          <w:color w:val="000000"/>
          <w:sz w:val="28"/>
          <w:szCs w:val="28"/>
          <w:lang w:eastAsia="ru-RU"/>
        </w:rPr>
        <w:t xml:space="preserve"> </w:t>
      </w:r>
    </w:p>
    <w:p w14:paraId="6861873B" w14:textId="4EF3ABCD" w:rsidR="00CD67F9" w:rsidRDefault="00540BC2" w:rsidP="00CD67F9">
      <w:pPr>
        <w:spacing w:after="0" w:line="240" w:lineRule="auto"/>
        <w:ind w:firstLine="709"/>
        <w:jc w:val="both"/>
        <w:rPr>
          <w:rFonts w:ascii="Times New Roman" w:eastAsia="Times New Roman" w:hAnsi="Times New Roman" w:cs="Times New Roman"/>
          <w:color w:val="000000"/>
          <w:sz w:val="28"/>
          <w:szCs w:val="28"/>
          <w:lang w:eastAsia="ru-RU"/>
        </w:rPr>
      </w:pPr>
      <w:r w:rsidRPr="00902E4F">
        <w:rPr>
          <w:rFonts w:ascii="Times New Roman" w:eastAsia="Times New Roman" w:hAnsi="Times New Roman" w:cs="Times New Roman"/>
          <w:color w:val="000000"/>
          <w:sz w:val="28"/>
          <w:szCs w:val="28"/>
          <w:lang w:eastAsia="ru-RU"/>
        </w:rPr>
        <w:t>Так как «выигрышных» билетов 11, то</w:t>
      </w:r>
      <w:r w:rsidR="00CD67F9">
        <w:rPr>
          <w:rFonts w:ascii="Times New Roman" w:eastAsia="Times New Roman" w:hAnsi="Times New Roman" w:cs="Times New Roman"/>
          <w:color w:val="000000"/>
          <w:sz w:val="28"/>
          <w:szCs w:val="28"/>
          <w:lang w:eastAsia="ru-RU"/>
        </w:rPr>
        <w:t>гда «пустых» билетов – 89.</w:t>
      </w:r>
    </w:p>
    <w:p w14:paraId="591D7EAB" w14:textId="7C4B870F" w:rsidR="00CD67F9" w:rsidRDefault="00CD67F9" w:rsidP="00CD67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Тогда вероятность ничего не выиграть – </w:t>
      </w:r>
      <w:r w:rsidR="00540BC2">
        <w:rPr>
          <w:rFonts w:ascii="Times New Roman" w:eastAsia="Times New Roman" w:hAnsi="Times New Roman" w:cs="Times New Roman"/>
          <w:color w:val="000000"/>
          <w:sz w:val="28"/>
          <w:szCs w:val="28"/>
          <w:lang w:eastAsia="ru-RU"/>
        </w:rPr>
        <w:t>p</w:t>
      </w:r>
      <w:r w:rsidR="00540BC2">
        <w:rPr>
          <w:rFonts w:ascii="Times New Roman" w:eastAsia="Times New Roman" w:hAnsi="Times New Roman" w:cs="Times New Roman"/>
          <w:color w:val="000000"/>
          <w:sz w:val="28"/>
          <w:szCs w:val="28"/>
          <w:vertAlign w:val="subscript"/>
          <w:lang w:eastAsia="ru-RU"/>
        </w:rPr>
        <w:t>1</w:t>
      </w:r>
      <w:r>
        <w:rPr>
          <w:rFonts w:ascii="Times New Roman" w:eastAsia="Times New Roman" w:hAnsi="Times New Roman" w:cs="Times New Roman"/>
          <w:color w:val="000000"/>
          <w:sz w:val="28"/>
          <w:szCs w:val="28"/>
          <w:lang w:eastAsia="ru-RU"/>
        </w:rPr>
        <w:t xml:space="preserve"> = 0,89.</w:t>
      </w:r>
      <w:r w:rsidR="00540BC2" w:rsidRPr="00902E4F">
        <w:rPr>
          <w:rFonts w:ascii="Times New Roman" w:eastAsia="Times New Roman" w:hAnsi="Times New Roman" w:cs="Times New Roman"/>
          <w:color w:val="000000"/>
          <w:sz w:val="28"/>
          <w:szCs w:val="28"/>
          <w:lang w:eastAsia="ru-RU"/>
        </w:rPr>
        <w:t xml:space="preserve"> </w:t>
      </w:r>
    </w:p>
    <w:p w14:paraId="6CB624A2" w14:textId="7A56A2CA" w:rsidR="00CD67F9" w:rsidRDefault="00CD67F9" w:rsidP="00CD67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540BC2" w:rsidRPr="00902E4F">
        <w:rPr>
          <w:rFonts w:ascii="Times New Roman" w:eastAsia="Times New Roman" w:hAnsi="Times New Roman" w:cs="Times New Roman"/>
          <w:color w:val="000000"/>
          <w:sz w:val="28"/>
          <w:szCs w:val="28"/>
          <w:lang w:eastAsia="ru-RU"/>
        </w:rPr>
        <w:t>ероятность вы</w:t>
      </w:r>
      <w:r>
        <w:rPr>
          <w:rFonts w:ascii="Times New Roman" w:eastAsia="Times New Roman" w:hAnsi="Times New Roman" w:cs="Times New Roman"/>
          <w:color w:val="000000"/>
          <w:sz w:val="28"/>
          <w:szCs w:val="28"/>
          <w:lang w:eastAsia="ru-RU"/>
        </w:rPr>
        <w:t>игрыша 10 евро (10 билетов) – p</w:t>
      </w:r>
      <w:r>
        <w:rPr>
          <w:rFonts w:ascii="Times New Roman" w:eastAsia="Times New Roman" w:hAnsi="Times New Roman" w:cs="Times New Roman"/>
          <w:color w:val="000000"/>
          <w:sz w:val="28"/>
          <w:szCs w:val="28"/>
          <w:vertAlign w:val="subscript"/>
          <w:lang w:eastAsia="ru-RU"/>
        </w:rPr>
        <w:t>2</w:t>
      </w:r>
      <w:r w:rsidR="00540BC2" w:rsidRPr="00902E4F">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0,10. </w:t>
      </w:r>
    </w:p>
    <w:p w14:paraId="491D5711" w14:textId="172B1A6A" w:rsidR="00CD67F9" w:rsidRDefault="00CD67F9" w:rsidP="00CD67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выигрыша 50 евро (1 билет) – p</w:t>
      </w:r>
      <w:r>
        <w:rPr>
          <w:rFonts w:ascii="Times New Roman" w:eastAsia="Times New Roman" w:hAnsi="Times New Roman" w:cs="Times New Roman"/>
          <w:color w:val="000000"/>
          <w:sz w:val="28"/>
          <w:szCs w:val="28"/>
          <w:vertAlign w:val="subscript"/>
          <w:lang w:eastAsia="ru-RU"/>
        </w:rPr>
        <w:t>3</w:t>
      </w:r>
      <w:r w:rsidR="00540BC2" w:rsidRPr="00902E4F">
        <w:rPr>
          <w:rFonts w:ascii="Times New Roman" w:eastAsia="Times New Roman" w:hAnsi="Times New Roman" w:cs="Times New Roman"/>
          <w:color w:val="000000"/>
          <w:sz w:val="28"/>
          <w:szCs w:val="28"/>
          <w:lang w:eastAsia="ru-RU"/>
        </w:rPr>
        <w:t xml:space="preserve"> = 0,01. </w:t>
      </w:r>
    </w:p>
    <w:p w14:paraId="673BB78A" w14:textId="7C06BBA2" w:rsidR="00CD67F9" w:rsidRDefault="00CD67F9" w:rsidP="00CD67F9">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Закон распределения величины стоимости возможного выигрыша представлен в таблице </w:t>
      </w:r>
      <w:r w:rsidR="00CC7E40">
        <w:rPr>
          <w:rFonts w:ascii="Times New Roman" w:eastAsia="Times New Roman" w:hAnsi="Times New Roman" w:cs="Times New Roman"/>
          <w:color w:val="000000"/>
          <w:sz w:val="28"/>
          <w:szCs w:val="28"/>
          <w:lang w:eastAsia="ru-RU"/>
        </w:rPr>
        <w:t>(таблица 1).</w:t>
      </w:r>
    </w:p>
    <w:p w14:paraId="539B0680" w14:textId="6662C2E6" w:rsidR="0050279A" w:rsidRDefault="00CD67F9" w:rsidP="00CD67F9">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1.</w:t>
      </w:r>
    </w:p>
    <w:p w14:paraId="75DBE71D" w14:textId="30DB5B27" w:rsidR="00CD67F9" w:rsidRDefault="00CD67F9" w:rsidP="00CD67F9">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Закон распределения величины стоимости возможного выигрыша в лотерее</w:t>
      </w:r>
    </w:p>
    <w:tbl>
      <w:tblPr>
        <w:tblStyle w:val="af"/>
        <w:tblW w:w="0" w:type="auto"/>
        <w:tblLook w:val="04A0" w:firstRow="1" w:lastRow="0" w:firstColumn="1" w:lastColumn="0" w:noHBand="0" w:noVBand="1"/>
      </w:tblPr>
      <w:tblGrid>
        <w:gridCol w:w="2336"/>
        <w:gridCol w:w="2336"/>
        <w:gridCol w:w="2336"/>
        <w:gridCol w:w="2337"/>
      </w:tblGrid>
      <w:tr w:rsidR="00CD67F9" w14:paraId="18F98F1A" w14:textId="77777777" w:rsidTr="00CD67F9">
        <w:tc>
          <w:tcPr>
            <w:tcW w:w="2336" w:type="dxa"/>
          </w:tcPr>
          <w:p w14:paraId="59C1EF4A" w14:textId="733DF627" w:rsidR="00CD67F9" w:rsidRPr="00CD67F9" w:rsidRDefault="00CD67F9" w:rsidP="00CD67F9">
            <w:pPr>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X</w:t>
            </w:r>
          </w:p>
        </w:tc>
        <w:tc>
          <w:tcPr>
            <w:tcW w:w="2336" w:type="dxa"/>
          </w:tcPr>
          <w:p w14:paraId="0005DF73" w14:textId="3C2B505A" w:rsidR="00CD67F9" w:rsidRPr="00CD67F9" w:rsidRDefault="00CD67F9" w:rsidP="00CD67F9">
            <w:pPr>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0</w:t>
            </w:r>
          </w:p>
        </w:tc>
        <w:tc>
          <w:tcPr>
            <w:tcW w:w="2336" w:type="dxa"/>
          </w:tcPr>
          <w:p w14:paraId="7C59F206" w14:textId="0898CFB4" w:rsidR="00CD67F9" w:rsidRPr="00CD67F9" w:rsidRDefault="00CD67F9" w:rsidP="00CD67F9">
            <w:pPr>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10</w:t>
            </w:r>
          </w:p>
        </w:tc>
        <w:tc>
          <w:tcPr>
            <w:tcW w:w="2337" w:type="dxa"/>
          </w:tcPr>
          <w:p w14:paraId="21A6D9AD" w14:textId="174AF13D" w:rsidR="00CD67F9" w:rsidRPr="00CD67F9" w:rsidRDefault="00CD67F9" w:rsidP="00CD67F9">
            <w:pPr>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50</w:t>
            </w:r>
          </w:p>
        </w:tc>
      </w:tr>
      <w:tr w:rsidR="00CD67F9" w14:paraId="494A6EA9" w14:textId="77777777" w:rsidTr="00CD67F9">
        <w:tc>
          <w:tcPr>
            <w:tcW w:w="2336" w:type="dxa"/>
          </w:tcPr>
          <w:p w14:paraId="38F39656" w14:textId="560FCDEE" w:rsidR="00CD67F9" w:rsidRPr="00CD67F9" w:rsidRDefault="00CD67F9" w:rsidP="00CD67F9">
            <w:pPr>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P</w:t>
            </w:r>
          </w:p>
        </w:tc>
        <w:tc>
          <w:tcPr>
            <w:tcW w:w="2336" w:type="dxa"/>
          </w:tcPr>
          <w:p w14:paraId="73DB3C6D" w14:textId="20B6E6AC" w:rsidR="00CD67F9" w:rsidRPr="00CD67F9" w:rsidRDefault="00CD67F9" w:rsidP="00CD67F9">
            <w:pPr>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0,89</w:t>
            </w:r>
          </w:p>
        </w:tc>
        <w:tc>
          <w:tcPr>
            <w:tcW w:w="2336" w:type="dxa"/>
          </w:tcPr>
          <w:p w14:paraId="3CAA23F9" w14:textId="63F89536" w:rsidR="00CD67F9" w:rsidRDefault="00CD67F9" w:rsidP="00CD67F9">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0,10</w:t>
            </w:r>
          </w:p>
        </w:tc>
        <w:tc>
          <w:tcPr>
            <w:tcW w:w="2337" w:type="dxa"/>
          </w:tcPr>
          <w:p w14:paraId="6632E364" w14:textId="78448EAC" w:rsidR="00CD67F9" w:rsidRDefault="00CD67F9" w:rsidP="00CD67F9">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0,01</w:t>
            </w:r>
          </w:p>
        </w:tc>
      </w:tr>
    </w:tbl>
    <w:p w14:paraId="7FD06A4B" w14:textId="2383B057" w:rsidR="0050279A" w:rsidRDefault="0050279A" w:rsidP="00CD67F9">
      <w:pPr>
        <w:spacing w:after="0" w:line="240" w:lineRule="auto"/>
        <w:jc w:val="both"/>
        <w:rPr>
          <w:rFonts w:ascii="Times New Roman" w:hAnsi="Times New Roman" w:cs="Times New Roman"/>
          <w:sz w:val="28"/>
          <w:szCs w:val="28"/>
        </w:rPr>
      </w:pPr>
    </w:p>
    <w:p w14:paraId="26282F56" w14:textId="522A3909" w:rsidR="00C13AA7" w:rsidRDefault="00436D21" w:rsidP="00CC7E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Мы составили таблицу, в которой указана вероятность выиграть для самых известных российских лотерей </w:t>
      </w:r>
      <w:r w:rsidR="00C13AA7">
        <w:rPr>
          <w:rFonts w:ascii="Times New Roman" w:hAnsi="Times New Roman" w:cs="Times New Roman"/>
          <w:sz w:val="28"/>
          <w:szCs w:val="28"/>
        </w:rPr>
        <w:t>«</w:t>
      </w:r>
      <w:proofErr w:type="spellStart"/>
      <w:r w:rsidR="00C13AA7">
        <w:rPr>
          <w:rFonts w:ascii="Times New Roman" w:hAnsi="Times New Roman" w:cs="Times New Roman"/>
          <w:sz w:val="28"/>
          <w:szCs w:val="28"/>
        </w:rPr>
        <w:t>Столото</w:t>
      </w:r>
      <w:proofErr w:type="spellEnd"/>
      <w:r w:rsidR="00C13AA7">
        <w:rPr>
          <w:rFonts w:ascii="Times New Roman" w:hAnsi="Times New Roman" w:cs="Times New Roman"/>
          <w:sz w:val="28"/>
          <w:szCs w:val="28"/>
        </w:rPr>
        <w:t xml:space="preserve">» </w:t>
      </w:r>
      <w:r>
        <w:rPr>
          <w:rFonts w:ascii="Times New Roman" w:hAnsi="Times New Roman" w:cs="Times New Roman"/>
          <w:sz w:val="28"/>
          <w:szCs w:val="28"/>
        </w:rPr>
        <w:t>(таблица 2).</w:t>
      </w:r>
    </w:p>
    <w:p w14:paraId="38DAF6A5" w14:textId="7D9CECD0" w:rsidR="00CC7E40" w:rsidRDefault="00CC7E40" w:rsidP="00CC7E40">
      <w:pPr>
        <w:spacing w:after="0" w:line="240" w:lineRule="auto"/>
        <w:ind w:firstLine="709"/>
        <w:contextualSpacing/>
        <w:jc w:val="both"/>
        <w:rPr>
          <w:rFonts w:ascii="Times New Roman" w:hAnsi="Times New Roman" w:cs="Times New Roman"/>
          <w:sz w:val="28"/>
          <w:szCs w:val="28"/>
        </w:rPr>
      </w:pPr>
    </w:p>
    <w:p w14:paraId="0835F3C2" w14:textId="6F67FDA6" w:rsidR="00CC7E40" w:rsidRDefault="00CC7E40" w:rsidP="00CC7E40">
      <w:pPr>
        <w:spacing w:after="0" w:line="240" w:lineRule="auto"/>
        <w:ind w:firstLine="709"/>
        <w:contextualSpacing/>
        <w:jc w:val="both"/>
        <w:rPr>
          <w:rFonts w:ascii="Times New Roman" w:hAnsi="Times New Roman" w:cs="Times New Roman"/>
          <w:sz w:val="28"/>
          <w:szCs w:val="28"/>
        </w:rPr>
      </w:pPr>
    </w:p>
    <w:p w14:paraId="037ABBA6" w14:textId="1887B612" w:rsidR="00CC7E40" w:rsidRDefault="00CC7E40" w:rsidP="00CC7E40">
      <w:pPr>
        <w:spacing w:after="0" w:line="240" w:lineRule="auto"/>
        <w:ind w:firstLine="709"/>
        <w:contextualSpacing/>
        <w:jc w:val="both"/>
        <w:rPr>
          <w:rFonts w:ascii="Times New Roman" w:hAnsi="Times New Roman" w:cs="Times New Roman"/>
          <w:sz w:val="28"/>
          <w:szCs w:val="28"/>
        </w:rPr>
      </w:pPr>
    </w:p>
    <w:p w14:paraId="2960806C" w14:textId="62F9E45D" w:rsidR="00CC7E40" w:rsidRDefault="00CC7E40" w:rsidP="00CC7E40">
      <w:pPr>
        <w:spacing w:after="0" w:line="240" w:lineRule="auto"/>
        <w:ind w:firstLine="709"/>
        <w:contextualSpacing/>
        <w:jc w:val="both"/>
        <w:rPr>
          <w:rFonts w:ascii="Times New Roman" w:hAnsi="Times New Roman" w:cs="Times New Roman"/>
          <w:sz w:val="28"/>
          <w:szCs w:val="28"/>
        </w:rPr>
      </w:pPr>
    </w:p>
    <w:p w14:paraId="27BAB980" w14:textId="77777777" w:rsidR="00CC7E40" w:rsidRDefault="00CC7E40" w:rsidP="00CC7E40">
      <w:pPr>
        <w:spacing w:after="0" w:line="240" w:lineRule="auto"/>
        <w:ind w:firstLine="709"/>
        <w:contextualSpacing/>
        <w:jc w:val="both"/>
        <w:rPr>
          <w:rFonts w:ascii="Times New Roman" w:hAnsi="Times New Roman" w:cs="Times New Roman"/>
          <w:sz w:val="28"/>
          <w:szCs w:val="28"/>
        </w:rPr>
      </w:pPr>
    </w:p>
    <w:p w14:paraId="2B00E9E6" w14:textId="2675C64A" w:rsidR="00436D21" w:rsidRDefault="00436D21" w:rsidP="00436D21">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Таблица 2.</w:t>
      </w:r>
    </w:p>
    <w:p w14:paraId="5D19F14C" w14:textId="2972F946" w:rsidR="00436D21" w:rsidRDefault="00FE7AF8" w:rsidP="00436D2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Вероятность выигрыша в </w:t>
      </w:r>
      <w:r w:rsidR="00C13AA7">
        <w:rPr>
          <w:rFonts w:ascii="Times New Roman" w:eastAsia="Times New Roman" w:hAnsi="Times New Roman" w:cs="Times New Roman"/>
          <w:color w:val="000000"/>
          <w:sz w:val="28"/>
          <w:szCs w:val="28"/>
          <w:lang w:eastAsia="ru-RU"/>
        </w:rPr>
        <w:t>лотерее «</w:t>
      </w:r>
      <w:proofErr w:type="spellStart"/>
      <w:r w:rsidR="00C13AA7">
        <w:rPr>
          <w:rFonts w:ascii="Times New Roman" w:eastAsia="Times New Roman" w:hAnsi="Times New Roman" w:cs="Times New Roman"/>
          <w:color w:val="000000"/>
          <w:sz w:val="28"/>
          <w:szCs w:val="28"/>
          <w:lang w:eastAsia="ru-RU"/>
        </w:rPr>
        <w:t>Столото</w:t>
      </w:r>
      <w:proofErr w:type="spellEnd"/>
      <w:r w:rsidR="00C13AA7">
        <w:rPr>
          <w:rFonts w:ascii="Times New Roman" w:eastAsia="Times New Roman" w:hAnsi="Times New Roman" w:cs="Times New Roman"/>
          <w:color w:val="000000"/>
          <w:sz w:val="28"/>
          <w:szCs w:val="28"/>
          <w:lang w:eastAsia="ru-RU"/>
        </w:rPr>
        <w:t>»</w:t>
      </w:r>
    </w:p>
    <w:tbl>
      <w:tblPr>
        <w:tblStyle w:val="af"/>
        <w:tblW w:w="0" w:type="auto"/>
        <w:tblLook w:val="04A0" w:firstRow="1" w:lastRow="0" w:firstColumn="1" w:lastColumn="0" w:noHBand="0" w:noVBand="1"/>
      </w:tblPr>
      <w:tblGrid>
        <w:gridCol w:w="2689"/>
        <w:gridCol w:w="3452"/>
        <w:gridCol w:w="3204"/>
      </w:tblGrid>
      <w:tr w:rsidR="00FE7AF8" w14:paraId="4D764227" w14:textId="77777777" w:rsidTr="00C13AA7">
        <w:tc>
          <w:tcPr>
            <w:tcW w:w="2689" w:type="dxa"/>
            <w:vAlign w:val="center"/>
          </w:tcPr>
          <w:p w14:paraId="74B3B912" w14:textId="683B603C" w:rsidR="00FE7AF8" w:rsidRPr="00FE7AF8" w:rsidRDefault="00C13AA7" w:rsidP="00FE7AF8">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Лотерея</w:t>
            </w:r>
          </w:p>
        </w:tc>
        <w:tc>
          <w:tcPr>
            <w:tcW w:w="3452" w:type="dxa"/>
            <w:vAlign w:val="center"/>
          </w:tcPr>
          <w:p w14:paraId="2DCFE412" w14:textId="104CDBD8" w:rsidR="00FE7AF8" w:rsidRPr="00FE7AF8" w:rsidRDefault="00C13AA7" w:rsidP="00E43A7F">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Вероятность выиграть </w:t>
            </w:r>
            <w:r w:rsidR="00E43A7F">
              <w:rPr>
                <w:rFonts w:ascii="Times New Roman" w:eastAsia="Times New Roman" w:hAnsi="Times New Roman" w:cs="Times New Roman"/>
                <w:b/>
                <w:color w:val="000000"/>
                <w:sz w:val="28"/>
                <w:szCs w:val="28"/>
                <w:lang w:eastAsia="ru-RU"/>
              </w:rPr>
              <w:t>суперприз</w:t>
            </w:r>
          </w:p>
        </w:tc>
        <w:tc>
          <w:tcPr>
            <w:tcW w:w="3204" w:type="dxa"/>
            <w:vAlign w:val="center"/>
          </w:tcPr>
          <w:p w14:paraId="1B6D5C2F" w14:textId="7DDB0D42" w:rsidR="00FE7AF8" w:rsidRPr="00FE7AF8" w:rsidRDefault="00E43A7F" w:rsidP="00FE7AF8">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Общая вероятность выигрыша</w:t>
            </w:r>
          </w:p>
        </w:tc>
      </w:tr>
      <w:tr w:rsidR="00FE7AF8" w14:paraId="60F4C80B" w14:textId="77777777" w:rsidTr="00C13AA7">
        <w:tc>
          <w:tcPr>
            <w:tcW w:w="2689" w:type="dxa"/>
          </w:tcPr>
          <w:p w14:paraId="4CD4AC28" w14:textId="137BFD11" w:rsidR="00FE7AF8" w:rsidRDefault="00C13AA7" w:rsidP="00436D21">
            <w:pPr>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Гослото</w:t>
            </w:r>
            <w:proofErr w:type="spellEnd"/>
            <w:r>
              <w:rPr>
                <w:rFonts w:ascii="Times New Roman" w:eastAsia="Times New Roman" w:hAnsi="Times New Roman" w:cs="Times New Roman"/>
                <w:color w:val="000000"/>
                <w:sz w:val="28"/>
                <w:szCs w:val="28"/>
                <w:lang w:eastAsia="ru-RU"/>
              </w:rPr>
              <w:t xml:space="preserve"> «4 из 20»</w:t>
            </w:r>
          </w:p>
        </w:tc>
        <w:tc>
          <w:tcPr>
            <w:tcW w:w="3452" w:type="dxa"/>
          </w:tcPr>
          <w:p w14:paraId="15DD5A25" w14:textId="58E1A223" w:rsidR="00FE7AF8" w:rsidRDefault="00C13AA7" w:rsidP="00360C37">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 23</w:t>
            </w:r>
            <w:r w:rsidR="00360C37">
              <w:rPr>
                <w:rFonts w:ascii="Times New Roman" w:eastAsia="Times New Roman" w:hAnsi="Times New Roman" w:cs="Times New Roman"/>
                <w:color w:val="000000"/>
                <w:sz w:val="28"/>
                <w:szCs w:val="28"/>
                <w:lang w:eastAsia="ru-RU"/>
              </w:rPr>
              <w:t> 474 025</w:t>
            </w:r>
          </w:p>
        </w:tc>
        <w:tc>
          <w:tcPr>
            <w:tcW w:w="3204" w:type="dxa"/>
          </w:tcPr>
          <w:p w14:paraId="67D7E839" w14:textId="5C5A6CCD" w:rsidR="00FE7AF8" w:rsidRDefault="00C13AA7" w:rsidP="00436D21">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 3,4</w:t>
            </w:r>
          </w:p>
        </w:tc>
      </w:tr>
      <w:tr w:rsidR="00FE7AF8" w14:paraId="3196416B" w14:textId="77777777" w:rsidTr="00C13AA7">
        <w:tc>
          <w:tcPr>
            <w:tcW w:w="2689" w:type="dxa"/>
          </w:tcPr>
          <w:p w14:paraId="29AB3912" w14:textId="43F6CC7B" w:rsidR="00FE7AF8" w:rsidRDefault="00C13AA7" w:rsidP="00436D21">
            <w:pPr>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Гослото</w:t>
            </w:r>
            <w:proofErr w:type="spellEnd"/>
            <w:r>
              <w:rPr>
                <w:rFonts w:ascii="Times New Roman" w:eastAsia="Times New Roman" w:hAnsi="Times New Roman" w:cs="Times New Roman"/>
                <w:color w:val="000000"/>
                <w:sz w:val="28"/>
                <w:szCs w:val="28"/>
                <w:lang w:eastAsia="ru-RU"/>
              </w:rPr>
              <w:t xml:space="preserve"> «6 из 45»</w:t>
            </w:r>
          </w:p>
        </w:tc>
        <w:tc>
          <w:tcPr>
            <w:tcW w:w="3452" w:type="dxa"/>
          </w:tcPr>
          <w:p w14:paraId="28B930AC" w14:textId="051BA43B" w:rsidR="00FE7AF8" w:rsidRDefault="00C13AA7" w:rsidP="00360C37">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 8</w:t>
            </w:r>
            <w:r w:rsidR="00360C37">
              <w:rPr>
                <w:rFonts w:ascii="Times New Roman" w:eastAsia="Times New Roman" w:hAnsi="Times New Roman" w:cs="Times New Roman"/>
                <w:color w:val="000000"/>
                <w:sz w:val="28"/>
                <w:szCs w:val="28"/>
                <w:lang w:eastAsia="ru-RU"/>
              </w:rPr>
              <w:t> 145 060</w:t>
            </w:r>
          </w:p>
        </w:tc>
        <w:tc>
          <w:tcPr>
            <w:tcW w:w="3204" w:type="dxa"/>
          </w:tcPr>
          <w:p w14:paraId="638CF4BF" w14:textId="730DECB2" w:rsidR="00FE7AF8" w:rsidRDefault="00C13AA7" w:rsidP="00436D21">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 7</w:t>
            </w:r>
          </w:p>
        </w:tc>
      </w:tr>
      <w:tr w:rsidR="00FE7AF8" w14:paraId="375AD846" w14:textId="77777777" w:rsidTr="00C13AA7">
        <w:tc>
          <w:tcPr>
            <w:tcW w:w="2689" w:type="dxa"/>
          </w:tcPr>
          <w:p w14:paraId="6C586D46" w14:textId="45230420" w:rsidR="00FE7AF8" w:rsidRDefault="00C13AA7" w:rsidP="00436D21">
            <w:pPr>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Гослото</w:t>
            </w:r>
            <w:proofErr w:type="spellEnd"/>
            <w:r>
              <w:rPr>
                <w:rFonts w:ascii="Times New Roman" w:eastAsia="Times New Roman" w:hAnsi="Times New Roman" w:cs="Times New Roman"/>
                <w:color w:val="000000"/>
                <w:sz w:val="28"/>
                <w:szCs w:val="28"/>
                <w:lang w:eastAsia="ru-RU"/>
              </w:rPr>
              <w:t xml:space="preserve"> «5 из 36»</w:t>
            </w:r>
          </w:p>
        </w:tc>
        <w:tc>
          <w:tcPr>
            <w:tcW w:w="3452" w:type="dxa"/>
          </w:tcPr>
          <w:p w14:paraId="17651A9B" w14:textId="03D44734" w:rsidR="00FE7AF8" w:rsidRDefault="00C13AA7" w:rsidP="00360C37">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 </w:t>
            </w:r>
            <w:r w:rsidR="00360C37">
              <w:rPr>
                <w:rFonts w:ascii="Times New Roman" w:eastAsia="Times New Roman" w:hAnsi="Times New Roman" w:cs="Times New Roman"/>
                <w:color w:val="000000"/>
                <w:sz w:val="28"/>
                <w:szCs w:val="28"/>
                <w:lang w:eastAsia="ru-RU"/>
              </w:rPr>
              <w:t>376 992</w:t>
            </w:r>
          </w:p>
        </w:tc>
        <w:tc>
          <w:tcPr>
            <w:tcW w:w="3204" w:type="dxa"/>
          </w:tcPr>
          <w:p w14:paraId="1CBA6FAC" w14:textId="417E7AAE" w:rsidR="00FE7AF8" w:rsidRDefault="00C13AA7" w:rsidP="00436D21">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 8</w:t>
            </w:r>
          </w:p>
        </w:tc>
      </w:tr>
      <w:tr w:rsidR="00FE7AF8" w14:paraId="6C8BA640" w14:textId="77777777" w:rsidTr="00CC7E40">
        <w:tc>
          <w:tcPr>
            <w:tcW w:w="2689" w:type="dxa"/>
          </w:tcPr>
          <w:p w14:paraId="3327D783" w14:textId="25B9F1D9" w:rsidR="00FE7AF8" w:rsidRDefault="00C13AA7" w:rsidP="00436D21">
            <w:pPr>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Гослото</w:t>
            </w:r>
            <w:proofErr w:type="spellEnd"/>
            <w:r>
              <w:rPr>
                <w:rFonts w:ascii="Times New Roman" w:eastAsia="Times New Roman" w:hAnsi="Times New Roman" w:cs="Times New Roman"/>
                <w:color w:val="000000"/>
                <w:sz w:val="28"/>
                <w:szCs w:val="28"/>
                <w:lang w:eastAsia="ru-RU"/>
              </w:rPr>
              <w:t xml:space="preserve"> «7 из 49»</w:t>
            </w:r>
          </w:p>
        </w:tc>
        <w:tc>
          <w:tcPr>
            <w:tcW w:w="3452" w:type="dxa"/>
          </w:tcPr>
          <w:p w14:paraId="1A838D84" w14:textId="57CAE430" w:rsidR="00FE7AF8" w:rsidRDefault="00C13AA7" w:rsidP="00360C37">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 85</w:t>
            </w:r>
            <w:r w:rsidR="00360C37">
              <w:rPr>
                <w:rFonts w:ascii="Times New Roman" w:eastAsia="Times New Roman" w:hAnsi="Times New Roman" w:cs="Times New Roman"/>
                <w:color w:val="000000"/>
                <w:sz w:val="28"/>
                <w:szCs w:val="28"/>
                <w:lang w:eastAsia="ru-RU"/>
              </w:rPr>
              <w:t> 900 584</w:t>
            </w:r>
          </w:p>
        </w:tc>
        <w:tc>
          <w:tcPr>
            <w:tcW w:w="3204" w:type="dxa"/>
            <w:vAlign w:val="center"/>
          </w:tcPr>
          <w:p w14:paraId="43D8BB06" w14:textId="3915AFF2" w:rsidR="00FE7AF8" w:rsidRPr="00335923" w:rsidRDefault="00CC7E40" w:rsidP="00CC7E40">
            <w:pPr>
              <w:pStyle w:val="af9"/>
              <w:ind w:left="0"/>
              <w:jc w:val="center"/>
              <w:rPr>
                <w:color w:val="000000"/>
                <w:sz w:val="28"/>
                <w:szCs w:val="28"/>
              </w:rPr>
            </w:pPr>
            <w:r>
              <w:rPr>
                <w:color w:val="000000"/>
                <w:sz w:val="28"/>
                <w:szCs w:val="28"/>
              </w:rPr>
              <w:t>1 : 22</w:t>
            </w:r>
          </w:p>
        </w:tc>
      </w:tr>
    </w:tbl>
    <w:p w14:paraId="2F3864D1" w14:textId="1F29E7D3" w:rsidR="00E82F6F" w:rsidRDefault="00E82F6F">
      <w:pPr>
        <w:spacing w:after="0" w:line="240" w:lineRule="auto"/>
        <w:jc w:val="both"/>
        <w:rPr>
          <w:rFonts w:ascii="Times New Roman" w:eastAsia="Times New Roman" w:hAnsi="Times New Roman" w:cs="Times New Roman"/>
          <w:color w:val="000000"/>
          <w:sz w:val="28"/>
          <w:szCs w:val="28"/>
          <w:lang w:eastAsia="ru-RU"/>
        </w:rPr>
      </w:pPr>
    </w:p>
    <w:p w14:paraId="2EB8B5EA" w14:textId="77777777" w:rsidR="00335923" w:rsidRDefault="00E43A7F" w:rsidP="0033592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мы видим, вероятность выиграть суперприз очень мала. Но при этом есть вероятность выиграть в других категориях. Это связано с большим количеством выигрышных билетов.</w:t>
      </w:r>
    </w:p>
    <w:p w14:paraId="2D2F852A" w14:textId="3926B2BD" w:rsidR="00335923" w:rsidRPr="00335923" w:rsidRDefault="00335923" w:rsidP="0033592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Также нами были</w:t>
      </w:r>
      <w:r w:rsidRPr="00335923">
        <w:rPr>
          <w:rFonts w:ascii="Times New Roman" w:hAnsi="Times New Roman" w:cs="Times New Roman"/>
          <w:sz w:val="28"/>
          <w:szCs w:val="28"/>
        </w:rPr>
        <w:t xml:space="preserve"> проанализирова</w:t>
      </w:r>
      <w:r>
        <w:rPr>
          <w:rFonts w:ascii="Times New Roman" w:hAnsi="Times New Roman" w:cs="Times New Roman"/>
          <w:sz w:val="28"/>
          <w:szCs w:val="28"/>
        </w:rPr>
        <w:t>ны</w:t>
      </w:r>
      <w:r w:rsidRPr="00335923">
        <w:rPr>
          <w:rFonts w:ascii="Times New Roman" w:hAnsi="Times New Roman" w:cs="Times New Roman"/>
          <w:sz w:val="28"/>
          <w:szCs w:val="28"/>
        </w:rPr>
        <w:t xml:space="preserve"> способы повышения ве</w:t>
      </w:r>
      <w:r>
        <w:rPr>
          <w:rFonts w:ascii="Times New Roman" w:hAnsi="Times New Roman" w:cs="Times New Roman"/>
          <w:sz w:val="28"/>
          <w:szCs w:val="28"/>
        </w:rPr>
        <w:t xml:space="preserve">роятности выигрыша в лотереях и разработаны рекомендации для участников лотерей </w:t>
      </w:r>
      <w:r w:rsidR="00CC7E40">
        <w:rPr>
          <w:rFonts w:ascii="Times New Roman" w:hAnsi="Times New Roman" w:cs="Times New Roman"/>
          <w:sz w:val="28"/>
          <w:szCs w:val="28"/>
        </w:rPr>
        <w:t xml:space="preserve">(см. приложение 2) </w:t>
      </w:r>
      <w:r w:rsidRPr="00335923">
        <w:rPr>
          <w:rFonts w:ascii="Times New Roman" w:eastAsia="Times New Roman" w:hAnsi="Times New Roman" w:cs="Times New Roman"/>
          <w:color w:val="000000"/>
          <w:sz w:val="28"/>
          <w:szCs w:val="28"/>
          <w:lang w:eastAsia="ru-RU"/>
        </w:rPr>
        <w:t>[4; 5; 6].</w:t>
      </w:r>
    </w:p>
    <w:p w14:paraId="008A80EF" w14:textId="77777777" w:rsidR="00FE7AF8" w:rsidRDefault="00FE7AF8">
      <w:pPr>
        <w:spacing w:after="0" w:line="240" w:lineRule="auto"/>
        <w:jc w:val="both"/>
        <w:rPr>
          <w:rFonts w:ascii="Times New Roman" w:hAnsi="Times New Roman" w:cs="Times New Roman"/>
          <w:sz w:val="28"/>
          <w:szCs w:val="28"/>
        </w:rPr>
      </w:pPr>
    </w:p>
    <w:p w14:paraId="218076A0" w14:textId="79FDB8E4" w:rsidR="00E82F6F" w:rsidRDefault="00BE0393">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2.2 </w:t>
      </w:r>
      <w:r w:rsidR="0050279A">
        <w:rPr>
          <w:rFonts w:ascii="Times New Roman" w:eastAsia="Times New Roman" w:hAnsi="Times New Roman" w:cs="Times New Roman"/>
          <w:b/>
          <w:color w:val="000000"/>
          <w:sz w:val="28"/>
          <w:szCs w:val="28"/>
          <w:lang w:eastAsia="ru-RU"/>
        </w:rPr>
        <w:t>А</w:t>
      </w:r>
      <w:r w:rsidR="00D40DCE">
        <w:rPr>
          <w:rFonts w:ascii="Times New Roman" w:eastAsia="Times New Roman" w:hAnsi="Times New Roman" w:cs="Times New Roman"/>
          <w:b/>
          <w:color w:val="000000"/>
          <w:sz w:val="28"/>
          <w:szCs w:val="28"/>
          <w:lang w:eastAsia="ru-RU"/>
        </w:rPr>
        <w:t>нализ результатов анкетирования</w:t>
      </w:r>
    </w:p>
    <w:p w14:paraId="5853A3A7" w14:textId="409DCF84" w:rsidR="00E82F6F" w:rsidRDefault="00E82F6F">
      <w:pPr>
        <w:spacing w:after="0" w:line="240" w:lineRule="auto"/>
        <w:jc w:val="both"/>
        <w:rPr>
          <w:rFonts w:ascii="Times New Roman" w:hAnsi="Times New Roman" w:cs="Times New Roman"/>
          <w:sz w:val="28"/>
          <w:szCs w:val="28"/>
        </w:rPr>
      </w:pPr>
    </w:p>
    <w:p w14:paraId="3E4C4413" w14:textId="5E588138" w:rsidR="00E82F6F" w:rsidRDefault="0050279A" w:rsidP="005027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практической части исследования нами было проведено анкетирование (см. приложение 1). Учас</w:t>
      </w:r>
      <w:r w:rsidR="001C4D86">
        <w:rPr>
          <w:rFonts w:ascii="Times New Roman" w:hAnsi="Times New Roman" w:cs="Times New Roman"/>
          <w:sz w:val="28"/>
          <w:szCs w:val="28"/>
        </w:rPr>
        <w:t>тниками эксперимента являлись 35</w:t>
      </w:r>
      <w:r>
        <w:rPr>
          <w:rFonts w:ascii="Times New Roman" w:hAnsi="Times New Roman" w:cs="Times New Roman"/>
          <w:sz w:val="28"/>
          <w:szCs w:val="28"/>
        </w:rPr>
        <w:t xml:space="preserve"> </w:t>
      </w:r>
      <w:r w:rsidR="000D389F">
        <w:rPr>
          <w:rFonts w:ascii="Times New Roman" w:hAnsi="Times New Roman" w:cs="Times New Roman"/>
          <w:sz w:val="28"/>
          <w:szCs w:val="28"/>
        </w:rPr>
        <w:t>человек, среди которых учителя школы № 39, родители, соседи и знакомые</w:t>
      </w:r>
      <w:r>
        <w:rPr>
          <w:rFonts w:ascii="Times New Roman" w:hAnsi="Times New Roman" w:cs="Times New Roman"/>
          <w:sz w:val="28"/>
          <w:szCs w:val="28"/>
        </w:rPr>
        <w:t xml:space="preserve">. Участникам анкетирования было предложено ответить на ряд вопросов. </w:t>
      </w:r>
      <w:r w:rsidR="001C4D86">
        <w:rPr>
          <w:rFonts w:ascii="Times New Roman" w:hAnsi="Times New Roman" w:cs="Times New Roman"/>
          <w:sz w:val="28"/>
          <w:szCs w:val="28"/>
        </w:rPr>
        <w:t>Проанализируем полученные результаты.</w:t>
      </w:r>
    </w:p>
    <w:p w14:paraId="212C5A6D" w14:textId="1D9187CF" w:rsidR="00B150E7" w:rsidRDefault="000D389F" w:rsidP="005027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Респондентам</w:t>
      </w:r>
      <w:r w:rsidR="001C4D86">
        <w:rPr>
          <w:rFonts w:ascii="Times New Roman" w:hAnsi="Times New Roman" w:cs="Times New Roman"/>
          <w:sz w:val="28"/>
          <w:szCs w:val="28"/>
        </w:rPr>
        <w:t xml:space="preserve"> был задан вопрос о том, как часто они участвуют в лотереях.</w:t>
      </w:r>
      <w:r w:rsidR="00B150E7">
        <w:rPr>
          <w:rFonts w:ascii="Times New Roman" w:hAnsi="Times New Roman" w:cs="Times New Roman"/>
          <w:sz w:val="28"/>
          <w:szCs w:val="28"/>
        </w:rPr>
        <w:t xml:space="preserve"> Результаты представлены на диаграмме (диаграмма 1).</w:t>
      </w:r>
    </w:p>
    <w:p w14:paraId="7734044D" w14:textId="1C051189" w:rsidR="00B150E7" w:rsidRDefault="0064615D" w:rsidP="00B150E7">
      <w:pPr>
        <w:spacing w:after="0" w:line="240" w:lineRule="auto"/>
        <w:jc w:val="both"/>
        <w:rPr>
          <w:rFonts w:ascii="Times New Roman" w:hAnsi="Times New Roman" w:cs="Times New Roman"/>
          <w:sz w:val="28"/>
          <w:szCs w:val="28"/>
        </w:rPr>
      </w:pPr>
      <w:r>
        <w:rPr>
          <w:noProof/>
          <w:lang w:eastAsia="ru-RU"/>
        </w:rPr>
        <w:drawing>
          <wp:inline distT="0" distB="0" distL="0" distR="0" wp14:anchorId="6C735291" wp14:editId="1F3370CD">
            <wp:extent cx="5648325" cy="22002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48325" cy="2200275"/>
                    </a:xfrm>
                    <a:prstGeom prst="rect">
                      <a:avLst/>
                    </a:prstGeom>
                  </pic:spPr>
                </pic:pic>
              </a:graphicData>
            </a:graphic>
          </wp:inline>
        </w:drawing>
      </w:r>
    </w:p>
    <w:p w14:paraId="4AF7AE99" w14:textId="3DAC57E9" w:rsidR="00B150E7" w:rsidRDefault="00B150E7" w:rsidP="00B150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Диаграмма 1. Статистика участия в лотереях</w:t>
      </w:r>
    </w:p>
    <w:p w14:paraId="2F0FD6A1" w14:textId="77777777" w:rsidR="00B150E7" w:rsidRDefault="00B150E7" w:rsidP="00B150E7">
      <w:pPr>
        <w:spacing w:after="0" w:line="240" w:lineRule="auto"/>
        <w:ind w:firstLine="709"/>
        <w:jc w:val="both"/>
        <w:rPr>
          <w:rFonts w:ascii="Times New Roman" w:hAnsi="Times New Roman" w:cs="Times New Roman"/>
          <w:sz w:val="28"/>
          <w:szCs w:val="28"/>
        </w:rPr>
      </w:pPr>
    </w:p>
    <w:p w14:paraId="17B56D93" w14:textId="47FB2C0E" w:rsidR="00B150E7" w:rsidRDefault="0064615D" w:rsidP="00B150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Половина</w:t>
      </w:r>
      <w:r w:rsidR="00B150E7">
        <w:rPr>
          <w:rFonts w:ascii="Times New Roman" w:hAnsi="Times New Roman" w:cs="Times New Roman"/>
          <w:sz w:val="28"/>
          <w:szCs w:val="28"/>
        </w:rPr>
        <w:t xml:space="preserve"> опрошенных (5</w:t>
      </w:r>
      <w:r>
        <w:rPr>
          <w:rFonts w:ascii="Times New Roman" w:hAnsi="Times New Roman" w:cs="Times New Roman"/>
          <w:sz w:val="28"/>
          <w:szCs w:val="28"/>
        </w:rPr>
        <w:t>0</w:t>
      </w:r>
      <w:r w:rsidR="00B150E7">
        <w:rPr>
          <w:rFonts w:ascii="Times New Roman" w:hAnsi="Times New Roman" w:cs="Times New Roman"/>
          <w:sz w:val="28"/>
          <w:szCs w:val="28"/>
        </w:rPr>
        <w:t>%) никогда не участв</w:t>
      </w:r>
      <w:r>
        <w:rPr>
          <w:rFonts w:ascii="Times New Roman" w:hAnsi="Times New Roman" w:cs="Times New Roman"/>
          <w:sz w:val="28"/>
          <w:szCs w:val="28"/>
        </w:rPr>
        <w:t>овали</w:t>
      </w:r>
      <w:r w:rsidR="00B150E7">
        <w:rPr>
          <w:rFonts w:ascii="Times New Roman" w:hAnsi="Times New Roman" w:cs="Times New Roman"/>
          <w:sz w:val="28"/>
          <w:szCs w:val="28"/>
        </w:rPr>
        <w:t xml:space="preserve"> в лотереях и не планируют этого делать. </w:t>
      </w:r>
      <w:r>
        <w:rPr>
          <w:rFonts w:ascii="Times New Roman" w:hAnsi="Times New Roman" w:cs="Times New Roman"/>
          <w:sz w:val="28"/>
          <w:szCs w:val="28"/>
        </w:rPr>
        <w:t xml:space="preserve">43,8% принимают участие в лотереях, но достаточно редко. </w:t>
      </w:r>
      <w:r w:rsidR="00B150E7">
        <w:rPr>
          <w:rFonts w:ascii="Times New Roman" w:hAnsi="Times New Roman" w:cs="Times New Roman"/>
          <w:sz w:val="28"/>
          <w:szCs w:val="28"/>
        </w:rPr>
        <w:t xml:space="preserve">7,7% никогда не принимали участие в </w:t>
      </w:r>
      <w:r>
        <w:rPr>
          <w:rFonts w:ascii="Times New Roman" w:hAnsi="Times New Roman" w:cs="Times New Roman"/>
          <w:sz w:val="28"/>
          <w:szCs w:val="28"/>
        </w:rPr>
        <w:t>розыгрышах</w:t>
      </w:r>
      <w:r w:rsidR="00B150E7">
        <w:rPr>
          <w:rFonts w:ascii="Times New Roman" w:hAnsi="Times New Roman" w:cs="Times New Roman"/>
          <w:sz w:val="28"/>
          <w:szCs w:val="28"/>
        </w:rPr>
        <w:t xml:space="preserve">, но планируют это сделать в будущем. Из результатов опроса видно, что никто часто не </w:t>
      </w:r>
      <w:r>
        <w:rPr>
          <w:rFonts w:ascii="Times New Roman" w:hAnsi="Times New Roman" w:cs="Times New Roman"/>
          <w:sz w:val="28"/>
          <w:szCs w:val="28"/>
        </w:rPr>
        <w:t>покупает лотерейные билеты</w:t>
      </w:r>
      <w:r w:rsidR="00B150E7">
        <w:rPr>
          <w:rFonts w:ascii="Times New Roman" w:hAnsi="Times New Roman" w:cs="Times New Roman"/>
          <w:sz w:val="28"/>
          <w:szCs w:val="28"/>
        </w:rPr>
        <w:t>.</w:t>
      </w:r>
    </w:p>
    <w:p w14:paraId="09D5F1C7" w14:textId="30F0E6D7" w:rsidR="0064615D" w:rsidRDefault="0064615D" w:rsidP="00B150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Был задан вопрос о максимальном выигрыше, который удавалось получить участникам лотерей. Результаты представлены на диаграмме (диаграмма 2).</w:t>
      </w:r>
    </w:p>
    <w:p w14:paraId="0EDC6446" w14:textId="5BA8ECDB" w:rsidR="00E82F6F" w:rsidRPr="0064615D" w:rsidRDefault="0064615D" w:rsidP="0064615D">
      <w:pPr>
        <w:spacing w:after="0" w:line="240" w:lineRule="auto"/>
        <w:jc w:val="both"/>
        <w:rPr>
          <w:rFonts w:ascii="Times New Roman" w:hAnsi="Times New Roman" w:cs="Times New Roman"/>
          <w:sz w:val="28"/>
          <w:szCs w:val="28"/>
        </w:rPr>
      </w:pPr>
      <w:r>
        <w:rPr>
          <w:noProof/>
          <w:lang w:eastAsia="ru-RU"/>
        </w:rPr>
        <w:drawing>
          <wp:inline distT="0" distB="0" distL="0" distR="0" wp14:anchorId="250F0CFA" wp14:editId="0DAA6BD9">
            <wp:extent cx="5124450" cy="22002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24450" cy="2200275"/>
                    </a:xfrm>
                    <a:prstGeom prst="rect">
                      <a:avLst/>
                    </a:prstGeom>
                  </pic:spPr>
                </pic:pic>
              </a:graphicData>
            </a:graphic>
          </wp:inline>
        </w:drawing>
      </w:r>
    </w:p>
    <w:p w14:paraId="74F86ED7" w14:textId="29A67DCE" w:rsidR="0064615D" w:rsidRDefault="0064615D" w:rsidP="006461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Диаграмма 2. Статистика суммы выигрыша в лотереях</w:t>
      </w:r>
    </w:p>
    <w:p w14:paraId="7335227F" w14:textId="5F8729E3" w:rsidR="0064615D" w:rsidRDefault="0064615D" w:rsidP="0064615D">
      <w:pPr>
        <w:spacing w:after="0" w:line="240" w:lineRule="auto"/>
        <w:jc w:val="center"/>
        <w:rPr>
          <w:rFonts w:ascii="Times New Roman" w:hAnsi="Times New Roman" w:cs="Times New Roman"/>
          <w:sz w:val="28"/>
          <w:szCs w:val="28"/>
        </w:rPr>
      </w:pPr>
    </w:p>
    <w:p w14:paraId="5F5EE5D8" w14:textId="62FF634A" w:rsidR="0064615D" w:rsidRDefault="0064615D" w:rsidP="006461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респонденты отметили, что их выигрыш не превышал 100 – 500 рублей. </w:t>
      </w:r>
    </w:p>
    <w:p w14:paraId="0AB0BDC4" w14:textId="431466CC" w:rsidR="0064615D" w:rsidRDefault="0064615D" w:rsidP="006461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узнали мнение </w:t>
      </w:r>
      <w:r w:rsidR="000D389F">
        <w:rPr>
          <w:rFonts w:ascii="Times New Roman" w:hAnsi="Times New Roman" w:cs="Times New Roman"/>
          <w:sz w:val="28"/>
          <w:szCs w:val="28"/>
        </w:rPr>
        <w:t>участников опроса</w:t>
      </w:r>
      <w:r>
        <w:rPr>
          <w:rFonts w:ascii="Times New Roman" w:hAnsi="Times New Roman" w:cs="Times New Roman"/>
          <w:sz w:val="28"/>
          <w:szCs w:val="28"/>
        </w:rPr>
        <w:t xml:space="preserve"> о том, можно ли выиграть в лотерею. Результаты представлены на диаграмме (диаграмма 3).</w:t>
      </w:r>
    </w:p>
    <w:p w14:paraId="4F0F6F31" w14:textId="77777777" w:rsidR="0064615D" w:rsidRDefault="0064615D" w:rsidP="0064615D">
      <w:pPr>
        <w:spacing w:after="0" w:line="240" w:lineRule="auto"/>
        <w:ind w:firstLine="709"/>
        <w:jc w:val="both"/>
        <w:rPr>
          <w:rFonts w:ascii="Times New Roman" w:hAnsi="Times New Roman" w:cs="Times New Roman"/>
          <w:sz w:val="28"/>
          <w:szCs w:val="28"/>
        </w:rPr>
      </w:pPr>
    </w:p>
    <w:p w14:paraId="3C68FB32" w14:textId="59412C81" w:rsidR="0064615D" w:rsidRDefault="0064615D" w:rsidP="000D389F">
      <w:pPr>
        <w:spacing w:after="0" w:line="240" w:lineRule="auto"/>
        <w:jc w:val="both"/>
        <w:rPr>
          <w:rFonts w:ascii="Times New Roman" w:hAnsi="Times New Roman" w:cs="Times New Roman"/>
          <w:sz w:val="28"/>
          <w:szCs w:val="28"/>
        </w:rPr>
      </w:pPr>
      <w:r>
        <w:rPr>
          <w:noProof/>
          <w:lang w:eastAsia="ru-RU"/>
        </w:rPr>
        <w:drawing>
          <wp:inline distT="0" distB="0" distL="0" distR="0" wp14:anchorId="6F0BCCB5" wp14:editId="32B929F9">
            <wp:extent cx="5800725" cy="23717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00725" cy="2371725"/>
                    </a:xfrm>
                    <a:prstGeom prst="rect">
                      <a:avLst/>
                    </a:prstGeom>
                  </pic:spPr>
                </pic:pic>
              </a:graphicData>
            </a:graphic>
          </wp:inline>
        </w:drawing>
      </w:r>
    </w:p>
    <w:p w14:paraId="22977EDC" w14:textId="7BEB4F91" w:rsidR="0064615D" w:rsidRDefault="0064615D" w:rsidP="006461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Диаграмма 3. Мнение опрошенных о вероятности выигрыша в лотереях</w:t>
      </w:r>
    </w:p>
    <w:p w14:paraId="63012377" w14:textId="77777777" w:rsidR="0064615D" w:rsidRDefault="0064615D" w:rsidP="0064615D">
      <w:pPr>
        <w:spacing w:after="0" w:line="240" w:lineRule="auto"/>
        <w:ind w:firstLine="709"/>
        <w:jc w:val="both"/>
        <w:rPr>
          <w:rFonts w:ascii="Times New Roman" w:hAnsi="Times New Roman" w:cs="Times New Roman"/>
          <w:sz w:val="28"/>
          <w:szCs w:val="28"/>
        </w:rPr>
      </w:pPr>
    </w:p>
    <w:p w14:paraId="0D585621" w14:textId="72A94E88" w:rsidR="0064615D" w:rsidRDefault="0064615D" w:rsidP="006461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диаграммы видно, что мнения респондентов разделились. </w:t>
      </w:r>
      <w:r w:rsidR="00CB5322">
        <w:rPr>
          <w:rFonts w:ascii="Times New Roman" w:hAnsi="Times New Roman" w:cs="Times New Roman"/>
          <w:sz w:val="28"/>
          <w:szCs w:val="28"/>
        </w:rPr>
        <w:t>Большинство (62,5%) уверены, что выиграть в лотерею можно. Некоторые участники опроса (18,8%) считают, что это обман и выиграть в лотерею невозможно. Столько же опрошенных затрудняются дать ответ.</w:t>
      </w:r>
    </w:p>
    <w:p w14:paraId="59E18655" w14:textId="2E99267E" w:rsidR="00CB5322" w:rsidRDefault="00CB5322" w:rsidP="006461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вопрос, для чего бы вы хотели выиграть в лотерею, участники давали различные ответы. Респонденты отмечали, что хотели бы потратить деньги на путешествие, купить машину, сменить род деятельности, получить средства для инвестирования. Некоторые хотели бы выиграть просто из интереса. Участники опроса отметили, что иногда им дарят лотерейные билеты в качестве сувенира.</w:t>
      </w:r>
    </w:p>
    <w:p w14:paraId="6BC1336A" w14:textId="36162C6D" w:rsidR="00E82F6F" w:rsidRDefault="00BE03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14:paraId="6DDE6789" w14:textId="77777777" w:rsidR="00E82F6F" w:rsidRDefault="00E82F6F">
      <w:pPr>
        <w:spacing w:after="0" w:line="240" w:lineRule="auto"/>
        <w:jc w:val="center"/>
        <w:rPr>
          <w:rFonts w:ascii="Times New Roman" w:hAnsi="Times New Roman" w:cs="Times New Roman"/>
          <w:b/>
          <w:sz w:val="28"/>
          <w:szCs w:val="28"/>
        </w:rPr>
      </w:pPr>
    </w:p>
    <w:p w14:paraId="6180943A" w14:textId="422FCC8D" w:rsidR="007318BF" w:rsidRDefault="00BE039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Данное исследование ставило своей целью </w:t>
      </w:r>
      <w:r w:rsidR="007318BF">
        <w:rPr>
          <w:rFonts w:ascii="Times New Roman" w:eastAsiaTheme="minorEastAsia" w:hAnsi="Times New Roman" w:cs="Times New Roman"/>
          <w:color w:val="000000" w:themeColor="text1"/>
          <w:sz w:val="28"/>
          <w:szCs w:val="28"/>
        </w:rPr>
        <w:t>оценку вероятности выигрыша в лотереях и анализ способов повышения этой вероятности.</w:t>
      </w:r>
      <w:r w:rsidR="007318BF">
        <w:rPr>
          <w:rFonts w:ascii="Times New Roman" w:hAnsi="Times New Roman" w:cs="Times New Roman"/>
          <w:bCs/>
          <w:sz w:val="28"/>
          <w:szCs w:val="28"/>
        </w:rPr>
        <w:t xml:space="preserve"> </w:t>
      </w:r>
    </w:p>
    <w:p w14:paraId="0836E0B1" w14:textId="44623DEF" w:rsidR="00E82F6F" w:rsidRDefault="007318B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её</w:t>
      </w:r>
      <w:r w:rsidR="00BE0393">
        <w:rPr>
          <w:rFonts w:ascii="Times New Roman" w:hAnsi="Times New Roman" w:cs="Times New Roman"/>
          <w:bCs/>
          <w:sz w:val="28"/>
          <w:szCs w:val="28"/>
        </w:rPr>
        <w:t xml:space="preserve"> достижения был проведен обзор теоретических работ в данной области. Его результаты, </w:t>
      </w:r>
      <w:r>
        <w:rPr>
          <w:rFonts w:ascii="Times New Roman" w:hAnsi="Times New Roman" w:cs="Times New Roman"/>
          <w:bCs/>
          <w:sz w:val="28"/>
          <w:szCs w:val="28"/>
        </w:rPr>
        <w:t xml:space="preserve">математические расчёты, </w:t>
      </w:r>
      <w:r w:rsidR="00BE0393">
        <w:rPr>
          <w:rFonts w:ascii="Times New Roman" w:hAnsi="Times New Roman" w:cs="Times New Roman"/>
          <w:bCs/>
          <w:sz w:val="28"/>
          <w:szCs w:val="28"/>
        </w:rPr>
        <w:t xml:space="preserve">а также </w:t>
      </w:r>
      <w:r>
        <w:rPr>
          <w:rFonts w:ascii="Times New Roman" w:hAnsi="Times New Roman" w:cs="Times New Roman"/>
          <w:bCs/>
          <w:sz w:val="28"/>
          <w:szCs w:val="28"/>
        </w:rPr>
        <w:t>статистические данные</w:t>
      </w:r>
      <w:r w:rsidR="00BE0393">
        <w:rPr>
          <w:rFonts w:ascii="Times New Roman" w:hAnsi="Times New Roman" w:cs="Times New Roman"/>
          <w:bCs/>
          <w:sz w:val="28"/>
          <w:szCs w:val="28"/>
        </w:rPr>
        <w:t>, результаты анкетирования позволили выявить высокий уровень актуальности исследуемой темы.</w:t>
      </w:r>
    </w:p>
    <w:p w14:paraId="3C56ABC3" w14:textId="77777777" w:rsidR="00E82F6F" w:rsidRDefault="00BE039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процессе содержательного анализа теоретической базы исследования</w:t>
      </w:r>
    </w:p>
    <w:p w14:paraId="640819ED" w14:textId="60778199" w:rsidR="00E82F6F" w:rsidRDefault="00BE03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нами были изучены </w:t>
      </w:r>
      <w:r w:rsidR="000A0A03">
        <w:rPr>
          <w:rFonts w:ascii="Times New Roman" w:hAnsi="Times New Roman" w:cs="Times New Roman"/>
          <w:bCs/>
          <w:sz w:val="28"/>
          <w:szCs w:val="28"/>
        </w:rPr>
        <w:t xml:space="preserve">механизмы проведения и </w:t>
      </w:r>
      <w:r>
        <w:rPr>
          <w:rFonts w:ascii="Times New Roman" w:hAnsi="Times New Roman" w:cs="Times New Roman"/>
          <w:bCs/>
          <w:sz w:val="28"/>
          <w:szCs w:val="28"/>
        </w:rPr>
        <w:t xml:space="preserve">история </w:t>
      </w:r>
      <w:r w:rsidR="007318BF">
        <w:rPr>
          <w:rFonts w:ascii="Times New Roman" w:hAnsi="Times New Roman" w:cs="Times New Roman"/>
          <w:bCs/>
          <w:sz w:val="28"/>
          <w:szCs w:val="28"/>
        </w:rPr>
        <w:t>возникновения лотерей</w:t>
      </w:r>
      <w:r>
        <w:rPr>
          <w:rFonts w:ascii="Times New Roman" w:hAnsi="Times New Roman" w:cs="Times New Roman"/>
          <w:bCs/>
          <w:sz w:val="28"/>
          <w:szCs w:val="28"/>
        </w:rPr>
        <w:t xml:space="preserve">, что позволило вникнуть в суть нашего исследования еще глубже. </w:t>
      </w:r>
    </w:p>
    <w:p w14:paraId="25D77AE2" w14:textId="5DBFD320" w:rsidR="00E82F6F" w:rsidRDefault="00BE039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Апробация результатов теоретического исследования, а также доказательство выдвинутой гипотезы было осуществлено в рамках практического исследования. В</w:t>
      </w:r>
      <w:r w:rsidR="007318BF">
        <w:rPr>
          <w:rFonts w:ascii="Times New Roman" w:hAnsi="Times New Roman" w:cs="Times New Roman"/>
          <w:bCs/>
          <w:sz w:val="28"/>
          <w:szCs w:val="28"/>
        </w:rPr>
        <w:t xml:space="preserve"> эксперименте приняли участие 35</w:t>
      </w:r>
      <w:r>
        <w:rPr>
          <w:rFonts w:ascii="Times New Roman" w:hAnsi="Times New Roman" w:cs="Times New Roman"/>
          <w:bCs/>
          <w:sz w:val="28"/>
          <w:szCs w:val="28"/>
        </w:rPr>
        <w:t xml:space="preserve"> </w:t>
      </w:r>
      <w:r w:rsidR="007318BF">
        <w:rPr>
          <w:rFonts w:ascii="Times New Roman" w:hAnsi="Times New Roman" w:cs="Times New Roman"/>
          <w:bCs/>
          <w:sz w:val="28"/>
          <w:szCs w:val="28"/>
        </w:rPr>
        <w:t>участников, среди которых учителя школы № 39, родители и знакомые.</w:t>
      </w:r>
      <w:r>
        <w:rPr>
          <w:rFonts w:ascii="Times New Roman" w:hAnsi="Times New Roman" w:cs="Times New Roman"/>
          <w:bCs/>
          <w:sz w:val="28"/>
          <w:szCs w:val="28"/>
        </w:rPr>
        <w:t xml:space="preserve"> </w:t>
      </w:r>
    </w:p>
    <w:p w14:paraId="5691E526" w14:textId="77777777" w:rsidR="00E82F6F" w:rsidRDefault="00BE0393">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Таким образом,</w:t>
      </w:r>
      <w:r>
        <w:rPr>
          <w:rFonts w:ascii="Times New Roman" w:hAnsi="Times New Roman" w:cs="Times New Roman"/>
          <w:sz w:val="28"/>
          <w:szCs w:val="28"/>
        </w:rPr>
        <w:t xml:space="preserve"> мы можем сделать следующие </w:t>
      </w:r>
      <w:r>
        <w:rPr>
          <w:rFonts w:ascii="Times New Roman" w:hAnsi="Times New Roman" w:cs="Times New Roman"/>
          <w:b/>
          <w:bCs/>
          <w:sz w:val="28"/>
          <w:szCs w:val="28"/>
        </w:rPr>
        <w:t>выводы</w:t>
      </w:r>
      <w:r>
        <w:rPr>
          <w:rFonts w:ascii="Times New Roman" w:hAnsi="Times New Roman" w:cs="Times New Roman"/>
          <w:sz w:val="28"/>
          <w:szCs w:val="28"/>
        </w:rPr>
        <w:t>:</w:t>
      </w:r>
    </w:p>
    <w:p w14:paraId="3610D3B9" w14:textId="5878A270" w:rsidR="00E82F6F" w:rsidRDefault="00BE0393">
      <w:pPr>
        <w:pStyle w:val="af9"/>
        <w:numPr>
          <w:ilvl w:val="0"/>
          <w:numId w:val="8"/>
        </w:numPr>
        <w:jc w:val="both"/>
        <w:rPr>
          <w:sz w:val="28"/>
          <w:szCs w:val="28"/>
        </w:rPr>
      </w:pPr>
      <w:r>
        <w:rPr>
          <w:sz w:val="28"/>
          <w:szCs w:val="28"/>
        </w:rPr>
        <w:t xml:space="preserve">Данные нашего исследования ещё больше укрепили мнение о том, что </w:t>
      </w:r>
      <w:r w:rsidR="001A32DE">
        <w:rPr>
          <w:sz w:val="28"/>
          <w:szCs w:val="28"/>
        </w:rPr>
        <w:t>большинство людей хотя бы раз покупали лотерейные билеты или получали их в подарок, но при этом далеко не все верят в то, что смогут выиграть.</w:t>
      </w:r>
    </w:p>
    <w:p w14:paraId="3E972FC8" w14:textId="575A8505" w:rsidR="00E82F6F" w:rsidRDefault="001A32DE">
      <w:pPr>
        <w:pStyle w:val="af9"/>
        <w:numPr>
          <w:ilvl w:val="0"/>
          <w:numId w:val="8"/>
        </w:numPr>
        <w:jc w:val="both"/>
        <w:rPr>
          <w:sz w:val="28"/>
          <w:szCs w:val="28"/>
        </w:rPr>
      </w:pPr>
      <w:r>
        <w:rPr>
          <w:sz w:val="28"/>
          <w:szCs w:val="28"/>
        </w:rPr>
        <w:t>Мы оценили вероятность выигрыша в лотереях с точки зрения математики и пришли к выводу, что она достаточно мала. Это подтверждают и статистические данные: большинство людей ни разу не выигрывали в лотереях или их выигрыш был незначительным.</w:t>
      </w:r>
    </w:p>
    <w:p w14:paraId="4910E1C0" w14:textId="5A1E74A9" w:rsidR="00E82F6F" w:rsidRDefault="001A32DE">
      <w:pPr>
        <w:pStyle w:val="af9"/>
        <w:numPr>
          <w:ilvl w:val="0"/>
          <w:numId w:val="8"/>
        </w:numPr>
        <w:jc w:val="both"/>
        <w:rPr>
          <w:sz w:val="28"/>
          <w:szCs w:val="28"/>
        </w:rPr>
      </w:pPr>
      <w:r>
        <w:rPr>
          <w:sz w:val="28"/>
          <w:szCs w:val="28"/>
        </w:rPr>
        <w:t>Мы проанализировали способы повышения вероятности выигрыша в лотереях и пришли к выводу, что не существует какой-л</w:t>
      </w:r>
      <w:r w:rsidR="000A0A03">
        <w:rPr>
          <w:sz w:val="28"/>
          <w:szCs w:val="28"/>
        </w:rPr>
        <w:t>ибо единой выигрышной стратегии.</w:t>
      </w:r>
    </w:p>
    <w:p w14:paraId="6ADBD58F" w14:textId="4B647F94" w:rsidR="00E82F6F" w:rsidRDefault="00BE0393" w:rsidP="007318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работы нами были сформулированы некоторые </w:t>
      </w:r>
      <w:r>
        <w:rPr>
          <w:rFonts w:ascii="Times New Roman" w:hAnsi="Times New Roman" w:cs="Times New Roman"/>
          <w:b/>
          <w:bCs/>
          <w:sz w:val="28"/>
          <w:szCs w:val="28"/>
        </w:rPr>
        <w:t>рекомендации</w:t>
      </w:r>
      <w:r w:rsidR="007318BF">
        <w:rPr>
          <w:rFonts w:ascii="Times New Roman" w:hAnsi="Times New Roman" w:cs="Times New Roman"/>
          <w:sz w:val="28"/>
          <w:szCs w:val="28"/>
        </w:rPr>
        <w:t xml:space="preserve"> для участников лотерей.</w:t>
      </w:r>
    </w:p>
    <w:p w14:paraId="0E9CC69D" w14:textId="77777777" w:rsidR="00E82F6F" w:rsidRDefault="00E82F6F">
      <w:pPr>
        <w:spacing w:after="0" w:line="240" w:lineRule="auto"/>
        <w:jc w:val="both"/>
        <w:rPr>
          <w:rFonts w:ascii="Times New Roman" w:hAnsi="Times New Roman" w:cs="Times New Roman"/>
          <w:sz w:val="28"/>
          <w:szCs w:val="28"/>
        </w:rPr>
      </w:pPr>
    </w:p>
    <w:p w14:paraId="2F7C2BA9" w14:textId="77777777" w:rsidR="00E82F6F" w:rsidRDefault="00E82F6F">
      <w:pPr>
        <w:spacing w:after="0" w:line="240" w:lineRule="auto"/>
        <w:jc w:val="both"/>
        <w:rPr>
          <w:rFonts w:ascii="Times New Roman" w:hAnsi="Times New Roman" w:cs="Times New Roman"/>
          <w:sz w:val="28"/>
          <w:szCs w:val="28"/>
        </w:rPr>
      </w:pPr>
    </w:p>
    <w:p w14:paraId="49A3B5D4" w14:textId="77777777" w:rsidR="00E82F6F" w:rsidRDefault="00E82F6F">
      <w:pPr>
        <w:spacing w:after="0" w:line="240" w:lineRule="auto"/>
        <w:jc w:val="both"/>
        <w:rPr>
          <w:rFonts w:ascii="Times New Roman" w:hAnsi="Times New Roman" w:cs="Times New Roman"/>
          <w:sz w:val="28"/>
          <w:szCs w:val="28"/>
        </w:rPr>
      </w:pPr>
    </w:p>
    <w:p w14:paraId="28837224" w14:textId="77777777" w:rsidR="00E82F6F" w:rsidRDefault="00E82F6F">
      <w:pPr>
        <w:spacing w:after="0" w:line="240" w:lineRule="auto"/>
        <w:jc w:val="both"/>
        <w:rPr>
          <w:rFonts w:ascii="Times New Roman" w:hAnsi="Times New Roman" w:cs="Times New Roman"/>
          <w:sz w:val="28"/>
          <w:szCs w:val="28"/>
        </w:rPr>
      </w:pPr>
    </w:p>
    <w:p w14:paraId="55BE86AD" w14:textId="77777777" w:rsidR="00E82F6F" w:rsidRDefault="00E82F6F">
      <w:pPr>
        <w:spacing w:after="0" w:line="240" w:lineRule="auto"/>
        <w:jc w:val="both"/>
        <w:rPr>
          <w:rFonts w:ascii="Times New Roman" w:hAnsi="Times New Roman" w:cs="Times New Roman"/>
          <w:sz w:val="28"/>
          <w:szCs w:val="28"/>
        </w:rPr>
      </w:pPr>
    </w:p>
    <w:p w14:paraId="09416C26" w14:textId="77777777" w:rsidR="00E82F6F" w:rsidRDefault="00E82F6F">
      <w:pPr>
        <w:spacing w:after="0" w:line="240" w:lineRule="auto"/>
        <w:jc w:val="both"/>
        <w:rPr>
          <w:rFonts w:ascii="Times New Roman" w:hAnsi="Times New Roman" w:cs="Times New Roman"/>
          <w:sz w:val="28"/>
          <w:szCs w:val="28"/>
        </w:rPr>
      </w:pPr>
    </w:p>
    <w:p w14:paraId="2DDEA45B" w14:textId="77777777" w:rsidR="00E82F6F" w:rsidRDefault="00E82F6F">
      <w:pPr>
        <w:spacing w:after="0" w:line="240" w:lineRule="auto"/>
        <w:jc w:val="both"/>
        <w:rPr>
          <w:rFonts w:ascii="Times New Roman" w:hAnsi="Times New Roman" w:cs="Times New Roman"/>
          <w:sz w:val="28"/>
          <w:szCs w:val="28"/>
        </w:rPr>
      </w:pPr>
    </w:p>
    <w:p w14:paraId="5153F386" w14:textId="77777777" w:rsidR="00E82F6F" w:rsidRDefault="00E82F6F">
      <w:pPr>
        <w:spacing w:after="0" w:line="240" w:lineRule="auto"/>
        <w:jc w:val="both"/>
        <w:rPr>
          <w:rFonts w:ascii="Times New Roman" w:hAnsi="Times New Roman" w:cs="Times New Roman"/>
          <w:sz w:val="28"/>
          <w:szCs w:val="28"/>
        </w:rPr>
      </w:pPr>
    </w:p>
    <w:p w14:paraId="0DC7013E" w14:textId="2A376A6E" w:rsidR="00E82F6F" w:rsidRDefault="007318BF" w:rsidP="007318BF">
      <w:pPr>
        <w:rPr>
          <w:rFonts w:ascii="Times New Roman" w:hAnsi="Times New Roman" w:cs="Times New Roman"/>
          <w:b/>
          <w:bCs/>
          <w:sz w:val="28"/>
          <w:szCs w:val="28"/>
        </w:rPr>
      </w:pPr>
      <w:r>
        <w:rPr>
          <w:rFonts w:ascii="Times New Roman" w:hAnsi="Times New Roman" w:cs="Times New Roman"/>
          <w:b/>
          <w:bCs/>
          <w:sz w:val="28"/>
          <w:szCs w:val="28"/>
        </w:rPr>
        <w:br w:type="page"/>
      </w:r>
    </w:p>
    <w:p w14:paraId="7F177A51" w14:textId="77777777" w:rsidR="00E82F6F" w:rsidRDefault="00BE039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Список использованной литературы</w:t>
      </w:r>
    </w:p>
    <w:p w14:paraId="42BC709C" w14:textId="77777777" w:rsidR="00E82F6F" w:rsidRDefault="00E82F6F">
      <w:pPr>
        <w:jc w:val="both"/>
        <w:rPr>
          <w:b/>
          <w:bCs/>
          <w:sz w:val="28"/>
          <w:szCs w:val="28"/>
        </w:rPr>
      </w:pPr>
    </w:p>
    <w:p w14:paraId="7D37D736" w14:textId="58EE3EF8" w:rsidR="00D131E0" w:rsidRPr="00D131E0" w:rsidRDefault="00D131E0" w:rsidP="00D131E0">
      <w:pPr>
        <w:pStyle w:val="af9"/>
        <w:numPr>
          <w:ilvl w:val="0"/>
          <w:numId w:val="15"/>
        </w:numPr>
        <w:spacing w:after="160"/>
        <w:jc w:val="both"/>
        <w:rPr>
          <w:sz w:val="28"/>
          <w:szCs w:val="28"/>
        </w:rPr>
      </w:pPr>
      <w:r w:rsidRPr="00D131E0">
        <w:rPr>
          <w:sz w:val="28"/>
          <w:szCs w:val="28"/>
        </w:rPr>
        <w:t xml:space="preserve">Высоцкий И.Р. Теория вероятностей и статистика: 7-9 классы: учебное пособие / И. Р. Высоцкий, И. В. Ященко; под ред. И. В. Ященко. – 3-е изд., стер. – Москва: Просвещение, 2023. – 272 с. </w:t>
      </w:r>
    </w:p>
    <w:p w14:paraId="0291A44B" w14:textId="63DF010A" w:rsidR="00497ED2" w:rsidRDefault="00497ED2" w:rsidP="00D131E0">
      <w:pPr>
        <w:pStyle w:val="af9"/>
        <w:numPr>
          <w:ilvl w:val="0"/>
          <w:numId w:val="15"/>
        </w:numPr>
        <w:jc w:val="both"/>
        <w:rPr>
          <w:sz w:val="28"/>
          <w:szCs w:val="28"/>
        </w:rPr>
      </w:pPr>
      <w:r>
        <w:rPr>
          <w:sz w:val="28"/>
          <w:szCs w:val="28"/>
        </w:rPr>
        <w:t>Ковтун Е.В</w:t>
      </w:r>
      <w:r w:rsidRPr="005C293D">
        <w:rPr>
          <w:sz w:val="28"/>
          <w:szCs w:val="28"/>
        </w:rPr>
        <w:t xml:space="preserve">. </w:t>
      </w:r>
      <w:r>
        <w:rPr>
          <w:sz w:val="28"/>
          <w:szCs w:val="28"/>
        </w:rPr>
        <w:t>История советских лотерей (1917-1924)</w:t>
      </w:r>
      <w:r w:rsidRPr="005C293D">
        <w:rPr>
          <w:sz w:val="28"/>
          <w:szCs w:val="28"/>
        </w:rPr>
        <w:t>.</w:t>
      </w:r>
      <w:r>
        <w:rPr>
          <w:sz w:val="28"/>
          <w:szCs w:val="28"/>
        </w:rPr>
        <w:t xml:space="preserve"> – М.: </w:t>
      </w:r>
      <w:proofErr w:type="spellStart"/>
      <w:r>
        <w:rPr>
          <w:sz w:val="28"/>
          <w:szCs w:val="28"/>
        </w:rPr>
        <w:t>Лимбус</w:t>
      </w:r>
      <w:proofErr w:type="spellEnd"/>
      <w:r>
        <w:rPr>
          <w:sz w:val="28"/>
          <w:szCs w:val="28"/>
        </w:rPr>
        <w:t xml:space="preserve"> Пресс, 2021. – 432 с. </w:t>
      </w:r>
    </w:p>
    <w:p w14:paraId="70BF9E76" w14:textId="3092D01A" w:rsidR="005C293D" w:rsidRDefault="00497ED2" w:rsidP="00D131E0">
      <w:pPr>
        <w:pStyle w:val="af9"/>
        <w:numPr>
          <w:ilvl w:val="0"/>
          <w:numId w:val="15"/>
        </w:numPr>
        <w:jc w:val="both"/>
        <w:rPr>
          <w:sz w:val="28"/>
          <w:szCs w:val="28"/>
        </w:rPr>
      </w:pPr>
      <w:r>
        <w:rPr>
          <w:sz w:val="28"/>
          <w:szCs w:val="28"/>
        </w:rPr>
        <w:t>Ковтун Е.В</w:t>
      </w:r>
      <w:r w:rsidR="005C293D" w:rsidRPr="005C293D">
        <w:rPr>
          <w:sz w:val="28"/>
          <w:szCs w:val="28"/>
        </w:rPr>
        <w:t xml:space="preserve">. </w:t>
      </w:r>
      <w:r>
        <w:rPr>
          <w:sz w:val="28"/>
          <w:szCs w:val="28"/>
        </w:rPr>
        <w:t>История советских лотерей (1925-1930)</w:t>
      </w:r>
      <w:r w:rsidR="005C293D" w:rsidRPr="005C293D">
        <w:rPr>
          <w:sz w:val="28"/>
          <w:szCs w:val="28"/>
        </w:rPr>
        <w:t>.</w:t>
      </w:r>
      <w:r w:rsidR="005C293D">
        <w:rPr>
          <w:sz w:val="28"/>
          <w:szCs w:val="28"/>
        </w:rPr>
        <w:t xml:space="preserve"> – М.: </w:t>
      </w:r>
      <w:proofErr w:type="spellStart"/>
      <w:r>
        <w:rPr>
          <w:sz w:val="28"/>
          <w:szCs w:val="28"/>
        </w:rPr>
        <w:t>Лимбус</w:t>
      </w:r>
      <w:proofErr w:type="spellEnd"/>
      <w:r>
        <w:rPr>
          <w:sz w:val="28"/>
          <w:szCs w:val="28"/>
        </w:rPr>
        <w:t xml:space="preserve"> Пресс</w:t>
      </w:r>
      <w:r w:rsidR="005C293D">
        <w:rPr>
          <w:sz w:val="28"/>
          <w:szCs w:val="28"/>
        </w:rPr>
        <w:t>,</w:t>
      </w:r>
      <w:r>
        <w:rPr>
          <w:sz w:val="28"/>
          <w:szCs w:val="28"/>
        </w:rPr>
        <w:t xml:space="preserve"> 2021. – 528 </w:t>
      </w:r>
      <w:r w:rsidR="005C293D">
        <w:rPr>
          <w:sz w:val="28"/>
          <w:szCs w:val="28"/>
        </w:rPr>
        <w:t xml:space="preserve">с. </w:t>
      </w:r>
    </w:p>
    <w:p w14:paraId="0B463EE1" w14:textId="6A161437" w:rsidR="00DA3EC9" w:rsidRDefault="00DA3EC9" w:rsidP="00D131E0">
      <w:pPr>
        <w:pStyle w:val="af9"/>
        <w:numPr>
          <w:ilvl w:val="0"/>
          <w:numId w:val="15"/>
        </w:numPr>
        <w:jc w:val="both"/>
        <w:rPr>
          <w:sz w:val="28"/>
          <w:szCs w:val="28"/>
        </w:rPr>
      </w:pPr>
      <w:proofErr w:type="spellStart"/>
      <w:r>
        <w:rPr>
          <w:sz w:val="28"/>
          <w:szCs w:val="28"/>
        </w:rPr>
        <w:t>Малянкин</w:t>
      </w:r>
      <w:proofErr w:type="spellEnd"/>
      <w:r>
        <w:rPr>
          <w:sz w:val="28"/>
          <w:szCs w:val="28"/>
        </w:rPr>
        <w:t xml:space="preserve"> В.Ю. Только так можно выиграть в лотерею, не для скептиков. </w:t>
      </w:r>
      <w:r w:rsidR="00D131E0">
        <w:rPr>
          <w:sz w:val="28"/>
          <w:szCs w:val="28"/>
        </w:rPr>
        <w:t>–</w:t>
      </w:r>
      <w:r>
        <w:rPr>
          <w:sz w:val="28"/>
          <w:szCs w:val="28"/>
        </w:rPr>
        <w:t xml:space="preserve"> </w:t>
      </w:r>
      <w:r w:rsidR="00D131E0">
        <w:rPr>
          <w:sz w:val="28"/>
          <w:szCs w:val="28"/>
        </w:rPr>
        <w:t>М.: Автор, 2023. – 7 с.</w:t>
      </w:r>
    </w:p>
    <w:p w14:paraId="6C126568" w14:textId="6B557682" w:rsidR="00D151E9" w:rsidRDefault="00D151E9" w:rsidP="00D151E9">
      <w:pPr>
        <w:pStyle w:val="af9"/>
        <w:numPr>
          <w:ilvl w:val="0"/>
          <w:numId w:val="15"/>
        </w:numPr>
        <w:jc w:val="both"/>
        <w:rPr>
          <w:sz w:val="28"/>
          <w:szCs w:val="28"/>
        </w:rPr>
      </w:pPr>
      <w:proofErr w:type="spellStart"/>
      <w:r>
        <w:rPr>
          <w:sz w:val="28"/>
          <w:szCs w:val="28"/>
        </w:rPr>
        <w:t>Пелешко</w:t>
      </w:r>
      <w:proofErr w:type="spellEnd"/>
      <w:r>
        <w:rPr>
          <w:sz w:val="28"/>
          <w:szCs w:val="28"/>
        </w:rPr>
        <w:t xml:space="preserve"> И</w:t>
      </w:r>
      <w:r w:rsidRPr="005C293D">
        <w:rPr>
          <w:sz w:val="28"/>
          <w:szCs w:val="28"/>
        </w:rPr>
        <w:t>.</w:t>
      </w:r>
      <w:r>
        <w:rPr>
          <w:sz w:val="28"/>
          <w:szCs w:val="28"/>
        </w:rPr>
        <w:t>Н.</w:t>
      </w:r>
      <w:r w:rsidRPr="005C293D">
        <w:rPr>
          <w:sz w:val="28"/>
          <w:szCs w:val="28"/>
        </w:rPr>
        <w:t xml:space="preserve"> </w:t>
      </w:r>
      <w:r>
        <w:rPr>
          <w:sz w:val="28"/>
          <w:szCs w:val="28"/>
        </w:rPr>
        <w:t xml:space="preserve">Как выиграть миллион. Система игры в числовые лотереи. – М.: Клуб семейного досуга, 2009. – 320 с. </w:t>
      </w:r>
    </w:p>
    <w:p w14:paraId="48B05C20" w14:textId="489A3A6B" w:rsidR="00D151E9" w:rsidRPr="00D151E9" w:rsidRDefault="00D151E9" w:rsidP="00D151E9">
      <w:pPr>
        <w:pStyle w:val="af9"/>
        <w:numPr>
          <w:ilvl w:val="0"/>
          <w:numId w:val="15"/>
        </w:numPr>
        <w:jc w:val="both"/>
        <w:rPr>
          <w:b/>
          <w:bCs/>
          <w:sz w:val="28"/>
          <w:szCs w:val="28"/>
        </w:rPr>
      </w:pPr>
      <w:r>
        <w:rPr>
          <w:sz w:val="28"/>
          <w:szCs w:val="28"/>
        </w:rPr>
        <w:t xml:space="preserve">Семь методов выиграть в лотерею, 2022. – </w:t>
      </w:r>
      <w:r w:rsidRPr="002F6E78">
        <w:rPr>
          <w:sz w:val="28"/>
          <w:szCs w:val="28"/>
        </w:rPr>
        <w:t>[</w:t>
      </w:r>
      <w:r>
        <w:rPr>
          <w:sz w:val="28"/>
          <w:szCs w:val="28"/>
        </w:rPr>
        <w:t>Электронный ресурс</w:t>
      </w:r>
      <w:r w:rsidRPr="002F6E78">
        <w:rPr>
          <w:sz w:val="28"/>
          <w:szCs w:val="28"/>
        </w:rPr>
        <w:t>]</w:t>
      </w:r>
      <w:r>
        <w:rPr>
          <w:sz w:val="28"/>
          <w:szCs w:val="28"/>
        </w:rPr>
        <w:t xml:space="preserve">. Режим доступа: </w:t>
      </w:r>
      <w:hyperlink r:id="rId11" w:history="1">
        <w:r w:rsidRPr="00D81652">
          <w:rPr>
            <w:rStyle w:val="af0"/>
            <w:sz w:val="28"/>
          </w:rPr>
          <w:t>https://media.stoloto.ru/article/sem-metodov-vyigrat-v-lotereyu</w:t>
        </w:r>
      </w:hyperlink>
      <w:r>
        <w:rPr>
          <w:sz w:val="28"/>
        </w:rPr>
        <w:t xml:space="preserve"> </w:t>
      </w:r>
      <w:r>
        <w:t xml:space="preserve"> </w:t>
      </w:r>
      <w:r>
        <w:rPr>
          <w:sz w:val="28"/>
          <w:szCs w:val="28"/>
        </w:rPr>
        <w:t xml:space="preserve">(Дата обращения - 27.01.2024). </w:t>
      </w:r>
    </w:p>
    <w:p w14:paraId="3B45FACB" w14:textId="0095FA5F" w:rsidR="002F6E78" w:rsidRPr="00550021" w:rsidRDefault="00497ED2" w:rsidP="00D131E0">
      <w:pPr>
        <w:pStyle w:val="af9"/>
        <w:numPr>
          <w:ilvl w:val="0"/>
          <w:numId w:val="15"/>
        </w:numPr>
        <w:jc w:val="both"/>
        <w:rPr>
          <w:b/>
          <w:bCs/>
          <w:sz w:val="28"/>
          <w:szCs w:val="28"/>
        </w:rPr>
      </w:pPr>
      <w:proofErr w:type="spellStart"/>
      <w:r>
        <w:rPr>
          <w:sz w:val="28"/>
          <w:szCs w:val="28"/>
        </w:rPr>
        <w:t>Снегуров</w:t>
      </w:r>
      <w:proofErr w:type="spellEnd"/>
      <w:r>
        <w:rPr>
          <w:sz w:val="28"/>
          <w:szCs w:val="28"/>
        </w:rPr>
        <w:t xml:space="preserve"> А</w:t>
      </w:r>
      <w:r w:rsidR="002F6E78">
        <w:rPr>
          <w:sz w:val="28"/>
          <w:szCs w:val="28"/>
        </w:rPr>
        <w:t>.</w:t>
      </w:r>
      <w:r w:rsidR="00D151E9">
        <w:rPr>
          <w:sz w:val="28"/>
          <w:szCs w:val="28"/>
        </w:rPr>
        <w:t>В.</w:t>
      </w:r>
      <w:r w:rsidR="002F6E78">
        <w:rPr>
          <w:sz w:val="28"/>
          <w:szCs w:val="28"/>
        </w:rPr>
        <w:t xml:space="preserve"> </w:t>
      </w:r>
      <w:r>
        <w:rPr>
          <w:sz w:val="28"/>
          <w:szCs w:val="28"/>
        </w:rPr>
        <w:t>Мировая история появления и развития лотерей</w:t>
      </w:r>
      <w:r w:rsidR="002F6E78">
        <w:rPr>
          <w:sz w:val="28"/>
          <w:szCs w:val="28"/>
        </w:rPr>
        <w:t xml:space="preserve">, 2022. – </w:t>
      </w:r>
      <w:r w:rsidR="002F6E78" w:rsidRPr="002F6E78">
        <w:rPr>
          <w:sz w:val="28"/>
          <w:szCs w:val="28"/>
        </w:rPr>
        <w:t>[</w:t>
      </w:r>
      <w:r w:rsidR="002F6E78">
        <w:rPr>
          <w:sz w:val="28"/>
          <w:szCs w:val="28"/>
        </w:rPr>
        <w:t>Электронный ресурс</w:t>
      </w:r>
      <w:r w:rsidR="002F6E78" w:rsidRPr="002F6E78">
        <w:rPr>
          <w:sz w:val="28"/>
          <w:szCs w:val="28"/>
        </w:rPr>
        <w:t>]</w:t>
      </w:r>
      <w:r w:rsidR="002F6E78">
        <w:rPr>
          <w:sz w:val="28"/>
          <w:szCs w:val="28"/>
        </w:rPr>
        <w:t xml:space="preserve">. Режим доступа: </w:t>
      </w:r>
      <w:hyperlink r:id="rId12" w:history="1">
        <w:r w:rsidR="00DA3EC9" w:rsidRPr="00DA3EC9">
          <w:rPr>
            <w:rStyle w:val="af0"/>
            <w:sz w:val="28"/>
          </w:rPr>
          <w:t>https://media.stoloto.ru/article/mirovaya-istoriya-poyavleniya-i-razvitiya-loterey?ysclid=lshhn5h8jn376536101</w:t>
        </w:r>
      </w:hyperlink>
      <w:r w:rsidR="00DA3EC9">
        <w:t xml:space="preserve"> </w:t>
      </w:r>
      <w:r w:rsidR="00DA3EC9">
        <w:rPr>
          <w:sz w:val="28"/>
          <w:szCs w:val="28"/>
        </w:rPr>
        <w:t>(Дата обращения - 26.01.2024</w:t>
      </w:r>
      <w:r w:rsidR="002F6E78">
        <w:rPr>
          <w:sz w:val="28"/>
          <w:szCs w:val="28"/>
        </w:rPr>
        <w:t xml:space="preserve">). </w:t>
      </w:r>
    </w:p>
    <w:p w14:paraId="14B2BA59" w14:textId="3EAD84DF" w:rsidR="00550021" w:rsidRDefault="00550021" w:rsidP="00D131E0">
      <w:pPr>
        <w:pStyle w:val="af9"/>
        <w:numPr>
          <w:ilvl w:val="0"/>
          <w:numId w:val="15"/>
        </w:numPr>
        <w:jc w:val="both"/>
        <w:rPr>
          <w:b/>
          <w:bCs/>
          <w:sz w:val="28"/>
          <w:szCs w:val="28"/>
        </w:rPr>
      </w:pPr>
      <w:r>
        <w:rPr>
          <w:sz w:val="28"/>
          <w:szCs w:val="28"/>
        </w:rPr>
        <w:t xml:space="preserve">Шихова Н.А. Задачи по теории вероятностей. – М.: </w:t>
      </w:r>
      <w:proofErr w:type="spellStart"/>
      <w:r>
        <w:rPr>
          <w:sz w:val="28"/>
          <w:szCs w:val="28"/>
        </w:rPr>
        <w:t>Илекса</w:t>
      </w:r>
      <w:proofErr w:type="spellEnd"/>
      <w:r>
        <w:rPr>
          <w:sz w:val="28"/>
          <w:szCs w:val="28"/>
        </w:rPr>
        <w:t>, 2016. – 94 с.</w:t>
      </w:r>
    </w:p>
    <w:p w14:paraId="2848D768" w14:textId="77777777" w:rsidR="002114C2" w:rsidRPr="002F6E78" w:rsidRDefault="002114C2" w:rsidP="002F6E78">
      <w:pPr>
        <w:ind w:left="360"/>
        <w:jc w:val="both"/>
        <w:rPr>
          <w:sz w:val="28"/>
          <w:szCs w:val="28"/>
        </w:rPr>
      </w:pPr>
    </w:p>
    <w:p w14:paraId="6DE19453" w14:textId="77777777" w:rsidR="00E82F6F" w:rsidRDefault="00E82F6F">
      <w:pPr>
        <w:spacing w:after="0" w:line="240" w:lineRule="auto"/>
        <w:jc w:val="center"/>
        <w:rPr>
          <w:rFonts w:ascii="Times New Roman" w:hAnsi="Times New Roman" w:cs="Times New Roman"/>
          <w:sz w:val="28"/>
          <w:szCs w:val="28"/>
        </w:rPr>
      </w:pPr>
    </w:p>
    <w:p w14:paraId="020421A0" w14:textId="77777777" w:rsidR="00E82F6F" w:rsidRDefault="00E82F6F">
      <w:pPr>
        <w:spacing w:after="0" w:line="240" w:lineRule="auto"/>
        <w:jc w:val="center"/>
        <w:rPr>
          <w:rFonts w:ascii="Times New Roman" w:hAnsi="Times New Roman" w:cs="Times New Roman"/>
          <w:sz w:val="28"/>
          <w:szCs w:val="28"/>
        </w:rPr>
      </w:pPr>
    </w:p>
    <w:p w14:paraId="738AB922" w14:textId="77777777" w:rsidR="00E82F6F" w:rsidRDefault="00E82F6F">
      <w:pPr>
        <w:spacing w:after="0" w:line="240" w:lineRule="auto"/>
        <w:jc w:val="center"/>
        <w:rPr>
          <w:rFonts w:ascii="Times New Roman" w:hAnsi="Times New Roman" w:cs="Times New Roman"/>
          <w:sz w:val="28"/>
          <w:szCs w:val="28"/>
        </w:rPr>
      </w:pPr>
    </w:p>
    <w:p w14:paraId="2BED4E88" w14:textId="77777777" w:rsidR="00E82F6F" w:rsidRDefault="00E82F6F">
      <w:pPr>
        <w:spacing w:after="0" w:line="240" w:lineRule="auto"/>
        <w:jc w:val="center"/>
        <w:rPr>
          <w:rFonts w:ascii="Times New Roman" w:hAnsi="Times New Roman" w:cs="Times New Roman"/>
          <w:sz w:val="28"/>
          <w:szCs w:val="28"/>
        </w:rPr>
      </w:pPr>
    </w:p>
    <w:p w14:paraId="49EA87A7" w14:textId="77777777" w:rsidR="00E82F6F" w:rsidRDefault="00E82F6F">
      <w:pPr>
        <w:spacing w:after="0" w:line="240" w:lineRule="auto"/>
        <w:jc w:val="center"/>
        <w:rPr>
          <w:rFonts w:ascii="Times New Roman" w:hAnsi="Times New Roman" w:cs="Times New Roman"/>
          <w:sz w:val="28"/>
          <w:szCs w:val="28"/>
        </w:rPr>
      </w:pPr>
    </w:p>
    <w:p w14:paraId="4563001D" w14:textId="77777777" w:rsidR="00E82F6F" w:rsidRDefault="00E82F6F">
      <w:pPr>
        <w:spacing w:after="0" w:line="240" w:lineRule="auto"/>
        <w:jc w:val="center"/>
        <w:rPr>
          <w:rFonts w:ascii="Times New Roman" w:hAnsi="Times New Roman" w:cs="Times New Roman"/>
          <w:sz w:val="28"/>
          <w:szCs w:val="28"/>
        </w:rPr>
      </w:pPr>
    </w:p>
    <w:p w14:paraId="02082857" w14:textId="77777777" w:rsidR="00E82F6F" w:rsidRDefault="00E82F6F">
      <w:pPr>
        <w:spacing w:after="0" w:line="240" w:lineRule="auto"/>
        <w:jc w:val="center"/>
        <w:rPr>
          <w:rFonts w:ascii="Times New Roman" w:hAnsi="Times New Roman" w:cs="Times New Roman"/>
          <w:sz w:val="28"/>
          <w:szCs w:val="28"/>
        </w:rPr>
      </w:pPr>
    </w:p>
    <w:p w14:paraId="0E002FE1" w14:textId="77777777" w:rsidR="00E82F6F" w:rsidRDefault="00E82F6F">
      <w:pPr>
        <w:spacing w:after="0" w:line="240" w:lineRule="auto"/>
        <w:jc w:val="center"/>
        <w:rPr>
          <w:rFonts w:ascii="Times New Roman" w:hAnsi="Times New Roman" w:cs="Times New Roman"/>
          <w:sz w:val="28"/>
          <w:szCs w:val="28"/>
        </w:rPr>
      </w:pPr>
    </w:p>
    <w:p w14:paraId="38398CE7" w14:textId="77777777" w:rsidR="00E82F6F" w:rsidRDefault="00E82F6F">
      <w:pPr>
        <w:spacing w:after="0" w:line="240" w:lineRule="auto"/>
        <w:jc w:val="center"/>
        <w:rPr>
          <w:rFonts w:ascii="Times New Roman" w:hAnsi="Times New Roman" w:cs="Times New Roman"/>
          <w:sz w:val="28"/>
          <w:szCs w:val="28"/>
        </w:rPr>
      </w:pPr>
    </w:p>
    <w:p w14:paraId="12DF534F" w14:textId="77777777" w:rsidR="00E82F6F" w:rsidRDefault="00E82F6F">
      <w:pPr>
        <w:spacing w:after="0" w:line="240" w:lineRule="auto"/>
        <w:jc w:val="center"/>
        <w:rPr>
          <w:rFonts w:ascii="Times New Roman" w:hAnsi="Times New Roman" w:cs="Times New Roman"/>
          <w:sz w:val="28"/>
          <w:szCs w:val="28"/>
        </w:rPr>
      </w:pPr>
    </w:p>
    <w:p w14:paraId="1C8BCBED" w14:textId="77777777" w:rsidR="00E82F6F" w:rsidRDefault="00E82F6F">
      <w:pPr>
        <w:spacing w:after="0" w:line="240" w:lineRule="auto"/>
        <w:jc w:val="center"/>
        <w:rPr>
          <w:rFonts w:ascii="Times New Roman" w:hAnsi="Times New Roman" w:cs="Times New Roman"/>
          <w:sz w:val="28"/>
          <w:szCs w:val="28"/>
        </w:rPr>
      </w:pPr>
    </w:p>
    <w:p w14:paraId="3A1B0EDA" w14:textId="77777777" w:rsidR="00E82F6F" w:rsidRDefault="00E82F6F">
      <w:pPr>
        <w:spacing w:after="0" w:line="240" w:lineRule="auto"/>
        <w:jc w:val="center"/>
        <w:rPr>
          <w:rFonts w:ascii="Times New Roman" w:hAnsi="Times New Roman" w:cs="Times New Roman"/>
          <w:sz w:val="28"/>
          <w:szCs w:val="28"/>
        </w:rPr>
      </w:pPr>
    </w:p>
    <w:p w14:paraId="3B158D2C" w14:textId="77777777" w:rsidR="00E82F6F" w:rsidRDefault="00E82F6F">
      <w:pPr>
        <w:spacing w:after="0" w:line="240" w:lineRule="auto"/>
        <w:jc w:val="center"/>
        <w:rPr>
          <w:rFonts w:ascii="Times New Roman" w:hAnsi="Times New Roman" w:cs="Times New Roman"/>
          <w:sz w:val="28"/>
          <w:szCs w:val="28"/>
        </w:rPr>
      </w:pPr>
    </w:p>
    <w:p w14:paraId="44D5B1DE" w14:textId="77777777" w:rsidR="00E82F6F" w:rsidRDefault="00E82F6F">
      <w:pPr>
        <w:spacing w:after="0" w:line="240" w:lineRule="auto"/>
        <w:jc w:val="center"/>
        <w:rPr>
          <w:rFonts w:ascii="Times New Roman" w:hAnsi="Times New Roman" w:cs="Times New Roman"/>
          <w:sz w:val="28"/>
          <w:szCs w:val="28"/>
        </w:rPr>
      </w:pPr>
    </w:p>
    <w:p w14:paraId="5515662B" w14:textId="77777777" w:rsidR="00E82F6F" w:rsidRDefault="00E82F6F">
      <w:pPr>
        <w:spacing w:after="0" w:line="240" w:lineRule="auto"/>
        <w:jc w:val="center"/>
        <w:rPr>
          <w:rFonts w:ascii="Times New Roman" w:hAnsi="Times New Roman" w:cs="Times New Roman"/>
          <w:sz w:val="28"/>
          <w:szCs w:val="28"/>
        </w:rPr>
      </w:pPr>
    </w:p>
    <w:p w14:paraId="7D6AFD8C" w14:textId="3D753D9D" w:rsidR="00712EF6" w:rsidRDefault="00D151E9" w:rsidP="00CC7E40">
      <w:pPr>
        <w:rPr>
          <w:rFonts w:ascii="Times New Roman" w:hAnsi="Times New Roman" w:cs="Times New Roman"/>
          <w:sz w:val="28"/>
          <w:szCs w:val="28"/>
        </w:rPr>
      </w:pPr>
      <w:r>
        <w:rPr>
          <w:rFonts w:ascii="Times New Roman" w:hAnsi="Times New Roman" w:cs="Times New Roman"/>
          <w:sz w:val="28"/>
          <w:szCs w:val="28"/>
        </w:rPr>
        <w:br w:type="page"/>
      </w:r>
    </w:p>
    <w:p w14:paraId="6D8FA15A" w14:textId="6CB52C22" w:rsidR="00E82F6F" w:rsidRDefault="00BE0393">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1</w:t>
      </w:r>
    </w:p>
    <w:p w14:paraId="0CA9CBDF" w14:textId="77777777" w:rsidR="00E82F6F" w:rsidRDefault="00E82F6F">
      <w:pPr>
        <w:spacing w:after="0" w:line="240" w:lineRule="auto"/>
        <w:jc w:val="center"/>
        <w:rPr>
          <w:rFonts w:ascii="Times New Roman" w:hAnsi="Times New Roman" w:cs="Times New Roman"/>
          <w:sz w:val="28"/>
          <w:szCs w:val="28"/>
        </w:rPr>
      </w:pPr>
    </w:p>
    <w:p w14:paraId="0A6AFDCA" w14:textId="3D97C4D7" w:rsidR="00E82F6F" w:rsidRDefault="009F7047" w:rsidP="009F704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Анкета «Лотереи»</w:t>
      </w:r>
    </w:p>
    <w:p w14:paraId="02674905" w14:textId="5871E37A" w:rsidR="009F7047" w:rsidRDefault="009F7047" w:rsidP="009F7047">
      <w:pPr>
        <w:spacing w:after="0" w:line="240" w:lineRule="auto"/>
        <w:jc w:val="center"/>
        <w:rPr>
          <w:rFonts w:ascii="Times New Roman" w:hAnsi="Times New Roman" w:cs="Times New Roman"/>
          <w:b/>
          <w:bCs/>
          <w:sz w:val="28"/>
          <w:szCs w:val="28"/>
        </w:rPr>
      </w:pPr>
    </w:p>
    <w:p w14:paraId="2430B183" w14:textId="5FCF0EB3" w:rsidR="009F7047" w:rsidRDefault="009F7047" w:rsidP="009F7047">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Вопрос 1. </w:t>
      </w:r>
      <w:r>
        <w:rPr>
          <w:rFonts w:ascii="Times New Roman" w:hAnsi="Times New Roman" w:cs="Times New Roman"/>
          <w:bCs/>
          <w:sz w:val="28"/>
          <w:szCs w:val="28"/>
        </w:rPr>
        <w:t>Как часто Вы участвуете в лотереях?</w:t>
      </w:r>
    </w:p>
    <w:p w14:paraId="2573D680" w14:textId="7BEBAECE" w:rsidR="009F7047" w:rsidRDefault="009F7047" w:rsidP="009F704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Часто</w:t>
      </w:r>
    </w:p>
    <w:p w14:paraId="1B9E17BD" w14:textId="7E1F2639" w:rsidR="009F7047" w:rsidRDefault="009F7047" w:rsidP="009F704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Раз в году</w:t>
      </w:r>
    </w:p>
    <w:p w14:paraId="0C0A4189" w14:textId="5941CAF2" w:rsidR="009F7047" w:rsidRDefault="009F7047" w:rsidP="009F704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Никогда не участвовал, но планирую</w:t>
      </w:r>
    </w:p>
    <w:p w14:paraId="4C13933C" w14:textId="17817D94" w:rsidR="009F7047" w:rsidRDefault="009F7047" w:rsidP="009F704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Никогда не участвовал и не планирую</w:t>
      </w:r>
    </w:p>
    <w:p w14:paraId="5DBB497E" w14:textId="4CF69356" w:rsidR="009F7047" w:rsidRDefault="009F7047" w:rsidP="009F7047">
      <w:pPr>
        <w:spacing w:after="0" w:line="240" w:lineRule="auto"/>
        <w:jc w:val="both"/>
        <w:rPr>
          <w:rFonts w:ascii="Times New Roman" w:hAnsi="Times New Roman" w:cs="Times New Roman"/>
          <w:bCs/>
          <w:sz w:val="28"/>
          <w:szCs w:val="28"/>
        </w:rPr>
      </w:pPr>
    </w:p>
    <w:p w14:paraId="2A7F3551" w14:textId="7D49C07D" w:rsidR="009F7047" w:rsidRDefault="009F7047" w:rsidP="009F7047">
      <w:pPr>
        <w:spacing w:after="0" w:line="240" w:lineRule="auto"/>
        <w:jc w:val="both"/>
        <w:rPr>
          <w:rFonts w:ascii="Times New Roman" w:hAnsi="Times New Roman" w:cs="Times New Roman"/>
          <w:bCs/>
          <w:sz w:val="28"/>
          <w:szCs w:val="28"/>
        </w:rPr>
      </w:pPr>
      <w:r w:rsidRPr="009F7047">
        <w:rPr>
          <w:rFonts w:ascii="Times New Roman" w:hAnsi="Times New Roman" w:cs="Times New Roman"/>
          <w:b/>
          <w:bCs/>
          <w:sz w:val="28"/>
          <w:szCs w:val="28"/>
        </w:rPr>
        <w:t>Вопрос 2.</w:t>
      </w:r>
      <w:r>
        <w:rPr>
          <w:rFonts w:ascii="Times New Roman" w:hAnsi="Times New Roman" w:cs="Times New Roman"/>
          <w:bCs/>
          <w:sz w:val="28"/>
          <w:szCs w:val="28"/>
        </w:rPr>
        <w:t xml:space="preserve"> Если Вы участвуете, то каков был Ваш максимальный выигрыш?</w:t>
      </w:r>
    </w:p>
    <w:p w14:paraId="116A7ED6" w14:textId="713D445C" w:rsidR="009F7047" w:rsidRDefault="009F7047" w:rsidP="009F704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- 100-500 рублей</w:t>
      </w:r>
    </w:p>
    <w:p w14:paraId="56747947" w14:textId="5AE0CF4C" w:rsidR="009F7047" w:rsidRDefault="009F7047" w:rsidP="009F704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- 500-1000 рублей</w:t>
      </w:r>
    </w:p>
    <w:p w14:paraId="7D7D79A9" w14:textId="6C00B73B" w:rsidR="009F7047" w:rsidRDefault="009F7047" w:rsidP="009F704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- 1000-10000 рублей</w:t>
      </w:r>
    </w:p>
    <w:p w14:paraId="7282303E" w14:textId="3D251853" w:rsidR="009F7047" w:rsidRDefault="009F7047" w:rsidP="009F704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Более 10000 рублей</w:t>
      </w:r>
    </w:p>
    <w:p w14:paraId="532306B6" w14:textId="1572C681" w:rsidR="009F7047" w:rsidRDefault="009F7047" w:rsidP="009F7047">
      <w:pPr>
        <w:spacing w:after="0" w:line="240" w:lineRule="auto"/>
        <w:jc w:val="both"/>
        <w:rPr>
          <w:rFonts w:ascii="Times New Roman" w:hAnsi="Times New Roman" w:cs="Times New Roman"/>
          <w:bCs/>
          <w:sz w:val="28"/>
          <w:szCs w:val="28"/>
        </w:rPr>
      </w:pPr>
    </w:p>
    <w:p w14:paraId="6F3609D1" w14:textId="184BDE26" w:rsidR="009F7047" w:rsidRDefault="009F7047" w:rsidP="009F7047">
      <w:pPr>
        <w:spacing w:after="0" w:line="240" w:lineRule="auto"/>
        <w:jc w:val="both"/>
        <w:rPr>
          <w:rFonts w:ascii="Times New Roman" w:hAnsi="Times New Roman" w:cs="Times New Roman"/>
          <w:bCs/>
          <w:sz w:val="28"/>
          <w:szCs w:val="28"/>
        </w:rPr>
      </w:pPr>
      <w:r w:rsidRPr="009F7047">
        <w:rPr>
          <w:rFonts w:ascii="Times New Roman" w:hAnsi="Times New Roman" w:cs="Times New Roman"/>
          <w:b/>
          <w:bCs/>
          <w:sz w:val="28"/>
          <w:szCs w:val="28"/>
        </w:rPr>
        <w:t>Вопрос 3.</w:t>
      </w:r>
      <w:r>
        <w:rPr>
          <w:rFonts w:ascii="Times New Roman" w:hAnsi="Times New Roman" w:cs="Times New Roman"/>
          <w:bCs/>
          <w:sz w:val="28"/>
          <w:szCs w:val="28"/>
        </w:rPr>
        <w:t xml:space="preserve"> Как Вы думаете, можно ли на самом деле выиграть в лотерею?</w:t>
      </w:r>
    </w:p>
    <w:p w14:paraId="31960690" w14:textId="4DC7C55F" w:rsidR="009F7047" w:rsidRDefault="009F7047" w:rsidP="009F704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Да, конечно</w:t>
      </w:r>
    </w:p>
    <w:p w14:paraId="03EBB7D7" w14:textId="66D3FA94" w:rsidR="009F7047" w:rsidRDefault="009F7047" w:rsidP="009F704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Не думаю, это всё обман</w:t>
      </w:r>
    </w:p>
    <w:p w14:paraId="6D40E750" w14:textId="54E9CE63" w:rsidR="009F7047" w:rsidRDefault="009F7047" w:rsidP="009F704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Не могу ответить на данный вопрос</w:t>
      </w:r>
    </w:p>
    <w:p w14:paraId="289F826F" w14:textId="18FAC5CE" w:rsidR="009F7047" w:rsidRDefault="009F7047" w:rsidP="009F7047">
      <w:pPr>
        <w:spacing w:after="0" w:line="240" w:lineRule="auto"/>
        <w:jc w:val="both"/>
        <w:rPr>
          <w:rFonts w:ascii="Times New Roman" w:hAnsi="Times New Roman" w:cs="Times New Roman"/>
          <w:bCs/>
          <w:sz w:val="28"/>
          <w:szCs w:val="28"/>
        </w:rPr>
      </w:pPr>
    </w:p>
    <w:p w14:paraId="678332E5" w14:textId="73AFBB61" w:rsidR="009F7047" w:rsidRDefault="009F7047" w:rsidP="009F7047">
      <w:pPr>
        <w:spacing w:after="0" w:line="240" w:lineRule="auto"/>
        <w:jc w:val="both"/>
        <w:rPr>
          <w:rFonts w:ascii="Times New Roman" w:hAnsi="Times New Roman" w:cs="Times New Roman"/>
          <w:bCs/>
          <w:sz w:val="28"/>
          <w:szCs w:val="28"/>
        </w:rPr>
      </w:pPr>
      <w:r w:rsidRPr="009F7047">
        <w:rPr>
          <w:rFonts w:ascii="Times New Roman" w:hAnsi="Times New Roman" w:cs="Times New Roman"/>
          <w:b/>
          <w:bCs/>
          <w:sz w:val="28"/>
          <w:szCs w:val="28"/>
        </w:rPr>
        <w:t>Вопрос 4.</w:t>
      </w:r>
      <w:r>
        <w:rPr>
          <w:rFonts w:ascii="Times New Roman" w:hAnsi="Times New Roman" w:cs="Times New Roman"/>
          <w:bCs/>
          <w:sz w:val="28"/>
          <w:szCs w:val="28"/>
        </w:rPr>
        <w:t xml:space="preserve"> Для чего бы Вы х</w:t>
      </w:r>
      <w:r w:rsidR="00A154ED">
        <w:rPr>
          <w:rFonts w:ascii="Times New Roman" w:hAnsi="Times New Roman" w:cs="Times New Roman"/>
          <w:bCs/>
          <w:sz w:val="28"/>
          <w:szCs w:val="28"/>
        </w:rPr>
        <w:t>отели выиграть в лотерею? (Развё</w:t>
      </w:r>
      <w:r>
        <w:rPr>
          <w:rFonts w:ascii="Times New Roman" w:hAnsi="Times New Roman" w:cs="Times New Roman"/>
          <w:bCs/>
          <w:sz w:val="28"/>
          <w:szCs w:val="28"/>
        </w:rPr>
        <w:t>рнутый ответ).</w:t>
      </w:r>
    </w:p>
    <w:p w14:paraId="241B8FD7" w14:textId="2276B7BB" w:rsidR="009F7047" w:rsidRDefault="009F7047">
      <w:pPr>
        <w:rPr>
          <w:rFonts w:ascii="Times New Roman" w:hAnsi="Times New Roman" w:cs="Times New Roman"/>
          <w:bCs/>
          <w:sz w:val="28"/>
          <w:szCs w:val="28"/>
        </w:rPr>
      </w:pPr>
      <w:r>
        <w:rPr>
          <w:rFonts w:ascii="Times New Roman" w:hAnsi="Times New Roman" w:cs="Times New Roman"/>
          <w:bCs/>
          <w:sz w:val="28"/>
          <w:szCs w:val="28"/>
        </w:rPr>
        <w:br w:type="page"/>
      </w:r>
    </w:p>
    <w:p w14:paraId="3F734917" w14:textId="2FA3D5CF" w:rsidR="009F7047" w:rsidRDefault="009F7047" w:rsidP="009F7047">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2</w:t>
      </w:r>
    </w:p>
    <w:p w14:paraId="3B4E3134" w14:textId="577868E7" w:rsidR="009F7047" w:rsidRDefault="009F7047" w:rsidP="009F7047">
      <w:pPr>
        <w:spacing w:after="0" w:line="240" w:lineRule="auto"/>
        <w:jc w:val="right"/>
        <w:rPr>
          <w:rFonts w:ascii="Times New Roman" w:hAnsi="Times New Roman" w:cs="Times New Roman"/>
          <w:b/>
          <w:bCs/>
          <w:sz w:val="28"/>
          <w:szCs w:val="28"/>
        </w:rPr>
      </w:pPr>
    </w:p>
    <w:p w14:paraId="415D4501" w14:textId="5F6F68C1" w:rsidR="009F7047" w:rsidRDefault="00CA5CB6" w:rsidP="009F704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00011CF8">
        <w:rPr>
          <w:rFonts w:ascii="Times New Roman" w:hAnsi="Times New Roman" w:cs="Times New Roman"/>
          <w:b/>
          <w:bCs/>
          <w:sz w:val="28"/>
          <w:szCs w:val="28"/>
        </w:rPr>
        <w:t xml:space="preserve"> советов для тех, кто хочет выиграть в лотерею</w:t>
      </w:r>
    </w:p>
    <w:p w14:paraId="67B37E16" w14:textId="36BF0386" w:rsidR="00011CF8" w:rsidRDefault="00011CF8" w:rsidP="00011CF8">
      <w:pPr>
        <w:spacing w:after="0" w:line="240" w:lineRule="auto"/>
        <w:jc w:val="both"/>
        <w:rPr>
          <w:rFonts w:ascii="Times New Roman" w:hAnsi="Times New Roman" w:cs="Times New Roman"/>
          <w:bCs/>
          <w:sz w:val="28"/>
          <w:szCs w:val="28"/>
        </w:rPr>
      </w:pPr>
    </w:p>
    <w:p w14:paraId="36F37A34" w14:textId="24A031A4" w:rsidR="003436E1" w:rsidRDefault="00011CF8" w:rsidP="003436E1">
      <w:pPr>
        <w:pStyle w:val="af9"/>
        <w:numPr>
          <w:ilvl w:val="0"/>
          <w:numId w:val="14"/>
        </w:numPr>
        <w:jc w:val="both"/>
        <w:rPr>
          <w:bCs/>
          <w:sz w:val="28"/>
          <w:szCs w:val="28"/>
        </w:rPr>
      </w:pPr>
      <w:r w:rsidRPr="003436E1">
        <w:rPr>
          <w:bCs/>
          <w:sz w:val="28"/>
          <w:szCs w:val="28"/>
        </w:rPr>
        <w:t>Вкладыва</w:t>
      </w:r>
      <w:r w:rsidR="003A53A4">
        <w:rPr>
          <w:bCs/>
          <w:sz w:val="28"/>
          <w:szCs w:val="28"/>
        </w:rPr>
        <w:t>йте</w:t>
      </w:r>
      <w:r w:rsidRPr="003436E1">
        <w:rPr>
          <w:bCs/>
          <w:sz w:val="28"/>
          <w:szCs w:val="28"/>
        </w:rPr>
        <w:t xml:space="preserve"> деньги в покупку билетов совместно с друзьями и знакомыми.</w:t>
      </w:r>
      <w:r w:rsidR="003436E1">
        <w:rPr>
          <w:bCs/>
          <w:sz w:val="28"/>
          <w:szCs w:val="28"/>
        </w:rPr>
        <w:t xml:space="preserve"> </w:t>
      </w:r>
      <w:r w:rsidR="003436E1" w:rsidRPr="003436E1">
        <w:rPr>
          <w:bCs/>
          <w:sz w:val="28"/>
          <w:szCs w:val="28"/>
        </w:rPr>
        <w:t>Это позволит скупить большее количество билетов и, соответственно, повысить вероятность выигрыша.</w:t>
      </w:r>
    </w:p>
    <w:p w14:paraId="0053C355" w14:textId="77777777" w:rsidR="003436E1" w:rsidRPr="003436E1" w:rsidRDefault="003436E1" w:rsidP="003436E1">
      <w:pPr>
        <w:pStyle w:val="af9"/>
        <w:jc w:val="both"/>
        <w:rPr>
          <w:bCs/>
          <w:sz w:val="28"/>
          <w:szCs w:val="28"/>
        </w:rPr>
      </w:pPr>
    </w:p>
    <w:p w14:paraId="75662E57" w14:textId="10B111E4" w:rsidR="003A53A4" w:rsidRPr="00F5062E" w:rsidRDefault="003436E1" w:rsidP="003A53A4">
      <w:pPr>
        <w:pStyle w:val="af9"/>
        <w:numPr>
          <w:ilvl w:val="0"/>
          <w:numId w:val="14"/>
        </w:numPr>
        <w:jc w:val="both"/>
        <w:rPr>
          <w:bCs/>
          <w:sz w:val="28"/>
          <w:szCs w:val="28"/>
        </w:rPr>
      </w:pPr>
      <w:r w:rsidRPr="003436E1">
        <w:rPr>
          <w:bCs/>
          <w:sz w:val="28"/>
          <w:szCs w:val="28"/>
        </w:rPr>
        <w:t>Принима</w:t>
      </w:r>
      <w:r w:rsidR="003A53A4">
        <w:rPr>
          <w:bCs/>
          <w:sz w:val="28"/>
          <w:szCs w:val="28"/>
        </w:rPr>
        <w:t>йте</w:t>
      </w:r>
      <w:r w:rsidRPr="003436E1">
        <w:rPr>
          <w:bCs/>
          <w:sz w:val="28"/>
          <w:szCs w:val="28"/>
        </w:rPr>
        <w:t xml:space="preserve"> участие в лотереях с большим количеством участников.</w:t>
      </w:r>
      <w:r>
        <w:rPr>
          <w:bCs/>
          <w:sz w:val="28"/>
          <w:szCs w:val="28"/>
        </w:rPr>
        <w:t xml:space="preserve"> Вероятность выигрыша не изменяется от количества игроков. Количество выигрышных билетов в таких лотереях обычно достаточно большое</w:t>
      </w:r>
      <w:r w:rsidR="00CD7325">
        <w:rPr>
          <w:bCs/>
          <w:sz w:val="28"/>
          <w:szCs w:val="28"/>
        </w:rPr>
        <w:t>,</w:t>
      </w:r>
      <w:r>
        <w:rPr>
          <w:bCs/>
          <w:sz w:val="28"/>
          <w:szCs w:val="28"/>
        </w:rPr>
        <w:t xml:space="preserve"> и можно получить существенную сумму выигрыша.</w:t>
      </w:r>
    </w:p>
    <w:p w14:paraId="5B86CCF8" w14:textId="77777777" w:rsidR="00F5062E" w:rsidRDefault="00F5062E" w:rsidP="00F5062E">
      <w:pPr>
        <w:pStyle w:val="af9"/>
        <w:ind w:left="360"/>
        <w:jc w:val="both"/>
        <w:rPr>
          <w:bCs/>
          <w:sz w:val="28"/>
          <w:szCs w:val="28"/>
        </w:rPr>
      </w:pPr>
    </w:p>
    <w:p w14:paraId="3E6C3FB6" w14:textId="544AFADD" w:rsidR="003436E1" w:rsidRDefault="003436E1" w:rsidP="00011CF8">
      <w:pPr>
        <w:pStyle w:val="af9"/>
        <w:numPr>
          <w:ilvl w:val="0"/>
          <w:numId w:val="14"/>
        </w:numPr>
        <w:jc w:val="both"/>
        <w:rPr>
          <w:bCs/>
          <w:sz w:val="28"/>
          <w:szCs w:val="28"/>
        </w:rPr>
      </w:pPr>
      <w:r w:rsidRPr="003436E1">
        <w:rPr>
          <w:bCs/>
          <w:sz w:val="28"/>
          <w:szCs w:val="28"/>
        </w:rPr>
        <w:t>Проверя</w:t>
      </w:r>
      <w:r w:rsidR="003A53A4">
        <w:rPr>
          <w:bCs/>
          <w:sz w:val="28"/>
          <w:szCs w:val="28"/>
        </w:rPr>
        <w:t>йте</w:t>
      </w:r>
      <w:r w:rsidRPr="003436E1">
        <w:rPr>
          <w:bCs/>
          <w:sz w:val="28"/>
          <w:szCs w:val="28"/>
        </w:rPr>
        <w:t xml:space="preserve"> лотерейны</w:t>
      </w:r>
      <w:r w:rsidR="003A53A4">
        <w:rPr>
          <w:bCs/>
          <w:sz w:val="28"/>
          <w:szCs w:val="28"/>
        </w:rPr>
        <w:t>е билеты после покупки и следите</w:t>
      </w:r>
      <w:r w:rsidRPr="003436E1">
        <w:rPr>
          <w:bCs/>
          <w:sz w:val="28"/>
          <w:szCs w:val="28"/>
        </w:rPr>
        <w:t xml:space="preserve"> за розыгрышем призов.</w:t>
      </w:r>
    </w:p>
    <w:p w14:paraId="0C4D279F" w14:textId="77777777" w:rsidR="003436E1" w:rsidRPr="003436E1" w:rsidRDefault="003436E1" w:rsidP="003436E1">
      <w:pPr>
        <w:pStyle w:val="af9"/>
        <w:rPr>
          <w:bCs/>
          <w:sz w:val="28"/>
          <w:szCs w:val="28"/>
        </w:rPr>
      </w:pPr>
    </w:p>
    <w:p w14:paraId="517AF750" w14:textId="40A2E523" w:rsidR="003436E1" w:rsidRDefault="003A53A4" w:rsidP="00011CF8">
      <w:pPr>
        <w:pStyle w:val="af9"/>
        <w:numPr>
          <w:ilvl w:val="0"/>
          <w:numId w:val="14"/>
        </w:numPr>
        <w:jc w:val="both"/>
        <w:rPr>
          <w:bCs/>
          <w:sz w:val="28"/>
          <w:szCs w:val="28"/>
        </w:rPr>
      </w:pPr>
      <w:r>
        <w:rPr>
          <w:bCs/>
          <w:sz w:val="28"/>
          <w:szCs w:val="28"/>
        </w:rPr>
        <w:t>Не выкладывайте</w:t>
      </w:r>
      <w:r w:rsidR="003436E1">
        <w:rPr>
          <w:bCs/>
          <w:sz w:val="28"/>
          <w:szCs w:val="28"/>
        </w:rPr>
        <w:t xml:space="preserve"> фото своего лотерейного билета в социальных сетях. Мошенники могут воспользоваться Вашим билетом для получения выигрыша.</w:t>
      </w:r>
    </w:p>
    <w:p w14:paraId="37F1E852" w14:textId="77777777" w:rsidR="003436E1" w:rsidRPr="003436E1" w:rsidRDefault="003436E1" w:rsidP="003436E1">
      <w:pPr>
        <w:pStyle w:val="af9"/>
        <w:rPr>
          <w:bCs/>
          <w:sz w:val="28"/>
          <w:szCs w:val="28"/>
        </w:rPr>
      </w:pPr>
    </w:p>
    <w:p w14:paraId="4AE66125" w14:textId="1A305FD9" w:rsidR="003436E1" w:rsidRPr="003436E1" w:rsidRDefault="002572A1" w:rsidP="00011CF8">
      <w:pPr>
        <w:pStyle w:val="af9"/>
        <w:numPr>
          <w:ilvl w:val="0"/>
          <w:numId w:val="14"/>
        </w:numPr>
        <w:jc w:val="both"/>
        <w:rPr>
          <w:bCs/>
          <w:sz w:val="28"/>
          <w:szCs w:val="28"/>
        </w:rPr>
      </w:pPr>
      <w:r>
        <w:rPr>
          <w:bCs/>
          <w:sz w:val="28"/>
          <w:szCs w:val="28"/>
        </w:rPr>
        <w:t>С точки зрения математики, вероятность выпадения любых номеров строго равномерна. Поэтому можно выбирать любые числа. И обязательно верьте в удачу!</w:t>
      </w:r>
    </w:p>
    <w:sectPr w:rsidR="003436E1" w:rsidRPr="003436E1">
      <w:footerReference w:type="default" r:id="rId13"/>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9B6E2" w14:textId="77777777" w:rsidR="00A94261" w:rsidRDefault="00A94261">
      <w:pPr>
        <w:spacing w:after="0" w:line="240" w:lineRule="auto"/>
      </w:pPr>
      <w:r>
        <w:separator/>
      </w:r>
    </w:p>
  </w:endnote>
  <w:endnote w:type="continuationSeparator" w:id="0">
    <w:p w14:paraId="769D0BC4" w14:textId="77777777" w:rsidR="00A94261" w:rsidRDefault="00A9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56409"/>
      <w:docPartObj>
        <w:docPartGallery w:val="Page Numbers (Bottom of Page)"/>
        <w:docPartUnique/>
      </w:docPartObj>
    </w:sdtPr>
    <w:sdtEndPr/>
    <w:sdtContent>
      <w:p w14:paraId="57F97B15" w14:textId="197EC998" w:rsidR="00E82F6F" w:rsidRDefault="00BE0393">
        <w:pPr>
          <w:pStyle w:val="ac"/>
          <w:jc w:val="center"/>
        </w:pPr>
        <w:r>
          <w:fldChar w:fldCharType="begin"/>
        </w:r>
        <w:r>
          <w:instrText>PAGE   \* MERGEFORMAT</w:instrText>
        </w:r>
        <w:r>
          <w:fldChar w:fldCharType="separate"/>
        </w:r>
        <w:r w:rsidR="00006492">
          <w:rPr>
            <w:noProof/>
          </w:rPr>
          <w:t>11</w:t>
        </w:r>
        <w:r>
          <w:fldChar w:fldCharType="end"/>
        </w:r>
      </w:p>
    </w:sdtContent>
  </w:sdt>
  <w:p w14:paraId="18F3BF54" w14:textId="77777777" w:rsidR="00E82F6F" w:rsidRDefault="00E82F6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EA18E" w14:textId="77777777" w:rsidR="00A94261" w:rsidRDefault="00A94261">
      <w:pPr>
        <w:spacing w:after="0" w:line="240" w:lineRule="auto"/>
      </w:pPr>
      <w:r>
        <w:separator/>
      </w:r>
    </w:p>
  </w:footnote>
  <w:footnote w:type="continuationSeparator" w:id="0">
    <w:p w14:paraId="5430A628" w14:textId="77777777" w:rsidR="00A94261" w:rsidRDefault="00A94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BC5"/>
    <w:multiLevelType w:val="hybridMultilevel"/>
    <w:tmpl w:val="24C87640"/>
    <w:lvl w:ilvl="0" w:tplc="04C434C0">
      <w:start w:val="1"/>
      <w:numFmt w:val="bullet"/>
      <w:lvlText w:val="•"/>
      <w:lvlJc w:val="left"/>
      <w:pPr>
        <w:tabs>
          <w:tab w:val="num" w:pos="720"/>
        </w:tabs>
        <w:ind w:left="720" w:hanging="360"/>
      </w:pPr>
      <w:rPr>
        <w:rFonts w:ascii="Arial" w:hAnsi="Arial" w:hint="default"/>
      </w:rPr>
    </w:lvl>
    <w:lvl w:ilvl="1" w:tplc="F2928228">
      <w:start w:val="1"/>
      <w:numFmt w:val="bullet"/>
      <w:lvlText w:val="•"/>
      <w:lvlJc w:val="left"/>
      <w:pPr>
        <w:tabs>
          <w:tab w:val="num" w:pos="1440"/>
        </w:tabs>
        <w:ind w:left="1440" w:hanging="360"/>
      </w:pPr>
      <w:rPr>
        <w:rFonts w:ascii="Arial" w:hAnsi="Arial" w:hint="default"/>
      </w:rPr>
    </w:lvl>
    <w:lvl w:ilvl="2" w:tplc="A39C3DC6">
      <w:start w:val="1"/>
      <w:numFmt w:val="bullet"/>
      <w:lvlText w:val="•"/>
      <w:lvlJc w:val="left"/>
      <w:pPr>
        <w:tabs>
          <w:tab w:val="num" w:pos="2160"/>
        </w:tabs>
        <w:ind w:left="2160" w:hanging="360"/>
      </w:pPr>
      <w:rPr>
        <w:rFonts w:ascii="Arial" w:hAnsi="Arial" w:hint="default"/>
      </w:rPr>
    </w:lvl>
    <w:lvl w:ilvl="3" w:tplc="60E215C8">
      <w:start w:val="1"/>
      <w:numFmt w:val="bullet"/>
      <w:lvlText w:val="•"/>
      <w:lvlJc w:val="left"/>
      <w:pPr>
        <w:tabs>
          <w:tab w:val="num" w:pos="2880"/>
        </w:tabs>
        <w:ind w:left="2880" w:hanging="360"/>
      </w:pPr>
      <w:rPr>
        <w:rFonts w:ascii="Arial" w:hAnsi="Arial" w:hint="default"/>
      </w:rPr>
    </w:lvl>
    <w:lvl w:ilvl="4" w:tplc="013CBADA">
      <w:start w:val="1"/>
      <w:numFmt w:val="bullet"/>
      <w:lvlText w:val="•"/>
      <w:lvlJc w:val="left"/>
      <w:pPr>
        <w:tabs>
          <w:tab w:val="num" w:pos="3600"/>
        </w:tabs>
        <w:ind w:left="3600" w:hanging="360"/>
      </w:pPr>
      <w:rPr>
        <w:rFonts w:ascii="Arial" w:hAnsi="Arial" w:hint="default"/>
      </w:rPr>
    </w:lvl>
    <w:lvl w:ilvl="5" w:tplc="E1D09DC4">
      <w:start w:val="1"/>
      <w:numFmt w:val="bullet"/>
      <w:lvlText w:val="•"/>
      <w:lvlJc w:val="left"/>
      <w:pPr>
        <w:tabs>
          <w:tab w:val="num" w:pos="4320"/>
        </w:tabs>
        <w:ind w:left="4320" w:hanging="360"/>
      </w:pPr>
      <w:rPr>
        <w:rFonts w:ascii="Arial" w:hAnsi="Arial" w:hint="default"/>
      </w:rPr>
    </w:lvl>
    <w:lvl w:ilvl="6" w:tplc="F41EB632">
      <w:start w:val="1"/>
      <w:numFmt w:val="bullet"/>
      <w:lvlText w:val="•"/>
      <w:lvlJc w:val="left"/>
      <w:pPr>
        <w:tabs>
          <w:tab w:val="num" w:pos="5040"/>
        </w:tabs>
        <w:ind w:left="5040" w:hanging="360"/>
      </w:pPr>
      <w:rPr>
        <w:rFonts w:ascii="Arial" w:hAnsi="Arial" w:hint="default"/>
      </w:rPr>
    </w:lvl>
    <w:lvl w:ilvl="7" w:tplc="40428948">
      <w:start w:val="1"/>
      <w:numFmt w:val="bullet"/>
      <w:lvlText w:val="•"/>
      <w:lvlJc w:val="left"/>
      <w:pPr>
        <w:tabs>
          <w:tab w:val="num" w:pos="5760"/>
        </w:tabs>
        <w:ind w:left="5760" w:hanging="360"/>
      </w:pPr>
      <w:rPr>
        <w:rFonts w:ascii="Arial" w:hAnsi="Arial" w:hint="default"/>
      </w:rPr>
    </w:lvl>
    <w:lvl w:ilvl="8" w:tplc="262496CC">
      <w:start w:val="1"/>
      <w:numFmt w:val="bullet"/>
      <w:lvlText w:val="•"/>
      <w:lvlJc w:val="left"/>
      <w:pPr>
        <w:tabs>
          <w:tab w:val="num" w:pos="6480"/>
        </w:tabs>
        <w:ind w:left="6480" w:hanging="360"/>
      </w:pPr>
      <w:rPr>
        <w:rFonts w:ascii="Arial" w:hAnsi="Arial" w:hint="default"/>
      </w:rPr>
    </w:lvl>
  </w:abstractNum>
  <w:abstractNum w:abstractNumId="1" w15:restartNumberingAfterBreak="0">
    <w:nsid w:val="0BB53D7B"/>
    <w:multiLevelType w:val="hybridMultilevel"/>
    <w:tmpl w:val="903CD95E"/>
    <w:lvl w:ilvl="0" w:tplc="882EE548">
      <w:start w:val="1"/>
      <w:numFmt w:val="decimal"/>
      <w:lvlText w:val="%1."/>
      <w:lvlJc w:val="left"/>
      <w:pPr>
        <w:ind w:left="720" w:hanging="360"/>
      </w:pPr>
    </w:lvl>
    <w:lvl w:ilvl="1" w:tplc="770C6B54">
      <w:start w:val="1"/>
      <w:numFmt w:val="lowerLetter"/>
      <w:lvlText w:val="%2."/>
      <w:lvlJc w:val="left"/>
      <w:pPr>
        <w:ind w:left="1440" w:hanging="360"/>
      </w:pPr>
    </w:lvl>
    <w:lvl w:ilvl="2" w:tplc="EFECC752">
      <w:start w:val="1"/>
      <w:numFmt w:val="lowerRoman"/>
      <w:lvlText w:val="%3."/>
      <w:lvlJc w:val="right"/>
      <w:pPr>
        <w:ind w:left="2160" w:hanging="180"/>
      </w:pPr>
    </w:lvl>
    <w:lvl w:ilvl="3" w:tplc="263409D2">
      <w:start w:val="1"/>
      <w:numFmt w:val="decimal"/>
      <w:lvlText w:val="%4."/>
      <w:lvlJc w:val="left"/>
      <w:pPr>
        <w:ind w:left="2880" w:hanging="360"/>
      </w:pPr>
    </w:lvl>
    <w:lvl w:ilvl="4" w:tplc="21E6B9C2">
      <w:start w:val="1"/>
      <w:numFmt w:val="lowerLetter"/>
      <w:lvlText w:val="%5."/>
      <w:lvlJc w:val="left"/>
      <w:pPr>
        <w:ind w:left="3600" w:hanging="360"/>
      </w:pPr>
    </w:lvl>
    <w:lvl w:ilvl="5" w:tplc="C46256C6">
      <w:start w:val="1"/>
      <w:numFmt w:val="lowerRoman"/>
      <w:lvlText w:val="%6."/>
      <w:lvlJc w:val="right"/>
      <w:pPr>
        <w:ind w:left="4320" w:hanging="180"/>
      </w:pPr>
    </w:lvl>
    <w:lvl w:ilvl="6" w:tplc="5CE66762">
      <w:start w:val="1"/>
      <w:numFmt w:val="decimal"/>
      <w:lvlText w:val="%7."/>
      <w:lvlJc w:val="left"/>
      <w:pPr>
        <w:ind w:left="5040" w:hanging="360"/>
      </w:pPr>
    </w:lvl>
    <w:lvl w:ilvl="7" w:tplc="8166B95C">
      <w:start w:val="1"/>
      <w:numFmt w:val="lowerLetter"/>
      <w:lvlText w:val="%8."/>
      <w:lvlJc w:val="left"/>
      <w:pPr>
        <w:ind w:left="5760" w:hanging="360"/>
      </w:pPr>
    </w:lvl>
    <w:lvl w:ilvl="8" w:tplc="8BC6A624">
      <w:start w:val="1"/>
      <w:numFmt w:val="lowerRoman"/>
      <w:lvlText w:val="%9."/>
      <w:lvlJc w:val="right"/>
      <w:pPr>
        <w:ind w:left="6480" w:hanging="180"/>
      </w:pPr>
    </w:lvl>
  </w:abstractNum>
  <w:abstractNum w:abstractNumId="2" w15:restartNumberingAfterBreak="0">
    <w:nsid w:val="0C6065C5"/>
    <w:multiLevelType w:val="hybridMultilevel"/>
    <w:tmpl w:val="1E2CBE04"/>
    <w:lvl w:ilvl="0" w:tplc="359C2192">
      <w:start w:val="1"/>
      <w:numFmt w:val="bullet"/>
      <w:lvlText w:val=""/>
      <w:lvlJc w:val="left"/>
      <w:pPr>
        <w:ind w:left="1429" w:hanging="360"/>
      </w:pPr>
      <w:rPr>
        <w:rFonts w:ascii="Wingdings" w:hAnsi="Wingdings" w:hint="default"/>
      </w:rPr>
    </w:lvl>
    <w:lvl w:ilvl="1" w:tplc="4B043EA0">
      <w:start w:val="1"/>
      <w:numFmt w:val="bullet"/>
      <w:lvlText w:val="o"/>
      <w:lvlJc w:val="left"/>
      <w:pPr>
        <w:ind w:left="2149" w:hanging="360"/>
      </w:pPr>
      <w:rPr>
        <w:rFonts w:ascii="Courier New" w:hAnsi="Courier New" w:cs="Courier New" w:hint="default"/>
      </w:rPr>
    </w:lvl>
    <w:lvl w:ilvl="2" w:tplc="F0F0A974">
      <w:start w:val="1"/>
      <w:numFmt w:val="bullet"/>
      <w:lvlText w:val=""/>
      <w:lvlJc w:val="left"/>
      <w:pPr>
        <w:ind w:left="2869" w:hanging="360"/>
      </w:pPr>
      <w:rPr>
        <w:rFonts w:ascii="Wingdings" w:hAnsi="Wingdings" w:hint="default"/>
      </w:rPr>
    </w:lvl>
    <w:lvl w:ilvl="3" w:tplc="6A26B19E">
      <w:start w:val="1"/>
      <w:numFmt w:val="bullet"/>
      <w:lvlText w:val=""/>
      <w:lvlJc w:val="left"/>
      <w:pPr>
        <w:ind w:left="3589" w:hanging="360"/>
      </w:pPr>
      <w:rPr>
        <w:rFonts w:ascii="Symbol" w:hAnsi="Symbol" w:hint="default"/>
      </w:rPr>
    </w:lvl>
    <w:lvl w:ilvl="4" w:tplc="AD2635BA">
      <w:start w:val="1"/>
      <w:numFmt w:val="bullet"/>
      <w:lvlText w:val="o"/>
      <w:lvlJc w:val="left"/>
      <w:pPr>
        <w:ind w:left="4309" w:hanging="360"/>
      </w:pPr>
      <w:rPr>
        <w:rFonts w:ascii="Courier New" w:hAnsi="Courier New" w:cs="Courier New" w:hint="default"/>
      </w:rPr>
    </w:lvl>
    <w:lvl w:ilvl="5" w:tplc="7B76FBB4">
      <w:start w:val="1"/>
      <w:numFmt w:val="bullet"/>
      <w:lvlText w:val=""/>
      <w:lvlJc w:val="left"/>
      <w:pPr>
        <w:ind w:left="5029" w:hanging="360"/>
      </w:pPr>
      <w:rPr>
        <w:rFonts w:ascii="Wingdings" w:hAnsi="Wingdings" w:hint="default"/>
      </w:rPr>
    </w:lvl>
    <w:lvl w:ilvl="6" w:tplc="B05E92F2">
      <w:start w:val="1"/>
      <w:numFmt w:val="bullet"/>
      <w:lvlText w:val=""/>
      <w:lvlJc w:val="left"/>
      <w:pPr>
        <w:ind w:left="5749" w:hanging="360"/>
      </w:pPr>
      <w:rPr>
        <w:rFonts w:ascii="Symbol" w:hAnsi="Symbol" w:hint="default"/>
      </w:rPr>
    </w:lvl>
    <w:lvl w:ilvl="7" w:tplc="F5B251E4">
      <w:start w:val="1"/>
      <w:numFmt w:val="bullet"/>
      <w:lvlText w:val="o"/>
      <w:lvlJc w:val="left"/>
      <w:pPr>
        <w:ind w:left="6469" w:hanging="360"/>
      </w:pPr>
      <w:rPr>
        <w:rFonts w:ascii="Courier New" w:hAnsi="Courier New" w:cs="Courier New" w:hint="default"/>
      </w:rPr>
    </w:lvl>
    <w:lvl w:ilvl="8" w:tplc="F8520D3A">
      <w:start w:val="1"/>
      <w:numFmt w:val="bullet"/>
      <w:lvlText w:val=""/>
      <w:lvlJc w:val="left"/>
      <w:pPr>
        <w:ind w:left="7189" w:hanging="360"/>
      </w:pPr>
      <w:rPr>
        <w:rFonts w:ascii="Wingdings" w:hAnsi="Wingdings" w:hint="default"/>
      </w:rPr>
    </w:lvl>
  </w:abstractNum>
  <w:abstractNum w:abstractNumId="3" w15:restartNumberingAfterBreak="0">
    <w:nsid w:val="12B8512C"/>
    <w:multiLevelType w:val="hybridMultilevel"/>
    <w:tmpl w:val="AB3252CA"/>
    <w:lvl w:ilvl="0" w:tplc="63E4886E">
      <w:start w:val="1"/>
      <w:numFmt w:val="bullet"/>
      <w:lvlText w:val="•"/>
      <w:lvlJc w:val="left"/>
      <w:pPr>
        <w:tabs>
          <w:tab w:val="num" w:pos="720"/>
        </w:tabs>
        <w:ind w:left="720" w:hanging="360"/>
      </w:pPr>
      <w:rPr>
        <w:rFonts w:ascii="Arial" w:hAnsi="Arial" w:hint="default"/>
      </w:rPr>
    </w:lvl>
    <w:lvl w:ilvl="1" w:tplc="75F60310">
      <w:start w:val="1"/>
      <w:numFmt w:val="bullet"/>
      <w:lvlText w:val="•"/>
      <w:lvlJc w:val="left"/>
      <w:pPr>
        <w:tabs>
          <w:tab w:val="num" w:pos="1440"/>
        </w:tabs>
        <w:ind w:left="1440" w:hanging="360"/>
      </w:pPr>
      <w:rPr>
        <w:rFonts w:ascii="Arial" w:hAnsi="Arial" w:hint="default"/>
      </w:rPr>
    </w:lvl>
    <w:lvl w:ilvl="2" w:tplc="C57A8C82">
      <w:start w:val="1"/>
      <w:numFmt w:val="bullet"/>
      <w:lvlText w:val="•"/>
      <w:lvlJc w:val="left"/>
      <w:pPr>
        <w:tabs>
          <w:tab w:val="num" w:pos="2160"/>
        </w:tabs>
        <w:ind w:left="2160" w:hanging="360"/>
      </w:pPr>
      <w:rPr>
        <w:rFonts w:ascii="Arial" w:hAnsi="Arial" w:hint="default"/>
      </w:rPr>
    </w:lvl>
    <w:lvl w:ilvl="3" w:tplc="BA2235E4">
      <w:start w:val="1"/>
      <w:numFmt w:val="bullet"/>
      <w:lvlText w:val="•"/>
      <w:lvlJc w:val="left"/>
      <w:pPr>
        <w:tabs>
          <w:tab w:val="num" w:pos="2880"/>
        </w:tabs>
        <w:ind w:left="2880" w:hanging="360"/>
      </w:pPr>
      <w:rPr>
        <w:rFonts w:ascii="Arial" w:hAnsi="Arial" w:hint="default"/>
      </w:rPr>
    </w:lvl>
    <w:lvl w:ilvl="4" w:tplc="C6F63E74">
      <w:start w:val="1"/>
      <w:numFmt w:val="bullet"/>
      <w:lvlText w:val="•"/>
      <w:lvlJc w:val="left"/>
      <w:pPr>
        <w:tabs>
          <w:tab w:val="num" w:pos="3600"/>
        </w:tabs>
        <w:ind w:left="3600" w:hanging="360"/>
      </w:pPr>
      <w:rPr>
        <w:rFonts w:ascii="Arial" w:hAnsi="Arial" w:hint="default"/>
      </w:rPr>
    </w:lvl>
    <w:lvl w:ilvl="5" w:tplc="76529858">
      <w:start w:val="1"/>
      <w:numFmt w:val="bullet"/>
      <w:lvlText w:val="•"/>
      <w:lvlJc w:val="left"/>
      <w:pPr>
        <w:tabs>
          <w:tab w:val="num" w:pos="4320"/>
        </w:tabs>
        <w:ind w:left="4320" w:hanging="360"/>
      </w:pPr>
      <w:rPr>
        <w:rFonts w:ascii="Arial" w:hAnsi="Arial" w:hint="default"/>
      </w:rPr>
    </w:lvl>
    <w:lvl w:ilvl="6" w:tplc="01EE6194">
      <w:start w:val="1"/>
      <w:numFmt w:val="bullet"/>
      <w:lvlText w:val="•"/>
      <w:lvlJc w:val="left"/>
      <w:pPr>
        <w:tabs>
          <w:tab w:val="num" w:pos="5040"/>
        </w:tabs>
        <w:ind w:left="5040" w:hanging="360"/>
      </w:pPr>
      <w:rPr>
        <w:rFonts w:ascii="Arial" w:hAnsi="Arial" w:hint="default"/>
      </w:rPr>
    </w:lvl>
    <w:lvl w:ilvl="7" w:tplc="DAD23E0A">
      <w:start w:val="1"/>
      <w:numFmt w:val="bullet"/>
      <w:lvlText w:val="•"/>
      <w:lvlJc w:val="left"/>
      <w:pPr>
        <w:tabs>
          <w:tab w:val="num" w:pos="5760"/>
        </w:tabs>
        <w:ind w:left="5760" w:hanging="360"/>
      </w:pPr>
      <w:rPr>
        <w:rFonts w:ascii="Arial" w:hAnsi="Arial" w:hint="default"/>
      </w:rPr>
    </w:lvl>
    <w:lvl w:ilvl="8" w:tplc="618A7346">
      <w:start w:val="1"/>
      <w:numFmt w:val="bullet"/>
      <w:lvlText w:val="•"/>
      <w:lvlJc w:val="left"/>
      <w:pPr>
        <w:tabs>
          <w:tab w:val="num" w:pos="6480"/>
        </w:tabs>
        <w:ind w:left="6480" w:hanging="360"/>
      </w:pPr>
      <w:rPr>
        <w:rFonts w:ascii="Arial" w:hAnsi="Arial" w:hint="default"/>
      </w:rPr>
    </w:lvl>
  </w:abstractNum>
  <w:abstractNum w:abstractNumId="4" w15:restartNumberingAfterBreak="0">
    <w:nsid w:val="15EA76D9"/>
    <w:multiLevelType w:val="hybridMultilevel"/>
    <w:tmpl w:val="D048D9E4"/>
    <w:lvl w:ilvl="0" w:tplc="06D46F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886449"/>
    <w:multiLevelType w:val="hybridMultilevel"/>
    <w:tmpl w:val="50B0CC9E"/>
    <w:lvl w:ilvl="0" w:tplc="70E69A1A">
      <w:start w:val="1"/>
      <w:numFmt w:val="decimal"/>
      <w:lvlText w:val="%1."/>
      <w:lvlJc w:val="left"/>
      <w:pPr>
        <w:ind w:left="720" w:hanging="360"/>
      </w:pPr>
    </w:lvl>
    <w:lvl w:ilvl="1" w:tplc="3FB45C0A">
      <w:start w:val="1"/>
      <w:numFmt w:val="lowerLetter"/>
      <w:lvlText w:val="%2."/>
      <w:lvlJc w:val="left"/>
      <w:pPr>
        <w:ind w:left="1440" w:hanging="360"/>
      </w:pPr>
    </w:lvl>
    <w:lvl w:ilvl="2" w:tplc="7D48CBB8">
      <w:start w:val="1"/>
      <w:numFmt w:val="lowerRoman"/>
      <w:lvlText w:val="%3."/>
      <w:lvlJc w:val="right"/>
      <w:pPr>
        <w:ind w:left="2160" w:hanging="180"/>
      </w:pPr>
    </w:lvl>
    <w:lvl w:ilvl="3" w:tplc="D93EA754">
      <w:start w:val="1"/>
      <w:numFmt w:val="decimal"/>
      <w:lvlText w:val="%4."/>
      <w:lvlJc w:val="left"/>
      <w:pPr>
        <w:ind w:left="2880" w:hanging="360"/>
      </w:pPr>
    </w:lvl>
    <w:lvl w:ilvl="4" w:tplc="ACC0AE3A">
      <w:start w:val="1"/>
      <w:numFmt w:val="lowerLetter"/>
      <w:lvlText w:val="%5."/>
      <w:lvlJc w:val="left"/>
      <w:pPr>
        <w:ind w:left="3600" w:hanging="360"/>
      </w:pPr>
    </w:lvl>
    <w:lvl w:ilvl="5" w:tplc="750CB03A">
      <w:start w:val="1"/>
      <w:numFmt w:val="lowerRoman"/>
      <w:lvlText w:val="%6."/>
      <w:lvlJc w:val="right"/>
      <w:pPr>
        <w:ind w:left="4320" w:hanging="180"/>
      </w:pPr>
    </w:lvl>
    <w:lvl w:ilvl="6" w:tplc="52B8B9B6">
      <w:start w:val="1"/>
      <w:numFmt w:val="decimal"/>
      <w:lvlText w:val="%7."/>
      <w:lvlJc w:val="left"/>
      <w:pPr>
        <w:ind w:left="5040" w:hanging="360"/>
      </w:pPr>
    </w:lvl>
    <w:lvl w:ilvl="7" w:tplc="2C065874">
      <w:start w:val="1"/>
      <w:numFmt w:val="lowerLetter"/>
      <w:lvlText w:val="%8."/>
      <w:lvlJc w:val="left"/>
      <w:pPr>
        <w:ind w:left="5760" w:hanging="360"/>
      </w:pPr>
    </w:lvl>
    <w:lvl w:ilvl="8" w:tplc="C9B0F0F4">
      <w:start w:val="1"/>
      <w:numFmt w:val="lowerRoman"/>
      <w:lvlText w:val="%9."/>
      <w:lvlJc w:val="right"/>
      <w:pPr>
        <w:ind w:left="6480" w:hanging="180"/>
      </w:pPr>
    </w:lvl>
  </w:abstractNum>
  <w:abstractNum w:abstractNumId="6" w15:restartNumberingAfterBreak="0">
    <w:nsid w:val="1D632024"/>
    <w:multiLevelType w:val="hybridMultilevel"/>
    <w:tmpl w:val="9508D610"/>
    <w:lvl w:ilvl="0" w:tplc="E04A3532">
      <w:start w:val="1"/>
      <w:numFmt w:val="decimal"/>
      <w:lvlText w:val="%1."/>
      <w:lvlJc w:val="left"/>
      <w:pPr>
        <w:ind w:left="720" w:hanging="360"/>
      </w:pPr>
    </w:lvl>
    <w:lvl w:ilvl="1" w:tplc="32F689F2">
      <w:start w:val="1"/>
      <w:numFmt w:val="lowerLetter"/>
      <w:lvlText w:val="%2."/>
      <w:lvlJc w:val="left"/>
      <w:pPr>
        <w:ind w:left="1440" w:hanging="360"/>
      </w:pPr>
    </w:lvl>
    <w:lvl w:ilvl="2" w:tplc="7548E110">
      <w:start w:val="1"/>
      <w:numFmt w:val="lowerRoman"/>
      <w:lvlText w:val="%3."/>
      <w:lvlJc w:val="right"/>
      <w:pPr>
        <w:ind w:left="2160" w:hanging="180"/>
      </w:pPr>
    </w:lvl>
    <w:lvl w:ilvl="3" w:tplc="C7B2A9AC">
      <w:start w:val="1"/>
      <w:numFmt w:val="decimal"/>
      <w:lvlText w:val="%4."/>
      <w:lvlJc w:val="left"/>
      <w:pPr>
        <w:ind w:left="2880" w:hanging="360"/>
      </w:pPr>
    </w:lvl>
    <w:lvl w:ilvl="4" w:tplc="983826B0">
      <w:start w:val="1"/>
      <w:numFmt w:val="lowerLetter"/>
      <w:lvlText w:val="%5."/>
      <w:lvlJc w:val="left"/>
      <w:pPr>
        <w:ind w:left="3600" w:hanging="360"/>
      </w:pPr>
    </w:lvl>
    <w:lvl w:ilvl="5" w:tplc="8722B2E4">
      <w:start w:val="1"/>
      <w:numFmt w:val="lowerRoman"/>
      <w:lvlText w:val="%6."/>
      <w:lvlJc w:val="right"/>
      <w:pPr>
        <w:ind w:left="4320" w:hanging="180"/>
      </w:pPr>
    </w:lvl>
    <w:lvl w:ilvl="6" w:tplc="48AE99EA">
      <w:start w:val="1"/>
      <w:numFmt w:val="decimal"/>
      <w:lvlText w:val="%7."/>
      <w:lvlJc w:val="left"/>
      <w:pPr>
        <w:ind w:left="5040" w:hanging="360"/>
      </w:pPr>
    </w:lvl>
    <w:lvl w:ilvl="7" w:tplc="539631EC">
      <w:start w:val="1"/>
      <w:numFmt w:val="lowerLetter"/>
      <w:lvlText w:val="%8."/>
      <w:lvlJc w:val="left"/>
      <w:pPr>
        <w:ind w:left="5760" w:hanging="360"/>
      </w:pPr>
    </w:lvl>
    <w:lvl w:ilvl="8" w:tplc="9EEEA714">
      <w:start w:val="1"/>
      <w:numFmt w:val="lowerRoman"/>
      <w:lvlText w:val="%9."/>
      <w:lvlJc w:val="right"/>
      <w:pPr>
        <w:ind w:left="6480" w:hanging="180"/>
      </w:pPr>
    </w:lvl>
  </w:abstractNum>
  <w:abstractNum w:abstractNumId="7" w15:restartNumberingAfterBreak="0">
    <w:nsid w:val="26153638"/>
    <w:multiLevelType w:val="hybridMultilevel"/>
    <w:tmpl w:val="7B3C13E2"/>
    <w:lvl w:ilvl="0" w:tplc="19EE29CE">
      <w:start w:val="1"/>
      <w:numFmt w:val="bullet"/>
      <w:lvlText w:val="-"/>
      <w:lvlJc w:val="left"/>
      <w:pPr>
        <w:tabs>
          <w:tab w:val="num" w:pos="720"/>
        </w:tabs>
        <w:ind w:left="720" w:hanging="360"/>
      </w:pPr>
      <w:rPr>
        <w:rFonts w:ascii="Times New Roman" w:hAnsi="Times New Roman" w:hint="default"/>
      </w:rPr>
    </w:lvl>
    <w:lvl w:ilvl="1" w:tplc="1E3AF892">
      <w:start w:val="1"/>
      <w:numFmt w:val="bullet"/>
      <w:lvlText w:val="-"/>
      <w:lvlJc w:val="left"/>
      <w:pPr>
        <w:tabs>
          <w:tab w:val="num" w:pos="1440"/>
        </w:tabs>
        <w:ind w:left="1440" w:hanging="360"/>
      </w:pPr>
      <w:rPr>
        <w:rFonts w:ascii="Times New Roman" w:hAnsi="Times New Roman" w:hint="default"/>
      </w:rPr>
    </w:lvl>
    <w:lvl w:ilvl="2" w:tplc="A33A858A">
      <w:start w:val="1"/>
      <w:numFmt w:val="bullet"/>
      <w:lvlText w:val="-"/>
      <w:lvlJc w:val="left"/>
      <w:pPr>
        <w:tabs>
          <w:tab w:val="num" w:pos="2160"/>
        </w:tabs>
        <w:ind w:left="2160" w:hanging="360"/>
      </w:pPr>
      <w:rPr>
        <w:rFonts w:ascii="Times New Roman" w:hAnsi="Times New Roman" w:hint="default"/>
      </w:rPr>
    </w:lvl>
    <w:lvl w:ilvl="3" w:tplc="631EF3D8">
      <w:start w:val="1"/>
      <w:numFmt w:val="bullet"/>
      <w:lvlText w:val="-"/>
      <w:lvlJc w:val="left"/>
      <w:pPr>
        <w:tabs>
          <w:tab w:val="num" w:pos="2880"/>
        </w:tabs>
        <w:ind w:left="2880" w:hanging="360"/>
      </w:pPr>
      <w:rPr>
        <w:rFonts w:ascii="Times New Roman" w:hAnsi="Times New Roman" w:hint="default"/>
      </w:rPr>
    </w:lvl>
    <w:lvl w:ilvl="4" w:tplc="6994CF16">
      <w:start w:val="1"/>
      <w:numFmt w:val="bullet"/>
      <w:lvlText w:val="-"/>
      <w:lvlJc w:val="left"/>
      <w:pPr>
        <w:tabs>
          <w:tab w:val="num" w:pos="3600"/>
        </w:tabs>
        <w:ind w:left="3600" w:hanging="360"/>
      </w:pPr>
      <w:rPr>
        <w:rFonts w:ascii="Times New Roman" w:hAnsi="Times New Roman" w:hint="default"/>
      </w:rPr>
    </w:lvl>
    <w:lvl w:ilvl="5" w:tplc="012650E0">
      <w:start w:val="1"/>
      <w:numFmt w:val="bullet"/>
      <w:lvlText w:val="-"/>
      <w:lvlJc w:val="left"/>
      <w:pPr>
        <w:tabs>
          <w:tab w:val="num" w:pos="4320"/>
        </w:tabs>
        <w:ind w:left="4320" w:hanging="360"/>
      </w:pPr>
      <w:rPr>
        <w:rFonts w:ascii="Times New Roman" w:hAnsi="Times New Roman" w:hint="default"/>
      </w:rPr>
    </w:lvl>
    <w:lvl w:ilvl="6" w:tplc="1CD6C684">
      <w:start w:val="1"/>
      <w:numFmt w:val="bullet"/>
      <w:lvlText w:val="-"/>
      <w:lvlJc w:val="left"/>
      <w:pPr>
        <w:tabs>
          <w:tab w:val="num" w:pos="5040"/>
        </w:tabs>
        <w:ind w:left="5040" w:hanging="360"/>
      </w:pPr>
      <w:rPr>
        <w:rFonts w:ascii="Times New Roman" w:hAnsi="Times New Roman" w:hint="default"/>
      </w:rPr>
    </w:lvl>
    <w:lvl w:ilvl="7" w:tplc="4EC0AFA6">
      <w:start w:val="1"/>
      <w:numFmt w:val="bullet"/>
      <w:lvlText w:val="-"/>
      <w:lvlJc w:val="left"/>
      <w:pPr>
        <w:tabs>
          <w:tab w:val="num" w:pos="5760"/>
        </w:tabs>
        <w:ind w:left="5760" w:hanging="360"/>
      </w:pPr>
      <w:rPr>
        <w:rFonts w:ascii="Times New Roman" w:hAnsi="Times New Roman" w:hint="default"/>
      </w:rPr>
    </w:lvl>
    <w:lvl w:ilvl="8" w:tplc="DE70044E">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701181C"/>
    <w:multiLevelType w:val="hybridMultilevel"/>
    <w:tmpl w:val="4FC460A4"/>
    <w:lvl w:ilvl="0" w:tplc="38E4F2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A3D1C35"/>
    <w:multiLevelType w:val="hybridMultilevel"/>
    <w:tmpl w:val="453A3A22"/>
    <w:lvl w:ilvl="0" w:tplc="B3BE271A">
      <w:start w:val="1"/>
      <w:numFmt w:val="decimal"/>
      <w:lvlText w:val="%1."/>
      <w:lvlJc w:val="left"/>
      <w:pPr>
        <w:ind w:left="720" w:hanging="360"/>
      </w:pPr>
      <w:rPr>
        <w:b w:val="0"/>
        <w:bCs w:val="0"/>
      </w:rPr>
    </w:lvl>
    <w:lvl w:ilvl="1" w:tplc="BE52D52E">
      <w:start w:val="1"/>
      <w:numFmt w:val="lowerLetter"/>
      <w:lvlText w:val="%2."/>
      <w:lvlJc w:val="left"/>
      <w:pPr>
        <w:ind w:left="1440" w:hanging="360"/>
      </w:pPr>
    </w:lvl>
    <w:lvl w:ilvl="2" w:tplc="D0828116">
      <w:start w:val="1"/>
      <w:numFmt w:val="lowerRoman"/>
      <w:lvlText w:val="%3."/>
      <w:lvlJc w:val="right"/>
      <w:pPr>
        <w:ind w:left="2160" w:hanging="180"/>
      </w:pPr>
    </w:lvl>
    <w:lvl w:ilvl="3" w:tplc="8864DA90">
      <w:start w:val="1"/>
      <w:numFmt w:val="decimal"/>
      <w:lvlText w:val="%4."/>
      <w:lvlJc w:val="left"/>
      <w:pPr>
        <w:ind w:left="2880" w:hanging="360"/>
      </w:pPr>
    </w:lvl>
    <w:lvl w:ilvl="4" w:tplc="573CFEC8">
      <w:start w:val="1"/>
      <w:numFmt w:val="lowerLetter"/>
      <w:lvlText w:val="%5."/>
      <w:lvlJc w:val="left"/>
      <w:pPr>
        <w:ind w:left="3600" w:hanging="360"/>
      </w:pPr>
    </w:lvl>
    <w:lvl w:ilvl="5" w:tplc="D1F8B7E0">
      <w:start w:val="1"/>
      <w:numFmt w:val="lowerRoman"/>
      <w:lvlText w:val="%6."/>
      <w:lvlJc w:val="right"/>
      <w:pPr>
        <w:ind w:left="4320" w:hanging="180"/>
      </w:pPr>
    </w:lvl>
    <w:lvl w:ilvl="6" w:tplc="B4A84034">
      <w:start w:val="1"/>
      <w:numFmt w:val="decimal"/>
      <w:lvlText w:val="%7."/>
      <w:lvlJc w:val="left"/>
      <w:pPr>
        <w:ind w:left="5040" w:hanging="360"/>
      </w:pPr>
    </w:lvl>
    <w:lvl w:ilvl="7" w:tplc="94D2AA36">
      <w:start w:val="1"/>
      <w:numFmt w:val="lowerLetter"/>
      <w:lvlText w:val="%8."/>
      <w:lvlJc w:val="left"/>
      <w:pPr>
        <w:ind w:left="5760" w:hanging="360"/>
      </w:pPr>
    </w:lvl>
    <w:lvl w:ilvl="8" w:tplc="4D46D23C">
      <w:start w:val="1"/>
      <w:numFmt w:val="lowerRoman"/>
      <w:lvlText w:val="%9."/>
      <w:lvlJc w:val="right"/>
      <w:pPr>
        <w:ind w:left="6480" w:hanging="180"/>
      </w:pPr>
    </w:lvl>
  </w:abstractNum>
  <w:abstractNum w:abstractNumId="10" w15:restartNumberingAfterBreak="0">
    <w:nsid w:val="2A943A60"/>
    <w:multiLevelType w:val="hybridMultilevel"/>
    <w:tmpl w:val="58AEA71A"/>
    <w:lvl w:ilvl="0" w:tplc="2D72FBC6">
      <w:start w:val="1"/>
      <w:numFmt w:val="decimal"/>
      <w:lvlText w:val="%1."/>
      <w:lvlJc w:val="left"/>
      <w:pPr>
        <w:ind w:left="1429" w:hanging="360"/>
      </w:pPr>
    </w:lvl>
    <w:lvl w:ilvl="1" w:tplc="8CF4CD94">
      <w:start w:val="1"/>
      <w:numFmt w:val="lowerLetter"/>
      <w:lvlText w:val="%2."/>
      <w:lvlJc w:val="left"/>
      <w:pPr>
        <w:ind w:left="2149" w:hanging="360"/>
      </w:pPr>
    </w:lvl>
    <w:lvl w:ilvl="2" w:tplc="492C7CD4">
      <w:start w:val="1"/>
      <w:numFmt w:val="lowerRoman"/>
      <w:lvlText w:val="%3."/>
      <w:lvlJc w:val="right"/>
      <w:pPr>
        <w:ind w:left="2869" w:hanging="180"/>
      </w:pPr>
    </w:lvl>
    <w:lvl w:ilvl="3" w:tplc="46769B74">
      <w:start w:val="1"/>
      <w:numFmt w:val="decimal"/>
      <w:lvlText w:val="%4."/>
      <w:lvlJc w:val="left"/>
      <w:pPr>
        <w:ind w:left="3589" w:hanging="360"/>
      </w:pPr>
    </w:lvl>
    <w:lvl w:ilvl="4" w:tplc="32FA06D6">
      <w:start w:val="1"/>
      <w:numFmt w:val="lowerLetter"/>
      <w:lvlText w:val="%5."/>
      <w:lvlJc w:val="left"/>
      <w:pPr>
        <w:ind w:left="4309" w:hanging="360"/>
      </w:pPr>
    </w:lvl>
    <w:lvl w:ilvl="5" w:tplc="B7EC4FD2">
      <w:start w:val="1"/>
      <w:numFmt w:val="lowerRoman"/>
      <w:lvlText w:val="%6."/>
      <w:lvlJc w:val="right"/>
      <w:pPr>
        <w:ind w:left="5029" w:hanging="180"/>
      </w:pPr>
    </w:lvl>
    <w:lvl w:ilvl="6" w:tplc="8C2A9C62">
      <w:start w:val="1"/>
      <w:numFmt w:val="decimal"/>
      <w:lvlText w:val="%7."/>
      <w:lvlJc w:val="left"/>
      <w:pPr>
        <w:ind w:left="5749" w:hanging="360"/>
      </w:pPr>
    </w:lvl>
    <w:lvl w:ilvl="7" w:tplc="DE1677E6">
      <w:start w:val="1"/>
      <w:numFmt w:val="lowerLetter"/>
      <w:lvlText w:val="%8."/>
      <w:lvlJc w:val="left"/>
      <w:pPr>
        <w:ind w:left="6469" w:hanging="360"/>
      </w:pPr>
    </w:lvl>
    <w:lvl w:ilvl="8" w:tplc="3FD43344">
      <w:start w:val="1"/>
      <w:numFmt w:val="lowerRoman"/>
      <w:lvlText w:val="%9."/>
      <w:lvlJc w:val="right"/>
      <w:pPr>
        <w:ind w:left="7189" w:hanging="180"/>
      </w:pPr>
    </w:lvl>
  </w:abstractNum>
  <w:abstractNum w:abstractNumId="11" w15:restartNumberingAfterBreak="0">
    <w:nsid w:val="3A6C01F3"/>
    <w:multiLevelType w:val="hybridMultilevel"/>
    <w:tmpl w:val="C80604C4"/>
    <w:lvl w:ilvl="0" w:tplc="A3AC8A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5C080A"/>
    <w:multiLevelType w:val="hybridMultilevel"/>
    <w:tmpl w:val="FDDA416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2F65B8F"/>
    <w:multiLevelType w:val="hybridMultilevel"/>
    <w:tmpl w:val="A86CD894"/>
    <w:lvl w:ilvl="0" w:tplc="422CE0EA">
      <w:start w:val="1"/>
      <w:numFmt w:val="decimal"/>
      <w:lvlText w:val="%1."/>
      <w:lvlJc w:val="left"/>
      <w:pPr>
        <w:tabs>
          <w:tab w:val="num" w:pos="720"/>
        </w:tabs>
        <w:ind w:left="720" w:hanging="360"/>
      </w:pPr>
    </w:lvl>
    <w:lvl w:ilvl="1" w:tplc="1BC47970">
      <w:start w:val="1"/>
      <w:numFmt w:val="decimal"/>
      <w:lvlText w:val="%2."/>
      <w:lvlJc w:val="left"/>
      <w:pPr>
        <w:tabs>
          <w:tab w:val="num" w:pos="1440"/>
        </w:tabs>
        <w:ind w:left="1440" w:hanging="360"/>
      </w:pPr>
    </w:lvl>
    <w:lvl w:ilvl="2" w:tplc="2990DC5A">
      <w:start w:val="1"/>
      <w:numFmt w:val="decimal"/>
      <w:lvlText w:val="%3."/>
      <w:lvlJc w:val="left"/>
      <w:pPr>
        <w:tabs>
          <w:tab w:val="num" w:pos="2160"/>
        </w:tabs>
        <w:ind w:left="2160" w:hanging="360"/>
      </w:pPr>
    </w:lvl>
    <w:lvl w:ilvl="3" w:tplc="FAF06800">
      <w:start w:val="1"/>
      <w:numFmt w:val="decimal"/>
      <w:lvlText w:val="%4."/>
      <w:lvlJc w:val="left"/>
      <w:pPr>
        <w:tabs>
          <w:tab w:val="num" w:pos="2880"/>
        </w:tabs>
        <w:ind w:left="2880" w:hanging="360"/>
      </w:pPr>
    </w:lvl>
    <w:lvl w:ilvl="4" w:tplc="5D805044">
      <w:start w:val="1"/>
      <w:numFmt w:val="decimal"/>
      <w:lvlText w:val="%5."/>
      <w:lvlJc w:val="left"/>
      <w:pPr>
        <w:tabs>
          <w:tab w:val="num" w:pos="3600"/>
        </w:tabs>
        <w:ind w:left="3600" w:hanging="360"/>
      </w:pPr>
    </w:lvl>
    <w:lvl w:ilvl="5" w:tplc="ACD4B30E">
      <w:start w:val="1"/>
      <w:numFmt w:val="decimal"/>
      <w:lvlText w:val="%6."/>
      <w:lvlJc w:val="left"/>
      <w:pPr>
        <w:tabs>
          <w:tab w:val="num" w:pos="4320"/>
        </w:tabs>
        <w:ind w:left="4320" w:hanging="360"/>
      </w:pPr>
    </w:lvl>
    <w:lvl w:ilvl="6" w:tplc="90405E38">
      <w:start w:val="1"/>
      <w:numFmt w:val="decimal"/>
      <w:lvlText w:val="%7."/>
      <w:lvlJc w:val="left"/>
      <w:pPr>
        <w:tabs>
          <w:tab w:val="num" w:pos="5040"/>
        </w:tabs>
        <w:ind w:left="5040" w:hanging="360"/>
      </w:pPr>
    </w:lvl>
    <w:lvl w:ilvl="7" w:tplc="117C4300">
      <w:start w:val="1"/>
      <w:numFmt w:val="decimal"/>
      <w:lvlText w:val="%8."/>
      <w:lvlJc w:val="left"/>
      <w:pPr>
        <w:tabs>
          <w:tab w:val="num" w:pos="5760"/>
        </w:tabs>
        <w:ind w:left="5760" w:hanging="360"/>
      </w:pPr>
    </w:lvl>
    <w:lvl w:ilvl="8" w:tplc="AE0ED0C6">
      <w:start w:val="1"/>
      <w:numFmt w:val="decimal"/>
      <w:lvlText w:val="%9."/>
      <w:lvlJc w:val="left"/>
      <w:pPr>
        <w:tabs>
          <w:tab w:val="num" w:pos="6480"/>
        </w:tabs>
        <w:ind w:left="6480" w:hanging="360"/>
      </w:pPr>
    </w:lvl>
  </w:abstractNum>
  <w:abstractNum w:abstractNumId="14" w15:restartNumberingAfterBreak="0">
    <w:nsid w:val="53605CAA"/>
    <w:multiLevelType w:val="multilevel"/>
    <w:tmpl w:val="43F475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A15193B"/>
    <w:multiLevelType w:val="hybridMultilevel"/>
    <w:tmpl w:val="52E46D10"/>
    <w:lvl w:ilvl="0" w:tplc="8724D344">
      <w:start w:val="1"/>
      <w:numFmt w:val="bullet"/>
      <w:lvlText w:val="•"/>
      <w:lvlJc w:val="left"/>
      <w:pPr>
        <w:tabs>
          <w:tab w:val="num" w:pos="720"/>
        </w:tabs>
        <w:ind w:left="720" w:hanging="360"/>
      </w:pPr>
      <w:rPr>
        <w:rFonts w:ascii="Arial" w:hAnsi="Arial" w:hint="default"/>
      </w:rPr>
    </w:lvl>
    <w:lvl w:ilvl="1" w:tplc="5A5AC848">
      <w:start w:val="1"/>
      <w:numFmt w:val="bullet"/>
      <w:lvlText w:val="•"/>
      <w:lvlJc w:val="left"/>
      <w:pPr>
        <w:tabs>
          <w:tab w:val="num" w:pos="1440"/>
        </w:tabs>
        <w:ind w:left="1440" w:hanging="360"/>
      </w:pPr>
      <w:rPr>
        <w:rFonts w:ascii="Arial" w:hAnsi="Arial" w:hint="default"/>
      </w:rPr>
    </w:lvl>
    <w:lvl w:ilvl="2" w:tplc="0DBC389A">
      <w:start w:val="1"/>
      <w:numFmt w:val="bullet"/>
      <w:lvlText w:val="•"/>
      <w:lvlJc w:val="left"/>
      <w:pPr>
        <w:tabs>
          <w:tab w:val="num" w:pos="2160"/>
        </w:tabs>
        <w:ind w:left="2160" w:hanging="360"/>
      </w:pPr>
      <w:rPr>
        <w:rFonts w:ascii="Arial" w:hAnsi="Arial" w:hint="default"/>
      </w:rPr>
    </w:lvl>
    <w:lvl w:ilvl="3" w:tplc="EEF60EBA">
      <w:start w:val="1"/>
      <w:numFmt w:val="bullet"/>
      <w:lvlText w:val="•"/>
      <w:lvlJc w:val="left"/>
      <w:pPr>
        <w:tabs>
          <w:tab w:val="num" w:pos="2880"/>
        </w:tabs>
        <w:ind w:left="2880" w:hanging="360"/>
      </w:pPr>
      <w:rPr>
        <w:rFonts w:ascii="Arial" w:hAnsi="Arial" w:hint="default"/>
      </w:rPr>
    </w:lvl>
    <w:lvl w:ilvl="4" w:tplc="73E0DFE6">
      <w:start w:val="1"/>
      <w:numFmt w:val="bullet"/>
      <w:lvlText w:val="•"/>
      <w:lvlJc w:val="left"/>
      <w:pPr>
        <w:tabs>
          <w:tab w:val="num" w:pos="3600"/>
        </w:tabs>
        <w:ind w:left="3600" w:hanging="360"/>
      </w:pPr>
      <w:rPr>
        <w:rFonts w:ascii="Arial" w:hAnsi="Arial" w:hint="default"/>
      </w:rPr>
    </w:lvl>
    <w:lvl w:ilvl="5" w:tplc="2DE4E7C2">
      <w:start w:val="1"/>
      <w:numFmt w:val="bullet"/>
      <w:lvlText w:val="•"/>
      <w:lvlJc w:val="left"/>
      <w:pPr>
        <w:tabs>
          <w:tab w:val="num" w:pos="4320"/>
        </w:tabs>
        <w:ind w:left="4320" w:hanging="360"/>
      </w:pPr>
      <w:rPr>
        <w:rFonts w:ascii="Arial" w:hAnsi="Arial" w:hint="default"/>
      </w:rPr>
    </w:lvl>
    <w:lvl w:ilvl="6" w:tplc="8A0EA91C">
      <w:start w:val="1"/>
      <w:numFmt w:val="bullet"/>
      <w:lvlText w:val="•"/>
      <w:lvlJc w:val="left"/>
      <w:pPr>
        <w:tabs>
          <w:tab w:val="num" w:pos="5040"/>
        </w:tabs>
        <w:ind w:left="5040" w:hanging="360"/>
      </w:pPr>
      <w:rPr>
        <w:rFonts w:ascii="Arial" w:hAnsi="Arial" w:hint="default"/>
      </w:rPr>
    </w:lvl>
    <w:lvl w:ilvl="7" w:tplc="0208364E">
      <w:start w:val="1"/>
      <w:numFmt w:val="bullet"/>
      <w:lvlText w:val="•"/>
      <w:lvlJc w:val="left"/>
      <w:pPr>
        <w:tabs>
          <w:tab w:val="num" w:pos="5760"/>
        </w:tabs>
        <w:ind w:left="5760" w:hanging="360"/>
      </w:pPr>
      <w:rPr>
        <w:rFonts w:ascii="Arial" w:hAnsi="Arial" w:hint="default"/>
      </w:rPr>
    </w:lvl>
    <w:lvl w:ilvl="8" w:tplc="B6DCC0A2">
      <w:start w:val="1"/>
      <w:numFmt w:val="bullet"/>
      <w:lvlText w:val="•"/>
      <w:lvlJc w:val="left"/>
      <w:pPr>
        <w:tabs>
          <w:tab w:val="num" w:pos="6480"/>
        </w:tabs>
        <w:ind w:left="6480" w:hanging="360"/>
      </w:pPr>
      <w:rPr>
        <w:rFonts w:ascii="Arial" w:hAnsi="Arial" w:hint="default"/>
      </w:rPr>
    </w:lvl>
  </w:abstractNum>
  <w:abstractNum w:abstractNumId="16" w15:restartNumberingAfterBreak="0">
    <w:nsid w:val="7D1A1017"/>
    <w:multiLevelType w:val="hybridMultilevel"/>
    <w:tmpl w:val="C482537C"/>
    <w:lvl w:ilvl="0" w:tplc="4C42E9FE">
      <w:start w:val="1"/>
      <w:numFmt w:val="bullet"/>
      <w:lvlText w:val="•"/>
      <w:lvlJc w:val="left"/>
      <w:pPr>
        <w:tabs>
          <w:tab w:val="num" w:pos="720"/>
        </w:tabs>
        <w:ind w:left="720" w:hanging="360"/>
      </w:pPr>
      <w:rPr>
        <w:rFonts w:ascii="Arial" w:hAnsi="Arial" w:hint="default"/>
      </w:rPr>
    </w:lvl>
    <w:lvl w:ilvl="1" w:tplc="636EF978">
      <w:start w:val="1"/>
      <w:numFmt w:val="bullet"/>
      <w:lvlText w:val="•"/>
      <w:lvlJc w:val="left"/>
      <w:pPr>
        <w:tabs>
          <w:tab w:val="num" w:pos="1440"/>
        </w:tabs>
        <w:ind w:left="1440" w:hanging="360"/>
      </w:pPr>
      <w:rPr>
        <w:rFonts w:ascii="Arial" w:hAnsi="Arial" w:hint="default"/>
      </w:rPr>
    </w:lvl>
    <w:lvl w:ilvl="2" w:tplc="3B160A7C">
      <w:start w:val="1"/>
      <w:numFmt w:val="bullet"/>
      <w:lvlText w:val="•"/>
      <w:lvlJc w:val="left"/>
      <w:pPr>
        <w:tabs>
          <w:tab w:val="num" w:pos="2160"/>
        </w:tabs>
        <w:ind w:left="2160" w:hanging="360"/>
      </w:pPr>
      <w:rPr>
        <w:rFonts w:ascii="Arial" w:hAnsi="Arial" w:hint="default"/>
      </w:rPr>
    </w:lvl>
    <w:lvl w:ilvl="3" w:tplc="75C0EAE6">
      <w:start w:val="1"/>
      <w:numFmt w:val="bullet"/>
      <w:lvlText w:val="•"/>
      <w:lvlJc w:val="left"/>
      <w:pPr>
        <w:tabs>
          <w:tab w:val="num" w:pos="2880"/>
        </w:tabs>
        <w:ind w:left="2880" w:hanging="360"/>
      </w:pPr>
      <w:rPr>
        <w:rFonts w:ascii="Arial" w:hAnsi="Arial" w:hint="default"/>
      </w:rPr>
    </w:lvl>
    <w:lvl w:ilvl="4" w:tplc="F7DEC514">
      <w:start w:val="1"/>
      <w:numFmt w:val="bullet"/>
      <w:lvlText w:val="•"/>
      <w:lvlJc w:val="left"/>
      <w:pPr>
        <w:tabs>
          <w:tab w:val="num" w:pos="3600"/>
        </w:tabs>
        <w:ind w:left="3600" w:hanging="360"/>
      </w:pPr>
      <w:rPr>
        <w:rFonts w:ascii="Arial" w:hAnsi="Arial" w:hint="default"/>
      </w:rPr>
    </w:lvl>
    <w:lvl w:ilvl="5" w:tplc="0A8E6A08">
      <w:start w:val="1"/>
      <w:numFmt w:val="bullet"/>
      <w:lvlText w:val="•"/>
      <w:lvlJc w:val="left"/>
      <w:pPr>
        <w:tabs>
          <w:tab w:val="num" w:pos="4320"/>
        </w:tabs>
        <w:ind w:left="4320" w:hanging="360"/>
      </w:pPr>
      <w:rPr>
        <w:rFonts w:ascii="Arial" w:hAnsi="Arial" w:hint="default"/>
      </w:rPr>
    </w:lvl>
    <w:lvl w:ilvl="6" w:tplc="3424A72A">
      <w:start w:val="1"/>
      <w:numFmt w:val="bullet"/>
      <w:lvlText w:val="•"/>
      <w:lvlJc w:val="left"/>
      <w:pPr>
        <w:tabs>
          <w:tab w:val="num" w:pos="5040"/>
        </w:tabs>
        <w:ind w:left="5040" w:hanging="360"/>
      </w:pPr>
      <w:rPr>
        <w:rFonts w:ascii="Arial" w:hAnsi="Arial" w:hint="default"/>
      </w:rPr>
    </w:lvl>
    <w:lvl w:ilvl="7" w:tplc="7306437E">
      <w:start w:val="1"/>
      <w:numFmt w:val="bullet"/>
      <w:lvlText w:val="•"/>
      <w:lvlJc w:val="left"/>
      <w:pPr>
        <w:tabs>
          <w:tab w:val="num" w:pos="5760"/>
        </w:tabs>
        <w:ind w:left="5760" w:hanging="360"/>
      </w:pPr>
      <w:rPr>
        <w:rFonts w:ascii="Arial" w:hAnsi="Arial" w:hint="default"/>
      </w:rPr>
    </w:lvl>
    <w:lvl w:ilvl="8" w:tplc="ADD8C8C8">
      <w:start w:val="1"/>
      <w:numFmt w:val="bullet"/>
      <w:lvlText w:val="•"/>
      <w:lvlJc w:val="left"/>
      <w:pPr>
        <w:tabs>
          <w:tab w:val="num" w:pos="6480"/>
        </w:tabs>
        <w:ind w:left="6480" w:hanging="360"/>
      </w:pPr>
      <w:rPr>
        <w:rFonts w:ascii="Arial" w:hAnsi="Arial" w:hint="default"/>
      </w:rPr>
    </w:lvl>
  </w:abstractNum>
  <w:num w:numId="1">
    <w:abstractNumId w:val="16"/>
  </w:num>
  <w:num w:numId="2">
    <w:abstractNumId w:val="7"/>
  </w:num>
  <w:num w:numId="3">
    <w:abstractNumId w:val="3"/>
  </w:num>
  <w:num w:numId="4">
    <w:abstractNumId w:val="15"/>
  </w:num>
  <w:num w:numId="5">
    <w:abstractNumId w:val="13"/>
  </w:num>
  <w:num w:numId="6">
    <w:abstractNumId w:val="0"/>
  </w:num>
  <w:num w:numId="7">
    <w:abstractNumId w:val="10"/>
  </w:num>
  <w:num w:numId="8">
    <w:abstractNumId w:val="5"/>
  </w:num>
  <w:num w:numId="9">
    <w:abstractNumId w:val="1"/>
  </w:num>
  <w:num w:numId="10">
    <w:abstractNumId w:val="14"/>
  </w:num>
  <w:num w:numId="11">
    <w:abstractNumId w:val="2"/>
  </w:num>
  <w:num w:numId="12">
    <w:abstractNumId w:val="6"/>
  </w:num>
  <w:num w:numId="13">
    <w:abstractNumId w:val="9"/>
  </w:num>
  <w:num w:numId="14">
    <w:abstractNumId w:val="12"/>
  </w:num>
  <w:num w:numId="15">
    <w:abstractNumId w:val="11"/>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F6F"/>
    <w:rsid w:val="00006492"/>
    <w:rsid w:val="00011CF8"/>
    <w:rsid w:val="000A0A03"/>
    <w:rsid w:val="000D389F"/>
    <w:rsid w:val="0013734C"/>
    <w:rsid w:val="001A32DE"/>
    <w:rsid w:val="001B1511"/>
    <w:rsid w:val="001C4D86"/>
    <w:rsid w:val="001E6276"/>
    <w:rsid w:val="002114C2"/>
    <w:rsid w:val="002572A1"/>
    <w:rsid w:val="002F6E78"/>
    <w:rsid w:val="00335923"/>
    <w:rsid w:val="003436E1"/>
    <w:rsid w:val="00360C37"/>
    <w:rsid w:val="003A53A4"/>
    <w:rsid w:val="003F0E96"/>
    <w:rsid w:val="00422A4E"/>
    <w:rsid w:val="00436D21"/>
    <w:rsid w:val="00463CC5"/>
    <w:rsid w:val="00497ED2"/>
    <w:rsid w:val="0050279A"/>
    <w:rsid w:val="00540BC2"/>
    <w:rsid w:val="00550021"/>
    <w:rsid w:val="005874F6"/>
    <w:rsid w:val="005C293D"/>
    <w:rsid w:val="005D73C8"/>
    <w:rsid w:val="00633A4B"/>
    <w:rsid w:val="0064615D"/>
    <w:rsid w:val="0067281F"/>
    <w:rsid w:val="006B388C"/>
    <w:rsid w:val="00712EF6"/>
    <w:rsid w:val="007318BF"/>
    <w:rsid w:val="00922322"/>
    <w:rsid w:val="009F7047"/>
    <w:rsid w:val="00A11C1B"/>
    <w:rsid w:val="00A154ED"/>
    <w:rsid w:val="00A94261"/>
    <w:rsid w:val="00AF4F00"/>
    <w:rsid w:val="00B150E7"/>
    <w:rsid w:val="00B22ACB"/>
    <w:rsid w:val="00B86DEE"/>
    <w:rsid w:val="00BB3905"/>
    <w:rsid w:val="00BE0393"/>
    <w:rsid w:val="00BE16F2"/>
    <w:rsid w:val="00C13AA7"/>
    <w:rsid w:val="00C30774"/>
    <w:rsid w:val="00CA5CB6"/>
    <w:rsid w:val="00CA7318"/>
    <w:rsid w:val="00CB5322"/>
    <w:rsid w:val="00CC7E40"/>
    <w:rsid w:val="00CD67F9"/>
    <w:rsid w:val="00CD7325"/>
    <w:rsid w:val="00D131E0"/>
    <w:rsid w:val="00D151E9"/>
    <w:rsid w:val="00D40DCE"/>
    <w:rsid w:val="00DA3EC9"/>
    <w:rsid w:val="00DE3FF3"/>
    <w:rsid w:val="00E06257"/>
    <w:rsid w:val="00E43A7F"/>
    <w:rsid w:val="00E5458F"/>
    <w:rsid w:val="00E82F6F"/>
    <w:rsid w:val="00F34692"/>
    <w:rsid w:val="00F5062E"/>
    <w:rsid w:val="00FE7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50B1"/>
  <w15:docId w15:val="{270C6DE4-7A2F-4DB3-9E84-2AD68476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472C4"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0">
    <w:name w:val="Hyperlink"/>
    <w:uiPriority w:val="99"/>
    <w:unhideWhenUsed/>
    <w:rPr>
      <w:color w:val="0563C1" w:themeColor="hyperlink"/>
      <w:u w:val="single"/>
    </w:r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paragraph" w:styleId="af9">
    <w:name w:val="List Paragraph"/>
    <w:basedOn w:val="a"/>
    <w:uiPriority w:val="34"/>
    <w:qFormat/>
    <w:pPr>
      <w:spacing w:after="0" w:line="240" w:lineRule="auto"/>
      <w:ind w:left="720"/>
      <w:contextualSpacing/>
    </w:pPr>
    <w:rPr>
      <w:rFonts w:ascii="Times New Roman" w:eastAsia="Times New Roman" w:hAnsi="Times New Roman" w:cs="Times New Roman"/>
      <w:sz w:val="24"/>
      <w:szCs w:val="24"/>
      <w:lang w:eastAsia="ru-RU"/>
    </w:rPr>
  </w:style>
  <w:style w:type="paragraph" w:styleId="afa">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f"/>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2F6E78"/>
    <w:rPr>
      <w:color w:val="605E5C"/>
      <w:shd w:val="clear" w:color="auto" w:fill="E1DFDD"/>
    </w:rPr>
  </w:style>
  <w:style w:type="character" w:styleId="afb">
    <w:name w:val="Placeholder Text"/>
    <w:basedOn w:val="a0"/>
    <w:uiPriority w:val="99"/>
    <w:semiHidden/>
    <w:rsid w:val="005D73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stoloto.ru/article/mirovaya-istoriya-poyavleniya-i-razvitiya-loterey?ysclid=lshhn5h8jn3765361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stoloto.ru/article/sem-metodov-vyigrat-v-loterey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462EE-F55C-4375-A843-8CBD5741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2129</Words>
  <Characters>12138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mamedovdavid2064@gmail.com</dc:creator>
  <cp:keywords/>
  <dc:description/>
  <cp:lastModifiedBy>User</cp:lastModifiedBy>
  <cp:revision>22</cp:revision>
  <cp:lastPrinted>2024-02-11T19:35:00Z</cp:lastPrinted>
  <dcterms:created xsi:type="dcterms:W3CDTF">2023-02-09T16:03:00Z</dcterms:created>
  <dcterms:modified xsi:type="dcterms:W3CDTF">2024-03-29T21:02:00Z</dcterms:modified>
</cp:coreProperties>
</file>