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49" w:rsidRPr="00F43649" w:rsidRDefault="00F43649" w:rsidP="00F43649">
      <w:pPr>
        <w:spacing w:line="240" w:lineRule="auto"/>
        <w:ind w:firstLine="0"/>
        <w:jc w:val="center"/>
        <w:rPr>
          <w:rFonts w:ascii="Times New Roman" w:eastAsia="Calibri" w:hAnsi="Times New Roman" w:cs="Times New Roman"/>
          <w:b/>
          <w:sz w:val="28"/>
          <w:szCs w:val="28"/>
        </w:rPr>
      </w:pPr>
      <w:r w:rsidRPr="00F43649">
        <w:rPr>
          <w:rFonts w:ascii="Times New Roman" w:eastAsia="Calibri" w:hAnsi="Times New Roman" w:cs="Times New Roman"/>
          <w:b/>
          <w:sz w:val="28"/>
          <w:szCs w:val="28"/>
        </w:rPr>
        <w:t>муниципальное бюджетное общеобразовательное учреждение</w:t>
      </w:r>
    </w:p>
    <w:p w:rsidR="00F43649" w:rsidRPr="00F43649" w:rsidRDefault="00F43649" w:rsidP="00F43649">
      <w:pPr>
        <w:widowControl w:val="0"/>
        <w:overflowPunct w:val="0"/>
        <w:autoSpaceDE w:val="0"/>
        <w:autoSpaceDN w:val="0"/>
        <w:adjustRightInd w:val="0"/>
        <w:spacing w:line="240" w:lineRule="auto"/>
        <w:ind w:firstLine="0"/>
        <w:jc w:val="center"/>
        <w:textAlignment w:val="baseline"/>
        <w:rPr>
          <w:rFonts w:ascii="Times New Roman" w:eastAsia="Calibri" w:hAnsi="Times New Roman" w:cs="Times New Roman"/>
          <w:b/>
          <w:sz w:val="28"/>
          <w:szCs w:val="28"/>
        </w:rPr>
      </w:pPr>
      <w:r w:rsidRPr="00F43649">
        <w:rPr>
          <w:rFonts w:ascii="Times New Roman" w:eastAsia="Calibri" w:hAnsi="Times New Roman" w:cs="Times New Roman"/>
          <w:b/>
          <w:sz w:val="28"/>
          <w:szCs w:val="28"/>
        </w:rPr>
        <w:t>«Школа № 8 имени Героя Советского Союза Н.А. Козлова»</w:t>
      </w:r>
    </w:p>
    <w:p w:rsidR="00F43649" w:rsidRPr="00F43649" w:rsidRDefault="00F43649" w:rsidP="00F43649">
      <w:pPr>
        <w:widowControl w:val="0"/>
        <w:overflowPunct w:val="0"/>
        <w:autoSpaceDE w:val="0"/>
        <w:autoSpaceDN w:val="0"/>
        <w:adjustRightInd w:val="0"/>
        <w:spacing w:line="240" w:lineRule="auto"/>
        <w:ind w:firstLine="0"/>
        <w:jc w:val="center"/>
        <w:textAlignment w:val="baseline"/>
        <w:rPr>
          <w:rFonts w:ascii="Times New Roman" w:eastAsia="Calibri" w:hAnsi="Times New Roman" w:cs="Times New Roman"/>
          <w:b/>
          <w:sz w:val="28"/>
          <w:szCs w:val="28"/>
        </w:rPr>
      </w:pPr>
      <w:r w:rsidRPr="00F43649">
        <w:rPr>
          <w:rFonts w:ascii="Times New Roman" w:eastAsia="Calibri" w:hAnsi="Times New Roman" w:cs="Times New Roman"/>
          <w:b/>
          <w:sz w:val="28"/>
          <w:szCs w:val="28"/>
        </w:rPr>
        <w:t>городского округа Самара</w:t>
      </w:r>
    </w:p>
    <w:p w:rsidR="00F43649" w:rsidRPr="00F43649" w:rsidRDefault="00F43649" w:rsidP="00F43649">
      <w:pPr>
        <w:spacing w:line="240" w:lineRule="auto"/>
        <w:ind w:firstLine="0"/>
        <w:jc w:val="center"/>
        <w:rPr>
          <w:rFonts w:ascii="Times New Roman" w:eastAsia="Calibri" w:hAnsi="Times New Roman" w:cs="Times New Roman"/>
          <w:b/>
          <w:sz w:val="28"/>
          <w:szCs w:val="28"/>
        </w:rPr>
      </w:pPr>
      <w:r w:rsidRPr="00F43649">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272B146" wp14:editId="75078D56">
                <wp:simplePos x="0" y="0"/>
                <wp:positionH relativeFrom="column">
                  <wp:posOffset>-16510</wp:posOffset>
                </wp:positionH>
                <wp:positionV relativeFrom="paragraph">
                  <wp:posOffset>50165</wp:posOffset>
                </wp:positionV>
                <wp:extent cx="6292215" cy="8890"/>
                <wp:effectExtent l="0" t="19050" r="51435" b="482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8890"/>
                        </a:xfrm>
                        <a:prstGeom prst="line">
                          <a:avLst/>
                        </a:prstGeom>
                        <a:noFill/>
                        <a:ln w="57150" cmpd="thickThin">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95pt" to="494.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" strokeweight="4.5pt">
                <v:stroke startarrowwidth="narrow" startarrowlength="short" endarrowwidth="narrow" endarrowlength="short" linestyle="thickThin"/>
              </v:line>
            </w:pict>
          </mc:Fallback>
        </mc:AlternateContent>
      </w:r>
      <w:r w:rsidRPr="00F43649">
        <w:rPr>
          <w:rFonts w:ascii="Times New Roman" w:eastAsia="Calibri" w:hAnsi="Times New Roman" w:cs="Times New Roman"/>
          <w:b/>
          <w:sz w:val="28"/>
          <w:szCs w:val="28"/>
        </w:rPr>
        <w:t xml:space="preserve"> </w:t>
      </w:r>
    </w:p>
    <w:p w:rsidR="00C63747" w:rsidRPr="00C63747" w:rsidRDefault="00C63747" w:rsidP="00C63747">
      <w:pPr>
        <w:spacing w:after="200"/>
        <w:ind w:firstLine="567"/>
        <w:rPr>
          <w:rFonts w:ascii="Times New Roman" w:eastAsia="Calibri" w:hAnsi="Times New Roman" w:cs="Times New Roman"/>
          <w:i/>
          <w:sz w:val="28"/>
          <w:szCs w:val="28"/>
        </w:rPr>
      </w:pPr>
    </w:p>
    <w:p w:rsidR="00C63747" w:rsidRPr="00C63747" w:rsidRDefault="00C63747" w:rsidP="00C63747">
      <w:pPr>
        <w:spacing w:after="200"/>
        <w:ind w:firstLine="567"/>
        <w:jc w:val="center"/>
        <w:rPr>
          <w:rFonts w:ascii="Times New Roman" w:eastAsia="Calibri" w:hAnsi="Times New Roman" w:cs="Times New Roman"/>
          <w:b/>
          <w:sz w:val="28"/>
          <w:szCs w:val="28"/>
        </w:rPr>
      </w:pPr>
    </w:p>
    <w:p w:rsidR="00C63747" w:rsidRPr="00C63747" w:rsidRDefault="00C63747" w:rsidP="00C63747">
      <w:pPr>
        <w:spacing w:after="200"/>
        <w:ind w:firstLine="567"/>
        <w:jc w:val="center"/>
        <w:rPr>
          <w:rFonts w:ascii="Times New Roman" w:eastAsia="Calibri" w:hAnsi="Times New Roman" w:cs="Times New Roman"/>
          <w:b/>
          <w:sz w:val="28"/>
          <w:szCs w:val="28"/>
        </w:rPr>
      </w:pPr>
    </w:p>
    <w:p w:rsidR="00C63747" w:rsidRPr="00C63747" w:rsidRDefault="00C63747" w:rsidP="00C63747">
      <w:pPr>
        <w:spacing w:after="200"/>
        <w:ind w:firstLine="567"/>
        <w:jc w:val="center"/>
        <w:rPr>
          <w:rFonts w:ascii="Times New Roman" w:eastAsia="Calibri" w:hAnsi="Times New Roman" w:cs="Times New Roman"/>
          <w:b/>
          <w:sz w:val="28"/>
          <w:szCs w:val="28"/>
        </w:rPr>
      </w:pPr>
    </w:p>
    <w:p w:rsidR="00C63747" w:rsidRPr="00C63747" w:rsidRDefault="00C63747" w:rsidP="00C63747">
      <w:pPr>
        <w:spacing w:after="200"/>
        <w:ind w:firstLine="567"/>
        <w:jc w:val="center"/>
        <w:rPr>
          <w:rFonts w:ascii="Times New Roman" w:eastAsia="Calibri" w:hAnsi="Times New Roman" w:cs="Times New Roman"/>
          <w:b/>
          <w:sz w:val="28"/>
          <w:szCs w:val="28"/>
        </w:rPr>
      </w:pPr>
    </w:p>
    <w:p w:rsidR="00C63747" w:rsidRPr="00C63747" w:rsidRDefault="00C63747" w:rsidP="00C63747">
      <w:pPr>
        <w:spacing w:after="200"/>
        <w:ind w:firstLine="567"/>
        <w:jc w:val="center"/>
        <w:rPr>
          <w:rFonts w:ascii="Times New Roman" w:eastAsia="Calibri" w:hAnsi="Times New Roman" w:cs="Times New Roman"/>
          <w:b/>
          <w:sz w:val="28"/>
          <w:szCs w:val="28"/>
        </w:rPr>
      </w:pPr>
    </w:p>
    <w:p w:rsidR="00C63747" w:rsidRPr="00C63747" w:rsidRDefault="00C63747" w:rsidP="00C63747">
      <w:pPr>
        <w:ind w:firstLine="567"/>
        <w:jc w:val="center"/>
        <w:rPr>
          <w:rFonts w:ascii="Times New Roman" w:hAnsi="Times New Roman" w:cs="Times New Roman"/>
          <w:b/>
          <w:sz w:val="28"/>
          <w:szCs w:val="28"/>
        </w:rPr>
      </w:pPr>
      <w:r w:rsidRPr="00C63747">
        <w:rPr>
          <w:rFonts w:ascii="Times New Roman" w:hAnsi="Times New Roman" w:cs="Times New Roman"/>
          <w:b/>
          <w:sz w:val="28"/>
          <w:szCs w:val="28"/>
        </w:rPr>
        <w:t>РОЛЬ САМАРЫ В ОСВОЕНИИ ПОВОЛЖЬЯ В 18 ВЕКЕ</w:t>
      </w:r>
    </w:p>
    <w:p w:rsidR="00C63747" w:rsidRPr="00C63747" w:rsidRDefault="00C63747" w:rsidP="00C63747">
      <w:pPr>
        <w:spacing w:after="200"/>
        <w:ind w:firstLine="567"/>
        <w:jc w:val="center"/>
        <w:rPr>
          <w:rFonts w:ascii="Times New Roman" w:eastAsia="Calibri" w:hAnsi="Times New Roman" w:cs="Times New Roman"/>
          <w:b/>
          <w:sz w:val="28"/>
          <w:szCs w:val="28"/>
        </w:rPr>
      </w:pPr>
    </w:p>
    <w:p w:rsidR="004143F8" w:rsidRPr="00C63747" w:rsidRDefault="004143F8" w:rsidP="00C63747">
      <w:pPr>
        <w:ind w:firstLine="567"/>
        <w:rPr>
          <w:rFonts w:ascii="Times New Roman" w:eastAsia="Calibri" w:hAnsi="Times New Roman" w:cs="Times New Roman"/>
          <w:sz w:val="28"/>
          <w:szCs w:val="28"/>
        </w:rPr>
      </w:pPr>
    </w:p>
    <w:p w:rsidR="004143F8" w:rsidRDefault="004143F8" w:rsidP="00C63747">
      <w:pPr>
        <w:ind w:firstLine="0"/>
        <w:rPr>
          <w:rFonts w:ascii="Times New Roman" w:eastAsia="Calibri" w:hAnsi="Times New Roman" w:cs="Times New Roman"/>
          <w:sz w:val="28"/>
          <w:szCs w:val="28"/>
        </w:rPr>
      </w:pPr>
    </w:p>
    <w:p w:rsidR="00C63747" w:rsidRPr="00C63747" w:rsidRDefault="00C63747" w:rsidP="00C63747">
      <w:pPr>
        <w:ind w:firstLine="0"/>
        <w:rPr>
          <w:rFonts w:ascii="Times New Roman" w:eastAsia="Calibri" w:hAnsi="Times New Roman" w:cs="Times New Roman"/>
          <w:b/>
          <w:sz w:val="28"/>
          <w:szCs w:val="28"/>
        </w:rPr>
      </w:pPr>
    </w:p>
    <w:p w:rsidR="004143F8" w:rsidRPr="00C63747" w:rsidRDefault="004143F8" w:rsidP="00C63747">
      <w:pPr>
        <w:ind w:firstLine="567"/>
        <w:jc w:val="center"/>
        <w:rPr>
          <w:rFonts w:ascii="Times New Roman" w:eastAsia="Calibri" w:hAnsi="Times New Roman" w:cs="Times New Roman"/>
          <w:b/>
          <w:sz w:val="28"/>
          <w:szCs w:val="28"/>
        </w:rPr>
      </w:pPr>
    </w:p>
    <w:p w:rsidR="00024D19" w:rsidRDefault="00C63747" w:rsidP="00C63747">
      <w:pPr>
        <w:ind w:firstLine="567"/>
        <w:jc w:val="right"/>
        <w:rPr>
          <w:rFonts w:ascii="Times New Roman" w:eastAsia="Calibri" w:hAnsi="Times New Roman" w:cs="Times New Roman"/>
          <w:sz w:val="28"/>
          <w:szCs w:val="28"/>
        </w:rPr>
      </w:pPr>
      <w:r w:rsidRPr="00C63747">
        <w:rPr>
          <w:rFonts w:ascii="Times New Roman" w:eastAsia="Calibri" w:hAnsi="Times New Roman" w:cs="Times New Roman"/>
          <w:b/>
          <w:i/>
          <w:sz w:val="28"/>
          <w:szCs w:val="28"/>
        </w:rPr>
        <w:t>Выполнил</w:t>
      </w:r>
      <w:r w:rsidR="004143F8" w:rsidRPr="00C63747">
        <w:rPr>
          <w:rFonts w:ascii="Times New Roman" w:eastAsia="Calibri" w:hAnsi="Times New Roman" w:cs="Times New Roman"/>
          <w:b/>
          <w:i/>
          <w:sz w:val="28"/>
          <w:szCs w:val="28"/>
        </w:rPr>
        <w:t>:</w:t>
      </w:r>
      <w:r w:rsidRPr="00C63747">
        <w:rPr>
          <w:rFonts w:ascii="Times New Roman" w:eastAsia="Calibri" w:hAnsi="Times New Roman" w:cs="Times New Roman"/>
          <w:sz w:val="28"/>
          <w:szCs w:val="28"/>
        </w:rPr>
        <w:t xml:space="preserve"> </w:t>
      </w:r>
    </w:p>
    <w:p w:rsidR="004143F8" w:rsidRPr="00C63747" w:rsidRDefault="004143F8" w:rsidP="00024D19">
      <w:pPr>
        <w:ind w:firstLine="567"/>
        <w:jc w:val="right"/>
        <w:rPr>
          <w:rFonts w:ascii="Times New Roman" w:eastAsia="Calibri" w:hAnsi="Times New Roman" w:cs="Times New Roman"/>
          <w:sz w:val="28"/>
          <w:szCs w:val="28"/>
        </w:rPr>
      </w:pPr>
      <w:proofErr w:type="spellStart"/>
      <w:r w:rsidRPr="00024D19">
        <w:rPr>
          <w:rFonts w:ascii="Times New Roman" w:eastAsia="Calibri" w:hAnsi="Times New Roman" w:cs="Times New Roman"/>
          <w:i/>
          <w:sz w:val="28"/>
          <w:szCs w:val="28"/>
        </w:rPr>
        <w:t>Ашурлаев</w:t>
      </w:r>
      <w:proofErr w:type="spellEnd"/>
      <w:r w:rsidRPr="00024D19">
        <w:rPr>
          <w:rFonts w:ascii="Times New Roman" w:eastAsia="Calibri" w:hAnsi="Times New Roman" w:cs="Times New Roman"/>
          <w:i/>
          <w:sz w:val="28"/>
          <w:szCs w:val="28"/>
        </w:rPr>
        <w:t xml:space="preserve"> Рамазан</w:t>
      </w:r>
      <w:r w:rsidR="00C63747" w:rsidRPr="00024D19">
        <w:rPr>
          <w:rFonts w:ascii="Times New Roman" w:eastAsia="Calibri" w:hAnsi="Times New Roman" w:cs="Times New Roman"/>
          <w:i/>
          <w:sz w:val="28"/>
          <w:szCs w:val="28"/>
        </w:rPr>
        <w:t xml:space="preserve"> </w:t>
      </w:r>
      <w:proofErr w:type="spellStart"/>
      <w:r w:rsidR="00C63747" w:rsidRPr="00024D19">
        <w:rPr>
          <w:rFonts w:ascii="Times New Roman" w:eastAsia="Calibri" w:hAnsi="Times New Roman" w:cs="Times New Roman"/>
          <w:i/>
          <w:sz w:val="28"/>
          <w:szCs w:val="28"/>
        </w:rPr>
        <w:t>Алиевич</w:t>
      </w:r>
      <w:proofErr w:type="spellEnd"/>
      <w:r w:rsidRPr="00C63747">
        <w:rPr>
          <w:rFonts w:ascii="Times New Roman" w:eastAsia="Calibri" w:hAnsi="Times New Roman" w:cs="Times New Roman"/>
          <w:sz w:val="28"/>
          <w:szCs w:val="28"/>
        </w:rPr>
        <w:t xml:space="preserve">, </w:t>
      </w:r>
    </w:p>
    <w:p w:rsidR="004143F8" w:rsidRPr="00C63747" w:rsidRDefault="004143F8" w:rsidP="00C63747">
      <w:pPr>
        <w:ind w:firstLine="567"/>
        <w:jc w:val="right"/>
        <w:rPr>
          <w:rFonts w:ascii="Times New Roman" w:eastAsia="Calibri" w:hAnsi="Times New Roman" w:cs="Times New Roman"/>
          <w:sz w:val="28"/>
          <w:szCs w:val="28"/>
        </w:rPr>
      </w:pPr>
      <w:r w:rsidRPr="00C63747">
        <w:rPr>
          <w:rFonts w:ascii="Times New Roman" w:eastAsia="Calibri" w:hAnsi="Times New Roman" w:cs="Times New Roman"/>
          <w:sz w:val="28"/>
          <w:szCs w:val="28"/>
        </w:rPr>
        <w:t>обучающийся 8 «В» класса</w:t>
      </w:r>
    </w:p>
    <w:p w:rsidR="004143F8" w:rsidRPr="00C63747" w:rsidRDefault="004143F8" w:rsidP="00C63747">
      <w:pPr>
        <w:ind w:firstLine="567"/>
        <w:jc w:val="right"/>
        <w:rPr>
          <w:rFonts w:ascii="Times New Roman" w:eastAsia="Calibri" w:hAnsi="Times New Roman" w:cs="Times New Roman"/>
          <w:sz w:val="28"/>
          <w:szCs w:val="28"/>
        </w:rPr>
      </w:pPr>
    </w:p>
    <w:p w:rsidR="00024D19" w:rsidRDefault="004143F8" w:rsidP="00C63747">
      <w:pPr>
        <w:ind w:firstLine="567"/>
        <w:jc w:val="right"/>
        <w:rPr>
          <w:rFonts w:ascii="Times New Roman" w:eastAsia="Calibri" w:hAnsi="Times New Roman" w:cs="Times New Roman"/>
          <w:sz w:val="28"/>
          <w:szCs w:val="28"/>
        </w:rPr>
      </w:pPr>
      <w:r w:rsidRPr="00C63747">
        <w:rPr>
          <w:rFonts w:ascii="Times New Roman" w:eastAsia="Calibri" w:hAnsi="Times New Roman" w:cs="Times New Roman"/>
          <w:b/>
          <w:i/>
          <w:sz w:val="28"/>
          <w:szCs w:val="28"/>
        </w:rPr>
        <w:t>Руководитель:</w:t>
      </w:r>
      <w:r w:rsidRPr="00C63747">
        <w:rPr>
          <w:rFonts w:ascii="Times New Roman" w:eastAsia="Calibri" w:hAnsi="Times New Roman" w:cs="Times New Roman"/>
          <w:sz w:val="28"/>
          <w:szCs w:val="28"/>
        </w:rPr>
        <w:t xml:space="preserve"> </w:t>
      </w:r>
    </w:p>
    <w:p w:rsidR="004143F8" w:rsidRPr="00024D19" w:rsidRDefault="004143F8" w:rsidP="00024D19">
      <w:pPr>
        <w:ind w:firstLine="567"/>
        <w:jc w:val="right"/>
        <w:rPr>
          <w:rFonts w:ascii="Times New Roman" w:eastAsia="Calibri" w:hAnsi="Times New Roman" w:cs="Times New Roman"/>
          <w:i/>
          <w:sz w:val="28"/>
          <w:szCs w:val="28"/>
        </w:rPr>
      </w:pPr>
      <w:r w:rsidRPr="00024D19">
        <w:rPr>
          <w:rFonts w:ascii="Times New Roman" w:eastAsia="Calibri" w:hAnsi="Times New Roman" w:cs="Times New Roman"/>
          <w:i/>
          <w:sz w:val="28"/>
          <w:szCs w:val="28"/>
        </w:rPr>
        <w:t xml:space="preserve">Макарова Юлия Владимировна </w:t>
      </w:r>
    </w:p>
    <w:p w:rsidR="004143F8" w:rsidRDefault="004143F8" w:rsidP="00C63747">
      <w:pPr>
        <w:ind w:firstLine="567"/>
        <w:jc w:val="right"/>
        <w:rPr>
          <w:rFonts w:ascii="Times New Roman" w:eastAsia="Calibri" w:hAnsi="Times New Roman" w:cs="Times New Roman"/>
          <w:sz w:val="28"/>
          <w:szCs w:val="28"/>
        </w:rPr>
      </w:pPr>
      <w:r w:rsidRPr="00C63747">
        <w:rPr>
          <w:rFonts w:ascii="Times New Roman" w:eastAsia="Calibri" w:hAnsi="Times New Roman" w:cs="Times New Roman"/>
          <w:sz w:val="28"/>
          <w:szCs w:val="28"/>
        </w:rPr>
        <w:t>учитель истории и обществознания</w:t>
      </w:r>
    </w:p>
    <w:p w:rsidR="00024D19" w:rsidRDefault="00024D19" w:rsidP="00C63747">
      <w:pPr>
        <w:ind w:firstLine="567"/>
        <w:jc w:val="right"/>
        <w:rPr>
          <w:rFonts w:ascii="Times New Roman" w:eastAsia="Calibri" w:hAnsi="Times New Roman" w:cs="Times New Roman"/>
          <w:sz w:val="28"/>
          <w:szCs w:val="28"/>
        </w:rPr>
      </w:pPr>
    </w:p>
    <w:p w:rsidR="00F43649" w:rsidRDefault="00F43649" w:rsidP="00C63747">
      <w:pPr>
        <w:ind w:firstLine="567"/>
        <w:jc w:val="right"/>
        <w:rPr>
          <w:rFonts w:ascii="Times New Roman" w:eastAsia="Calibri" w:hAnsi="Times New Roman" w:cs="Times New Roman"/>
          <w:sz w:val="28"/>
          <w:szCs w:val="28"/>
        </w:rPr>
      </w:pPr>
    </w:p>
    <w:p w:rsidR="00F43649" w:rsidRDefault="00F43649" w:rsidP="00C63747">
      <w:pPr>
        <w:ind w:firstLine="567"/>
        <w:jc w:val="right"/>
        <w:rPr>
          <w:rFonts w:ascii="Times New Roman" w:eastAsia="Calibri" w:hAnsi="Times New Roman" w:cs="Times New Roman"/>
          <w:sz w:val="28"/>
          <w:szCs w:val="28"/>
        </w:rPr>
      </w:pPr>
    </w:p>
    <w:p w:rsidR="00F43649" w:rsidRPr="00C63747" w:rsidRDefault="00F43649" w:rsidP="00C63747">
      <w:pPr>
        <w:ind w:firstLine="567"/>
        <w:jc w:val="right"/>
        <w:rPr>
          <w:rFonts w:ascii="Times New Roman" w:eastAsia="Calibri" w:hAnsi="Times New Roman" w:cs="Times New Roman"/>
          <w:sz w:val="28"/>
          <w:szCs w:val="28"/>
        </w:rPr>
      </w:pPr>
    </w:p>
    <w:p w:rsidR="00C63747" w:rsidRPr="00C63747" w:rsidRDefault="00C63747" w:rsidP="00C63747">
      <w:pPr>
        <w:ind w:firstLine="0"/>
        <w:rPr>
          <w:rFonts w:ascii="Times New Roman" w:hAnsi="Times New Roman" w:cs="Times New Roman"/>
          <w:sz w:val="28"/>
          <w:szCs w:val="28"/>
        </w:rPr>
      </w:pPr>
      <w:bookmarkStart w:id="0" w:name="_GoBack"/>
      <w:bookmarkEnd w:id="0"/>
    </w:p>
    <w:p w:rsidR="00B67828" w:rsidRPr="00C63747" w:rsidRDefault="00B67828" w:rsidP="00C63747">
      <w:pPr>
        <w:ind w:firstLine="567"/>
        <w:jc w:val="center"/>
        <w:rPr>
          <w:rFonts w:ascii="Times New Roman" w:hAnsi="Times New Roman" w:cs="Times New Roman"/>
          <w:sz w:val="28"/>
          <w:szCs w:val="28"/>
        </w:rPr>
      </w:pPr>
      <w:r w:rsidRPr="00C63747">
        <w:rPr>
          <w:rFonts w:ascii="Times New Roman" w:hAnsi="Times New Roman" w:cs="Times New Roman"/>
          <w:sz w:val="28"/>
          <w:szCs w:val="28"/>
        </w:rPr>
        <w:lastRenderedPageBreak/>
        <w:t>СОДЕРЖАНИЕ</w:t>
      </w:r>
    </w:p>
    <w:p w:rsidR="00AF0132" w:rsidRPr="00C63747" w:rsidRDefault="00AF0132" w:rsidP="00C63747">
      <w:pPr>
        <w:ind w:firstLine="567"/>
        <w:jc w:val="center"/>
        <w:rPr>
          <w:rFonts w:ascii="Times New Roman" w:hAnsi="Times New Roman" w:cs="Times New Roman"/>
          <w:sz w:val="28"/>
          <w:szCs w:val="28"/>
        </w:rPr>
      </w:pPr>
    </w:p>
    <w:p w:rsidR="00974C0F" w:rsidRPr="00C63747" w:rsidRDefault="00974C0F" w:rsidP="00C63747">
      <w:pPr>
        <w:ind w:firstLine="0"/>
        <w:rPr>
          <w:rFonts w:ascii="Times New Roman" w:hAnsi="Times New Roman" w:cs="Times New Roman"/>
          <w:sz w:val="28"/>
          <w:szCs w:val="28"/>
        </w:rPr>
      </w:pPr>
      <w:r w:rsidRPr="00C63747">
        <w:rPr>
          <w:rFonts w:ascii="Times New Roman" w:hAnsi="Times New Roman" w:cs="Times New Roman"/>
          <w:sz w:val="28"/>
          <w:szCs w:val="28"/>
        </w:rPr>
        <w:t xml:space="preserve">ВВЕДЕНИЕ    </w:t>
      </w:r>
      <w:r w:rsidR="004E054F" w:rsidRPr="00C63747">
        <w:rPr>
          <w:rFonts w:ascii="Times New Roman" w:hAnsi="Times New Roman" w:cs="Times New Roman"/>
          <w:sz w:val="28"/>
          <w:szCs w:val="28"/>
        </w:rPr>
        <w:t xml:space="preserve">    </w:t>
      </w:r>
      <w:r w:rsidR="00C63747">
        <w:rPr>
          <w:rFonts w:ascii="Times New Roman" w:hAnsi="Times New Roman" w:cs="Times New Roman"/>
          <w:sz w:val="28"/>
          <w:szCs w:val="28"/>
        </w:rPr>
        <w:t xml:space="preserve">                                                                        </w:t>
      </w:r>
      <w:r w:rsidR="009C38EC">
        <w:rPr>
          <w:rFonts w:ascii="Times New Roman" w:hAnsi="Times New Roman" w:cs="Times New Roman"/>
          <w:sz w:val="28"/>
          <w:szCs w:val="28"/>
        </w:rPr>
        <w:t xml:space="preserve">                           </w:t>
      </w:r>
      <w:r w:rsidR="00C63747">
        <w:rPr>
          <w:rFonts w:ascii="Times New Roman" w:hAnsi="Times New Roman" w:cs="Times New Roman"/>
          <w:sz w:val="28"/>
          <w:szCs w:val="28"/>
        </w:rPr>
        <w:t>3</w:t>
      </w:r>
      <w:r w:rsidR="004E054F" w:rsidRPr="00C63747">
        <w:rPr>
          <w:rFonts w:ascii="Times New Roman" w:hAnsi="Times New Roman" w:cs="Times New Roman"/>
          <w:sz w:val="28"/>
          <w:szCs w:val="28"/>
        </w:rPr>
        <w:t xml:space="preserve">                                                           </w:t>
      </w:r>
      <w:r w:rsidR="004143F8" w:rsidRPr="00C63747">
        <w:rPr>
          <w:rFonts w:ascii="Times New Roman" w:hAnsi="Times New Roman" w:cs="Times New Roman"/>
          <w:sz w:val="28"/>
          <w:szCs w:val="28"/>
        </w:rPr>
        <w:t xml:space="preserve">                                                    </w:t>
      </w:r>
    </w:p>
    <w:p w:rsidR="00974C0F" w:rsidRPr="00C63747" w:rsidRDefault="00AD53AA" w:rsidP="00C63747">
      <w:pPr>
        <w:ind w:firstLine="0"/>
        <w:rPr>
          <w:rFonts w:ascii="Times New Roman" w:hAnsi="Times New Roman" w:cs="Times New Roman"/>
          <w:sz w:val="28"/>
          <w:szCs w:val="28"/>
        </w:rPr>
      </w:pPr>
      <w:r w:rsidRPr="00C63747">
        <w:rPr>
          <w:rFonts w:ascii="Times New Roman" w:hAnsi="Times New Roman" w:cs="Times New Roman"/>
          <w:sz w:val="28"/>
          <w:szCs w:val="28"/>
        </w:rPr>
        <w:t>ГЛАВА 1 ИСТОРИЯ ЗАЩИТЫ ПОВОЛЖЬЯ ОТ КОЧЕВНИКОВ</w:t>
      </w:r>
      <w:r w:rsidR="004143F8" w:rsidRPr="00C63747">
        <w:rPr>
          <w:rFonts w:ascii="Times New Roman" w:hAnsi="Times New Roman" w:cs="Times New Roman"/>
          <w:sz w:val="28"/>
          <w:szCs w:val="28"/>
        </w:rPr>
        <w:t xml:space="preserve">     </w:t>
      </w:r>
      <w:r w:rsidR="009C38EC">
        <w:rPr>
          <w:rFonts w:ascii="Times New Roman" w:hAnsi="Times New Roman" w:cs="Times New Roman"/>
          <w:sz w:val="28"/>
          <w:szCs w:val="28"/>
        </w:rPr>
        <w:t xml:space="preserve">          </w:t>
      </w:r>
      <w:r w:rsidR="00C63747">
        <w:rPr>
          <w:rFonts w:ascii="Times New Roman" w:hAnsi="Times New Roman" w:cs="Times New Roman"/>
          <w:sz w:val="28"/>
          <w:szCs w:val="28"/>
        </w:rPr>
        <w:t>4</w:t>
      </w:r>
      <w:r w:rsidR="004143F8" w:rsidRPr="00C63747">
        <w:rPr>
          <w:rFonts w:ascii="Times New Roman" w:hAnsi="Times New Roman" w:cs="Times New Roman"/>
          <w:sz w:val="28"/>
          <w:szCs w:val="28"/>
        </w:rPr>
        <w:t xml:space="preserve"> </w:t>
      </w:r>
      <w:r w:rsidR="00B83829" w:rsidRPr="00B83829">
        <w:rPr>
          <w:rFonts w:ascii="Times New Roman" w:hAnsi="Times New Roman" w:cs="Times New Roman"/>
          <w:sz w:val="28"/>
          <w:szCs w:val="28"/>
        </w:rPr>
        <w:t>-8</w:t>
      </w:r>
      <w:r w:rsidR="004143F8" w:rsidRPr="00C63747">
        <w:rPr>
          <w:rFonts w:ascii="Times New Roman" w:hAnsi="Times New Roman" w:cs="Times New Roman"/>
          <w:sz w:val="28"/>
          <w:szCs w:val="28"/>
        </w:rPr>
        <w:t xml:space="preserve">   </w:t>
      </w:r>
      <w:r w:rsidR="004E054F" w:rsidRPr="00C63747">
        <w:rPr>
          <w:rFonts w:ascii="Times New Roman" w:hAnsi="Times New Roman" w:cs="Times New Roman"/>
          <w:sz w:val="28"/>
          <w:szCs w:val="28"/>
        </w:rPr>
        <w:t xml:space="preserve">     </w:t>
      </w:r>
      <w:r w:rsidR="004143F8" w:rsidRPr="00C63747">
        <w:rPr>
          <w:rFonts w:ascii="Times New Roman" w:hAnsi="Times New Roman" w:cs="Times New Roman"/>
          <w:sz w:val="28"/>
          <w:szCs w:val="28"/>
        </w:rPr>
        <w:t xml:space="preserve">             </w:t>
      </w:r>
    </w:p>
    <w:p w:rsidR="00AF146C" w:rsidRPr="00C63747" w:rsidRDefault="00E75C93" w:rsidP="00C63747">
      <w:pPr>
        <w:ind w:firstLine="0"/>
        <w:rPr>
          <w:rFonts w:ascii="Times New Roman" w:hAnsi="Times New Roman" w:cs="Times New Roman"/>
          <w:sz w:val="28"/>
          <w:szCs w:val="28"/>
        </w:rPr>
      </w:pPr>
      <w:r>
        <w:rPr>
          <w:rFonts w:ascii="Times New Roman" w:hAnsi="Times New Roman" w:cs="Times New Roman"/>
          <w:sz w:val="28"/>
          <w:szCs w:val="28"/>
        </w:rPr>
        <w:t>1.1.Н</w:t>
      </w:r>
      <w:r w:rsidRPr="00C63747">
        <w:rPr>
          <w:rFonts w:ascii="Times New Roman" w:hAnsi="Times New Roman" w:cs="Times New Roman"/>
          <w:sz w:val="28"/>
          <w:szCs w:val="28"/>
        </w:rPr>
        <w:t>еобходимость строительства</w:t>
      </w:r>
      <w:r w:rsidR="009C38EC">
        <w:rPr>
          <w:rFonts w:ascii="Times New Roman" w:hAnsi="Times New Roman" w:cs="Times New Roman"/>
          <w:sz w:val="28"/>
          <w:szCs w:val="28"/>
        </w:rPr>
        <w:t xml:space="preserve"> крепости </w:t>
      </w:r>
      <w:r w:rsidR="009C38EC">
        <w:rPr>
          <w:rFonts w:ascii="Times New Roman" w:hAnsi="Times New Roman" w:cs="Times New Roman"/>
          <w:sz w:val="28"/>
          <w:szCs w:val="28"/>
          <w:lang w:val="en-US"/>
        </w:rPr>
        <w:t>C</w:t>
      </w:r>
      <w:proofErr w:type="spellStart"/>
      <w:r>
        <w:rPr>
          <w:rFonts w:ascii="Times New Roman" w:hAnsi="Times New Roman" w:cs="Times New Roman"/>
          <w:sz w:val="28"/>
          <w:szCs w:val="28"/>
        </w:rPr>
        <w:t>амара</w:t>
      </w:r>
      <w:proofErr w:type="spellEnd"/>
      <w:r>
        <w:rPr>
          <w:rFonts w:ascii="Times New Roman" w:hAnsi="Times New Roman" w:cs="Times New Roman"/>
          <w:sz w:val="28"/>
          <w:szCs w:val="28"/>
        </w:rPr>
        <w:t xml:space="preserve"> 16 век   </w:t>
      </w:r>
      <w:r w:rsidR="009D79F3">
        <w:rPr>
          <w:rFonts w:ascii="Times New Roman" w:hAnsi="Times New Roman" w:cs="Times New Roman"/>
          <w:sz w:val="28"/>
          <w:szCs w:val="28"/>
        </w:rPr>
        <w:t xml:space="preserve">       </w:t>
      </w:r>
      <w:r w:rsidR="009C38EC">
        <w:rPr>
          <w:rFonts w:ascii="Times New Roman" w:hAnsi="Times New Roman" w:cs="Times New Roman"/>
          <w:sz w:val="28"/>
          <w:szCs w:val="28"/>
        </w:rPr>
        <w:t xml:space="preserve">                   </w:t>
      </w:r>
      <w:r>
        <w:rPr>
          <w:rFonts w:ascii="Times New Roman" w:hAnsi="Times New Roman" w:cs="Times New Roman"/>
          <w:sz w:val="28"/>
          <w:szCs w:val="28"/>
        </w:rPr>
        <w:t>4</w:t>
      </w:r>
    </w:p>
    <w:p w:rsidR="00974C0F" w:rsidRPr="00C63747" w:rsidRDefault="00E75C93" w:rsidP="00C63747">
      <w:pPr>
        <w:ind w:firstLine="0"/>
        <w:rPr>
          <w:rFonts w:ascii="Times New Roman" w:hAnsi="Times New Roman" w:cs="Times New Roman"/>
          <w:sz w:val="28"/>
          <w:szCs w:val="28"/>
        </w:rPr>
      </w:pPr>
      <w:r>
        <w:rPr>
          <w:rFonts w:ascii="Times New Roman" w:hAnsi="Times New Roman" w:cs="Times New Roman"/>
          <w:sz w:val="28"/>
          <w:szCs w:val="28"/>
        </w:rPr>
        <w:t>1.2. С</w:t>
      </w:r>
      <w:r w:rsidRPr="00C63747">
        <w:rPr>
          <w:rFonts w:ascii="Times New Roman" w:hAnsi="Times New Roman" w:cs="Times New Roman"/>
          <w:sz w:val="28"/>
          <w:szCs w:val="28"/>
        </w:rPr>
        <w:t xml:space="preserve">амара в 17 веке                                                                    </w:t>
      </w:r>
      <w:r>
        <w:rPr>
          <w:rFonts w:ascii="Times New Roman" w:hAnsi="Times New Roman" w:cs="Times New Roman"/>
          <w:sz w:val="28"/>
          <w:szCs w:val="28"/>
        </w:rPr>
        <w:t xml:space="preserve">                         </w:t>
      </w:r>
      <w:r w:rsidR="002845C4" w:rsidRPr="00024D19">
        <w:rPr>
          <w:rFonts w:ascii="Times New Roman" w:hAnsi="Times New Roman" w:cs="Times New Roman"/>
          <w:sz w:val="28"/>
          <w:szCs w:val="28"/>
        </w:rPr>
        <w:t>5</w:t>
      </w:r>
      <w:r>
        <w:rPr>
          <w:rFonts w:ascii="Times New Roman" w:hAnsi="Times New Roman" w:cs="Times New Roman"/>
          <w:sz w:val="28"/>
          <w:szCs w:val="28"/>
        </w:rPr>
        <w:t xml:space="preserve">      </w:t>
      </w:r>
    </w:p>
    <w:p w:rsidR="00AD53AA" w:rsidRPr="00C63747" w:rsidRDefault="00843AD1" w:rsidP="00C63747">
      <w:pPr>
        <w:ind w:firstLine="0"/>
        <w:rPr>
          <w:rFonts w:ascii="Times New Roman" w:hAnsi="Times New Roman" w:cs="Times New Roman"/>
          <w:sz w:val="28"/>
          <w:szCs w:val="28"/>
        </w:rPr>
      </w:pPr>
      <w:r w:rsidRPr="00C63747">
        <w:rPr>
          <w:rFonts w:ascii="Times New Roman" w:hAnsi="Times New Roman" w:cs="Times New Roman"/>
          <w:sz w:val="28"/>
          <w:szCs w:val="28"/>
        </w:rPr>
        <w:t xml:space="preserve">ГЛАВА 2. САМАРСКИЙ КРАЙ В 18 ВЕКЕ                       </w:t>
      </w:r>
      <w:r w:rsidR="00C63747">
        <w:rPr>
          <w:rFonts w:ascii="Times New Roman" w:hAnsi="Times New Roman" w:cs="Times New Roman"/>
          <w:sz w:val="28"/>
          <w:szCs w:val="28"/>
        </w:rPr>
        <w:t xml:space="preserve">   </w:t>
      </w:r>
      <w:r w:rsidR="00F16554">
        <w:rPr>
          <w:rFonts w:ascii="Times New Roman" w:hAnsi="Times New Roman" w:cs="Times New Roman"/>
          <w:sz w:val="28"/>
          <w:szCs w:val="28"/>
        </w:rPr>
        <w:t xml:space="preserve">            </w:t>
      </w:r>
      <w:r w:rsidR="009C38EC">
        <w:rPr>
          <w:rFonts w:ascii="Times New Roman" w:hAnsi="Times New Roman" w:cs="Times New Roman"/>
          <w:sz w:val="28"/>
          <w:szCs w:val="28"/>
        </w:rPr>
        <w:t xml:space="preserve">            </w:t>
      </w:r>
      <w:r w:rsidRPr="00C63747">
        <w:rPr>
          <w:rFonts w:ascii="Times New Roman" w:hAnsi="Times New Roman" w:cs="Times New Roman"/>
          <w:sz w:val="28"/>
          <w:szCs w:val="28"/>
        </w:rPr>
        <w:t xml:space="preserve"> </w:t>
      </w:r>
      <w:r w:rsidR="009C38EC" w:rsidRPr="00024D19">
        <w:rPr>
          <w:rFonts w:ascii="Times New Roman" w:hAnsi="Times New Roman" w:cs="Times New Roman"/>
          <w:sz w:val="28"/>
          <w:szCs w:val="28"/>
        </w:rPr>
        <w:t xml:space="preserve"> </w:t>
      </w:r>
      <w:r w:rsidR="00B83829" w:rsidRPr="00B83829">
        <w:rPr>
          <w:rFonts w:ascii="Times New Roman" w:hAnsi="Times New Roman" w:cs="Times New Roman"/>
          <w:sz w:val="28"/>
          <w:szCs w:val="28"/>
        </w:rPr>
        <w:t>9</w:t>
      </w:r>
      <w:r w:rsidRPr="00C63747">
        <w:rPr>
          <w:rFonts w:ascii="Times New Roman" w:hAnsi="Times New Roman" w:cs="Times New Roman"/>
          <w:sz w:val="28"/>
          <w:szCs w:val="28"/>
        </w:rPr>
        <w:t xml:space="preserve"> </w:t>
      </w:r>
      <w:r w:rsidR="00F16554" w:rsidRPr="009C38EC">
        <w:rPr>
          <w:rFonts w:ascii="Times New Roman" w:hAnsi="Times New Roman" w:cs="Times New Roman"/>
          <w:sz w:val="28"/>
          <w:szCs w:val="28"/>
        </w:rPr>
        <w:t>-</w:t>
      </w:r>
      <w:r w:rsidR="009C38EC">
        <w:rPr>
          <w:rFonts w:ascii="Times New Roman" w:hAnsi="Times New Roman" w:cs="Times New Roman"/>
          <w:sz w:val="28"/>
          <w:szCs w:val="28"/>
        </w:rPr>
        <w:t xml:space="preserve"> </w:t>
      </w:r>
      <w:r w:rsidR="009C38EC" w:rsidRPr="00024D19">
        <w:rPr>
          <w:rFonts w:ascii="Times New Roman" w:hAnsi="Times New Roman" w:cs="Times New Roman"/>
          <w:sz w:val="28"/>
          <w:szCs w:val="28"/>
        </w:rPr>
        <w:t>16</w:t>
      </w:r>
      <w:r w:rsidRPr="00C63747">
        <w:rPr>
          <w:rFonts w:ascii="Times New Roman" w:hAnsi="Times New Roman" w:cs="Times New Roman"/>
          <w:sz w:val="28"/>
          <w:szCs w:val="28"/>
        </w:rPr>
        <w:t xml:space="preserve">      </w:t>
      </w:r>
      <w:r w:rsidR="00C63747">
        <w:rPr>
          <w:rFonts w:ascii="Times New Roman" w:hAnsi="Times New Roman" w:cs="Times New Roman"/>
          <w:sz w:val="28"/>
          <w:szCs w:val="28"/>
        </w:rPr>
        <w:t xml:space="preserve">                            </w:t>
      </w:r>
    </w:p>
    <w:p w:rsidR="009C38EC" w:rsidRPr="00024D19" w:rsidRDefault="00843AD1" w:rsidP="00C63747">
      <w:pPr>
        <w:ind w:firstLine="0"/>
        <w:rPr>
          <w:rFonts w:ascii="Times New Roman" w:hAnsi="Times New Roman" w:cs="Times New Roman"/>
          <w:sz w:val="28"/>
          <w:szCs w:val="28"/>
        </w:rPr>
      </w:pPr>
      <w:r w:rsidRPr="00C63747">
        <w:rPr>
          <w:rFonts w:ascii="Times New Roman" w:hAnsi="Times New Roman" w:cs="Times New Roman"/>
          <w:sz w:val="28"/>
          <w:szCs w:val="28"/>
        </w:rPr>
        <w:t xml:space="preserve">2.1 </w:t>
      </w:r>
      <w:r w:rsidR="00E75C93">
        <w:rPr>
          <w:rFonts w:ascii="Times New Roman" w:hAnsi="Times New Roman" w:cs="Times New Roman"/>
          <w:sz w:val="28"/>
          <w:szCs w:val="28"/>
        </w:rPr>
        <w:t>Н</w:t>
      </w:r>
      <w:r w:rsidR="00E75C93" w:rsidRPr="00C63747">
        <w:rPr>
          <w:rFonts w:ascii="Times New Roman" w:hAnsi="Times New Roman" w:cs="Times New Roman"/>
          <w:sz w:val="28"/>
          <w:szCs w:val="28"/>
        </w:rPr>
        <w:t xml:space="preserve">еобходимость строительства ново- </w:t>
      </w:r>
      <w:proofErr w:type="spellStart"/>
      <w:r w:rsidR="00E75C93" w:rsidRPr="00C63747">
        <w:rPr>
          <w:rFonts w:ascii="Times New Roman" w:hAnsi="Times New Roman" w:cs="Times New Roman"/>
          <w:sz w:val="28"/>
          <w:szCs w:val="28"/>
        </w:rPr>
        <w:t>зак</w:t>
      </w:r>
      <w:r w:rsidR="00E75C93">
        <w:rPr>
          <w:rFonts w:ascii="Times New Roman" w:hAnsi="Times New Roman" w:cs="Times New Roman"/>
          <w:sz w:val="28"/>
          <w:szCs w:val="28"/>
        </w:rPr>
        <w:t>амской</w:t>
      </w:r>
      <w:proofErr w:type="spellEnd"/>
      <w:r w:rsidR="00E75C93">
        <w:rPr>
          <w:rFonts w:ascii="Times New Roman" w:hAnsi="Times New Roman" w:cs="Times New Roman"/>
          <w:sz w:val="28"/>
          <w:szCs w:val="28"/>
        </w:rPr>
        <w:t xml:space="preserve">  </w:t>
      </w:r>
      <w:r w:rsidR="00E75C93" w:rsidRPr="00C63747">
        <w:rPr>
          <w:rFonts w:ascii="Times New Roman" w:hAnsi="Times New Roman" w:cs="Times New Roman"/>
          <w:sz w:val="28"/>
          <w:szCs w:val="28"/>
        </w:rPr>
        <w:t>оборонительной</w:t>
      </w:r>
      <w:r w:rsidR="00E75C93">
        <w:rPr>
          <w:rFonts w:ascii="Times New Roman" w:hAnsi="Times New Roman" w:cs="Times New Roman"/>
          <w:sz w:val="28"/>
          <w:szCs w:val="28"/>
        </w:rPr>
        <w:t xml:space="preserve"> </w:t>
      </w:r>
    </w:p>
    <w:p w:rsidR="00AD53AA" w:rsidRPr="00C63747" w:rsidRDefault="00E75C93" w:rsidP="00C63747">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63747">
        <w:rPr>
          <w:rFonts w:ascii="Times New Roman" w:hAnsi="Times New Roman" w:cs="Times New Roman"/>
          <w:sz w:val="28"/>
          <w:szCs w:val="28"/>
        </w:rPr>
        <w:t xml:space="preserve">черты </w:t>
      </w:r>
      <w:r w:rsidR="00843AD1" w:rsidRPr="00C63747">
        <w:rPr>
          <w:rFonts w:ascii="Times New Roman" w:hAnsi="Times New Roman" w:cs="Times New Roman"/>
          <w:sz w:val="28"/>
          <w:szCs w:val="28"/>
        </w:rPr>
        <w:t xml:space="preserve">   </w:t>
      </w:r>
      <w:r w:rsidR="009C38EC" w:rsidRPr="002845C4">
        <w:rPr>
          <w:rFonts w:ascii="Times New Roman" w:hAnsi="Times New Roman" w:cs="Times New Roman"/>
          <w:sz w:val="28"/>
          <w:szCs w:val="28"/>
        </w:rPr>
        <w:t xml:space="preserve">                                                                                                               </w:t>
      </w:r>
      <w:r w:rsidR="00843AD1" w:rsidRPr="00C63747">
        <w:rPr>
          <w:rFonts w:ascii="Times New Roman" w:hAnsi="Times New Roman" w:cs="Times New Roman"/>
          <w:sz w:val="28"/>
          <w:szCs w:val="28"/>
        </w:rPr>
        <w:t xml:space="preserve"> </w:t>
      </w:r>
      <w:r w:rsidR="009C38EC" w:rsidRPr="002845C4">
        <w:rPr>
          <w:rFonts w:ascii="Times New Roman" w:hAnsi="Times New Roman" w:cs="Times New Roman"/>
          <w:sz w:val="28"/>
          <w:szCs w:val="28"/>
        </w:rPr>
        <w:t xml:space="preserve"> </w:t>
      </w:r>
      <w:r w:rsidR="00B83829" w:rsidRPr="00B83829">
        <w:rPr>
          <w:rFonts w:ascii="Times New Roman" w:hAnsi="Times New Roman" w:cs="Times New Roman"/>
          <w:sz w:val="28"/>
          <w:szCs w:val="28"/>
        </w:rPr>
        <w:t>9</w:t>
      </w:r>
      <w:r w:rsidR="004143F8" w:rsidRPr="00C63747">
        <w:rPr>
          <w:rFonts w:ascii="Times New Roman" w:hAnsi="Times New Roman" w:cs="Times New Roman"/>
          <w:sz w:val="28"/>
          <w:szCs w:val="28"/>
        </w:rPr>
        <w:t xml:space="preserve">     </w:t>
      </w:r>
      <w:r w:rsidR="00843AD1" w:rsidRPr="00C63747">
        <w:rPr>
          <w:rFonts w:ascii="Times New Roman" w:hAnsi="Times New Roman" w:cs="Times New Roman"/>
          <w:sz w:val="28"/>
          <w:szCs w:val="28"/>
        </w:rPr>
        <w:t xml:space="preserve">                                                                             </w:t>
      </w:r>
      <w:r w:rsidR="004143F8" w:rsidRPr="00C63747">
        <w:rPr>
          <w:rFonts w:ascii="Times New Roman" w:hAnsi="Times New Roman" w:cs="Times New Roman"/>
          <w:sz w:val="28"/>
          <w:szCs w:val="28"/>
        </w:rPr>
        <w:t xml:space="preserve"> </w:t>
      </w:r>
    </w:p>
    <w:p w:rsidR="004E3B12" w:rsidRPr="00C63747" w:rsidRDefault="004E3B12" w:rsidP="00C63747">
      <w:pPr>
        <w:ind w:firstLine="0"/>
        <w:rPr>
          <w:rFonts w:ascii="Times New Roman" w:hAnsi="Times New Roman" w:cs="Times New Roman"/>
          <w:sz w:val="28"/>
          <w:szCs w:val="28"/>
        </w:rPr>
      </w:pPr>
      <w:r w:rsidRPr="00C63747">
        <w:rPr>
          <w:rFonts w:ascii="Times New Roman" w:hAnsi="Times New Roman" w:cs="Times New Roman"/>
          <w:sz w:val="28"/>
          <w:szCs w:val="28"/>
        </w:rPr>
        <w:t>2.2.</w:t>
      </w:r>
      <w:r w:rsidR="00AF27C5" w:rsidRPr="00C63747">
        <w:rPr>
          <w:rFonts w:ascii="Times New Roman" w:hAnsi="Times New Roman" w:cs="Times New Roman"/>
          <w:sz w:val="28"/>
          <w:szCs w:val="28"/>
        </w:rPr>
        <w:t>Строитель</w:t>
      </w:r>
      <w:r w:rsidR="00843AD1" w:rsidRPr="00C63747">
        <w:rPr>
          <w:rFonts w:ascii="Times New Roman" w:hAnsi="Times New Roman" w:cs="Times New Roman"/>
          <w:sz w:val="28"/>
          <w:szCs w:val="28"/>
        </w:rPr>
        <w:t xml:space="preserve">ство Самарской Укрепленной Линии                          </w:t>
      </w:r>
      <w:r w:rsidR="004143F8" w:rsidRPr="00C63747">
        <w:rPr>
          <w:rFonts w:ascii="Times New Roman" w:hAnsi="Times New Roman" w:cs="Times New Roman"/>
          <w:sz w:val="28"/>
          <w:szCs w:val="28"/>
        </w:rPr>
        <w:t xml:space="preserve">               </w:t>
      </w:r>
      <w:r w:rsidR="002845C4" w:rsidRPr="002845C4">
        <w:rPr>
          <w:rFonts w:ascii="Times New Roman" w:hAnsi="Times New Roman" w:cs="Times New Roman"/>
          <w:sz w:val="28"/>
          <w:szCs w:val="28"/>
        </w:rPr>
        <w:t>11</w:t>
      </w:r>
      <w:r w:rsidR="004143F8" w:rsidRPr="00C63747">
        <w:rPr>
          <w:rFonts w:ascii="Times New Roman" w:hAnsi="Times New Roman" w:cs="Times New Roman"/>
          <w:sz w:val="28"/>
          <w:szCs w:val="28"/>
        </w:rPr>
        <w:t xml:space="preserve">            </w:t>
      </w:r>
      <w:r w:rsidR="00843AD1" w:rsidRPr="00C63747">
        <w:rPr>
          <w:rFonts w:ascii="Times New Roman" w:hAnsi="Times New Roman" w:cs="Times New Roman"/>
          <w:sz w:val="28"/>
          <w:szCs w:val="28"/>
        </w:rPr>
        <w:t xml:space="preserve"> </w:t>
      </w:r>
    </w:p>
    <w:p w:rsidR="00AD53AA" w:rsidRPr="00C63747" w:rsidRDefault="00AF0132" w:rsidP="00C63747">
      <w:pPr>
        <w:ind w:firstLine="0"/>
        <w:rPr>
          <w:rFonts w:ascii="Times New Roman" w:hAnsi="Times New Roman" w:cs="Times New Roman"/>
          <w:sz w:val="28"/>
          <w:szCs w:val="28"/>
        </w:rPr>
      </w:pPr>
      <w:r w:rsidRPr="00C63747">
        <w:rPr>
          <w:rFonts w:ascii="Times New Roman" w:hAnsi="Times New Roman" w:cs="Times New Roman"/>
          <w:sz w:val="28"/>
          <w:szCs w:val="28"/>
        </w:rPr>
        <w:t xml:space="preserve">ЗАКЛЮЧЕНИЕ </w:t>
      </w:r>
      <w:r w:rsidR="00843AD1" w:rsidRPr="00C63747">
        <w:rPr>
          <w:rFonts w:ascii="Times New Roman" w:hAnsi="Times New Roman" w:cs="Times New Roman"/>
          <w:sz w:val="28"/>
          <w:szCs w:val="28"/>
        </w:rPr>
        <w:t xml:space="preserve">                                 </w:t>
      </w:r>
      <w:r w:rsidR="004143F8" w:rsidRPr="00C63747">
        <w:rPr>
          <w:rFonts w:ascii="Times New Roman" w:hAnsi="Times New Roman" w:cs="Times New Roman"/>
          <w:sz w:val="28"/>
          <w:szCs w:val="28"/>
        </w:rPr>
        <w:t xml:space="preserve">                                </w:t>
      </w:r>
      <w:r w:rsidR="00843AD1" w:rsidRPr="00C63747">
        <w:rPr>
          <w:rFonts w:ascii="Times New Roman" w:hAnsi="Times New Roman" w:cs="Times New Roman"/>
          <w:sz w:val="28"/>
          <w:szCs w:val="28"/>
        </w:rPr>
        <w:t xml:space="preserve">                               </w:t>
      </w:r>
      <w:r w:rsidR="009C38EC">
        <w:rPr>
          <w:rFonts w:ascii="Times New Roman" w:hAnsi="Times New Roman" w:cs="Times New Roman"/>
          <w:sz w:val="28"/>
          <w:szCs w:val="28"/>
        </w:rPr>
        <w:t xml:space="preserve">  </w:t>
      </w:r>
      <w:r w:rsidR="009C38EC" w:rsidRPr="002845C4">
        <w:rPr>
          <w:rFonts w:ascii="Times New Roman" w:hAnsi="Times New Roman" w:cs="Times New Roman"/>
          <w:sz w:val="28"/>
          <w:szCs w:val="28"/>
        </w:rPr>
        <w:t xml:space="preserve"> 17</w:t>
      </w:r>
      <w:r w:rsidR="004143F8" w:rsidRPr="00C63747">
        <w:rPr>
          <w:rFonts w:ascii="Times New Roman" w:hAnsi="Times New Roman" w:cs="Times New Roman"/>
          <w:sz w:val="28"/>
          <w:szCs w:val="28"/>
        </w:rPr>
        <w:t xml:space="preserve">     </w:t>
      </w:r>
      <w:r w:rsidR="00843AD1" w:rsidRPr="00C63747">
        <w:rPr>
          <w:rFonts w:ascii="Times New Roman" w:hAnsi="Times New Roman" w:cs="Times New Roman"/>
          <w:sz w:val="28"/>
          <w:szCs w:val="28"/>
        </w:rPr>
        <w:t xml:space="preserve"> </w:t>
      </w:r>
      <w:r w:rsidR="004143F8" w:rsidRPr="00C63747">
        <w:rPr>
          <w:rFonts w:ascii="Times New Roman" w:hAnsi="Times New Roman" w:cs="Times New Roman"/>
          <w:sz w:val="28"/>
          <w:szCs w:val="28"/>
        </w:rPr>
        <w:t xml:space="preserve"> </w:t>
      </w:r>
    </w:p>
    <w:p w:rsidR="00AF27C5" w:rsidRPr="00C63747" w:rsidRDefault="00AF0132" w:rsidP="00C63747">
      <w:pPr>
        <w:ind w:firstLine="0"/>
        <w:rPr>
          <w:rFonts w:ascii="Times New Roman" w:hAnsi="Times New Roman" w:cs="Times New Roman"/>
          <w:sz w:val="28"/>
          <w:szCs w:val="28"/>
        </w:rPr>
      </w:pPr>
      <w:r w:rsidRPr="00C63747">
        <w:rPr>
          <w:rFonts w:ascii="Times New Roman" w:hAnsi="Times New Roman" w:cs="Times New Roman"/>
          <w:sz w:val="28"/>
          <w:szCs w:val="28"/>
        </w:rPr>
        <w:t>СПИСОК ИСТОЧНИКОВ И ЛИТЕРАТУРЫ</w:t>
      </w:r>
      <w:r w:rsidR="004143F8" w:rsidRPr="00C63747">
        <w:rPr>
          <w:rFonts w:ascii="Times New Roman" w:hAnsi="Times New Roman" w:cs="Times New Roman"/>
          <w:sz w:val="28"/>
          <w:szCs w:val="28"/>
        </w:rPr>
        <w:t xml:space="preserve">                                           </w:t>
      </w:r>
      <w:r w:rsidR="00843AD1" w:rsidRPr="00C63747">
        <w:rPr>
          <w:rFonts w:ascii="Times New Roman" w:hAnsi="Times New Roman" w:cs="Times New Roman"/>
          <w:sz w:val="28"/>
          <w:szCs w:val="28"/>
        </w:rPr>
        <w:t xml:space="preserve">         </w:t>
      </w:r>
      <w:r w:rsidR="002845C4" w:rsidRPr="002845C4">
        <w:rPr>
          <w:rFonts w:ascii="Times New Roman" w:hAnsi="Times New Roman" w:cs="Times New Roman"/>
          <w:sz w:val="28"/>
          <w:szCs w:val="28"/>
        </w:rPr>
        <w:t>18</w:t>
      </w:r>
      <w:r w:rsidR="00843AD1" w:rsidRPr="00C63747">
        <w:rPr>
          <w:rFonts w:ascii="Times New Roman" w:hAnsi="Times New Roman" w:cs="Times New Roman"/>
          <w:sz w:val="28"/>
          <w:szCs w:val="28"/>
        </w:rPr>
        <w:t xml:space="preserve">   </w:t>
      </w:r>
      <w:r w:rsidR="004143F8" w:rsidRPr="00C63747">
        <w:rPr>
          <w:rFonts w:ascii="Times New Roman" w:hAnsi="Times New Roman" w:cs="Times New Roman"/>
          <w:sz w:val="28"/>
          <w:szCs w:val="28"/>
        </w:rPr>
        <w:t xml:space="preserve">       </w:t>
      </w:r>
      <w:r w:rsidR="00843AD1" w:rsidRPr="00C63747">
        <w:rPr>
          <w:rFonts w:ascii="Times New Roman" w:hAnsi="Times New Roman" w:cs="Times New Roman"/>
          <w:sz w:val="28"/>
          <w:szCs w:val="28"/>
        </w:rPr>
        <w:t xml:space="preserve"> </w:t>
      </w:r>
    </w:p>
    <w:p w:rsidR="00CF0134" w:rsidRPr="00C63747" w:rsidRDefault="00CF0134" w:rsidP="00C63747">
      <w:pPr>
        <w:ind w:firstLine="567"/>
        <w:jc w:val="center"/>
        <w:rPr>
          <w:rFonts w:ascii="Times New Roman" w:hAnsi="Times New Roman" w:cs="Times New Roman"/>
          <w:sz w:val="28"/>
          <w:szCs w:val="28"/>
        </w:rPr>
      </w:pPr>
    </w:p>
    <w:p w:rsidR="00E13A72" w:rsidRPr="00C63747" w:rsidRDefault="00E13A72" w:rsidP="00C63747">
      <w:pPr>
        <w:ind w:firstLine="567"/>
        <w:jc w:val="center"/>
        <w:rPr>
          <w:rFonts w:ascii="Times New Roman" w:hAnsi="Times New Roman" w:cs="Times New Roman"/>
          <w:sz w:val="28"/>
          <w:szCs w:val="28"/>
        </w:rPr>
      </w:pPr>
    </w:p>
    <w:p w:rsidR="00E13A72" w:rsidRPr="00C63747" w:rsidRDefault="00E13A72" w:rsidP="00C63747">
      <w:pPr>
        <w:ind w:firstLine="567"/>
        <w:jc w:val="center"/>
        <w:rPr>
          <w:rFonts w:ascii="Times New Roman" w:hAnsi="Times New Roman" w:cs="Times New Roman"/>
          <w:sz w:val="28"/>
          <w:szCs w:val="28"/>
        </w:rPr>
      </w:pPr>
    </w:p>
    <w:p w:rsidR="00E13A72" w:rsidRPr="00C63747" w:rsidRDefault="00E13A72" w:rsidP="00C63747">
      <w:pPr>
        <w:ind w:firstLine="567"/>
        <w:jc w:val="center"/>
        <w:rPr>
          <w:rFonts w:ascii="Times New Roman" w:hAnsi="Times New Roman" w:cs="Times New Roman"/>
          <w:sz w:val="28"/>
          <w:szCs w:val="28"/>
        </w:rPr>
      </w:pPr>
    </w:p>
    <w:p w:rsidR="00E13A72" w:rsidRPr="00C63747" w:rsidRDefault="00E13A72" w:rsidP="00C63747">
      <w:pPr>
        <w:ind w:firstLine="567"/>
        <w:jc w:val="center"/>
        <w:rPr>
          <w:rFonts w:ascii="Times New Roman" w:hAnsi="Times New Roman" w:cs="Times New Roman"/>
          <w:sz w:val="28"/>
          <w:szCs w:val="28"/>
        </w:rPr>
      </w:pPr>
    </w:p>
    <w:p w:rsidR="00E13A72" w:rsidRPr="00C63747" w:rsidRDefault="00E13A72" w:rsidP="00C63747">
      <w:pPr>
        <w:ind w:firstLine="567"/>
        <w:jc w:val="center"/>
        <w:rPr>
          <w:rFonts w:ascii="Times New Roman" w:hAnsi="Times New Roman" w:cs="Times New Roman"/>
          <w:sz w:val="28"/>
          <w:szCs w:val="28"/>
        </w:rPr>
      </w:pPr>
    </w:p>
    <w:p w:rsidR="00E13A72" w:rsidRPr="00C63747" w:rsidRDefault="00E13A72" w:rsidP="00C63747">
      <w:pPr>
        <w:ind w:firstLine="567"/>
        <w:jc w:val="center"/>
        <w:rPr>
          <w:rFonts w:ascii="Times New Roman" w:hAnsi="Times New Roman" w:cs="Times New Roman"/>
          <w:sz w:val="28"/>
          <w:szCs w:val="28"/>
        </w:rPr>
      </w:pPr>
    </w:p>
    <w:p w:rsidR="00E13A72" w:rsidRPr="00C63747" w:rsidRDefault="00E13A72" w:rsidP="00C63747">
      <w:pPr>
        <w:ind w:firstLine="567"/>
        <w:jc w:val="center"/>
        <w:rPr>
          <w:rFonts w:ascii="Times New Roman" w:hAnsi="Times New Roman" w:cs="Times New Roman"/>
          <w:sz w:val="28"/>
          <w:szCs w:val="28"/>
        </w:rPr>
      </w:pPr>
    </w:p>
    <w:p w:rsidR="00E13A72" w:rsidRPr="00C63747" w:rsidRDefault="00E13A72" w:rsidP="00C63747">
      <w:pPr>
        <w:ind w:firstLine="567"/>
        <w:jc w:val="center"/>
        <w:rPr>
          <w:rFonts w:ascii="Times New Roman" w:hAnsi="Times New Roman" w:cs="Times New Roman"/>
          <w:sz w:val="28"/>
          <w:szCs w:val="28"/>
        </w:rPr>
      </w:pPr>
    </w:p>
    <w:p w:rsidR="00E13A72" w:rsidRPr="00C63747" w:rsidRDefault="00E13A72" w:rsidP="00C63747">
      <w:pPr>
        <w:ind w:firstLine="567"/>
        <w:jc w:val="center"/>
        <w:rPr>
          <w:rFonts w:ascii="Times New Roman" w:hAnsi="Times New Roman" w:cs="Times New Roman"/>
          <w:sz w:val="28"/>
          <w:szCs w:val="28"/>
        </w:rPr>
      </w:pPr>
    </w:p>
    <w:p w:rsidR="00E13A72" w:rsidRPr="00C63747" w:rsidRDefault="00E13A72" w:rsidP="00C63747">
      <w:pPr>
        <w:ind w:firstLine="567"/>
        <w:jc w:val="center"/>
        <w:rPr>
          <w:rFonts w:ascii="Times New Roman" w:hAnsi="Times New Roman" w:cs="Times New Roman"/>
          <w:sz w:val="28"/>
          <w:szCs w:val="28"/>
        </w:rPr>
      </w:pPr>
    </w:p>
    <w:p w:rsidR="00E13A72" w:rsidRPr="00C63747" w:rsidRDefault="00E13A72" w:rsidP="00C63747">
      <w:pPr>
        <w:ind w:firstLine="567"/>
        <w:jc w:val="center"/>
        <w:rPr>
          <w:rFonts w:ascii="Times New Roman" w:hAnsi="Times New Roman" w:cs="Times New Roman"/>
          <w:sz w:val="28"/>
          <w:szCs w:val="28"/>
        </w:rPr>
      </w:pPr>
    </w:p>
    <w:p w:rsidR="00E13A72" w:rsidRPr="00C63747" w:rsidRDefault="00E13A72" w:rsidP="00C63747">
      <w:pPr>
        <w:ind w:firstLine="567"/>
        <w:jc w:val="center"/>
        <w:rPr>
          <w:rFonts w:ascii="Times New Roman" w:hAnsi="Times New Roman" w:cs="Times New Roman"/>
          <w:sz w:val="28"/>
          <w:szCs w:val="28"/>
        </w:rPr>
      </w:pPr>
    </w:p>
    <w:p w:rsidR="00E13A72" w:rsidRPr="00C63747" w:rsidRDefault="00E13A72" w:rsidP="00C63747">
      <w:pPr>
        <w:ind w:firstLine="567"/>
        <w:jc w:val="center"/>
        <w:rPr>
          <w:rFonts w:ascii="Times New Roman" w:hAnsi="Times New Roman" w:cs="Times New Roman"/>
          <w:sz w:val="28"/>
          <w:szCs w:val="28"/>
        </w:rPr>
      </w:pPr>
    </w:p>
    <w:p w:rsidR="00E13A72" w:rsidRPr="00C63747" w:rsidRDefault="00E13A72" w:rsidP="00C63747">
      <w:pPr>
        <w:ind w:firstLine="567"/>
        <w:jc w:val="center"/>
        <w:rPr>
          <w:rFonts w:ascii="Times New Roman" w:hAnsi="Times New Roman" w:cs="Times New Roman"/>
          <w:sz w:val="28"/>
          <w:szCs w:val="28"/>
        </w:rPr>
      </w:pPr>
    </w:p>
    <w:p w:rsidR="00E13A72" w:rsidRDefault="00E13A72" w:rsidP="001734A0">
      <w:pPr>
        <w:ind w:firstLine="0"/>
        <w:rPr>
          <w:rFonts w:ascii="Times New Roman" w:hAnsi="Times New Roman" w:cs="Times New Roman"/>
          <w:sz w:val="28"/>
          <w:szCs w:val="28"/>
        </w:rPr>
      </w:pPr>
    </w:p>
    <w:p w:rsidR="000D3A36" w:rsidRDefault="000D3A36" w:rsidP="00F43649">
      <w:pPr>
        <w:ind w:firstLine="0"/>
        <w:rPr>
          <w:rFonts w:ascii="Times New Roman" w:hAnsi="Times New Roman" w:cs="Times New Roman"/>
          <w:sz w:val="28"/>
          <w:szCs w:val="28"/>
        </w:rPr>
      </w:pPr>
    </w:p>
    <w:p w:rsidR="00AD53AA" w:rsidRPr="00C63747" w:rsidRDefault="00CF0134" w:rsidP="00C63747">
      <w:pPr>
        <w:ind w:firstLine="567"/>
        <w:jc w:val="center"/>
        <w:rPr>
          <w:rFonts w:ascii="Times New Roman" w:hAnsi="Times New Roman" w:cs="Times New Roman"/>
          <w:sz w:val="28"/>
          <w:szCs w:val="28"/>
        </w:rPr>
      </w:pPr>
      <w:r w:rsidRPr="00C63747">
        <w:rPr>
          <w:rFonts w:ascii="Times New Roman" w:hAnsi="Times New Roman" w:cs="Times New Roman"/>
          <w:sz w:val="28"/>
          <w:szCs w:val="28"/>
        </w:rPr>
        <w:t>ВВЕДЕНИЕ</w:t>
      </w:r>
    </w:p>
    <w:p w:rsidR="005F0F8F" w:rsidRPr="00C63747" w:rsidRDefault="005F0F8F" w:rsidP="00C63747">
      <w:pPr>
        <w:ind w:firstLine="567"/>
        <w:jc w:val="center"/>
        <w:rPr>
          <w:rFonts w:ascii="Times New Roman" w:hAnsi="Times New Roman" w:cs="Times New Roman"/>
          <w:sz w:val="28"/>
          <w:szCs w:val="28"/>
        </w:rPr>
      </w:pPr>
    </w:p>
    <w:p w:rsidR="00680B28" w:rsidRPr="00C63747" w:rsidRDefault="00680B28" w:rsidP="00D46D3F">
      <w:pPr>
        <w:ind w:firstLine="0"/>
        <w:jc w:val="both"/>
        <w:rPr>
          <w:rFonts w:ascii="Times New Roman" w:eastAsia="Times New Roman" w:hAnsi="Times New Roman" w:cs="Times New Roman"/>
          <w:sz w:val="28"/>
          <w:szCs w:val="28"/>
          <w:lang w:eastAsia="ru-RU"/>
        </w:rPr>
      </w:pPr>
      <w:r w:rsidRPr="00C63747">
        <w:rPr>
          <w:rFonts w:ascii="Times New Roman" w:eastAsia="Times New Roman" w:hAnsi="Times New Roman" w:cs="Times New Roman"/>
          <w:b/>
          <w:bCs/>
          <w:sz w:val="28"/>
          <w:szCs w:val="28"/>
          <w:lang w:eastAsia="ru-RU"/>
        </w:rPr>
        <w:t>Цель </w:t>
      </w:r>
      <w:r w:rsidRPr="00C63747">
        <w:rPr>
          <w:rFonts w:ascii="Times New Roman" w:eastAsia="Times New Roman" w:hAnsi="Times New Roman" w:cs="Times New Roman"/>
          <w:sz w:val="28"/>
          <w:szCs w:val="28"/>
          <w:lang w:eastAsia="ru-RU"/>
        </w:rPr>
        <w:t>исследования: изучить некоторые страницы в истории и города и пон</w:t>
      </w:r>
      <w:r w:rsidR="000D3A36">
        <w:rPr>
          <w:rFonts w:ascii="Times New Roman" w:eastAsia="Times New Roman" w:hAnsi="Times New Roman" w:cs="Times New Roman"/>
          <w:sz w:val="28"/>
          <w:szCs w:val="28"/>
          <w:lang w:eastAsia="ru-RU"/>
        </w:rPr>
        <w:t>ять роль Самары для государства</w:t>
      </w:r>
      <w:r w:rsidRPr="00C63747">
        <w:rPr>
          <w:rFonts w:ascii="Times New Roman" w:eastAsia="Times New Roman" w:hAnsi="Times New Roman" w:cs="Times New Roman"/>
          <w:sz w:val="28"/>
          <w:szCs w:val="28"/>
          <w:lang w:eastAsia="ru-RU"/>
        </w:rPr>
        <w:t>.</w:t>
      </w:r>
    </w:p>
    <w:p w:rsidR="00680B28" w:rsidRDefault="00680B28" w:rsidP="00D46D3F">
      <w:pPr>
        <w:ind w:firstLine="0"/>
        <w:jc w:val="both"/>
        <w:rPr>
          <w:rFonts w:ascii="Times New Roman" w:eastAsia="Times New Roman" w:hAnsi="Times New Roman" w:cs="Times New Roman"/>
          <w:b/>
          <w:bCs/>
          <w:sz w:val="28"/>
          <w:szCs w:val="28"/>
          <w:lang w:eastAsia="ru-RU"/>
        </w:rPr>
      </w:pPr>
      <w:r w:rsidRPr="00C63747">
        <w:rPr>
          <w:rFonts w:ascii="Times New Roman" w:eastAsia="Times New Roman" w:hAnsi="Times New Roman" w:cs="Times New Roman"/>
          <w:sz w:val="28"/>
          <w:szCs w:val="28"/>
          <w:lang w:eastAsia="ru-RU"/>
        </w:rPr>
        <w:t>Для разрешения цели были поставлены следующие </w:t>
      </w:r>
      <w:r w:rsidRPr="00C63747">
        <w:rPr>
          <w:rFonts w:ascii="Times New Roman" w:eastAsia="Times New Roman" w:hAnsi="Times New Roman" w:cs="Times New Roman"/>
          <w:b/>
          <w:bCs/>
          <w:sz w:val="28"/>
          <w:szCs w:val="28"/>
          <w:lang w:eastAsia="ru-RU"/>
        </w:rPr>
        <w:t>задачи:</w:t>
      </w:r>
    </w:p>
    <w:p w:rsidR="00F43649" w:rsidRPr="00AE4BFB" w:rsidRDefault="00F43649" w:rsidP="00D46D3F">
      <w:pPr>
        <w:ind w:firstLine="0"/>
        <w:jc w:val="both"/>
        <w:rPr>
          <w:rFonts w:ascii="Times New Roman" w:eastAsia="Times New Roman" w:hAnsi="Times New Roman" w:cs="Times New Roman"/>
          <w:bCs/>
          <w:sz w:val="28"/>
          <w:szCs w:val="28"/>
          <w:lang w:eastAsia="ru-RU"/>
        </w:rPr>
      </w:pPr>
      <w:r w:rsidRPr="00AE4BFB">
        <w:rPr>
          <w:rFonts w:ascii="Times New Roman" w:eastAsia="Times New Roman" w:hAnsi="Times New Roman" w:cs="Times New Roman"/>
          <w:bCs/>
          <w:sz w:val="28"/>
          <w:szCs w:val="28"/>
          <w:lang w:eastAsia="ru-RU"/>
        </w:rPr>
        <w:t>1.</w:t>
      </w:r>
      <w:r w:rsidR="00206075" w:rsidRPr="00AE4BFB">
        <w:rPr>
          <w:rFonts w:ascii="Times New Roman" w:eastAsia="Times New Roman" w:hAnsi="Times New Roman" w:cs="Times New Roman"/>
          <w:bCs/>
          <w:sz w:val="28"/>
          <w:szCs w:val="28"/>
          <w:lang w:eastAsia="ru-RU"/>
        </w:rPr>
        <w:t xml:space="preserve">Изучить историю основания </w:t>
      </w:r>
      <w:proofErr w:type="spellStart"/>
      <w:r w:rsidR="00206075" w:rsidRPr="00AE4BFB">
        <w:rPr>
          <w:rFonts w:ascii="Times New Roman" w:eastAsia="Times New Roman" w:hAnsi="Times New Roman" w:cs="Times New Roman"/>
          <w:bCs/>
          <w:sz w:val="28"/>
          <w:szCs w:val="28"/>
          <w:lang w:eastAsia="ru-RU"/>
        </w:rPr>
        <w:t>Повольжья</w:t>
      </w:r>
      <w:proofErr w:type="spellEnd"/>
    </w:p>
    <w:p w:rsidR="00206075" w:rsidRPr="00AE4BFB" w:rsidRDefault="00206075" w:rsidP="00D46D3F">
      <w:pPr>
        <w:ind w:firstLine="0"/>
        <w:jc w:val="both"/>
        <w:rPr>
          <w:rFonts w:ascii="Times New Roman" w:eastAsia="Times New Roman" w:hAnsi="Times New Roman" w:cs="Times New Roman"/>
          <w:sz w:val="28"/>
          <w:szCs w:val="28"/>
          <w:lang w:eastAsia="ru-RU"/>
        </w:rPr>
      </w:pPr>
      <w:r w:rsidRPr="00AE4BFB">
        <w:rPr>
          <w:rFonts w:ascii="Times New Roman" w:eastAsia="Times New Roman" w:hAnsi="Times New Roman" w:cs="Times New Roman"/>
          <w:bCs/>
          <w:sz w:val="28"/>
          <w:szCs w:val="28"/>
          <w:lang w:eastAsia="ru-RU"/>
        </w:rPr>
        <w:t>2.Выяснить роль Самары в этом вопросе</w:t>
      </w:r>
    </w:p>
    <w:p w:rsidR="00680B28" w:rsidRPr="00AE4BFB" w:rsidRDefault="00AE4BFB" w:rsidP="00D46D3F">
      <w:pPr>
        <w:ind w:firstLine="0"/>
        <w:jc w:val="both"/>
        <w:rPr>
          <w:rFonts w:ascii="Times New Roman" w:eastAsia="Times New Roman" w:hAnsi="Times New Roman" w:cs="Times New Roman"/>
          <w:sz w:val="28"/>
          <w:szCs w:val="28"/>
          <w:lang w:eastAsia="ru-RU"/>
        </w:rPr>
      </w:pPr>
      <w:r w:rsidRPr="00AE4BFB">
        <w:rPr>
          <w:rFonts w:ascii="Times New Roman" w:eastAsia="Times New Roman" w:hAnsi="Times New Roman" w:cs="Times New Roman"/>
          <w:sz w:val="28"/>
          <w:szCs w:val="28"/>
          <w:lang w:eastAsia="ru-RU"/>
        </w:rPr>
        <w:t>3</w:t>
      </w:r>
      <w:r w:rsidR="001734A0" w:rsidRPr="00AE4BFB">
        <w:rPr>
          <w:rFonts w:ascii="Times New Roman" w:eastAsia="Times New Roman" w:hAnsi="Times New Roman" w:cs="Times New Roman"/>
          <w:sz w:val="28"/>
          <w:szCs w:val="28"/>
          <w:lang w:eastAsia="ru-RU"/>
        </w:rPr>
        <w:t>.</w:t>
      </w:r>
      <w:r w:rsidR="00680B28" w:rsidRPr="00AE4BFB">
        <w:rPr>
          <w:rFonts w:ascii="Times New Roman" w:eastAsia="Times New Roman" w:hAnsi="Times New Roman" w:cs="Times New Roman"/>
          <w:sz w:val="28"/>
          <w:szCs w:val="28"/>
          <w:lang w:eastAsia="ru-RU"/>
        </w:rPr>
        <w:t>Обогатить знания сверстников об истории города.</w:t>
      </w:r>
    </w:p>
    <w:p w:rsidR="00680B28" w:rsidRPr="00AE4BFB" w:rsidRDefault="00AE4BFB" w:rsidP="00D46D3F">
      <w:pPr>
        <w:ind w:firstLine="0"/>
        <w:jc w:val="both"/>
        <w:rPr>
          <w:rFonts w:ascii="Times New Roman" w:eastAsia="Times New Roman" w:hAnsi="Times New Roman" w:cs="Times New Roman"/>
          <w:sz w:val="28"/>
          <w:szCs w:val="28"/>
          <w:lang w:eastAsia="ru-RU"/>
        </w:rPr>
      </w:pPr>
      <w:r w:rsidRPr="00AE4BFB">
        <w:rPr>
          <w:rFonts w:ascii="Times New Roman" w:eastAsia="Times New Roman" w:hAnsi="Times New Roman" w:cs="Times New Roman"/>
          <w:sz w:val="28"/>
          <w:szCs w:val="28"/>
          <w:lang w:eastAsia="ru-RU"/>
        </w:rPr>
        <w:t>4</w:t>
      </w:r>
      <w:r w:rsidR="001734A0" w:rsidRPr="00AE4BFB">
        <w:rPr>
          <w:rFonts w:ascii="Times New Roman" w:eastAsia="Times New Roman" w:hAnsi="Times New Roman" w:cs="Times New Roman"/>
          <w:sz w:val="28"/>
          <w:szCs w:val="28"/>
          <w:lang w:eastAsia="ru-RU"/>
        </w:rPr>
        <w:t>.</w:t>
      </w:r>
      <w:r w:rsidR="00680B28" w:rsidRPr="00AE4BFB">
        <w:rPr>
          <w:rFonts w:ascii="Times New Roman" w:eastAsia="Times New Roman" w:hAnsi="Times New Roman" w:cs="Times New Roman"/>
          <w:sz w:val="28"/>
          <w:szCs w:val="28"/>
          <w:lang w:eastAsia="ru-RU"/>
        </w:rPr>
        <w:t>Пробудить интерес к изучению малой родины.</w:t>
      </w:r>
    </w:p>
    <w:p w:rsidR="00680B28" w:rsidRPr="00C63747" w:rsidRDefault="00680B28" w:rsidP="00D46D3F">
      <w:pPr>
        <w:ind w:firstLine="0"/>
        <w:jc w:val="both"/>
        <w:rPr>
          <w:rFonts w:ascii="Times New Roman" w:eastAsia="Times New Roman" w:hAnsi="Times New Roman" w:cs="Times New Roman"/>
          <w:sz w:val="28"/>
          <w:szCs w:val="28"/>
          <w:lang w:eastAsia="ru-RU"/>
        </w:rPr>
      </w:pPr>
      <w:r w:rsidRPr="00C63747">
        <w:rPr>
          <w:rFonts w:ascii="Times New Roman" w:eastAsia="Times New Roman" w:hAnsi="Times New Roman" w:cs="Times New Roman"/>
          <w:b/>
          <w:bCs/>
          <w:sz w:val="28"/>
          <w:szCs w:val="28"/>
          <w:lang w:eastAsia="ru-RU"/>
        </w:rPr>
        <w:t>Объект исследования</w:t>
      </w:r>
      <w:r w:rsidRPr="00C63747">
        <w:rPr>
          <w:rFonts w:ascii="Times New Roman" w:eastAsia="Times New Roman" w:hAnsi="Times New Roman" w:cs="Times New Roman"/>
          <w:sz w:val="28"/>
          <w:szCs w:val="28"/>
          <w:lang w:eastAsia="ru-RU"/>
        </w:rPr>
        <w:t xml:space="preserve">: город Самара </w:t>
      </w:r>
    </w:p>
    <w:p w:rsidR="00680B28" w:rsidRPr="00C63747" w:rsidRDefault="00680B28" w:rsidP="00D46D3F">
      <w:pPr>
        <w:ind w:firstLine="0"/>
        <w:jc w:val="both"/>
        <w:rPr>
          <w:rFonts w:ascii="Times New Roman" w:eastAsia="Times New Roman" w:hAnsi="Times New Roman" w:cs="Times New Roman"/>
          <w:sz w:val="28"/>
          <w:szCs w:val="28"/>
          <w:lang w:eastAsia="ru-RU"/>
        </w:rPr>
      </w:pPr>
      <w:r w:rsidRPr="00C63747">
        <w:rPr>
          <w:rFonts w:ascii="Times New Roman" w:eastAsia="Times New Roman" w:hAnsi="Times New Roman" w:cs="Times New Roman"/>
          <w:b/>
          <w:bCs/>
          <w:sz w:val="28"/>
          <w:szCs w:val="28"/>
          <w:lang w:eastAsia="ru-RU"/>
        </w:rPr>
        <w:t>Предмет исследования</w:t>
      </w:r>
      <w:r w:rsidRPr="00C63747">
        <w:rPr>
          <w:rFonts w:ascii="Times New Roman" w:eastAsia="Times New Roman" w:hAnsi="Times New Roman" w:cs="Times New Roman"/>
          <w:sz w:val="28"/>
          <w:szCs w:val="28"/>
          <w:lang w:eastAsia="ru-RU"/>
        </w:rPr>
        <w:t>: роль Самары в освоении Поволжья и изменение значение этой роли</w:t>
      </w:r>
    </w:p>
    <w:p w:rsidR="00680B28" w:rsidRPr="00C63747" w:rsidRDefault="00680B28" w:rsidP="00D46D3F">
      <w:pPr>
        <w:ind w:firstLine="0"/>
        <w:jc w:val="both"/>
        <w:rPr>
          <w:rFonts w:ascii="Times New Roman" w:eastAsia="Times New Roman" w:hAnsi="Times New Roman" w:cs="Times New Roman"/>
          <w:sz w:val="28"/>
          <w:szCs w:val="28"/>
          <w:lang w:eastAsia="ru-RU"/>
        </w:rPr>
      </w:pPr>
      <w:r w:rsidRPr="00C63747">
        <w:rPr>
          <w:rFonts w:ascii="Times New Roman" w:eastAsia="Times New Roman" w:hAnsi="Times New Roman" w:cs="Times New Roman"/>
          <w:sz w:val="28"/>
          <w:szCs w:val="28"/>
          <w:lang w:eastAsia="ru-RU"/>
        </w:rPr>
        <w:t xml:space="preserve"> </w:t>
      </w:r>
      <w:r w:rsidRPr="00C63747">
        <w:rPr>
          <w:rFonts w:ascii="Times New Roman" w:eastAsia="Times New Roman" w:hAnsi="Times New Roman" w:cs="Times New Roman"/>
          <w:b/>
          <w:bCs/>
          <w:sz w:val="28"/>
          <w:szCs w:val="28"/>
          <w:lang w:eastAsia="ru-RU"/>
        </w:rPr>
        <w:t>Актуальность исследования</w:t>
      </w:r>
      <w:r w:rsidRPr="00C63747">
        <w:rPr>
          <w:rFonts w:ascii="Times New Roman" w:eastAsia="Times New Roman" w:hAnsi="Times New Roman" w:cs="Times New Roman"/>
          <w:sz w:val="28"/>
          <w:szCs w:val="28"/>
          <w:lang w:eastAsia="ru-RU"/>
        </w:rPr>
        <w:t xml:space="preserve">: в настоящее время подрастающее поколение мало знает о родном крае, не знакомо в достаточной степени с его прошлым и настоящим. Знание своей истории всегда было потребностью общества. Вспомним слова </w:t>
      </w:r>
      <w:proofErr w:type="spellStart"/>
      <w:r w:rsidRPr="00C63747">
        <w:rPr>
          <w:rFonts w:ascii="Times New Roman" w:eastAsia="Times New Roman" w:hAnsi="Times New Roman" w:cs="Times New Roman"/>
          <w:sz w:val="28"/>
          <w:szCs w:val="28"/>
          <w:lang w:eastAsia="ru-RU"/>
        </w:rPr>
        <w:t>М.Ломоносова</w:t>
      </w:r>
      <w:proofErr w:type="spellEnd"/>
      <w:r w:rsidRPr="00C63747">
        <w:rPr>
          <w:rFonts w:ascii="Times New Roman" w:eastAsia="Times New Roman" w:hAnsi="Times New Roman" w:cs="Times New Roman"/>
          <w:sz w:val="28"/>
          <w:szCs w:val="28"/>
          <w:lang w:eastAsia="ru-RU"/>
        </w:rPr>
        <w:t>: "Народ, не знающий своего прошлого, не имеет будущего"! Слова великого писателя России М.</w:t>
      </w:r>
      <w:r w:rsidR="00E22317">
        <w:rPr>
          <w:rFonts w:ascii="Times New Roman" w:eastAsia="Times New Roman" w:hAnsi="Times New Roman" w:cs="Times New Roman"/>
          <w:sz w:val="28"/>
          <w:szCs w:val="28"/>
          <w:lang w:eastAsia="ru-RU"/>
        </w:rPr>
        <w:t xml:space="preserve"> </w:t>
      </w:r>
      <w:r w:rsidRPr="00C63747">
        <w:rPr>
          <w:rFonts w:ascii="Times New Roman" w:eastAsia="Times New Roman" w:hAnsi="Times New Roman" w:cs="Times New Roman"/>
          <w:sz w:val="28"/>
          <w:szCs w:val="28"/>
          <w:lang w:eastAsia="ru-RU"/>
        </w:rPr>
        <w:t xml:space="preserve">Горького также подтверждают это высказывание: "Не зная прошлого, невозможно понять подлинный смысл настоящего и цели будущего". </w:t>
      </w:r>
    </w:p>
    <w:p w:rsidR="00680B28" w:rsidRPr="00C63747" w:rsidRDefault="00680B28" w:rsidP="00D46D3F">
      <w:pPr>
        <w:ind w:firstLine="0"/>
        <w:jc w:val="both"/>
        <w:rPr>
          <w:rFonts w:ascii="Times New Roman" w:eastAsia="Times New Roman" w:hAnsi="Times New Roman" w:cs="Times New Roman"/>
          <w:sz w:val="28"/>
          <w:szCs w:val="28"/>
          <w:lang w:eastAsia="ru-RU"/>
        </w:rPr>
      </w:pPr>
      <w:r w:rsidRPr="00C63747">
        <w:rPr>
          <w:rFonts w:ascii="Times New Roman" w:eastAsia="Times New Roman" w:hAnsi="Times New Roman" w:cs="Times New Roman"/>
          <w:b/>
          <w:bCs/>
          <w:sz w:val="28"/>
          <w:szCs w:val="28"/>
          <w:lang w:eastAsia="ru-RU"/>
        </w:rPr>
        <w:t>Практическая направленность исследования: </w:t>
      </w:r>
      <w:r w:rsidRPr="00C63747">
        <w:rPr>
          <w:rFonts w:ascii="Times New Roman" w:eastAsia="Times New Roman" w:hAnsi="Times New Roman" w:cs="Times New Roman"/>
          <w:sz w:val="28"/>
          <w:szCs w:val="28"/>
          <w:lang w:eastAsia="ru-RU"/>
        </w:rPr>
        <w:t>материалы моей работы могут быть полезны на уроках литературы, на родной литературы, истории, при проведении классных часов краеведческой и патриотической направленности, помогут в воспитании любви и привязанности обучающихся к родному краю, пробудить их интерес к его культуре и истории.</w:t>
      </w:r>
    </w:p>
    <w:p w:rsidR="00680B28" w:rsidRPr="00C63747" w:rsidRDefault="00680B28" w:rsidP="00D46D3F">
      <w:pPr>
        <w:ind w:firstLine="0"/>
        <w:jc w:val="both"/>
        <w:rPr>
          <w:rFonts w:ascii="Times New Roman" w:eastAsia="Times New Roman" w:hAnsi="Times New Roman" w:cs="Times New Roman"/>
          <w:sz w:val="28"/>
          <w:szCs w:val="28"/>
          <w:lang w:eastAsia="ru-RU"/>
        </w:rPr>
      </w:pPr>
      <w:r w:rsidRPr="00C63747">
        <w:rPr>
          <w:rFonts w:ascii="Times New Roman" w:eastAsia="Times New Roman" w:hAnsi="Times New Roman" w:cs="Times New Roman"/>
          <w:b/>
          <w:bCs/>
          <w:sz w:val="28"/>
          <w:szCs w:val="28"/>
          <w:lang w:eastAsia="ru-RU"/>
        </w:rPr>
        <w:t>Гипотеза</w:t>
      </w:r>
      <w:r w:rsidRPr="00C63747">
        <w:rPr>
          <w:rFonts w:ascii="Times New Roman" w:eastAsia="Times New Roman" w:hAnsi="Times New Roman" w:cs="Times New Roman"/>
          <w:sz w:val="28"/>
          <w:szCs w:val="28"/>
          <w:lang w:eastAsia="ru-RU"/>
        </w:rPr>
        <w:t>: заочное знакомство с малой родиной поможет моему поколению представить своё будущее в неразрывной связи с будущим Самары и осознать потребность в сохранении самобытности родного города.</w:t>
      </w:r>
    </w:p>
    <w:p w:rsidR="00680B28" w:rsidRPr="00C63747" w:rsidRDefault="00680B28" w:rsidP="00D46D3F">
      <w:pPr>
        <w:ind w:firstLine="0"/>
        <w:jc w:val="both"/>
        <w:rPr>
          <w:rFonts w:ascii="Times New Roman" w:eastAsia="Times New Roman" w:hAnsi="Times New Roman" w:cs="Times New Roman"/>
          <w:sz w:val="28"/>
          <w:szCs w:val="28"/>
          <w:lang w:eastAsia="ru-RU"/>
        </w:rPr>
      </w:pPr>
      <w:r w:rsidRPr="00C63747">
        <w:rPr>
          <w:rFonts w:ascii="Times New Roman" w:eastAsia="Times New Roman" w:hAnsi="Times New Roman" w:cs="Times New Roman"/>
          <w:b/>
          <w:bCs/>
          <w:sz w:val="28"/>
          <w:szCs w:val="28"/>
          <w:lang w:eastAsia="ru-RU"/>
        </w:rPr>
        <w:t>Методы исследования:</w:t>
      </w:r>
      <w:r w:rsidRPr="00C63747">
        <w:rPr>
          <w:rFonts w:ascii="Times New Roman" w:eastAsia="Times New Roman" w:hAnsi="Times New Roman" w:cs="Times New Roman"/>
          <w:sz w:val="28"/>
          <w:szCs w:val="28"/>
          <w:lang w:eastAsia="ru-RU"/>
        </w:rPr>
        <w:t> подбор и поиск необходимого материала, исследование краеведческих документов, опрос, математическая обработка данных</w:t>
      </w:r>
    </w:p>
    <w:p w:rsidR="00680B28" w:rsidRPr="00C63747" w:rsidRDefault="00680B28" w:rsidP="00D46D3F">
      <w:pPr>
        <w:ind w:firstLine="0"/>
        <w:jc w:val="both"/>
        <w:rPr>
          <w:rFonts w:ascii="Times New Roman" w:eastAsia="Times New Roman" w:hAnsi="Times New Roman" w:cs="Times New Roman"/>
          <w:sz w:val="28"/>
          <w:szCs w:val="28"/>
          <w:lang w:eastAsia="ru-RU"/>
        </w:rPr>
      </w:pPr>
    </w:p>
    <w:p w:rsidR="00E13A72" w:rsidRPr="00C63747" w:rsidRDefault="00E13A72" w:rsidP="00D46D3F">
      <w:pPr>
        <w:pStyle w:val="a3"/>
        <w:shd w:val="clear" w:color="auto" w:fill="FFFFFF"/>
        <w:spacing w:before="0" w:beforeAutospacing="0" w:after="300" w:afterAutospacing="0" w:line="360" w:lineRule="auto"/>
        <w:jc w:val="both"/>
        <w:textAlignment w:val="baseline"/>
        <w:rPr>
          <w:color w:val="000000" w:themeColor="text1"/>
          <w:sz w:val="28"/>
          <w:szCs w:val="28"/>
        </w:rPr>
      </w:pPr>
      <w:r w:rsidRPr="00C63747">
        <w:rPr>
          <w:color w:val="000000" w:themeColor="text1"/>
          <w:sz w:val="28"/>
          <w:szCs w:val="28"/>
        </w:rPr>
        <w:lastRenderedPageBreak/>
        <w:t xml:space="preserve">Самара в нач. XVIII в. начинает быстро расти, развиваются посад и слободы, которые располагаются вдоль берега Волги. От стен «Самарского городка» параллельно Волге протянулся «Особый посад». Казацкая </w:t>
      </w:r>
      <w:proofErr w:type="spellStart"/>
      <w:r w:rsidRPr="00C63747">
        <w:rPr>
          <w:color w:val="000000" w:themeColor="text1"/>
          <w:sz w:val="28"/>
          <w:szCs w:val="28"/>
        </w:rPr>
        <w:t>Болдырская</w:t>
      </w:r>
      <w:proofErr w:type="spellEnd"/>
      <w:r w:rsidRPr="00C63747">
        <w:rPr>
          <w:color w:val="000000" w:themeColor="text1"/>
          <w:sz w:val="28"/>
          <w:szCs w:val="28"/>
        </w:rPr>
        <w:t xml:space="preserve"> слобода, одна из ранних, находилась к юго</w:t>
      </w:r>
      <w:r w:rsidRPr="00C63747">
        <w:rPr>
          <w:color w:val="000000" w:themeColor="text1"/>
          <w:sz w:val="28"/>
          <w:szCs w:val="28"/>
        </w:rPr>
        <w:noBreakHyphen/>
        <w:t xml:space="preserve">западу от «Самарского городка» и имела в своей основе крестообразную форму. У пристани, в северной части укрепленного посада, была образована Вознесенская слобода. Рыбная слобода размещалась за р. Самарой (ныне </w:t>
      </w:r>
      <w:proofErr w:type="spellStart"/>
      <w:r w:rsidRPr="00C63747">
        <w:rPr>
          <w:color w:val="000000" w:themeColor="text1"/>
          <w:sz w:val="28"/>
          <w:szCs w:val="28"/>
        </w:rPr>
        <w:t>Засамарская</w:t>
      </w:r>
      <w:proofErr w:type="spellEnd"/>
      <w:r w:rsidRPr="00C63747">
        <w:rPr>
          <w:color w:val="000000" w:themeColor="text1"/>
          <w:sz w:val="28"/>
          <w:szCs w:val="28"/>
        </w:rPr>
        <w:t xml:space="preserve"> слобода). Но начнем в историческом порядке, с основания крепости</w:t>
      </w:r>
    </w:p>
    <w:p w:rsidR="00680B28" w:rsidRPr="00C63747" w:rsidRDefault="00680B28" w:rsidP="00C63747">
      <w:pPr>
        <w:ind w:firstLine="567"/>
        <w:jc w:val="both"/>
        <w:rPr>
          <w:rFonts w:ascii="Times New Roman" w:eastAsia="Times New Roman" w:hAnsi="Times New Roman" w:cs="Times New Roman"/>
          <w:sz w:val="28"/>
          <w:szCs w:val="28"/>
          <w:lang w:eastAsia="ru-RU"/>
        </w:rPr>
      </w:pPr>
    </w:p>
    <w:p w:rsidR="005F0F8F" w:rsidRPr="00C63747" w:rsidRDefault="005F0F8F" w:rsidP="00C63747">
      <w:pPr>
        <w:ind w:firstLine="567"/>
        <w:jc w:val="both"/>
        <w:rPr>
          <w:rFonts w:ascii="Times New Roman" w:eastAsia="Times New Roman" w:hAnsi="Times New Roman" w:cs="Times New Roman"/>
          <w:sz w:val="28"/>
          <w:szCs w:val="28"/>
          <w:lang w:eastAsia="ru-RU"/>
        </w:rPr>
      </w:pPr>
    </w:p>
    <w:p w:rsidR="005F0F8F" w:rsidRPr="00C63747" w:rsidRDefault="005F0F8F" w:rsidP="00C63747">
      <w:pPr>
        <w:ind w:firstLine="567"/>
        <w:jc w:val="both"/>
        <w:rPr>
          <w:rFonts w:ascii="Times New Roman" w:eastAsia="Times New Roman" w:hAnsi="Times New Roman" w:cs="Times New Roman"/>
          <w:sz w:val="28"/>
          <w:szCs w:val="28"/>
          <w:lang w:eastAsia="ru-RU"/>
        </w:rPr>
      </w:pPr>
    </w:p>
    <w:p w:rsidR="005F0F8F" w:rsidRPr="00C63747" w:rsidRDefault="005F0F8F" w:rsidP="00C63747">
      <w:pPr>
        <w:ind w:firstLine="567"/>
        <w:jc w:val="both"/>
        <w:rPr>
          <w:rFonts w:ascii="Times New Roman" w:eastAsia="Times New Roman" w:hAnsi="Times New Roman" w:cs="Times New Roman"/>
          <w:sz w:val="28"/>
          <w:szCs w:val="28"/>
          <w:lang w:eastAsia="ru-RU"/>
        </w:rPr>
      </w:pPr>
    </w:p>
    <w:p w:rsidR="005F0F8F" w:rsidRPr="00C63747" w:rsidRDefault="005F0F8F" w:rsidP="00C63747">
      <w:pPr>
        <w:ind w:firstLine="567"/>
        <w:jc w:val="both"/>
        <w:rPr>
          <w:rFonts w:ascii="Times New Roman" w:eastAsia="Times New Roman" w:hAnsi="Times New Roman" w:cs="Times New Roman"/>
          <w:sz w:val="28"/>
          <w:szCs w:val="28"/>
          <w:lang w:eastAsia="ru-RU"/>
        </w:rPr>
      </w:pPr>
    </w:p>
    <w:p w:rsidR="005F0F8F" w:rsidRPr="00C63747" w:rsidRDefault="005F0F8F" w:rsidP="00C63747">
      <w:pPr>
        <w:ind w:firstLine="567"/>
        <w:jc w:val="both"/>
        <w:rPr>
          <w:rFonts w:ascii="Times New Roman" w:eastAsia="Times New Roman" w:hAnsi="Times New Roman" w:cs="Times New Roman"/>
          <w:sz w:val="28"/>
          <w:szCs w:val="28"/>
          <w:lang w:eastAsia="ru-RU"/>
        </w:rPr>
      </w:pPr>
    </w:p>
    <w:p w:rsidR="005F0F8F" w:rsidRPr="00C63747" w:rsidRDefault="005F0F8F" w:rsidP="00C63747">
      <w:pPr>
        <w:ind w:firstLine="567"/>
        <w:jc w:val="both"/>
        <w:rPr>
          <w:rFonts w:ascii="Times New Roman" w:eastAsia="Times New Roman" w:hAnsi="Times New Roman" w:cs="Times New Roman"/>
          <w:sz w:val="28"/>
          <w:szCs w:val="28"/>
          <w:lang w:eastAsia="ru-RU"/>
        </w:rPr>
      </w:pPr>
    </w:p>
    <w:p w:rsidR="00BD616A" w:rsidRPr="00C63747" w:rsidRDefault="00BD616A" w:rsidP="00C63747">
      <w:pPr>
        <w:ind w:firstLine="567"/>
        <w:jc w:val="both"/>
        <w:rPr>
          <w:rFonts w:ascii="Times New Roman" w:eastAsia="Times New Roman" w:hAnsi="Times New Roman" w:cs="Times New Roman"/>
          <w:sz w:val="28"/>
          <w:szCs w:val="28"/>
          <w:lang w:eastAsia="ru-RU"/>
        </w:rPr>
      </w:pPr>
    </w:p>
    <w:p w:rsidR="00BD616A" w:rsidRDefault="00BD616A" w:rsidP="00C63747">
      <w:pPr>
        <w:ind w:firstLine="567"/>
        <w:jc w:val="both"/>
        <w:rPr>
          <w:rFonts w:ascii="Times New Roman" w:eastAsia="Times New Roman" w:hAnsi="Times New Roman" w:cs="Times New Roman"/>
          <w:sz w:val="28"/>
          <w:szCs w:val="28"/>
          <w:lang w:eastAsia="ru-RU"/>
        </w:rPr>
      </w:pPr>
    </w:p>
    <w:p w:rsidR="00E75C93" w:rsidRDefault="00E75C93" w:rsidP="00C63747">
      <w:pPr>
        <w:ind w:firstLine="567"/>
        <w:jc w:val="both"/>
        <w:rPr>
          <w:rFonts w:ascii="Times New Roman" w:eastAsia="Times New Roman" w:hAnsi="Times New Roman" w:cs="Times New Roman"/>
          <w:sz w:val="28"/>
          <w:szCs w:val="28"/>
          <w:lang w:eastAsia="ru-RU"/>
        </w:rPr>
      </w:pPr>
    </w:p>
    <w:p w:rsidR="00E75C93" w:rsidRDefault="00E75C93" w:rsidP="00C63747">
      <w:pPr>
        <w:ind w:firstLine="567"/>
        <w:jc w:val="both"/>
        <w:rPr>
          <w:rFonts w:ascii="Times New Roman" w:eastAsia="Times New Roman" w:hAnsi="Times New Roman" w:cs="Times New Roman"/>
          <w:sz w:val="28"/>
          <w:szCs w:val="28"/>
          <w:lang w:eastAsia="ru-RU"/>
        </w:rPr>
      </w:pPr>
    </w:p>
    <w:p w:rsidR="00E75C93" w:rsidRDefault="00E75C93" w:rsidP="00C63747">
      <w:pPr>
        <w:ind w:firstLine="567"/>
        <w:jc w:val="both"/>
        <w:rPr>
          <w:rFonts w:ascii="Times New Roman" w:eastAsia="Times New Roman" w:hAnsi="Times New Roman" w:cs="Times New Roman"/>
          <w:sz w:val="28"/>
          <w:szCs w:val="28"/>
          <w:lang w:eastAsia="ru-RU"/>
        </w:rPr>
      </w:pPr>
    </w:p>
    <w:p w:rsidR="00E75C93" w:rsidRDefault="00E75C93" w:rsidP="00C63747">
      <w:pPr>
        <w:ind w:firstLine="567"/>
        <w:jc w:val="both"/>
        <w:rPr>
          <w:rFonts w:ascii="Times New Roman" w:eastAsia="Times New Roman" w:hAnsi="Times New Roman" w:cs="Times New Roman"/>
          <w:sz w:val="28"/>
          <w:szCs w:val="28"/>
          <w:lang w:eastAsia="ru-RU"/>
        </w:rPr>
      </w:pPr>
    </w:p>
    <w:p w:rsidR="00E75C93" w:rsidRDefault="00E75C93" w:rsidP="00C63747">
      <w:pPr>
        <w:ind w:firstLine="567"/>
        <w:jc w:val="both"/>
        <w:rPr>
          <w:rFonts w:ascii="Times New Roman" w:eastAsia="Times New Roman" w:hAnsi="Times New Roman" w:cs="Times New Roman"/>
          <w:sz w:val="28"/>
          <w:szCs w:val="28"/>
          <w:lang w:eastAsia="ru-RU"/>
        </w:rPr>
      </w:pPr>
    </w:p>
    <w:p w:rsidR="00E75C93" w:rsidRDefault="00E75C93" w:rsidP="00C63747">
      <w:pPr>
        <w:ind w:firstLine="567"/>
        <w:jc w:val="both"/>
        <w:rPr>
          <w:rFonts w:ascii="Times New Roman" w:eastAsia="Times New Roman" w:hAnsi="Times New Roman" w:cs="Times New Roman"/>
          <w:sz w:val="28"/>
          <w:szCs w:val="28"/>
          <w:lang w:eastAsia="ru-RU"/>
        </w:rPr>
      </w:pPr>
    </w:p>
    <w:p w:rsidR="00E75C93" w:rsidRDefault="00E75C93" w:rsidP="00C63747">
      <w:pPr>
        <w:ind w:firstLine="567"/>
        <w:jc w:val="both"/>
        <w:rPr>
          <w:rFonts w:ascii="Times New Roman" w:eastAsia="Times New Roman" w:hAnsi="Times New Roman" w:cs="Times New Roman"/>
          <w:sz w:val="28"/>
          <w:szCs w:val="28"/>
          <w:lang w:eastAsia="ru-RU"/>
        </w:rPr>
      </w:pPr>
    </w:p>
    <w:p w:rsidR="00E75C93" w:rsidRDefault="00E75C93" w:rsidP="00C63747">
      <w:pPr>
        <w:ind w:firstLine="567"/>
        <w:jc w:val="both"/>
        <w:rPr>
          <w:rFonts w:ascii="Times New Roman" w:eastAsia="Times New Roman" w:hAnsi="Times New Roman" w:cs="Times New Roman"/>
          <w:sz w:val="28"/>
          <w:szCs w:val="28"/>
          <w:lang w:eastAsia="ru-RU"/>
        </w:rPr>
      </w:pPr>
    </w:p>
    <w:p w:rsidR="00E75C93" w:rsidRDefault="00E75C93" w:rsidP="00C63747">
      <w:pPr>
        <w:ind w:firstLine="567"/>
        <w:jc w:val="both"/>
        <w:rPr>
          <w:rFonts w:ascii="Times New Roman" w:eastAsia="Times New Roman" w:hAnsi="Times New Roman" w:cs="Times New Roman"/>
          <w:sz w:val="28"/>
          <w:szCs w:val="28"/>
          <w:lang w:eastAsia="ru-RU"/>
        </w:rPr>
      </w:pPr>
    </w:p>
    <w:p w:rsidR="00350071" w:rsidRDefault="00350071" w:rsidP="00C63747">
      <w:pPr>
        <w:ind w:firstLine="567"/>
        <w:jc w:val="both"/>
        <w:rPr>
          <w:rFonts w:ascii="Times New Roman" w:eastAsia="Times New Roman" w:hAnsi="Times New Roman" w:cs="Times New Roman"/>
          <w:sz w:val="28"/>
          <w:szCs w:val="28"/>
          <w:lang w:eastAsia="ru-RU"/>
        </w:rPr>
      </w:pPr>
    </w:p>
    <w:p w:rsidR="00206075" w:rsidRPr="00C63747" w:rsidRDefault="00206075" w:rsidP="00C63747">
      <w:pPr>
        <w:ind w:firstLine="567"/>
        <w:jc w:val="both"/>
        <w:rPr>
          <w:rFonts w:ascii="Times New Roman" w:hAnsi="Times New Roman" w:cs="Times New Roman"/>
          <w:color w:val="000000" w:themeColor="text1"/>
          <w:sz w:val="28"/>
          <w:szCs w:val="28"/>
        </w:rPr>
      </w:pPr>
    </w:p>
    <w:p w:rsidR="00C840D5" w:rsidRPr="00E75C93" w:rsidRDefault="00AD53AA" w:rsidP="00E75C93">
      <w:pPr>
        <w:ind w:firstLine="567"/>
        <w:jc w:val="center"/>
        <w:rPr>
          <w:rFonts w:ascii="Times New Roman" w:hAnsi="Times New Roman" w:cs="Times New Roman"/>
          <w:b/>
          <w:sz w:val="28"/>
          <w:szCs w:val="28"/>
        </w:rPr>
      </w:pPr>
      <w:r w:rsidRPr="00C63747">
        <w:rPr>
          <w:rFonts w:ascii="Times New Roman" w:hAnsi="Times New Roman" w:cs="Times New Roman"/>
          <w:b/>
          <w:sz w:val="28"/>
          <w:szCs w:val="28"/>
        </w:rPr>
        <w:t>ГЛАВА 1 ИСТОРИЯ ЗАЩИТЫ ПОВОЛЖЬЯ ОТ КОЧЕВНИКОВ</w:t>
      </w:r>
    </w:p>
    <w:p w:rsidR="00AD53AA" w:rsidRPr="00C63747" w:rsidRDefault="00843AD1" w:rsidP="00C63747">
      <w:pPr>
        <w:ind w:firstLine="567"/>
        <w:jc w:val="center"/>
        <w:rPr>
          <w:rFonts w:ascii="Times New Roman" w:hAnsi="Times New Roman" w:cs="Times New Roman"/>
          <w:sz w:val="28"/>
          <w:szCs w:val="28"/>
        </w:rPr>
      </w:pPr>
      <w:r w:rsidRPr="00C63747">
        <w:rPr>
          <w:rFonts w:ascii="Times New Roman" w:hAnsi="Times New Roman" w:cs="Times New Roman"/>
          <w:sz w:val="28"/>
          <w:szCs w:val="28"/>
        </w:rPr>
        <w:lastRenderedPageBreak/>
        <w:t>1.1.</w:t>
      </w:r>
      <w:r w:rsidR="00E75C93">
        <w:rPr>
          <w:rFonts w:ascii="Times New Roman" w:hAnsi="Times New Roman" w:cs="Times New Roman"/>
          <w:sz w:val="28"/>
          <w:szCs w:val="28"/>
        </w:rPr>
        <w:t>Необходимость с</w:t>
      </w:r>
      <w:r w:rsidR="00E75C93" w:rsidRPr="00C63747">
        <w:rPr>
          <w:rFonts w:ascii="Times New Roman" w:hAnsi="Times New Roman" w:cs="Times New Roman"/>
          <w:sz w:val="28"/>
          <w:szCs w:val="28"/>
        </w:rPr>
        <w:t>троитель</w:t>
      </w:r>
      <w:r w:rsidR="00E75C93">
        <w:rPr>
          <w:rFonts w:ascii="Times New Roman" w:hAnsi="Times New Roman" w:cs="Times New Roman"/>
          <w:sz w:val="28"/>
          <w:szCs w:val="28"/>
        </w:rPr>
        <w:t>ства к</w:t>
      </w:r>
      <w:r w:rsidR="00E75C93" w:rsidRPr="00C63747">
        <w:rPr>
          <w:rFonts w:ascii="Times New Roman" w:hAnsi="Times New Roman" w:cs="Times New Roman"/>
          <w:sz w:val="28"/>
          <w:szCs w:val="28"/>
        </w:rPr>
        <w:t>репости Самара</w:t>
      </w:r>
    </w:p>
    <w:p w:rsidR="00AD53AA" w:rsidRPr="00C63747" w:rsidRDefault="00AD53AA" w:rsidP="00E75C93">
      <w:pPr>
        <w:ind w:firstLine="0"/>
        <w:jc w:val="both"/>
        <w:rPr>
          <w:rFonts w:ascii="Times New Roman" w:hAnsi="Times New Roman" w:cs="Times New Roman"/>
          <w:sz w:val="28"/>
          <w:szCs w:val="28"/>
        </w:rPr>
      </w:pPr>
    </w:p>
    <w:p w:rsidR="00AD53AA" w:rsidRPr="00C63747" w:rsidRDefault="00AD53AA" w:rsidP="00C63747">
      <w:pPr>
        <w:ind w:firstLine="567"/>
        <w:jc w:val="both"/>
        <w:rPr>
          <w:rFonts w:ascii="Times New Roman" w:hAnsi="Times New Roman" w:cs="Times New Roman"/>
          <w:color w:val="000000" w:themeColor="text1"/>
          <w:sz w:val="28"/>
          <w:szCs w:val="28"/>
        </w:rPr>
      </w:pPr>
      <w:r w:rsidRPr="00C63747">
        <w:rPr>
          <w:rFonts w:ascii="Times New Roman" w:hAnsi="Times New Roman" w:cs="Times New Roman"/>
          <w:color w:val="000000" w:themeColor="text1"/>
          <w:sz w:val="28"/>
          <w:szCs w:val="28"/>
        </w:rPr>
        <w:t>Необходимость строительства русских годов-крепостей для охраны великого волжского пути возникла сразу же после присоединения к России Среднего и Нижнего Поволжья. В тот период русского освоения этого края, государство лучшего способа закрепить за собой освоенные территории не знало. Волжский путь необходимо было обезопасить, так как с весны и до ранней осени к Астрахани шли торговые, посольские, военные караваны, а по всей акватории Волги располагались крупнейшие в России рыбные ловли.</w:t>
      </w:r>
    </w:p>
    <w:p w:rsidR="00AD53AA" w:rsidRPr="00C63747" w:rsidRDefault="00F61602" w:rsidP="00C63747">
      <w:pPr>
        <w:ind w:firstLine="567"/>
        <w:jc w:val="both"/>
        <w:rPr>
          <w:rFonts w:ascii="Times New Roman" w:hAnsi="Times New Roman" w:cs="Times New Roman"/>
          <w:color w:val="000000" w:themeColor="text1"/>
          <w:sz w:val="28"/>
          <w:szCs w:val="28"/>
        </w:rPr>
      </w:pPr>
      <w:r w:rsidRPr="00C63747">
        <w:rPr>
          <w:rFonts w:ascii="Times New Roman" w:hAnsi="Times New Roman" w:cs="Times New Roman"/>
          <w:color w:val="000000" w:themeColor="text1"/>
          <w:sz w:val="28"/>
          <w:szCs w:val="28"/>
        </w:rPr>
        <w:t xml:space="preserve">Традиционно считалось, что Самарская крепость строилась для охраны волжского пути. Тем не менее, существовали и дополнительные предпосылки. Во второй половине XVI в. хан </w:t>
      </w:r>
      <w:proofErr w:type="spellStart"/>
      <w:r w:rsidRPr="00C63747">
        <w:rPr>
          <w:rFonts w:ascii="Times New Roman" w:hAnsi="Times New Roman" w:cs="Times New Roman"/>
          <w:color w:val="000000" w:themeColor="text1"/>
          <w:sz w:val="28"/>
          <w:szCs w:val="28"/>
        </w:rPr>
        <w:t>Урус</w:t>
      </w:r>
      <w:proofErr w:type="spellEnd"/>
      <w:r w:rsidRPr="00C63747">
        <w:rPr>
          <w:rFonts w:ascii="Times New Roman" w:hAnsi="Times New Roman" w:cs="Times New Roman"/>
          <w:color w:val="000000" w:themeColor="text1"/>
          <w:sz w:val="28"/>
          <w:szCs w:val="28"/>
        </w:rPr>
        <w:t xml:space="preserve"> осуществлял враждебную политику по отношению к Русскому государству. Первоочередной задачей для московской дипломатии становится усмирение ногайских орд. Ситуация осложнялась тем, что построенная засечная линия в нижегородском и казанском Поволжье не могла в полной мере сдерживать кочевников, переходивших Волгу в районе современной Сызрани. Таким образом строительство крепости в Самарском Урочище решало первоочередную задачу московского государства – укрепление окраин и предотвращение набегов</w:t>
      </w:r>
    </w:p>
    <w:p w:rsidR="00AD53AA" w:rsidRPr="00C63747" w:rsidRDefault="00F61602" w:rsidP="00C63747">
      <w:pPr>
        <w:ind w:firstLine="567"/>
        <w:jc w:val="both"/>
        <w:rPr>
          <w:rFonts w:ascii="Times New Roman" w:hAnsi="Times New Roman" w:cs="Times New Roman"/>
          <w:color w:val="000000" w:themeColor="text1"/>
          <w:sz w:val="28"/>
          <w:szCs w:val="28"/>
        </w:rPr>
      </w:pPr>
      <w:r w:rsidRPr="00C63747">
        <w:rPr>
          <w:rFonts w:ascii="Times New Roman" w:hAnsi="Times New Roman" w:cs="Times New Roman"/>
          <w:color w:val="000000" w:themeColor="text1"/>
          <w:sz w:val="28"/>
          <w:szCs w:val="28"/>
        </w:rPr>
        <w:t xml:space="preserve">Строительство Самарской крепости было поручено Г.О. Засекину. Будучи еще </w:t>
      </w:r>
      <w:proofErr w:type="spellStart"/>
      <w:r w:rsidRPr="00C63747">
        <w:rPr>
          <w:rFonts w:ascii="Times New Roman" w:hAnsi="Times New Roman" w:cs="Times New Roman"/>
          <w:color w:val="000000" w:themeColor="text1"/>
          <w:sz w:val="28"/>
          <w:szCs w:val="28"/>
        </w:rPr>
        <w:t>алатырским</w:t>
      </w:r>
      <w:proofErr w:type="spellEnd"/>
      <w:r w:rsidRPr="00C63747">
        <w:rPr>
          <w:rFonts w:ascii="Times New Roman" w:hAnsi="Times New Roman" w:cs="Times New Roman"/>
          <w:color w:val="000000" w:themeColor="text1"/>
          <w:sz w:val="28"/>
          <w:szCs w:val="28"/>
        </w:rPr>
        <w:t xml:space="preserve"> воеводой Засекин держал под контролем все правобережье Волги. Благодаря своей службе он, очевидно, хорошо знал эту местность, а так же был прекрасно осведомлен не только об обычаях </w:t>
      </w:r>
      <w:proofErr w:type="spellStart"/>
      <w:r w:rsidRPr="00C63747">
        <w:rPr>
          <w:rFonts w:ascii="Times New Roman" w:hAnsi="Times New Roman" w:cs="Times New Roman"/>
          <w:color w:val="000000" w:themeColor="text1"/>
          <w:sz w:val="28"/>
          <w:szCs w:val="28"/>
        </w:rPr>
        <w:t>ногаев</w:t>
      </w:r>
      <w:proofErr w:type="spellEnd"/>
      <w:r w:rsidRPr="00C63747">
        <w:rPr>
          <w:rFonts w:ascii="Times New Roman" w:hAnsi="Times New Roman" w:cs="Times New Roman"/>
          <w:color w:val="000000" w:themeColor="text1"/>
          <w:sz w:val="28"/>
          <w:szCs w:val="28"/>
        </w:rPr>
        <w:t xml:space="preserve"> и казаков, но и отлично разбирался в характере взаимоотношений между ними.</w:t>
      </w:r>
    </w:p>
    <w:p w:rsidR="00F61602" w:rsidRPr="00C63747" w:rsidRDefault="00F61602" w:rsidP="00C63747">
      <w:pPr>
        <w:ind w:firstLine="567"/>
        <w:jc w:val="both"/>
        <w:rPr>
          <w:rFonts w:ascii="Times New Roman" w:hAnsi="Times New Roman" w:cs="Times New Roman"/>
          <w:color w:val="000000" w:themeColor="text1"/>
          <w:sz w:val="28"/>
          <w:szCs w:val="28"/>
        </w:rPr>
      </w:pPr>
      <w:r w:rsidRPr="00C63747">
        <w:rPr>
          <w:rFonts w:ascii="Times New Roman" w:hAnsi="Times New Roman" w:cs="Times New Roman"/>
          <w:color w:val="000000" w:themeColor="text1"/>
          <w:sz w:val="28"/>
          <w:szCs w:val="28"/>
        </w:rPr>
        <w:t xml:space="preserve">Весной и летом 1586-1587 гг. Г.О. Засекин и гарнизон были заняты охраной бродов, встречей и отправкой посольств и различных караванов. В начале лета 1587 г. Г.О. Засекина на посту воеводы сменил Ф. Ельчанинов. Постепенно Самара становится гарантом безопасности в крае. И играет более значительную роль, чем соседние городки Саратов и Царицын.    </w:t>
      </w:r>
    </w:p>
    <w:p w:rsidR="00C840D5" w:rsidRPr="00E75C93" w:rsidRDefault="00F61602" w:rsidP="00E75C93">
      <w:pPr>
        <w:ind w:firstLine="567"/>
        <w:jc w:val="both"/>
        <w:rPr>
          <w:rFonts w:ascii="Times New Roman" w:hAnsi="Times New Roman" w:cs="Times New Roman"/>
          <w:color w:val="000000" w:themeColor="text1"/>
          <w:sz w:val="28"/>
          <w:szCs w:val="28"/>
        </w:rPr>
      </w:pPr>
      <w:r w:rsidRPr="00C63747">
        <w:rPr>
          <w:rFonts w:ascii="Times New Roman" w:hAnsi="Times New Roman" w:cs="Times New Roman"/>
          <w:color w:val="000000" w:themeColor="text1"/>
          <w:sz w:val="28"/>
          <w:szCs w:val="28"/>
        </w:rPr>
        <w:lastRenderedPageBreak/>
        <w:t xml:space="preserve">Первоначально Самара выполняла исключительно военно-административные функции. Однако к началу XVII в. через Самарский городок начинают устанавливаться торговые связи между Средней Азией и Русским государством. В 1600 г. в Самаре была создана таможня, а в районе древнего поселения </w:t>
      </w:r>
      <w:proofErr w:type="spellStart"/>
      <w:r w:rsidRPr="00C63747">
        <w:rPr>
          <w:rFonts w:ascii="Times New Roman" w:hAnsi="Times New Roman" w:cs="Times New Roman"/>
          <w:color w:val="000000" w:themeColor="text1"/>
          <w:sz w:val="28"/>
          <w:szCs w:val="28"/>
        </w:rPr>
        <w:t>Самар</w:t>
      </w:r>
      <w:proofErr w:type="spellEnd"/>
      <w:r w:rsidRPr="00C63747">
        <w:rPr>
          <w:rFonts w:ascii="Times New Roman" w:hAnsi="Times New Roman" w:cs="Times New Roman"/>
          <w:color w:val="000000" w:themeColor="text1"/>
          <w:sz w:val="28"/>
          <w:szCs w:val="28"/>
        </w:rPr>
        <w:t xml:space="preserve"> вновь устроена пристань, при которой находилась застава с гарнизоном.</w:t>
      </w:r>
    </w:p>
    <w:p w:rsidR="00017C2C" w:rsidRPr="00C63747" w:rsidRDefault="00843AD1" w:rsidP="00C63747">
      <w:pPr>
        <w:ind w:firstLine="567"/>
        <w:jc w:val="center"/>
        <w:rPr>
          <w:rFonts w:ascii="Times New Roman" w:hAnsi="Times New Roman" w:cs="Times New Roman"/>
          <w:sz w:val="28"/>
          <w:szCs w:val="28"/>
        </w:rPr>
      </w:pPr>
      <w:r w:rsidRPr="00C63747">
        <w:rPr>
          <w:rFonts w:ascii="Times New Roman" w:hAnsi="Times New Roman" w:cs="Times New Roman"/>
          <w:sz w:val="28"/>
          <w:szCs w:val="28"/>
        </w:rPr>
        <w:t>1.2.САМАРА В 17 ВЕКЕ</w:t>
      </w:r>
    </w:p>
    <w:p w:rsidR="00017C2C" w:rsidRPr="00C63747" w:rsidRDefault="00017C2C" w:rsidP="00C63747">
      <w:pPr>
        <w:pStyle w:val="a3"/>
        <w:spacing w:line="360" w:lineRule="auto"/>
        <w:ind w:firstLine="567"/>
        <w:jc w:val="both"/>
        <w:rPr>
          <w:color w:val="000000" w:themeColor="text1"/>
          <w:sz w:val="28"/>
          <w:szCs w:val="28"/>
        </w:rPr>
      </w:pPr>
      <w:r w:rsidRPr="00C63747">
        <w:rPr>
          <w:color w:val="000000" w:themeColor="text1"/>
          <w:sz w:val="28"/>
          <w:szCs w:val="28"/>
        </w:rPr>
        <w:t xml:space="preserve">XVII в. - время ратного служения крепости Самара. Крепость оставалась желанной добычей ногайцев. В 1615 г. и 1622 г. крепость отразила их набеги, а в 1622 г. </w:t>
      </w:r>
      <w:proofErr w:type="spellStart"/>
      <w:r w:rsidRPr="00C63747">
        <w:rPr>
          <w:color w:val="000000" w:themeColor="text1"/>
          <w:sz w:val="28"/>
          <w:szCs w:val="28"/>
        </w:rPr>
        <w:t>самарцы</w:t>
      </w:r>
      <w:proofErr w:type="spellEnd"/>
      <w:r w:rsidRPr="00C63747">
        <w:rPr>
          <w:color w:val="000000" w:themeColor="text1"/>
          <w:sz w:val="28"/>
          <w:szCs w:val="28"/>
        </w:rPr>
        <w:t xml:space="preserve"> под предводительством сына боярского Наума Мещеринова совершили «ногайский» поход, отбив у последних украденных лошадей. Самарская крепость находилась под постоянной угрозой нападения калмыков, поэтому царское правительство было вынуждено предпринимать меры по укреплению Самарского городка. Огромное значение для дальнейшего развития Самары имело возведение оборонительных линий на территории края и строительство Сызрани.</w:t>
      </w:r>
    </w:p>
    <w:p w:rsidR="00017C2C" w:rsidRPr="00C63747" w:rsidRDefault="00017C2C" w:rsidP="00C63747">
      <w:pPr>
        <w:pStyle w:val="a3"/>
        <w:spacing w:line="360" w:lineRule="auto"/>
        <w:ind w:firstLine="567"/>
        <w:jc w:val="both"/>
        <w:rPr>
          <w:color w:val="000000" w:themeColor="text1"/>
          <w:sz w:val="28"/>
          <w:szCs w:val="28"/>
        </w:rPr>
      </w:pPr>
      <w:r w:rsidRPr="00C63747">
        <w:rPr>
          <w:color w:val="000000" w:themeColor="text1"/>
          <w:sz w:val="28"/>
          <w:szCs w:val="28"/>
        </w:rPr>
        <w:t xml:space="preserve">В начале XVII в. в период Смутного времени Самарская крепость приобрела ключевое значение на Волжском пути, а деятельность воеводы Д.П. Лопаты-Пожарского позволила сохранить дипломатические отношения с </w:t>
      </w:r>
      <w:proofErr w:type="spellStart"/>
      <w:r w:rsidRPr="00C63747">
        <w:rPr>
          <w:color w:val="000000" w:themeColor="text1"/>
          <w:sz w:val="28"/>
          <w:szCs w:val="28"/>
        </w:rPr>
        <w:t>Ачией</w:t>
      </w:r>
      <w:proofErr w:type="spellEnd"/>
      <w:r w:rsidRPr="00C63747">
        <w:rPr>
          <w:color w:val="000000" w:themeColor="text1"/>
          <w:sz w:val="28"/>
          <w:szCs w:val="28"/>
        </w:rPr>
        <w:t xml:space="preserve"> и предотвратить участие волжского казачества в восстании на стороне отрядов И. </w:t>
      </w:r>
      <w:proofErr w:type="spellStart"/>
      <w:r w:rsidRPr="00C63747">
        <w:rPr>
          <w:color w:val="000000" w:themeColor="text1"/>
          <w:sz w:val="28"/>
          <w:szCs w:val="28"/>
        </w:rPr>
        <w:t>Заруцкого</w:t>
      </w:r>
      <w:proofErr w:type="spellEnd"/>
      <w:r w:rsidRPr="00C63747">
        <w:rPr>
          <w:color w:val="000000" w:themeColor="text1"/>
          <w:sz w:val="28"/>
          <w:szCs w:val="28"/>
        </w:rPr>
        <w:t xml:space="preserve">. К этому времени относятся и первые описания крепости. В 1623 г. московский купец Федот Котов по пути в Персию так описывает Самару: «... город Самара стоит на луговой стороне, от Волги песок залёг, а город стар, рубленый, низок, и острог по тому же городскому месту. А под городом река Самара течёт из степи, устье под городом пало в Волгу, по нижнюю сторону города, а над рекою бани, а посады и ряды в городе, а около степь». </w:t>
      </w:r>
      <w:r w:rsidR="00B83829" w:rsidRPr="00B83829">
        <w:rPr>
          <w:color w:val="000000" w:themeColor="text1"/>
          <w:sz w:val="28"/>
          <w:szCs w:val="28"/>
        </w:rPr>
        <w:t>[2,</w:t>
      </w:r>
      <w:r w:rsidR="00B83829">
        <w:rPr>
          <w:color w:val="000000" w:themeColor="text1"/>
          <w:sz w:val="28"/>
          <w:szCs w:val="28"/>
          <w:lang w:val="en-US"/>
        </w:rPr>
        <w:t>c</w:t>
      </w:r>
      <w:r w:rsidR="00B83829" w:rsidRPr="00B83829">
        <w:rPr>
          <w:color w:val="000000" w:themeColor="text1"/>
          <w:sz w:val="28"/>
          <w:szCs w:val="28"/>
        </w:rPr>
        <w:t xml:space="preserve">.286]. </w:t>
      </w:r>
      <w:r w:rsidRPr="00C63747">
        <w:rPr>
          <w:color w:val="000000" w:themeColor="text1"/>
          <w:sz w:val="28"/>
          <w:szCs w:val="28"/>
        </w:rPr>
        <w:t xml:space="preserve">Широко известно описание Самары, сделанное секретарём </w:t>
      </w:r>
      <w:proofErr w:type="spellStart"/>
      <w:r w:rsidRPr="00C63747">
        <w:rPr>
          <w:color w:val="000000" w:themeColor="text1"/>
          <w:sz w:val="28"/>
          <w:szCs w:val="28"/>
        </w:rPr>
        <w:t>голштинского</w:t>
      </w:r>
      <w:proofErr w:type="spellEnd"/>
      <w:r w:rsidRPr="00C63747">
        <w:rPr>
          <w:color w:val="000000" w:themeColor="text1"/>
          <w:sz w:val="28"/>
          <w:szCs w:val="28"/>
        </w:rPr>
        <w:t xml:space="preserve"> посольства Адамом </w:t>
      </w:r>
      <w:proofErr w:type="spellStart"/>
      <w:r w:rsidRPr="00C63747">
        <w:rPr>
          <w:color w:val="000000" w:themeColor="text1"/>
          <w:sz w:val="28"/>
          <w:szCs w:val="28"/>
        </w:rPr>
        <w:t>Олеарием</w:t>
      </w:r>
      <w:proofErr w:type="spellEnd"/>
      <w:r w:rsidRPr="00C63747">
        <w:rPr>
          <w:color w:val="000000" w:themeColor="text1"/>
          <w:sz w:val="28"/>
          <w:szCs w:val="28"/>
        </w:rPr>
        <w:t xml:space="preserve"> 23 августа 1623 г.: «... до восхода солнца дошли до города Самары... Этот город лежит по левую руку в двух верстах от берега, </w:t>
      </w:r>
      <w:r w:rsidRPr="00C63747">
        <w:rPr>
          <w:color w:val="000000" w:themeColor="text1"/>
          <w:sz w:val="28"/>
          <w:szCs w:val="28"/>
        </w:rPr>
        <w:lastRenderedPageBreak/>
        <w:t xml:space="preserve">построен в виде четырёхугольника, имеет небольшое количество каменных церквей и монастырей и получил своё название от реки Самары». </w:t>
      </w:r>
      <w:proofErr w:type="spellStart"/>
      <w:r w:rsidRPr="00C63747">
        <w:rPr>
          <w:color w:val="000000" w:themeColor="text1"/>
          <w:sz w:val="28"/>
          <w:szCs w:val="28"/>
        </w:rPr>
        <w:t>Олеарий</w:t>
      </w:r>
      <w:proofErr w:type="spellEnd"/>
      <w:r w:rsidRPr="00C63747">
        <w:rPr>
          <w:color w:val="000000" w:themeColor="text1"/>
          <w:sz w:val="28"/>
          <w:szCs w:val="28"/>
        </w:rPr>
        <w:t xml:space="preserve"> сделал и рисунок города. Однако последние исследования показывают, что на рисунке запечатлен среднестатистический русский город, который мало соотносится с Самарой.</w:t>
      </w:r>
    </w:p>
    <w:p w:rsidR="00017C2C" w:rsidRPr="00C63747" w:rsidRDefault="00017C2C" w:rsidP="00C63747">
      <w:pPr>
        <w:pStyle w:val="a3"/>
        <w:spacing w:line="360" w:lineRule="auto"/>
        <w:ind w:firstLine="567"/>
        <w:jc w:val="both"/>
        <w:rPr>
          <w:color w:val="000000" w:themeColor="text1"/>
          <w:sz w:val="28"/>
          <w:szCs w:val="28"/>
        </w:rPr>
      </w:pPr>
      <w:r w:rsidRPr="00C63747">
        <w:rPr>
          <w:color w:val="000000" w:themeColor="text1"/>
          <w:sz w:val="28"/>
          <w:szCs w:val="28"/>
        </w:rPr>
        <w:t xml:space="preserve">Самарская крепость располагалась на волжском скате водораздела. Она была обнесена сплошной стеной из заострённых кверху брёвен, врытых в землю на одну треть длины и соединённых между собой. Как правило, применялись дубовые брёвна в 3 сажени (6,39 м) и диаметром от 5 до 7 вершков (от 22 до 31 см). Со стороны Волги по линии палисада размещались четыре башни, одна из них была проезжей - «воротной». Всего крепость имела 11 сторожевых башен. (На улице Водников современной Самары, где она выходит к мосту через реку Самара, восстановлена часть крепостной стены в виде частокола и расположена карта Самарского кремля.). Внутри крепости находился </w:t>
      </w:r>
      <w:proofErr w:type="spellStart"/>
      <w:r w:rsidRPr="00C63747">
        <w:rPr>
          <w:color w:val="000000" w:themeColor="text1"/>
          <w:sz w:val="28"/>
          <w:szCs w:val="28"/>
        </w:rPr>
        <w:t>кремлик</w:t>
      </w:r>
      <w:proofErr w:type="spellEnd"/>
      <w:r w:rsidRPr="00C63747">
        <w:rPr>
          <w:color w:val="000000" w:themeColor="text1"/>
          <w:sz w:val="28"/>
          <w:szCs w:val="28"/>
        </w:rPr>
        <w:t>. Здесь были воеводский двор, приказная изба и другие здания, на небольшой площади располагалась церковь. Крепость управлялась воеводой, в руках которого сосредотачивалась вся военная и административная власть. Воевода подчинялся приказу Казанского дворца</w:t>
      </w:r>
      <w:r w:rsidR="00B83829">
        <w:rPr>
          <w:color w:val="000000" w:themeColor="text1"/>
          <w:sz w:val="28"/>
          <w:szCs w:val="28"/>
        </w:rPr>
        <w:t>.</w:t>
      </w:r>
    </w:p>
    <w:p w:rsidR="00017C2C" w:rsidRPr="00024D19" w:rsidRDefault="00017C2C" w:rsidP="00C63747">
      <w:pPr>
        <w:pStyle w:val="a3"/>
        <w:spacing w:line="360" w:lineRule="auto"/>
        <w:ind w:firstLine="567"/>
        <w:jc w:val="both"/>
        <w:rPr>
          <w:color w:val="000000" w:themeColor="text1"/>
          <w:sz w:val="28"/>
          <w:szCs w:val="28"/>
        </w:rPr>
      </w:pPr>
      <w:r w:rsidRPr="00C63747">
        <w:rPr>
          <w:color w:val="000000" w:themeColor="text1"/>
          <w:sz w:val="28"/>
          <w:szCs w:val="28"/>
        </w:rPr>
        <w:t xml:space="preserve">В 1646-1648 гг. по указанию царя Алексея Михайловича проводилась перепись населения: </w:t>
      </w:r>
      <w:proofErr w:type="spellStart"/>
      <w:r w:rsidRPr="00C63747">
        <w:rPr>
          <w:color w:val="000000" w:themeColor="text1"/>
          <w:sz w:val="28"/>
          <w:szCs w:val="28"/>
        </w:rPr>
        <w:t>подворно</w:t>
      </w:r>
      <w:proofErr w:type="spellEnd"/>
      <w:r w:rsidRPr="00C63747">
        <w:rPr>
          <w:color w:val="000000" w:themeColor="text1"/>
          <w:sz w:val="28"/>
          <w:szCs w:val="28"/>
        </w:rPr>
        <w:t xml:space="preserve"> переписывалось все податное население мужского пола независимо от возраста. Всего в Самаре по переписной книге числилось 137 дворов, из них 81 двор стоял на посаде. Всего из податного населения было 356 человек мужского пола. Из служивых людей в Самаре проживали воевода, стрелецкий голова, городовой приказчик, 3 стрелецких сотника, 100 конных и 250 пеших стрельцов, 8 пушкарей, 3 воротников, 1 купец, 3 переводчиков, 20 человек детей боярских». По подсчётам М.Н. Тихомирова, в крепости располагалось 81 домовладение. Зная площадь крепости, можно определить, что на один участок приходилось примерно 400 квадратных метров</w:t>
      </w:r>
      <w:r w:rsidR="00B83829">
        <w:rPr>
          <w:color w:val="000000" w:themeColor="text1"/>
          <w:sz w:val="28"/>
          <w:szCs w:val="28"/>
        </w:rPr>
        <w:t>.</w:t>
      </w:r>
      <w:r w:rsidRPr="00C63747">
        <w:rPr>
          <w:color w:val="000000" w:themeColor="text1"/>
          <w:sz w:val="28"/>
          <w:szCs w:val="28"/>
        </w:rPr>
        <w:t xml:space="preserve"> На такой площади могла разместиться жилая изба и </w:t>
      </w:r>
      <w:r w:rsidRPr="00C63747">
        <w:rPr>
          <w:color w:val="000000" w:themeColor="text1"/>
          <w:sz w:val="28"/>
          <w:szCs w:val="28"/>
        </w:rPr>
        <w:lastRenderedPageBreak/>
        <w:t>небольшие дворовые постройки. На участках не оставалось места для огородов и садов. Своей скученностью самарская застройка отличалась от внешнего вида</w:t>
      </w:r>
      <w:r w:rsidR="00B83829">
        <w:rPr>
          <w:color w:val="000000" w:themeColor="text1"/>
          <w:sz w:val="28"/>
          <w:szCs w:val="28"/>
        </w:rPr>
        <w:t xml:space="preserve"> русских городов этого времени</w:t>
      </w:r>
      <w:r w:rsidR="00B83829" w:rsidRPr="00B83829">
        <w:rPr>
          <w:color w:val="000000" w:themeColor="text1"/>
          <w:sz w:val="28"/>
          <w:szCs w:val="28"/>
        </w:rPr>
        <w:t>. [2,</w:t>
      </w:r>
      <w:r w:rsidR="00B83829">
        <w:rPr>
          <w:color w:val="000000" w:themeColor="text1"/>
          <w:sz w:val="28"/>
          <w:szCs w:val="28"/>
          <w:lang w:val="en-US"/>
        </w:rPr>
        <w:t>c</w:t>
      </w:r>
      <w:r w:rsidR="00B83829" w:rsidRPr="00B83829">
        <w:rPr>
          <w:color w:val="000000" w:themeColor="text1"/>
          <w:sz w:val="28"/>
          <w:szCs w:val="28"/>
        </w:rPr>
        <w:t>.</w:t>
      </w:r>
      <w:r w:rsidR="009C38EC">
        <w:rPr>
          <w:color w:val="000000" w:themeColor="text1"/>
          <w:sz w:val="28"/>
          <w:szCs w:val="28"/>
        </w:rPr>
        <w:t>28</w:t>
      </w:r>
      <w:r w:rsidR="009C38EC" w:rsidRPr="00024D19">
        <w:rPr>
          <w:color w:val="000000" w:themeColor="text1"/>
          <w:sz w:val="28"/>
          <w:szCs w:val="28"/>
        </w:rPr>
        <w:t>7</w:t>
      </w:r>
      <w:r w:rsidR="00B83829" w:rsidRPr="00B83829">
        <w:rPr>
          <w:color w:val="000000" w:themeColor="text1"/>
          <w:sz w:val="28"/>
          <w:szCs w:val="28"/>
        </w:rPr>
        <w:t>]</w:t>
      </w:r>
      <w:r w:rsidR="00B83829" w:rsidRPr="00024D19">
        <w:rPr>
          <w:color w:val="000000" w:themeColor="text1"/>
          <w:sz w:val="28"/>
          <w:szCs w:val="28"/>
        </w:rPr>
        <w:t>.</w:t>
      </w:r>
    </w:p>
    <w:p w:rsidR="00017C2C" w:rsidRPr="00C63747" w:rsidRDefault="00017C2C" w:rsidP="00C63747">
      <w:pPr>
        <w:pStyle w:val="a3"/>
        <w:spacing w:line="360" w:lineRule="auto"/>
        <w:ind w:firstLine="567"/>
        <w:jc w:val="both"/>
        <w:rPr>
          <w:color w:val="000000" w:themeColor="text1"/>
          <w:sz w:val="28"/>
          <w:szCs w:val="28"/>
        </w:rPr>
      </w:pPr>
      <w:r w:rsidRPr="00C63747">
        <w:rPr>
          <w:color w:val="000000" w:themeColor="text1"/>
          <w:sz w:val="28"/>
          <w:szCs w:val="28"/>
        </w:rPr>
        <w:t xml:space="preserve">С 1649 г. под Самарой появились многочисленные отряды калмыков. У Самары появился опасный и беспокойный сосед. Калмыки несколько раз пытались взять крепость, но безрезультатно. В XVII в. происходит активная колонизация Самарского края. Русская колонизация Среднего Поволжья проходила в благоприятных условиях: удобные пути сообщения, плодородные земли, природные богатства. Освоение земель носило одновременно промышленный и земледельческий характер. Колонизация проходила в различных формах: государственная, церковная и стихийная - Последняя и была преобладающей. В XVII в. Самарский край представлял далёкую и беспокойную окраину государства. Власть была заинтересована в заселении этого района, и поэтому снисходительно смотрела на появление беглых в этом районе. На всём протяжении XVII в. в Среднее Поволжье не была отправлена ни одна карательная экспедиция на поиски беглых крестьян. Основным занятием крестьян было земледелие. Состав бежавших крестьян был многонационален. В конце XVI - начале XVII вв. на Самарской Луке появляются первые русские сёла Усолье, Выползово, </w:t>
      </w:r>
      <w:proofErr w:type="spellStart"/>
      <w:r w:rsidRPr="00C63747">
        <w:rPr>
          <w:color w:val="000000" w:themeColor="text1"/>
          <w:sz w:val="28"/>
          <w:szCs w:val="28"/>
        </w:rPr>
        <w:t>Жигулёвка</w:t>
      </w:r>
      <w:proofErr w:type="spellEnd"/>
      <w:r w:rsidRPr="00C63747">
        <w:rPr>
          <w:color w:val="000000" w:themeColor="text1"/>
          <w:sz w:val="28"/>
          <w:szCs w:val="28"/>
        </w:rPr>
        <w:t xml:space="preserve">, чувашские поселения: </w:t>
      </w:r>
      <w:proofErr w:type="spellStart"/>
      <w:r w:rsidRPr="00C63747">
        <w:rPr>
          <w:color w:val="000000" w:themeColor="text1"/>
          <w:sz w:val="28"/>
          <w:szCs w:val="28"/>
        </w:rPr>
        <w:t>Брусяны</w:t>
      </w:r>
      <w:proofErr w:type="spellEnd"/>
      <w:r w:rsidRPr="00C63747">
        <w:rPr>
          <w:color w:val="000000" w:themeColor="text1"/>
          <w:sz w:val="28"/>
          <w:szCs w:val="28"/>
        </w:rPr>
        <w:t xml:space="preserve">, </w:t>
      </w:r>
      <w:proofErr w:type="spellStart"/>
      <w:r w:rsidRPr="00C63747">
        <w:rPr>
          <w:color w:val="000000" w:themeColor="text1"/>
          <w:sz w:val="28"/>
          <w:szCs w:val="28"/>
        </w:rPr>
        <w:t>Кармалы</w:t>
      </w:r>
      <w:proofErr w:type="spellEnd"/>
      <w:r w:rsidRPr="00C63747">
        <w:rPr>
          <w:color w:val="000000" w:themeColor="text1"/>
          <w:sz w:val="28"/>
          <w:szCs w:val="28"/>
        </w:rPr>
        <w:t xml:space="preserve">, Берёзовый Солонец, мордовские селения: </w:t>
      </w:r>
      <w:proofErr w:type="spellStart"/>
      <w:r w:rsidRPr="00C63747">
        <w:rPr>
          <w:color w:val="000000" w:themeColor="text1"/>
          <w:sz w:val="28"/>
          <w:szCs w:val="28"/>
        </w:rPr>
        <w:t>Бахилово</w:t>
      </w:r>
      <w:proofErr w:type="spellEnd"/>
      <w:r w:rsidRPr="00C63747">
        <w:rPr>
          <w:color w:val="000000" w:themeColor="text1"/>
          <w:sz w:val="28"/>
          <w:szCs w:val="28"/>
        </w:rPr>
        <w:t xml:space="preserve">, </w:t>
      </w:r>
      <w:proofErr w:type="spellStart"/>
      <w:r w:rsidRPr="00C63747">
        <w:rPr>
          <w:color w:val="000000" w:themeColor="text1"/>
          <w:sz w:val="28"/>
          <w:szCs w:val="28"/>
        </w:rPr>
        <w:t>Шелехметь</w:t>
      </w:r>
      <w:proofErr w:type="spellEnd"/>
      <w:r w:rsidRPr="00C63747">
        <w:rPr>
          <w:color w:val="000000" w:themeColor="text1"/>
          <w:sz w:val="28"/>
          <w:szCs w:val="28"/>
        </w:rPr>
        <w:t xml:space="preserve">, </w:t>
      </w:r>
      <w:proofErr w:type="spellStart"/>
      <w:r w:rsidRPr="00C63747">
        <w:rPr>
          <w:color w:val="000000" w:themeColor="text1"/>
          <w:sz w:val="28"/>
          <w:szCs w:val="28"/>
        </w:rPr>
        <w:t>Торновое</w:t>
      </w:r>
      <w:proofErr w:type="spellEnd"/>
      <w:r w:rsidRPr="00C63747">
        <w:rPr>
          <w:color w:val="000000" w:themeColor="text1"/>
          <w:sz w:val="28"/>
          <w:szCs w:val="28"/>
        </w:rPr>
        <w:t>.</w:t>
      </w:r>
    </w:p>
    <w:p w:rsidR="00017C2C" w:rsidRPr="00C63747" w:rsidRDefault="00017C2C" w:rsidP="00C63747">
      <w:pPr>
        <w:pStyle w:val="a3"/>
        <w:spacing w:line="360" w:lineRule="auto"/>
        <w:ind w:firstLine="567"/>
        <w:jc w:val="both"/>
        <w:rPr>
          <w:color w:val="000000" w:themeColor="text1"/>
          <w:sz w:val="28"/>
          <w:szCs w:val="28"/>
        </w:rPr>
      </w:pPr>
      <w:r w:rsidRPr="00C63747">
        <w:rPr>
          <w:color w:val="000000" w:themeColor="text1"/>
          <w:sz w:val="28"/>
          <w:szCs w:val="28"/>
        </w:rPr>
        <w:t xml:space="preserve">В XVII в. была весьма значительна торговая роль Самары. Здесь проходил речной путь из верховьев Волги в Астрахань и на Каспийское море, на Яик и среднеазиатские степи. В Самару приезжали турецкие, персидские и среднеазиатские купцы. В 1600 г. в Самаре появляется пристань, а в 1639 г. начинает действовать постоянная переправа через Волгу. В эти же годы в Самаре начинают действовать два рынка - Верхний у устья Самары и Нижний на берегу Волги. Главными предметами самарской торговли были хлеб, соль, рыба. Развивались в самарском крае и промыслы: выделка холстов, сукон, </w:t>
      </w:r>
      <w:r w:rsidRPr="00C63747">
        <w:rPr>
          <w:color w:val="000000" w:themeColor="text1"/>
          <w:sz w:val="28"/>
          <w:szCs w:val="28"/>
        </w:rPr>
        <w:lastRenderedPageBreak/>
        <w:t>обработка дерева. На Верхнем рынке калмыки продавали лошадей, пользовавшихся большим спросом за свою выносливость. В конце XVII в. Самара становится транзитным пунктом торговли фасной рыбой с яицкими казаками.</w:t>
      </w:r>
    </w:p>
    <w:p w:rsidR="00017C2C" w:rsidRPr="00C63747" w:rsidRDefault="00017C2C" w:rsidP="00C63747">
      <w:pPr>
        <w:pStyle w:val="a3"/>
        <w:spacing w:line="360" w:lineRule="auto"/>
        <w:ind w:firstLine="567"/>
        <w:jc w:val="both"/>
        <w:rPr>
          <w:color w:val="000000" w:themeColor="text1"/>
          <w:sz w:val="28"/>
          <w:szCs w:val="28"/>
        </w:rPr>
      </w:pPr>
      <w:r w:rsidRPr="00C63747">
        <w:rPr>
          <w:color w:val="000000" w:themeColor="text1"/>
          <w:sz w:val="28"/>
          <w:szCs w:val="28"/>
        </w:rPr>
        <w:t xml:space="preserve">На всю Россию в XVII в. Самара становится известна производством соли. Одним из центров </w:t>
      </w:r>
      <w:proofErr w:type="spellStart"/>
      <w:r w:rsidRPr="00C63747">
        <w:rPr>
          <w:color w:val="000000" w:themeColor="text1"/>
          <w:sz w:val="28"/>
          <w:szCs w:val="28"/>
        </w:rPr>
        <w:t>соледобычи</w:t>
      </w:r>
      <w:proofErr w:type="spellEnd"/>
      <w:r w:rsidRPr="00C63747">
        <w:rPr>
          <w:color w:val="000000" w:themeColor="text1"/>
          <w:sz w:val="28"/>
          <w:szCs w:val="28"/>
        </w:rPr>
        <w:t xml:space="preserve"> страны становится </w:t>
      </w:r>
      <w:proofErr w:type="spellStart"/>
      <w:r w:rsidRPr="00C63747">
        <w:rPr>
          <w:color w:val="000000" w:themeColor="text1"/>
          <w:sz w:val="28"/>
          <w:szCs w:val="28"/>
        </w:rPr>
        <w:t>Надеино</w:t>
      </w:r>
      <w:proofErr w:type="spellEnd"/>
      <w:r w:rsidRPr="00C63747">
        <w:rPr>
          <w:color w:val="000000" w:themeColor="text1"/>
          <w:sz w:val="28"/>
          <w:szCs w:val="28"/>
        </w:rPr>
        <w:t xml:space="preserve"> Усолье, расположенное на Самарской Луке. Первоначально в селе было шесть варниц, а в период расцвета добычи соли их насчитывалось 42. На каждой варнице в среднем работало 11 человек в смену, варницы работали в две смены, таким образом, в </w:t>
      </w:r>
      <w:proofErr w:type="spellStart"/>
      <w:r w:rsidRPr="00C63747">
        <w:rPr>
          <w:color w:val="000000" w:themeColor="text1"/>
          <w:sz w:val="28"/>
          <w:szCs w:val="28"/>
        </w:rPr>
        <w:t>соледобыче</w:t>
      </w:r>
      <w:proofErr w:type="spellEnd"/>
      <w:r w:rsidRPr="00C63747">
        <w:rPr>
          <w:color w:val="000000" w:themeColor="text1"/>
          <w:sz w:val="28"/>
          <w:szCs w:val="28"/>
        </w:rPr>
        <w:t xml:space="preserve"> было занято более 450 человек. Варницы стали первыми мануфактурами на территории края. На варницах работали варщики соли, </w:t>
      </w:r>
      <w:proofErr w:type="spellStart"/>
      <w:r w:rsidRPr="00C63747">
        <w:rPr>
          <w:color w:val="000000" w:themeColor="text1"/>
          <w:sz w:val="28"/>
          <w:szCs w:val="28"/>
        </w:rPr>
        <w:t>сливальщики</w:t>
      </w:r>
      <w:proofErr w:type="spellEnd"/>
      <w:r w:rsidRPr="00C63747">
        <w:rPr>
          <w:color w:val="000000" w:themeColor="text1"/>
          <w:sz w:val="28"/>
          <w:szCs w:val="28"/>
        </w:rPr>
        <w:t xml:space="preserve">, пильщики дров, возчики. Условия труда были очень тяжёлые, рабочие варниц до старости не доживали. В конце 1630-х гг. </w:t>
      </w:r>
      <w:proofErr w:type="spellStart"/>
      <w:r w:rsidRPr="00C63747">
        <w:rPr>
          <w:color w:val="000000" w:themeColor="text1"/>
          <w:sz w:val="28"/>
          <w:szCs w:val="28"/>
        </w:rPr>
        <w:t>Надеино</w:t>
      </w:r>
      <w:proofErr w:type="spellEnd"/>
      <w:r w:rsidRPr="00C63747">
        <w:rPr>
          <w:color w:val="000000" w:themeColor="text1"/>
          <w:sz w:val="28"/>
          <w:szCs w:val="28"/>
        </w:rPr>
        <w:t xml:space="preserve"> Усолье принадлежало ярославскому купцу </w:t>
      </w:r>
      <w:proofErr w:type="spellStart"/>
      <w:r w:rsidRPr="00C63747">
        <w:rPr>
          <w:color w:val="000000" w:themeColor="text1"/>
          <w:sz w:val="28"/>
          <w:szCs w:val="28"/>
        </w:rPr>
        <w:t>Надею</w:t>
      </w:r>
      <w:proofErr w:type="spellEnd"/>
      <w:r w:rsidRPr="00C63747">
        <w:rPr>
          <w:color w:val="000000" w:themeColor="text1"/>
          <w:sz w:val="28"/>
          <w:szCs w:val="28"/>
        </w:rPr>
        <w:t xml:space="preserve"> </w:t>
      </w:r>
      <w:proofErr w:type="spellStart"/>
      <w:r w:rsidRPr="00C63747">
        <w:rPr>
          <w:color w:val="000000" w:themeColor="text1"/>
          <w:sz w:val="28"/>
          <w:szCs w:val="28"/>
        </w:rPr>
        <w:t>Святошникову</w:t>
      </w:r>
      <w:proofErr w:type="spellEnd"/>
      <w:r w:rsidRPr="00C63747">
        <w:rPr>
          <w:color w:val="000000" w:themeColor="text1"/>
          <w:sz w:val="28"/>
          <w:szCs w:val="28"/>
        </w:rPr>
        <w:t xml:space="preserve">. При нём в Усолье добывалось ежегодно 35-36 тыс. пудов соли. Соль была жёлтая, невысокого качества. Себестоимость её добычи была ниже, чем в других местах, поэтому из-за низкой цены она пользовалась большим спросом. На вложенный в производство рубль купец получал два рубля прибыли. Соляной промысел приходит в упадок с 1670-х </w:t>
      </w:r>
      <w:proofErr w:type="spellStart"/>
      <w:r w:rsidRPr="00C63747">
        <w:rPr>
          <w:color w:val="000000" w:themeColor="text1"/>
          <w:sz w:val="28"/>
          <w:szCs w:val="28"/>
        </w:rPr>
        <w:t>г</w:t>
      </w:r>
      <w:r w:rsidR="00B83829">
        <w:rPr>
          <w:color w:val="000000" w:themeColor="text1"/>
          <w:sz w:val="28"/>
          <w:szCs w:val="28"/>
        </w:rPr>
        <w:t>.</w:t>
      </w:r>
      <w:r w:rsidRPr="00C63747">
        <w:rPr>
          <w:color w:val="000000" w:themeColor="text1"/>
          <w:sz w:val="28"/>
          <w:szCs w:val="28"/>
        </w:rPr>
        <w:t>т</w:t>
      </w:r>
      <w:proofErr w:type="spellEnd"/>
      <w:r w:rsidRPr="00C63747">
        <w:rPr>
          <w:color w:val="000000" w:themeColor="text1"/>
          <w:sz w:val="28"/>
          <w:szCs w:val="28"/>
        </w:rPr>
        <w:t>. в связи с началом добычи высококачественной белой соли в низовьях Волги.</w:t>
      </w:r>
    </w:p>
    <w:p w:rsidR="00C840D5" w:rsidRPr="00C63747" w:rsidRDefault="00017C2C" w:rsidP="00C63747">
      <w:pPr>
        <w:pStyle w:val="a3"/>
        <w:spacing w:line="360" w:lineRule="auto"/>
        <w:ind w:firstLine="567"/>
        <w:jc w:val="both"/>
        <w:rPr>
          <w:color w:val="000000" w:themeColor="text1"/>
          <w:sz w:val="28"/>
          <w:szCs w:val="28"/>
        </w:rPr>
      </w:pPr>
      <w:r w:rsidRPr="00C63747">
        <w:rPr>
          <w:color w:val="000000" w:themeColor="text1"/>
          <w:sz w:val="28"/>
          <w:szCs w:val="28"/>
        </w:rPr>
        <w:t xml:space="preserve">Не миновало Самарское Поволжье и социальные потрясения. Оно видело отряды Степана Разина, Василия Уса и Фёдора </w:t>
      </w:r>
      <w:proofErr w:type="spellStart"/>
      <w:r w:rsidRPr="00C63747">
        <w:rPr>
          <w:color w:val="000000" w:themeColor="text1"/>
          <w:sz w:val="28"/>
          <w:szCs w:val="28"/>
        </w:rPr>
        <w:t>Шелудяка</w:t>
      </w:r>
      <w:proofErr w:type="spellEnd"/>
      <w:r w:rsidRPr="00C63747">
        <w:rPr>
          <w:color w:val="000000" w:themeColor="text1"/>
          <w:sz w:val="28"/>
          <w:szCs w:val="28"/>
        </w:rPr>
        <w:t xml:space="preserve">. Разин и </w:t>
      </w:r>
      <w:proofErr w:type="spellStart"/>
      <w:r w:rsidRPr="00C63747">
        <w:rPr>
          <w:color w:val="000000" w:themeColor="text1"/>
          <w:sz w:val="28"/>
          <w:szCs w:val="28"/>
        </w:rPr>
        <w:t>Шелудяк</w:t>
      </w:r>
      <w:proofErr w:type="spellEnd"/>
      <w:r w:rsidRPr="00C63747">
        <w:rPr>
          <w:color w:val="000000" w:themeColor="text1"/>
          <w:sz w:val="28"/>
          <w:szCs w:val="28"/>
        </w:rPr>
        <w:t xml:space="preserve"> остались в народных песнях и преданиях как заступники народные. В 1688 г. в истории Самары происходит важное событие. Цари Иван и Пётр Алексеевичи жаловали Самарский городок городским рангом. Самара вошла в официальный табель городов России. В дополнение к этому юридическому акту за вековую ратную службу </w:t>
      </w:r>
      <w:proofErr w:type="spellStart"/>
      <w:r w:rsidRPr="00C63747">
        <w:rPr>
          <w:color w:val="000000" w:themeColor="text1"/>
          <w:sz w:val="28"/>
          <w:szCs w:val="28"/>
        </w:rPr>
        <w:t>самарцы</w:t>
      </w:r>
      <w:proofErr w:type="spellEnd"/>
      <w:r w:rsidRPr="00C63747">
        <w:rPr>
          <w:color w:val="000000" w:themeColor="text1"/>
          <w:sz w:val="28"/>
          <w:szCs w:val="28"/>
        </w:rPr>
        <w:t xml:space="preserve"> получили 120 тысяч десятин земли вокруг Самары на левом берегу Волги. С этого времени начинается хозяйст</w:t>
      </w:r>
      <w:r w:rsidR="00C63747">
        <w:rPr>
          <w:color w:val="000000" w:themeColor="text1"/>
          <w:sz w:val="28"/>
          <w:szCs w:val="28"/>
        </w:rPr>
        <w:t>венное освоение левобережья Волги.</w:t>
      </w:r>
    </w:p>
    <w:p w:rsidR="00843AD1" w:rsidRPr="00B83829" w:rsidRDefault="00017C2C" w:rsidP="00B83829">
      <w:pPr>
        <w:ind w:firstLine="567"/>
        <w:jc w:val="center"/>
        <w:rPr>
          <w:rFonts w:ascii="Times New Roman" w:hAnsi="Times New Roman" w:cs="Times New Roman"/>
          <w:b/>
          <w:sz w:val="28"/>
          <w:szCs w:val="28"/>
        </w:rPr>
      </w:pPr>
      <w:r w:rsidRPr="00C63747">
        <w:rPr>
          <w:rFonts w:ascii="Times New Roman" w:hAnsi="Times New Roman" w:cs="Times New Roman"/>
          <w:b/>
          <w:sz w:val="28"/>
          <w:szCs w:val="28"/>
        </w:rPr>
        <w:lastRenderedPageBreak/>
        <w:t>ГЛАВА 2. САМАРСКИЙ КРАЙ В 18 ВЕКЕ</w:t>
      </w:r>
    </w:p>
    <w:p w:rsidR="00C840D5" w:rsidRDefault="00843AD1" w:rsidP="00D46D3F">
      <w:pPr>
        <w:ind w:firstLine="567"/>
        <w:jc w:val="center"/>
        <w:rPr>
          <w:rFonts w:ascii="Times New Roman" w:hAnsi="Times New Roman" w:cs="Times New Roman"/>
          <w:sz w:val="28"/>
          <w:szCs w:val="28"/>
        </w:rPr>
      </w:pPr>
      <w:r w:rsidRPr="00C63747">
        <w:rPr>
          <w:rFonts w:ascii="Times New Roman" w:hAnsi="Times New Roman" w:cs="Times New Roman"/>
          <w:sz w:val="28"/>
          <w:szCs w:val="28"/>
        </w:rPr>
        <w:t xml:space="preserve">2.1 </w:t>
      </w:r>
      <w:r w:rsidR="00D46D3F">
        <w:rPr>
          <w:rFonts w:ascii="Times New Roman" w:hAnsi="Times New Roman" w:cs="Times New Roman"/>
          <w:sz w:val="28"/>
          <w:szCs w:val="28"/>
        </w:rPr>
        <w:t>Н</w:t>
      </w:r>
      <w:r w:rsidR="00D46D3F" w:rsidRPr="00C63747">
        <w:rPr>
          <w:rFonts w:ascii="Times New Roman" w:hAnsi="Times New Roman" w:cs="Times New Roman"/>
          <w:sz w:val="28"/>
          <w:szCs w:val="28"/>
        </w:rPr>
        <w:t xml:space="preserve">еобходимость строительства ново- </w:t>
      </w:r>
      <w:proofErr w:type="spellStart"/>
      <w:r w:rsidR="00D46D3F" w:rsidRPr="00C63747">
        <w:rPr>
          <w:rFonts w:ascii="Times New Roman" w:hAnsi="Times New Roman" w:cs="Times New Roman"/>
          <w:sz w:val="28"/>
          <w:szCs w:val="28"/>
        </w:rPr>
        <w:t>закамской</w:t>
      </w:r>
      <w:proofErr w:type="spellEnd"/>
      <w:r w:rsidR="00D46D3F" w:rsidRPr="00C63747">
        <w:rPr>
          <w:rFonts w:ascii="Times New Roman" w:hAnsi="Times New Roman" w:cs="Times New Roman"/>
          <w:sz w:val="28"/>
          <w:szCs w:val="28"/>
        </w:rPr>
        <w:t xml:space="preserve"> оборонительной черты</w:t>
      </w:r>
    </w:p>
    <w:p w:rsidR="00D46D3F" w:rsidRPr="00C63747" w:rsidRDefault="00D46D3F" w:rsidP="00D46D3F">
      <w:pPr>
        <w:ind w:firstLine="567"/>
        <w:jc w:val="center"/>
        <w:rPr>
          <w:rFonts w:ascii="Times New Roman" w:hAnsi="Times New Roman" w:cs="Times New Roman"/>
          <w:sz w:val="28"/>
          <w:szCs w:val="28"/>
        </w:rPr>
      </w:pPr>
    </w:p>
    <w:p w:rsidR="00017C2C" w:rsidRPr="00C63747" w:rsidRDefault="00017C2C" w:rsidP="00C63747">
      <w:pPr>
        <w:ind w:firstLine="567"/>
        <w:jc w:val="both"/>
        <w:rPr>
          <w:rFonts w:ascii="Times New Roman" w:hAnsi="Times New Roman" w:cs="Times New Roman"/>
          <w:color w:val="000000" w:themeColor="text1"/>
          <w:sz w:val="28"/>
          <w:szCs w:val="28"/>
        </w:rPr>
      </w:pPr>
      <w:r w:rsidRPr="00C63747">
        <w:rPr>
          <w:rFonts w:ascii="Times New Roman" w:hAnsi="Times New Roman" w:cs="Times New Roman"/>
          <w:color w:val="000000" w:themeColor="text1"/>
          <w:sz w:val="28"/>
          <w:szCs w:val="28"/>
        </w:rPr>
        <w:t xml:space="preserve">О том, как выглядела Самара в начале XVIII в., мы знаем из описания голландского путешественника и художника </w:t>
      </w:r>
      <w:proofErr w:type="spellStart"/>
      <w:r w:rsidRPr="00C63747">
        <w:rPr>
          <w:rFonts w:ascii="Times New Roman" w:hAnsi="Times New Roman" w:cs="Times New Roman"/>
          <w:color w:val="000000" w:themeColor="text1"/>
          <w:sz w:val="28"/>
          <w:szCs w:val="28"/>
        </w:rPr>
        <w:t>Корнилия</w:t>
      </w:r>
      <w:proofErr w:type="spellEnd"/>
      <w:r w:rsidRPr="00C63747">
        <w:rPr>
          <w:rFonts w:ascii="Times New Roman" w:hAnsi="Times New Roman" w:cs="Times New Roman"/>
          <w:color w:val="000000" w:themeColor="text1"/>
          <w:sz w:val="28"/>
          <w:szCs w:val="28"/>
        </w:rPr>
        <w:t xml:space="preserve"> де </w:t>
      </w:r>
      <w:proofErr w:type="spellStart"/>
      <w:r w:rsidRPr="00C63747">
        <w:rPr>
          <w:rFonts w:ascii="Times New Roman" w:hAnsi="Times New Roman" w:cs="Times New Roman"/>
          <w:color w:val="000000" w:themeColor="text1"/>
          <w:sz w:val="28"/>
          <w:szCs w:val="28"/>
        </w:rPr>
        <w:t>Бруни</w:t>
      </w:r>
      <w:proofErr w:type="spellEnd"/>
      <w:r w:rsidRPr="00C63747">
        <w:rPr>
          <w:rFonts w:ascii="Times New Roman" w:hAnsi="Times New Roman" w:cs="Times New Roman"/>
          <w:color w:val="000000" w:themeColor="text1"/>
          <w:sz w:val="28"/>
          <w:szCs w:val="28"/>
        </w:rPr>
        <w:t xml:space="preserve">, проплывавшего вниз по Волге в 1703 г. «В два часа пополудни прибыли мы к городу Самаре, лежащему на левой стороне вдоль реки, на восток на склоне и вершине горы, невысокой и безлесной, заканчивающейся вместе с городом на берегу ...В конце города виднеется река Самара, от которой город берёт своё имя.... Этот город довольно обширен, весь деревянный, и домишки в нём плохие. Стены снабжены башнями тоже деревянными и со стороны суши довольно велики. Город занимает почти всю гору, а предместья тянутся вдоль речного берега... Когда плывёшь мимо города, видишь городские ворота, множество небольших церквей и несколько монастырей...» </w:t>
      </w:r>
      <w:r w:rsidR="009C38EC" w:rsidRPr="00024D19">
        <w:rPr>
          <w:rFonts w:ascii="Times New Roman" w:hAnsi="Times New Roman" w:cs="Times New Roman"/>
          <w:color w:val="000000" w:themeColor="text1"/>
          <w:sz w:val="28"/>
          <w:szCs w:val="28"/>
        </w:rPr>
        <w:t xml:space="preserve">[1, </w:t>
      </w:r>
      <w:r w:rsidR="009C38EC">
        <w:rPr>
          <w:rFonts w:ascii="Times New Roman" w:hAnsi="Times New Roman" w:cs="Times New Roman"/>
          <w:color w:val="000000" w:themeColor="text1"/>
          <w:sz w:val="28"/>
          <w:szCs w:val="28"/>
          <w:lang w:val="en-US"/>
        </w:rPr>
        <w:t>c</w:t>
      </w:r>
      <w:r w:rsidR="009C38EC" w:rsidRPr="00024D19">
        <w:rPr>
          <w:rFonts w:ascii="Times New Roman" w:hAnsi="Times New Roman" w:cs="Times New Roman"/>
          <w:color w:val="000000" w:themeColor="text1"/>
          <w:sz w:val="28"/>
          <w:szCs w:val="28"/>
        </w:rPr>
        <w:t xml:space="preserve">.57]. </w:t>
      </w:r>
    </w:p>
    <w:p w:rsidR="000F32A4" w:rsidRPr="00C63747" w:rsidRDefault="00974C0F" w:rsidP="00C63747">
      <w:pPr>
        <w:pStyle w:val="a3"/>
        <w:spacing w:line="360" w:lineRule="auto"/>
        <w:ind w:firstLine="567"/>
        <w:jc w:val="both"/>
        <w:rPr>
          <w:color w:val="000000" w:themeColor="text1"/>
          <w:sz w:val="28"/>
          <w:szCs w:val="28"/>
        </w:rPr>
      </w:pPr>
      <w:r w:rsidRPr="00C63747">
        <w:rPr>
          <w:color w:val="000000" w:themeColor="text1"/>
          <w:sz w:val="28"/>
          <w:szCs w:val="28"/>
        </w:rPr>
        <w:t xml:space="preserve">В </w:t>
      </w:r>
      <w:r w:rsidR="000F32A4" w:rsidRPr="00C63747">
        <w:rPr>
          <w:color w:val="000000" w:themeColor="text1"/>
          <w:sz w:val="28"/>
          <w:szCs w:val="28"/>
        </w:rPr>
        <w:t xml:space="preserve"> 1703 г. в Самаре произошёл большой пожар, в результате которого сгорела центральная часть города и городские укрепления. Напряжённая обстановка в Заволжье требовала восстановления боеспособности Самар</w:t>
      </w:r>
      <w:r w:rsidR="009C38EC">
        <w:rPr>
          <w:color w:val="000000" w:themeColor="text1"/>
          <w:sz w:val="28"/>
          <w:szCs w:val="28"/>
        </w:rPr>
        <w:t>ской крепости. В 1703-</w:t>
      </w:r>
      <w:r w:rsidR="000F32A4" w:rsidRPr="00C63747">
        <w:rPr>
          <w:color w:val="000000" w:themeColor="text1"/>
          <w:sz w:val="28"/>
          <w:szCs w:val="28"/>
        </w:rPr>
        <w:t>1706 гг. были заново отстроены городские укрепления. Подробное описание новых укреплений крепости можно найти в работе известного самарского краеведа Е.Ф. Гурьянова «Древние вехи Самары», вышедшей двумя изданиями.</w:t>
      </w:r>
    </w:p>
    <w:p w:rsidR="004E3B12" w:rsidRPr="00C63747" w:rsidRDefault="000F32A4" w:rsidP="00C63747">
      <w:pPr>
        <w:pStyle w:val="a3"/>
        <w:spacing w:line="360" w:lineRule="auto"/>
        <w:ind w:firstLine="567"/>
        <w:jc w:val="both"/>
        <w:rPr>
          <w:color w:val="000000" w:themeColor="text1"/>
          <w:sz w:val="28"/>
          <w:szCs w:val="28"/>
        </w:rPr>
      </w:pPr>
      <w:r w:rsidRPr="00C63747">
        <w:rPr>
          <w:color w:val="000000" w:themeColor="text1"/>
          <w:sz w:val="28"/>
          <w:szCs w:val="28"/>
        </w:rPr>
        <w:t>После утверждения в России губерний Самара входит в 1708 г. в состав Казанской губернии, а в 1717 г. становится городом Астраханской губернии. Гарнизон Самары по меркам того времени был весьма многочислен. В 1728 г. он состоял из 900 человек: две роты по 115 человек в каждой, 8 пушкарей, 100 казаков, 150 отставных солдат, 369 солдат-малолеток и 46 иноземцев, находящихся на службе в российской армии. Крепость имена на вооружении пушек разного калибра - 42, мушкетов фитильных - 77, пушечных ядер - 2355, пик железных - 396, поро</w:t>
      </w:r>
      <w:r w:rsidR="009C38EC">
        <w:rPr>
          <w:color w:val="000000" w:themeColor="text1"/>
          <w:sz w:val="28"/>
          <w:szCs w:val="28"/>
        </w:rPr>
        <w:t>ху - более 73 пудов</w:t>
      </w:r>
      <w:r w:rsidR="009C38EC" w:rsidRPr="009C38EC">
        <w:rPr>
          <w:color w:val="000000" w:themeColor="text1"/>
          <w:sz w:val="28"/>
          <w:szCs w:val="28"/>
        </w:rPr>
        <w:t xml:space="preserve">. </w:t>
      </w:r>
      <w:r w:rsidR="009C38EC" w:rsidRPr="00024D19">
        <w:rPr>
          <w:color w:val="000000" w:themeColor="text1"/>
          <w:sz w:val="28"/>
          <w:szCs w:val="28"/>
        </w:rPr>
        <w:t xml:space="preserve">[3, </w:t>
      </w:r>
      <w:r w:rsidR="009C38EC">
        <w:rPr>
          <w:color w:val="000000" w:themeColor="text1"/>
          <w:sz w:val="28"/>
          <w:szCs w:val="28"/>
          <w:lang w:val="en-US"/>
        </w:rPr>
        <w:t>c</w:t>
      </w:r>
      <w:r w:rsidR="009C38EC" w:rsidRPr="00024D19">
        <w:rPr>
          <w:color w:val="000000" w:themeColor="text1"/>
          <w:sz w:val="28"/>
          <w:szCs w:val="28"/>
        </w:rPr>
        <w:t>.57].</w:t>
      </w:r>
    </w:p>
    <w:p w:rsidR="00C840D5" w:rsidRPr="00C63747" w:rsidRDefault="000F32A4" w:rsidP="00C63747">
      <w:pPr>
        <w:ind w:firstLine="567"/>
        <w:jc w:val="both"/>
        <w:rPr>
          <w:rFonts w:ascii="Times New Roman" w:hAnsi="Times New Roman" w:cs="Times New Roman"/>
          <w:sz w:val="28"/>
          <w:szCs w:val="28"/>
        </w:rPr>
      </w:pPr>
      <w:r w:rsidRPr="00C63747">
        <w:rPr>
          <w:rFonts w:ascii="Times New Roman" w:hAnsi="Times New Roman" w:cs="Times New Roman"/>
          <w:color w:val="000000" w:themeColor="text1"/>
          <w:sz w:val="28"/>
          <w:szCs w:val="28"/>
        </w:rPr>
        <w:lastRenderedPageBreak/>
        <w:t xml:space="preserve"> Для укрепления своего положения в Заволжье правительство начинает строительство новой </w:t>
      </w:r>
      <w:proofErr w:type="spellStart"/>
      <w:r w:rsidRPr="00C63747">
        <w:rPr>
          <w:rFonts w:ascii="Times New Roman" w:hAnsi="Times New Roman" w:cs="Times New Roman"/>
          <w:color w:val="000000" w:themeColor="text1"/>
          <w:sz w:val="28"/>
          <w:szCs w:val="28"/>
        </w:rPr>
        <w:t>Новозакамской</w:t>
      </w:r>
      <w:proofErr w:type="spellEnd"/>
      <w:r w:rsidRPr="00C63747">
        <w:rPr>
          <w:rFonts w:ascii="Times New Roman" w:hAnsi="Times New Roman" w:cs="Times New Roman"/>
          <w:color w:val="000000" w:themeColor="text1"/>
          <w:sz w:val="28"/>
          <w:szCs w:val="28"/>
        </w:rPr>
        <w:t xml:space="preserve"> оборонительной черт</w:t>
      </w:r>
      <w:r w:rsidR="004E3B12" w:rsidRPr="00C63747">
        <w:rPr>
          <w:rFonts w:ascii="Times New Roman" w:hAnsi="Times New Roman" w:cs="Times New Roman"/>
          <w:color w:val="000000" w:themeColor="text1"/>
          <w:sz w:val="28"/>
          <w:szCs w:val="28"/>
        </w:rPr>
        <w:t>ы: она начиналась от крепости Ал</w:t>
      </w:r>
      <w:r w:rsidRPr="00C63747">
        <w:rPr>
          <w:rFonts w:ascii="Times New Roman" w:hAnsi="Times New Roman" w:cs="Times New Roman"/>
          <w:color w:val="000000" w:themeColor="text1"/>
          <w:sz w:val="28"/>
          <w:szCs w:val="28"/>
        </w:rPr>
        <w:t xml:space="preserve">ексеевск, далее шла к крепости Красный Яр, затем вдоль реки Сок к Сергиевску, далее - к крепости </w:t>
      </w:r>
      <w:proofErr w:type="spellStart"/>
      <w:r w:rsidRPr="00C63747">
        <w:rPr>
          <w:rFonts w:ascii="Times New Roman" w:hAnsi="Times New Roman" w:cs="Times New Roman"/>
          <w:color w:val="000000" w:themeColor="text1"/>
          <w:sz w:val="28"/>
          <w:szCs w:val="28"/>
        </w:rPr>
        <w:t>Кондурче</w:t>
      </w:r>
      <w:proofErr w:type="spellEnd"/>
      <w:r w:rsidRPr="00C63747">
        <w:rPr>
          <w:rFonts w:ascii="Times New Roman" w:hAnsi="Times New Roman" w:cs="Times New Roman"/>
          <w:color w:val="000000" w:themeColor="text1"/>
          <w:sz w:val="28"/>
          <w:szCs w:val="28"/>
        </w:rPr>
        <w:t xml:space="preserve"> и реке Черемшану и </w:t>
      </w:r>
      <w:proofErr w:type="spellStart"/>
      <w:r w:rsidRPr="00C63747">
        <w:rPr>
          <w:rFonts w:ascii="Times New Roman" w:hAnsi="Times New Roman" w:cs="Times New Roman"/>
          <w:color w:val="000000" w:themeColor="text1"/>
          <w:sz w:val="28"/>
          <w:szCs w:val="28"/>
        </w:rPr>
        <w:t>Черемшанской</w:t>
      </w:r>
      <w:proofErr w:type="spellEnd"/>
      <w:r w:rsidRPr="00C63747">
        <w:rPr>
          <w:rFonts w:ascii="Times New Roman" w:hAnsi="Times New Roman" w:cs="Times New Roman"/>
          <w:color w:val="000000" w:themeColor="text1"/>
          <w:sz w:val="28"/>
          <w:szCs w:val="28"/>
        </w:rPr>
        <w:t xml:space="preserve"> крепости и оканчивалась у </w:t>
      </w:r>
      <w:proofErr w:type="spellStart"/>
      <w:r w:rsidRPr="00C63747">
        <w:rPr>
          <w:rFonts w:ascii="Times New Roman" w:hAnsi="Times New Roman" w:cs="Times New Roman"/>
          <w:color w:val="000000" w:themeColor="text1"/>
          <w:sz w:val="28"/>
          <w:szCs w:val="28"/>
        </w:rPr>
        <w:t>Кичуйского</w:t>
      </w:r>
      <w:proofErr w:type="spellEnd"/>
      <w:r w:rsidRPr="00C63747">
        <w:rPr>
          <w:rFonts w:ascii="Times New Roman" w:hAnsi="Times New Roman" w:cs="Times New Roman"/>
          <w:color w:val="000000" w:themeColor="text1"/>
          <w:sz w:val="28"/>
          <w:szCs w:val="28"/>
        </w:rPr>
        <w:t xml:space="preserve"> укрепления. Линия укреплений состояла из глубокого рва и земляного вала высотой до четырёх метров. В крепостях новой </w:t>
      </w:r>
      <w:proofErr w:type="spellStart"/>
      <w:r w:rsidRPr="00C63747">
        <w:rPr>
          <w:rFonts w:ascii="Times New Roman" w:hAnsi="Times New Roman" w:cs="Times New Roman"/>
          <w:color w:val="000000" w:themeColor="text1"/>
          <w:sz w:val="28"/>
          <w:szCs w:val="28"/>
        </w:rPr>
        <w:t>Новозакамской</w:t>
      </w:r>
      <w:proofErr w:type="spellEnd"/>
      <w:r w:rsidRPr="00C63747">
        <w:rPr>
          <w:rFonts w:ascii="Times New Roman" w:hAnsi="Times New Roman" w:cs="Times New Roman"/>
          <w:color w:val="000000" w:themeColor="text1"/>
          <w:sz w:val="28"/>
          <w:szCs w:val="28"/>
        </w:rPr>
        <w:t xml:space="preserve"> черты были размещены небольшие гарнизоны.</w:t>
      </w:r>
    </w:p>
    <w:p w:rsidR="009C38EC" w:rsidRPr="00024D19" w:rsidRDefault="009C38EC" w:rsidP="00C63747">
      <w:pPr>
        <w:ind w:firstLine="567"/>
        <w:jc w:val="center"/>
        <w:rPr>
          <w:rFonts w:ascii="Times New Roman" w:hAnsi="Times New Roman" w:cs="Times New Roman"/>
          <w:sz w:val="28"/>
          <w:szCs w:val="28"/>
        </w:rPr>
      </w:pPr>
    </w:p>
    <w:p w:rsidR="000F32A4" w:rsidRPr="00C63747" w:rsidRDefault="00BD616A" w:rsidP="00C63747">
      <w:pPr>
        <w:ind w:firstLine="567"/>
        <w:jc w:val="center"/>
        <w:rPr>
          <w:rFonts w:ascii="Times New Roman" w:hAnsi="Times New Roman" w:cs="Times New Roman"/>
          <w:sz w:val="28"/>
          <w:szCs w:val="28"/>
        </w:rPr>
      </w:pPr>
      <w:r w:rsidRPr="00C63747">
        <w:rPr>
          <w:rFonts w:ascii="Times New Roman" w:hAnsi="Times New Roman" w:cs="Times New Roman"/>
          <w:sz w:val="28"/>
          <w:szCs w:val="28"/>
        </w:rPr>
        <w:t>2.2.СТРОИТЕЛЬСТВО САМАРСКОЙ УКРЕПЛЕННОЙ ЛИНИИ</w:t>
      </w:r>
    </w:p>
    <w:p w:rsidR="000F32A4" w:rsidRPr="009C38EC" w:rsidRDefault="000F32A4" w:rsidP="00C63747">
      <w:pPr>
        <w:pStyle w:val="a3"/>
        <w:spacing w:line="360" w:lineRule="auto"/>
        <w:ind w:firstLine="567"/>
        <w:jc w:val="both"/>
        <w:rPr>
          <w:color w:val="000000" w:themeColor="text1"/>
          <w:sz w:val="28"/>
          <w:szCs w:val="28"/>
        </w:rPr>
      </w:pPr>
      <w:r w:rsidRPr="00C63747">
        <w:rPr>
          <w:color w:val="000000" w:themeColor="text1"/>
          <w:sz w:val="28"/>
          <w:szCs w:val="28"/>
        </w:rPr>
        <w:t>В XVIII в</w:t>
      </w:r>
      <w:r w:rsidR="004E3B12" w:rsidRPr="00C63747">
        <w:rPr>
          <w:color w:val="000000" w:themeColor="text1"/>
          <w:sz w:val="28"/>
          <w:szCs w:val="28"/>
        </w:rPr>
        <w:t>еке</w:t>
      </w:r>
      <w:r w:rsidRPr="00C63747">
        <w:rPr>
          <w:color w:val="000000" w:themeColor="text1"/>
          <w:sz w:val="28"/>
          <w:szCs w:val="28"/>
        </w:rPr>
        <w:t xml:space="preserve"> заканчивается и ратная служба Самары. Правительство Анны Иоанновны принимает решение о строительстве Самарской укреплённой линии, которое началось в 1736 г. В её состав вошли крепости, построенные по реке Самаре в 30-40 км. друг от друга: Самара, Алексеевск, </w:t>
      </w:r>
      <w:proofErr w:type="spellStart"/>
      <w:r w:rsidRPr="00C63747">
        <w:rPr>
          <w:color w:val="000000" w:themeColor="text1"/>
          <w:sz w:val="28"/>
          <w:szCs w:val="28"/>
        </w:rPr>
        <w:t>Красносамарская</w:t>
      </w:r>
      <w:proofErr w:type="spellEnd"/>
      <w:r w:rsidRPr="00C63747">
        <w:rPr>
          <w:color w:val="000000" w:themeColor="text1"/>
          <w:sz w:val="28"/>
          <w:szCs w:val="28"/>
        </w:rPr>
        <w:t xml:space="preserve">, Борская, </w:t>
      </w:r>
      <w:proofErr w:type="spellStart"/>
      <w:r w:rsidRPr="00C63747">
        <w:rPr>
          <w:color w:val="000000" w:themeColor="text1"/>
          <w:sz w:val="28"/>
          <w:szCs w:val="28"/>
        </w:rPr>
        <w:t>Елшанская</w:t>
      </w:r>
      <w:proofErr w:type="spellEnd"/>
      <w:r w:rsidRPr="00C63747">
        <w:rPr>
          <w:color w:val="000000" w:themeColor="text1"/>
          <w:sz w:val="28"/>
          <w:szCs w:val="28"/>
        </w:rPr>
        <w:t xml:space="preserve">, Тоцкая, </w:t>
      </w:r>
      <w:proofErr w:type="spellStart"/>
      <w:r w:rsidRPr="00C63747">
        <w:rPr>
          <w:color w:val="000000" w:themeColor="text1"/>
          <w:sz w:val="28"/>
          <w:szCs w:val="28"/>
        </w:rPr>
        <w:t>Бузулукская</w:t>
      </w:r>
      <w:proofErr w:type="spellEnd"/>
      <w:r w:rsidRPr="00C63747">
        <w:rPr>
          <w:color w:val="000000" w:themeColor="text1"/>
          <w:sz w:val="28"/>
          <w:szCs w:val="28"/>
        </w:rPr>
        <w:t xml:space="preserve">, </w:t>
      </w:r>
      <w:proofErr w:type="spellStart"/>
      <w:r w:rsidRPr="00C63747">
        <w:rPr>
          <w:color w:val="000000" w:themeColor="text1"/>
          <w:sz w:val="28"/>
          <w:szCs w:val="28"/>
        </w:rPr>
        <w:t>Сорочинская</w:t>
      </w:r>
      <w:proofErr w:type="spellEnd"/>
      <w:r w:rsidRPr="00C63747">
        <w:rPr>
          <w:color w:val="000000" w:themeColor="text1"/>
          <w:sz w:val="28"/>
          <w:szCs w:val="28"/>
        </w:rPr>
        <w:t xml:space="preserve">, </w:t>
      </w:r>
      <w:proofErr w:type="spellStart"/>
      <w:r w:rsidRPr="00C63747">
        <w:rPr>
          <w:color w:val="000000" w:themeColor="text1"/>
          <w:sz w:val="28"/>
          <w:szCs w:val="28"/>
        </w:rPr>
        <w:t>Новосергиевская</w:t>
      </w:r>
      <w:proofErr w:type="spellEnd"/>
      <w:r w:rsidRPr="00C63747">
        <w:rPr>
          <w:color w:val="000000" w:themeColor="text1"/>
          <w:sz w:val="28"/>
          <w:szCs w:val="28"/>
        </w:rPr>
        <w:t xml:space="preserve"> и </w:t>
      </w:r>
      <w:proofErr w:type="spellStart"/>
      <w:r w:rsidRPr="00C63747">
        <w:rPr>
          <w:color w:val="000000" w:themeColor="text1"/>
          <w:sz w:val="28"/>
          <w:szCs w:val="28"/>
        </w:rPr>
        <w:t>Переволоцкая</w:t>
      </w:r>
      <w:proofErr w:type="spellEnd"/>
      <w:r w:rsidRPr="00C63747">
        <w:rPr>
          <w:color w:val="000000" w:themeColor="text1"/>
          <w:sz w:val="28"/>
          <w:szCs w:val="28"/>
        </w:rPr>
        <w:t>. Каждая крепость имела гарнизон, насчитывающий по 200 солдат. Строительство этой укреплённой линии превращает Самару в тыловой город. Начальник Оренбургской экспедиции В Н. Татищев в 1739 г. доложил, что «...ныне построением разных городов Самара ст</w:t>
      </w:r>
      <w:r w:rsidR="009C38EC">
        <w:rPr>
          <w:color w:val="000000" w:themeColor="text1"/>
          <w:sz w:val="28"/>
          <w:szCs w:val="28"/>
        </w:rPr>
        <w:t>ала в закрытии и опасности нет»</w:t>
      </w:r>
      <w:r w:rsidRPr="00C63747">
        <w:rPr>
          <w:color w:val="000000" w:themeColor="text1"/>
          <w:sz w:val="28"/>
          <w:szCs w:val="28"/>
        </w:rPr>
        <w:t>.</w:t>
      </w:r>
      <w:r w:rsidR="009C38EC" w:rsidRPr="009C38EC">
        <w:rPr>
          <w:color w:val="000000" w:themeColor="text1"/>
          <w:sz w:val="28"/>
          <w:szCs w:val="28"/>
        </w:rPr>
        <w:t xml:space="preserve"> [1, </w:t>
      </w:r>
      <w:r w:rsidR="009C38EC">
        <w:rPr>
          <w:color w:val="000000" w:themeColor="text1"/>
          <w:sz w:val="28"/>
          <w:szCs w:val="28"/>
          <w:lang w:val="en-US"/>
        </w:rPr>
        <w:t>c</w:t>
      </w:r>
      <w:r w:rsidR="009C38EC" w:rsidRPr="009C38EC">
        <w:rPr>
          <w:color w:val="000000" w:themeColor="text1"/>
          <w:sz w:val="28"/>
          <w:szCs w:val="28"/>
        </w:rPr>
        <w:t>.64].</w:t>
      </w:r>
    </w:p>
    <w:p w:rsidR="00974C0F" w:rsidRPr="00C63747" w:rsidRDefault="00974C0F" w:rsidP="00C63747">
      <w:pPr>
        <w:pStyle w:val="a3"/>
        <w:spacing w:line="360" w:lineRule="auto"/>
        <w:ind w:firstLine="567"/>
        <w:jc w:val="both"/>
        <w:rPr>
          <w:color w:val="000000" w:themeColor="text1"/>
          <w:sz w:val="28"/>
          <w:szCs w:val="28"/>
        </w:rPr>
      </w:pPr>
      <w:r w:rsidRPr="00C63747">
        <w:rPr>
          <w:color w:val="000000" w:themeColor="text1"/>
          <w:sz w:val="28"/>
          <w:szCs w:val="28"/>
        </w:rPr>
        <w:t>С именем Василия Никитовича Татищева связаны интересные страницы истории нашего города. Будучи руководителем Оренбургской экспедиции, местом своего пребывания он избрал Самару, где экспедиция находилась в 1737-1739 гг. В Самаре он продолжал работать над написанием «История Российская...», «Общим географическим описанием Сибири», переводом «Казанской истории», здесь же им был создан первый русско-</w:t>
      </w:r>
      <w:proofErr w:type="spellStart"/>
      <w:r w:rsidRPr="00C63747">
        <w:rPr>
          <w:color w:val="000000" w:themeColor="text1"/>
          <w:sz w:val="28"/>
          <w:szCs w:val="28"/>
        </w:rPr>
        <w:t>калмыцко</w:t>
      </w:r>
      <w:proofErr w:type="spellEnd"/>
      <w:r w:rsidRPr="00C63747">
        <w:rPr>
          <w:color w:val="000000" w:themeColor="text1"/>
          <w:sz w:val="28"/>
          <w:szCs w:val="28"/>
        </w:rPr>
        <w:t xml:space="preserve">-башкирский словарь. По его распоряжению в городе был построен гостиный двор, открыт первый госпиталь, аптека с огородом лекарственных растений, открыта школа татаро-калмыцкого языка. Татищев способствовал и благоустройству города: по его приказу был проложен первый проспект, </w:t>
      </w:r>
      <w:r w:rsidRPr="00C63747">
        <w:rPr>
          <w:color w:val="000000" w:themeColor="text1"/>
          <w:sz w:val="28"/>
          <w:szCs w:val="28"/>
        </w:rPr>
        <w:lastRenderedPageBreak/>
        <w:t>выходящий к Волге (все улицы города тянулись параллельно реке). По повелению императрицы В Н. Татищев в 1737 г. определяет место для строительства города, где должны были проживать крещеные калмыки, на следующий год в 90 верстах от Самары был заложен город, который получил имя Ставрополь – «город святого креста» по-гречески (ныне Тольятти).</w:t>
      </w:r>
    </w:p>
    <w:p w:rsidR="00974C0F" w:rsidRPr="00C63747" w:rsidRDefault="00974C0F" w:rsidP="00C63747">
      <w:pPr>
        <w:pStyle w:val="a3"/>
        <w:spacing w:line="360" w:lineRule="auto"/>
        <w:ind w:firstLine="567"/>
        <w:jc w:val="both"/>
        <w:rPr>
          <w:color w:val="000000" w:themeColor="text1"/>
          <w:sz w:val="28"/>
          <w:szCs w:val="28"/>
        </w:rPr>
      </w:pPr>
      <w:r w:rsidRPr="00C63747">
        <w:rPr>
          <w:color w:val="000000" w:themeColor="text1"/>
          <w:sz w:val="28"/>
          <w:szCs w:val="28"/>
        </w:rPr>
        <w:t xml:space="preserve">Изменение геополитического положения Самары меняет и её </w:t>
      </w:r>
      <w:r w:rsidRPr="00C63747">
        <w:rPr>
          <w:color w:val="000000" w:themeColor="text1"/>
          <w:sz w:val="28"/>
          <w:szCs w:val="28"/>
          <w:u w:val="single"/>
        </w:rPr>
        <w:t>экономическую роль</w:t>
      </w:r>
      <w:r w:rsidRPr="00C63747">
        <w:rPr>
          <w:color w:val="000000" w:themeColor="text1"/>
          <w:sz w:val="28"/>
          <w:szCs w:val="28"/>
        </w:rPr>
        <w:t xml:space="preserve">. Как уже отмечалось, добыча соли была прекращена, восточные купцы переместили свой торг в Оренбург - первый российский город, стоящий на границе со степью, туда же перемещается и торговля красной рыбой. В Самаре по-прежнему широко развита добыча рыбы, но этим славился практически каждый волжский город. Однако Самарский край продолжает играть заметную роль в экономике страны. Ещё по указанию Петра I в годы Северной войны по берегам реки Сок развернулась разработка горючей серы. Первая русская газета «Ведомости» сообщала: «Из Казани пишут. На реке Соку нашли много нефти и медной руды, из той руды медь выплавили </w:t>
      </w:r>
      <w:proofErr w:type="spellStart"/>
      <w:r w:rsidRPr="00C63747">
        <w:rPr>
          <w:color w:val="000000" w:themeColor="text1"/>
          <w:sz w:val="28"/>
          <w:szCs w:val="28"/>
        </w:rPr>
        <w:t>изрядну</w:t>
      </w:r>
      <w:proofErr w:type="spellEnd"/>
      <w:r w:rsidRPr="00C63747">
        <w:rPr>
          <w:color w:val="000000" w:themeColor="text1"/>
          <w:sz w:val="28"/>
          <w:szCs w:val="28"/>
        </w:rPr>
        <w:t xml:space="preserve">, из чего чают немалую быть прибыль Московскому государству». Для строительства серного завода и городка Сергиевска (1703 г.) были мобилизованы 4 тысячи конных и пеших крестьян из ближайших сёл и деревень, а для работы на серном заводе переселили сюда 508 крестьян и прислали из Симбирска одного мастера и 15 подмастерьев. По указанию Петра I лейб-медик </w:t>
      </w:r>
      <w:proofErr w:type="spellStart"/>
      <w:r w:rsidRPr="00C63747">
        <w:rPr>
          <w:color w:val="000000" w:themeColor="text1"/>
          <w:sz w:val="28"/>
          <w:szCs w:val="28"/>
        </w:rPr>
        <w:t>Шобер</w:t>
      </w:r>
      <w:proofErr w:type="spellEnd"/>
      <w:r w:rsidRPr="00C63747">
        <w:rPr>
          <w:color w:val="000000" w:themeColor="text1"/>
          <w:sz w:val="28"/>
          <w:szCs w:val="28"/>
        </w:rPr>
        <w:t xml:space="preserve"> исследовал в 1718 г. минеральные воды под крепостью Сергиевск и определил их высокие целебные свойства. С этого времени начинается лечение этими водами и берет свое начало известный курорт «Сергиевские минеральные воды».</w:t>
      </w:r>
    </w:p>
    <w:p w:rsidR="00974C0F" w:rsidRPr="00C63747" w:rsidRDefault="00974C0F" w:rsidP="00C63747">
      <w:pPr>
        <w:pStyle w:val="a3"/>
        <w:spacing w:line="360" w:lineRule="auto"/>
        <w:ind w:firstLine="567"/>
        <w:jc w:val="both"/>
        <w:rPr>
          <w:color w:val="000000" w:themeColor="text1"/>
          <w:sz w:val="28"/>
          <w:szCs w:val="28"/>
        </w:rPr>
      </w:pPr>
      <w:r w:rsidRPr="00C63747">
        <w:rPr>
          <w:color w:val="000000" w:themeColor="text1"/>
          <w:sz w:val="28"/>
          <w:szCs w:val="28"/>
        </w:rPr>
        <w:t xml:space="preserve">В XVIII в. изменились и формы колонизации края. Превращение Самарского края во внутреннюю окраину государства привело к уменьшению роли стихийной колонизации. Правительство начинает бороться с беглыми крестьянами. В 1736 г. в городах Самаре и Сызрани учреждаются экспедиции по поимке беглых крестьян. Экспедиции имели конные разъезды, которые </w:t>
      </w:r>
      <w:r w:rsidRPr="00C63747">
        <w:rPr>
          <w:color w:val="000000" w:themeColor="text1"/>
          <w:sz w:val="28"/>
          <w:szCs w:val="28"/>
        </w:rPr>
        <w:lastRenderedPageBreak/>
        <w:t xml:space="preserve">контролировали дороги и вели поиск беглых. Несмотря на принятые меры стихийная колонизация продолжалась, она переместилась дальше на восток и юг региона. Основную роль в колонизации начинает играть государственная колонизация. Она проходила в нескольких формах. Начиная со времени правления Петра I на территорию края переводятся крестьяне на поселение. Так, из-под Владимира переселили большую группу крестьян, которые основали село </w:t>
      </w:r>
      <w:proofErr w:type="spellStart"/>
      <w:r w:rsidRPr="00C63747">
        <w:rPr>
          <w:color w:val="000000" w:themeColor="text1"/>
          <w:sz w:val="28"/>
          <w:szCs w:val="28"/>
        </w:rPr>
        <w:t>Зубовка</w:t>
      </w:r>
      <w:proofErr w:type="spellEnd"/>
      <w:r w:rsidRPr="00C63747">
        <w:rPr>
          <w:color w:val="000000" w:themeColor="text1"/>
          <w:sz w:val="28"/>
          <w:szCs w:val="28"/>
        </w:rPr>
        <w:t xml:space="preserve">, на Самарскую Луку были переселены 700 крестьян из вотчины Головкина, находящейся в пензенском уезде. Вдоль реки Иргиз были расселены тысячи старообрядцев, которые по указам Петра I были наделены землёй и освобождены на ряд лет от податей. За счёт переселения русских крестьян из Центральной России возникли на территории нашего края сёла Новотулка, Курка, Рязань, </w:t>
      </w:r>
      <w:proofErr w:type="spellStart"/>
      <w:r w:rsidRPr="00C63747">
        <w:rPr>
          <w:color w:val="000000" w:themeColor="text1"/>
          <w:sz w:val="28"/>
          <w:szCs w:val="28"/>
        </w:rPr>
        <w:t>Пензятка</w:t>
      </w:r>
      <w:proofErr w:type="spellEnd"/>
      <w:r w:rsidRPr="00C63747">
        <w:rPr>
          <w:color w:val="000000" w:themeColor="text1"/>
          <w:sz w:val="28"/>
          <w:szCs w:val="28"/>
        </w:rPr>
        <w:t xml:space="preserve">, </w:t>
      </w:r>
      <w:proofErr w:type="spellStart"/>
      <w:r w:rsidRPr="00C63747">
        <w:rPr>
          <w:color w:val="000000" w:themeColor="text1"/>
          <w:sz w:val="28"/>
          <w:szCs w:val="28"/>
        </w:rPr>
        <w:t>Можайка</w:t>
      </w:r>
      <w:proofErr w:type="spellEnd"/>
      <w:r w:rsidRPr="00C63747">
        <w:rPr>
          <w:color w:val="000000" w:themeColor="text1"/>
          <w:sz w:val="28"/>
          <w:szCs w:val="28"/>
        </w:rPr>
        <w:t>, Черниговка. В 1748 г. на берега реки Кинель были переселены украинские казаки, которые основали село Кинель-Черкассы, ныне самое большое село Российской Федерации.</w:t>
      </w:r>
    </w:p>
    <w:p w:rsidR="006A6B75" w:rsidRPr="00C63747" w:rsidRDefault="00974C0F" w:rsidP="00C63747">
      <w:pPr>
        <w:pStyle w:val="a3"/>
        <w:spacing w:line="360" w:lineRule="auto"/>
        <w:ind w:firstLine="567"/>
        <w:jc w:val="both"/>
        <w:rPr>
          <w:color w:val="7A7A7A"/>
          <w:sz w:val="28"/>
          <w:szCs w:val="28"/>
          <w:shd w:val="clear" w:color="auto" w:fill="FFFFFF"/>
        </w:rPr>
      </w:pPr>
      <w:r w:rsidRPr="00C63747">
        <w:rPr>
          <w:color w:val="000000" w:themeColor="text1"/>
          <w:sz w:val="28"/>
          <w:szCs w:val="28"/>
        </w:rPr>
        <w:t xml:space="preserve">Одной из форм государственной колонизации стала помещичья. Помещики получали в Поволжье большие земельные владения. Так по указу от 16 февраля 1710 года все сёла и деревни с крестьянами и сенными покосами и со всеми угодьями, находившимися на Самарской Луке были отданы «в вечное владение генерал-фельдмаршалу и кавалеру Александру Даниловичу Меншикову, жене его и детям». Особенно активно раздача государственных земель помещикам проходила при Екатерине II. Только братьям Орловым она подарила </w:t>
      </w:r>
      <w:proofErr w:type="spellStart"/>
      <w:r w:rsidRPr="00C63747">
        <w:rPr>
          <w:color w:val="000000" w:themeColor="text1"/>
          <w:sz w:val="28"/>
          <w:szCs w:val="28"/>
        </w:rPr>
        <w:t>Усольскую</w:t>
      </w:r>
      <w:proofErr w:type="spellEnd"/>
      <w:r w:rsidRPr="00C63747">
        <w:rPr>
          <w:color w:val="000000" w:themeColor="text1"/>
          <w:sz w:val="28"/>
          <w:szCs w:val="28"/>
        </w:rPr>
        <w:t xml:space="preserve"> вотчину, в которую входили сёла Усолье, Новодевичье, </w:t>
      </w:r>
      <w:proofErr w:type="spellStart"/>
      <w:r w:rsidRPr="00C63747">
        <w:rPr>
          <w:color w:val="000000" w:themeColor="text1"/>
          <w:sz w:val="28"/>
          <w:szCs w:val="28"/>
        </w:rPr>
        <w:t>Тукшум</w:t>
      </w:r>
      <w:proofErr w:type="spellEnd"/>
      <w:r w:rsidRPr="00C63747">
        <w:rPr>
          <w:color w:val="000000" w:themeColor="text1"/>
          <w:sz w:val="28"/>
          <w:szCs w:val="28"/>
        </w:rPr>
        <w:t xml:space="preserve">, земли на правом берегу Волги с деревнями Рождествено, Рязань, Переволоки, Сосновый Солонец и Екатерининскую волость. Всего Орловы получили 300 тыс. десятин пашни, леса и луга, 36 сёл и деревень с населением свыше 20 тыс. человек. Орловы переводят в свои новые владения крестьян из других мест и основывают сёла Екатериновка, Александровка (названные в честь императрицы и его любимого внука), затем братья Орловы решают увековечить на карте Самарской Луки свои имена: так появляются сёла </w:t>
      </w:r>
      <w:r w:rsidRPr="00C63747">
        <w:rPr>
          <w:color w:val="000000" w:themeColor="text1"/>
          <w:sz w:val="28"/>
          <w:szCs w:val="28"/>
        </w:rPr>
        <w:lastRenderedPageBreak/>
        <w:t xml:space="preserve">Ивановка, Алексеевка, Григорьевка, </w:t>
      </w:r>
      <w:proofErr w:type="spellStart"/>
      <w:r w:rsidRPr="00C63747">
        <w:rPr>
          <w:color w:val="000000" w:themeColor="text1"/>
          <w:sz w:val="28"/>
          <w:szCs w:val="28"/>
        </w:rPr>
        <w:t>Фёдоровка</w:t>
      </w:r>
      <w:proofErr w:type="spellEnd"/>
      <w:r w:rsidRPr="00C63747">
        <w:rPr>
          <w:color w:val="000000" w:themeColor="text1"/>
          <w:sz w:val="28"/>
          <w:szCs w:val="28"/>
        </w:rPr>
        <w:t>, Владимировка, доходит очередь до жён и дочерей - возникают сёла Натальино и Ольгино. В конце XVIII в. было проведено Генеральное межевание, целью которого стало упорядочивание государственного и частного землевладения. В 1798 г. оно стало проводиться и в Самарском крае, где эта работа растянулась почти на десятилетие. Генеральное межевание способствовало активизации помещичьей колонизации края. В Заволжье в основном преобладали средне- и мелкопоместные помещики. Среди них выделялись земельные владения крупнейших помещиков - Орловых-Давыдовых, чьи земельные владения располагались на Самарской Луке, Левашовых, Бестужевых, Зубовых, Самариных, Урусовых. Наиболее крупной и эффективно организованной усадьбой стало Усолье - владение графов Орловых-Давыдовых.</w:t>
      </w:r>
      <w:r w:rsidR="006A6B75" w:rsidRPr="00C63747">
        <w:rPr>
          <w:color w:val="7A7A7A"/>
          <w:sz w:val="28"/>
          <w:szCs w:val="28"/>
          <w:shd w:val="clear" w:color="auto" w:fill="FFFFFF"/>
        </w:rPr>
        <w:t xml:space="preserve"> </w:t>
      </w:r>
    </w:p>
    <w:p w:rsidR="00974C0F" w:rsidRPr="00C63747" w:rsidRDefault="006A6B75" w:rsidP="00C63747">
      <w:pPr>
        <w:pStyle w:val="a3"/>
        <w:spacing w:line="360" w:lineRule="auto"/>
        <w:ind w:firstLine="567"/>
        <w:jc w:val="both"/>
        <w:rPr>
          <w:color w:val="000000" w:themeColor="text1"/>
          <w:sz w:val="28"/>
          <w:szCs w:val="28"/>
        </w:rPr>
      </w:pPr>
      <w:r w:rsidRPr="00C63747">
        <w:rPr>
          <w:color w:val="000000" w:themeColor="text1"/>
          <w:sz w:val="28"/>
          <w:szCs w:val="28"/>
          <w:shd w:val="clear" w:color="auto" w:fill="FFFFFF"/>
        </w:rPr>
        <w:t xml:space="preserve">Колонизация Самарского Поволжья не была исключительно русской. Со втор. пол. XVIII в. начинается колонизация за счёт раскольников и немцев (36 колоний, </w:t>
      </w:r>
      <w:proofErr w:type="spellStart"/>
      <w:r w:rsidRPr="00C63747">
        <w:rPr>
          <w:color w:val="000000" w:themeColor="text1"/>
          <w:sz w:val="28"/>
          <w:szCs w:val="28"/>
          <w:shd w:val="clear" w:color="auto" w:fill="FFFFFF"/>
        </w:rPr>
        <w:t>ок</w:t>
      </w:r>
      <w:proofErr w:type="spellEnd"/>
      <w:r w:rsidRPr="00C63747">
        <w:rPr>
          <w:color w:val="000000" w:themeColor="text1"/>
          <w:sz w:val="28"/>
          <w:szCs w:val="28"/>
          <w:shd w:val="clear" w:color="auto" w:fill="FFFFFF"/>
        </w:rPr>
        <w:t>. 45 тыс. чел.). Мордва, чуваши также привлекались на льготных условиях в эти земли, что обусловило многонациональный состав населения региона. Можно провести параллель между колонизацией Самарского Поволжья и США. Сходство обнаруживается в медленных темпах колонизации, а также в составе переселенцев. Так, в Пенсильвании не менее 1/3 населения составляли немцы, в том числе меннониты (пацифисты по религиозным убеждениям). В Самарском Поволжье большинство немецких колоний было также образовано немцами</w:t>
      </w:r>
      <w:r w:rsidRPr="00C63747">
        <w:rPr>
          <w:color w:val="000000" w:themeColor="text1"/>
          <w:sz w:val="28"/>
          <w:szCs w:val="28"/>
          <w:shd w:val="clear" w:color="auto" w:fill="FFFFFF"/>
        </w:rPr>
        <w:noBreakHyphen/>
        <w:t>менонитами.</w:t>
      </w:r>
    </w:p>
    <w:p w:rsidR="00974C0F" w:rsidRPr="00C63747" w:rsidRDefault="00974C0F" w:rsidP="00C63747">
      <w:pPr>
        <w:pStyle w:val="a3"/>
        <w:spacing w:line="360" w:lineRule="auto"/>
        <w:ind w:firstLine="567"/>
        <w:jc w:val="both"/>
        <w:rPr>
          <w:color w:val="000000" w:themeColor="text1"/>
          <w:sz w:val="28"/>
          <w:szCs w:val="28"/>
        </w:rPr>
      </w:pPr>
      <w:r w:rsidRPr="00C63747">
        <w:rPr>
          <w:color w:val="000000" w:themeColor="text1"/>
          <w:sz w:val="28"/>
          <w:szCs w:val="28"/>
        </w:rPr>
        <w:t xml:space="preserve">Активно начинает проводиться политика христианизации нерусского населения Поволжья. Башкиры и калмыки, принявшие христианство, освобождались от налогов и пользовались другими льготами. Как уже говорилось, для калмыков, принявших христианство, был построен город Ставрополь. Он должен был стать административным центром по распространению христианства среди кочевых народов. Однако калмыки не оправдали возложенных на них надежд. Во время крестьянской войны под </w:t>
      </w:r>
      <w:r w:rsidRPr="00C63747">
        <w:rPr>
          <w:color w:val="000000" w:themeColor="text1"/>
          <w:sz w:val="28"/>
          <w:szCs w:val="28"/>
        </w:rPr>
        <w:lastRenderedPageBreak/>
        <w:t xml:space="preserve">предводительством Е. Пугачёва они сражались на стороне восставших. После подавления восстания правительство начинает вытеснять калмыков из Среднего Поволжья в низовья Волги и Южное </w:t>
      </w:r>
      <w:proofErr w:type="spellStart"/>
      <w:r w:rsidRPr="00C63747">
        <w:rPr>
          <w:color w:val="000000" w:themeColor="text1"/>
          <w:sz w:val="28"/>
          <w:szCs w:val="28"/>
        </w:rPr>
        <w:t>Приуралье</w:t>
      </w:r>
      <w:proofErr w:type="spellEnd"/>
      <w:r w:rsidRPr="00C63747">
        <w:rPr>
          <w:color w:val="000000" w:themeColor="text1"/>
          <w:sz w:val="28"/>
          <w:szCs w:val="28"/>
        </w:rPr>
        <w:t>.</w:t>
      </w:r>
    </w:p>
    <w:p w:rsidR="00974C0F" w:rsidRPr="00C63747" w:rsidRDefault="00974C0F" w:rsidP="00C63747">
      <w:pPr>
        <w:pStyle w:val="a3"/>
        <w:spacing w:line="360" w:lineRule="auto"/>
        <w:ind w:firstLine="567"/>
        <w:jc w:val="both"/>
        <w:rPr>
          <w:color w:val="000000" w:themeColor="text1"/>
          <w:sz w:val="28"/>
          <w:szCs w:val="28"/>
        </w:rPr>
      </w:pPr>
      <w:r w:rsidRPr="00C63747">
        <w:rPr>
          <w:color w:val="000000" w:themeColor="text1"/>
          <w:sz w:val="28"/>
          <w:szCs w:val="28"/>
        </w:rPr>
        <w:t xml:space="preserve">В XVIII в Самара, как и другие города Российской империи, получила свой герб. Он имел форму щита, на котором была изображена «дикая коза белая, стоящая на траве, поле лазоревое». Герб был утверждён 8 марта 1730 года. В 1780 г. в царствование Екатерины II были составлены гербы городов Симбирского наместничества, в которое Самара входила в качестве уездного города с 1775 г. Герб Самары получил незначительные изменения. Описание герба выглядело следующим образом: «... дикая белая коза, стоящая на траве в голубом поле». Город в </w:t>
      </w:r>
      <w:proofErr w:type="spellStart"/>
      <w:r w:rsidRPr="00C63747">
        <w:rPr>
          <w:color w:val="000000" w:themeColor="text1"/>
          <w:sz w:val="28"/>
          <w:szCs w:val="28"/>
        </w:rPr>
        <w:t>зти</w:t>
      </w:r>
      <w:proofErr w:type="spellEnd"/>
      <w:r w:rsidRPr="00C63747">
        <w:rPr>
          <w:color w:val="000000" w:themeColor="text1"/>
          <w:sz w:val="28"/>
          <w:szCs w:val="28"/>
        </w:rPr>
        <w:t xml:space="preserve"> годы был небольшим. В начале 1780-х гг. в Самаре числилось 634 двора, из них 18 дворов принадлежало дворянам и офицерам, 7 - подьячим, 15 - церковнослужителям, 201 - военнослужащим и отставным нижним чинам, 49 - разночинцам, 144 - казакам, 200 дворов - купцам, мещанам и цеховым ремесленникам. К концу XVIII в. население Самары исчислялось примерно 4 тысячами человек</w:t>
      </w:r>
      <w:r w:rsidR="00AF27C5" w:rsidRPr="00C63747">
        <w:rPr>
          <w:color w:val="000000" w:themeColor="text1"/>
          <w:sz w:val="28"/>
          <w:szCs w:val="28"/>
        </w:rPr>
        <w:t>.</w:t>
      </w:r>
      <w:r w:rsidRPr="00C63747">
        <w:rPr>
          <w:color w:val="000000" w:themeColor="text1"/>
          <w:sz w:val="28"/>
          <w:szCs w:val="28"/>
        </w:rPr>
        <w:t xml:space="preserve"> В 1788 г. был образован Самарский уезд, центром которого стала Самара.</w:t>
      </w:r>
    </w:p>
    <w:p w:rsidR="00AF27C5" w:rsidRPr="009C38EC" w:rsidRDefault="00AF27C5" w:rsidP="00C63747">
      <w:pPr>
        <w:spacing w:before="100" w:beforeAutospacing="1" w:after="100" w:afterAutospacing="1"/>
        <w:ind w:firstLine="567"/>
        <w:jc w:val="both"/>
        <w:rPr>
          <w:rFonts w:ascii="Times New Roman" w:eastAsia="Times New Roman" w:hAnsi="Times New Roman" w:cs="Times New Roman"/>
          <w:color w:val="000000" w:themeColor="text1"/>
          <w:sz w:val="28"/>
          <w:szCs w:val="28"/>
          <w:lang w:val="en-US" w:eastAsia="ru-RU"/>
        </w:rPr>
      </w:pPr>
      <w:r w:rsidRPr="00C63747">
        <w:rPr>
          <w:rFonts w:ascii="Times New Roman" w:eastAsia="Times New Roman" w:hAnsi="Times New Roman" w:cs="Times New Roman"/>
          <w:color w:val="000000" w:themeColor="text1"/>
          <w:sz w:val="28"/>
          <w:szCs w:val="28"/>
          <w:lang w:eastAsia="ru-RU"/>
        </w:rPr>
        <w:t xml:space="preserve">Важнейшим событием в истории Самарского края стало восстание под предводительством Емельяна Пугачёва. О самом восстании и о пребывании </w:t>
      </w:r>
      <w:proofErr w:type="spellStart"/>
      <w:r w:rsidRPr="00C63747">
        <w:rPr>
          <w:rFonts w:ascii="Times New Roman" w:eastAsia="Times New Roman" w:hAnsi="Times New Roman" w:cs="Times New Roman"/>
          <w:color w:val="000000" w:themeColor="text1"/>
          <w:sz w:val="28"/>
          <w:szCs w:val="28"/>
          <w:lang w:eastAsia="ru-RU"/>
        </w:rPr>
        <w:t>пугачёвцев</w:t>
      </w:r>
      <w:proofErr w:type="spellEnd"/>
      <w:r w:rsidRPr="00C63747">
        <w:rPr>
          <w:rFonts w:ascii="Times New Roman" w:eastAsia="Times New Roman" w:hAnsi="Times New Roman" w:cs="Times New Roman"/>
          <w:color w:val="000000" w:themeColor="text1"/>
          <w:sz w:val="28"/>
          <w:szCs w:val="28"/>
          <w:lang w:eastAsia="ru-RU"/>
        </w:rPr>
        <w:t xml:space="preserve"> на территории Самарского края существует обширное количество литературы (См.: «Земля Самарская», «История Самарского Поволжья с древнейших времён до конца XX в.», работы Л.В. </w:t>
      </w:r>
      <w:proofErr w:type="spellStart"/>
      <w:r w:rsidRPr="00C63747">
        <w:rPr>
          <w:rFonts w:ascii="Times New Roman" w:eastAsia="Times New Roman" w:hAnsi="Times New Roman" w:cs="Times New Roman"/>
          <w:color w:val="000000" w:themeColor="text1"/>
          <w:sz w:val="28"/>
          <w:szCs w:val="28"/>
          <w:lang w:eastAsia="ru-RU"/>
        </w:rPr>
        <w:t>Храмкова</w:t>
      </w:r>
      <w:proofErr w:type="spellEnd"/>
      <w:r w:rsidRPr="00C63747">
        <w:rPr>
          <w:rFonts w:ascii="Times New Roman" w:eastAsia="Times New Roman" w:hAnsi="Times New Roman" w:cs="Times New Roman"/>
          <w:color w:val="000000" w:themeColor="text1"/>
          <w:sz w:val="28"/>
          <w:szCs w:val="28"/>
          <w:lang w:eastAsia="ru-RU"/>
        </w:rPr>
        <w:t xml:space="preserve">). Следует отметить, что с Самарским краем связан и один из первых указов Пугачёва. В середине октября 1773 г. в деревню </w:t>
      </w:r>
      <w:proofErr w:type="spellStart"/>
      <w:r w:rsidRPr="00C63747">
        <w:rPr>
          <w:rFonts w:ascii="Times New Roman" w:eastAsia="Times New Roman" w:hAnsi="Times New Roman" w:cs="Times New Roman"/>
          <w:color w:val="000000" w:themeColor="text1"/>
          <w:sz w:val="28"/>
          <w:szCs w:val="28"/>
          <w:lang w:eastAsia="ru-RU"/>
        </w:rPr>
        <w:t>Михайлово</w:t>
      </w:r>
      <w:proofErr w:type="spellEnd"/>
      <w:r w:rsidRPr="00C63747">
        <w:rPr>
          <w:rFonts w:ascii="Times New Roman" w:eastAsia="Times New Roman" w:hAnsi="Times New Roman" w:cs="Times New Roman"/>
          <w:color w:val="000000" w:themeColor="text1"/>
          <w:sz w:val="28"/>
          <w:szCs w:val="28"/>
          <w:lang w:eastAsia="ru-RU"/>
        </w:rPr>
        <w:t xml:space="preserve"> Ставропольского уезда прибыли повстанцы, призвавшие местных крестьян верой и правдой служить «императору Петру III». По решению схода крестьяне Л И Травкин и Е.К. Котельников </w:t>
      </w:r>
      <w:proofErr w:type="spellStart"/>
      <w:r w:rsidRPr="00C63747">
        <w:rPr>
          <w:rFonts w:ascii="Times New Roman" w:eastAsia="Times New Roman" w:hAnsi="Times New Roman" w:cs="Times New Roman"/>
          <w:color w:val="000000" w:themeColor="text1"/>
          <w:sz w:val="28"/>
          <w:szCs w:val="28"/>
          <w:lang w:eastAsia="ru-RU"/>
        </w:rPr>
        <w:t>отправипись</w:t>
      </w:r>
      <w:proofErr w:type="spellEnd"/>
      <w:r w:rsidRPr="00C63747">
        <w:rPr>
          <w:rFonts w:ascii="Times New Roman" w:eastAsia="Times New Roman" w:hAnsi="Times New Roman" w:cs="Times New Roman"/>
          <w:color w:val="000000" w:themeColor="text1"/>
          <w:sz w:val="28"/>
          <w:szCs w:val="28"/>
          <w:lang w:eastAsia="ru-RU"/>
        </w:rPr>
        <w:t xml:space="preserve"> в </w:t>
      </w:r>
      <w:proofErr w:type="spellStart"/>
      <w:r w:rsidRPr="00C63747">
        <w:rPr>
          <w:rFonts w:ascii="Times New Roman" w:eastAsia="Times New Roman" w:hAnsi="Times New Roman" w:cs="Times New Roman"/>
          <w:color w:val="000000" w:themeColor="text1"/>
          <w:sz w:val="28"/>
          <w:szCs w:val="28"/>
          <w:lang w:eastAsia="ru-RU"/>
        </w:rPr>
        <w:t>Бердскую</w:t>
      </w:r>
      <w:proofErr w:type="spellEnd"/>
      <w:r w:rsidRPr="00C63747">
        <w:rPr>
          <w:rFonts w:ascii="Times New Roman" w:eastAsia="Times New Roman" w:hAnsi="Times New Roman" w:cs="Times New Roman"/>
          <w:color w:val="000000" w:themeColor="text1"/>
          <w:sz w:val="28"/>
          <w:szCs w:val="28"/>
          <w:lang w:eastAsia="ru-RU"/>
        </w:rPr>
        <w:t xml:space="preserve"> </w:t>
      </w:r>
      <w:proofErr w:type="spellStart"/>
      <w:r w:rsidRPr="00C63747">
        <w:rPr>
          <w:rFonts w:ascii="Times New Roman" w:eastAsia="Times New Roman" w:hAnsi="Times New Roman" w:cs="Times New Roman"/>
          <w:color w:val="000000" w:themeColor="text1"/>
          <w:sz w:val="28"/>
          <w:szCs w:val="28"/>
          <w:lang w:eastAsia="ru-RU"/>
        </w:rPr>
        <w:t>спободу</w:t>
      </w:r>
      <w:proofErr w:type="spellEnd"/>
      <w:r w:rsidRPr="00C63747">
        <w:rPr>
          <w:rFonts w:ascii="Times New Roman" w:eastAsia="Times New Roman" w:hAnsi="Times New Roman" w:cs="Times New Roman"/>
          <w:color w:val="000000" w:themeColor="text1"/>
          <w:sz w:val="28"/>
          <w:szCs w:val="28"/>
          <w:lang w:eastAsia="ru-RU"/>
        </w:rPr>
        <w:t xml:space="preserve"> - ставку Пугачёва. 23 октября они были приняты Е. Пугачёвым. В результате этой встречи Л. Травкину вручили именной указ «императора». Более 500 крестьян из ближайших сёл и </w:t>
      </w:r>
      <w:r w:rsidRPr="00C63747">
        <w:rPr>
          <w:rFonts w:ascii="Times New Roman" w:eastAsia="Times New Roman" w:hAnsi="Times New Roman" w:cs="Times New Roman"/>
          <w:color w:val="000000" w:themeColor="text1"/>
          <w:sz w:val="28"/>
          <w:szCs w:val="28"/>
          <w:lang w:eastAsia="ru-RU"/>
        </w:rPr>
        <w:lastRenderedPageBreak/>
        <w:t xml:space="preserve">деревень собрались на сход, на котором Л. Травкин рассказал о приёме у «императора Петра III». Сельскому священнику было поручено трижды прочитать указ. Крестьяне с воодушевлением встретили содержание указа, особенно слова «... </w:t>
      </w:r>
      <w:proofErr w:type="spellStart"/>
      <w:r w:rsidRPr="00C63747">
        <w:rPr>
          <w:rFonts w:ascii="Times New Roman" w:eastAsia="Times New Roman" w:hAnsi="Times New Roman" w:cs="Times New Roman"/>
          <w:color w:val="000000" w:themeColor="text1"/>
          <w:sz w:val="28"/>
          <w:szCs w:val="28"/>
          <w:lang w:eastAsia="ru-RU"/>
        </w:rPr>
        <w:t>будити</w:t>
      </w:r>
      <w:proofErr w:type="spellEnd"/>
      <w:r w:rsidRPr="00C63747">
        <w:rPr>
          <w:rFonts w:ascii="Times New Roman" w:eastAsia="Times New Roman" w:hAnsi="Times New Roman" w:cs="Times New Roman"/>
          <w:color w:val="000000" w:themeColor="text1"/>
          <w:sz w:val="28"/>
          <w:szCs w:val="28"/>
          <w:lang w:eastAsia="ru-RU"/>
        </w:rPr>
        <w:t xml:space="preserve"> жалованы крестом и бородою, рекою и землёю, травами морями, и денежным жалованием, и хлебным провиантом, и свинцом, и порохом, и вечною вольностью». По душе им пришлось и заявление приехавшего из ставки Пугачёва казачьего хорунжего, который заявил: «Смотрите же - де, мужики, отнюдь на помещика не работайте и никаких податей ему не платите; а если мы - де вперёд застанем вас на помещичьей работе, так всех переколем». </w:t>
      </w:r>
      <w:r w:rsidR="009C38EC">
        <w:rPr>
          <w:rFonts w:ascii="Times New Roman" w:eastAsia="Times New Roman" w:hAnsi="Times New Roman" w:cs="Times New Roman"/>
          <w:color w:val="000000" w:themeColor="text1"/>
          <w:sz w:val="28"/>
          <w:szCs w:val="28"/>
          <w:lang w:val="en-US" w:eastAsia="ru-RU"/>
        </w:rPr>
        <w:t>[4,c.</w:t>
      </w:r>
      <w:r w:rsidR="009C38EC" w:rsidRPr="00C63747">
        <w:rPr>
          <w:rFonts w:ascii="Times New Roman" w:eastAsia="Times New Roman" w:hAnsi="Times New Roman" w:cs="Times New Roman"/>
          <w:color w:val="000000" w:themeColor="text1"/>
          <w:sz w:val="28"/>
          <w:szCs w:val="28"/>
          <w:lang w:eastAsia="ru-RU"/>
        </w:rPr>
        <w:t>31-32, 376</w:t>
      </w:r>
      <w:r w:rsidR="009C38EC">
        <w:rPr>
          <w:rFonts w:ascii="Times New Roman" w:eastAsia="Times New Roman" w:hAnsi="Times New Roman" w:cs="Times New Roman"/>
          <w:color w:val="000000" w:themeColor="text1"/>
          <w:sz w:val="28"/>
          <w:szCs w:val="28"/>
          <w:lang w:val="en-US" w:eastAsia="ru-RU"/>
        </w:rPr>
        <w:t>]</w:t>
      </w:r>
    </w:p>
    <w:tbl>
      <w:tblPr>
        <w:tblW w:w="14400" w:type="dxa"/>
        <w:tblCellMar>
          <w:left w:w="0" w:type="dxa"/>
          <w:right w:w="0" w:type="dxa"/>
        </w:tblCellMar>
        <w:tblLook w:val="04A0" w:firstRow="1" w:lastRow="0" w:firstColumn="1" w:lastColumn="0" w:noHBand="0" w:noVBand="1"/>
      </w:tblPr>
      <w:tblGrid>
        <w:gridCol w:w="14400"/>
      </w:tblGrid>
      <w:tr w:rsidR="00AF27C5" w:rsidRPr="00C63747" w:rsidTr="00AF27C5">
        <w:tc>
          <w:tcPr>
            <w:tcW w:w="0" w:type="auto"/>
            <w:vAlign w:val="center"/>
            <w:hideMark/>
          </w:tcPr>
          <w:p w:rsidR="00AF27C5" w:rsidRPr="00C63747" w:rsidRDefault="00AF27C5" w:rsidP="00C63747">
            <w:pPr>
              <w:ind w:firstLine="567"/>
              <w:jc w:val="both"/>
              <w:rPr>
                <w:rFonts w:ascii="Times New Roman" w:eastAsia="Times New Roman" w:hAnsi="Times New Roman" w:cs="Times New Roman"/>
                <w:color w:val="000000" w:themeColor="text1"/>
                <w:sz w:val="28"/>
                <w:szCs w:val="28"/>
                <w:lang w:eastAsia="ru-RU"/>
              </w:rPr>
            </w:pPr>
          </w:p>
        </w:tc>
      </w:tr>
    </w:tbl>
    <w:p w:rsidR="00B67828" w:rsidRPr="00C63747" w:rsidRDefault="00B67828" w:rsidP="00C63747">
      <w:pPr>
        <w:ind w:firstLine="567"/>
        <w:jc w:val="both"/>
        <w:rPr>
          <w:rFonts w:ascii="Times New Roman" w:hAnsi="Times New Roman" w:cs="Times New Roman"/>
          <w:color w:val="000000" w:themeColor="text1"/>
          <w:sz w:val="28"/>
          <w:szCs w:val="28"/>
        </w:rPr>
      </w:pPr>
    </w:p>
    <w:p w:rsidR="00C840D5" w:rsidRPr="00C63747" w:rsidRDefault="00C840D5" w:rsidP="00C63747">
      <w:pPr>
        <w:ind w:firstLine="567"/>
        <w:jc w:val="both"/>
        <w:rPr>
          <w:rFonts w:ascii="Times New Roman" w:hAnsi="Times New Roman" w:cs="Times New Roman"/>
          <w:sz w:val="28"/>
          <w:szCs w:val="28"/>
        </w:rPr>
      </w:pPr>
    </w:p>
    <w:p w:rsidR="00C840D5" w:rsidRPr="00C63747" w:rsidRDefault="00C840D5" w:rsidP="00C63747">
      <w:pPr>
        <w:ind w:firstLine="567"/>
        <w:jc w:val="both"/>
        <w:rPr>
          <w:rFonts w:ascii="Times New Roman" w:hAnsi="Times New Roman" w:cs="Times New Roman"/>
          <w:sz w:val="28"/>
          <w:szCs w:val="28"/>
        </w:rPr>
      </w:pPr>
    </w:p>
    <w:p w:rsidR="00C840D5" w:rsidRPr="00C63747" w:rsidRDefault="00C840D5" w:rsidP="00C63747">
      <w:pPr>
        <w:ind w:firstLine="567"/>
        <w:jc w:val="both"/>
        <w:rPr>
          <w:rFonts w:ascii="Times New Roman" w:hAnsi="Times New Roman" w:cs="Times New Roman"/>
          <w:sz w:val="28"/>
          <w:szCs w:val="28"/>
        </w:rPr>
      </w:pPr>
    </w:p>
    <w:p w:rsidR="00C840D5" w:rsidRPr="00C63747" w:rsidRDefault="00C840D5" w:rsidP="00C63747">
      <w:pPr>
        <w:ind w:firstLine="567"/>
        <w:jc w:val="both"/>
        <w:rPr>
          <w:rFonts w:ascii="Times New Roman" w:hAnsi="Times New Roman" w:cs="Times New Roman"/>
          <w:sz w:val="28"/>
          <w:szCs w:val="28"/>
        </w:rPr>
      </w:pPr>
    </w:p>
    <w:p w:rsidR="00D46D3F" w:rsidRDefault="00D46D3F" w:rsidP="00C63747">
      <w:pPr>
        <w:ind w:firstLine="567"/>
        <w:jc w:val="center"/>
        <w:rPr>
          <w:rFonts w:ascii="Times New Roman" w:hAnsi="Times New Roman" w:cs="Times New Roman"/>
          <w:sz w:val="28"/>
          <w:szCs w:val="28"/>
        </w:rPr>
      </w:pPr>
    </w:p>
    <w:p w:rsidR="009C38EC" w:rsidRDefault="009C38EC" w:rsidP="00C63747">
      <w:pPr>
        <w:ind w:firstLine="567"/>
        <w:jc w:val="center"/>
        <w:rPr>
          <w:rFonts w:ascii="Times New Roman" w:hAnsi="Times New Roman" w:cs="Times New Roman"/>
          <w:sz w:val="28"/>
          <w:szCs w:val="28"/>
          <w:lang w:val="en-US"/>
        </w:rPr>
      </w:pPr>
    </w:p>
    <w:p w:rsidR="009C38EC" w:rsidRDefault="009C38EC" w:rsidP="00C63747">
      <w:pPr>
        <w:ind w:firstLine="567"/>
        <w:jc w:val="center"/>
        <w:rPr>
          <w:rFonts w:ascii="Times New Roman" w:hAnsi="Times New Roman" w:cs="Times New Roman"/>
          <w:sz w:val="28"/>
          <w:szCs w:val="28"/>
          <w:lang w:val="en-US"/>
        </w:rPr>
      </w:pPr>
    </w:p>
    <w:p w:rsidR="009C38EC" w:rsidRDefault="009C38EC" w:rsidP="00C63747">
      <w:pPr>
        <w:ind w:firstLine="567"/>
        <w:jc w:val="center"/>
        <w:rPr>
          <w:rFonts w:ascii="Times New Roman" w:hAnsi="Times New Roman" w:cs="Times New Roman"/>
          <w:sz w:val="28"/>
          <w:szCs w:val="28"/>
          <w:lang w:val="en-US"/>
        </w:rPr>
      </w:pPr>
    </w:p>
    <w:p w:rsidR="009C38EC" w:rsidRDefault="009C38EC" w:rsidP="00C63747">
      <w:pPr>
        <w:ind w:firstLine="567"/>
        <w:jc w:val="center"/>
        <w:rPr>
          <w:rFonts w:ascii="Times New Roman" w:hAnsi="Times New Roman" w:cs="Times New Roman"/>
          <w:sz w:val="28"/>
          <w:szCs w:val="28"/>
          <w:lang w:val="en-US"/>
        </w:rPr>
      </w:pPr>
    </w:p>
    <w:p w:rsidR="009C38EC" w:rsidRDefault="009C38EC" w:rsidP="00C63747">
      <w:pPr>
        <w:ind w:firstLine="567"/>
        <w:jc w:val="center"/>
        <w:rPr>
          <w:rFonts w:ascii="Times New Roman" w:hAnsi="Times New Roman" w:cs="Times New Roman"/>
          <w:sz w:val="28"/>
          <w:szCs w:val="28"/>
          <w:lang w:val="en-US"/>
        </w:rPr>
      </w:pPr>
    </w:p>
    <w:p w:rsidR="009C38EC" w:rsidRDefault="009C38EC" w:rsidP="00206075">
      <w:pPr>
        <w:ind w:firstLine="0"/>
        <w:rPr>
          <w:rFonts w:ascii="Times New Roman" w:hAnsi="Times New Roman" w:cs="Times New Roman"/>
          <w:sz w:val="28"/>
          <w:szCs w:val="28"/>
        </w:rPr>
      </w:pPr>
    </w:p>
    <w:p w:rsidR="00206075" w:rsidRPr="00206075" w:rsidRDefault="00206075" w:rsidP="00206075">
      <w:pPr>
        <w:ind w:firstLine="0"/>
        <w:rPr>
          <w:rFonts w:ascii="Times New Roman" w:hAnsi="Times New Roman" w:cs="Times New Roman"/>
          <w:sz w:val="28"/>
          <w:szCs w:val="28"/>
        </w:rPr>
      </w:pPr>
    </w:p>
    <w:p w:rsidR="009C38EC" w:rsidRDefault="009C38EC" w:rsidP="00C63747">
      <w:pPr>
        <w:ind w:firstLine="567"/>
        <w:jc w:val="center"/>
        <w:rPr>
          <w:rFonts w:ascii="Times New Roman" w:hAnsi="Times New Roman" w:cs="Times New Roman"/>
          <w:sz w:val="28"/>
          <w:szCs w:val="28"/>
          <w:lang w:val="en-US"/>
        </w:rPr>
      </w:pPr>
    </w:p>
    <w:p w:rsidR="0001752D" w:rsidRDefault="0001752D" w:rsidP="00C63747">
      <w:pPr>
        <w:ind w:firstLine="567"/>
        <w:jc w:val="center"/>
        <w:rPr>
          <w:rFonts w:ascii="Times New Roman" w:hAnsi="Times New Roman" w:cs="Times New Roman"/>
          <w:sz w:val="28"/>
          <w:szCs w:val="28"/>
        </w:rPr>
      </w:pPr>
    </w:p>
    <w:p w:rsidR="0001752D" w:rsidRDefault="0001752D" w:rsidP="00C63747">
      <w:pPr>
        <w:ind w:firstLine="567"/>
        <w:jc w:val="center"/>
        <w:rPr>
          <w:rFonts w:ascii="Times New Roman" w:hAnsi="Times New Roman" w:cs="Times New Roman"/>
          <w:sz w:val="28"/>
          <w:szCs w:val="28"/>
        </w:rPr>
      </w:pPr>
    </w:p>
    <w:p w:rsidR="0001752D" w:rsidRDefault="0001752D" w:rsidP="00C63747">
      <w:pPr>
        <w:ind w:firstLine="567"/>
        <w:jc w:val="center"/>
        <w:rPr>
          <w:rFonts w:ascii="Times New Roman" w:hAnsi="Times New Roman" w:cs="Times New Roman"/>
          <w:sz w:val="28"/>
          <w:szCs w:val="28"/>
        </w:rPr>
      </w:pPr>
    </w:p>
    <w:p w:rsidR="0001752D" w:rsidRDefault="0001752D" w:rsidP="00C63747">
      <w:pPr>
        <w:ind w:firstLine="567"/>
        <w:jc w:val="center"/>
        <w:rPr>
          <w:rFonts w:ascii="Times New Roman" w:hAnsi="Times New Roman" w:cs="Times New Roman"/>
          <w:sz w:val="28"/>
          <w:szCs w:val="28"/>
        </w:rPr>
      </w:pPr>
    </w:p>
    <w:p w:rsidR="0001752D" w:rsidRDefault="0001752D" w:rsidP="00C63747">
      <w:pPr>
        <w:ind w:firstLine="567"/>
        <w:jc w:val="center"/>
        <w:rPr>
          <w:rFonts w:ascii="Times New Roman" w:hAnsi="Times New Roman" w:cs="Times New Roman"/>
          <w:sz w:val="28"/>
          <w:szCs w:val="28"/>
        </w:rPr>
      </w:pPr>
    </w:p>
    <w:p w:rsidR="00B67828" w:rsidRPr="00C63747" w:rsidRDefault="00AF0132" w:rsidP="00C63747">
      <w:pPr>
        <w:ind w:firstLine="567"/>
        <w:jc w:val="center"/>
        <w:rPr>
          <w:rFonts w:ascii="Times New Roman" w:hAnsi="Times New Roman" w:cs="Times New Roman"/>
          <w:sz w:val="28"/>
          <w:szCs w:val="28"/>
        </w:rPr>
      </w:pPr>
      <w:r w:rsidRPr="00C63747">
        <w:rPr>
          <w:rFonts w:ascii="Times New Roman" w:hAnsi="Times New Roman" w:cs="Times New Roman"/>
          <w:sz w:val="28"/>
          <w:szCs w:val="28"/>
        </w:rPr>
        <w:lastRenderedPageBreak/>
        <w:t>ЗАКЛЮЧЕНИЕ</w:t>
      </w:r>
    </w:p>
    <w:p w:rsidR="00C840D5" w:rsidRPr="00C63747" w:rsidRDefault="00C840D5" w:rsidP="00C63747">
      <w:pPr>
        <w:ind w:firstLine="567"/>
        <w:jc w:val="both"/>
        <w:rPr>
          <w:rFonts w:ascii="Times New Roman" w:hAnsi="Times New Roman" w:cs="Times New Roman"/>
          <w:sz w:val="28"/>
          <w:szCs w:val="28"/>
        </w:rPr>
      </w:pPr>
    </w:p>
    <w:p w:rsidR="00E13A72" w:rsidRPr="00C63747" w:rsidRDefault="00E13A72" w:rsidP="00C63747">
      <w:pPr>
        <w:shd w:val="clear" w:color="auto" w:fill="FFFFFF"/>
        <w:ind w:firstLine="567"/>
        <w:jc w:val="both"/>
        <w:rPr>
          <w:rFonts w:ascii="Times New Roman" w:eastAsia="Times New Roman" w:hAnsi="Times New Roman" w:cs="Times New Roman"/>
          <w:color w:val="181818"/>
          <w:sz w:val="28"/>
          <w:szCs w:val="28"/>
          <w:lang w:eastAsia="ru-RU"/>
        </w:rPr>
      </w:pPr>
      <w:r w:rsidRPr="00C63747">
        <w:rPr>
          <w:rFonts w:ascii="Times New Roman" w:eastAsia="Times New Roman" w:hAnsi="Times New Roman" w:cs="Times New Roman"/>
          <w:color w:val="181818"/>
          <w:sz w:val="28"/>
          <w:szCs w:val="28"/>
          <w:lang w:eastAsia="ru-RU"/>
        </w:rPr>
        <w:t>Цель моей</w:t>
      </w:r>
      <w:r w:rsidR="00D46D3F">
        <w:rPr>
          <w:rFonts w:ascii="Times New Roman" w:eastAsia="Times New Roman" w:hAnsi="Times New Roman" w:cs="Times New Roman"/>
          <w:color w:val="181818"/>
          <w:sz w:val="28"/>
          <w:szCs w:val="28"/>
          <w:lang w:eastAsia="ru-RU"/>
        </w:rPr>
        <w:t xml:space="preserve"> работы достигнута, я прикоснулся</w:t>
      </w:r>
      <w:r w:rsidRPr="00C63747">
        <w:rPr>
          <w:rFonts w:ascii="Times New Roman" w:eastAsia="Times New Roman" w:hAnsi="Times New Roman" w:cs="Times New Roman"/>
          <w:color w:val="181818"/>
          <w:sz w:val="28"/>
          <w:szCs w:val="28"/>
          <w:lang w:eastAsia="ru-RU"/>
        </w:rPr>
        <w:t xml:space="preserve"> к интересным страницам жизни города, поняла, что на примере  Самары можно увидеть историю России.</w:t>
      </w:r>
    </w:p>
    <w:p w:rsidR="00E13A72" w:rsidRPr="00C63747" w:rsidRDefault="00E13A72" w:rsidP="00C63747">
      <w:pPr>
        <w:shd w:val="clear" w:color="auto" w:fill="FFFFFF"/>
        <w:ind w:firstLine="567"/>
        <w:jc w:val="both"/>
        <w:rPr>
          <w:rFonts w:ascii="Times New Roman" w:eastAsia="Times New Roman" w:hAnsi="Times New Roman" w:cs="Times New Roman"/>
          <w:color w:val="181818"/>
          <w:sz w:val="28"/>
          <w:szCs w:val="28"/>
          <w:lang w:eastAsia="ru-RU"/>
        </w:rPr>
      </w:pPr>
      <w:r w:rsidRPr="00C63747">
        <w:rPr>
          <w:rFonts w:ascii="Times New Roman" w:eastAsia="Times New Roman" w:hAnsi="Times New Roman" w:cs="Times New Roman"/>
          <w:color w:val="181818"/>
          <w:sz w:val="28"/>
          <w:szCs w:val="28"/>
          <w:lang w:eastAsia="ru-RU"/>
        </w:rPr>
        <w:t xml:space="preserve">Подводя итог исследовательской работы, могу с уверенностью сказать, что  город, </w:t>
      </w:r>
      <w:r w:rsidR="00B06596">
        <w:rPr>
          <w:rFonts w:ascii="Times New Roman" w:eastAsia="Times New Roman" w:hAnsi="Times New Roman" w:cs="Times New Roman"/>
          <w:color w:val="181818"/>
          <w:sz w:val="28"/>
          <w:szCs w:val="28"/>
          <w:lang w:eastAsia="ru-RU"/>
        </w:rPr>
        <w:t xml:space="preserve">в котором я живу, но не родился, </w:t>
      </w:r>
      <w:r w:rsidRPr="00C63747">
        <w:rPr>
          <w:rFonts w:ascii="Times New Roman" w:eastAsia="Times New Roman" w:hAnsi="Times New Roman" w:cs="Times New Roman"/>
          <w:color w:val="181818"/>
          <w:sz w:val="28"/>
          <w:szCs w:val="28"/>
          <w:lang w:eastAsia="ru-RU"/>
        </w:rPr>
        <w:t xml:space="preserve"> навсегда оставит след в моей душе. Оттого мне больно, когда в нём непорядки, и радостно, когда появляются улучшения. Мы пришли к выводу, что нам надо изучать и понимать историю родного края. </w:t>
      </w:r>
    </w:p>
    <w:p w:rsidR="00B67828" w:rsidRPr="00B06596" w:rsidRDefault="00E13A72" w:rsidP="00B06596">
      <w:pPr>
        <w:shd w:val="clear" w:color="auto" w:fill="FFFFFF"/>
        <w:ind w:firstLine="567"/>
        <w:jc w:val="both"/>
        <w:rPr>
          <w:rFonts w:ascii="Times New Roman" w:eastAsia="Times New Roman" w:hAnsi="Times New Roman" w:cs="Times New Roman"/>
          <w:color w:val="181818"/>
          <w:sz w:val="28"/>
          <w:szCs w:val="28"/>
          <w:lang w:eastAsia="ru-RU"/>
        </w:rPr>
      </w:pPr>
      <w:r w:rsidRPr="00C63747">
        <w:rPr>
          <w:rFonts w:ascii="Times New Roman" w:eastAsia="Times New Roman" w:hAnsi="Times New Roman" w:cs="Times New Roman"/>
          <w:color w:val="181818"/>
          <w:sz w:val="28"/>
          <w:szCs w:val="28"/>
          <w:lang w:eastAsia="ru-RU"/>
        </w:rPr>
        <w:t>Хочется пожелать всем активной жизненной позиции в решении городских проблем и вопросов, чтобы все мы любили нашу малую родину не только на словах, но и доказывали делом.</w:t>
      </w:r>
    </w:p>
    <w:p w:rsidR="00C209B2" w:rsidRPr="00C63747" w:rsidRDefault="00B06596" w:rsidP="00C63747">
      <w:pPr>
        <w:pStyle w:val="a3"/>
        <w:shd w:val="clear" w:color="auto" w:fill="FFFFFF"/>
        <w:spacing w:before="0" w:beforeAutospacing="0" w:after="0" w:afterAutospacing="0" w:line="360" w:lineRule="auto"/>
        <w:ind w:firstLine="567"/>
        <w:jc w:val="both"/>
        <w:textAlignment w:val="baseline"/>
        <w:rPr>
          <w:color w:val="000000" w:themeColor="text1"/>
          <w:sz w:val="28"/>
          <w:szCs w:val="28"/>
        </w:rPr>
      </w:pPr>
      <w:r>
        <w:rPr>
          <w:color w:val="000000" w:themeColor="text1"/>
          <w:sz w:val="28"/>
          <w:szCs w:val="28"/>
        </w:rPr>
        <w:t>Город</w:t>
      </w:r>
      <w:r w:rsidR="00C209B2" w:rsidRPr="00C63747">
        <w:rPr>
          <w:color w:val="000000" w:themeColor="text1"/>
          <w:sz w:val="28"/>
          <w:szCs w:val="28"/>
        </w:rPr>
        <w:t>, кроме во</w:t>
      </w:r>
      <w:r>
        <w:rPr>
          <w:color w:val="000000" w:themeColor="text1"/>
          <w:sz w:val="28"/>
          <w:szCs w:val="28"/>
        </w:rPr>
        <w:t>енно</w:t>
      </w:r>
      <w:r>
        <w:rPr>
          <w:color w:val="000000" w:themeColor="text1"/>
          <w:sz w:val="28"/>
          <w:szCs w:val="28"/>
        </w:rPr>
        <w:noBreakHyphen/>
        <w:t>стратегического, приобретае</w:t>
      </w:r>
      <w:r w:rsidR="00C209B2" w:rsidRPr="00C63747">
        <w:rPr>
          <w:color w:val="000000" w:themeColor="text1"/>
          <w:sz w:val="28"/>
          <w:szCs w:val="28"/>
        </w:rPr>
        <w:t>т торгово</w:t>
      </w:r>
      <w:r w:rsidR="00C209B2" w:rsidRPr="00C63747">
        <w:rPr>
          <w:color w:val="000000" w:themeColor="text1"/>
          <w:sz w:val="28"/>
          <w:szCs w:val="28"/>
        </w:rPr>
        <w:noBreakHyphen/>
        <w:t>промысловое значение, основное население составляют купцы. Дворянских семей, например, в Самаре в 1767 г., было всего 20. Города</w:t>
      </w:r>
      <w:r w:rsidR="00C209B2" w:rsidRPr="00C63747">
        <w:rPr>
          <w:color w:val="000000" w:themeColor="text1"/>
          <w:sz w:val="28"/>
          <w:szCs w:val="28"/>
        </w:rPr>
        <w:noBreakHyphen/>
        <w:t>крепости обрастают слободами по роду занятий населения. Города развиваются преимущественно по средневековой, живописной схеме, и только в конце периода появляются первые регулярные планы. Управляли городами</w:t>
      </w:r>
      <w:r w:rsidR="00C209B2" w:rsidRPr="00C63747">
        <w:rPr>
          <w:color w:val="000000" w:themeColor="text1"/>
          <w:sz w:val="28"/>
          <w:szCs w:val="28"/>
        </w:rPr>
        <w:noBreakHyphen/>
        <w:t>крепостями военные коменданты. Так, в Самаре только в 1787 г. был назначен </w:t>
      </w:r>
      <w:r w:rsidR="00C209B2" w:rsidRPr="00C63747">
        <w:rPr>
          <w:color w:val="000000" w:themeColor="text1"/>
          <w:sz w:val="28"/>
          <w:szCs w:val="28"/>
          <w:bdr w:val="none" w:sz="0" w:space="0" w:color="auto" w:frame="1"/>
        </w:rPr>
        <w:t>городничий.</w:t>
      </w:r>
    </w:p>
    <w:p w:rsidR="00C209B2" w:rsidRPr="00C63747" w:rsidRDefault="00C209B2" w:rsidP="00C63747">
      <w:pPr>
        <w:pStyle w:val="a3"/>
        <w:shd w:val="clear" w:color="auto" w:fill="FFFFFF"/>
        <w:spacing w:before="0" w:beforeAutospacing="0" w:after="300" w:afterAutospacing="0" w:line="360" w:lineRule="auto"/>
        <w:ind w:firstLine="567"/>
        <w:jc w:val="both"/>
        <w:textAlignment w:val="baseline"/>
        <w:rPr>
          <w:color w:val="000000" w:themeColor="text1"/>
          <w:sz w:val="28"/>
          <w:szCs w:val="28"/>
        </w:rPr>
      </w:pPr>
      <w:r w:rsidRPr="00C63747">
        <w:rPr>
          <w:color w:val="000000" w:themeColor="text1"/>
          <w:sz w:val="28"/>
          <w:szCs w:val="28"/>
        </w:rPr>
        <w:t xml:space="preserve">«Память» о </w:t>
      </w:r>
      <w:proofErr w:type="spellStart"/>
      <w:r w:rsidRPr="00C63747">
        <w:rPr>
          <w:color w:val="000000" w:themeColor="text1"/>
          <w:sz w:val="28"/>
          <w:szCs w:val="28"/>
        </w:rPr>
        <w:t>дорегулярном</w:t>
      </w:r>
      <w:proofErr w:type="spellEnd"/>
      <w:r w:rsidRPr="00C63747">
        <w:rPr>
          <w:color w:val="000000" w:themeColor="text1"/>
          <w:sz w:val="28"/>
          <w:szCs w:val="28"/>
        </w:rPr>
        <w:t xml:space="preserve"> городе сохранилась в виде археологического культурного слоя, а также ряда построек, требующих проведения дополнительных исследований на предмет их принадлежности рассматриваемому периоду.</w:t>
      </w:r>
    </w:p>
    <w:p w:rsidR="00C840D5" w:rsidRPr="00C63747" w:rsidRDefault="00B06596" w:rsidP="00C63747">
      <w:pPr>
        <w:ind w:firstLine="567"/>
        <w:jc w:val="both"/>
        <w:rPr>
          <w:rFonts w:ascii="Times New Roman" w:hAnsi="Times New Roman" w:cs="Times New Roman"/>
          <w:sz w:val="28"/>
          <w:szCs w:val="28"/>
        </w:rPr>
      </w:pPr>
      <w:r>
        <w:rPr>
          <w:rFonts w:ascii="Times New Roman" w:hAnsi="Times New Roman" w:cs="Times New Roman"/>
          <w:sz w:val="28"/>
          <w:szCs w:val="28"/>
        </w:rPr>
        <w:t>Хоч</w:t>
      </w:r>
      <w:r w:rsidR="00AF0132" w:rsidRPr="00C63747">
        <w:rPr>
          <w:rFonts w:ascii="Times New Roman" w:hAnsi="Times New Roman" w:cs="Times New Roman"/>
          <w:sz w:val="28"/>
          <w:szCs w:val="28"/>
        </w:rPr>
        <w:t>у закончить наш  доклад словами П.В. Алабина «…Эти новые поселения…… обезопасили Самарский край…….что дало возможность правительству смотреть  на Самару как  на обыкновенный  русский город, а не как  на передовой  только военный пост ….»</w:t>
      </w:r>
    </w:p>
    <w:p w:rsidR="00C840D5" w:rsidRDefault="00C840D5" w:rsidP="00C63747">
      <w:pPr>
        <w:ind w:firstLine="567"/>
        <w:jc w:val="both"/>
        <w:rPr>
          <w:rFonts w:ascii="Times New Roman" w:hAnsi="Times New Roman" w:cs="Times New Roman"/>
          <w:color w:val="000000" w:themeColor="text1"/>
          <w:sz w:val="28"/>
          <w:szCs w:val="28"/>
        </w:rPr>
      </w:pPr>
    </w:p>
    <w:p w:rsidR="00B06596" w:rsidRPr="00C63747" w:rsidRDefault="00B06596" w:rsidP="00C63747">
      <w:pPr>
        <w:ind w:firstLine="567"/>
        <w:jc w:val="both"/>
        <w:rPr>
          <w:rFonts w:ascii="Times New Roman" w:hAnsi="Times New Roman" w:cs="Times New Roman"/>
          <w:color w:val="000000" w:themeColor="text1"/>
          <w:sz w:val="28"/>
          <w:szCs w:val="28"/>
        </w:rPr>
      </w:pPr>
    </w:p>
    <w:p w:rsidR="00B67828" w:rsidRPr="00C63747" w:rsidRDefault="00AF27C5" w:rsidP="00C63747">
      <w:pPr>
        <w:ind w:firstLine="567"/>
        <w:jc w:val="center"/>
        <w:rPr>
          <w:rFonts w:ascii="Times New Roman" w:hAnsi="Times New Roman" w:cs="Times New Roman"/>
          <w:color w:val="000000" w:themeColor="text1"/>
          <w:sz w:val="28"/>
          <w:szCs w:val="28"/>
        </w:rPr>
      </w:pPr>
      <w:r w:rsidRPr="00C63747">
        <w:rPr>
          <w:rFonts w:ascii="Times New Roman" w:hAnsi="Times New Roman" w:cs="Times New Roman"/>
          <w:color w:val="000000" w:themeColor="text1"/>
          <w:sz w:val="28"/>
          <w:szCs w:val="28"/>
        </w:rPr>
        <w:lastRenderedPageBreak/>
        <w:t>СПИСОК ИСТОЧНИКОВ И  ЛИТЕРАТУРЫ</w:t>
      </w:r>
    </w:p>
    <w:p w:rsidR="006A6B75" w:rsidRPr="00C63747" w:rsidRDefault="006A6B75" w:rsidP="00C63747">
      <w:pPr>
        <w:ind w:firstLine="567"/>
        <w:jc w:val="both"/>
        <w:rPr>
          <w:rFonts w:ascii="Times New Roman" w:hAnsi="Times New Roman" w:cs="Times New Roman"/>
          <w:color w:val="000000" w:themeColor="text1"/>
          <w:sz w:val="28"/>
          <w:szCs w:val="28"/>
        </w:rPr>
      </w:pPr>
    </w:p>
    <w:p w:rsidR="00B67828" w:rsidRPr="00C63747" w:rsidRDefault="00873688" w:rsidP="00C63747">
      <w:pPr>
        <w:ind w:firstLine="567"/>
        <w:jc w:val="both"/>
        <w:rPr>
          <w:rFonts w:ascii="Times New Roman" w:hAnsi="Times New Roman" w:cs="Times New Roman"/>
          <w:color w:val="000000" w:themeColor="text1"/>
          <w:sz w:val="28"/>
          <w:szCs w:val="28"/>
        </w:rPr>
      </w:pPr>
      <w:r w:rsidRPr="00C63747">
        <w:rPr>
          <w:rFonts w:ascii="Times New Roman" w:hAnsi="Times New Roman" w:cs="Times New Roman"/>
          <w:color w:val="000000" w:themeColor="text1"/>
          <w:sz w:val="28"/>
          <w:szCs w:val="28"/>
        </w:rPr>
        <w:t>1</w:t>
      </w:r>
      <w:r w:rsidR="00017C2C" w:rsidRPr="00C63747">
        <w:rPr>
          <w:rFonts w:ascii="Times New Roman" w:hAnsi="Times New Roman" w:cs="Times New Roman"/>
          <w:color w:val="000000" w:themeColor="text1"/>
          <w:sz w:val="28"/>
          <w:szCs w:val="28"/>
        </w:rPr>
        <w:t>.Ф. Гурьянова «Древние вехи Самары»</w:t>
      </w:r>
      <w:r w:rsidR="00614DA8" w:rsidRPr="00C63747">
        <w:rPr>
          <w:rFonts w:ascii="Times New Roman" w:hAnsi="Times New Roman" w:cs="Times New Roman"/>
          <w:color w:val="000000" w:themeColor="text1"/>
          <w:sz w:val="28"/>
          <w:szCs w:val="28"/>
        </w:rPr>
        <w:t xml:space="preserve"> . Куйбышев, 1979</w:t>
      </w:r>
    </w:p>
    <w:p w:rsidR="00B67828" w:rsidRPr="00C63747" w:rsidRDefault="00873688" w:rsidP="00C63747">
      <w:pPr>
        <w:ind w:firstLine="567"/>
        <w:jc w:val="both"/>
        <w:rPr>
          <w:rFonts w:ascii="Times New Roman" w:hAnsi="Times New Roman" w:cs="Times New Roman"/>
          <w:color w:val="000000" w:themeColor="text1"/>
          <w:sz w:val="28"/>
          <w:szCs w:val="28"/>
        </w:rPr>
      </w:pPr>
      <w:r w:rsidRPr="00C63747">
        <w:rPr>
          <w:rFonts w:ascii="Times New Roman" w:hAnsi="Times New Roman" w:cs="Times New Roman"/>
          <w:color w:val="000000" w:themeColor="text1"/>
          <w:sz w:val="28"/>
          <w:szCs w:val="28"/>
        </w:rPr>
        <w:t>2</w:t>
      </w:r>
      <w:r w:rsidR="00017C2C" w:rsidRPr="00C63747">
        <w:rPr>
          <w:rFonts w:ascii="Times New Roman" w:hAnsi="Times New Roman" w:cs="Times New Roman"/>
          <w:color w:val="000000" w:themeColor="text1"/>
          <w:sz w:val="28"/>
          <w:szCs w:val="28"/>
        </w:rPr>
        <w:t>.Тихомиров. М.Н. Российское государство XV-XVII в. М., 1974.</w:t>
      </w:r>
    </w:p>
    <w:p w:rsidR="00B67828" w:rsidRPr="00C63747" w:rsidRDefault="00873688" w:rsidP="00C63747">
      <w:pPr>
        <w:ind w:firstLine="567"/>
        <w:jc w:val="both"/>
        <w:rPr>
          <w:rFonts w:ascii="Times New Roman" w:hAnsi="Times New Roman" w:cs="Times New Roman"/>
          <w:color w:val="000000" w:themeColor="text1"/>
          <w:sz w:val="28"/>
          <w:szCs w:val="28"/>
        </w:rPr>
      </w:pPr>
      <w:r w:rsidRPr="00C63747">
        <w:rPr>
          <w:rFonts w:ascii="Times New Roman" w:hAnsi="Times New Roman" w:cs="Times New Roman"/>
          <w:color w:val="000000" w:themeColor="text1"/>
          <w:sz w:val="28"/>
          <w:szCs w:val="28"/>
        </w:rPr>
        <w:t>3.</w:t>
      </w:r>
      <w:r w:rsidR="00017C2C" w:rsidRPr="00C63747">
        <w:rPr>
          <w:rFonts w:ascii="Times New Roman" w:hAnsi="Times New Roman" w:cs="Times New Roman"/>
          <w:color w:val="000000" w:themeColor="text1"/>
          <w:sz w:val="28"/>
          <w:szCs w:val="28"/>
        </w:rPr>
        <w:t xml:space="preserve">Ширманов А.К. Из истории оборонительных укреплений города Самары в XVI-XVIII веках //Краеведческие записки. </w:t>
      </w:r>
      <w:proofErr w:type="spellStart"/>
      <w:r w:rsidR="00017C2C" w:rsidRPr="00C63747">
        <w:rPr>
          <w:rFonts w:ascii="Times New Roman" w:hAnsi="Times New Roman" w:cs="Times New Roman"/>
          <w:color w:val="000000" w:themeColor="text1"/>
          <w:sz w:val="28"/>
          <w:szCs w:val="28"/>
        </w:rPr>
        <w:t>Вып</w:t>
      </w:r>
      <w:proofErr w:type="spellEnd"/>
      <w:r w:rsidR="00017C2C" w:rsidRPr="00C63747">
        <w:rPr>
          <w:rFonts w:ascii="Times New Roman" w:hAnsi="Times New Roman" w:cs="Times New Roman"/>
          <w:color w:val="000000" w:themeColor="text1"/>
          <w:sz w:val="28"/>
          <w:szCs w:val="28"/>
        </w:rPr>
        <w:t>. 2. Куйбышев, 1971. С. 17-18)</w:t>
      </w:r>
    </w:p>
    <w:p w:rsidR="00C209B2" w:rsidRPr="00C63747" w:rsidRDefault="00873688" w:rsidP="00C63747">
      <w:pPr>
        <w:spacing w:before="100" w:beforeAutospacing="1" w:after="100" w:afterAutospacing="1"/>
        <w:ind w:firstLine="567"/>
        <w:rPr>
          <w:rFonts w:ascii="Times New Roman" w:eastAsia="Times New Roman" w:hAnsi="Times New Roman" w:cs="Times New Roman"/>
          <w:color w:val="000000" w:themeColor="text1"/>
          <w:sz w:val="28"/>
          <w:szCs w:val="28"/>
          <w:lang w:eastAsia="ru-RU"/>
        </w:rPr>
      </w:pPr>
      <w:r w:rsidRPr="00C63747">
        <w:rPr>
          <w:rFonts w:ascii="Times New Roman" w:eastAsia="Times New Roman" w:hAnsi="Times New Roman" w:cs="Times New Roman"/>
          <w:color w:val="000000" w:themeColor="text1"/>
          <w:sz w:val="28"/>
          <w:szCs w:val="28"/>
          <w:lang w:eastAsia="ru-RU"/>
        </w:rPr>
        <w:t>4.</w:t>
      </w:r>
      <w:r w:rsidR="00AF27C5" w:rsidRPr="00C63747">
        <w:rPr>
          <w:rFonts w:ascii="Times New Roman" w:eastAsia="Times New Roman" w:hAnsi="Times New Roman" w:cs="Times New Roman"/>
          <w:color w:val="000000" w:themeColor="text1"/>
          <w:sz w:val="28"/>
          <w:szCs w:val="28"/>
          <w:lang w:eastAsia="ru-RU"/>
        </w:rPr>
        <w:t xml:space="preserve">Документы ставки Е.И. Пугачёва, повстанческих властей и учреждений. М., 1975 </w:t>
      </w:r>
    </w:p>
    <w:p w:rsidR="00AF27C5" w:rsidRPr="00C63747" w:rsidRDefault="00873688" w:rsidP="00C63747">
      <w:pPr>
        <w:ind w:firstLine="567"/>
        <w:rPr>
          <w:rFonts w:ascii="Times New Roman" w:hAnsi="Times New Roman" w:cs="Times New Roman"/>
          <w:color w:val="000000" w:themeColor="text1"/>
          <w:sz w:val="28"/>
          <w:szCs w:val="28"/>
        </w:rPr>
      </w:pPr>
      <w:r w:rsidRPr="00C63747">
        <w:rPr>
          <w:rFonts w:ascii="Times New Roman" w:eastAsia="Times New Roman" w:hAnsi="Times New Roman" w:cs="Times New Roman"/>
          <w:color w:val="000000" w:themeColor="text1"/>
          <w:sz w:val="28"/>
          <w:szCs w:val="28"/>
          <w:lang w:eastAsia="ru-RU"/>
        </w:rPr>
        <w:t>5.</w:t>
      </w:r>
      <w:r w:rsidR="006A6B75" w:rsidRPr="00C63747">
        <w:rPr>
          <w:rFonts w:ascii="Times New Roman" w:eastAsia="Times New Roman" w:hAnsi="Times New Roman" w:cs="Times New Roman"/>
          <w:color w:val="000000" w:themeColor="text1"/>
          <w:sz w:val="28"/>
          <w:szCs w:val="28"/>
          <w:lang w:eastAsia="ru-RU"/>
        </w:rPr>
        <w:t>Самарский край [</w:t>
      </w:r>
      <w:hyperlink r:id="rId8" w:history="1">
        <w:r w:rsidR="00C209B2" w:rsidRPr="00C63747">
          <w:rPr>
            <w:rStyle w:val="a8"/>
            <w:rFonts w:ascii="Times New Roman" w:eastAsia="Times New Roman" w:hAnsi="Times New Roman" w:cs="Times New Roman"/>
            <w:sz w:val="28"/>
            <w:szCs w:val="28"/>
            <w:lang w:eastAsia="ru-RU"/>
          </w:rPr>
          <w:t>https://studopedia.ru/10_145210_nash-kray-v-pervoy-polovine-XIX-v.html</w:t>
        </w:r>
      </w:hyperlink>
      <w:r w:rsidR="006A6B75" w:rsidRPr="00C63747">
        <w:rPr>
          <w:rFonts w:ascii="Times New Roman" w:eastAsia="Times New Roman" w:hAnsi="Times New Roman" w:cs="Times New Roman"/>
          <w:color w:val="000000" w:themeColor="text1"/>
          <w:sz w:val="28"/>
          <w:szCs w:val="28"/>
          <w:lang w:eastAsia="ru-RU"/>
        </w:rPr>
        <w:t>]</w:t>
      </w:r>
      <w:r w:rsidR="00BD616A" w:rsidRPr="00C63747">
        <w:rPr>
          <w:rFonts w:ascii="Times New Roman" w:eastAsia="Times New Roman" w:hAnsi="Times New Roman" w:cs="Times New Roman"/>
          <w:color w:val="000000" w:themeColor="text1"/>
          <w:sz w:val="28"/>
          <w:szCs w:val="28"/>
          <w:lang w:eastAsia="ru-RU"/>
        </w:rPr>
        <w:t xml:space="preserve"> </w:t>
      </w:r>
      <w:r w:rsidR="0001752D">
        <w:rPr>
          <w:rFonts w:ascii="Times New Roman" w:hAnsi="Times New Roman" w:cs="Times New Roman"/>
          <w:color w:val="000000" w:themeColor="text1"/>
          <w:sz w:val="28"/>
          <w:szCs w:val="28"/>
        </w:rPr>
        <w:t>(дата обращения 27.11.2023</w:t>
      </w:r>
      <w:r w:rsidR="00BD616A" w:rsidRPr="00C63747">
        <w:rPr>
          <w:rFonts w:ascii="Times New Roman" w:hAnsi="Times New Roman" w:cs="Times New Roman"/>
          <w:color w:val="000000" w:themeColor="text1"/>
          <w:sz w:val="28"/>
          <w:szCs w:val="28"/>
        </w:rPr>
        <w:t xml:space="preserve">) </w:t>
      </w:r>
    </w:p>
    <w:p w:rsidR="00B67828" w:rsidRPr="00C63747" w:rsidRDefault="00873688" w:rsidP="00C63747">
      <w:pPr>
        <w:ind w:firstLine="567"/>
        <w:rPr>
          <w:rFonts w:ascii="Times New Roman" w:hAnsi="Times New Roman" w:cs="Times New Roman"/>
          <w:color w:val="000000" w:themeColor="text1"/>
          <w:sz w:val="28"/>
          <w:szCs w:val="28"/>
        </w:rPr>
      </w:pPr>
      <w:r w:rsidRPr="00C63747">
        <w:rPr>
          <w:rFonts w:ascii="Times New Roman" w:eastAsia="Times New Roman" w:hAnsi="Times New Roman" w:cs="Times New Roman"/>
          <w:bCs/>
          <w:color w:val="000000"/>
          <w:kern w:val="36"/>
          <w:sz w:val="28"/>
          <w:szCs w:val="28"/>
          <w:lang w:eastAsia="ru-RU"/>
        </w:rPr>
        <w:t>6.</w:t>
      </w:r>
      <w:r w:rsidR="00C209B2" w:rsidRPr="00C63747">
        <w:rPr>
          <w:rFonts w:ascii="Times New Roman" w:eastAsia="Times New Roman" w:hAnsi="Times New Roman" w:cs="Times New Roman"/>
          <w:bCs/>
          <w:color w:val="000000"/>
          <w:kern w:val="36"/>
          <w:sz w:val="28"/>
          <w:szCs w:val="28"/>
          <w:lang w:eastAsia="ru-RU"/>
        </w:rPr>
        <w:t xml:space="preserve">Период укрепления русской государственности: XVIII / </w:t>
      </w:r>
      <w:r w:rsidR="006A6B75" w:rsidRPr="00C63747">
        <w:rPr>
          <w:rFonts w:ascii="Times New Roman" w:eastAsia="Times New Roman" w:hAnsi="Times New Roman" w:cs="Times New Roman"/>
          <w:bCs/>
          <w:color w:val="000000"/>
          <w:kern w:val="36"/>
          <w:sz w:val="28"/>
          <w:szCs w:val="28"/>
          <w:lang w:eastAsia="ru-RU"/>
        </w:rPr>
        <w:t>[</w:t>
      </w:r>
      <w:hyperlink r:id="rId9" w:history="1">
        <w:r w:rsidR="00C209B2" w:rsidRPr="00C63747">
          <w:rPr>
            <w:rStyle w:val="a8"/>
            <w:rFonts w:ascii="Times New Roman" w:hAnsi="Times New Roman" w:cs="Times New Roman"/>
            <w:sz w:val="28"/>
            <w:szCs w:val="28"/>
          </w:rPr>
          <w:t>https://cultnaslediesamregion.ru/вехи-истории/история-самары/xviii-век/</w:t>
        </w:r>
      </w:hyperlink>
      <w:r w:rsidR="00C209B2" w:rsidRPr="00C63747">
        <w:rPr>
          <w:rFonts w:ascii="Times New Roman" w:hAnsi="Times New Roman" w:cs="Times New Roman"/>
          <w:color w:val="000000" w:themeColor="text1"/>
          <w:sz w:val="28"/>
          <w:szCs w:val="28"/>
        </w:rPr>
        <w:t xml:space="preserve"> </w:t>
      </w:r>
      <w:r w:rsidR="006A6B75" w:rsidRPr="00C63747">
        <w:rPr>
          <w:rFonts w:ascii="Times New Roman" w:hAnsi="Times New Roman" w:cs="Times New Roman"/>
          <w:color w:val="000000" w:themeColor="text1"/>
          <w:sz w:val="28"/>
          <w:szCs w:val="28"/>
        </w:rPr>
        <w:t>]</w:t>
      </w:r>
      <w:r w:rsidR="0001752D">
        <w:rPr>
          <w:rFonts w:ascii="Times New Roman" w:hAnsi="Times New Roman" w:cs="Times New Roman"/>
          <w:color w:val="000000" w:themeColor="text1"/>
          <w:sz w:val="28"/>
          <w:szCs w:val="28"/>
        </w:rPr>
        <w:t xml:space="preserve"> (дата обращения 27.11.2023</w:t>
      </w:r>
      <w:r w:rsidR="00BD616A" w:rsidRPr="00C63747">
        <w:rPr>
          <w:rFonts w:ascii="Times New Roman" w:hAnsi="Times New Roman" w:cs="Times New Roman"/>
          <w:color w:val="000000" w:themeColor="text1"/>
          <w:sz w:val="28"/>
          <w:szCs w:val="28"/>
        </w:rPr>
        <w:t xml:space="preserve">) </w:t>
      </w:r>
    </w:p>
    <w:p w:rsidR="00B67828" w:rsidRPr="00C63747" w:rsidRDefault="004A39EF" w:rsidP="00C63747">
      <w:pPr>
        <w:ind w:firstLine="567"/>
        <w:rPr>
          <w:rFonts w:ascii="Times New Roman" w:hAnsi="Times New Roman" w:cs="Times New Roman"/>
          <w:color w:val="000000" w:themeColor="text1"/>
          <w:sz w:val="28"/>
          <w:szCs w:val="28"/>
        </w:rPr>
      </w:pPr>
      <w:r w:rsidRPr="00C63747">
        <w:rPr>
          <w:rFonts w:ascii="Times New Roman" w:hAnsi="Times New Roman" w:cs="Times New Roman"/>
          <w:color w:val="000000" w:themeColor="text1"/>
          <w:sz w:val="28"/>
          <w:szCs w:val="28"/>
        </w:rPr>
        <w:t xml:space="preserve">7.Блог самарских краеведов </w:t>
      </w:r>
      <w:hyperlink r:id="rId10" w:history="1">
        <w:r w:rsidRPr="00C63747">
          <w:rPr>
            <w:rStyle w:val="a8"/>
            <w:rFonts w:ascii="Times New Roman" w:hAnsi="Times New Roman" w:cs="Times New Roman"/>
            <w:sz w:val="28"/>
            <w:szCs w:val="28"/>
          </w:rPr>
          <w:t>http://www.kraeved-samara.ru/archives/3407</w:t>
        </w:r>
      </w:hyperlink>
      <w:r w:rsidRPr="00C63747">
        <w:rPr>
          <w:rFonts w:ascii="Times New Roman" w:hAnsi="Times New Roman" w:cs="Times New Roman"/>
          <w:color w:val="000000" w:themeColor="text1"/>
          <w:sz w:val="28"/>
          <w:szCs w:val="28"/>
        </w:rPr>
        <w:t xml:space="preserve"> </w:t>
      </w:r>
      <w:r w:rsidR="0001752D">
        <w:rPr>
          <w:rFonts w:ascii="Times New Roman" w:hAnsi="Times New Roman" w:cs="Times New Roman"/>
          <w:color w:val="000000" w:themeColor="text1"/>
          <w:sz w:val="28"/>
          <w:szCs w:val="28"/>
        </w:rPr>
        <w:t>(дата обращения 27.11.2023</w:t>
      </w:r>
      <w:r w:rsidR="00BD616A" w:rsidRPr="00C63747">
        <w:rPr>
          <w:rFonts w:ascii="Times New Roman" w:hAnsi="Times New Roman" w:cs="Times New Roman"/>
          <w:color w:val="000000" w:themeColor="text1"/>
          <w:sz w:val="28"/>
          <w:szCs w:val="28"/>
        </w:rPr>
        <w:t xml:space="preserve">) </w:t>
      </w:r>
    </w:p>
    <w:sectPr w:rsidR="00B67828" w:rsidRPr="00C63747" w:rsidSect="00C63747">
      <w:footerReference w:type="defaul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85" w:rsidRDefault="005A7185" w:rsidP="00382662">
      <w:pPr>
        <w:spacing w:line="240" w:lineRule="auto"/>
      </w:pPr>
      <w:r>
        <w:separator/>
      </w:r>
    </w:p>
  </w:endnote>
  <w:endnote w:type="continuationSeparator" w:id="0">
    <w:p w:rsidR="005A7185" w:rsidRDefault="005A7185" w:rsidP="003826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377822"/>
      <w:docPartObj>
        <w:docPartGallery w:val="Page Numbers (Bottom of Page)"/>
        <w:docPartUnique/>
      </w:docPartObj>
    </w:sdtPr>
    <w:sdtEndPr/>
    <w:sdtContent>
      <w:p w:rsidR="00382662" w:rsidRDefault="00382662">
        <w:pPr>
          <w:pStyle w:val="a6"/>
          <w:jc w:val="center"/>
        </w:pPr>
        <w:r>
          <w:fldChar w:fldCharType="begin"/>
        </w:r>
        <w:r>
          <w:instrText>PAGE   \* MERGEFORMAT</w:instrText>
        </w:r>
        <w:r>
          <w:fldChar w:fldCharType="separate"/>
        </w:r>
        <w:r w:rsidR="00E82DC0">
          <w:rPr>
            <w:noProof/>
          </w:rPr>
          <w:t>2</w:t>
        </w:r>
        <w:r>
          <w:fldChar w:fldCharType="end"/>
        </w:r>
      </w:p>
    </w:sdtContent>
  </w:sdt>
  <w:p w:rsidR="00382662" w:rsidRDefault="0038266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23302"/>
      <w:docPartObj>
        <w:docPartGallery w:val="Page Numbers (Bottom of Page)"/>
        <w:docPartUnique/>
      </w:docPartObj>
    </w:sdtPr>
    <w:sdtEndPr/>
    <w:sdtContent>
      <w:p w:rsidR="00E13A72" w:rsidRDefault="00E13A72">
        <w:pPr>
          <w:pStyle w:val="a6"/>
          <w:jc w:val="center"/>
        </w:pPr>
        <w:r>
          <w:fldChar w:fldCharType="begin"/>
        </w:r>
        <w:r>
          <w:instrText>PAGE   \* MERGEFORMAT</w:instrText>
        </w:r>
        <w:r>
          <w:fldChar w:fldCharType="separate"/>
        </w:r>
        <w:r w:rsidR="00E82DC0">
          <w:rPr>
            <w:noProof/>
          </w:rPr>
          <w:t>1</w:t>
        </w:r>
        <w:r>
          <w:fldChar w:fldCharType="end"/>
        </w:r>
      </w:p>
    </w:sdtContent>
  </w:sdt>
  <w:p w:rsidR="00E13A72" w:rsidRDefault="00E13A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85" w:rsidRDefault="005A7185" w:rsidP="00382662">
      <w:pPr>
        <w:spacing w:line="240" w:lineRule="auto"/>
      </w:pPr>
      <w:r>
        <w:separator/>
      </w:r>
    </w:p>
  </w:footnote>
  <w:footnote w:type="continuationSeparator" w:id="0">
    <w:p w:rsidR="005A7185" w:rsidRDefault="005A7185" w:rsidP="003826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6893"/>
    <w:multiLevelType w:val="multilevel"/>
    <w:tmpl w:val="2520A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AD"/>
    <w:rsid w:val="0001752D"/>
    <w:rsid w:val="00017C2C"/>
    <w:rsid w:val="00024D19"/>
    <w:rsid w:val="000D3A36"/>
    <w:rsid w:val="000D5B27"/>
    <w:rsid w:val="000F32A4"/>
    <w:rsid w:val="001734A0"/>
    <w:rsid w:val="00196718"/>
    <w:rsid w:val="00206075"/>
    <w:rsid w:val="002651FE"/>
    <w:rsid w:val="002845C4"/>
    <w:rsid w:val="00350071"/>
    <w:rsid w:val="00353FA8"/>
    <w:rsid w:val="003563A1"/>
    <w:rsid w:val="00382662"/>
    <w:rsid w:val="004143F8"/>
    <w:rsid w:val="004A39EF"/>
    <w:rsid w:val="004E054F"/>
    <w:rsid w:val="004E3B12"/>
    <w:rsid w:val="00530156"/>
    <w:rsid w:val="005A7185"/>
    <w:rsid w:val="005F0F8F"/>
    <w:rsid w:val="00614DA8"/>
    <w:rsid w:val="00680B28"/>
    <w:rsid w:val="006A6B75"/>
    <w:rsid w:val="006C1C14"/>
    <w:rsid w:val="008308AC"/>
    <w:rsid w:val="00843AD1"/>
    <w:rsid w:val="00873688"/>
    <w:rsid w:val="00974C0F"/>
    <w:rsid w:val="009C38EC"/>
    <w:rsid w:val="009D79F3"/>
    <w:rsid w:val="00AD53AA"/>
    <w:rsid w:val="00AE4BFB"/>
    <w:rsid w:val="00AF0132"/>
    <w:rsid w:val="00AF146C"/>
    <w:rsid w:val="00AF27C5"/>
    <w:rsid w:val="00B06596"/>
    <w:rsid w:val="00B67828"/>
    <w:rsid w:val="00B83829"/>
    <w:rsid w:val="00BD616A"/>
    <w:rsid w:val="00C209B2"/>
    <w:rsid w:val="00C63747"/>
    <w:rsid w:val="00C840D5"/>
    <w:rsid w:val="00CF0134"/>
    <w:rsid w:val="00D46D3F"/>
    <w:rsid w:val="00D474C0"/>
    <w:rsid w:val="00DD4FF0"/>
    <w:rsid w:val="00E13A72"/>
    <w:rsid w:val="00E22317"/>
    <w:rsid w:val="00E470B6"/>
    <w:rsid w:val="00E47BA1"/>
    <w:rsid w:val="00E75C93"/>
    <w:rsid w:val="00E82DC0"/>
    <w:rsid w:val="00F16554"/>
    <w:rsid w:val="00F206AD"/>
    <w:rsid w:val="00F43649"/>
    <w:rsid w:val="00F448F4"/>
    <w:rsid w:val="00F6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32A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82662"/>
    <w:pPr>
      <w:tabs>
        <w:tab w:val="center" w:pos="4677"/>
        <w:tab w:val="right" w:pos="9355"/>
      </w:tabs>
      <w:spacing w:line="240" w:lineRule="auto"/>
    </w:pPr>
  </w:style>
  <w:style w:type="character" w:customStyle="1" w:styleId="a5">
    <w:name w:val="Верхний колонтитул Знак"/>
    <w:basedOn w:val="a0"/>
    <w:link w:val="a4"/>
    <w:uiPriority w:val="99"/>
    <w:rsid w:val="00382662"/>
  </w:style>
  <w:style w:type="paragraph" w:styleId="a6">
    <w:name w:val="footer"/>
    <w:basedOn w:val="a"/>
    <w:link w:val="a7"/>
    <w:uiPriority w:val="99"/>
    <w:unhideWhenUsed/>
    <w:rsid w:val="00382662"/>
    <w:pPr>
      <w:tabs>
        <w:tab w:val="center" w:pos="4677"/>
        <w:tab w:val="right" w:pos="9355"/>
      </w:tabs>
      <w:spacing w:line="240" w:lineRule="auto"/>
    </w:pPr>
  </w:style>
  <w:style w:type="character" w:customStyle="1" w:styleId="a7">
    <w:name w:val="Нижний колонтитул Знак"/>
    <w:basedOn w:val="a0"/>
    <w:link w:val="a6"/>
    <w:uiPriority w:val="99"/>
    <w:rsid w:val="00382662"/>
  </w:style>
  <w:style w:type="character" w:styleId="a8">
    <w:name w:val="Hyperlink"/>
    <w:basedOn w:val="a0"/>
    <w:uiPriority w:val="99"/>
    <w:unhideWhenUsed/>
    <w:rsid w:val="00C209B2"/>
    <w:rPr>
      <w:color w:val="0000FF" w:themeColor="hyperlink"/>
      <w:u w:val="single"/>
    </w:rPr>
  </w:style>
  <w:style w:type="character" w:styleId="a9">
    <w:name w:val="FollowedHyperlink"/>
    <w:basedOn w:val="a0"/>
    <w:uiPriority w:val="99"/>
    <w:semiHidden/>
    <w:unhideWhenUsed/>
    <w:rsid w:val="006A6B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32A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82662"/>
    <w:pPr>
      <w:tabs>
        <w:tab w:val="center" w:pos="4677"/>
        <w:tab w:val="right" w:pos="9355"/>
      </w:tabs>
      <w:spacing w:line="240" w:lineRule="auto"/>
    </w:pPr>
  </w:style>
  <w:style w:type="character" w:customStyle="1" w:styleId="a5">
    <w:name w:val="Верхний колонтитул Знак"/>
    <w:basedOn w:val="a0"/>
    <w:link w:val="a4"/>
    <w:uiPriority w:val="99"/>
    <w:rsid w:val="00382662"/>
  </w:style>
  <w:style w:type="paragraph" w:styleId="a6">
    <w:name w:val="footer"/>
    <w:basedOn w:val="a"/>
    <w:link w:val="a7"/>
    <w:uiPriority w:val="99"/>
    <w:unhideWhenUsed/>
    <w:rsid w:val="00382662"/>
    <w:pPr>
      <w:tabs>
        <w:tab w:val="center" w:pos="4677"/>
        <w:tab w:val="right" w:pos="9355"/>
      </w:tabs>
      <w:spacing w:line="240" w:lineRule="auto"/>
    </w:pPr>
  </w:style>
  <w:style w:type="character" w:customStyle="1" w:styleId="a7">
    <w:name w:val="Нижний колонтитул Знак"/>
    <w:basedOn w:val="a0"/>
    <w:link w:val="a6"/>
    <w:uiPriority w:val="99"/>
    <w:rsid w:val="00382662"/>
  </w:style>
  <w:style w:type="character" w:styleId="a8">
    <w:name w:val="Hyperlink"/>
    <w:basedOn w:val="a0"/>
    <w:uiPriority w:val="99"/>
    <w:unhideWhenUsed/>
    <w:rsid w:val="00C209B2"/>
    <w:rPr>
      <w:color w:val="0000FF" w:themeColor="hyperlink"/>
      <w:u w:val="single"/>
    </w:rPr>
  </w:style>
  <w:style w:type="character" w:styleId="a9">
    <w:name w:val="FollowedHyperlink"/>
    <w:basedOn w:val="a0"/>
    <w:uiPriority w:val="99"/>
    <w:semiHidden/>
    <w:unhideWhenUsed/>
    <w:rsid w:val="006A6B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35467">
      <w:bodyDiv w:val="1"/>
      <w:marLeft w:val="0"/>
      <w:marRight w:val="0"/>
      <w:marTop w:val="0"/>
      <w:marBottom w:val="0"/>
      <w:divBdr>
        <w:top w:val="none" w:sz="0" w:space="0" w:color="auto"/>
        <w:left w:val="none" w:sz="0" w:space="0" w:color="auto"/>
        <w:bottom w:val="none" w:sz="0" w:space="0" w:color="auto"/>
        <w:right w:val="none" w:sz="0" w:space="0" w:color="auto"/>
      </w:divBdr>
    </w:div>
    <w:div w:id="942221719">
      <w:bodyDiv w:val="1"/>
      <w:marLeft w:val="0"/>
      <w:marRight w:val="0"/>
      <w:marTop w:val="0"/>
      <w:marBottom w:val="0"/>
      <w:divBdr>
        <w:top w:val="none" w:sz="0" w:space="0" w:color="auto"/>
        <w:left w:val="none" w:sz="0" w:space="0" w:color="auto"/>
        <w:bottom w:val="none" w:sz="0" w:space="0" w:color="auto"/>
        <w:right w:val="none" w:sz="0" w:space="0" w:color="auto"/>
      </w:divBdr>
    </w:div>
    <w:div w:id="969166140">
      <w:bodyDiv w:val="1"/>
      <w:marLeft w:val="0"/>
      <w:marRight w:val="0"/>
      <w:marTop w:val="0"/>
      <w:marBottom w:val="0"/>
      <w:divBdr>
        <w:top w:val="none" w:sz="0" w:space="0" w:color="auto"/>
        <w:left w:val="none" w:sz="0" w:space="0" w:color="auto"/>
        <w:bottom w:val="none" w:sz="0" w:space="0" w:color="auto"/>
        <w:right w:val="none" w:sz="0" w:space="0" w:color="auto"/>
      </w:divBdr>
    </w:div>
    <w:div w:id="1070689604">
      <w:bodyDiv w:val="1"/>
      <w:marLeft w:val="0"/>
      <w:marRight w:val="0"/>
      <w:marTop w:val="0"/>
      <w:marBottom w:val="0"/>
      <w:divBdr>
        <w:top w:val="none" w:sz="0" w:space="0" w:color="auto"/>
        <w:left w:val="none" w:sz="0" w:space="0" w:color="auto"/>
        <w:bottom w:val="none" w:sz="0" w:space="0" w:color="auto"/>
        <w:right w:val="none" w:sz="0" w:space="0" w:color="auto"/>
      </w:divBdr>
      <w:divsChild>
        <w:div w:id="555437472">
          <w:marLeft w:val="0"/>
          <w:marRight w:val="0"/>
          <w:marTop w:val="0"/>
          <w:marBottom w:val="0"/>
          <w:divBdr>
            <w:top w:val="none" w:sz="0" w:space="0" w:color="auto"/>
            <w:left w:val="none" w:sz="0" w:space="0" w:color="auto"/>
            <w:bottom w:val="none" w:sz="0" w:space="0" w:color="auto"/>
            <w:right w:val="none" w:sz="0" w:space="0" w:color="auto"/>
          </w:divBdr>
        </w:div>
        <w:div w:id="1119497814">
          <w:marLeft w:val="0"/>
          <w:marRight w:val="0"/>
          <w:marTop w:val="0"/>
          <w:marBottom w:val="0"/>
          <w:divBdr>
            <w:top w:val="none" w:sz="0" w:space="0" w:color="auto"/>
            <w:left w:val="none" w:sz="0" w:space="0" w:color="auto"/>
            <w:bottom w:val="none" w:sz="0" w:space="0" w:color="auto"/>
            <w:right w:val="none" w:sz="0" w:space="0" w:color="auto"/>
          </w:divBdr>
          <w:divsChild>
            <w:div w:id="534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7234">
      <w:bodyDiv w:val="1"/>
      <w:marLeft w:val="0"/>
      <w:marRight w:val="0"/>
      <w:marTop w:val="0"/>
      <w:marBottom w:val="0"/>
      <w:divBdr>
        <w:top w:val="none" w:sz="0" w:space="0" w:color="auto"/>
        <w:left w:val="none" w:sz="0" w:space="0" w:color="auto"/>
        <w:bottom w:val="none" w:sz="0" w:space="0" w:color="auto"/>
        <w:right w:val="none" w:sz="0" w:space="0" w:color="auto"/>
      </w:divBdr>
    </w:div>
    <w:div w:id="1240602436">
      <w:bodyDiv w:val="1"/>
      <w:marLeft w:val="0"/>
      <w:marRight w:val="0"/>
      <w:marTop w:val="0"/>
      <w:marBottom w:val="0"/>
      <w:divBdr>
        <w:top w:val="none" w:sz="0" w:space="0" w:color="auto"/>
        <w:left w:val="none" w:sz="0" w:space="0" w:color="auto"/>
        <w:bottom w:val="none" w:sz="0" w:space="0" w:color="auto"/>
        <w:right w:val="none" w:sz="0" w:space="0" w:color="auto"/>
      </w:divBdr>
    </w:div>
    <w:div w:id="1428039879">
      <w:bodyDiv w:val="1"/>
      <w:marLeft w:val="0"/>
      <w:marRight w:val="0"/>
      <w:marTop w:val="0"/>
      <w:marBottom w:val="0"/>
      <w:divBdr>
        <w:top w:val="none" w:sz="0" w:space="0" w:color="auto"/>
        <w:left w:val="none" w:sz="0" w:space="0" w:color="auto"/>
        <w:bottom w:val="none" w:sz="0" w:space="0" w:color="auto"/>
        <w:right w:val="none" w:sz="0" w:space="0" w:color="auto"/>
      </w:divBdr>
    </w:div>
    <w:div w:id="1657999230">
      <w:bodyDiv w:val="1"/>
      <w:marLeft w:val="0"/>
      <w:marRight w:val="0"/>
      <w:marTop w:val="0"/>
      <w:marBottom w:val="0"/>
      <w:divBdr>
        <w:top w:val="none" w:sz="0" w:space="0" w:color="auto"/>
        <w:left w:val="none" w:sz="0" w:space="0" w:color="auto"/>
        <w:bottom w:val="none" w:sz="0" w:space="0" w:color="auto"/>
        <w:right w:val="none" w:sz="0" w:space="0" w:color="auto"/>
      </w:divBdr>
    </w:div>
    <w:div w:id="174163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0_145210_nash-kray-v-pervoy-polovine-XIX-v.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aeved-samara.ru/archives/3407" TargetMode="External"/><Relationship Id="rId4" Type="http://schemas.openxmlformats.org/officeDocument/2006/relationships/settings" Target="settings.xml"/><Relationship Id="rId9" Type="http://schemas.openxmlformats.org/officeDocument/2006/relationships/hyperlink" Target="https://cultnaslediesamregion.ru/&#1074;&#1077;&#1093;&#1080;-&#1080;&#1089;&#1090;&#1086;&#1088;&#1080;&#1080;/&#1080;&#1089;&#1090;&#1086;&#1088;&#1080;&#1103;-&#1089;&#1072;&#1084;&#1072;&#1088;&#1099;/xviii-&#1074;&#1077;&#10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4244</Words>
  <Characters>24194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dc:creator>
  <cp:keywords/>
  <dc:description/>
  <cp:lastModifiedBy>1</cp:lastModifiedBy>
  <cp:revision>38</cp:revision>
  <dcterms:created xsi:type="dcterms:W3CDTF">2022-02-27T09:49:00Z</dcterms:created>
  <dcterms:modified xsi:type="dcterms:W3CDTF">2024-02-04T19:41:00Z</dcterms:modified>
</cp:coreProperties>
</file>