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2F" w:rsidRPr="0076551E" w:rsidRDefault="007D162F" w:rsidP="00596EC8">
      <w:pPr>
        <w:tabs>
          <w:tab w:val="left" w:pos="851"/>
        </w:tabs>
        <w:ind w:left="851"/>
        <w:jc w:val="center"/>
        <w:rPr>
          <w:rFonts w:ascii="Times New Roman" w:hAnsi="Times New Roman" w:cs="Times New Roman"/>
          <w:sz w:val="28"/>
        </w:rPr>
      </w:pPr>
      <w:r w:rsidRPr="0076551E">
        <w:rPr>
          <w:rFonts w:ascii="Times New Roman" w:hAnsi="Times New Roman" w:cs="Times New Roman"/>
          <w:sz w:val="28"/>
        </w:rPr>
        <w:t xml:space="preserve">Муниципальное общеобразовательное учреждение </w:t>
      </w:r>
      <w:r w:rsidRPr="0076551E">
        <w:rPr>
          <w:rFonts w:ascii="Times New Roman" w:hAnsi="Times New Roman" w:cs="Times New Roman"/>
          <w:sz w:val="28"/>
        </w:rPr>
        <w:br/>
      </w:r>
      <w:r>
        <w:rPr>
          <w:rFonts w:ascii="Times New Roman" w:hAnsi="Times New Roman" w:cs="Times New Roman"/>
          <w:sz w:val="28"/>
        </w:rPr>
        <w:t>«</w:t>
      </w:r>
      <w:r w:rsidRPr="0076551E">
        <w:rPr>
          <w:rFonts w:ascii="Times New Roman" w:hAnsi="Times New Roman" w:cs="Times New Roman"/>
          <w:sz w:val="28"/>
        </w:rPr>
        <w:t xml:space="preserve">Лицей №9 имени заслуженного учителя школы Российской Федерации </w:t>
      </w:r>
      <w:r w:rsidRPr="0076551E">
        <w:rPr>
          <w:rFonts w:ascii="Times New Roman" w:hAnsi="Times New Roman" w:cs="Times New Roman"/>
          <w:sz w:val="28"/>
        </w:rPr>
        <w:br/>
        <w:t>А. Н. Неверова</w:t>
      </w:r>
      <w:r>
        <w:rPr>
          <w:rFonts w:ascii="Times New Roman" w:hAnsi="Times New Roman" w:cs="Times New Roman"/>
          <w:sz w:val="28"/>
        </w:rPr>
        <w:t xml:space="preserve"> Дзержинского района Волгограда»</w:t>
      </w:r>
    </w:p>
    <w:p w:rsidR="007D162F" w:rsidRPr="0076551E" w:rsidRDefault="007D162F" w:rsidP="00596EC8">
      <w:pPr>
        <w:tabs>
          <w:tab w:val="left" w:pos="851"/>
        </w:tabs>
        <w:ind w:left="851"/>
        <w:rPr>
          <w:rFonts w:ascii="Times New Roman" w:hAnsi="Times New Roman" w:cs="Times New Roman"/>
          <w:sz w:val="28"/>
        </w:rPr>
      </w:pPr>
      <w:r w:rsidRPr="0076551E">
        <w:rPr>
          <w:rFonts w:ascii="Times New Roman" w:hAnsi="Times New Roman" w:cs="Times New Roman"/>
          <w:b/>
          <w:sz w:val="28"/>
        </w:rPr>
        <w:t>Утверждено:</w:t>
      </w:r>
    </w:p>
    <w:p w:rsidR="007D162F" w:rsidRPr="0076551E" w:rsidRDefault="007D162F" w:rsidP="00596EC8">
      <w:pPr>
        <w:tabs>
          <w:tab w:val="left" w:pos="851"/>
        </w:tabs>
        <w:ind w:left="851"/>
        <w:rPr>
          <w:rFonts w:ascii="Times New Roman" w:hAnsi="Times New Roman" w:cs="Times New Roman"/>
          <w:sz w:val="28"/>
        </w:rPr>
      </w:pPr>
      <w:r w:rsidRPr="0076551E">
        <w:rPr>
          <w:rFonts w:ascii="Times New Roman" w:hAnsi="Times New Roman" w:cs="Times New Roman"/>
          <w:sz w:val="28"/>
        </w:rPr>
        <w:t>Директор МОУ Лицей 9</w:t>
      </w:r>
    </w:p>
    <w:p w:rsidR="007D162F" w:rsidRPr="0076551E" w:rsidRDefault="007D162F" w:rsidP="00596EC8">
      <w:pPr>
        <w:tabs>
          <w:tab w:val="left" w:pos="851"/>
        </w:tabs>
        <w:ind w:left="851"/>
        <w:rPr>
          <w:rFonts w:ascii="Times New Roman" w:hAnsi="Times New Roman" w:cs="Times New Roman"/>
          <w:sz w:val="28"/>
        </w:rPr>
      </w:pPr>
      <w:r w:rsidRPr="0076551E">
        <w:rPr>
          <w:rFonts w:ascii="Times New Roman" w:hAnsi="Times New Roman" w:cs="Times New Roman"/>
          <w:sz w:val="28"/>
        </w:rPr>
        <w:t>___________ Жигульская И. В.</w:t>
      </w:r>
    </w:p>
    <w:p w:rsidR="007D162F" w:rsidRPr="0076551E" w:rsidRDefault="007D162F" w:rsidP="00596EC8">
      <w:pPr>
        <w:tabs>
          <w:tab w:val="left" w:pos="851"/>
        </w:tabs>
        <w:ind w:left="851"/>
        <w:rPr>
          <w:rFonts w:ascii="Times New Roman" w:hAnsi="Times New Roman" w:cs="Times New Roman"/>
          <w:sz w:val="28"/>
        </w:rPr>
      </w:pPr>
      <w:r w:rsidRPr="0076551E">
        <w:rPr>
          <w:rFonts w:ascii="Times New Roman" w:hAnsi="Times New Roman" w:cs="Times New Roman"/>
          <w:sz w:val="28"/>
        </w:rPr>
        <w:t>Приказ №___ от «___» ___________ 202</w:t>
      </w:r>
      <w:r>
        <w:rPr>
          <w:rFonts w:ascii="Times New Roman" w:hAnsi="Times New Roman" w:cs="Times New Roman"/>
          <w:sz w:val="28"/>
        </w:rPr>
        <w:t>3</w:t>
      </w:r>
      <w:r w:rsidRPr="0076551E">
        <w:rPr>
          <w:rFonts w:ascii="Times New Roman" w:hAnsi="Times New Roman" w:cs="Times New Roman"/>
          <w:sz w:val="28"/>
        </w:rPr>
        <w:t xml:space="preserve"> г.</w:t>
      </w:r>
    </w:p>
    <w:p w:rsidR="007D162F" w:rsidRPr="0076551E" w:rsidRDefault="007D162F" w:rsidP="00596EC8">
      <w:pPr>
        <w:tabs>
          <w:tab w:val="left" w:pos="851"/>
        </w:tabs>
        <w:ind w:left="851"/>
        <w:rPr>
          <w:rFonts w:ascii="Times New Roman" w:hAnsi="Times New Roman" w:cs="Times New Roman"/>
          <w:sz w:val="28"/>
        </w:rPr>
      </w:pPr>
    </w:p>
    <w:p w:rsidR="007D162F" w:rsidRPr="0076551E" w:rsidRDefault="007D162F" w:rsidP="00596EC8">
      <w:pPr>
        <w:tabs>
          <w:tab w:val="left" w:pos="851"/>
        </w:tabs>
        <w:ind w:left="851"/>
        <w:jc w:val="center"/>
        <w:rPr>
          <w:rFonts w:ascii="Times New Roman" w:hAnsi="Times New Roman" w:cs="Times New Roman"/>
          <w:b/>
          <w:sz w:val="28"/>
        </w:rPr>
      </w:pPr>
      <w:r w:rsidRPr="0076551E">
        <w:rPr>
          <w:rFonts w:ascii="Times New Roman" w:hAnsi="Times New Roman" w:cs="Times New Roman"/>
          <w:b/>
          <w:sz w:val="28"/>
        </w:rPr>
        <w:t>Кожевников Руслан Сергеевич</w:t>
      </w:r>
    </w:p>
    <w:p w:rsidR="007D162F" w:rsidRPr="0076551E" w:rsidRDefault="007D162F" w:rsidP="00596EC8">
      <w:pPr>
        <w:tabs>
          <w:tab w:val="left" w:pos="851"/>
        </w:tabs>
        <w:ind w:left="851"/>
        <w:jc w:val="center"/>
        <w:rPr>
          <w:rFonts w:ascii="Times New Roman" w:hAnsi="Times New Roman" w:cs="Times New Roman"/>
          <w:b/>
          <w:sz w:val="28"/>
        </w:rPr>
      </w:pPr>
      <w:r w:rsidRPr="0076551E">
        <w:rPr>
          <w:rFonts w:ascii="Times New Roman" w:hAnsi="Times New Roman" w:cs="Times New Roman"/>
          <w:b/>
          <w:sz w:val="28"/>
        </w:rPr>
        <w:t>1</w:t>
      </w:r>
      <w:r>
        <w:rPr>
          <w:rFonts w:ascii="Times New Roman" w:hAnsi="Times New Roman" w:cs="Times New Roman"/>
          <w:b/>
          <w:sz w:val="28"/>
        </w:rPr>
        <w:t>1</w:t>
      </w:r>
      <w:r w:rsidRPr="0076551E">
        <w:rPr>
          <w:rFonts w:ascii="Times New Roman" w:hAnsi="Times New Roman" w:cs="Times New Roman"/>
          <w:b/>
          <w:sz w:val="28"/>
        </w:rPr>
        <w:t xml:space="preserve"> А</w:t>
      </w:r>
    </w:p>
    <w:p w:rsidR="007D162F" w:rsidRPr="0076551E" w:rsidRDefault="007D162F" w:rsidP="00596EC8">
      <w:pPr>
        <w:tabs>
          <w:tab w:val="left" w:pos="851"/>
        </w:tabs>
        <w:ind w:left="851"/>
        <w:jc w:val="center"/>
        <w:rPr>
          <w:rFonts w:ascii="Times New Roman" w:hAnsi="Times New Roman" w:cs="Times New Roman"/>
          <w:b/>
          <w:sz w:val="28"/>
        </w:rPr>
      </w:pPr>
    </w:p>
    <w:p w:rsidR="007D162F" w:rsidRPr="0076551E" w:rsidRDefault="007D162F" w:rsidP="00596EC8">
      <w:pPr>
        <w:tabs>
          <w:tab w:val="left" w:pos="851"/>
        </w:tabs>
        <w:spacing w:after="0"/>
        <w:ind w:left="851"/>
        <w:jc w:val="center"/>
        <w:rPr>
          <w:rFonts w:ascii="Times New Roman" w:hAnsi="Times New Roman" w:cs="Times New Roman"/>
          <w:b/>
          <w:sz w:val="16"/>
          <w:szCs w:val="48"/>
        </w:rPr>
      </w:pPr>
      <w:r>
        <w:rPr>
          <w:rFonts w:ascii="Times New Roman" w:hAnsi="Times New Roman" w:cs="Times New Roman"/>
          <w:b/>
          <w:sz w:val="28"/>
          <w:szCs w:val="48"/>
        </w:rPr>
        <w:t>ПРИЛИВНЫЕ СИЛЫ В ПРИРОДЕ И ТЕХНИКЕ</w:t>
      </w:r>
    </w:p>
    <w:p w:rsidR="007D162F" w:rsidRPr="0076551E" w:rsidRDefault="007D162F" w:rsidP="00596EC8">
      <w:pPr>
        <w:tabs>
          <w:tab w:val="left" w:pos="851"/>
        </w:tabs>
        <w:ind w:left="851"/>
        <w:jc w:val="center"/>
        <w:rPr>
          <w:rFonts w:ascii="Times New Roman" w:hAnsi="Times New Roman" w:cs="Times New Roman"/>
          <w:sz w:val="28"/>
        </w:rPr>
      </w:pPr>
      <w:r w:rsidRPr="0076551E">
        <w:rPr>
          <w:rFonts w:ascii="Times New Roman" w:hAnsi="Times New Roman" w:cs="Times New Roman"/>
          <w:sz w:val="28"/>
        </w:rPr>
        <w:t>(Индивидуальный проект)</w:t>
      </w:r>
    </w:p>
    <w:p w:rsidR="007D162F" w:rsidRPr="0076551E" w:rsidRDefault="007D162F" w:rsidP="00596EC8">
      <w:pPr>
        <w:tabs>
          <w:tab w:val="left" w:pos="851"/>
        </w:tabs>
        <w:spacing w:line="240" w:lineRule="auto"/>
        <w:ind w:left="851"/>
        <w:rPr>
          <w:rFonts w:ascii="Times New Roman" w:hAnsi="Times New Roman" w:cs="Times New Roman"/>
          <w:sz w:val="28"/>
          <w:szCs w:val="28"/>
        </w:rPr>
      </w:pPr>
    </w:p>
    <w:p w:rsidR="007D162F" w:rsidRPr="0076551E" w:rsidRDefault="007D162F" w:rsidP="00596EC8">
      <w:pPr>
        <w:tabs>
          <w:tab w:val="left" w:pos="851"/>
        </w:tabs>
        <w:spacing w:line="240" w:lineRule="auto"/>
        <w:ind w:left="851"/>
        <w:rPr>
          <w:rFonts w:ascii="Times New Roman" w:hAnsi="Times New Roman" w:cs="Times New Roman"/>
          <w:sz w:val="28"/>
          <w:szCs w:val="28"/>
        </w:rPr>
      </w:pPr>
    </w:p>
    <w:p w:rsidR="007D162F" w:rsidRDefault="007D162F" w:rsidP="00596EC8">
      <w:pPr>
        <w:tabs>
          <w:tab w:val="left" w:pos="851"/>
        </w:tabs>
        <w:spacing w:line="240" w:lineRule="auto"/>
        <w:ind w:left="851"/>
        <w:jc w:val="right"/>
        <w:rPr>
          <w:rFonts w:ascii="Times New Roman" w:hAnsi="Times New Roman" w:cs="Times New Roman"/>
          <w:b/>
          <w:sz w:val="28"/>
          <w:szCs w:val="28"/>
        </w:rPr>
      </w:pPr>
      <w:r w:rsidRPr="0076551E">
        <w:rPr>
          <w:rFonts w:ascii="Times New Roman" w:hAnsi="Times New Roman" w:cs="Times New Roman"/>
          <w:b/>
          <w:sz w:val="28"/>
          <w:szCs w:val="28"/>
        </w:rPr>
        <w:t>Научный консультант:</w:t>
      </w:r>
    </w:p>
    <w:p w:rsidR="007D162F" w:rsidRDefault="007D162F" w:rsidP="00596EC8">
      <w:pPr>
        <w:tabs>
          <w:tab w:val="left" w:pos="851"/>
        </w:tabs>
        <w:spacing w:line="240" w:lineRule="auto"/>
        <w:ind w:left="851"/>
        <w:jc w:val="right"/>
        <w:rPr>
          <w:rFonts w:ascii="Times New Roman" w:hAnsi="Times New Roman" w:cs="Times New Roman"/>
          <w:sz w:val="28"/>
          <w:szCs w:val="28"/>
        </w:rPr>
      </w:pPr>
      <w:r w:rsidRPr="009B3B7F">
        <w:rPr>
          <w:rFonts w:ascii="Times New Roman" w:hAnsi="Times New Roman" w:cs="Times New Roman"/>
          <w:sz w:val="28"/>
          <w:szCs w:val="28"/>
        </w:rPr>
        <w:t>учитель физики</w:t>
      </w:r>
    </w:p>
    <w:p w:rsidR="007D162F" w:rsidRPr="009B3B7F" w:rsidRDefault="007D162F" w:rsidP="00596EC8">
      <w:pPr>
        <w:tabs>
          <w:tab w:val="left" w:pos="851"/>
        </w:tabs>
        <w:spacing w:line="240" w:lineRule="auto"/>
        <w:ind w:left="851"/>
        <w:jc w:val="right"/>
        <w:rPr>
          <w:rFonts w:ascii="Times New Roman" w:hAnsi="Times New Roman" w:cs="Times New Roman"/>
          <w:sz w:val="28"/>
          <w:szCs w:val="28"/>
        </w:rPr>
      </w:pPr>
      <w:r>
        <w:rPr>
          <w:rFonts w:ascii="Times New Roman" w:hAnsi="Times New Roman" w:cs="Times New Roman"/>
          <w:sz w:val="28"/>
          <w:szCs w:val="28"/>
        </w:rPr>
        <w:t>Зубков Михаил Петрович</w:t>
      </w:r>
    </w:p>
    <w:p w:rsidR="007D162F" w:rsidRPr="0076551E" w:rsidRDefault="007D162F" w:rsidP="00596EC8">
      <w:pPr>
        <w:tabs>
          <w:tab w:val="left" w:pos="851"/>
        </w:tabs>
        <w:spacing w:line="240" w:lineRule="auto"/>
        <w:ind w:left="851"/>
        <w:jc w:val="right"/>
        <w:rPr>
          <w:rFonts w:ascii="Times New Roman" w:hAnsi="Times New Roman" w:cs="Times New Roman"/>
          <w:b/>
          <w:sz w:val="28"/>
          <w:szCs w:val="28"/>
        </w:rPr>
      </w:pPr>
      <w:r w:rsidRPr="0076551E">
        <w:rPr>
          <w:rFonts w:ascii="Times New Roman" w:hAnsi="Times New Roman" w:cs="Times New Roman"/>
          <w:b/>
          <w:sz w:val="28"/>
          <w:szCs w:val="28"/>
        </w:rPr>
        <w:t>Согласовано:</w:t>
      </w:r>
    </w:p>
    <w:p w:rsidR="007D162F" w:rsidRPr="0076551E" w:rsidRDefault="007D162F" w:rsidP="00596EC8">
      <w:pPr>
        <w:tabs>
          <w:tab w:val="left" w:pos="851"/>
        </w:tabs>
        <w:spacing w:line="240" w:lineRule="auto"/>
        <w:ind w:left="851"/>
        <w:jc w:val="right"/>
        <w:rPr>
          <w:rFonts w:ascii="Times New Roman" w:hAnsi="Times New Roman" w:cs="Times New Roman"/>
          <w:sz w:val="28"/>
          <w:szCs w:val="28"/>
        </w:rPr>
      </w:pPr>
      <w:r w:rsidRPr="0076551E">
        <w:rPr>
          <w:rFonts w:ascii="Times New Roman" w:hAnsi="Times New Roman" w:cs="Times New Roman"/>
          <w:sz w:val="28"/>
          <w:szCs w:val="28"/>
        </w:rPr>
        <w:t xml:space="preserve">Зам. директора </w:t>
      </w:r>
    </w:p>
    <w:p w:rsidR="007D162F" w:rsidRPr="0076551E" w:rsidRDefault="007D162F" w:rsidP="00596EC8">
      <w:pPr>
        <w:tabs>
          <w:tab w:val="left" w:pos="851"/>
        </w:tabs>
        <w:spacing w:line="240" w:lineRule="auto"/>
        <w:ind w:left="851"/>
        <w:jc w:val="right"/>
        <w:rPr>
          <w:rFonts w:ascii="Times New Roman" w:hAnsi="Times New Roman" w:cs="Times New Roman"/>
          <w:sz w:val="28"/>
          <w:szCs w:val="28"/>
        </w:rPr>
      </w:pPr>
      <w:r w:rsidRPr="0076551E">
        <w:rPr>
          <w:rFonts w:ascii="Times New Roman" w:hAnsi="Times New Roman" w:cs="Times New Roman"/>
          <w:sz w:val="28"/>
          <w:szCs w:val="28"/>
        </w:rPr>
        <w:t>___________________ Соколова Е.В.</w:t>
      </w:r>
    </w:p>
    <w:p w:rsidR="007D162F" w:rsidRPr="0076551E" w:rsidRDefault="007D162F" w:rsidP="00596EC8">
      <w:pPr>
        <w:tabs>
          <w:tab w:val="left" w:pos="851"/>
        </w:tabs>
        <w:spacing w:line="240" w:lineRule="auto"/>
        <w:ind w:left="851"/>
        <w:jc w:val="right"/>
        <w:rPr>
          <w:rFonts w:ascii="Times New Roman" w:hAnsi="Times New Roman" w:cs="Times New Roman"/>
          <w:sz w:val="28"/>
          <w:szCs w:val="28"/>
        </w:rPr>
      </w:pPr>
      <w:r w:rsidRPr="0076551E">
        <w:rPr>
          <w:rFonts w:ascii="Times New Roman" w:hAnsi="Times New Roman" w:cs="Times New Roman"/>
          <w:sz w:val="28"/>
          <w:szCs w:val="28"/>
        </w:rPr>
        <w:t>«_____» _______________     202</w:t>
      </w:r>
      <w:r>
        <w:rPr>
          <w:rFonts w:ascii="Times New Roman" w:hAnsi="Times New Roman" w:cs="Times New Roman"/>
          <w:sz w:val="28"/>
          <w:szCs w:val="28"/>
        </w:rPr>
        <w:t>3</w:t>
      </w:r>
      <w:r w:rsidRPr="0076551E">
        <w:rPr>
          <w:rFonts w:ascii="Times New Roman" w:hAnsi="Times New Roman" w:cs="Times New Roman"/>
          <w:sz w:val="28"/>
          <w:szCs w:val="28"/>
        </w:rPr>
        <w:t xml:space="preserve"> г.</w:t>
      </w:r>
    </w:p>
    <w:p w:rsidR="007D162F" w:rsidRPr="0076551E" w:rsidRDefault="007D162F" w:rsidP="00596EC8">
      <w:pPr>
        <w:tabs>
          <w:tab w:val="left" w:pos="851"/>
        </w:tabs>
        <w:spacing w:line="240" w:lineRule="auto"/>
        <w:ind w:left="851"/>
        <w:jc w:val="right"/>
        <w:rPr>
          <w:rFonts w:ascii="Times New Roman" w:hAnsi="Times New Roman" w:cs="Times New Roman"/>
          <w:sz w:val="28"/>
          <w:szCs w:val="28"/>
        </w:rPr>
      </w:pPr>
      <w:r w:rsidRPr="0076551E">
        <w:rPr>
          <w:rFonts w:ascii="Times New Roman" w:hAnsi="Times New Roman" w:cs="Times New Roman"/>
          <w:sz w:val="28"/>
          <w:szCs w:val="28"/>
        </w:rPr>
        <w:t>Оценка_________/______________ /</w:t>
      </w:r>
    </w:p>
    <w:p w:rsidR="007D162F" w:rsidRPr="0076551E" w:rsidRDefault="007D162F" w:rsidP="00596EC8">
      <w:pPr>
        <w:tabs>
          <w:tab w:val="left" w:pos="851"/>
        </w:tabs>
        <w:spacing w:line="240" w:lineRule="auto"/>
        <w:ind w:left="851"/>
        <w:jc w:val="right"/>
        <w:rPr>
          <w:rFonts w:ascii="Times New Roman" w:hAnsi="Times New Roman" w:cs="Times New Roman"/>
          <w:sz w:val="28"/>
          <w:szCs w:val="28"/>
        </w:rPr>
      </w:pPr>
    </w:p>
    <w:p w:rsidR="007D162F" w:rsidRPr="0076551E" w:rsidRDefault="007D162F" w:rsidP="00596EC8">
      <w:pPr>
        <w:tabs>
          <w:tab w:val="left" w:pos="851"/>
        </w:tabs>
        <w:spacing w:line="240" w:lineRule="auto"/>
        <w:ind w:left="851"/>
        <w:jc w:val="right"/>
        <w:rPr>
          <w:rFonts w:ascii="Times New Roman" w:hAnsi="Times New Roman" w:cs="Times New Roman"/>
          <w:sz w:val="28"/>
          <w:szCs w:val="28"/>
        </w:rPr>
      </w:pPr>
      <w:r w:rsidRPr="0076551E">
        <w:rPr>
          <w:rFonts w:ascii="Times New Roman" w:hAnsi="Times New Roman" w:cs="Times New Roman"/>
          <w:sz w:val="28"/>
          <w:szCs w:val="28"/>
        </w:rPr>
        <w:t>Подпись __________ / Соколова Е.В.</w:t>
      </w:r>
    </w:p>
    <w:p w:rsidR="007D162F" w:rsidRPr="0076551E" w:rsidRDefault="007D162F" w:rsidP="00596EC8">
      <w:pPr>
        <w:tabs>
          <w:tab w:val="left" w:pos="851"/>
        </w:tabs>
        <w:ind w:left="851"/>
        <w:jc w:val="center"/>
        <w:rPr>
          <w:rFonts w:ascii="Times New Roman" w:hAnsi="Times New Roman" w:cs="Times New Roman"/>
          <w:sz w:val="28"/>
        </w:rPr>
      </w:pPr>
    </w:p>
    <w:p w:rsidR="007D162F" w:rsidRDefault="007D162F" w:rsidP="00596EC8">
      <w:pPr>
        <w:tabs>
          <w:tab w:val="left" w:pos="851"/>
        </w:tabs>
        <w:ind w:left="851"/>
        <w:jc w:val="center"/>
        <w:rPr>
          <w:rFonts w:ascii="Times New Roman" w:hAnsi="Times New Roman" w:cs="Times New Roman"/>
          <w:sz w:val="28"/>
        </w:rPr>
      </w:pPr>
      <w:r w:rsidRPr="0076551E">
        <w:rPr>
          <w:rFonts w:ascii="Times New Roman" w:hAnsi="Times New Roman" w:cs="Times New Roman"/>
          <w:sz w:val="28"/>
        </w:rPr>
        <w:t>Волгоград 2023</w:t>
      </w:r>
    </w:p>
    <w:p w:rsidR="007D162F" w:rsidRDefault="007D162F" w:rsidP="007D162F">
      <w:pPr>
        <w:tabs>
          <w:tab w:val="left" w:pos="0"/>
        </w:tabs>
        <w:spacing w:after="0" w:line="360" w:lineRule="auto"/>
        <w:ind w:left="851" w:right="-2"/>
        <w:jc w:val="both"/>
        <w:rPr>
          <w:rFonts w:ascii="Times New Roman" w:hAnsi="Times New Roman" w:cs="Times New Roman"/>
          <w:sz w:val="28"/>
          <w:szCs w:val="28"/>
        </w:rPr>
      </w:pPr>
    </w:p>
    <w:p w:rsidR="007D162F" w:rsidRDefault="007D162F" w:rsidP="007D162F">
      <w:pPr>
        <w:tabs>
          <w:tab w:val="left" w:pos="0"/>
        </w:tabs>
        <w:spacing w:after="0" w:line="360" w:lineRule="auto"/>
        <w:ind w:right="-2"/>
        <w:rPr>
          <w:rFonts w:ascii="Times New Roman" w:hAnsi="Times New Roman" w:cs="Times New Roman"/>
          <w:sz w:val="28"/>
          <w:szCs w:val="28"/>
        </w:rPr>
      </w:pPr>
    </w:p>
    <w:p w:rsidR="003953A5" w:rsidRPr="000C13A8" w:rsidRDefault="003953A5" w:rsidP="007D162F">
      <w:pPr>
        <w:tabs>
          <w:tab w:val="left" w:pos="0"/>
        </w:tabs>
        <w:spacing w:after="0" w:line="360" w:lineRule="auto"/>
        <w:ind w:right="-2"/>
        <w:jc w:val="center"/>
        <w:rPr>
          <w:rFonts w:ascii="Times New Roman" w:hAnsi="Times New Roman" w:cs="Times New Roman"/>
          <w:sz w:val="28"/>
          <w:szCs w:val="28"/>
        </w:rPr>
      </w:pPr>
      <w:r w:rsidRPr="000C13A8">
        <w:rPr>
          <w:rFonts w:ascii="Times New Roman" w:hAnsi="Times New Roman" w:cs="Times New Roman"/>
          <w:sz w:val="28"/>
          <w:szCs w:val="28"/>
        </w:rPr>
        <w:lastRenderedPageBreak/>
        <w:t>Содержание</w:t>
      </w:r>
    </w:p>
    <w:p w:rsidR="003953A5" w:rsidRPr="000C13A8" w:rsidRDefault="003953A5" w:rsidP="007D162F">
      <w:pPr>
        <w:tabs>
          <w:tab w:val="left" w:pos="0"/>
        </w:tabs>
        <w:spacing w:after="0" w:line="360" w:lineRule="auto"/>
        <w:ind w:left="851" w:right="-2"/>
        <w:jc w:val="both"/>
        <w:rPr>
          <w:rFonts w:ascii="Times New Roman" w:hAnsi="Times New Roman" w:cs="Times New Roman"/>
          <w:sz w:val="28"/>
          <w:szCs w:val="28"/>
        </w:rPr>
      </w:pPr>
      <w:r w:rsidRPr="000C13A8">
        <w:rPr>
          <w:rFonts w:ascii="Times New Roman" w:hAnsi="Times New Roman" w:cs="Times New Roman"/>
          <w:sz w:val="28"/>
          <w:szCs w:val="28"/>
        </w:rPr>
        <w:t>Введение…………</w:t>
      </w:r>
      <w:r w:rsidR="00CA41BA" w:rsidRPr="000C13A8">
        <w:rPr>
          <w:rFonts w:ascii="Times New Roman" w:hAnsi="Times New Roman" w:cs="Times New Roman"/>
          <w:sz w:val="28"/>
          <w:szCs w:val="28"/>
        </w:rPr>
        <w:t>………………………………………………………………...</w:t>
      </w:r>
      <w:r w:rsidR="00FD0DC7" w:rsidRPr="000C13A8">
        <w:rPr>
          <w:rFonts w:ascii="Times New Roman" w:hAnsi="Times New Roman" w:cs="Times New Roman"/>
          <w:sz w:val="28"/>
          <w:szCs w:val="28"/>
        </w:rPr>
        <w:t>1</w:t>
      </w:r>
    </w:p>
    <w:p w:rsidR="005719B8" w:rsidRPr="000C13A8" w:rsidRDefault="003953A5" w:rsidP="007D162F">
      <w:pPr>
        <w:tabs>
          <w:tab w:val="left" w:pos="0"/>
        </w:tabs>
        <w:spacing w:after="0" w:line="360" w:lineRule="auto"/>
        <w:ind w:left="851" w:right="-2"/>
        <w:jc w:val="both"/>
        <w:rPr>
          <w:rFonts w:ascii="Times New Roman" w:hAnsi="Times New Roman" w:cs="Times New Roman"/>
          <w:sz w:val="28"/>
          <w:szCs w:val="28"/>
        </w:rPr>
      </w:pPr>
      <w:r w:rsidRPr="000C13A8">
        <w:rPr>
          <w:rFonts w:ascii="Times New Roman" w:hAnsi="Times New Roman" w:cs="Times New Roman"/>
          <w:sz w:val="28"/>
          <w:szCs w:val="28"/>
        </w:rPr>
        <w:t xml:space="preserve">ГЛАВА </w:t>
      </w:r>
      <w:r w:rsidRPr="000C13A8">
        <w:rPr>
          <w:rFonts w:ascii="Times New Roman" w:hAnsi="Times New Roman" w:cs="Times New Roman"/>
          <w:sz w:val="28"/>
          <w:szCs w:val="28"/>
          <w:lang w:val="en-US"/>
        </w:rPr>
        <w:t>I</w:t>
      </w:r>
      <w:r w:rsidRPr="000C13A8">
        <w:rPr>
          <w:rFonts w:ascii="Times New Roman" w:hAnsi="Times New Roman" w:cs="Times New Roman"/>
          <w:sz w:val="28"/>
          <w:szCs w:val="28"/>
        </w:rPr>
        <w:t xml:space="preserve">. </w:t>
      </w:r>
      <w:r w:rsidR="005719B8" w:rsidRPr="000C13A8">
        <w:rPr>
          <w:rFonts w:ascii="Times New Roman" w:hAnsi="Times New Roman" w:cs="Times New Roman"/>
          <w:sz w:val="28"/>
          <w:szCs w:val="28"/>
        </w:rPr>
        <w:t xml:space="preserve">Сущность понятия приливные </w:t>
      </w:r>
      <w:r w:rsidR="00CA41BA" w:rsidRPr="000C13A8">
        <w:rPr>
          <w:rFonts w:ascii="Times New Roman" w:hAnsi="Times New Roman" w:cs="Times New Roman"/>
          <w:sz w:val="28"/>
          <w:szCs w:val="28"/>
        </w:rPr>
        <w:t>силы…………………………………</w:t>
      </w:r>
      <w:r w:rsidR="00FD0DC7" w:rsidRPr="000C13A8">
        <w:rPr>
          <w:rFonts w:ascii="Times New Roman" w:hAnsi="Times New Roman" w:cs="Times New Roman"/>
          <w:sz w:val="28"/>
          <w:szCs w:val="28"/>
        </w:rPr>
        <w:t>3</w:t>
      </w:r>
    </w:p>
    <w:p w:rsidR="003953A5" w:rsidRPr="000C13A8" w:rsidRDefault="005719B8" w:rsidP="007D162F">
      <w:pPr>
        <w:tabs>
          <w:tab w:val="left" w:pos="0"/>
        </w:tabs>
        <w:spacing w:after="0" w:line="360" w:lineRule="auto"/>
        <w:ind w:left="851" w:right="-2"/>
        <w:jc w:val="both"/>
        <w:rPr>
          <w:rFonts w:ascii="Times New Roman" w:hAnsi="Times New Roman" w:cs="Times New Roman"/>
          <w:sz w:val="28"/>
          <w:szCs w:val="28"/>
        </w:rPr>
      </w:pPr>
      <w:r w:rsidRPr="000C13A8">
        <w:rPr>
          <w:rFonts w:ascii="Times New Roman" w:hAnsi="Times New Roman" w:cs="Times New Roman"/>
          <w:sz w:val="28"/>
          <w:szCs w:val="28"/>
        </w:rPr>
        <w:t>1.1.Законы Иоганна Кеплера……………………………………………</w:t>
      </w:r>
      <w:r w:rsidR="00FD0DC7" w:rsidRPr="000C13A8">
        <w:rPr>
          <w:rFonts w:ascii="Times New Roman" w:hAnsi="Times New Roman" w:cs="Times New Roman"/>
          <w:sz w:val="28"/>
          <w:szCs w:val="28"/>
        </w:rPr>
        <w:t>……</w:t>
      </w:r>
      <w:r w:rsidR="00CA41BA" w:rsidRPr="000C13A8">
        <w:rPr>
          <w:rFonts w:ascii="Times New Roman" w:hAnsi="Times New Roman" w:cs="Times New Roman"/>
          <w:sz w:val="28"/>
          <w:szCs w:val="28"/>
        </w:rPr>
        <w:t>…..</w:t>
      </w:r>
      <w:r w:rsidR="00FD0DC7" w:rsidRPr="000C13A8">
        <w:rPr>
          <w:rFonts w:ascii="Times New Roman" w:hAnsi="Times New Roman" w:cs="Times New Roman"/>
          <w:sz w:val="28"/>
          <w:szCs w:val="28"/>
        </w:rPr>
        <w:t>4</w:t>
      </w:r>
    </w:p>
    <w:p w:rsidR="005719B8" w:rsidRPr="000C13A8" w:rsidRDefault="005719B8" w:rsidP="007D162F">
      <w:pPr>
        <w:tabs>
          <w:tab w:val="left" w:pos="0"/>
        </w:tabs>
        <w:spacing w:after="0" w:line="360" w:lineRule="auto"/>
        <w:ind w:left="851" w:right="-2"/>
        <w:jc w:val="both"/>
        <w:rPr>
          <w:rFonts w:ascii="Times New Roman" w:hAnsi="Times New Roman" w:cs="Times New Roman"/>
          <w:sz w:val="28"/>
          <w:szCs w:val="28"/>
        </w:rPr>
      </w:pPr>
      <w:r w:rsidRPr="000C13A8">
        <w:rPr>
          <w:rFonts w:ascii="Times New Roman" w:hAnsi="Times New Roman" w:cs="Times New Roman"/>
          <w:sz w:val="28"/>
          <w:szCs w:val="28"/>
        </w:rPr>
        <w:t>1.2. Приливные силы…………………………………………………</w:t>
      </w:r>
      <w:r w:rsidR="00FD0DC7" w:rsidRPr="000C13A8">
        <w:rPr>
          <w:rFonts w:ascii="Times New Roman" w:hAnsi="Times New Roman" w:cs="Times New Roman"/>
          <w:sz w:val="28"/>
          <w:szCs w:val="28"/>
        </w:rPr>
        <w:t>………</w:t>
      </w:r>
      <w:r w:rsidR="00CA41BA" w:rsidRPr="000C13A8">
        <w:rPr>
          <w:rFonts w:ascii="Times New Roman" w:hAnsi="Times New Roman" w:cs="Times New Roman"/>
          <w:sz w:val="28"/>
          <w:szCs w:val="28"/>
        </w:rPr>
        <w:t>…...</w:t>
      </w:r>
      <w:r w:rsidR="00FD0DC7" w:rsidRPr="000C13A8">
        <w:rPr>
          <w:rFonts w:ascii="Times New Roman" w:hAnsi="Times New Roman" w:cs="Times New Roman"/>
          <w:sz w:val="28"/>
          <w:szCs w:val="28"/>
        </w:rPr>
        <w:t>5</w:t>
      </w:r>
    </w:p>
    <w:p w:rsidR="005719B8" w:rsidRPr="000C13A8" w:rsidRDefault="005719B8" w:rsidP="007D162F">
      <w:pPr>
        <w:tabs>
          <w:tab w:val="left" w:pos="0"/>
        </w:tabs>
        <w:spacing w:after="0" w:line="360" w:lineRule="auto"/>
        <w:ind w:left="851" w:right="-2"/>
        <w:jc w:val="both"/>
        <w:rPr>
          <w:rFonts w:ascii="Times New Roman" w:hAnsi="Times New Roman" w:cs="Times New Roman"/>
          <w:sz w:val="28"/>
          <w:szCs w:val="28"/>
        </w:rPr>
      </w:pPr>
      <w:r w:rsidRPr="000C13A8">
        <w:rPr>
          <w:rFonts w:ascii="Times New Roman" w:hAnsi="Times New Roman" w:cs="Times New Roman"/>
          <w:sz w:val="28"/>
          <w:szCs w:val="28"/>
        </w:rPr>
        <w:t xml:space="preserve">ГЛАВА </w:t>
      </w:r>
      <w:r w:rsidRPr="000C13A8">
        <w:rPr>
          <w:rFonts w:ascii="Times New Roman" w:hAnsi="Times New Roman" w:cs="Times New Roman"/>
          <w:sz w:val="28"/>
          <w:szCs w:val="28"/>
          <w:lang w:val="en-US"/>
        </w:rPr>
        <w:t>II</w:t>
      </w:r>
      <w:r w:rsidRPr="000C13A8">
        <w:rPr>
          <w:rFonts w:ascii="Times New Roman" w:hAnsi="Times New Roman" w:cs="Times New Roman"/>
          <w:sz w:val="28"/>
          <w:szCs w:val="28"/>
        </w:rPr>
        <w:t>. Воздействия приливны</w:t>
      </w:r>
      <w:r w:rsidR="00CA41BA" w:rsidRPr="000C13A8">
        <w:rPr>
          <w:rFonts w:ascii="Times New Roman" w:hAnsi="Times New Roman" w:cs="Times New Roman"/>
          <w:sz w:val="28"/>
          <w:szCs w:val="28"/>
        </w:rPr>
        <w:t>х сил на небесные тела…………………</w:t>
      </w:r>
      <w:r w:rsidR="00FD0DC7" w:rsidRPr="000C13A8">
        <w:rPr>
          <w:rFonts w:ascii="Times New Roman" w:hAnsi="Times New Roman" w:cs="Times New Roman"/>
          <w:sz w:val="28"/>
          <w:szCs w:val="28"/>
        </w:rPr>
        <w:t>….7</w:t>
      </w:r>
    </w:p>
    <w:p w:rsidR="005719B8" w:rsidRPr="000C13A8" w:rsidRDefault="005719B8" w:rsidP="007D162F">
      <w:pPr>
        <w:tabs>
          <w:tab w:val="left" w:pos="0"/>
        </w:tabs>
        <w:spacing w:after="0" w:line="360" w:lineRule="auto"/>
        <w:ind w:left="851" w:right="-2"/>
        <w:jc w:val="both"/>
        <w:rPr>
          <w:rFonts w:ascii="Times New Roman" w:hAnsi="Times New Roman" w:cs="Times New Roman"/>
          <w:sz w:val="28"/>
          <w:szCs w:val="28"/>
        </w:rPr>
      </w:pPr>
      <w:r w:rsidRPr="000C13A8">
        <w:rPr>
          <w:rFonts w:ascii="Times New Roman" w:hAnsi="Times New Roman" w:cs="Times New Roman"/>
          <w:sz w:val="28"/>
          <w:szCs w:val="28"/>
        </w:rPr>
        <w:t>2.1. Пояс астероидов……………………………………………………</w:t>
      </w:r>
      <w:r w:rsidR="00FD0DC7" w:rsidRPr="000C13A8">
        <w:rPr>
          <w:rFonts w:ascii="Times New Roman" w:hAnsi="Times New Roman" w:cs="Times New Roman"/>
          <w:sz w:val="28"/>
          <w:szCs w:val="28"/>
        </w:rPr>
        <w:t>……</w:t>
      </w:r>
      <w:r w:rsidR="00CA41BA" w:rsidRPr="000C13A8">
        <w:rPr>
          <w:rFonts w:ascii="Times New Roman" w:hAnsi="Times New Roman" w:cs="Times New Roman"/>
          <w:sz w:val="28"/>
          <w:szCs w:val="28"/>
        </w:rPr>
        <w:t>……</w:t>
      </w:r>
      <w:r w:rsidR="00FD0DC7" w:rsidRPr="000C13A8">
        <w:rPr>
          <w:rFonts w:ascii="Times New Roman" w:hAnsi="Times New Roman" w:cs="Times New Roman"/>
          <w:sz w:val="28"/>
          <w:szCs w:val="28"/>
        </w:rPr>
        <w:t>7</w:t>
      </w:r>
    </w:p>
    <w:p w:rsidR="005719B8" w:rsidRPr="000C13A8" w:rsidRDefault="005719B8" w:rsidP="007D162F">
      <w:pPr>
        <w:tabs>
          <w:tab w:val="left" w:pos="0"/>
        </w:tabs>
        <w:spacing w:after="0" w:line="360" w:lineRule="auto"/>
        <w:ind w:left="851" w:right="-2"/>
        <w:jc w:val="both"/>
        <w:rPr>
          <w:rFonts w:ascii="Times New Roman" w:hAnsi="Times New Roman" w:cs="Times New Roman"/>
          <w:sz w:val="28"/>
          <w:szCs w:val="28"/>
        </w:rPr>
      </w:pPr>
      <w:r w:rsidRPr="000C13A8">
        <w:rPr>
          <w:rFonts w:ascii="Times New Roman" w:hAnsi="Times New Roman" w:cs="Times New Roman"/>
          <w:sz w:val="28"/>
          <w:szCs w:val="28"/>
        </w:rPr>
        <w:t>2.2. Приливные силы во вселенной……………………………………</w:t>
      </w:r>
      <w:r w:rsidR="00FD0DC7" w:rsidRPr="000C13A8">
        <w:rPr>
          <w:rFonts w:ascii="Times New Roman" w:hAnsi="Times New Roman" w:cs="Times New Roman"/>
          <w:sz w:val="28"/>
          <w:szCs w:val="28"/>
        </w:rPr>
        <w:t>……</w:t>
      </w:r>
      <w:r w:rsidR="00CA41BA" w:rsidRPr="000C13A8">
        <w:rPr>
          <w:rFonts w:ascii="Times New Roman" w:hAnsi="Times New Roman" w:cs="Times New Roman"/>
          <w:sz w:val="28"/>
          <w:szCs w:val="28"/>
        </w:rPr>
        <w:t>…...</w:t>
      </w:r>
      <w:r w:rsidR="00FD0DC7" w:rsidRPr="000C13A8">
        <w:rPr>
          <w:rFonts w:ascii="Times New Roman" w:hAnsi="Times New Roman" w:cs="Times New Roman"/>
          <w:sz w:val="28"/>
          <w:szCs w:val="28"/>
        </w:rPr>
        <w:t>8</w:t>
      </w:r>
    </w:p>
    <w:p w:rsidR="005719B8" w:rsidRPr="000C13A8" w:rsidRDefault="005719B8" w:rsidP="007D162F">
      <w:pPr>
        <w:tabs>
          <w:tab w:val="left" w:pos="0"/>
        </w:tabs>
        <w:spacing w:after="0" w:line="360" w:lineRule="auto"/>
        <w:ind w:left="851" w:right="-2"/>
        <w:jc w:val="both"/>
        <w:rPr>
          <w:rFonts w:ascii="Times New Roman" w:hAnsi="Times New Roman" w:cs="Times New Roman"/>
          <w:sz w:val="28"/>
          <w:szCs w:val="28"/>
        </w:rPr>
      </w:pPr>
      <w:r w:rsidRPr="000C13A8">
        <w:rPr>
          <w:rFonts w:ascii="Times New Roman" w:hAnsi="Times New Roman" w:cs="Times New Roman"/>
          <w:sz w:val="28"/>
          <w:szCs w:val="28"/>
        </w:rPr>
        <w:t xml:space="preserve">ГЛАВА </w:t>
      </w:r>
      <w:r w:rsidRPr="000C13A8">
        <w:rPr>
          <w:rFonts w:ascii="Times New Roman" w:hAnsi="Times New Roman" w:cs="Times New Roman"/>
          <w:sz w:val="28"/>
          <w:szCs w:val="28"/>
          <w:lang w:val="en-US"/>
        </w:rPr>
        <w:t>III</w:t>
      </w:r>
      <w:r w:rsidRPr="000C13A8">
        <w:rPr>
          <w:rFonts w:ascii="Times New Roman" w:hAnsi="Times New Roman" w:cs="Times New Roman"/>
          <w:sz w:val="28"/>
          <w:szCs w:val="28"/>
        </w:rPr>
        <w:t>. П</w:t>
      </w:r>
      <w:r w:rsidR="00367DB0" w:rsidRPr="000C13A8">
        <w:rPr>
          <w:rFonts w:ascii="Times New Roman" w:hAnsi="Times New Roman" w:cs="Times New Roman"/>
          <w:sz w:val="28"/>
          <w:szCs w:val="28"/>
        </w:rPr>
        <w:t>рактиче</w:t>
      </w:r>
      <w:r w:rsidRPr="000C13A8">
        <w:rPr>
          <w:rFonts w:ascii="Times New Roman" w:hAnsi="Times New Roman" w:cs="Times New Roman"/>
          <w:sz w:val="28"/>
          <w:szCs w:val="28"/>
        </w:rPr>
        <w:t>с</w:t>
      </w:r>
      <w:r w:rsidR="00367DB0" w:rsidRPr="000C13A8">
        <w:rPr>
          <w:rFonts w:ascii="Times New Roman" w:hAnsi="Times New Roman" w:cs="Times New Roman"/>
          <w:sz w:val="28"/>
          <w:szCs w:val="28"/>
        </w:rPr>
        <w:t>к</w:t>
      </w:r>
      <w:r w:rsidRPr="000C13A8">
        <w:rPr>
          <w:rFonts w:ascii="Times New Roman" w:hAnsi="Times New Roman" w:cs="Times New Roman"/>
          <w:sz w:val="28"/>
          <w:szCs w:val="28"/>
        </w:rPr>
        <w:t>ая часть</w:t>
      </w:r>
      <w:r w:rsidR="00CA41BA" w:rsidRPr="000C13A8">
        <w:rPr>
          <w:rFonts w:ascii="Times New Roman" w:hAnsi="Times New Roman" w:cs="Times New Roman"/>
          <w:sz w:val="28"/>
          <w:szCs w:val="28"/>
        </w:rPr>
        <w:t>……………………………………</w:t>
      </w:r>
      <w:r w:rsidR="00FD0DC7" w:rsidRPr="000C13A8">
        <w:rPr>
          <w:rFonts w:ascii="Times New Roman" w:hAnsi="Times New Roman" w:cs="Times New Roman"/>
          <w:sz w:val="28"/>
          <w:szCs w:val="28"/>
        </w:rPr>
        <w:t>…………...</w:t>
      </w:r>
      <w:r w:rsidR="00356B4E" w:rsidRPr="000C13A8">
        <w:rPr>
          <w:rFonts w:ascii="Times New Roman" w:hAnsi="Times New Roman" w:cs="Times New Roman"/>
          <w:sz w:val="28"/>
          <w:szCs w:val="28"/>
        </w:rPr>
        <w:t>..9</w:t>
      </w:r>
    </w:p>
    <w:p w:rsidR="00367DB0" w:rsidRPr="000C13A8" w:rsidRDefault="00367DB0" w:rsidP="007D162F">
      <w:pPr>
        <w:tabs>
          <w:tab w:val="left" w:pos="0"/>
        </w:tabs>
        <w:spacing w:after="0" w:line="360" w:lineRule="auto"/>
        <w:ind w:left="851" w:right="-2"/>
        <w:jc w:val="both"/>
        <w:rPr>
          <w:rFonts w:ascii="Times New Roman" w:hAnsi="Times New Roman" w:cs="Times New Roman"/>
          <w:sz w:val="28"/>
          <w:szCs w:val="28"/>
        </w:rPr>
      </w:pPr>
      <w:r w:rsidRPr="000C13A8">
        <w:rPr>
          <w:rFonts w:ascii="Times New Roman" w:hAnsi="Times New Roman" w:cs="Times New Roman"/>
          <w:sz w:val="28"/>
          <w:szCs w:val="28"/>
        </w:rPr>
        <w:t>3.1. Опыт Эрстеда ……………………………………………………</w:t>
      </w:r>
      <w:r w:rsidR="00FD0DC7" w:rsidRPr="000C13A8">
        <w:rPr>
          <w:rFonts w:ascii="Times New Roman" w:hAnsi="Times New Roman" w:cs="Times New Roman"/>
          <w:sz w:val="28"/>
          <w:szCs w:val="28"/>
        </w:rPr>
        <w:t>……</w:t>
      </w:r>
      <w:r w:rsidR="00CA41BA" w:rsidRPr="000C13A8">
        <w:rPr>
          <w:rFonts w:ascii="Times New Roman" w:hAnsi="Times New Roman" w:cs="Times New Roman"/>
          <w:sz w:val="28"/>
          <w:szCs w:val="28"/>
        </w:rPr>
        <w:t>……</w:t>
      </w:r>
      <w:r w:rsidR="00FD0DC7" w:rsidRPr="000C13A8">
        <w:rPr>
          <w:rFonts w:ascii="Times New Roman" w:hAnsi="Times New Roman" w:cs="Times New Roman"/>
          <w:sz w:val="28"/>
          <w:szCs w:val="28"/>
        </w:rPr>
        <w:t>.</w:t>
      </w:r>
      <w:r w:rsidR="00356B4E" w:rsidRPr="000C13A8">
        <w:rPr>
          <w:rFonts w:ascii="Times New Roman" w:hAnsi="Times New Roman" w:cs="Times New Roman"/>
          <w:sz w:val="28"/>
          <w:szCs w:val="28"/>
        </w:rPr>
        <w:t>..9</w:t>
      </w:r>
    </w:p>
    <w:p w:rsidR="00367DB0" w:rsidRPr="000C13A8" w:rsidRDefault="00367DB0" w:rsidP="007D162F">
      <w:pPr>
        <w:tabs>
          <w:tab w:val="left" w:pos="0"/>
        </w:tabs>
        <w:spacing w:after="0" w:line="360" w:lineRule="auto"/>
        <w:ind w:left="851" w:right="-2"/>
        <w:jc w:val="both"/>
        <w:rPr>
          <w:rFonts w:ascii="Times New Roman" w:hAnsi="Times New Roman" w:cs="Times New Roman"/>
          <w:sz w:val="28"/>
          <w:szCs w:val="28"/>
        </w:rPr>
      </w:pPr>
      <w:r w:rsidRPr="000C13A8">
        <w:rPr>
          <w:rFonts w:ascii="Times New Roman" w:hAnsi="Times New Roman" w:cs="Times New Roman"/>
          <w:sz w:val="28"/>
          <w:szCs w:val="28"/>
        </w:rPr>
        <w:t>3.2</w:t>
      </w:r>
      <w:r w:rsidR="00FD0DC7" w:rsidRPr="000C13A8">
        <w:rPr>
          <w:rFonts w:ascii="Times New Roman" w:hAnsi="Times New Roman" w:cs="Times New Roman"/>
          <w:sz w:val="28"/>
          <w:szCs w:val="28"/>
        </w:rPr>
        <w:t>Левитация кольца.</w:t>
      </w:r>
      <w:r w:rsidRPr="000C13A8">
        <w:rPr>
          <w:rFonts w:ascii="Times New Roman" w:hAnsi="Times New Roman" w:cs="Times New Roman"/>
          <w:sz w:val="28"/>
          <w:szCs w:val="28"/>
        </w:rPr>
        <w:t>………………………………………</w:t>
      </w:r>
      <w:r w:rsidR="00FD0DC7" w:rsidRPr="000C13A8">
        <w:rPr>
          <w:rFonts w:ascii="Times New Roman" w:hAnsi="Times New Roman" w:cs="Times New Roman"/>
          <w:sz w:val="28"/>
          <w:szCs w:val="28"/>
        </w:rPr>
        <w:t>……………....</w:t>
      </w:r>
      <w:r w:rsidR="00CA41BA" w:rsidRPr="000C13A8">
        <w:rPr>
          <w:rFonts w:ascii="Times New Roman" w:hAnsi="Times New Roman" w:cs="Times New Roman"/>
          <w:sz w:val="28"/>
          <w:szCs w:val="28"/>
        </w:rPr>
        <w:t>......</w:t>
      </w:r>
      <w:r w:rsidR="00FD0DC7" w:rsidRPr="000C13A8">
        <w:rPr>
          <w:rFonts w:ascii="Times New Roman" w:hAnsi="Times New Roman" w:cs="Times New Roman"/>
          <w:sz w:val="28"/>
          <w:szCs w:val="28"/>
        </w:rPr>
        <w:t>..</w:t>
      </w:r>
      <w:r w:rsidR="00356B4E" w:rsidRPr="000C13A8">
        <w:rPr>
          <w:rFonts w:ascii="Times New Roman" w:hAnsi="Times New Roman" w:cs="Times New Roman"/>
          <w:sz w:val="28"/>
          <w:szCs w:val="28"/>
        </w:rPr>
        <w:t>..9</w:t>
      </w:r>
    </w:p>
    <w:p w:rsidR="003E58BD" w:rsidRPr="000C13A8" w:rsidRDefault="00CA41BA" w:rsidP="007D162F">
      <w:pPr>
        <w:tabs>
          <w:tab w:val="left" w:pos="0"/>
        </w:tabs>
        <w:spacing w:after="0" w:line="360" w:lineRule="auto"/>
        <w:ind w:left="851" w:right="-2"/>
        <w:jc w:val="both"/>
        <w:rPr>
          <w:rFonts w:ascii="Times New Roman" w:hAnsi="Times New Roman" w:cs="Times New Roman"/>
          <w:sz w:val="28"/>
          <w:szCs w:val="28"/>
        </w:rPr>
      </w:pPr>
      <w:r w:rsidRPr="000C13A8">
        <w:rPr>
          <w:rFonts w:ascii="Times New Roman" w:hAnsi="Times New Roman" w:cs="Times New Roman"/>
          <w:sz w:val="28"/>
          <w:szCs w:val="28"/>
        </w:rPr>
        <w:t>Заключение ………………………………………</w:t>
      </w:r>
      <w:r w:rsidR="003E58BD" w:rsidRPr="000C13A8">
        <w:rPr>
          <w:rFonts w:ascii="Times New Roman" w:hAnsi="Times New Roman" w:cs="Times New Roman"/>
          <w:sz w:val="28"/>
          <w:szCs w:val="28"/>
        </w:rPr>
        <w:t>………………………………</w:t>
      </w:r>
      <w:r w:rsidR="00356B4E" w:rsidRPr="000C13A8">
        <w:rPr>
          <w:rFonts w:ascii="Times New Roman" w:hAnsi="Times New Roman" w:cs="Times New Roman"/>
          <w:sz w:val="28"/>
          <w:szCs w:val="28"/>
        </w:rPr>
        <w:t>13</w:t>
      </w:r>
    </w:p>
    <w:p w:rsidR="003953A5" w:rsidRPr="000C13A8" w:rsidRDefault="00CA41BA" w:rsidP="007D162F">
      <w:pPr>
        <w:tabs>
          <w:tab w:val="left" w:pos="0"/>
        </w:tabs>
        <w:spacing w:after="0" w:line="360" w:lineRule="auto"/>
        <w:ind w:left="851" w:right="-2"/>
        <w:jc w:val="both"/>
        <w:rPr>
          <w:rFonts w:ascii="Times New Roman" w:hAnsi="Times New Roman" w:cs="Times New Roman"/>
          <w:sz w:val="28"/>
          <w:szCs w:val="28"/>
        </w:rPr>
      </w:pPr>
      <w:r w:rsidRPr="000C13A8">
        <w:rPr>
          <w:rFonts w:ascii="Times New Roman" w:hAnsi="Times New Roman" w:cs="Times New Roman"/>
          <w:sz w:val="28"/>
          <w:szCs w:val="28"/>
        </w:rPr>
        <w:t>Список литературы …………………</w:t>
      </w:r>
      <w:r w:rsidR="003E58BD" w:rsidRPr="000C13A8">
        <w:rPr>
          <w:rFonts w:ascii="Times New Roman" w:hAnsi="Times New Roman" w:cs="Times New Roman"/>
          <w:sz w:val="28"/>
          <w:szCs w:val="28"/>
        </w:rPr>
        <w:t>…………………………………………...</w:t>
      </w:r>
      <w:r w:rsidR="00356B4E" w:rsidRPr="000C13A8">
        <w:rPr>
          <w:rFonts w:ascii="Times New Roman" w:hAnsi="Times New Roman" w:cs="Times New Roman"/>
          <w:sz w:val="28"/>
          <w:szCs w:val="28"/>
        </w:rPr>
        <w:t>14</w:t>
      </w:r>
    </w:p>
    <w:p w:rsidR="00356B4E" w:rsidRPr="000C13A8" w:rsidRDefault="00CA41BA" w:rsidP="007D162F">
      <w:pPr>
        <w:tabs>
          <w:tab w:val="left" w:pos="0"/>
        </w:tabs>
        <w:spacing w:after="0" w:line="360" w:lineRule="auto"/>
        <w:ind w:left="851" w:right="-2"/>
        <w:jc w:val="both"/>
        <w:rPr>
          <w:rFonts w:ascii="Times New Roman" w:hAnsi="Times New Roman" w:cs="Times New Roman"/>
          <w:sz w:val="28"/>
          <w:szCs w:val="28"/>
        </w:rPr>
      </w:pPr>
      <w:r w:rsidRPr="000C13A8">
        <w:rPr>
          <w:rFonts w:ascii="Times New Roman" w:hAnsi="Times New Roman" w:cs="Times New Roman"/>
          <w:sz w:val="28"/>
          <w:szCs w:val="28"/>
        </w:rPr>
        <w:t>Приложение……...</w:t>
      </w:r>
      <w:r w:rsidR="00356B4E" w:rsidRPr="000C13A8">
        <w:rPr>
          <w:rFonts w:ascii="Times New Roman" w:hAnsi="Times New Roman" w:cs="Times New Roman"/>
          <w:sz w:val="28"/>
          <w:szCs w:val="28"/>
        </w:rPr>
        <w:t>……………………………………………………………….15</w:t>
      </w:r>
    </w:p>
    <w:p w:rsidR="003953A5" w:rsidRPr="000C13A8" w:rsidRDefault="003953A5" w:rsidP="007D162F">
      <w:pPr>
        <w:tabs>
          <w:tab w:val="left" w:pos="0"/>
        </w:tabs>
        <w:spacing w:after="0" w:line="360" w:lineRule="auto"/>
        <w:ind w:left="851" w:right="-2"/>
        <w:jc w:val="both"/>
        <w:rPr>
          <w:rFonts w:ascii="Times New Roman" w:hAnsi="Times New Roman" w:cs="Times New Roman"/>
          <w:sz w:val="28"/>
          <w:szCs w:val="28"/>
        </w:rPr>
      </w:pPr>
    </w:p>
    <w:p w:rsidR="003953A5" w:rsidRPr="000C13A8" w:rsidRDefault="003953A5" w:rsidP="007D162F">
      <w:pPr>
        <w:tabs>
          <w:tab w:val="left" w:pos="0"/>
        </w:tabs>
        <w:spacing w:after="0" w:line="360" w:lineRule="auto"/>
        <w:ind w:left="851" w:right="-2"/>
        <w:jc w:val="both"/>
        <w:rPr>
          <w:rFonts w:ascii="Times New Roman" w:hAnsi="Times New Roman" w:cs="Times New Roman"/>
          <w:sz w:val="28"/>
          <w:szCs w:val="28"/>
        </w:rPr>
      </w:pPr>
    </w:p>
    <w:p w:rsidR="003953A5" w:rsidRPr="000C13A8" w:rsidRDefault="003953A5" w:rsidP="007D162F">
      <w:pPr>
        <w:tabs>
          <w:tab w:val="left" w:pos="0"/>
        </w:tabs>
        <w:spacing w:after="0" w:line="360" w:lineRule="auto"/>
        <w:ind w:left="851" w:right="-2"/>
        <w:jc w:val="both"/>
        <w:rPr>
          <w:rFonts w:ascii="Times New Roman" w:hAnsi="Times New Roman" w:cs="Times New Roman"/>
          <w:sz w:val="28"/>
          <w:szCs w:val="28"/>
        </w:rPr>
      </w:pPr>
    </w:p>
    <w:p w:rsidR="004E2DC2" w:rsidRPr="000C13A8" w:rsidRDefault="004E2DC2" w:rsidP="007D162F">
      <w:pPr>
        <w:tabs>
          <w:tab w:val="left" w:pos="0"/>
        </w:tabs>
        <w:spacing w:after="0" w:line="360" w:lineRule="auto"/>
        <w:ind w:right="-2"/>
        <w:jc w:val="both"/>
        <w:rPr>
          <w:rFonts w:ascii="Times New Roman" w:hAnsi="Times New Roman" w:cs="Times New Roman"/>
          <w:sz w:val="28"/>
          <w:szCs w:val="28"/>
        </w:rPr>
      </w:pPr>
    </w:p>
    <w:p w:rsidR="00CA41BA" w:rsidRPr="000C13A8" w:rsidRDefault="00CA41BA" w:rsidP="007D162F">
      <w:pPr>
        <w:spacing w:after="0" w:line="360" w:lineRule="auto"/>
        <w:ind w:left="851"/>
        <w:jc w:val="both"/>
        <w:rPr>
          <w:rFonts w:ascii="Times New Roman" w:hAnsi="Times New Roman" w:cs="Times New Roman"/>
          <w:sz w:val="28"/>
          <w:szCs w:val="28"/>
        </w:rPr>
      </w:pPr>
    </w:p>
    <w:p w:rsidR="004C4F9F" w:rsidRPr="000C13A8" w:rsidRDefault="004C4F9F" w:rsidP="007D162F">
      <w:pPr>
        <w:spacing w:after="0" w:line="360" w:lineRule="auto"/>
        <w:jc w:val="both"/>
        <w:rPr>
          <w:rFonts w:ascii="Times New Roman" w:hAnsi="Times New Roman" w:cs="Times New Roman"/>
          <w:sz w:val="28"/>
          <w:szCs w:val="28"/>
        </w:rPr>
      </w:pPr>
    </w:p>
    <w:p w:rsidR="007D162F" w:rsidRDefault="007D162F" w:rsidP="007D162F">
      <w:pPr>
        <w:spacing w:after="0" w:line="360" w:lineRule="auto"/>
        <w:jc w:val="both"/>
        <w:rPr>
          <w:rFonts w:ascii="Times New Roman" w:hAnsi="Times New Roman" w:cs="Times New Roman"/>
          <w:b/>
          <w:sz w:val="28"/>
          <w:szCs w:val="28"/>
        </w:rPr>
      </w:pPr>
    </w:p>
    <w:p w:rsidR="007D162F" w:rsidRDefault="007D162F" w:rsidP="007D162F">
      <w:pPr>
        <w:spacing w:after="0" w:line="360" w:lineRule="auto"/>
        <w:jc w:val="both"/>
        <w:rPr>
          <w:rFonts w:ascii="Times New Roman" w:hAnsi="Times New Roman" w:cs="Times New Roman"/>
          <w:b/>
          <w:sz w:val="28"/>
          <w:szCs w:val="28"/>
        </w:rPr>
      </w:pPr>
    </w:p>
    <w:p w:rsidR="007D162F" w:rsidRDefault="007D162F" w:rsidP="007D162F">
      <w:pPr>
        <w:spacing w:after="0" w:line="360" w:lineRule="auto"/>
        <w:jc w:val="both"/>
        <w:rPr>
          <w:rFonts w:ascii="Times New Roman" w:hAnsi="Times New Roman" w:cs="Times New Roman"/>
          <w:b/>
          <w:sz w:val="28"/>
          <w:szCs w:val="28"/>
        </w:rPr>
      </w:pPr>
    </w:p>
    <w:p w:rsidR="007D162F" w:rsidRDefault="007D162F" w:rsidP="007D162F">
      <w:pPr>
        <w:spacing w:after="0" w:line="360" w:lineRule="auto"/>
        <w:jc w:val="both"/>
        <w:rPr>
          <w:rFonts w:ascii="Times New Roman" w:hAnsi="Times New Roman" w:cs="Times New Roman"/>
          <w:b/>
          <w:sz w:val="28"/>
          <w:szCs w:val="28"/>
        </w:rPr>
      </w:pPr>
    </w:p>
    <w:p w:rsidR="007D162F" w:rsidRDefault="007D162F" w:rsidP="007D162F">
      <w:pPr>
        <w:spacing w:after="0" w:line="360" w:lineRule="auto"/>
        <w:jc w:val="both"/>
        <w:rPr>
          <w:rFonts w:ascii="Times New Roman" w:hAnsi="Times New Roman" w:cs="Times New Roman"/>
          <w:b/>
          <w:sz w:val="28"/>
          <w:szCs w:val="28"/>
        </w:rPr>
      </w:pPr>
    </w:p>
    <w:p w:rsidR="007D162F" w:rsidRDefault="007D162F" w:rsidP="007D162F">
      <w:pPr>
        <w:spacing w:after="0" w:line="360" w:lineRule="auto"/>
        <w:jc w:val="both"/>
        <w:rPr>
          <w:rFonts w:ascii="Times New Roman" w:hAnsi="Times New Roman" w:cs="Times New Roman"/>
          <w:b/>
          <w:sz w:val="28"/>
          <w:szCs w:val="28"/>
        </w:rPr>
      </w:pPr>
    </w:p>
    <w:p w:rsidR="007D162F" w:rsidRDefault="007D162F" w:rsidP="007D162F">
      <w:pPr>
        <w:spacing w:after="0" w:line="360" w:lineRule="auto"/>
        <w:jc w:val="both"/>
        <w:rPr>
          <w:rFonts w:ascii="Times New Roman" w:hAnsi="Times New Roman" w:cs="Times New Roman"/>
          <w:b/>
          <w:sz w:val="28"/>
          <w:szCs w:val="28"/>
        </w:rPr>
      </w:pPr>
    </w:p>
    <w:p w:rsidR="007D162F" w:rsidRDefault="007D162F" w:rsidP="007D162F">
      <w:pPr>
        <w:spacing w:after="0" w:line="360" w:lineRule="auto"/>
        <w:jc w:val="both"/>
        <w:rPr>
          <w:rFonts w:ascii="Times New Roman" w:hAnsi="Times New Roman" w:cs="Times New Roman"/>
          <w:b/>
          <w:sz w:val="28"/>
          <w:szCs w:val="28"/>
        </w:rPr>
      </w:pPr>
    </w:p>
    <w:p w:rsidR="007D162F" w:rsidRDefault="007D162F" w:rsidP="007D162F">
      <w:pPr>
        <w:spacing w:after="0" w:line="360" w:lineRule="auto"/>
        <w:jc w:val="both"/>
        <w:rPr>
          <w:rFonts w:ascii="Times New Roman" w:hAnsi="Times New Roman" w:cs="Times New Roman"/>
          <w:b/>
          <w:sz w:val="28"/>
          <w:szCs w:val="28"/>
        </w:rPr>
      </w:pPr>
    </w:p>
    <w:p w:rsidR="007D162F" w:rsidRDefault="007D162F" w:rsidP="007D162F">
      <w:pPr>
        <w:spacing w:after="0" w:line="360" w:lineRule="auto"/>
        <w:jc w:val="both"/>
        <w:rPr>
          <w:rFonts w:ascii="Times New Roman" w:hAnsi="Times New Roman" w:cs="Times New Roman"/>
          <w:b/>
          <w:sz w:val="28"/>
          <w:szCs w:val="28"/>
        </w:rPr>
      </w:pPr>
    </w:p>
    <w:p w:rsidR="004E2DC2" w:rsidRPr="000C13A8" w:rsidRDefault="004E2DC2" w:rsidP="007D162F">
      <w:pPr>
        <w:spacing w:after="0" w:line="360" w:lineRule="auto"/>
        <w:jc w:val="center"/>
        <w:rPr>
          <w:rFonts w:ascii="Times New Roman" w:hAnsi="Times New Roman" w:cs="Times New Roman"/>
          <w:b/>
          <w:sz w:val="28"/>
          <w:szCs w:val="28"/>
        </w:rPr>
      </w:pPr>
      <w:r w:rsidRPr="000C13A8">
        <w:rPr>
          <w:rFonts w:ascii="Times New Roman" w:hAnsi="Times New Roman" w:cs="Times New Roman"/>
          <w:b/>
          <w:sz w:val="28"/>
          <w:szCs w:val="28"/>
        </w:rPr>
        <w:lastRenderedPageBreak/>
        <w:t>Введение</w:t>
      </w:r>
    </w:p>
    <w:p w:rsidR="004E2DC2" w:rsidRPr="000C13A8" w:rsidRDefault="004E2DC2" w:rsidP="007D162F">
      <w:pPr>
        <w:spacing w:after="0" w:line="360" w:lineRule="auto"/>
        <w:ind w:left="851" w:firstLine="709"/>
        <w:jc w:val="both"/>
        <w:rPr>
          <w:rFonts w:ascii="Times New Roman" w:hAnsi="Times New Roman" w:cs="Times New Roman"/>
          <w:sz w:val="28"/>
          <w:szCs w:val="28"/>
        </w:rPr>
      </w:pPr>
      <w:r w:rsidRPr="000C13A8">
        <w:rPr>
          <w:rFonts w:ascii="Times New Roman" w:hAnsi="Times New Roman" w:cs="Times New Roman"/>
          <w:sz w:val="28"/>
          <w:szCs w:val="28"/>
        </w:rPr>
        <w:t xml:space="preserve">В природе существуют четыре фундаментальных взаимодействия (гравитационное, электромагнитное, и два ядерных: слабое и сильное), суперпозиция которых приводит к многообразию физических законов взаимодействия тел. Особенно выделяется приливной эффект, который характерен для случая неоднородных полей, когда поля могут меняться в пространстве, как по величине, так и по направлению. Приливная физическая сила является не самостоятельной, а лишь характерным проявлением каждой из упомянутых четырёх в тех случаях, когда нельзя пренебрегать конечным размером объектов взаимодействия. Наблюдаемые в природе приливные явления порой столь специфичны, что физики с полным правом называют приливное взаимодействие «пятой силой». </w:t>
      </w:r>
    </w:p>
    <w:p w:rsidR="004E2DC2" w:rsidRPr="000C13A8" w:rsidRDefault="004E2DC2" w:rsidP="007D162F">
      <w:pPr>
        <w:spacing w:after="0" w:line="360" w:lineRule="auto"/>
        <w:ind w:left="851" w:firstLine="709"/>
        <w:jc w:val="both"/>
        <w:rPr>
          <w:rFonts w:ascii="Times New Roman" w:hAnsi="Times New Roman" w:cs="Times New Roman"/>
          <w:sz w:val="28"/>
          <w:szCs w:val="28"/>
        </w:rPr>
      </w:pPr>
      <w:r w:rsidRPr="000C13A8">
        <w:rPr>
          <w:rFonts w:ascii="Times New Roman" w:hAnsi="Times New Roman" w:cs="Times New Roman"/>
          <w:sz w:val="28"/>
          <w:szCs w:val="28"/>
        </w:rPr>
        <w:t>Приливные силы выходят на сцену в тех случаях, когда распределение ускорений, обусловленное распределением сил какого-либо взаимодействия, неоднородно в пространстве. Если в этой области пространства находится объект конечного размера, то разные его точки будут испытывать разное ускорение, что приведёт к деформации объекта: в твёрдом теле при этом возникнут внутренние напряжения, а у жидкого или газообразного тела одни его части начнут перемещаться относительно других. Именно это и происходит, когда морская вода опускается и поднимается у побережья вследствие движения Земли в неоднородных гравитационных полях Луны и Солнца.</w:t>
      </w:r>
    </w:p>
    <w:p w:rsidR="004E2DC2" w:rsidRPr="000C13A8" w:rsidRDefault="004E2DC2" w:rsidP="007D162F">
      <w:pPr>
        <w:spacing w:after="0" w:line="360" w:lineRule="auto"/>
        <w:ind w:left="851" w:firstLine="709"/>
        <w:jc w:val="both"/>
        <w:rPr>
          <w:rFonts w:ascii="Times New Roman" w:hAnsi="Times New Roman" w:cs="Times New Roman"/>
          <w:sz w:val="28"/>
          <w:szCs w:val="28"/>
        </w:rPr>
      </w:pPr>
      <w:r w:rsidRPr="000C13A8">
        <w:rPr>
          <w:rFonts w:ascii="Times New Roman" w:hAnsi="Times New Roman" w:cs="Times New Roman"/>
          <w:sz w:val="28"/>
          <w:szCs w:val="28"/>
        </w:rPr>
        <w:t>Как наиболее древний из знакомых людям эффектов подобного рода, морские приливы дали своё название всему классу приливных явлений .</w:t>
      </w:r>
    </w:p>
    <w:p w:rsidR="004E2DC2" w:rsidRPr="000C13A8" w:rsidRDefault="004E2DC2" w:rsidP="007D162F">
      <w:pPr>
        <w:spacing w:after="0" w:line="360" w:lineRule="auto"/>
        <w:ind w:left="851" w:firstLine="709"/>
        <w:jc w:val="both"/>
        <w:rPr>
          <w:rFonts w:ascii="Times New Roman" w:hAnsi="Times New Roman" w:cs="Times New Roman"/>
          <w:sz w:val="28"/>
          <w:szCs w:val="28"/>
        </w:rPr>
      </w:pPr>
      <w:r w:rsidRPr="000C13A8">
        <w:rPr>
          <w:rFonts w:ascii="Times New Roman" w:hAnsi="Times New Roman" w:cs="Times New Roman"/>
          <w:sz w:val="28"/>
          <w:szCs w:val="28"/>
        </w:rPr>
        <w:t xml:space="preserve">Другое направление в изучении приливного эффекта связано с явлением парения тел в поле тяготения Земли без видимой опоры, которое получило название явления левитации. Явление магнитной левитации имеет огромное практическое значение, в частности, активно применяется при разработке транспортных средств. Самым быстрым поездом, является поезд на магнитной подушке, построенный в Японии, который в состоянии развить </w:t>
      </w:r>
      <w:r w:rsidRPr="000C13A8">
        <w:rPr>
          <w:rFonts w:ascii="Times New Roman" w:hAnsi="Times New Roman" w:cs="Times New Roman"/>
          <w:sz w:val="28"/>
          <w:szCs w:val="28"/>
        </w:rPr>
        <w:lastRenderedPageBreak/>
        <w:t>скорость до 603 км/ч. В основе его работы положено явление левитации. Для демонстрации целого ряда опытов по электромагнетизму используется набор «Трансформатор универсальный», который позволяет, в частности, демонстрировать явление левитации проводящего кольца при подключении трансформатора к сети переменного тока. Взаимодействие магнитного поля с индуцированным током эффектно проявляется в опыте Э. Томсона («индукционная пушка»[8]). Трансформаторная катушка с сердечником через ключ подключается к источнику постоянного напряжения. Сверху на сердечник надевается металлическое кольцо. При замыкании ключа происходит резкое увеличение магнитного поля, что приводит к созданию из кольца магнита с противоположной полярностью. За счет их взаимодействия происходит «выстрел» – подбрасывание кольца над катушкой.</w:t>
      </w:r>
    </w:p>
    <w:p w:rsidR="004E2DC2" w:rsidRPr="000C13A8" w:rsidRDefault="004E2DC2" w:rsidP="007D162F">
      <w:pPr>
        <w:spacing w:after="0" w:line="360" w:lineRule="auto"/>
        <w:ind w:left="851" w:firstLine="709"/>
        <w:jc w:val="both"/>
        <w:rPr>
          <w:rFonts w:ascii="Times New Roman" w:hAnsi="Times New Roman" w:cs="Times New Roman"/>
          <w:sz w:val="28"/>
          <w:szCs w:val="28"/>
        </w:rPr>
      </w:pPr>
      <w:r w:rsidRPr="000C13A8">
        <w:rPr>
          <w:rFonts w:ascii="Times New Roman" w:hAnsi="Times New Roman" w:cs="Times New Roman"/>
          <w:sz w:val="28"/>
          <w:szCs w:val="28"/>
        </w:rPr>
        <w:t>Как устроены приливные силы во Вселенной и что их создаёт? Каково влияние Луны на приливы на земной поверхности? Только ли вода подвергается влиянию приливных сил? Как их можно использовать? Как можно использовать неоднородное магнитное поле для создания магнитных ловушек и удержания в них частиц вещества? В чем состоит аналогия в возникновении приливных сил различной природы? На эти и на ряд других вопросов мы попытаемся найти ответ в нашем исследовании.</w:t>
      </w:r>
    </w:p>
    <w:p w:rsidR="004E2DC2" w:rsidRPr="000C13A8" w:rsidRDefault="004E2DC2" w:rsidP="007D162F">
      <w:pPr>
        <w:spacing w:after="0" w:line="360" w:lineRule="auto"/>
        <w:ind w:left="851" w:firstLine="709"/>
        <w:jc w:val="both"/>
        <w:rPr>
          <w:rFonts w:ascii="Times New Roman" w:hAnsi="Times New Roman" w:cs="Times New Roman"/>
          <w:sz w:val="28"/>
          <w:szCs w:val="28"/>
        </w:rPr>
      </w:pPr>
      <w:r w:rsidRPr="000C13A8">
        <w:rPr>
          <w:rFonts w:ascii="Times New Roman" w:hAnsi="Times New Roman" w:cs="Times New Roman"/>
          <w:color w:val="000000" w:themeColor="text1"/>
          <w:sz w:val="28"/>
          <w:szCs w:val="28"/>
        </w:rPr>
        <w:t>Актуальность</w:t>
      </w:r>
      <w:r w:rsidRPr="000C13A8">
        <w:rPr>
          <w:rFonts w:ascii="Times New Roman" w:hAnsi="Times New Roman" w:cs="Times New Roman"/>
          <w:sz w:val="28"/>
          <w:szCs w:val="28"/>
        </w:rPr>
        <w:t xml:space="preserve"> данной проблемы связана с важной ролью приливных сил в движении Земли и Луны, физических систем разной природы при учете неоднородности сил взаимодействия.</w:t>
      </w:r>
    </w:p>
    <w:p w:rsidR="004E2DC2" w:rsidRPr="000C13A8" w:rsidRDefault="004E2DC2" w:rsidP="007D162F">
      <w:pPr>
        <w:spacing w:after="0" w:line="360" w:lineRule="auto"/>
        <w:ind w:left="851" w:firstLine="709"/>
        <w:jc w:val="both"/>
        <w:rPr>
          <w:rFonts w:ascii="Times New Roman" w:hAnsi="Times New Roman" w:cs="Times New Roman"/>
          <w:sz w:val="28"/>
          <w:szCs w:val="28"/>
        </w:rPr>
      </w:pPr>
      <w:r w:rsidRPr="000C13A8">
        <w:rPr>
          <w:rFonts w:ascii="Times New Roman" w:hAnsi="Times New Roman" w:cs="Times New Roman"/>
          <w:sz w:val="28"/>
          <w:szCs w:val="28"/>
        </w:rPr>
        <w:t xml:space="preserve">Объект исследования: приливные взаимодействия. </w:t>
      </w:r>
    </w:p>
    <w:p w:rsidR="004E2DC2" w:rsidRPr="000C13A8" w:rsidRDefault="004E2DC2" w:rsidP="007D162F">
      <w:pPr>
        <w:spacing w:after="0" w:line="360" w:lineRule="auto"/>
        <w:ind w:left="851" w:firstLine="709"/>
        <w:jc w:val="both"/>
        <w:rPr>
          <w:rFonts w:ascii="Times New Roman" w:hAnsi="Times New Roman" w:cs="Times New Roman"/>
          <w:sz w:val="28"/>
          <w:szCs w:val="28"/>
        </w:rPr>
      </w:pPr>
      <w:r w:rsidRPr="000C13A8">
        <w:rPr>
          <w:rFonts w:ascii="Times New Roman" w:hAnsi="Times New Roman" w:cs="Times New Roman"/>
          <w:sz w:val="28"/>
          <w:szCs w:val="28"/>
        </w:rPr>
        <w:t>Предмет исследования:  приливные силы в природе и технике, обусловленные неоднородными гравитационным и магнитным полями.</w:t>
      </w:r>
    </w:p>
    <w:p w:rsidR="004C4F9F" w:rsidRPr="000C13A8" w:rsidRDefault="004E2DC2" w:rsidP="007D162F">
      <w:pPr>
        <w:spacing w:after="0" w:line="360" w:lineRule="auto"/>
        <w:ind w:left="851" w:firstLine="709"/>
        <w:jc w:val="both"/>
        <w:rPr>
          <w:rFonts w:ascii="Times New Roman" w:hAnsi="Times New Roman" w:cs="Times New Roman"/>
          <w:sz w:val="28"/>
          <w:szCs w:val="28"/>
        </w:rPr>
      </w:pPr>
      <w:r w:rsidRPr="000C13A8">
        <w:rPr>
          <w:rFonts w:ascii="Times New Roman" w:hAnsi="Times New Roman" w:cs="Times New Roman"/>
          <w:sz w:val="28"/>
          <w:szCs w:val="28"/>
        </w:rPr>
        <w:t>Цель исследования: Изучить причины появления приливных сил в природе и в технике, а также их влияние на движение тел и условия их равновесия. Установить, в чем их сходства и различия, рассмотреть их влияние, на инерционное движение (прецессия, левитация).</w:t>
      </w:r>
    </w:p>
    <w:p w:rsidR="004E2DC2" w:rsidRPr="000C13A8" w:rsidRDefault="004E2DC2" w:rsidP="007D162F">
      <w:pPr>
        <w:spacing w:after="0" w:line="360" w:lineRule="auto"/>
        <w:ind w:left="851" w:firstLine="709"/>
        <w:jc w:val="both"/>
        <w:rPr>
          <w:rFonts w:ascii="Times New Roman" w:hAnsi="Times New Roman" w:cs="Times New Roman"/>
          <w:sz w:val="28"/>
          <w:szCs w:val="28"/>
        </w:rPr>
      </w:pPr>
      <w:r w:rsidRPr="000C13A8">
        <w:rPr>
          <w:rFonts w:ascii="Times New Roman" w:hAnsi="Times New Roman" w:cs="Times New Roman"/>
          <w:sz w:val="28"/>
          <w:szCs w:val="28"/>
        </w:rPr>
        <w:t>Задачи исследования:</w:t>
      </w:r>
    </w:p>
    <w:p w:rsidR="004E2DC2" w:rsidRPr="000C13A8" w:rsidRDefault="004E2DC2" w:rsidP="007D162F">
      <w:pPr>
        <w:spacing w:after="0" w:line="360" w:lineRule="auto"/>
        <w:ind w:left="851" w:firstLine="1134"/>
        <w:jc w:val="both"/>
        <w:rPr>
          <w:rFonts w:ascii="Times New Roman" w:hAnsi="Times New Roman" w:cs="Times New Roman"/>
          <w:sz w:val="28"/>
          <w:szCs w:val="28"/>
        </w:rPr>
      </w:pPr>
      <w:r w:rsidRPr="000C13A8">
        <w:rPr>
          <w:rFonts w:ascii="Times New Roman" w:hAnsi="Times New Roman" w:cs="Times New Roman"/>
          <w:sz w:val="28"/>
          <w:szCs w:val="28"/>
        </w:rPr>
        <w:lastRenderedPageBreak/>
        <w:t>1)изучить сущность понятия приливных сил;</w:t>
      </w:r>
    </w:p>
    <w:p w:rsidR="004E2DC2" w:rsidRPr="000C13A8" w:rsidRDefault="004E2DC2" w:rsidP="007D162F">
      <w:pPr>
        <w:spacing w:after="0" w:line="360" w:lineRule="auto"/>
        <w:ind w:left="851" w:firstLine="1134"/>
        <w:jc w:val="both"/>
        <w:rPr>
          <w:rFonts w:ascii="Times New Roman" w:hAnsi="Times New Roman" w:cs="Times New Roman"/>
          <w:sz w:val="28"/>
          <w:szCs w:val="28"/>
        </w:rPr>
      </w:pPr>
      <w:r w:rsidRPr="000C13A8">
        <w:rPr>
          <w:rFonts w:ascii="Times New Roman" w:hAnsi="Times New Roman" w:cs="Times New Roman"/>
          <w:sz w:val="28"/>
          <w:szCs w:val="28"/>
        </w:rPr>
        <w:t>2)выяснить воздействие приливных сил на небесные тела;</w:t>
      </w:r>
    </w:p>
    <w:p w:rsidR="004E2DC2" w:rsidRPr="000C13A8" w:rsidRDefault="004E2DC2" w:rsidP="007D162F">
      <w:pPr>
        <w:spacing w:after="0" w:line="360" w:lineRule="auto"/>
        <w:ind w:left="851" w:firstLine="1134"/>
        <w:jc w:val="both"/>
        <w:rPr>
          <w:rFonts w:ascii="Times New Roman" w:hAnsi="Times New Roman" w:cs="Times New Roman"/>
          <w:sz w:val="28"/>
          <w:szCs w:val="28"/>
        </w:rPr>
      </w:pPr>
      <w:r w:rsidRPr="000C13A8">
        <w:rPr>
          <w:rFonts w:ascii="Times New Roman" w:hAnsi="Times New Roman" w:cs="Times New Roman"/>
          <w:sz w:val="28"/>
          <w:szCs w:val="28"/>
        </w:rPr>
        <w:t>3)проанализировать принцип работы приливных сил в технике;</w:t>
      </w:r>
    </w:p>
    <w:p w:rsidR="004E2DC2" w:rsidRPr="000C13A8" w:rsidRDefault="004E2DC2" w:rsidP="007D162F">
      <w:pPr>
        <w:spacing w:after="0" w:line="360" w:lineRule="auto"/>
        <w:ind w:left="851" w:firstLine="1134"/>
        <w:jc w:val="both"/>
        <w:rPr>
          <w:rFonts w:ascii="Times New Roman" w:hAnsi="Times New Roman" w:cs="Times New Roman"/>
          <w:sz w:val="28"/>
          <w:szCs w:val="28"/>
        </w:rPr>
      </w:pPr>
      <w:r w:rsidRPr="000C13A8">
        <w:rPr>
          <w:rFonts w:ascii="Times New Roman" w:hAnsi="Times New Roman" w:cs="Times New Roman"/>
          <w:sz w:val="28"/>
          <w:szCs w:val="28"/>
        </w:rPr>
        <w:t>4) подвести итог</w:t>
      </w:r>
    </w:p>
    <w:p w:rsidR="004E2DC2" w:rsidRPr="000C13A8" w:rsidRDefault="004E2DC2" w:rsidP="007D162F">
      <w:pPr>
        <w:spacing w:after="0" w:line="360" w:lineRule="auto"/>
        <w:ind w:left="851" w:firstLine="709"/>
        <w:jc w:val="both"/>
        <w:rPr>
          <w:rFonts w:ascii="Times New Roman" w:hAnsi="Times New Roman" w:cs="Times New Roman"/>
          <w:sz w:val="28"/>
          <w:szCs w:val="28"/>
        </w:rPr>
      </w:pPr>
      <w:r w:rsidRPr="000C13A8">
        <w:rPr>
          <w:rFonts w:ascii="Times New Roman" w:hAnsi="Times New Roman" w:cs="Times New Roman"/>
          <w:sz w:val="28"/>
          <w:szCs w:val="28"/>
        </w:rPr>
        <w:t>Методы: наблюдение, фотографирование, эксперимент, анализ, описание.</w:t>
      </w:r>
    </w:p>
    <w:p w:rsidR="004E2DC2" w:rsidRPr="000C13A8" w:rsidRDefault="004E2DC2" w:rsidP="007D162F">
      <w:pPr>
        <w:spacing w:after="0" w:line="360" w:lineRule="auto"/>
        <w:ind w:left="851"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Практическая значимость – результаты исследования могут быть использованы для демонстрации особенностей приливного взаимодействия, с целью показать возможность его применения в технических устройствах.</w:t>
      </w:r>
    </w:p>
    <w:p w:rsidR="004E2DC2" w:rsidRPr="000C13A8" w:rsidRDefault="004E2DC2" w:rsidP="007D162F">
      <w:pPr>
        <w:spacing w:after="0" w:line="360" w:lineRule="auto"/>
        <w:ind w:left="851" w:firstLine="709"/>
        <w:jc w:val="both"/>
        <w:rPr>
          <w:rFonts w:ascii="Times New Roman" w:hAnsi="Times New Roman" w:cs="Times New Roman"/>
          <w:sz w:val="28"/>
          <w:szCs w:val="28"/>
        </w:rPr>
      </w:pPr>
    </w:p>
    <w:p w:rsidR="004E2DC2" w:rsidRPr="000C13A8" w:rsidRDefault="004E2DC2" w:rsidP="007D162F">
      <w:pPr>
        <w:spacing w:after="0" w:line="360" w:lineRule="auto"/>
        <w:ind w:left="851" w:firstLine="709"/>
        <w:jc w:val="both"/>
        <w:rPr>
          <w:rFonts w:ascii="Times New Roman" w:hAnsi="Times New Roman" w:cs="Times New Roman"/>
          <w:sz w:val="28"/>
          <w:szCs w:val="28"/>
        </w:rPr>
      </w:pPr>
    </w:p>
    <w:p w:rsidR="004E2DC2" w:rsidRPr="000C13A8" w:rsidRDefault="004E2DC2" w:rsidP="007D162F">
      <w:pPr>
        <w:spacing w:after="0" w:line="360" w:lineRule="auto"/>
        <w:ind w:left="851" w:firstLine="709"/>
        <w:jc w:val="both"/>
        <w:rPr>
          <w:rFonts w:ascii="Times New Roman" w:hAnsi="Times New Roman" w:cs="Times New Roman"/>
          <w:sz w:val="28"/>
          <w:szCs w:val="28"/>
        </w:rPr>
      </w:pPr>
    </w:p>
    <w:p w:rsidR="004E2DC2" w:rsidRPr="000C13A8" w:rsidRDefault="004E2DC2" w:rsidP="007D162F">
      <w:pPr>
        <w:spacing w:after="0" w:line="360" w:lineRule="auto"/>
        <w:ind w:left="851" w:firstLine="709"/>
        <w:jc w:val="both"/>
        <w:rPr>
          <w:rFonts w:ascii="Times New Roman" w:hAnsi="Times New Roman" w:cs="Times New Roman"/>
          <w:sz w:val="28"/>
          <w:szCs w:val="28"/>
        </w:rPr>
      </w:pPr>
    </w:p>
    <w:p w:rsidR="004E2DC2" w:rsidRPr="000C13A8" w:rsidRDefault="004E2DC2" w:rsidP="007D162F">
      <w:pPr>
        <w:spacing w:after="0" w:line="360" w:lineRule="auto"/>
        <w:ind w:left="851" w:firstLine="709"/>
        <w:jc w:val="both"/>
        <w:rPr>
          <w:rFonts w:ascii="Times New Roman" w:hAnsi="Times New Roman" w:cs="Times New Roman"/>
          <w:sz w:val="28"/>
          <w:szCs w:val="28"/>
        </w:rPr>
      </w:pPr>
    </w:p>
    <w:p w:rsidR="004E2DC2" w:rsidRPr="000C13A8" w:rsidRDefault="004E2DC2" w:rsidP="007D162F">
      <w:pPr>
        <w:spacing w:after="0" w:line="360" w:lineRule="auto"/>
        <w:ind w:left="851" w:firstLine="709"/>
        <w:jc w:val="both"/>
        <w:rPr>
          <w:rFonts w:ascii="Times New Roman" w:hAnsi="Times New Roman" w:cs="Times New Roman"/>
          <w:sz w:val="28"/>
          <w:szCs w:val="28"/>
        </w:rPr>
      </w:pPr>
    </w:p>
    <w:p w:rsidR="004E2DC2" w:rsidRPr="000C13A8" w:rsidRDefault="004E2DC2" w:rsidP="007D162F">
      <w:pPr>
        <w:spacing w:after="0" w:line="360" w:lineRule="auto"/>
        <w:ind w:left="851" w:firstLine="709"/>
        <w:jc w:val="both"/>
        <w:rPr>
          <w:rFonts w:ascii="Times New Roman" w:hAnsi="Times New Roman" w:cs="Times New Roman"/>
          <w:sz w:val="28"/>
          <w:szCs w:val="28"/>
        </w:rPr>
      </w:pPr>
    </w:p>
    <w:p w:rsidR="004E2DC2" w:rsidRPr="000C13A8" w:rsidRDefault="004E2DC2" w:rsidP="007D162F">
      <w:pPr>
        <w:spacing w:after="0" w:line="360" w:lineRule="auto"/>
        <w:ind w:left="851" w:firstLine="709"/>
        <w:jc w:val="both"/>
        <w:rPr>
          <w:rFonts w:ascii="Times New Roman" w:hAnsi="Times New Roman" w:cs="Times New Roman"/>
          <w:sz w:val="28"/>
          <w:szCs w:val="28"/>
        </w:rPr>
      </w:pPr>
    </w:p>
    <w:p w:rsidR="004E2DC2" w:rsidRPr="000C13A8" w:rsidRDefault="004E2DC2" w:rsidP="007D162F">
      <w:pPr>
        <w:spacing w:after="0" w:line="360" w:lineRule="auto"/>
        <w:ind w:firstLine="709"/>
        <w:jc w:val="both"/>
        <w:rPr>
          <w:rFonts w:ascii="Times New Roman" w:hAnsi="Times New Roman" w:cs="Times New Roman"/>
          <w:sz w:val="28"/>
          <w:szCs w:val="28"/>
        </w:rPr>
      </w:pPr>
    </w:p>
    <w:p w:rsidR="007D162F" w:rsidRDefault="004E2DC2" w:rsidP="007D162F">
      <w:pPr>
        <w:tabs>
          <w:tab w:val="left" w:pos="0"/>
        </w:tabs>
        <w:spacing w:after="0" w:line="360" w:lineRule="auto"/>
        <w:ind w:left="851" w:right="-2" w:firstLine="709"/>
        <w:jc w:val="both"/>
        <w:rPr>
          <w:rFonts w:ascii="Times New Roman" w:hAnsi="Times New Roman" w:cs="Times New Roman"/>
          <w:b/>
          <w:sz w:val="28"/>
          <w:szCs w:val="28"/>
        </w:rPr>
      </w:pPr>
      <w:r w:rsidRPr="000C13A8">
        <w:rPr>
          <w:rFonts w:ascii="Times New Roman" w:hAnsi="Times New Roman" w:cs="Times New Roman"/>
          <w:b/>
          <w:sz w:val="28"/>
          <w:szCs w:val="28"/>
        </w:rPr>
        <w:t xml:space="preserve">  </w:t>
      </w:r>
    </w:p>
    <w:p w:rsidR="007D162F" w:rsidRDefault="007D162F" w:rsidP="007D162F">
      <w:pPr>
        <w:tabs>
          <w:tab w:val="left" w:pos="0"/>
        </w:tabs>
        <w:spacing w:after="0" w:line="360" w:lineRule="auto"/>
        <w:ind w:left="851" w:right="-2" w:firstLine="709"/>
        <w:jc w:val="both"/>
        <w:rPr>
          <w:rFonts w:ascii="Times New Roman" w:hAnsi="Times New Roman" w:cs="Times New Roman"/>
          <w:b/>
          <w:sz w:val="28"/>
          <w:szCs w:val="28"/>
        </w:rPr>
      </w:pPr>
    </w:p>
    <w:p w:rsidR="007D162F" w:rsidRDefault="007D162F" w:rsidP="007D162F">
      <w:pPr>
        <w:tabs>
          <w:tab w:val="left" w:pos="0"/>
        </w:tabs>
        <w:spacing w:after="0" w:line="360" w:lineRule="auto"/>
        <w:ind w:left="851" w:right="-2" w:firstLine="709"/>
        <w:jc w:val="both"/>
        <w:rPr>
          <w:rFonts w:ascii="Times New Roman" w:hAnsi="Times New Roman" w:cs="Times New Roman"/>
          <w:b/>
          <w:sz w:val="28"/>
          <w:szCs w:val="28"/>
        </w:rPr>
      </w:pPr>
    </w:p>
    <w:p w:rsidR="007D162F" w:rsidRDefault="007D162F" w:rsidP="007D162F">
      <w:pPr>
        <w:tabs>
          <w:tab w:val="left" w:pos="0"/>
        </w:tabs>
        <w:spacing w:after="0" w:line="360" w:lineRule="auto"/>
        <w:ind w:left="851" w:right="-2" w:firstLine="709"/>
        <w:jc w:val="both"/>
        <w:rPr>
          <w:rFonts w:ascii="Times New Roman" w:hAnsi="Times New Roman" w:cs="Times New Roman"/>
          <w:b/>
          <w:sz w:val="28"/>
          <w:szCs w:val="28"/>
        </w:rPr>
      </w:pPr>
    </w:p>
    <w:p w:rsidR="007D162F" w:rsidRDefault="007D162F" w:rsidP="007D162F">
      <w:pPr>
        <w:tabs>
          <w:tab w:val="left" w:pos="0"/>
        </w:tabs>
        <w:spacing w:after="0" w:line="360" w:lineRule="auto"/>
        <w:ind w:left="851" w:right="-2" w:firstLine="709"/>
        <w:jc w:val="both"/>
        <w:rPr>
          <w:rFonts w:ascii="Times New Roman" w:hAnsi="Times New Roman" w:cs="Times New Roman"/>
          <w:b/>
          <w:sz w:val="28"/>
          <w:szCs w:val="28"/>
        </w:rPr>
      </w:pPr>
    </w:p>
    <w:p w:rsidR="007D162F" w:rsidRDefault="007D162F" w:rsidP="007D162F">
      <w:pPr>
        <w:tabs>
          <w:tab w:val="left" w:pos="0"/>
        </w:tabs>
        <w:spacing w:after="0" w:line="360" w:lineRule="auto"/>
        <w:ind w:left="851" w:right="-2" w:firstLine="709"/>
        <w:jc w:val="both"/>
        <w:rPr>
          <w:rFonts w:ascii="Times New Roman" w:hAnsi="Times New Roman" w:cs="Times New Roman"/>
          <w:b/>
          <w:sz w:val="28"/>
          <w:szCs w:val="28"/>
        </w:rPr>
      </w:pPr>
    </w:p>
    <w:p w:rsidR="007D162F" w:rsidRDefault="007D162F" w:rsidP="007D162F">
      <w:pPr>
        <w:tabs>
          <w:tab w:val="left" w:pos="0"/>
        </w:tabs>
        <w:spacing w:after="0" w:line="360" w:lineRule="auto"/>
        <w:ind w:left="851" w:right="-2" w:firstLine="709"/>
        <w:jc w:val="both"/>
        <w:rPr>
          <w:rFonts w:ascii="Times New Roman" w:hAnsi="Times New Roman" w:cs="Times New Roman"/>
          <w:b/>
          <w:sz w:val="28"/>
          <w:szCs w:val="28"/>
        </w:rPr>
      </w:pPr>
    </w:p>
    <w:p w:rsidR="007D162F" w:rsidRDefault="007D162F" w:rsidP="007D162F">
      <w:pPr>
        <w:tabs>
          <w:tab w:val="left" w:pos="0"/>
        </w:tabs>
        <w:spacing w:after="0" w:line="360" w:lineRule="auto"/>
        <w:ind w:left="851" w:right="-2" w:firstLine="709"/>
        <w:jc w:val="both"/>
        <w:rPr>
          <w:rFonts w:ascii="Times New Roman" w:hAnsi="Times New Roman" w:cs="Times New Roman"/>
          <w:b/>
          <w:sz w:val="28"/>
          <w:szCs w:val="28"/>
        </w:rPr>
      </w:pPr>
    </w:p>
    <w:p w:rsidR="007D162F" w:rsidRDefault="007D162F" w:rsidP="007D162F">
      <w:pPr>
        <w:tabs>
          <w:tab w:val="left" w:pos="0"/>
        </w:tabs>
        <w:spacing w:after="0" w:line="360" w:lineRule="auto"/>
        <w:ind w:left="851" w:right="-2" w:firstLine="709"/>
        <w:jc w:val="both"/>
        <w:rPr>
          <w:rFonts w:ascii="Times New Roman" w:hAnsi="Times New Roman" w:cs="Times New Roman"/>
          <w:b/>
          <w:sz w:val="28"/>
          <w:szCs w:val="28"/>
        </w:rPr>
      </w:pPr>
    </w:p>
    <w:p w:rsidR="007D162F" w:rsidRDefault="007D162F" w:rsidP="007D162F">
      <w:pPr>
        <w:tabs>
          <w:tab w:val="left" w:pos="0"/>
        </w:tabs>
        <w:spacing w:after="0" w:line="360" w:lineRule="auto"/>
        <w:ind w:left="851" w:right="-2" w:firstLine="709"/>
        <w:jc w:val="both"/>
        <w:rPr>
          <w:rFonts w:ascii="Times New Roman" w:hAnsi="Times New Roman" w:cs="Times New Roman"/>
          <w:b/>
          <w:sz w:val="28"/>
          <w:szCs w:val="28"/>
        </w:rPr>
      </w:pPr>
    </w:p>
    <w:p w:rsidR="007D162F" w:rsidRDefault="007D162F" w:rsidP="007D162F">
      <w:pPr>
        <w:tabs>
          <w:tab w:val="left" w:pos="0"/>
        </w:tabs>
        <w:spacing w:after="0" w:line="360" w:lineRule="auto"/>
        <w:ind w:left="851" w:right="-2" w:firstLine="709"/>
        <w:jc w:val="both"/>
        <w:rPr>
          <w:rFonts w:ascii="Times New Roman" w:hAnsi="Times New Roman" w:cs="Times New Roman"/>
          <w:b/>
          <w:sz w:val="28"/>
          <w:szCs w:val="28"/>
        </w:rPr>
      </w:pPr>
    </w:p>
    <w:p w:rsidR="007D162F" w:rsidRDefault="007D162F" w:rsidP="007D162F">
      <w:pPr>
        <w:tabs>
          <w:tab w:val="left" w:pos="0"/>
        </w:tabs>
        <w:spacing w:after="0" w:line="360" w:lineRule="auto"/>
        <w:ind w:left="851" w:right="-2" w:firstLine="709"/>
        <w:jc w:val="both"/>
        <w:rPr>
          <w:rFonts w:ascii="Times New Roman" w:hAnsi="Times New Roman" w:cs="Times New Roman"/>
          <w:b/>
          <w:sz w:val="28"/>
          <w:szCs w:val="28"/>
        </w:rPr>
      </w:pPr>
    </w:p>
    <w:p w:rsidR="005046DE" w:rsidRPr="000C13A8" w:rsidRDefault="005046DE" w:rsidP="007D162F">
      <w:pPr>
        <w:tabs>
          <w:tab w:val="left" w:pos="0"/>
        </w:tabs>
        <w:spacing w:after="0" w:line="360" w:lineRule="auto"/>
        <w:ind w:left="851" w:right="-2" w:firstLine="709"/>
        <w:jc w:val="center"/>
        <w:rPr>
          <w:rFonts w:ascii="Times New Roman" w:hAnsi="Times New Roman" w:cs="Times New Roman"/>
          <w:b/>
          <w:sz w:val="28"/>
          <w:szCs w:val="28"/>
        </w:rPr>
      </w:pPr>
      <w:r w:rsidRPr="000C13A8">
        <w:rPr>
          <w:rFonts w:ascii="Times New Roman" w:hAnsi="Times New Roman" w:cs="Times New Roman"/>
          <w:b/>
          <w:sz w:val="28"/>
          <w:szCs w:val="28"/>
        </w:rPr>
        <w:lastRenderedPageBreak/>
        <w:t xml:space="preserve">ГЛАВА </w:t>
      </w:r>
      <w:r w:rsidRPr="000C13A8">
        <w:rPr>
          <w:rFonts w:ascii="Times New Roman" w:hAnsi="Times New Roman" w:cs="Times New Roman"/>
          <w:b/>
          <w:sz w:val="28"/>
          <w:szCs w:val="28"/>
          <w:lang w:val="en-US"/>
        </w:rPr>
        <w:t>I</w:t>
      </w:r>
      <w:r w:rsidRPr="000C13A8">
        <w:rPr>
          <w:rFonts w:ascii="Times New Roman" w:hAnsi="Times New Roman" w:cs="Times New Roman"/>
          <w:b/>
          <w:sz w:val="28"/>
          <w:szCs w:val="28"/>
        </w:rPr>
        <w:t>.</w:t>
      </w:r>
      <w:r w:rsidR="00DA3430" w:rsidRPr="000C13A8">
        <w:rPr>
          <w:rFonts w:ascii="Times New Roman" w:hAnsi="Times New Roman" w:cs="Times New Roman"/>
          <w:b/>
          <w:sz w:val="28"/>
          <w:szCs w:val="28"/>
        </w:rPr>
        <w:t xml:space="preserve"> Сущность понятия приливные силы</w:t>
      </w:r>
    </w:p>
    <w:p w:rsidR="008E318C" w:rsidRPr="000C13A8"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В древности приливы мало изучались. Цивилизации древних египтян, греков и римлян, от которых к нам дошли первые записи исторических фактов, развивались на берегах Средиземного моря, где приливы почти незаметны и потому практически не привлекают к себе внимания. Приливы и другие, связанные с океаном явления, не упоминаются в Библии.</w:t>
      </w:r>
    </w:p>
    <w:p w:rsidR="008E318C" w:rsidRPr="000C13A8"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 xml:space="preserve">Первое упоминание о приливах относится приблизительно к 425 году до н.э. и принадлежит древнегреческому историку Геродоту, который, описывая залив у побережья Аравии (вероятно, Красное море), заметил: </w:t>
      </w:r>
      <w:r w:rsidRPr="000C13A8">
        <w:rPr>
          <w:rFonts w:ascii="Times New Roman" w:hAnsi="Times New Roman" w:cs="Times New Roman"/>
          <w:i/>
          <w:sz w:val="28"/>
          <w:szCs w:val="28"/>
        </w:rPr>
        <w:t>“</w:t>
      </w:r>
      <w:r w:rsidRPr="007D162F">
        <w:rPr>
          <w:rFonts w:ascii="Times New Roman" w:hAnsi="Times New Roman" w:cs="Times New Roman"/>
          <w:sz w:val="28"/>
          <w:szCs w:val="28"/>
        </w:rPr>
        <w:t>Там каждый день отступает и наступает прилив”.</w:t>
      </w:r>
    </w:p>
    <w:p w:rsidR="008E318C" w:rsidRPr="000C13A8"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Полутора веками позже Пифей из Массилии (современный Марсель) в 320 году до н.э., совершая плавание вокруг Европы, у берегов Британских островов заметил некую связь между приливами и Луной. Но ни Геродот, ни Пифей не дают объяснений этому странному явлению. К тому же Пифей не высаживался в Британии и, таким образом, не мог наблюдать с берега громадный подъем и спад уровня моря в Ла-Манше.</w:t>
      </w:r>
    </w:p>
    <w:p w:rsidR="008E318C" w:rsidRPr="000C13A8"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Большинство ученых Древнего Востока довольствовались чисто теоретическими представлениями. Некоторые из них считали Землю живым существом, а приливы - проявлением его дыхания. Другие полагали, что воды океана - это кровь Земли, приливы же - биение ее пульса. Аристотель, наблюдая влияние приливов на жизнь моря, пришел к выводу, что всякое живое существо умирает только во время отлива. Этот предрассудок кое-где не изжит и поныне.</w:t>
      </w:r>
    </w:p>
    <w:p w:rsidR="008E318C" w:rsidRPr="000C13A8"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 xml:space="preserve">Финикийцы, родная земля которых тянулась узкой полосой вдоль восточного побережья Средиземного моря, были самыми искусными мореходами древнего мира. Однако и они не оставили упоминаний о приливах, несмотря на то, что отваживались выходить в Атлантический океан, известный своими могучими приливами. Отчасти это может быть связано с тем, что для человека, находящегося на борту корабля в открытом </w:t>
      </w:r>
      <w:r w:rsidRPr="000C13A8">
        <w:rPr>
          <w:rFonts w:ascii="Times New Roman" w:hAnsi="Times New Roman" w:cs="Times New Roman"/>
          <w:sz w:val="28"/>
          <w:szCs w:val="28"/>
        </w:rPr>
        <w:lastRenderedPageBreak/>
        <w:t>море и не имеющего перед глазами неподвижного ориентира не берегу, приливы и отливы незаметны.</w:t>
      </w:r>
    </w:p>
    <w:p w:rsidR="008E318C" w:rsidRPr="000C13A8"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Юлий Цезарь и Александр Македонский, которые вели войны далеко за пределами бассейна Средиземного моря, неоднократно сталкивались с приливами и даже терпели от них бедствие, однако не смогли найти им сколько-нибудь удовлетворительного объяснения.</w:t>
      </w:r>
    </w:p>
    <w:p w:rsidR="008E318C" w:rsidRPr="007D162F"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 xml:space="preserve">Первое описание приливов выполнил римский натуралист и писатель Плиний в 77 году н.э. в “Естественной истории”: </w:t>
      </w:r>
      <w:r w:rsidRPr="007D162F">
        <w:rPr>
          <w:rFonts w:ascii="Times New Roman" w:hAnsi="Times New Roman" w:cs="Times New Roman"/>
          <w:sz w:val="28"/>
          <w:szCs w:val="28"/>
        </w:rPr>
        <w:t>“Многое было сказано о природе вод; но самое удивительное - это попеременное наступление и отступление приливов, проявляющееся по-разному, но всегда порождаемое Солнцем и Луной. Прилив дважды наступает и дважды отступает между каждыми двумя восхождениями Луны...”</w:t>
      </w:r>
    </w:p>
    <w:p w:rsidR="008E318C" w:rsidRPr="000C13A8"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Таким образом, Плиний впервые делает предположение о причинах приливов, отмечая их очевидную связь с фазами Солнца и Луны, хотя и он не был свободен от предрассудков.</w:t>
      </w:r>
    </w:p>
    <w:p w:rsidR="008E318C" w:rsidRPr="000C13A8"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К началу средних веков факт существования приливов и их связи с Луной стал общепризнанным. Английский ученый раннего средневековья Беда Достопочтенный утверждал, что прилив и Луна связаны теснейшими узами. Он отмечал, что море следует за Луной не только в ее восходах и закатах, но и в ее неизменно чередующемся прибывании и убывании. Прилив приходит каждый день позже, чем накануне и, как и Луна, то увеличивается, то уменьшается. Беда Достопочтенный отметил также некоторые географические различия приливов.</w:t>
      </w:r>
    </w:p>
    <w:p w:rsidR="008E318C" w:rsidRPr="000C13A8"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Однако в целом в эпоху средневековья приливы мало изучались. Ученые средневековой Европы были погружены во мрак суеверий и религиозных предрассудков и считали океан зловещей и необъяснимой силой. Даже викинги - самые искусные мореплаватели раннего средневековья, не оставили сколько-нибудь заметных свидетельств о приливах.</w:t>
      </w:r>
    </w:p>
    <w:p w:rsidR="008E318C" w:rsidRPr="000C13A8"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lastRenderedPageBreak/>
        <w:t>Не больше было известно о приливах и за пределами Европы. В Малой Азии, Индии и Китае приливы считались проявлением гнева морского божества, а мусульмане считали, что прилив создает ангел, сидящий над морем, спуская в него ногу, а когда он поднимает ее, наступает отлив.</w:t>
      </w:r>
    </w:p>
    <w:p w:rsidR="008E318C" w:rsidRPr="000C13A8"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С началом Эпохи Возрождения начали быстро развиваться науки и искусства, стал заметен прогресс и в науке о море. Особенно интенсивно она развивалась в Англии, и изучение приливов было неотъемлемой ее частью. Уже в XIII веке английские шкиперы вели специальные книги, в которые заносили сведения о приливах в Ла-Манше, о времени наступления полной и малой воды в важных портах и бухтах, о продолжительности подъема и спада воды. Эти книги, называемые “раттерами”, широко использовались в Англии в практике мореплавания. Первый печатный раттер вышел в 1528 году, и вскоре они стали так популярны, что их наполняли не только сведениями о навигации и приливах, но и различной светской хроникой, так что они послужили прообразами альманахов для семейного чтения.</w:t>
      </w:r>
    </w:p>
    <w:p w:rsidR="008E318C" w:rsidRPr="000C13A8"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С 1545 года стали использоваться круговые таблицы приливов (таблицы порта), содержавшие сведения о моментах наступления полной воды в определенном порту в зависимости от фазы Луны.</w:t>
      </w:r>
    </w:p>
    <w:p w:rsidR="008E318C" w:rsidRPr="000C13A8"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В 60-х годах XVI века было изобретено вычислительное устройство для предсказания приливов по измерениям их высоты в любой заданной точке и в любой момент времени. С середины того же XVI века стали широко применяться траверзные доски, позволявшие записывать курс корабля в открытом море вне видимости земли.</w:t>
      </w:r>
    </w:p>
    <w:p w:rsidR="004C4F9F" w:rsidRPr="000C13A8" w:rsidRDefault="008E318C"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Однако все это были еще робкие и грубые попытки обобщить накопленные знания без понимания причин происходивших явлений. Различные теории, пытавшиеся объяснить связь приливов с движением Солнца и Луны, в большинстве своем основывались на суеверии. Высказывались умозрительные и часто курьезные объяснения, например, что свет Луны “гипнотизирует” воду и т.д. Вплоть до работ Ньютона представление о причинах приливов оставалось неясным.</w:t>
      </w:r>
    </w:p>
    <w:p w:rsidR="00997491" w:rsidRPr="007D162F" w:rsidRDefault="006C1923" w:rsidP="007D162F">
      <w:pPr>
        <w:tabs>
          <w:tab w:val="left" w:pos="0"/>
        </w:tabs>
        <w:spacing w:after="0" w:line="360" w:lineRule="auto"/>
        <w:ind w:left="851" w:right="-2" w:firstLine="709"/>
        <w:jc w:val="center"/>
        <w:rPr>
          <w:rFonts w:ascii="Times New Roman" w:hAnsi="Times New Roman" w:cs="Times New Roman"/>
          <w:sz w:val="28"/>
          <w:szCs w:val="28"/>
        </w:rPr>
      </w:pPr>
      <w:r w:rsidRPr="007D162F">
        <w:rPr>
          <w:rFonts w:ascii="Times New Roman" w:hAnsi="Times New Roman" w:cs="Times New Roman"/>
          <w:b/>
          <w:sz w:val="28"/>
          <w:szCs w:val="28"/>
        </w:rPr>
        <w:lastRenderedPageBreak/>
        <w:t>1.1.</w:t>
      </w:r>
      <w:r w:rsidR="00997491" w:rsidRPr="007D162F">
        <w:rPr>
          <w:rFonts w:ascii="Times New Roman" w:hAnsi="Times New Roman" w:cs="Times New Roman"/>
          <w:b/>
          <w:sz w:val="28"/>
          <w:szCs w:val="28"/>
        </w:rPr>
        <w:t>Законы Иоган</w:t>
      </w:r>
      <w:r w:rsidR="001C06C3" w:rsidRPr="007D162F">
        <w:rPr>
          <w:rFonts w:ascii="Times New Roman" w:hAnsi="Times New Roman" w:cs="Times New Roman"/>
          <w:b/>
          <w:sz w:val="28"/>
          <w:szCs w:val="28"/>
        </w:rPr>
        <w:t>н</w:t>
      </w:r>
      <w:r w:rsidR="00997491" w:rsidRPr="007D162F">
        <w:rPr>
          <w:rFonts w:ascii="Times New Roman" w:hAnsi="Times New Roman" w:cs="Times New Roman"/>
          <w:b/>
          <w:sz w:val="28"/>
          <w:szCs w:val="28"/>
        </w:rPr>
        <w:t>а Кеплера</w:t>
      </w:r>
    </w:p>
    <w:p w:rsidR="001C06C3" w:rsidRPr="000C13A8" w:rsidRDefault="001C06C3"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Вся жизнь Кеплера была посвящена обоснованию и развитию гелиоцентрического учения Коперника. Важнейшим аргументом являются три закона Кеплера, положившие конец прежнему представлению о равномерных круговых движениях небесных тел. Солнце, занимая один из фокусов эллиптической орбиты планеты, является, по Кеплеру, источником силы, движущей планеты.</w:t>
      </w:r>
    </w:p>
    <w:p w:rsidR="001C06C3" w:rsidRPr="000C13A8" w:rsidRDefault="001C06C3"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Законы Кеплера, навсегда вошедшие в основу теоретической астрономии, получили объяснение в механике И. Ньютона, в частности в законе всемирного тяготения.</w:t>
      </w:r>
    </w:p>
    <w:p w:rsidR="004C4F9F" w:rsidRPr="000C13A8" w:rsidRDefault="001C06C3"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Объяснил приливы и отливы земных океанов под воздействием Луны. Мировоззрение Кеплера не было чуждо мистике . Он считался одним из крупнейших астрологов своего времени, хотя занимался астрологией в основном для заработка.</w:t>
      </w:r>
    </w:p>
    <w:p w:rsidR="001C06C3" w:rsidRPr="000C13A8" w:rsidRDefault="001C06C3" w:rsidP="007D162F">
      <w:pPr>
        <w:tabs>
          <w:tab w:val="left" w:pos="0"/>
        </w:tabs>
        <w:spacing w:after="0" w:line="360" w:lineRule="auto"/>
        <w:ind w:left="851" w:right="-2" w:firstLine="709"/>
        <w:jc w:val="center"/>
        <w:rPr>
          <w:rFonts w:ascii="Times New Roman" w:hAnsi="Times New Roman" w:cs="Times New Roman"/>
          <w:sz w:val="28"/>
          <w:szCs w:val="28"/>
        </w:rPr>
      </w:pPr>
      <w:r w:rsidRPr="000C13A8">
        <w:rPr>
          <w:rFonts w:ascii="Times New Roman" w:hAnsi="Times New Roman" w:cs="Times New Roman"/>
          <w:b/>
          <w:sz w:val="28"/>
          <w:szCs w:val="28"/>
        </w:rPr>
        <w:t>Первый закон</w:t>
      </w:r>
    </w:p>
    <w:p w:rsidR="001C06C3" w:rsidRPr="007D162F" w:rsidRDefault="001C06C3"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Планеты обращаются по эллипсам, в одном из ф</w:t>
      </w:r>
      <w:r w:rsidR="007D162F">
        <w:rPr>
          <w:rFonts w:ascii="Times New Roman" w:hAnsi="Times New Roman" w:cs="Times New Roman"/>
          <w:sz w:val="28"/>
          <w:szCs w:val="28"/>
        </w:rPr>
        <w:t>окусов которых находится Солнце.</w:t>
      </w:r>
    </w:p>
    <w:p w:rsidR="00CA41BA" w:rsidRPr="007D162F" w:rsidRDefault="00097E97" w:rsidP="007D162F">
      <w:pPr>
        <w:tabs>
          <w:tab w:val="left" w:pos="0"/>
        </w:tabs>
        <w:spacing w:after="0" w:line="360" w:lineRule="auto"/>
        <w:ind w:left="851" w:right="-2" w:firstLine="709"/>
        <w:jc w:val="both"/>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L</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L</m:t>
              </m:r>
            </m:e>
            <m:sub>
              <m:r>
                <m:rPr>
                  <m:sty m:val="p"/>
                </m:rPr>
                <w:rPr>
                  <w:rFonts w:ascii="Cambria Math" w:hAnsi="Times New Roman" w:cs="Times New Roman"/>
                  <w:sz w:val="28"/>
                  <w:szCs w:val="28"/>
                </w:rPr>
                <m:t>2</m:t>
              </m:r>
            </m:sub>
          </m:sSub>
          <m:r>
            <m:rPr>
              <m:sty m:val="p"/>
            </m:rPr>
            <w:rPr>
              <w:rFonts w:ascii="Cambria Math" w:hAnsi="Times New Roman" w:cs="Times New Roman"/>
              <w:sz w:val="28"/>
              <w:szCs w:val="28"/>
            </w:rPr>
            <m:t>=</m:t>
          </m:r>
          <m:r>
            <m:rPr>
              <m:sty m:val="p"/>
            </m:rPr>
            <w:rPr>
              <w:rFonts w:ascii="Cambria Math" w:hAnsi="Cambria Math" w:cs="Times New Roman"/>
              <w:sz w:val="28"/>
              <w:szCs w:val="28"/>
            </w:rPr>
            <m:t>const</m:t>
          </m:r>
        </m:oMath>
      </m:oMathPara>
    </w:p>
    <w:p w:rsidR="001C06C3" w:rsidRPr="000C13A8" w:rsidRDefault="001C06C3"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Первый закон Кеплера показывает, что все планеты движутся по траекториям в виде эллипса</w:t>
      </w:r>
      <w:r w:rsidR="007D162F">
        <w:rPr>
          <w:rFonts w:ascii="Times New Roman" w:hAnsi="Times New Roman" w:cs="Times New Roman"/>
          <w:sz w:val="28"/>
          <w:szCs w:val="28"/>
        </w:rPr>
        <w:t xml:space="preserve"> (приложение </w:t>
      </w:r>
      <w:r w:rsidR="007D162F" w:rsidRPr="000C13A8">
        <w:rPr>
          <w:rFonts w:ascii="Times New Roman" w:hAnsi="Times New Roman" w:cs="Times New Roman"/>
          <w:sz w:val="28"/>
          <w:szCs w:val="28"/>
        </w:rPr>
        <w:t>1)</w:t>
      </w:r>
      <w:r w:rsidR="007D162F">
        <w:rPr>
          <w:rFonts w:ascii="Times New Roman" w:hAnsi="Times New Roman" w:cs="Times New Roman"/>
          <w:sz w:val="28"/>
          <w:szCs w:val="28"/>
        </w:rPr>
        <w:t>. Вытянутость эллипса зависит от</w:t>
      </w:r>
      <w:r w:rsidRPr="000C13A8">
        <w:rPr>
          <w:rFonts w:ascii="Times New Roman" w:hAnsi="Times New Roman" w:cs="Times New Roman"/>
          <w:sz w:val="28"/>
          <w:szCs w:val="28"/>
        </w:rPr>
        <w:t>:</w:t>
      </w:r>
    </w:p>
    <w:p w:rsidR="001C06C3" w:rsidRPr="000C13A8" w:rsidRDefault="001C06C3"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-скорости движения планеты;</w:t>
      </w:r>
    </w:p>
    <w:p w:rsidR="001C06C3" w:rsidRPr="000C13A8" w:rsidRDefault="001C06C3"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 расстояния, на котором находится планета от центра эллипса.</w:t>
      </w:r>
    </w:p>
    <w:p w:rsidR="004C4F9F" w:rsidRPr="000C13A8" w:rsidRDefault="001C06C3"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Изменение скорости небесного тела приводит к превращению эллиптической орбиты в гиперболическую, двигаясь по которой можно пок</w:t>
      </w:r>
      <w:r w:rsidR="006C1923" w:rsidRPr="000C13A8">
        <w:rPr>
          <w:rFonts w:ascii="Times New Roman" w:hAnsi="Times New Roman" w:cs="Times New Roman"/>
          <w:sz w:val="28"/>
          <w:szCs w:val="28"/>
        </w:rPr>
        <w:t>инуть пределы Солнечной системы</w:t>
      </w:r>
    </w:p>
    <w:p w:rsidR="001C06C3" w:rsidRPr="000C13A8" w:rsidRDefault="007F0A37" w:rsidP="007D162F">
      <w:pPr>
        <w:tabs>
          <w:tab w:val="left" w:pos="0"/>
        </w:tabs>
        <w:spacing w:after="0" w:line="360" w:lineRule="auto"/>
        <w:ind w:left="851" w:right="-2" w:firstLine="709"/>
        <w:jc w:val="center"/>
        <w:rPr>
          <w:rFonts w:ascii="Times New Roman" w:hAnsi="Times New Roman" w:cs="Times New Roman"/>
          <w:b/>
          <w:sz w:val="28"/>
          <w:szCs w:val="28"/>
        </w:rPr>
      </w:pPr>
      <w:r>
        <w:rPr>
          <w:rFonts w:ascii="Times New Roman" w:hAnsi="Times New Roman" w:cs="Times New Roman"/>
          <w:b/>
          <w:sz w:val="28"/>
          <w:szCs w:val="28"/>
        </w:rPr>
        <w:t>Второй закон</w:t>
      </w:r>
    </w:p>
    <w:p w:rsidR="007D162F" w:rsidRPr="000C13A8" w:rsidRDefault="00DA3430" w:rsidP="007D162F">
      <w:pPr>
        <w:tabs>
          <w:tab w:val="left" w:pos="0"/>
        </w:tabs>
        <w:spacing w:after="0" w:line="360" w:lineRule="auto"/>
        <w:ind w:left="851" w:right="-2" w:firstLine="709"/>
        <w:jc w:val="both"/>
        <w:rPr>
          <w:rFonts w:ascii="Times New Roman" w:hAnsi="Times New Roman" w:cs="Times New Roman"/>
          <w:i/>
          <w:sz w:val="28"/>
          <w:szCs w:val="28"/>
        </w:rPr>
      </w:pPr>
      <w:r w:rsidRPr="000C13A8">
        <w:rPr>
          <w:rFonts w:ascii="Times New Roman" w:hAnsi="Times New Roman" w:cs="Times New Roman"/>
          <w:sz w:val="28"/>
          <w:szCs w:val="28"/>
        </w:rPr>
        <w:t>Радиус - вектор планеты (спутника) за равные промежутки времени описывает равновеликие площади</w:t>
      </w:r>
      <w:r w:rsidR="007D162F" w:rsidRPr="007D162F">
        <w:rPr>
          <w:rFonts w:ascii="Times New Roman" w:hAnsi="Times New Roman" w:cs="Times New Roman"/>
          <w:i/>
          <w:sz w:val="28"/>
          <w:szCs w:val="28"/>
        </w:rPr>
        <w:t xml:space="preserve"> </w:t>
      </w:r>
      <w:r w:rsidR="007D162F">
        <w:rPr>
          <w:rFonts w:ascii="Times New Roman" w:hAnsi="Times New Roman" w:cs="Times New Roman"/>
          <w:sz w:val="28"/>
          <w:szCs w:val="28"/>
        </w:rPr>
        <w:t xml:space="preserve">(приложение </w:t>
      </w:r>
      <w:r w:rsidR="007D162F" w:rsidRPr="007D162F">
        <w:rPr>
          <w:rFonts w:ascii="Times New Roman" w:hAnsi="Times New Roman" w:cs="Times New Roman"/>
          <w:sz w:val="28"/>
          <w:szCs w:val="28"/>
        </w:rPr>
        <w:t>2)</w:t>
      </w:r>
      <w:r w:rsidR="007D162F">
        <w:rPr>
          <w:rFonts w:ascii="Times New Roman" w:hAnsi="Times New Roman" w:cs="Times New Roman"/>
          <w:sz w:val="28"/>
          <w:szCs w:val="28"/>
        </w:rPr>
        <w:t>.</w:t>
      </w:r>
    </w:p>
    <w:p w:rsidR="003E58BD" w:rsidRPr="000C13A8" w:rsidRDefault="003E58BD" w:rsidP="007D162F">
      <w:pPr>
        <w:tabs>
          <w:tab w:val="left" w:pos="0"/>
        </w:tabs>
        <w:spacing w:after="0" w:line="360" w:lineRule="auto"/>
        <w:ind w:left="851" w:right="-2" w:firstLine="709"/>
        <w:jc w:val="both"/>
        <w:rPr>
          <w:rFonts w:ascii="Times New Roman" w:hAnsi="Times New Roman" w:cs="Times New Roman"/>
          <w:sz w:val="28"/>
          <w:szCs w:val="28"/>
        </w:rPr>
      </w:pPr>
    </w:p>
    <w:p w:rsidR="00CA41BA" w:rsidRPr="007D162F" w:rsidRDefault="00097E97" w:rsidP="007D162F">
      <w:pPr>
        <w:tabs>
          <w:tab w:val="left" w:pos="0"/>
        </w:tabs>
        <w:spacing w:after="0" w:line="360" w:lineRule="auto"/>
        <w:ind w:left="851" w:right="-2" w:firstLine="709"/>
        <w:jc w:val="both"/>
        <w:rPr>
          <w:rFonts w:ascii="Times New Roman" w:hAnsi="Times New Roman" w:cs="Times New Roman"/>
          <w:sz w:val="28"/>
          <w:szCs w:val="28"/>
        </w:rPr>
      </w:pPr>
      <m:oMathPara>
        <m:oMathParaPr>
          <m:jc m:val="center"/>
        </m:oMathParaPr>
        <m:oMath>
          <m:sSub>
            <m:sSubPr>
              <m:ctrlPr>
                <w:rPr>
                  <w:rFonts w:ascii="Cambria Math" w:hAnsi="Times New Roman" w:cs="Times New Roman"/>
                  <w:sz w:val="28"/>
                  <w:szCs w:val="28"/>
                </w:rPr>
              </m:ctrlPr>
            </m:sSubPr>
            <m:e>
              <m:r>
                <m:rPr>
                  <m:sty m:val="p"/>
                </m:rPr>
                <w:rPr>
                  <w:rFonts w:ascii="Cambria Math" w:hAnsi="Cambria Math" w:cs="Times New Roman"/>
                  <w:sz w:val="28"/>
                  <w:szCs w:val="28"/>
                </w:rPr>
                <m:t>t</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t</m:t>
              </m:r>
            </m:e>
            <m:sub>
              <m:r>
                <m:rPr>
                  <m:sty m:val="p"/>
                </m:rPr>
                <w:rPr>
                  <w:rFonts w:ascii="Cambria Math" w:hAnsi="Times New Roman" w:cs="Times New Roman"/>
                  <w:sz w:val="28"/>
                  <w:szCs w:val="28"/>
                </w:rPr>
                <m:t>2</m:t>
              </m:r>
            </m:sub>
          </m:sSub>
          <m:r>
            <m:rPr>
              <m:sty m:val="p"/>
            </m:rPr>
            <w:rPr>
              <w:rFonts w:ascii="Cambria Math" w:hAnsi="Times New Roman" w:cs="Times New Roman"/>
              <w:sz w:val="28"/>
              <w:szCs w:val="28"/>
            </w:rPr>
            <m:t>=&gt;</m:t>
          </m:r>
          <m:r>
            <m:rPr>
              <m:sty m:val="p"/>
            </m:rPr>
            <w:rPr>
              <w:rFonts w:ascii="Cambria Math" w:hAnsi="Cambria Math" w:cs="Times New Roman"/>
              <w:sz w:val="28"/>
              <w:szCs w:val="28"/>
            </w:rPr>
            <m:t>S</m:t>
          </m:r>
          <m:d>
            <m:dPr>
              <m:ctrlPr>
                <w:rPr>
                  <w:rFonts w:ascii="Cambria Math" w:hAnsi="Times New Roman" w:cs="Times New Roman"/>
                  <w:sz w:val="28"/>
                  <w:szCs w:val="28"/>
                </w:rPr>
              </m:ctrlPr>
            </m:dPr>
            <m:e>
              <m:sSub>
                <m:sSubPr>
                  <m:ctrlPr>
                    <w:rPr>
                      <w:rFonts w:ascii="Cambria Math" w:hAnsi="Times New Roman" w:cs="Times New Roman"/>
                      <w:sz w:val="28"/>
                      <w:szCs w:val="28"/>
                    </w:rPr>
                  </m:ctrlPr>
                </m:sSubPr>
                <m:e>
                  <m:r>
                    <m:rPr>
                      <m:sty m:val="p"/>
                    </m:rPr>
                    <w:rPr>
                      <w:rFonts w:ascii="Cambria Math" w:hAnsi="Cambria Math" w:cs="Times New Roman"/>
                      <w:sz w:val="28"/>
                      <w:szCs w:val="28"/>
                    </w:rPr>
                    <m:t>t</m:t>
                  </m:r>
                </m:e>
                <m:sub>
                  <m:r>
                    <m:rPr>
                      <m:sty m:val="p"/>
                    </m:rPr>
                    <w:rPr>
                      <w:rFonts w:ascii="Cambria Math" w:hAnsi="Times New Roman" w:cs="Times New Roman"/>
                      <w:sz w:val="28"/>
                      <w:szCs w:val="28"/>
                    </w:rPr>
                    <m:t>1</m:t>
                  </m:r>
                </m:sub>
              </m:sSub>
            </m:e>
          </m:d>
          <m:r>
            <m:rPr>
              <m:sty m:val="p"/>
            </m:rPr>
            <w:rPr>
              <w:rFonts w:ascii="Cambria Math" w:hAnsi="Times New Roman" w:cs="Times New Roman"/>
              <w:sz w:val="28"/>
              <w:szCs w:val="28"/>
            </w:rPr>
            <m:t>+</m:t>
          </m:r>
          <m:r>
            <m:rPr>
              <m:sty m:val="p"/>
            </m:rPr>
            <w:rPr>
              <w:rFonts w:ascii="Cambria Math" w:hAnsi="Cambria Math" w:cs="Times New Roman"/>
              <w:sz w:val="28"/>
              <w:szCs w:val="28"/>
            </w:rPr>
            <m:t>S</m:t>
          </m:r>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t</m:t>
              </m:r>
            </m:e>
            <m:sub>
              <m:r>
                <m:rPr>
                  <m:sty m:val="p"/>
                </m:rPr>
                <w:rPr>
                  <w:rFonts w:ascii="Cambria Math" w:hAnsi="Times New Roman" w:cs="Times New Roman"/>
                  <w:sz w:val="28"/>
                  <w:szCs w:val="28"/>
                </w:rPr>
                <m:t>2</m:t>
              </m:r>
            </m:sub>
          </m:sSub>
          <m:r>
            <m:rPr>
              <m:sty m:val="p"/>
            </m:rPr>
            <w:rPr>
              <w:rFonts w:ascii="Cambria Math" w:hAnsi="Times New Roman" w:cs="Times New Roman"/>
              <w:sz w:val="28"/>
              <w:szCs w:val="28"/>
            </w:rPr>
            <m:t>)</m:t>
          </m:r>
        </m:oMath>
      </m:oMathPara>
    </w:p>
    <w:p w:rsidR="00DA3430" w:rsidRPr="000C13A8" w:rsidRDefault="00DA3430"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Второй закон Кеплера показывает равенство площадей, описываемых радиус–вектором небесного тела за равные промежутки времени. При этом скорость тела меняется в зависимости от расстояния до Земли (особенно хорошо это заметно, если тело движется по сильно вытянутой эллиптической орбите). Чем ближе тела к планете, тем скорость тела больше.</w:t>
      </w:r>
    </w:p>
    <w:p w:rsidR="00DA3430" w:rsidRPr="000C13A8" w:rsidRDefault="00DA3430"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Для эллиптической орбиты планеты характерны относительно Солнца точки:</w:t>
      </w:r>
    </w:p>
    <w:p w:rsidR="00DA3430" w:rsidRPr="007D162F" w:rsidRDefault="00DA3430" w:rsidP="007D162F">
      <w:pPr>
        <w:tabs>
          <w:tab w:val="left" w:pos="0"/>
        </w:tabs>
        <w:spacing w:after="0" w:line="360" w:lineRule="auto"/>
        <w:ind w:left="851" w:right="-2"/>
        <w:jc w:val="both"/>
        <w:rPr>
          <w:rFonts w:ascii="Times New Roman" w:hAnsi="Times New Roman" w:cs="Times New Roman"/>
          <w:sz w:val="28"/>
          <w:szCs w:val="28"/>
        </w:rPr>
      </w:pPr>
      <w:r w:rsidRPr="007D162F">
        <w:rPr>
          <w:rFonts w:ascii="Times New Roman" w:hAnsi="Times New Roman" w:cs="Times New Roman"/>
          <w:sz w:val="28"/>
          <w:szCs w:val="28"/>
        </w:rPr>
        <w:t>Перигелий (греч. пери – возле</w:t>
      </w:r>
      <w:r w:rsidRPr="000C13A8">
        <w:rPr>
          <w:rFonts w:ascii="Times New Roman" w:hAnsi="Times New Roman" w:cs="Times New Roman"/>
          <w:i/>
          <w:sz w:val="28"/>
          <w:szCs w:val="28"/>
        </w:rPr>
        <w:t>, около</w:t>
      </w:r>
      <w:r w:rsidRPr="007D162F">
        <w:rPr>
          <w:rFonts w:ascii="Times New Roman" w:hAnsi="Times New Roman" w:cs="Times New Roman"/>
          <w:sz w:val="28"/>
          <w:szCs w:val="28"/>
        </w:rPr>
        <w:t>) ближайшая к Солнцу точка орбиты</w:t>
      </w:r>
      <w:r w:rsidRPr="000C13A8">
        <w:rPr>
          <w:rFonts w:ascii="Times New Roman" w:hAnsi="Times New Roman" w:cs="Times New Roman"/>
          <w:i/>
          <w:sz w:val="28"/>
          <w:szCs w:val="28"/>
        </w:rPr>
        <w:t xml:space="preserve"> </w:t>
      </w:r>
      <w:r w:rsidRPr="007D162F">
        <w:rPr>
          <w:rFonts w:ascii="Times New Roman" w:hAnsi="Times New Roman" w:cs="Times New Roman"/>
          <w:sz w:val="28"/>
          <w:szCs w:val="28"/>
        </w:rPr>
        <w:t>планеты (для Земли 1-5 января</w:t>
      </w:r>
      <w:r w:rsidRPr="000C13A8">
        <w:rPr>
          <w:rFonts w:ascii="Times New Roman" w:hAnsi="Times New Roman" w:cs="Times New Roman"/>
          <w:i/>
          <w:sz w:val="28"/>
          <w:szCs w:val="28"/>
        </w:rPr>
        <w:t>).</w:t>
      </w:r>
      <w:r w:rsidRPr="000C13A8">
        <w:rPr>
          <w:rFonts w:ascii="Times New Roman" w:hAnsi="Times New Roman" w:cs="Times New Roman"/>
          <w:sz w:val="28"/>
          <w:szCs w:val="28"/>
        </w:rPr>
        <w:t xml:space="preserve"> В перигелии  южное полушарие Земли получает солнечной энергии на 6% больше, чем северное полушарие. </w:t>
      </w:r>
      <w:r w:rsidRPr="000C13A8">
        <w:rPr>
          <w:rFonts w:ascii="Times New Roman" w:hAnsi="Times New Roman" w:cs="Times New Roman"/>
          <w:i/>
          <w:sz w:val="28"/>
          <w:szCs w:val="28"/>
        </w:rPr>
        <w:t xml:space="preserve">Афелий </w:t>
      </w:r>
      <w:r w:rsidRPr="007D162F">
        <w:rPr>
          <w:rFonts w:ascii="Times New Roman" w:hAnsi="Times New Roman" w:cs="Times New Roman"/>
          <w:sz w:val="28"/>
          <w:szCs w:val="28"/>
        </w:rPr>
        <w:t>(греч. апо – вдали) наиболее удаленная от Солнца точка орбиты планеты (для Земли 1-6 июля).</w:t>
      </w:r>
    </w:p>
    <w:p w:rsidR="00DA3430" w:rsidRPr="000C13A8" w:rsidRDefault="00DA3430"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 xml:space="preserve">Учитывая греческие названия планет, характерные точки эллиптической орбиты ее спутников будут иметь собственные названия. </w:t>
      </w:r>
    </w:p>
    <w:p w:rsidR="007D162F" w:rsidRDefault="007D162F" w:rsidP="007D162F">
      <w:pPr>
        <w:tabs>
          <w:tab w:val="left" w:pos="0"/>
        </w:tabs>
        <w:spacing w:after="0" w:line="360" w:lineRule="auto"/>
        <w:ind w:left="851" w:right="-2" w:firstLine="709"/>
        <w:jc w:val="both"/>
        <w:rPr>
          <w:rFonts w:ascii="Times New Roman" w:hAnsi="Times New Roman" w:cs="Times New Roman"/>
          <w:b/>
          <w:sz w:val="28"/>
          <w:szCs w:val="28"/>
        </w:rPr>
      </w:pPr>
    </w:p>
    <w:p w:rsidR="00DA3430" w:rsidRPr="000C13A8" w:rsidRDefault="00DA3430" w:rsidP="007D162F">
      <w:pPr>
        <w:tabs>
          <w:tab w:val="left" w:pos="0"/>
        </w:tabs>
        <w:spacing w:after="0" w:line="360" w:lineRule="auto"/>
        <w:ind w:left="851" w:right="-2" w:firstLine="709"/>
        <w:jc w:val="center"/>
        <w:rPr>
          <w:rFonts w:ascii="Times New Roman" w:hAnsi="Times New Roman" w:cs="Times New Roman"/>
          <w:b/>
          <w:sz w:val="28"/>
          <w:szCs w:val="28"/>
        </w:rPr>
      </w:pPr>
      <w:r w:rsidRPr="000C13A8">
        <w:rPr>
          <w:rFonts w:ascii="Times New Roman" w:hAnsi="Times New Roman" w:cs="Times New Roman"/>
          <w:b/>
          <w:sz w:val="28"/>
          <w:szCs w:val="28"/>
        </w:rPr>
        <w:t>Третий закон.</w:t>
      </w:r>
    </w:p>
    <w:p w:rsidR="00DA3430" w:rsidRPr="000C13A8" w:rsidRDefault="00DA3430" w:rsidP="00D65444">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Квадраты периодов обращения планет вокруг Солнца относятся между собой как</w:t>
      </w:r>
      <w:r w:rsidR="00D65444">
        <w:rPr>
          <w:rFonts w:ascii="Times New Roman" w:hAnsi="Times New Roman" w:cs="Times New Roman"/>
          <w:sz w:val="28"/>
          <w:szCs w:val="28"/>
        </w:rPr>
        <w:t xml:space="preserve"> кубы больших полуосей их орбит </w:t>
      </w:r>
      <w:r w:rsidR="00D65444">
        <w:rPr>
          <w:rFonts w:ascii="Times New Roman" w:hAnsi="Times New Roman" w:cs="Times New Roman"/>
          <w:noProof/>
          <w:sz w:val="28"/>
          <w:szCs w:val="28"/>
        </w:rPr>
        <w:t xml:space="preserve">(приложение </w:t>
      </w:r>
      <w:r w:rsidR="00D65444" w:rsidRPr="000C13A8">
        <w:rPr>
          <w:rFonts w:ascii="Times New Roman" w:hAnsi="Times New Roman" w:cs="Times New Roman"/>
          <w:noProof/>
          <w:sz w:val="28"/>
          <w:szCs w:val="28"/>
        </w:rPr>
        <w:t>3)</w:t>
      </w:r>
      <w:r w:rsidR="00D65444">
        <w:rPr>
          <w:rFonts w:ascii="Times New Roman" w:hAnsi="Times New Roman" w:cs="Times New Roman"/>
          <w:noProof/>
          <w:sz w:val="28"/>
          <w:szCs w:val="28"/>
        </w:rPr>
        <w:t>.</w:t>
      </w:r>
    </w:p>
    <w:p w:rsidR="00DA3430" w:rsidRPr="007D162F" w:rsidRDefault="00097E97" w:rsidP="007D162F">
      <w:pPr>
        <w:tabs>
          <w:tab w:val="left" w:pos="0"/>
        </w:tabs>
        <w:spacing w:after="0" w:line="360" w:lineRule="auto"/>
        <w:ind w:left="851" w:right="-2" w:firstLine="709"/>
        <w:jc w:val="both"/>
        <w:rPr>
          <w:rFonts w:ascii="Times New Roman" w:hAnsi="Times New Roman" w:cs="Times New Roman"/>
          <w:sz w:val="28"/>
          <w:szCs w:val="28"/>
        </w:rPr>
      </w:pPr>
      <m:oMathPara>
        <m:oMathParaPr>
          <m:jc m:val="center"/>
        </m:oMathParaPr>
        <m:oMath>
          <m:f>
            <m:fPr>
              <m:ctrlPr>
                <w:rPr>
                  <w:rFonts w:ascii="Cambria Math" w:hAnsi="Times New Roman" w:cs="Times New Roman"/>
                  <w:sz w:val="28"/>
                  <w:szCs w:val="28"/>
                </w:rPr>
              </m:ctrlPr>
            </m:fPr>
            <m:num>
              <m:sSup>
                <m:sSupPr>
                  <m:ctrlPr>
                    <w:rPr>
                      <w:rFonts w:ascii="Cambria Math" w:hAnsi="Times New Roman" w:cs="Times New Roman"/>
                      <w:sz w:val="28"/>
                      <w:szCs w:val="28"/>
                    </w:rPr>
                  </m:ctrlPr>
                </m:sSupPr>
                <m:e>
                  <m:r>
                    <m:rPr>
                      <m:sty m:val="p"/>
                    </m:rPr>
                    <w:rPr>
                      <w:rFonts w:ascii="Cambria Math" w:hAnsi="Cambria Math" w:cs="Times New Roman"/>
                      <w:sz w:val="28"/>
                      <w:szCs w:val="28"/>
                    </w:rPr>
                    <m:t>a</m:t>
                  </m:r>
                </m:e>
                <m:sup>
                  <m:r>
                    <m:rPr>
                      <m:sty m:val="p"/>
                    </m:rPr>
                    <w:rPr>
                      <w:rFonts w:ascii="Cambria Math" w:hAnsi="Times New Roman" w:cs="Times New Roman"/>
                      <w:sz w:val="28"/>
                      <w:szCs w:val="28"/>
                    </w:rPr>
                    <m:t>3</m:t>
                  </m:r>
                </m:sup>
              </m:sSup>
            </m:num>
            <m:den>
              <m:sSup>
                <m:sSupPr>
                  <m:ctrlPr>
                    <w:rPr>
                      <w:rFonts w:ascii="Cambria Math" w:hAnsi="Times New Roman" w:cs="Times New Roman"/>
                      <w:sz w:val="28"/>
                      <w:szCs w:val="28"/>
                    </w:rPr>
                  </m:ctrlPr>
                </m:sSupPr>
                <m:e>
                  <m:r>
                    <m:rPr>
                      <m:sty m:val="p"/>
                    </m:rPr>
                    <w:rPr>
                      <w:rFonts w:ascii="Cambria Math" w:hAnsi="Cambria Math" w:cs="Times New Roman"/>
                      <w:sz w:val="28"/>
                      <w:szCs w:val="28"/>
                    </w:rPr>
                    <m:t>T</m:t>
                  </m:r>
                </m:e>
                <m:sup>
                  <m:r>
                    <m:rPr>
                      <m:sty m:val="p"/>
                    </m:rPr>
                    <w:rPr>
                      <w:rFonts w:ascii="Cambria Math" w:hAnsi="Times New Roman" w:cs="Times New Roman"/>
                      <w:sz w:val="28"/>
                      <w:szCs w:val="28"/>
                    </w:rPr>
                    <m:t>2</m:t>
                  </m:r>
                </m:sup>
              </m:sSup>
            </m:den>
          </m:f>
          <m:r>
            <m:rPr>
              <m:sty m:val="p"/>
            </m:rPr>
            <w:rPr>
              <w:rFonts w:ascii="Cambria Math" w:hAnsi="Times New Roman" w:cs="Times New Roman"/>
              <w:sz w:val="28"/>
              <w:szCs w:val="28"/>
            </w:rPr>
            <m:t>=</m:t>
          </m:r>
          <m:r>
            <m:rPr>
              <m:sty m:val="p"/>
            </m:rPr>
            <w:rPr>
              <w:rFonts w:ascii="Cambria Math" w:hAnsi="Cambria Math" w:cs="Times New Roman"/>
              <w:sz w:val="28"/>
              <w:szCs w:val="28"/>
            </w:rPr>
            <m:t>cons</m:t>
          </m:r>
          <m:r>
            <m:rPr>
              <m:sty m:val="p"/>
            </m:rPr>
            <w:rPr>
              <w:rFonts w:ascii="Cambria Math" w:hAnsi="Cambria Math" w:cs="Times New Roman"/>
              <w:sz w:val="28"/>
              <w:szCs w:val="28"/>
            </w:rPr>
            <m:t>t</m:t>
          </m:r>
        </m:oMath>
      </m:oMathPara>
    </w:p>
    <w:p w:rsidR="00DA3430" w:rsidRPr="000C13A8" w:rsidRDefault="006C1923" w:rsidP="00D65444">
      <w:pPr>
        <w:tabs>
          <w:tab w:val="left" w:pos="0"/>
        </w:tabs>
        <w:spacing w:after="0" w:line="360" w:lineRule="auto"/>
        <w:ind w:left="851" w:right="-2" w:firstLine="709"/>
        <w:jc w:val="center"/>
        <w:rPr>
          <w:rFonts w:ascii="Times New Roman" w:hAnsi="Times New Roman" w:cs="Times New Roman"/>
          <w:b/>
          <w:sz w:val="28"/>
          <w:szCs w:val="28"/>
        </w:rPr>
      </w:pPr>
      <w:r w:rsidRPr="000C13A8">
        <w:rPr>
          <w:rFonts w:ascii="Times New Roman" w:hAnsi="Times New Roman" w:cs="Times New Roman"/>
          <w:b/>
          <w:sz w:val="28"/>
          <w:szCs w:val="28"/>
        </w:rPr>
        <w:t>1.2.Приливные силы</w:t>
      </w:r>
    </w:p>
    <w:p w:rsidR="006C1923" w:rsidRPr="000C13A8" w:rsidRDefault="006C1923"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 xml:space="preserve">Приливные силы возникают в телах, свободно движущихся в неоднородном гравитационном поле. Такие силы возникают в системе Земля – Луна, и проявляются в виде такого явления как приливы и отливы. Силы тяготения максимальны для частей тела, ближних к тяготеющей массе, и минимальны для дальних частей. При этом приливные силы проявляются в виде разности между силами, действующими на крайние точки и на центр тела. </w:t>
      </w:r>
    </w:p>
    <w:p w:rsidR="00CA41BA" w:rsidRPr="000C13A8" w:rsidRDefault="006C1923" w:rsidP="00D65444">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lastRenderedPageBreak/>
        <w:t>Можно также наглядно представить физическую сущность приливных сил через третий закон Кеплера, также описывающий движение те</w:t>
      </w:r>
      <w:r w:rsidR="00DA5D8F" w:rsidRPr="000C13A8">
        <w:rPr>
          <w:rFonts w:ascii="Times New Roman" w:hAnsi="Times New Roman" w:cs="Times New Roman"/>
          <w:sz w:val="28"/>
          <w:szCs w:val="28"/>
        </w:rPr>
        <w:t>л в неоднородном поле тяготения</w:t>
      </w:r>
      <w:r w:rsidR="00D65444">
        <w:rPr>
          <w:rFonts w:ascii="Times New Roman" w:hAnsi="Times New Roman" w:cs="Times New Roman"/>
          <w:sz w:val="28"/>
          <w:szCs w:val="28"/>
        </w:rPr>
        <w:t xml:space="preserve"> (приложение </w:t>
      </w:r>
      <w:r w:rsidR="00CA41BA" w:rsidRPr="000C13A8">
        <w:rPr>
          <w:rFonts w:ascii="Times New Roman" w:hAnsi="Times New Roman" w:cs="Times New Roman"/>
          <w:sz w:val="28"/>
          <w:szCs w:val="28"/>
        </w:rPr>
        <w:t>4)</w:t>
      </w:r>
      <w:r w:rsidR="00D65444">
        <w:rPr>
          <w:rFonts w:ascii="Times New Roman" w:hAnsi="Times New Roman" w:cs="Times New Roman"/>
          <w:sz w:val="28"/>
          <w:szCs w:val="28"/>
        </w:rPr>
        <w:t>.</w:t>
      </w:r>
    </w:p>
    <w:p w:rsidR="00CA41BA" w:rsidRPr="000C13A8" w:rsidRDefault="006C1923" w:rsidP="00D65444">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Этот закон гласит, что периоды обращения тела в центральном поле тяготения соотносятся, как кубы больших полуосей их орбит; таким образом, тело (или часть его) находящееся ближе к источнику силового поля, будет двигаться по своей орбите с более высокой скоростью, чем расположенное дальше. В системе Земля — Луна таким источником приливных сил можно представить движение Земли по орбите вокруг общего центра масс системы Земля — Луна. Часть Земли, расположенная ближе к этому центру масс, будет стремиться двигаться быстрее, чем расположенная дальше, формируя, таким образом, приливы, особен</w:t>
      </w:r>
      <w:r w:rsidR="00D65444">
        <w:rPr>
          <w:rFonts w:ascii="Times New Roman" w:hAnsi="Times New Roman" w:cs="Times New Roman"/>
          <w:sz w:val="28"/>
          <w:szCs w:val="28"/>
        </w:rPr>
        <w:t>но хорошо заметные в гидросфере (п</w:t>
      </w:r>
      <w:r w:rsidR="00D65444" w:rsidRPr="000C13A8">
        <w:rPr>
          <w:rFonts w:ascii="Times New Roman" w:hAnsi="Times New Roman" w:cs="Times New Roman"/>
          <w:sz w:val="28"/>
          <w:szCs w:val="28"/>
        </w:rPr>
        <w:t>риложение 5)</w:t>
      </w:r>
      <w:r w:rsidR="00D65444">
        <w:rPr>
          <w:rFonts w:ascii="Times New Roman" w:hAnsi="Times New Roman" w:cs="Times New Roman"/>
          <w:sz w:val="28"/>
          <w:szCs w:val="28"/>
        </w:rPr>
        <w:t>.</w:t>
      </w:r>
    </w:p>
    <w:p w:rsidR="006C1923" w:rsidRPr="000C13A8" w:rsidRDefault="006C1923"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Притяжение Солнца так же играет немалую роль, но по воздействию оно почти в два раза меньше лунных притяжений, так как находится от планеты намного дальше. Масса воды мирового океана под действием Луны с одной стороны, и под действием Солнца с другой, вытягивается ,и принимает форму овала.</w:t>
      </w:r>
    </w:p>
    <w:p w:rsidR="006C1923" w:rsidRPr="000C13A8" w:rsidRDefault="006C1923"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Учеными доказано что притяжение действует не только на воду, земля так же подвержена искажению формы, но из-за того что она не настолько пластична, для людей деформация поверхности земли остается малозаметным. Под действием двух планет образуются две волны, бегущие к противоположным сторонам земного шара, тем самым создавая приливы и отливы. А поскольку положение Луны и Солнца по отношению к земной поверхности постоянно меняется, то изменяются и показатели приливно-отливных явлений.</w:t>
      </w:r>
    </w:p>
    <w:p w:rsidR="005D0EF6" w:rsidRPr="000C13A8" w:rsidRDefault="005D0EF6"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 xml:space="preserve"> </w:t>
      </w:r>
      <w:r w:rsidR="00DF3806" w:rsidRPr="000C13A8">
        <w:rPr>
          <w:rFonts w:ascii="Times New Roman" w:hAnsi="Times New Roman" w:cs="Times New Roman"/>
          <w:sz w:val="28"/>
          <w:szCs w:val="28"/>
        </w:rPr>
        <w:t xml:space="preserve">Для оценки степени неоднородности гравитационного поля воспользуемся выражением для гравитационного ускорения материальной точки </w:t>
      </w:r>
      <w:r w:rsidR="00DF3806" w:rsidRPr="000C13A8">
        <w:rPr>
          <w:rFonts w:ascii="Times New Roman" w:hAnsi="Times New Roman" w:cs="Times New Roman"/>
          <w:sz w:val="28"/>
          <w:szCs w:val="28"/>
          <w:lang w:val="en-US"/>
        </w:rPr>
        <w:t>a</w:t>
      </w:r>
      <w:r w:rsidR="00DF3806" w:rsidRPr="000C13A8">
        <w:rPr>
          <w:rFonts w:ascii="Times New Roman" w:hAnsi="Times New Roman" w:cs="Times New Roman"/>
          <w:sz w:val="28"/>
          <w:szCs w:val="28"/>
        </w:rPr>
        <w:t xml:space="preserve"> = </w:t>
      </w:r>
      <w:r w:rsidR="00DF3806" w:rsidRPr="000C13A8">
        <w:rPr>
          <w:rFonts w:ascii="Times New Roman" w:hAnsi="Times New Roman" w:cs="Times New Roman"/>
          <w:sz w:val="28"/>
          <w:szCs w:val="28"/>
          <w:lang w:val="en-US"/>
        </w:rPr>
        <w:t>Gm</w:t>
      </w:r>
      <w:r w:rsidR="00DF3806" w:rsidRPr="000C13A8">
        <w:rPr>
          <w:rFonts w:ascii="Times New Roman" w:hAnsi="Times New Roman" w:cs="Times New Roman"/>
          <w:sz w:val="28"/>
          <w:szCs w:val="28"/>
        </w:rPr>
        <w:t>/</w:t>
      </w:r>
      <w:r w:rsidR="00DF3806" w:rsidRPr="000C13A8">
        <w:rPr>
          <w:rFonts w:ascii="Times New Roman" w:hAnsi="Times New Roman" w:cs="Times New Roman"/>
          <w:sz w:val="28"/>
          <w:szCs w:val="28"/>
          <w:lang w:val="en-US"/>
        </w:rPr>
        <w:t>r</w:t>
      </w:r>
      <w:r w:rsidR="00DF3806" w:rsidRPr="000C13A8">
        <w:rPr>
          <w:rFonts w:ascii="Times New Roman" w:hAnsi="Times New Roman" w:cs="Times New Roman"/>
          <w:sz w:val="28"/>
          <w:szCs w:val="28"/>
          <w:vertAlign w:val="superscript"/>
        </w:rPr>
        <w:t>2</w:t>
      </w:r>
      <w:r w:rsidR="00DF3806" w:rsidRPr="000C13A8">
        <w:rPr>
          <w:rFonts w:ascii="Times New Roman" w:hAnsi="Times New Roman" w:cs="Times New Roman"/>
          <w:sz w:val="28"/>
          <w:szCs w:val="28"/>
        </w:rPr>
        <w:t xml:space="preserve">. Для двух точек, удаленных друг относительно друга на </w:t>
      </w:r>
      <w:r w:rsidR="00DF3806" w:rsidRPr="000C13A8">
        <w:rPr>
          <w:rFonts w:ascii="Times New Roman" w:hAnsi="Times New Roman" w:cs="Times New Roman"/>
          <w:sz w:val="28"/>
          <w:szCs w:val="28"/>
          <w:lang w:val="en-US"/>
        </w:rPr>
        <w:t>Δr</w:t>
      </w:r>
      <w:r w:rsidR="00DF3806" w:rsidRPr="000C13A8">
        <w:rPr>
          <w:rFonts w:ascii="Times New Roman" w:hAnsi="Times New Roman" w:cs="Times New Roman"/>
          <w:sz w:val="28"/>
          <w:szCs w:val="28"/>
        </w:rPr>
        <w:t xml:space="preserve"> вдоль луча, проведенного из гравитирующего центра, разность ускорений </w:t>
      </w:r>
      <w:r w:rsidR="00DF3806" w:rsidRPr="000C13A8">
        <w:rPr>
          <w:rFonts w:ascii="Times New Roman" w:hAnsi="Times New Roman" w:cs="Times New Roman"/>
          <w:sz w:val="28"/>
          <w:szCs w:val="28"/>
        </w:rPr>
        <w:lastRenderedPageBreak/>
        <w:t xml:space="preserve">равна </w:t>
      </w:r>
      <w:r w:rsidR="00DF3806" w:rsidRPr="000C13A8">
        <w:rPr>
          <w:rFonts w:ascii="Times New Roman" w:hAnsi="Times New Roman" w:cs="Times New Roman"/>
          <w:sz w:val="28"/>
          <w:szCs w:val="28"/>
          <w:lang w:val="en-US"/>
        </w:rPr>
        <w:t>Δa</w:t>
      </w:r>
      <w:r w:rsidR="00DF3806" w:rsidRPr="000C13A8">
        <w:rPr>
          <w:rFonts w:ascii="Times New Roman" w:hAnsi="Times New Roman" w:cs="Times New Roman"/>
          <w:sz w:val="28"/>
          <w:szCs w:val="28"/>
        </w:rPr>
        <w:t xml:space="preserve"> = 2</w:t>
      </w:r>
      <w:r w:rsidR="00DF3806" w:rsidRPr="000C13A8">
        <w:rPr>
          <w:rFonts w:ascii="Times New Roman" w:hAnsi="Times New Roman" w:cs="Times New Roman"/>
          <w:sz w:val="28"/>
          <w:szCs w:val="28"/>
          <w:lang w:val="en-US"/>
        </w:rPr>
        <w:t>GmΔr</w:t>
      </w:r>
      <w:r w:rsidR="00DF3806" w:rsidRPr="000C13A8">
        <w:rPr>
          <w:rFonts w:ascii="Times New Roman" w:hAnsi="Times New Roman" w:cs="Times New Roman"/>
          <w:sz w:val="28"/>
          <w:szCs w:val="28"/>
        </w:rPr>
        <w:t xml:space="preserve"> /</w:t>
      </w:r>
      <w:r w:rsidR="00DF3806" w:rsidRPr="000C13A8">
        <w:rPr>
          <w:rFonts w:ascii="Times New Roman" w:hAnsi="Times New Roman" w:cs="Times New Roman"/>
          <w:sz w:val="28"/>
          <w:szCs w:val="28"/>
          <w:lang w:val="en-US"/>
        </w:rPr>
        <w:t>r</w:t>
      </w:r>
      <w:r w:rsidR="00DF3806" w:rsidRPr="000C13A8">
        <w:rPr>
          <w:rFonts w:ascii="Times New Roman" w:hAnsi="Times New Roman" w:cs="Times New Roman"/>
          <w:sz w:val="28"/>
          <w:szCs w:val="28"/>
          <w:vertAlign w:val="superscript"/>
        </w:rPr>
        <w:t>3</w:t>
      </w:r>
      <w:r w:rsidR="00DF3806" w:rsidRPr="000C13A8">
        <w:rPr>
          <w:rFonts w:ascii="Times New Roman" w:hAnsi="Times New Roman" w:cs="Times New Roman"/>
          <w:sz w:val="28"/>
          <w:szCs w:val="28"/>
        </w:rPr>
        <w:t xml:space="preserve"> , а для перпендикулярного направления </w:t>
      </w:r>
      <w:r w:rsidR="00DF3806" w:rsidRPr="000C13A8">
        <w:rPr>
          <w:rFonts w:ascii="Times New Roman" w:hAnsi="Times New Roman" w:cs="Times New Roman"/>
          <w:sz w:val="28"/>
          <w:szCs w:val="28"/>
          <w:lang w:val="en-US"/>
        </w:rPr>
        <w:t>Δa</w:t>
      </w:r>
      <w:r w:rsidR="00DF3806" w:rsidRPr="000C13A8">
        <w:rPr>
          <w:rFonts w:ascii="Times New Roman" w:hAnsi="Times New Roman" w:cs="Times New Roman"/>
          <w:sz w:val="28"/>
          <w:szCs w:val="28"/>
        </w:rPr>
        <w:t xml:space="preserve"> = </w:t>
      </w:r>
      <w:r w:rsidR="00DF3806" w:rsidRPr="000C13A8">
        <w:rPr>
          <w:rFonts w:ascii="Times New Roman" w:hAnsi="Times New Roman" w:cs="Times New Roman"/>
          <w:sz w:val="28"/>
          <w:szCs w:val="28"/>
          <w:lang w:val="en-US"/>
        </w:rPr>
        <w:t>GmΔr</w:t>
      </w:r>
      <w:r w:rsidR="00DF3806" w:rsidRPr="000C13A8">
        <w:rPr>
          <w:rFonts w:ascii="Times New Roman" w:hAnsi="Times New Roman" w:cs="Times New Roman"/>
          <w:sz w:val="28"/>
          <w:szCs w:val="28"/>
        </w:rPr>
        <w:t xml:space="preserve"> /</w:t>
      </w:r>
      <w:r w:rsidR="00DF3806" w:rsidRPr="000C13A8">
        <w:rPr>
          <w:rFonts w:ascii="Times New Roman" w:hAnsi="Times New Roman" w:cs="Times New Roman"/>
          <w:sz w:val="28"/>
          <w:szCs w:val="28"/>
          <w:lang w:val="en-US"/>
        </w:rPr>
        <w:t>r</w:t>
      </w:r>
      <w:r w:rsidR="00DF3806" w:rsidRPr="000C13A8">
        <w:rPr>
          <w:rFonts w:ascii="Times New Roman" w:hAnsi="Times New Roman" w:cs="Times New Roman"/>
          <w:sz w:val="28"/>
          <w:szCs w:val="28"/>
          <w:vertAlign w:val="superscript"/>
        </w:rPr>
        <w:t>3</w:t>
      </w:r>
      <w:r w:rsidR="00DF3806" w:rsidRPr="000C13A8">
        <w:rPr>
          <w:rFonts w:ascii="Times New Roman" w:hAnsi="Times New Roman" w:cs="Times New Roman"/>
          <w:sz w:val="28"/>
          <w:szCs w:val="28"/>
        </w:rPr>
        <w:t xml:space="preserve">. Это приведет к возникновению силы, действующей на </w:t>
      </w:r>
      <w:r w:rsidR="00E7669D" w:rsidRPr="000C13A8">
        <w:rPr>
          <w:rFonts w:ascii="Times New Roman" w:hAnsi="Times New Roman" w:cs="Times New Roman"/>
          <w:sz w:val="28"/>
          <w:szCs w:val="28"/>
        </w:rPr>
        <w:t>квадратную пластину со стороной</w:t>
      </w:r>
      <w:r w:rsidR="00DF3806" w:rsidRPr="000C13A8">
        <w:rPr>
          <w:rFonts w:ascii="Times New Roman" w:hAnsi="Times New Roman" w:cs="Times New Roman"/>
          <w:sz w:val="28"/>
          <w:szCs w:val="28"/>
        </w:rPr>
        <w:t xml:space="preserve"> </w:t>
      </w:r>
      <w:r w:rsidR="00DF3806" w:rsidRPr="000C13A8">
        <w:rPr>
          <w:rFonts w:ascii="Times New Roman" w:hAnsi="Times New Roman" w:cs="Times New Roman"/>
          <w:sz w:val="28"/>
          <w:szCs w:val="28"/>
          <w:lang w:val="en-US"/>
        </w:rPr>
        <w:t>Δr</w:t>
      </w:r>
      <w:r w:rsidR="00E7669D" w:rsidRPr="000C13A8">
        <w:rPr>
          <w:rFonts w:ascii="Times New Roman" w:hAnsi="Times New Roman" w:cs="Times New Roman"/>
          <w:sz w:val="28"/>
          <w:szCs w:val="28"/>
        </w:rPr>
        <w:t>, в продольном направлении – силе растяжения, а в поперечном – силе сжимающей пластину.</w:t>
      </w:r>
    </w:p>
    <w:p w:rsidR="00FD0DC7" w:rsidRDefault="00FD0DC7" w:rsidP="007D162F">
      <w:pPr>
        <w:tabs>
          <w:tab w:val="left" w:pos="0"/>
        </w:tabs>
        <w:spacing w:after="0" w:line="360" w:lineRule="auto"/>
        <w:ind w:right="-2"/>
        <w:jc w:val="both"/>
        <w:rPr>
          <w:rFonts w:ascii="Times New Roman" w:hAnsi="Times New Roman" w:cs="Times New Roman"/>
          <w:b/>
          <w:sz w:val="28"/>
          <w:szCs w:val="28"/>
        </w:rPr>
      </w:pPr>
    </w:p>
    <w:p w:rsidR="007D162F" w:rsidRDefault="007D162F" w:rsidP="007D162F">
      <w:pPr>
        <w:tabs>
          <w:tab w:val="left" w:pos="0"/>
        </w:tabs>
        <w:spacing w:after="0" w:line="360" w:lineRule="auto"/>
        <w:ind w:right="-2"/>
        <w:jc w:val="both"/>
        <w:rPr>
          <w:rFonts w:ascii="Times New Roman" w:hAnsi="Times New Roman" w:cs="Times New Roman"/>
          <w:b/>
          <w:sz w:val="28"/>
          <w:szCs w:val="28"/>
        </w:rPr>
      </w:pPr>
    </w:p>
    <w:p w:rsidR="007D162F" w:rsidRDefault="007D162F"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D65444" w:rsidRDefault="00D65444" w:rsidP="007D162F">
      <w:pPr>
        <w:tabs>
          <w:tab w:val="left" w:pos="0"/>
        </w:tabs>
        <w:spacing w:after="0" w:line="360" w:lineRule="auto"/>
        <w:ind w:right="-2"/>
        <w:jc w:val="both"/>
        <w:rPr>
          <w:rFonts w:ascii="Times New Roman" w:hAnsi="Times New Roman" w:cs="Times New Roman"/>
          <w:b/>
          <w:sz w:val="28"/>
          <w:szCs w:val="28"/>
        </w:rPr>
      </w:pPr>
    </w:p>
    <w:p w:rsidR="007D162F" w:rsidRPr="000C13A8" w:rsidRDefault="007D162F" w:rsidP="007D162F">
      <w:pPr>
        <w:tabs>
          <w:tab w:val="left" w:pos="0"/>
        </w:tabs>
        <w:spacing w:after="0" w:line="360" w:lineRule="auto"/>
        <w:ind w:right="-2"/>
        <w:jc w:val="both"/>
        <w:rPr>
          <w:rFonts w:ascii="Times New Roman" w:hAnsi="Times New Roman" w:cs="Times New Roman"/>
          <w:b/>
          <w:sz w:val="28"/>
          <w:szCs w:val="28"/>
        </w:rPr>
      </w:pPr>
    </w:p>
    <w:p w:rsidR="004C4F9F" w:rsidRPr="000C13A8" w:rsidRDefault="004C4F9F" w:rsidP="007D162F">
      <w:pPr>
        <w:tabs>
          <w:tab w:val="left" w:pos="851"/>
        </w:tabs>
        <w:spacing w:after="0" w:line="360" w:lineRule="auto"/>
        <w:ind w:right="-2"/>
        <w:jc w:val="both"/>
        <w:rPr>
          <w:rFonts w:ascii="Times New Roman" w:hAnsi="Times New Roman" w:cs="Times New Roman"/>
          <w:b/>
          <w:sz w:val="28"/>
          <w:szCs w:val="28"/>
        </w:rPr>
      </w:pPr>
    </w:p>
    <w:p w:rsidR="00D65444" w:rsidRDefault="00DE60E0" w:rsidP="00D65444">
      <w:pPr>
        <w:tabs>
          <w:tab w:val="left" w:pos="851"/>
        </w:tabs>
        <w:spacing w:after="0" w:line="360" w:lineRule="auto"/>
        <w:ind w:right="-2"/>
        <w:jc w:val="center"/>
        <w:rPr>
          <w:rFonts w:ascii="Times New Roman" w:hAnsi="Times New Roman" w:cs="Times New Roman"/>
          <w:b/>
          <w:sz w:val="28"/>
          <w:szCs w:val="28"/>
        </w:rPr>
      </w:pPr>
      <w:r w:rsidRPr="000C13A8">
        <w:rPr>
          <w:rFonts w:ascii="Times New Roman" w:hAnsi="Times New Roman" w:cs="Times New Roman"/>
          <w:b/>
          <w:sz w:val="28"/>
          <w:szCs w:val="28"/>
        </w:rPr>
        <w:lastRenderedPageBreak/>
        <w:t xml:space="preserve">ГЛАВА </w:t>
      </w:r>
      <w:r w:rsidRPr="000C13A8">
        <w:rPr>
          <w:rFonts w:ascii="Times New Roman" w:hAnsi="Times New Roman" w:cs="Times New Roman"/>
          <w:b/>
          <w:sz w:val="28"/>
          <w:szCs w:val="28"/>
          <w:lang w:val="en-US"/>
        </w:rPr>
        <w:t>II</w:t>
      </w:r>
      <w:r w:rsidRPr="000C13A8">
        <w:rPr>
          <w:rFonts w:ascii="Times New Roman" w:hAnsi="Times New Roman" w:cs="Times New Roman"/>
          <w:b/>
          <w:sz w:val="28"/>
          <w:szCs w:val="28"/>
        </w:rPr>
        <w:t>. Воздействие</w:t>
      </w:r>
      <w:r w:rsidR="007F0A37">
        <w:rPr>
          <w:rFonts w:ascii="Times New Roman" w:hAnsi="Times New Roman" w:cs="Times New Roman"/>
          <w:b/>
          <w:sz w:val="28"/>
          <w:szCs w:val="28"/>
        </w:rPr>
        <w:t xml:space="preserve"> приливных сил на небесные тела</w:t>
      </w:r>
    </w:p>
    <w:p w:rsidR="00BE6555" w:rsidRPr="000C13A8" w:rsidRDefault="00E7669D" w:rsidP="00D65444">
      <w:pPr>
        <w:tabs>
          <w:tab w:val="left" w:pos="0"/>
        </w:tabs>
        <w:spacing w:after="0" w:line="360" w:lineRule="auto"/>
        <w:ind w:left="851" w:right="-2"/>
        <w:jc w:val="both"/>
        <w:rPr>
          <w:rFonts w:ascii="Times New Roman" w:hAnsi="Times New Roman" w:cs="Times New Roman"/>
          <w:sz w:val="28"/>
          <w:szCs w:val="28"/>
        </w:rPr>
      </w:pPr>
      <w:r w:rsidRPr="000C13A8">
        <w:rPr>
          <w:rFonts w:ascii="Times New Roman" w:hAnsi="Times New Roman" w:cs="Times New Roman"/>
          <w:sz w:val="28"/>
          <w:szCs w:val="28"/>
        </w:rPr>
        <w:t>Чтобы оценить относительную высоту приливных гор</w:t>
      </w:r>
      <w:r w:rsidR="00C84627" w:rsidRPr="000C13A8">
        <w:rPr>
          <w:rFonts w:ascii="Times New Roman" w:hAnsi="Times New Roman" w:cs="Times New Roman"/>
          <w:sz w:val="28"/>
          <w:szCs w:val="28"/>
        </w:rPr>
        <w:t>б</w:t>
      </w:r>
      <w:r w:rsidRPr="000C13A8">
        <w:rPr>
          <w:rFonts w:ascii="Times New Roman" w:hAnsi="Times New Roman" w:cs="Times New Roman"/>
          <w:sz w:val="28"/>
          <w:szCs w:val="28"/>
        </w:rPr>
        <w:t>ов</w:t>
      </w:r>
      <w:r w:rsidR="00C84627" w:rsidRPr="000C13A8">
        <w:rPr>
          <w:rFonts w:ascii="Times New Roman" w:hAnsi="Times New Roman" w:cs="Times New Roman"/>
          <w:sz w:val="28"/>
          <w:szCs w:val="28"/>
        </w:rPr>
        <w:t xml:space="preserve"> сравнивают приливное ускорение и ускорение силы т</w:t>
      </w:r>
      <w:r w:rsidR="00D65444">
        <w:rPr>
          <w:rFonts w:ascii="Times New Roman" w:hAnsi="Times New Roman" w:cs="Times New Roman"/>
          <w:sz w:val="28"/>
          <w:szCs w:val="28"/>
        </w:rPr>
        <w:t xml:space="preserve">яготения на поверхности объекта (приложение </w:t>
      </w:r>
      <w:r w:rsidR="00D65444" w:rsidRPr="00D65444">
        <w:rPr>
          <w:rFonts w:ascii="Times New Roman" w:hAnsi="Times New Roman" w:cs="Times New Roman"/>
          <w:sz w:val="28"/>
          <w:szCs w:val="28"/>
        </w:rPr>
        <w:t>6)</w:t>
      </w:r>
      <w:r w:rsidR="00D65444">
        <w:rPr>
          <w:rFonts w:ascii="Times New Roman" w:hAnsi="Times New Roman" w:cs="Times New Roman"/>
          <w:sz w:val="28"/>
          <w:szCs w:val="28"/>
        </w:rPr>
        <w:t>.</w:t>
      </w:r>
    </w:p>
    <w:p w:rsidR="00A20A94" w:rsidRPr="000C13A8" w:rsidRDefault="00CA41BA" w:rsidP="00D65444">
      <w:pPr>
        <w:tabs>
          <w:tab w:val="left" w:pos="0"/>
        </w:tabs>
        <w:spacing w:after="0" w:line="360" w:lineRule="auto"/>
        <w:ind w:left="851" w:right="-2"/>
        <w:jc w:val="center"/>
        <w:rPr>
          <w:rFonts w:ascii="Times New Roman" w:hAnsi="Times New Roman" w:cs="Times New Roman"/>
          <w:b/>
          <w:sz w:val="28"/>
          <w:szCs w:val="28"/>
        </w:rPr>
      </w:pPr>
      <w:r w:rsidRPr="000C13A8">
        <w:rPr>
          <w:rFonts w:ascii="Times New Roman" w:hAnsi="Times New Roman" w:cs="Times New Roman"/>
          <w:b/>
          <w:sz w:val="28"/>
          <w:szCs w:val="28"/>
        </w:rPr>
        <w:t>2</w:t>
      </w:r>
      <w:r w:rsidR="00A20A94" w:rsidRPr="000C13A8">
        <w:rPr>
          <w:rFonts w:ascii="Times New Roman" w:hAnsi="Times New Roman" w:cs="Times New Roman"/>
          <w:b/>
          <w:sz w:val="28"/>
          <w:szCs w:val="28"/>
        </w:rPr>
        <w:t>.1. Пояс Астероидов</w:t>
      </w:r>
    </w:p>
    <w:p w:rsidR="00A20A94" w:rsidRPr="000C13A8" w:rsidRDefault="00A20A94"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 xml:space="preserve">Пояс астероидов — область Солнечной системы, расположенная между орбитами Марса и Юпитера, являющаяся местом скопления множества объектов всевозможных размеров, преимущественно неправильной формы, называемых астероидами или малыми планетами. </w:t>
      </w:r>
    </w:p>
    <w:p w:rsidR="00A20A94" w:rsidRPr="000C13A8" w:rsidRDefault="00A20A94"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 xml:space="preserve">    Эту область также часто называют главным поясом астероидов или просто главным поясом, подчёркивая тем самым её отличие от других подобных областей скопления малых планет, таких как пояс Койпера за орбитой Нептуна, а также скопления объектов рассеянного диска или облака Оорта. </w:t>
      </w:r>
    </w:p>
    <w:p w:rsidR="00A20A94" w:rsidRPr="000C13A8" w:rsidRDefault="00A20A94"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 xml:space="preserve">    Суммарная масса главного пояса равна примерно 4% массы Луны, больше половины её сосредоточено в четырёх крупнейших объектах: Церера, (2) Паллада, (4) Веста и (10) Гигея. Их средний диаметр составляет более 400 км, а самый крупный из них, Церера, единственная в главном поясе карликовая планета, имеет диаметр более 950 км и вдвое превышает суммарную массу Паллады и Весты. Но большинство астероидов, которых насчитывается несколько миллионов, значительно меньше, вплоть до нескольких десятков метров. При этом астероиды настолько сильно рассеяны в данной области космического пространства, что ни один космический аппарат, пролетавший через эту область, не был повреждён ими</w:t>
      </w:r>
    </w:p>
    <w:p w:rsidR="00A20A94" w:rsidRPr="000C13A8" w:rsidRDefault="00A20A94"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 xml:space="preserve">Причина такого состава пояса астероидов в том, что он начал формироваться непосредственно вблизи Юпитера, чьё гравитационное поле постоянно вносило серьёзные возмущения в орбиты планетезималей. Получаемый от Юпитера избыток орбитальной энергии приводил к более жёстким столкновениям этих тел между собой, что препятствовало их слипанию в протопланету и её дальнейшему укрупнению. </w:t>
      </w:r>
    </w:p>
    <w:p w:rsidR="00A20A94" w:rsidRPr="000C13A8" w:rsidRDefault="00A20A94"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lastRenderedPageBreak/>
        <w:t xml:space="preserve">    В результате большинство планетезималей оказались раздробленными на многочисленные мелкие фрагменты, большая часть из которых либо была выброшена за пределы Солнечной системы, чем объясняется низкая плотность пояса астероидов, либо перешла на вытянутые орбиты, по которым они, попадая во внутреннюю область Солнечной системы, сталкивались с планетами земной группы</w:t>
      </w:r>
      <w:r w:rsidR="00AF2251" w:rsidRPr="000C13A8">
        <w:rPr>
          <w:rFonts w:ascii="Times New Roman" w:hAnsi="Times New Roman" w:cs="Times New Roman"/>
          <w:sz w:val="28"/>
          <w:szCs w:val="28"/>
        </w:rPr>
        <w:t xml:space="preserve">. </w:t>
      </w:r>
      <w:r w:rsidRPr="000C13A8">
        <w:rPr>
          <w:rFonts w:ascii="Times New Roman" w:hAnsi="Times New Roman" w:cs="Times New Roman"/>
          <w:sz w:val="28"/>
          <w:szCs w:val="28"/>
        </w:rPr>
        <w:t xml:space="preserve">    Столкновения между астероидами случались и после этого периода, что приводило к появлению многочисленных астероидных семейств — групп тел со сходными орбитами и химическим составом, в которые входит значительное число существующих на сегодня астероидов, а также к образованию мелкой космической пыли, формирующей зодиакальный свет. </w:t>
      </w:r>
    </w:p>
    <w:p w:rsidR="00A20A94" w:rsidRPr="000C13A8" w:rsidRDefault="00A20A94" w:rsidP="007D162F">
      <w:pPr>
        <w:tabs>
          <w:tab w:val="left" w:pos="0"/>
        </w:tabs>
        <w:spacing w:after="0" w:line="360" w:lineRule="auto"/>
        <w:ind w:left="851" w:right="-2" w:firstLine="709"/>
        <w:jc w:val="both"/>
        <w:rPr>
          <w:rFonts w:ascii="Times New Roman" w:hAnsi="Times New Roman" w:cs="Times New Roman"/>
          <w:sz w:val="28"/>
          <w:szCs w:val="28"/>
        </w:rPr>
      </w:pPr>
      <w:r w:rsidRPr="000C13A8">
        <w:rPr>
          <w:rFonts w:ascii="Times New Roman" w:hAnsi="Times New Roman" w:cs="Times New Roman"/>
          <w:sz w:val="28"/>
          <w:szCs w:val="28"/>
        </w:rPr>
        <w:t xml:space="preserve">    Помимо этого, гравитация Юпитера также создаёт области неустойчивых орбит, где из-за резонансов с Юпитером практически отсутствуют астероиды. Астероид, попадающий туда, за относительно короткое время будет выброшен с этой орбиты за пределы Солнечной системы или пополнит популяцию астероидов, пересекающих орбиты внутренних планет. Сейчас астероидов в таких областях практически не осталось, но орбиты многих небольших астероидов продолжают медленно изменяться под влиянием других факторов.</w:t>
      </w:r>
    </w:p>
    <w:p w:rsidR="0081556C" w:rsidRPr="000C13A8" w:rsidRDefault="00097E97"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89" type="#_x0000_t202" style="position:absolute;left:0;text-align:left;margin-left:488.75pt;margin-top:-62.25pt;width:46.35pt;height:29.25pt;z-index:251663360;mso-width-relative:margin;mso-height-relative:margin" stroked="f">
            <v:textbox>
              <w:txbxContent>
                <w:p w:rsidR="00D65444" w:rsidRDefault="00D65444">
                  <w:r>
                    <w:t>8</w:t>
                  </w:r>
                </w:p>
              </w:txbxContent>
            </v:textbox>
          </v:shape>
        </w:pict>
      </w:r>
      <w:r w:rsidR="002E0194" w:rsidRPr="000C13A8">
        <w:rPr>
          <w:rFonts w:ascii="Times New Roman" w:hAnsi="Times New Roman" w:cs="Times New Roman"/>
          <w:color w:val="000000" w:themeColor="text1"/>
          <w:sz w:val="28"/>
          <w:szCs w:val="28"/>
        </w:rPr>
        <w:t>Большая гравитация у Юпитера свидетельствует о неоднородном магнитном поле вокруг</w:t>
      </w:r>
      <w:r w:rsidR="0081556C" w:rsidRPr="000C13A8">
        <w:rPr>
          <w:rFonts w:ascii="Times New Roman" w:hAnsi="Times New Roman" w:cs="Times New Roman"/>
          <w:color w:val="000000" w:themeColor="text1"/>
          <w:sz w:val="28"/>
          <w:szCs w:val="28"/>
        </w:rPr>
        <w:t xml:space="preserve"> него, вследствие чего происходят приливные силы.</w:t>
      </w:r>
    </w:p>
    <w:p w:rsidR="0081556C" w:rsidRPr="000C13A8" w:rsidRDefault="00CA41BA" w:rsidP="00D65444">
      <w:pPr>
        <w:tabs>
          <w:tab w:val="left" w:pos="0"/>
        </w:tabs>
        <w:spacing w:after="0" w:line="360" w:lineRule="auto"/>
        <w:ind w:left="851" w:right="-2" w:firstLine="709"/>
        <w:jc w:val="center"/>
        <w:rPr>
          <w:rFonts w:ascii="Times New Roman" w:hAnsi="Times New Roman" w:cs="Times New Roman"/>
          <w:b/>
          <w:color w:val="000000" w:themeColor="text1"/>
          <w:sz w:val="28"/>
          <w:szCs w:val="28"/>
        </w:rPr>
      </w:pPr>
      <w:r w:rsidRPr="000C13A8">
        <w:rPr>
          <w:rFonts w:ascii="Times New Roman" w:hAnsi="Times New Roman" w:cs="Times New Roman"/>
          <w:b/>
          <w:color w:val="000000" w:themeColor="text1"/>
          <w:sz w:val="28"/>
          <w:szCs w:val="28"/>
        </w:rPr>
        <w:t>2</w:t>
      </w:r>
      <w:r w:rsidR="0081556C" w:rsidRPr="000C13A8">
        <w:rPr>
          <w:rFonts w:ascii="Times New Roman" w:hAnsi="Times New Roman" w:cs="Times New Roman"/>
          <w:b/>
          <w:color w:val="000000" w:themeColor="text1"/>
          <w:sz w:val="28"/>
          <w:szCs w:val="28"/>
        </w:rPr>
        <w:t>.2. Приливные силы во вселенной</w:t>
      </w:r>
    </w:p>
    <w:p w:rsidR="0081556C" w:rsidRPr="000C13A8" w:rsidRDefault="0081556C"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Ио – самый близкий к Юпитеру из его остальных спутников: Европы, Ганимеда и Каллисто, открыт в 1610 году Галилеем. На нем зафиксирована самая высокая вулканическая активность по сравнению с другими планетами Солнечной Системы. Эту повышенную тектоническую активность объясняют разогреванием ее недр от воздействия на них приливных сил, порождаемых гравитационным взаимодействием Юпитера, Европы, Ганимеда и собственно, самого Ио.</w:t>
      </w:r>
    </w:p>
    <w:p w:rsidR="0081556C" w:rsidRPr="000C13A8" w:rsidRDefault="000E17BD"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lastRenderedPageBreak/>
        <w:t>Европа – спутник Юпитера покрыта сетью трещин, разломов. Гравитационное воздействие со стороны Юпитера и других спутников приводит к тому, что под корой изо льда находится жидкий океан. Приливные силы высвобождают достаточное количество энергии, чтобы поддерживать океан в жидком состоянии. «Мы знали в течение долгого времени, что свежая ледяная поверхность Европы, которая покрыта трещинами и хребтами и которая изменяет рельеф, является внешней сигнатурой огромного внутреннего соленого океана, — говорит Майк Браун, профессор планетарной астрономии. — Области хаотической местности показывают сигнатуры крупных ледяных плит, которые были разбиты, изменили позиции и снова замерзли. Эти регионы представляют особенный интерес, поскольку вода из океанов ниже могла подняться на поверхность через трещины и оставить там отложения. Это могло бы много поведать об активности на границе твердого ядра и океана».</w:t>
      </w:r>
    </w:p>
    <w:p w:rsidR="001660AD" w:rsidRPr="000C13A8" w:rsidRDefault="001660AD"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При исследовании самого крупного спутника Сатурна – Титана были обнаружены очень большие твёрдые приливы – до 10 метров. Если считать, что Титан полностью состоит из скальных пород, то высота таких приливов была бы равна метру (гравитационное притяжение Солнца и Луны также вызывает вспучивание земной коры в виде твердых приливов, высота которых составляет около 50 сантиметров). Поэтому, было сделано предположение о наличие подповерхностного океана на Титане. Мощное приливное действие Сатурна приводит к разогреву ядра и поддержанию достаточно высокой температуры для существования жидкой воды на глубине примерно 100 км под поверхностью спутника.</w:t>
      </w:r>
    </w:p>
    <w:p w:rsidR="001660AD" w:rsidRPr="000C13A8" w:rsidRDefault="001660AD"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 xml:space="preserve">Сталкивающиеся галактики высвобождают колоссальное количество энергии и перемещают массы звёзд, газовые и пылевые облака. Галактики, как призраки, проходят сквозь друг друга, редко приводя к непосредственному столкновению звёзд ввиду очень низкой плотности. Если происходит столкновение карликовой галактики с более массивной, то она притягивает отдельные звёзды. В результате формируется своеобразный </w:t>
      </w:r>
      <w:r w:rsidRPr="000C13A8">
        <w:rPr>
          <w:rFonts w:ascii="Times New Roman" w:hAnsi="Times New Roman" w:cs="Times New Roman"/>
          <w:color w:val="000000" w:themeColor="text1"/>
          <w:sz w:val="28"/>
          <w:szCs w:val="28"/>
        </w:rPr>
        <w:lastRenderedPageBreak/>
        <w:t>"коридор" с газовыми облаками, который служит материалом для нового звездообразования. Самая близкая к нам пара сталкивающихся звездных островов находится в созвездии Ворона на расстоянии 63 миллиона световых лет.</w:t>
      </w:r>
    </w:p>
    <w:p w:rsidR="001660AD" w:rsidRPr="000C13A8" w:rsidRDefault="001660AD"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Но более всего драматические события возникают при взаимодействии чёрных дыр с окружающими её в непосредственной близости звёздами. Это произошло в галактике RX J1242-1119A, в ее центре. Сверхмассивная центральная черная дыра (подобные объекта наблюдаются в очень многих спиральных галактиках) разорвала приливными силами пролетевшую слишком близко от нее звезду. Большая часть вещества звезды после этого была захвачена черной дырой, что вызвало яркую рентгеновскую вспышку.</w:t>
      </w:r>
    </w:p>
    <w:p w:rsidR="001660AD" w:rsidRPr="000C13A8" w:rsidRDefault="001660AD"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p>
    <w:p w:rsidR="001660AD" w:rsidRPr="000C13A8" w:rsidRDefault="001660AD"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p>
    <w:p w:rsidR="00356B4E" w:rsidRPr="000C13A8" w:rsidRDefault="00356B4E" w:rsidP="007D162F">
      <w:pPr>
        <w:tabs>
          <w:tab w:val="left" w:pos="0"/>
        </w:tabs>
        <w:spacing w:after="0" w:line="360" w:lineRule="auto"/>
        <w:ind w:right="-2"/>
        <w:jc w:val="both"/>
        <w:rPr>
          <w:rFonts w:ascii="Times New Roman" w:hAnsi="Times New Roman" w:cs="Times New Roman"/>
          <w:color w:val="000000" w:themeColor="text1"/>
          <w:sz w:val="28"/>
          <w:szCs w:val="28"/>
        </w:rPr>
      </w:pPr>
    </w:p>
    <w:p w:rsidR="00DA5D8F" w:rsidRPr="000C13A8" w:rsidRDefault="00DA5D8F" w:rsidP="007D162F">
      <w:pPr>
        <w:tabs>
          <w:tab w:val="left" w:pos="0"/>
        </w:tabs>
        <w:spacing w:after="0" w:line="360" w:lineRule="auto"/>
        <w:ind w:right="-2"/>
        <w:jc w:val="both"/>
        <w:rPr>
          <w:rFonts w:ascii="Times New Roman" w:hAnsi="Times New Roman" w:cs="Times New Roman"/>
          <w:color w:val="000000" w:themeColor="text1"/>
          <w:sz w:val="28"/>
          <w:szCs w:val="28"/>
        </w:rPr>
      </w:pPr>
    </w:p>
    <w:p w:rsidR="00C42A5E" w:rsidRPr="000C13A8" w:rsidRDefault="00C42A5E"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CA41BA" w:rsidRPr="000C13A8" w:rsidRDefault="00CA41BA" w:rsidP="007D162F">
      <w:pPr>
        <w:tabs>
          <w:tab w:val="left" w:pos="0"/>
        </w:tabs>
        <w:spacing w:after="0" w:line="360" w:lineRule="auto"/>
        <w:ind w:left="851" w:right="-2"/>
        <w:jc w:val="both"/>
        <w:rPr>
          <w:rFonts w:ascii="Times New Roman" w:hAnsi="Times New Roman" w:cs="Times New Roman"/>
          <w:b/>
          <w:color w:val="000000" w:themeColor="text1"/>
          <w:sz w:val="28"/>
          <w:szCs w:val="28"/>
        </w:rPr>
      </w:pPr>
    </w:p>
    <w:p w:rsidR="00CA41BA" w:rsidRPr="000C13A8" w:rsidRDefault="00CA41BA" w:rsidP="007D162F">
      <w:pPr>
        <w:tabs>
          <w:tab w:val="left" w:pos="0"/>
        </w:tabs>
        <w:spacing w:after="0" w:line="360" w:lineRule="auto"/>
        <w:ind w:left="851" w:right="-2"/>
        <w:jc w:val="both"/>
        <w:rPr>
          <w:rFonts w:ascii="Times New Roman" w:hAnsi="Times New Roman" w:cs="Times New Roman"/>
          <w:b/>
          <w:color w:val="000000" w:themeColor="text1"/>
          <w:sz w:val="28"/>
          <w:szCs w:val="28"/>
        </w:rPr>
      </w:pPr>
    </w:p>
    <w:p w:rsidR="00CA41BA" w:rsidRPr="000C13A8" w:rsidRDefault="00CA41BA"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4C4F9F" w:rsidRDefault="004C4F9F"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D65444" w:rsidRDefault="00D65444"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D65444" w:rsidRDefault="00D65444"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D65444" w:rsidRDefault="00D65444"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D65444" w:rsidRDefault="00D65444"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D65444" w:rsidRDefault="00D65444"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D65444" w:rsidRDefault="00D65444"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D65444" w:rsidRDefault="00D65444"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D65444" w:rsidRDefault="00D65444"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D65444" w:rsidRDefault="00D65444"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D65444" w:rsidRPr="000C13A8" w:rsidRDefault="00D65444"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1660AD" w:rsidRPr="000C13A8" w:rsidRDefault="001660AD" w:rsidP="00D65444">
      <w:pPr>
        <w:tabs>
          <w:tab w:val="left" w:pos="0"/>
        </w:tabs>
        <w:spacing w:after="0" w:line="360" w:lineRule="auto"/>
        <w:ind w:left="851" w:right="-2"/>
        <w:jc w:val="center"/>
        <w:rPr>
          <w:rFonts w:ascii="Times New Roman" w:hAnsi="Times New Roman" w:cs="Times New Roman"/>
          <w:b/>
          <w:color w:val="000000" w:themeColor="text1"/>
          <w:sz w:val="28"/>
          <w:szCs w:val="28"/>
        </w:rPr>
      </w:pPr>
      <w:r w:rsidRPr="000C13A8">
        <w:rPr>
          <w:rFonts w:ascii="Times New Roman" w:hAnsi="Times New Roman" w:cs="Times New Roman"/>
          <w:b/>
          <w:color w:val="000000" w:themeColor="text1"/>
          <w:sz w:val="28"/>
          <w:szCs w:val="28"/>
        </w:rPr>
        <w:lastRenderedPageBreak/>
        <w:t xml:space="preserve">ГЛАВА </w:t>
      </w:r>
      <w:r w:rsidR="004E2DC2" w:rsidRPr="000C13A8">
        <w:rPr>
          <w:rFonts w:ascii="Times New Roman" w:hAnsi="Times New Roman" w:cs="Times New Roman"/>
          <w:b/>
          <w:sz w:val="28"/>
          <w:szCs w:val="28"/>
          <w:lang w:val="en-US"/>
        </w:rPr>
        <w:t>I</w:t>
      </w:r>
      <w:r w:rsidRPr="000C13A8">
        <w:rPr>
          <w:rFonts w:ascii="Times New Roman" w:hAnsi="Times New Roman" w:cs="Times New Roman"/>
          <w:b/>
          <w:color w:val="000000" w:themeColor="text1"/>
          <w:sz w:val="28"/>
          <w:szCs w:val="28"/>
          <w:lang w:val="en-US"/>
        </w:rPr>
        <w:t>II</w:t>
      </w:r>
      <w:r w:rsidR="007F0A37">
        <w:rPr>
          <w:rFonts w:ascii="Times New Roman" w:hAnsi="Times New Roman" w:cs="Times New Roman"/>
          <w:b/>
          <w:color w:val="000000" w:themeColor="text1"/>
          <w:sz w:val="28"/>
          <w:szCs w:val="28"/>
        </w:rPr>
        <w:t>. Практическая часть</w:t>
      </w:r>
    </w:p>
    <w:p w:rsidR="00C42A5E" w:rsidRPr="000C13A8" w:rsidRDefault="00CA41BA" w:rsidP="00D65444">
      <w:pPr>
        <w:tabs>
          <w:tab w:val="left" w:pos="0"/>
        </w:tabs>
        <w:spacing w:after="0" w:line="360" w:lineRule="auto"/>
        <w:ind w:left="851" w:right="-2"/>
        <w:jc w:val="center"/>
        <w:rPr>
          <w:rFonts w:ascii="Times New Roman" w:hAnsi="Times New Roman" w:cs="Times New Roman"/>
          <w:b/>
          <w:color w:val="000000" w:themeColor="text1"/>
          <w:sz w:val="28"/>
          <w:szCs w:val="28"/>
        </w:rPr>
      </w:pPr>
      <w:r w:rsidRPr="000C13A8">
        <w:rPr>
          <w:rFonts w:ascii="Times New Roman" w:hAnsi="Times New Roman" w:cs="Times New Roman"/>
          <w:b/>
          <w:color w:val="000000" w:themeColor="text1"/>
          <w:sz w:val="28"/>
          <w:szCs w:val="28"/>
        </w:rPr>
        <w:t>3</w:t>
      </w:r>
      <w:r w:rsidR="00C42A5E" w:rsidRPr="000C13A8">
        <w:rPr>
          <w:rFonts w:ascii="Times New Roman" w:hAnsi="Times New Roman" w:cs="Times New Roman"/>
          <w:b/>
          <w:color w:val="000000" w:themeColor="text1"/>
          <w:sz w:val="28"/>
          <w:szCs w:val="28"/>
        </w:rPr>
        <w:t>.1. Опыт Эрстеда</w:t>
      </w:r>
    </w:p>
    <w:p w:rsidR="00FA0D13" w:rsidRPr="000C13A8" w:rsidRDefault="004051A4" w:rsidP="007D162F">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Собрав электрическую цепь, состоящую и</w:t>
      </w:r>
      <w:r w:rsidR="007763E8" w:rsidRPr="000C13A8">
        <w:rPr>
          <w:rFonts w:ascii="Times New Roman" w:hAnsi="Times New Roman" w:cs="Times New Roman"/>
          <w:color w:val="000000" w:themeColor="text1"/>
          <w:sz w:val="28"/>
          <w:szCs w:val="28"/>
        </w:rPr>
        <w:t>з:</w:t>
      </w:r>
      <w:r w:rsidRPr="000C13A8">
        <w:rPr>
          <w:rFonts w:ascii="Times New Roman" w:hAnsi="Times New Roman" w:cs="Times New Roman"/>
          <w:color w:val="000000" w:themeColor="text1"/>
          <w:sz w:val="28"/>
          <w:szCs w:val="28"/>
        </w:rPr>
        <w:t xml:space="preserve"> </w:t>
      </w:r>
    </w:p>
    <w:p w:rsidR="00FA0D13" w:rsidRPr="000C13A8" w:rsidRDefault="00FA0D13" w:rsidP="007D162F">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w:t>
      </w:r>
      <w:r w:rsidR="007763E8" w:rsidRPr="000C13A8">
        <w:rPr>
          <w:rFonts w:ascii="Times New Roman" w:hAnsi="Times New Roman" w:cs="Times New Roman"/>
          <w:color w:val="000000" w:themeColor="text1"/>
          <w:sz w:val="28"/>
          <w:szCs w:val="28"/>
        </w:rPr>
        <w:t xml:space="preserve"> катушки, состоящей из </w:t>
      </w:r>
      <w:r w:rsidR="007763E8" w:rsidRPr="000C13A8">
        <w:rPr>
          <w:rFonts w:ascii="Times New Roman" w:hAnsi="Times New Roman" w:cs="Times New Roman"/>
          <w:color w:val="000000" w:themeColor="text1"/>
          <w:sz w:val="28"/>
          <w:szCs w:val="28"/>
          <w:lang w:val="en-US"/>
        </w:rPr>
        <w:t>n</w:t>
      </w:r>
      <w:r w:rsidR="007763E8" w:rsidRPr="000C13A8">
        <w:rPr>
          <w:rFonts w:ascii="Times New Roman" w:hAnsi="Times New Roman" w:cs="Times New Roman"/>
          <w:color w:val="000000" w:themeColor="text1"/>
          <w:sz w:val="28"/>
          <w:szCs w:val="28"/>
        </w:rPr>
        <w:t xml:space="preserve"> круговых </w:t>
      </w:r>
      <w:r w:rsidR="004051A4" w:rsidRPr="000C13A8">
        <w:rPr>
          <w:rFonts w:ascii="Times New Roman" w:hAnsi="Times New Roman" w:cs="Times New Roman"/>
          <w:color w:val="000000" w:themeColor="text1"/>
          <w:sz w:val="28"/>
          <w:szCs w:val="28"/>
        </w:rPr>
        <w:t>витк</w:t>
      </w:r>
      <w:r w:rsidR="007763E8" w:rsidRPr="000C13A8">
        <w:rPr>
          <w:rFonts w:ascii="Times New Roman" w:hAnsi="Times New Roman" w:cs="Times New Roman"/>
          <w:color w:val="000000" w:themeColor="text1"/>
          <w:sz w:val="28"/>
          <w:szCs w:val="28"/>
        </w:rPr>
        <w:t xml:space="preserve">ов </w:t>
      </w:r>
      <w:r w:rsidRPr="000C13A8">
        <w:rPr>
          <w:rFonts w:ascii="Times New Roman" w:hAnsi="Times New Roman" w:cs="Times New Roman"/>
          <w:color w:val="000000" w:themeColor="text1"/>
          <w:sz w:val="28"/>
          <w:szCs w:val="28"/>
        </w:rPr>
        <w:t>(</w:t>
      </w:r>
      <w:r w:rsidRPr="000C13A8">
        <w:rPr>
          <w:rFonts w:ascii="Times New Roman" w:hAnsi="Times New Roman" w:cs="Times New Roman"/>
          <w:color w:val="000000" w:themeColor="text1"/>
          <w:sz w:val="28"/>
          <w:szCs w:val="28"/>
          <w:lang w:val="en-US"/>
        </w:rPr>
        <w:t>n</w:t>
      </w:r>
      <w:r w:rsidRPr="000C13A8">
        <w:rPr>
          <w:rFonts w:ascii="Times New Roman" w:hAnsi="Times New Roman" w:cs="Times New Roman"/>
          <w:color w:val="000000" w:themeColor="text1"/>
          <w:sz w:val="28"/>
          <w:szCs w:val="28"/>
        </w:rPr>
        <w:t>=60;</w:t>
      </w:r>
      <w:r w:rsidRPr="000C13A8">
        <w:rPr>
          <w:rFonts w:ascii="Times New Roman" w:hAnsi="Times New Roman" w:cs="Times New Roman"/>
          <w:color w:val="000000" w:themeColor="text1"/>
          <w:sz w:val="28"/>
          <w:szCs w:val="28"/>
          <w:lang w:val="en-US"/>
        </w:rPr>
        <w:t>r</w:t>
      </w:r>
      <w:r w:rsidRPr="000C13A8">
        <w:rPr>
          <w:rFonts w:ascii="Times New Roman" w:hAnsi="Times New Roman" w:cs="Times New Roman"/>
          <w:color w:val="000000" w:themeColor="text1"/>
          <w:sz w:val="28"/>
          <w:szCs w:val="28"/>
        </w:rPr>
        <w:t>=0.3м)</w:t>
      </w:r>
    </w:p>
    <w:p w:rsidR="00FA0D13" w:rsidRPr="000C13A8" w:rsidRDefault="00FA0D13" w:rsidP="007D162F">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w:t>
      </w:r>
      <w:r w:rsidR="004051A4" w:rsidRPr="000C13A8">
        <w:rPr>
          <w:rFonts w:ascii="Times New Roman" w:hAnsi="Times New Roman" w:cs="Times New Roman"/>
          <w:color w:val="000000" w:themeColor="text1"/>
          <w:sz w:val="28"/>
          <w:szCs w:val="28"/>
        </w:rPr>
        <w:t xml:space="preserve"> амперметра, </w:t>
      </w:r>
    </w:p>
    <w:p w:rsidR="00FA0D13" w:rsidRPr="000C13A8" w:rsidRDefault="00FA0D13" w:rsidP="007D162F">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w:t>
      </w:r>
      <w:r w:rsidR="004051A4" w:rsidRPr="000C13A8">
        <w:rPr>
          <w:rFonts w:ascii="Times New Roman" w:hAnsi="Times New Roman" w:cs="Times New Roman"/>
          <w:color w:val="000000" w:themeColor="text1"/>
          <w:sz w:val="28"/>
          <w:szCs w:val="28"/>
        </w:rPr>
        <w:t xml:space="preserve">реостата, </w:t>
      </w:r>
    </w:p>
    <w:p w:rsidR="00FA0D13" w:rsidRPr="000C13A8" w:rsidRDefault="00FA0D13" w:rsidP="007D162F">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w:t>
      </w:r>
      <w:r w:rsidR="004051A4" w:rsidRPr="000C13A8">
        <w:rPr>
          <w:rFonts w:ascii="Times New Roman" w:hAnsi="Times New Roman" w:cs="Times New Roman"/>
          <w:color w:val="000000" w:themeColor="text1"/>
          <w:sz w:val="28"/>
          <w:szCs w:val="28"/>
        </w:rPr>
        <w:t xml:space="preserve">ключа, </w:t>
      </w:r>
    </w:p>
    <w:p w:rsidR="00FA0D13" w:rsidRPr="000C13A8" w:rsidRDefault="00FA0D13" w:rsidP="007D162F">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w:t>
      </w:r>
      <w:r w:rsidR="004051A4" w:rsidRPr="000C13A8">
        <w:rPr>
          <w:rFonts w:ascii="Times New Roman" w:hAnsi="Times New Roman" w:cs="Times New Roman"/>
          <w:color w:val="000000" w:themeColor="text1"/>
          <w:sz w:val="28"/>
          <w:szCs w:val="28"/>
        </w:rPr>
        <w:t>источника питания,</w:t>
      </w:r>
    </w:p>
    <w:p w:rsidR="009B5167" w:rsidRPr="000C13A8" w:rsidRDefault="004051A4" w:rsidP="007D162F">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 xml:space="preserve"> мы измерили </w:t>
      </w:r>
      <w:r w:rsidR="007763E8" w:rsidRPr="000C13A8">
        <w:rPr>
          <w:rFonts w:ascii="Times New Roman" w:hAnsi="Times New Roman" w:cs="Times New Roman"/>
          <w:color w:val="000000" w:themeColor="text1"/>
          <w:sz w:val="28"/>
          <w:szCs w:val="28"/>
        </w:rPr>
        <w:t xml:space="preserve">величину электрического </w:t>
      </w:r>
      <w:r w:rsidRPr="000C13A8">
        <w:rPr>
          <w:rFonts w:ascii="Times New Roman" w:hAnsi="Times New Roman" w:cs="Times New Roman"/>
          <w:color w:val="000000" w:themeColor="text1"/>
          <w:sz w:val="28"/>
          <w:szCs w:val="28"/>
        </w:rPr>
        <w:t>ток</w:t>
      </w:r>
      <w:r w:rsidR="007763E8" w:rsidRPr="000C13A8">
        <w:rPr>
          <w:rFonts w:ascii="Times New Roman" w:hAnsi="Times New Roman" w:cs="Times New Roman"/>
          <w:color w:val="000000" w:themeColor="text1"/>
          <w:sz w:val="28"/>
          <w:szCs w:val="28"/>
        </w:rPr>
        <w:t>а</w:t>
      </w:r>
      <w:r w:rsidRPr="000C13A8">
        <w:rPr>
          <w:rFonts w:ascii="Times New Roman" w:hAnsi="Times New Roman" w:cs="Times New Roman"/>
          <w:color w:val="000000" w:themeColor="text1"/>
          <w:sz w:val="28"/>
          <w:szCs w:val="28"/>
        </w:rPr>
        <w:t xml:space="preserve"> (</w:t>
      </w:r>
      <w:r w:rsidRPr="000C13A8">
        <w:rPr>
          <w:rFonts w:ascii="Times New Roman" w:hAnsi="Times New Roman" w:cs="Times New Roman"/>
          <w:color w:val="000000" w:themeColor="text1"/>
          <w:sz w:val="28"/>
          <w:szCs w:val="28"/>
          <w:lang w:val="en-US"/>
        </w:rPr>
        <w:t>I</w:t>
      </w:r>
      <w:r w:rsidRPr="000C13A8">
        <w:rPr>
          <w:rFonts w:ascii="Times New Roman" w:hAnsi="Times New Roman" w:cs="Times New Roman"/>
          <w:color w:val="000000" w:themeColor="text1"/>
          <w:sz w:val="28"/>
          <w:szCs w:val="28"/>
        </w:rPr>
        <w:t>=0.2025</w:t>
      </w:r>
      <w:r w:rsidRPr="000C13A8">
        <w:rPr>
          <w:rFonts w:ascii="Times New Roman" w:hAnsi="Times New Roman" w:cs="Times New Roman"/>
          <w:color w:val="000000" w:themeColor="text1"/>
          <w:sz w:val="28"/>
          <w:szCs w:val="28"/>
          <w:lang w:val="en-US"/>
        </w:rPr>
        <w:t>A</w:t>
      </w:r>
      <w:r w:rsidRPr="000C13A8">
        <w:rPr>
          <w:rFonts w:ascii="Times New Roman" w:hAnsi="Times New Roman" w:cs="Times New Roman"/>
          <w:color w:val="000000" w:themeColor="text1"/>
          <w:sz w:val="28"/>
          <w:szCs w:val="28"/>
        </w:rPr>
        <w:t xml:space="preserve">) </w:t>
      </w:r>
      <w:r w:rsidR="007763E8" w:rsidRPr="000C13A8">
        <w:rPr>
          <w:rFonts w:ascii="Times New Roman" w:hAnsi="Times New Roman" w:cs="Times New Roman"/>
          <w:color w:val="000000" w:themeColor="text1"/>
          <w:sz w:val="28"/>
          <w:szCs w:val="28"/>
        </w:rPr>
        <w:t>, при котором магнитная стрелка отклонилась от направления на северный и южный полюса Земли на угол 45 градусов.</w:t>
      </w:r>
    </w:p>
    <w:p w:rsidR="009B5167" w:rsidRPr="000C13A8" w:rsidRDefault="007763E8" w:rsidP="007D162F">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 xml:space="preserve">Влияние </w:t>
      </w:r>
      <w:r w:rsidR="00A229A4" w:rsidRPr="000C13A8">
        <w:rPr>
          <w:rFonts w:ascii="Times New Roman" w:hAnsi="Times New Roman" w:cs="Times New Roman"/>
          <w:color w:val="000000" w:themeColor="text1"/>
          <w:sz w:val="28"/>
          <w:szCs w:val="28"/>
        </w:rPr>
        <w:t xml:space="preserve">электрического </w:t>
      </w:r>
      <w:r w:rsidR="00E76F6B" w:rsidRPr="000C13A8">
        <w:rPr>
          <w:rFonts w:ascii="Times New Roman" w:hAnsi="Times New Roman" w:cs="Times New Roman"/>
          <w:color w:val="000000" w:themeColor="text1"/>
          <w:sz w:val="28"/>
          <w:szCs w:val="28"/>
        </w:rPr>
        <w:t>ток</w:t>
      </w:r>
      <w:r w:rsidR="00A229A4" w:rsidRPr="000C13A8">
        <w:rPr>
          <w:rFonts w:ascii="Times New Roman" w:hAnsi="Times New Roman" w:cs="Times New Roman"/>
          <w:color w:val="000000" w:themeColor="text1"/>
          <w:sz w:val="28"/>
          <w:szCs w:val="28"/>
        </w:rPr>
        <w:t>а на магнитную стрелку впервые было обнаружено Эрстедом.</w:t>
      </w:r>
      <w:r w:rsidR="00E76F6B" w:rsidRPr="000C13A8">
        <w:rPr>
          <w:rFonts w:ascii="Times New Roman" w:hAnsi="Times New Roman" w:cs="Times New Roman"/>
          <w:color w:val="000000" w:themeColor="text1"/>
          <w:sz w:val="28"/>
          <w:szCs w:val="28"/>
        </w:rPr>
        <w:t xml:space="preserve"> </w:t>
      </w:r>
    </w:p>
    <w:p w:rsidR="00C42A5E" w:rsidRPr="000C13A8" w:rsidRDefault="00FE19D6" w:rsidP="007D162F">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Используя формулу</w:t>
      </w:r>
    </w:p>
    <w:p w:rsidR="00FE19D6" w:rsidRPr="00D65444" w:rsidRDefault="00097E97" w:rsidP="007D162F">
      <w:pPr>
        <w:tabs>
          <w:tab w:val="left" w:pos="0"/>
        </w:tabs>
        <w:spacing w:after="0" w:line="360" w:lineRule="auto"/>
        <w:ind w:left="851" w:right="-2"/>
        <w:jc w:val="both"/>
        <w:rPr>
          <w:rFonts w:ascii="Times New Roman" w:hAnsi="Times New Roman" w:cs="Times New Roman"/>
          <w:color w:val="000000" w:themeColor="text1"/>
          <w:sz w:val="28"/>
          <w:szCs w:val="28"/>
          <w:lang w:val="en-US"/>
        </w:rPr>
      </w:pPr>
      <m:oMathPara>
        <m:oMathParaPr>
          <m:jc m:val="center"/>
        </m:oMathParaPr>
        <m:oMath>
          <m:sSub>
            <m:sSubPr>
              <m:ctrlPr>
                <w:rPr>
                  <w:rFonts w:ascii="Cambria Math" w:hAnsi="Times New Roman" w:cs="Times New Roman"/>
                  <w:color w:val="000000" w:themeColor="text1"/>
                  <w:sz w:val="28"/>
                  <w:szCs w:val="28"/>
                  <w:lang w:val="en-US"/>
                </w:rPr>
              </m:ctrlPr>
            </m:sSubPr>
            <m:e>
              <m:r>
                <m:rPr>
                  <m:sty m:val="p"/>
                </m:rPr>
                <w:rPr>
                  <w:rFonts w:ascii="Cambria Math" w:hAnsi="Cambria Math" w:cs="Times New Roman"/>
                  <w:color w:val="000000" w:themeColor="text1"/>
                  <w:sz w:val="28"/>
                  <w:szCs w:val="28"/>
                  <w:lang w:val="en-US"/>
                </w:rPr>
                <m:t>B</m:t>
              </m:r>
            </m:e>
            <m:sub>
              <m:r>
                <m:rPr>
                  <m:sty m:val="p"/>
                </m:rPr>
                <w:rPr>
                  <w:rFonts w:ascii="Cambria Math" w:hAnsi="Cambria Math" w:cs="Times New Roman"/>
                  <w:color w:val="000000" w:themeColor="text1"/>
                  <w:sz w:val="28"/>
                  <w:szCs w:val="28"/>
                  <w:lang w:val="en-US"/>
                </w:rPr>
                <m:t>n</m:t>
              </m:r>
            </m:sub>
          </m:sSub>
          <m:r>
            <m:rPr>
              <m:sty m:val="p"/>
            </m:rPr>
            <w:rPr>
              <w:rFonts w:ascii="Cambria Math" w:hAnsi="Times New Roman" w:cs="Times New Roman"/>
              <w:color w:val="000000" w:themeColor="text1"/>
              <w:sz w:val="28"/>
              <w:szCs w:val="28"/>
              <w:lang w:val="en-US"/>
            </w:rPr>
            <m:t>=</m:t>
          </m:r>
          <m:r>
            <m:rPr>
              <m:sty m:val="p"/>
            </m:rPr>
            <w:rPr>
              <w:rFonts w:ascii="Cambria Math" w:hAnsi="Cambria Math" w:cs="Times New Roman"/>
              <w:color w:val="000000" w:themeColor="text1"/>
              <w:sz w:val="28"/>
              <w:szCs w:val="28"/>
              <w:lang w:val="en-US"/>
            </w:rPr>
            <m:t>n*</m:t>
          </m:r>
          <m:f>
            <m:fPr>
              <m:ctrlPr>
                <w:rPr>
                  <w:rFonts w:ascii="Cambria Math" w:hAnsi="Times New Roman" w:cs="Times New Roman"/>
                  <w:color w:val="000000" w:themeColor="text1"/>
                  <w:sz w:val="28"/>
                  <w:szCs w:val="28"/>
                  <w:lang w:val="en-US"/>
                </w:rPr>
              </m:ctrlPr>
            </m:fPr>
            <m:num>
              <m:sSub>
                <m:sSubPr>
                  <m:ctrlPr>
                    <w:rPr>
                      <w:rFonts w:ascii="Cambria Math" w:hAnsi="Times New Roman" w:cs="Times New Roman"/>
                      <w:color w:val="000000" w:themeColor="text1"/>
                      <w:sz w:val="28"/>
                      <w:szCs w:val="28"/>
                      <w:lang w:val="en-US"/>
                    </w:rPr>
                  </m:ctrlPr>
                </m:sSubPr>
                <m:e>
                  <m:r>
                    <m:rPr>
                      <m:sty m:val="p"/>
                    </m:rPr>
                    <w:rPr>
                      <w:rFonts w:ascii="Cambria Math" w:hAnsi="Cambria Math" w:cs="Times New Roman"/>
                      <w:color w:val="000000" w:themeColor="text1"/>
                      <w:sz w:val="28"/>
                      <w:szCs w:val="28"/>
                      <w:lang w:val="en-US"/>
                    </w:rPr>
                    <m:t>Iμ</m:t>
                  </m:r>
                </m:e>
                <m:sub>
                  <m:r>
                    <m:rPr>
                      <m:sty m:val="p"/>
                    </m:rPr>
                    <w:rPr>
                      <w:rFonts w:ascii="Cambria Math" w:hAnsi="Times New Roman" w:cs="Times New Roman"/>
                      <w:color w:val="000000" w:themeColor="text1"/>
                      <w:sz w:val="28"/>
                      <w:szCs w:val="28"/>
                      <w:lang w:val="en-US"/>
                    </w:rPr>
                    <m:t xml:space="preserve">0 </m:t>
                  </m:r>
                </m:sub>
              </m:sSub>
            </m:num>
            <m:den>
              <m:r>
                <m:rPr>
                  <m:sty m:val="p"/>
                </m:rPr>
                <w:rPr>
                  <w:rFonts w:ascii="Cambria Math" w:hAnsi="Times New Roman" w:cs="Times New Roman"/>
                  <w:color w:val="000000" w:themeColor="text1"/>
                  <w:sz w:val="28"/>
                  <w:szCs w:val="28"/>
                  <w:lang w:val="en-US"/>
                </w:rPr>
                <m:t>2</m:t>
              </m:r>
              <m:r>
                <m:rPr>
                  <m:sty m:val="p"/>
                </m:rPr>
                <w:rPr>
                  <w:rFonts w:ascii="Cambria Math" w:hAnsi="Cambria Math" w:cs="Times New Roman"/>
                  <w:color w:val="000000" w:themeColor="text1"/>
                  <w:sz w:val="28"/>
                  <w:szCs w:val="28"/>
                </w:rPr>
                <m:t>πr</m:t>
              </m:r>
            </m:den>
          </m:f>
        </m:oMath>
      </m:oMathPara>
    </w:p>
    <w:p w:rsidR="00D65444" w:rsidRPr="000C13A8" w:rsidRDefault="00FE19D6" w:rsidP="00D65444">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 xml:space="preserve">где </w:t>
      </w:r>
      <m:oMath>
        <m:sSub>
          <m:sSubPr>
            <m:ctrlPr>
              <w:rPr>
                <w:rFonts w:ascii="Cambria Math" w:hAnsi="Times New Roman" w:cs="Times New Roman"/>
                <w:i/>
                <w:color w:val="000000" w:themeColor="text1"/>
                <w:sz w:val="28"/>
                <w:szCs w:val="28"/>
                <w:lang w:val="en-US"/>
              </w:rPr>
            </m:ctrlPr>
          </m:sSubPr>
          <m:e>
            <m:r>
              <w:rPr>
                <w:rFonts w:ascii="Cambria Math" w:hAnsi="Cambria Math" w:cs="Times New Roman"/>
                <w:color w:val="000000" w:themeColor="text1"/>
                <w:sz w:val="28"/>
                <w:szCs w:val="28"/>
              </w:rPr>
              <m:t>μ</m:t>
            </m:r>
          </m:e>
          <m:sub>
            <m:r>
              <w:rPr>
                <w:rFonts w:ascii="Cambria Math" w:hAnsi="Times New Roman" w:cs="Times New Roman"/>
                <w:color w:val="000000" w:themeColor="text1"/>
                <w:sz w:val="28"/>
                <w:szCs w:val="28"/>
              </w:rPr>
              <m:t>0</m:t>
            </m:r>
          </m:sub>
        </m:sSub>
      </m:oMath>
      <w:r w:rsidRPr="000C13A8">
        <w:rPr>
          <w:rFonts w:ascii="Times New Roman" w:hAnsi="Times New Roman" w:cs="Times New Roman"/>
          <w:color w:val="000000" w:themeColor="text1"/>
          <w:sz w:val="28"/>
          <w:szCs w:val="28"/>
        </w:rPr>
        <w:t xml:space="preserve"> магнитн</w:t>
      </w:r>
      <w:r w:rsidR="00A229A4" w:rsidRPr="000C13A8">
        <w:rPr>
          <w:rFonts w:ascii="Times New Roman" w:hAnsi="Times New Roman" w:cs="Times New Roman"/>
          <w:color w:val="000000" w:themeColor="text1"/>
          <w:sz w:val="28"/>
          <w:szCs w:val="28"/>
        </w:rPr>
        <w:t>ая</w:t>
      </w:r>
      <w:r w:rsidRPr="000C13A8">
        <w:rPr>
          <w:rFonts w:ascii="Times New Roman" w:hAnsi="Times New Roman" w:cs="Times New Roman"/>
          <w:color w:val="000000" w:themeColor="text1"/>
          <w:sz w:val="28"/>
          <w:szCs w:val="28"/>
        </w:rPr>
        <w:t xml:space="preserve"> по</w:t>
      </w:r>
      <w:r w:rsidR="00A229A4" w:rsidRPr="000C13A8">
        <w:rPr>
          <w:rFonts w:ascii="Times New Roman" w:hAnsi="Times New Roman" w:cs="Times New Roman"/>
          <w:color w:val="000000" w:themeColor="text1"/>
          <w:sz w:val="28"/>
          <w:szCs w:val="28"/>
        </w:rPr>
        <w:t>стоянная,</w:t>
      </w:r>
      <w:r w:rsidRPr="000C13A8">
        <w:rPr>
          <w:rFonts w:ascii="Times New Roman" w:hAnsi="Times New Roman" w:cs="Times New Roman"/>
          <w:color w:val="000000" w:themeColor="text1"/>
          <w:sz w:val="28"/>
          <w:szCs w:val="28"/>
        </w:rPr>
        <w:t xml:space="preserve"> </w:t>
      </w:r>
      <w:r w:rsidR="00A229A4" w:rsidRPr="000C13A8">
        <w:rPr>
          <w:rFonts w:ascii="Times New Roman" w:hAnsi="Times New Roman" w:cs="Times New Roman"/>
          <w:color w:val="000000" w:themeColor="text1"/>
          <w:sz w:val="28"/>
          <w:szCs w:val="28"/>
        </w:rPr>
        <w:t xml:space="preserve">равная </w:t>
      </w:r>
      <w:r w:rsidRPr="000C13A8">
        <w:rPr>
          <w:rFonts w:ascii="Times New Roman" w:hAnsi="Times New Roman" w:cs="Times New Roman"/>
          <w:color w:val="000000" w:themeColor="text1"/>
          <w:sz w:val="28"/>
          <w:szCs w:val="28"/>
        </w:rPr>
        <w:t>4</w:t>
      </w:r>
      <w:r w:rsidR="00A229A4" w:rsidRPr="000C13A8">
        <w:rPr>
          <w:rFonts w:ascii="Times New Roman" w:hAnsi="Times New Roman" w:cs="Times New Roman"/>
          <w:color w:val="000000" w:themeColor="text1"/>
          <w:sz w:val="28"/>
          <w:szCs w:val="28"/>
        </w:rPr>
        <w:sym w:font="Symbol" w:char="F070"/>
      </w:r>
      <w:r w:rsidRPr="000C13A8">
        <w:rPr>
          <w:rFonts w:ascii="Times New Roman" w:hAnsi="Times New Roman" w:cs="Times New Roman"/>
          <w:color w:val="000000" w:themeColor="text1"/>
          <w:sz w:val="28"/>
          <w:szCs w:val="28"/>
        </w:rPr>
        <w:t>*</w:t>
      </w:r>
      <m:oMath>
        <m:sSup>
          <m:sSupPr>
            <m:ctrlPr>
              <w:rPr>
                <w:rFonts w:ascii="Cambria Math" w:hAnsi="Times New Roman" w:cs="Times New Roman"/>
                <w:i/>
                <w:color w:val="000000" w:themeColor="text1"/>
                <w:sz w:val="28"/>
                <w:szCs w:val="28"/>
              </w:rPr>
            </m:ctrlPr>
          </m:sSupPr>
          <m:e>
            <m:r>
              <w:rPr>
                <w:rFonts w:ascii="Cambria Math" w:hAnsi="Times New Roman" w:cs="Times New Roman"/>
                <w:color w:val="000000" w:themeColor="text1"/>
                <w:sz w:val="28"/>
                <w:szCs w:val="28"/>
              </w:rPr>
              <m:t>10</m:t>
            </m:r>
          </m:e>
          <m:sup>
            <m:r>
              <w:rPr>
                <w:rFonts w:ascii="Times New Roman" w:hAnsi="Times New Roman" w:cs="Times New Roman"/>
                <w:color w:val="000000" w:themeColor="text1"/>
                <w:sz w:val="28"/>
                <w:szCs w:val="28"/>
              </w:rPr>
              <m:t>-</m:t>
            </m:r>
            <m:r>
              <w:rPr>
                <w:rFonts w:ascii="Cambria Math" w:hAnsi="Times New Roman" w:cs="Times New Roman"/>
                <w:color w:val="000000" w:themeColor="text1"/>
                <w:sz w:val="28"/>
                <w:szCs w:val="28"/>
              </w:rPr>
              <m:t>7</m:t>
            </m:r>
          </m:sup>
        </m:sSup>
      </m:oMath>
      <w:r w:rsidR="00A229A4" w:rsidRPr="000C13A8">
        <w:rPr>
          <w:rFonts w:ascii="Times New Roman" w:hAnsi="Times New Roman" w:cs="Times New Roman"/>
          <w:color w:val="000000" w:themeColor="text1"/>
          <w:sz w:val="28"/>
          <w:szCs w:val="28"/>
        </w:rPr>
        <w:t xml:space="preserve"> Гн/м.  П</w:t>
      </w:r>
      <w:r w:rsidR="00E76F6B" w:rsidRPr="000C13A8">
        <w:rPr>
          <w:rFonts w:ascii="Times New Roman" w:hAnsi="Times New Roman" w:cs="Times New Roman"/>
          <w:color w:val="000000" w:themeColor="text1"/>
          <w:sz w:val="28"/>
          <w:szCs w:val="28"/>
        </w:rPr>
        <w:t xml:space="preserve">рименив принцип суперпозиции, мы </w:t>
      </w:r>
      <w:r w:rsidR="00A229A4" w:rsidRPr="000C13A8">
        <w:rPr>
          <w:rFonts w:ascii="Times New Roman" w:hAnsi="Times New Roman" w:cs="Times New Roman"/>
          <w:color w:val="000000" w:themeColor="text1"/>
          <w:sz w:val="28"/>
          <w:szCs w:val="28"/>
        </w:rPr>
        <w:t>можем определить результирующее магнитное поле в месте размещения стрелки и горизонтальную составляющую индукции магнитного поля Земли</w:t>
      </w:r>
      <w:r w:rsidR="00D65444">
        <w:rPr>
          <w:rFonts w:ascii="Times New Roman" w:hAnsi="Times New Roman" w:cs="Times New Roman"/>
          <w:color w:val="000000" w:themeColor="text1"/>
          <w:sz w:val="28"/>
          <w:szCs w:val="28"/>
        </w:rPr>
        <w:t xml:space="preserve"> (приложение </w:t>
      </w:r>
      <w:r w:rsidR="00D65444" w:rsidRPr="000C13A8">
        <w:rPr>
          <w:rFonts w:ascii="Times New Roman" w:hAnsi="Times New Roman" w:cs="Times New Roman"/>
          <w:color w:val="000000" w:themeColor="text1"/>
          <w:sz w:val="28"/>
          <w:szCs w:val="28"/>
        </w:rPr>
        <w:t>7)</w:t>
      </w:r>
    </w:p>
    <w:p w:rsidR="00FA0D13" w:rsidRPr="000C13A8" w:rsidRDefault="00FA0D13"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B02F3F" w:rsidRPr="000C13A8" w:rsidRDefault="00097E97" w:rsidP="00D65444">
      <w:pPr>
        <w:tabs>
          <w:tab w:val="left" w:pos="0"/>
        </w:tabs>
        <w:spacing w:after="0" w:line="360" w:lineRule="auto"/>
        <w:ind w:left="851" w:right="-2"/>
        <w:jc w:val="center"/>
        <w:rPr>
          <w:rFonts w:ascii="Times New Roman" w:hAnsi="Times New Roman" w:cs="Times New Roman"/>
          <w:color w:val="000000" w:themeColor="text1"/>
          <w:sz w:val="28"/>
          <w:szCs w:val="28"/>
        </w:rPr>
      </w:pPr>
      <m:oMath>
        <m:sSub>
          <m:sSubPr>
            <m:ctrlPr>
              <w:rPr>
                <w:rFonts w:ascii="Cambria Math" w:hAnsi="Times New Roman" w:cs="Times New Roman"/>
                <w:i/>
                <w:color w:val="000000" w:themeColor="text1"/>
                <w:sz w:val="28"/>
                <w:szCs w:val="28"/>
              </w:rPr>
            </m:ctrlPr>
          </m:sSubPr>
          <m:e>
            <m:r>
              <w:rPr>
                <w:rFonts w:ascii="Times New Roman" w:hAnsi="Times New Roman" w:cs="Times New Roman"/>
                <w:color w:val="000000" w:themeColor="text1"/>
                <w:sz w:val="28"/>
                <w:szCs w:val="28"/>
              </w:rPr>
              <m:t>В</m:t>
            </m:r>
          </m:e>
          <m:sub>
            <m:r>
              <w:rPr>
                <w:rFonts w:ascii="Times New Roman" w:hAnsi="Times New Roman" w:cs="Times New Roman"/>
                <w:color w:val="000000" w:themeColor="text1"/>
                <w:sz w:val="28"/>
                <w:szCs w:val="28"/>
              </w:rPr>
              <m:t>гз</m:t>
            </m:r>
          </m:sub>
        </m:sSub>
      </m:oMath>
      <w:r w:rsidR="00FA0D13" w:rsidRPr="000C13A8">
        <w:rPr>
          <w:rFonts w:ascii="Times New Roman" w:hAnsi="Times New Roman" w:cs="Times New Roman"/>
          <w:color w:val="000000" w:themeColor="text1"/>
          <w:sz w:val="28"/>
          <w:szCs w:val="28"/>
        </w:rPr>
        <w:t>=</w:t>
      </w:r>
      <m:oMath>
        <m:sSub>
          <m:sSubPr>
            <m:ctrlPr>
              <w:rPr>
                <w:rFonts w:ascii="Cambria Math" w:hAnsi="Times New Roman" w:cs="Times New Roman"/>
                <w:i/>
                <w:color w:val="000000" w:themeColor="text1"/>
                <w:sz w:val="28"/>
                <w:szCs w:val="28"/>
              </w:rPr>
            </m:ctrlPr>
          </m:sSubPr>
          <m:e>
            <m:r>
              <w:rPr>
                <w:rFonts w:ascii="Times New Roman" w:hAnsi="Times New Roman" w:cs="Times New Roman"/>
                <w:color w:val="000000" w:themeColor="text1"/>
                <w:sz w:val="28"/>
                <w:szCs w:val="28"/>
              </w:rPr>
              <m:t>В</m:t>
            </m:r>
          </m:e>
          <m:sub>
            <m:r>
              <w:rPr>
                <w:rFonts w:ascii="Cambria Math" w:hAnsi="Cambria Math" w:cs="Times New Roman"/>
                <w:color w:val="000000" w:themeColor="text1"/>
                <w:sz w:val="28"/>
                <w:szCs w:val="28"/>
              </w:rPr>
              <m:t>n</m:t>
            </m:r>
          </m:sub>
        </m:sSub>
      </m:oMath>
      <w:r w:rsidR="00FA0D13" w:rsidRPr="000C13A8">
        <w:rPr>
          <w:rFonts w:ascii="Times New Roman" w:hAnsi="Times New Roman" w:cs="Times New Roman"/>
          <w:color w:val="000000" w:themeColor="text1"/>
          <w:sz w:val="28"/>
          <w:szCs w:val="28"/>
        </w:rPr>
        <w:t>=</w:t>
      </w:r>
      <m:oMath>
        <m:f>
          <m:fPr>
            <m:ctrlPr>
              <w:rPr>
                <w:rFonts w:ascii="Cambria Math" w:hAnsi="Times New Roman" w:cs="Times New Roman"/>
                <w:i/>
                <w:color w:val="000000" w:themeColor="text1"/>
                <w:sz w:val="28"/>
                <w:szCs w:val="28"/>
                <w:lang w:val="en-US"/>
              </w:rPr>
            </m:ctrlPr>
          </m:fPr>
          <m:num>
            <m:r>
              <w:rPr>
                <w:rFonts w:ascii="Cambria Math" w:hAnsi="Times New Roman" w:cs="Times New Roman"/>
                <w:color w:val="000000" w:themeColor="text1"/>
                <w:sz w:val="28"/>
                <w:szCs w:val="28"/>
              </w:rPr>
              <m:t>4</m:t>
            </m:r>
            <m:r>
              <w:rPr>
                <w:rFonts w:ascii="Times New Roman" w:hAnsi="Times New Roman" w:cs="Times New Roman"/>
                <w:color w:val="000000" w:themeColor="text1"/>
                <w:sz w:val="28"/>
                <w:szCs w:val="28"/>
              </w:rPr>
              <m:t>П</m:t>
            </m:r>
            <m:r>
              <w:rPr>
                <w:rFonts w:ascii="Times New Roman" w:hAnsi="Cambria Math" w:cs="Times New Roman"/>
                <w:color w:val="000000" w:themeColor="text1"/>
                <w:sz w:val="28"/>
                <w:szCs w:val="28"/>
              </w:rPr>
              <m:t>*</m:t>
            </m:r>
            <m:sSup>
              <m:sSupPr>
                <m:ctrlPr>
                  <w:rPr>
                    <w:rFonts w:ascii="Cambria Math" w:hAnsi="Times New Roman" w:cs="Times New Roman"/>
                    <w:i/>
                    <w:color w:val="000000" w:themeColor="text1"/>
                    <w:sz w:val="28"/>
                    <w:szCs w:val="28"/>
                    <w:lang w:val="en-US"/>
                  </w:rPr>
                </m:ctrlPr>
              </m:sSupPr>
              <m:e>
                <m:r>
                  <w:rPr>
                    <w:rFonts w:ascii="Cambria Math" w:hAnsi="Times New Roman" w:cs="Times New Roman"/>
                    <w:color w:val="000000" w:themeColor="text1"/>
                    <w:sz w:val="28"/>
                    <w:szCs w:val="28"/>
                  </w:rPr>
                  <m:t>10</m:t>
                </m:r>
              </m:e>
              <m:sup>
                <m:r>
                  <w:rPr>
                    <w:rFonts w:ascii="Times New Roman" w:hAnsi="Times New Roman" w:cs="Times New Roman"/>
                    <w:color w:val="000000" w:themeColor="text1"/>
                    <w:sz w:val="28"/>
                    <w:szCs w:val="28"/>
                  </w:rPr>
                  <m:t>-</m:t>
                </m:r>
                <m:r>
                  <w:rPr>
                    <w:rFonts w:ascii="Cambria Math" w:hAnsi="Times New Roman" w:cs="Times New Roman"/>
                    <w:color w:val="000000" w:themeColor="text1"/>
                    <w:sz w:val="28"/>
                    <w:szCs w:val="28"/>
                  </w:rPr>
                  <m:t xml:space="preserve">7 </m:t>
                </m:r>
              </m:sup>
            </m:sSup>
            <m:r>
              <w:rPr>
                <w:rFonts w:ascii="Times New Roman" w:hAnsi="Cambria Math" w:cs="Times New Roman"/>
                <w:color w:val="000000" w:themeColor="text1"/>
                <w:sz w:val="28"/>
                <w:szCs w:val="28"/>
              </w:rPr>
              <m:t>*</m:t>
            </m:r>
            <m:r>
              <w:rPr>
                <w:rFonts w:ascii="Cambria Math" w:hAnsi="Times New Roman" w:cs="Times New Roman"/>
                <w:color w:val="000000" w:themeColor="text1"/>
                <w:sz w:val="28"/>
                <w:szCs w:val="28"/>
              </w:rPr>
              <m:t>60</m:t>
            </m:r>
            <m:r>
              <w:rPr>
                <w:rFonts w:ascii="Times New Roman" w:hAnsi="Cambria Math" w:cs="Times New Roman"/>
                <w:color w:val="000000" w:themeColor="text1"/>
                <w:sz w:val="28"/>
                <w:szCs w:val="28"/>
              </w:rPr>
              <m:t>*</m:t>
            </m:r>
            <m:r>
              <w:rPr>
                <w:rFonts w:ascii="Cambria Math" w:hAnsi="Times New Roman" w:cs="Times New Roman"/>
                <w:color w:val="000000" w:themeColor="text1"/>
                <w:sz w:val="28"/>
                <w:szCs w:val="28"/>
              </w:rPr>
              <m:t>0,2025</m:t>
            </m:r>
          </m:num>
          <m:den>
            <m:r>
              <w:rPr>
                <w:rFonts w:ascii="Cambria Math" w:hAnsi="Times New Roman" w:cs="Times New Roman"/>
                <w:color w:val="000000" w:themeColor="text1"/>
                <w:sz w:val="28"/>
                <w:szCs w:val="28"/>
              </w:rPr>
              <m:t>2</m:t>
            </m:r>
            <m:r>
              <w:rPr>
                <w:rFonts w:ascii="Times New Roman" w:hAnsi="Times New Roman" w:cs="Times New Roman"/>
                <w:color w:val="000000" w:themeColor="text1"/>
                <w:sz w:val="28"/>
                <w:szCs w:val="28"/>
              </w:rPr>
              <m:t>П</m:t>
            </m:r>
            <m:r>
              <w:rPr>
                <w:rFonts w:ascii="Times New Roman" w:hAnsi="Cambria Math" w:cs="Times New Roman"/>
                <w:color w:val="000000" w:themeColor="text1"/>
                <w:sz w:val="28"/>
                <w:szCs w:val="28"/>
              </w:rPr>
              <m:t>*</m:t>
            </m:r>
            <m:r>
              <w:rPr>
                <w:rFonts w:ascii="Cambria Math" w:hAnsi="Times New Roman" w:cs="Times New Roman"/>
                <w:color w:val="000000" w:themeColor="text1"/>
                <w:sz w:val="28"/>
                <w:szCs w:val="28"/>
              </w:rPr>
              <m:t>0,3</m:t>
            </m:r>
          </m:den>
        </m:f>
      </m:oMath>
    </w:p>
    <w:p w:rsidR="005934BD" w:rsidRPr="000C13A8" w:rsidRDefault="00097E97" w:rsidP="007D162F">
      <w:pPr>
        <w:tabs>
          <w:tab w:val="left" w:pos="0"/>
        </w:tabs>
        <w:spacing w:after="0" w:line="360" w:lineRule="auto"/>
        <w:ind w:left="851" w:right="-2"/>
        <w:jc w:val="both"/>
        <w:rPr>
          <w:rFonts w:ascii="Times New Roman" w:hAnsi="Times New Roman" w:cs="Times New Roman"/>
          <w:color w:val="000000" w:themeColor="text1"/>
          <w:sz w:val="28"/>
          <w:szCs w:val="28"/>
        </w:rPr>
      </w:pPr>
      <m:oMath>
        <m:sSub>
          <m:sSubPr>
            <m:ctrlPr>
              <w:rPr>
                <w:rFonts w:ascii="Cambria Math" w:hAnsi="Times New Roman" w:cs="Times New Roman"/>
                <w:color w:val="000000" w:themeColor="text1"/>
                <w:sz w:val="28"/>
                <w:szCs w:val="28"/>
              </w:rPr>
            </m:ctrlPr>
          </m:sSubPr>
          <m:e>
            <m:r>
              <m:rPr>
                <m:sty m:val="p"/>
              </m:rPr>
              <w:rPr>
                <w:rFonts w:ascii="Cambria Math" w:hAnsi="Cambria Math" w:cs="Times New Roman"/>
                <w:color w:val="000000" w:themeColor="text1"/>
                <w:sz w:val="28"/>
                <w:szCs w:val="28"/>
              </w:rPr>
              <m:t>В</m:t>
            </m:r>
          </m:e>
          <m:sub>
            <m:r>
              <m:rPr>
                <m:sty m:val="p"/>
              </m:rPr>
              <w:rPr>
                <w:rFonts w:ascii="Cambria Math" w:hAnsi="Cambria Math" w:cs="Times New Roman"/>
                <w:color w:val="000000" w:themeColor="text1"/>
                <w:sz w:val="28"/>
                <w:szCs w:val="28"/>
              </w:rPr>
              <m:t>гз</m:t>
            </m:r>
          </m:sub>
        </m:sSub>
      </m:oMath>
      <w:r w:rsidR="00FA0D13" w:rsidRPr="000C13A8">
        <w:rPr>
          <w:rFonts w:ascii="Times New Roman" w:hAnsi="Times New Roman" w:cs="Times New Roman"/>
          <w:color w:val="000000" w:themeColor="text1"/>
          <w:sz w:val="28"/>
          <w:szCs w:val="28"/>
        </w:rPr>
        <w:t>=</w:t>
      </w:r>
      <w:r w:rsidR="00A229A4" w:rsidRPr="000C13A8">
        <w:rPr>
          <w:rFonts w:ascii="Times New Roman" w:hAnsi="Times New Roman" w:cs="Times New Roman"/>
          <w:color w:val="000000" w:themeColor="text1"/>
          <w:sz w:val="28"/>
          <w:szCs w:val="28"/>
        </w:rPr>
        <w:t>0</w:t>
      </w:r>
      <w:r w:rsidR="00FA0D13" w:rsidRPr="000C13A8">
        <w:rPr>
          <w:rFonts w:ascii="Times New Roman" w:hAnsi="Times New Roman" w:cs="Times New Roman"/>
          <w:color w:val="000000" w:themeColor="text1"/>
          <w:sz w:val="28"/>
          <w:szCs w:val="28"/>
        </w:rPr>
        <w:t>,8*</w:t>
      </w:r>
      <m:oMath>
        <m:sSup>
          <m:sSupPr>
            <m:ctrlPr>
              <w:rPr>
                <w:rFonts w:ascii="Cambria Math" w:hAnsi="Times New Roman" w:cs="Times New Roman"/>
                <w:i/>
                <w:color w:val="000000" w:themeColor="text1"/>
                <w:sz w:val="28"/>
                <w:szCs w:val="28"/>
                <w:lang w:val="en-US"/>
              </w:rPr>
            </m:ctrlPr>
          </m:sSupPr>
          <m:e>
            <m:r>
              <w:rPr>
                <w:rFonts w:ascii="Cambria Math" w:hAnsi="Times New Roman" w:cs="Times New Roman"/>
                <w:color w:val="000000" w:themeColor="text1"/>
                <w:sz w:val="28"/>
                <w:szCs w:val="28"/>
              </w:rPr>
              <m:t>10</m:t>
            </m:r>
          </m:e>
          <m:sup>
            <m:r>
              <w:rPr>
                <w:rFonts w:ascii="Times New Roman" w:hAnsi="Times New Roman" w:cs="Times New Roman"/>
                <w:color w:val="000000" w:themeColor="text1"/>
                <w:sz w:val="28"/>
                <w:szCs w:val="28"/>
              </w:rPr>
              <m:t>-</m:t>
            </m:r>
            <m:r>
              <w:rPr>
                <w:rFonts w:ascii="Cambria Math" w:hAnsi="Times New Roman" w:cs="Times New Roman"/>
                <w:color w:val="000000" w:themeColor="text1"/>
                <w:sz w:val="28"/>
                <w:szCs w:val="28"/>
              </w:rPr>
              <m:t xml:space="preserve">6 </m:t>
            </m:r>
          </m:sup>
        </m:sSup>
      </m:oMath>
      <w:r w:rsidR="00A229A4" w:rsidRPr="000C13A8">
        <w:rPr>
          <w:rFonts w:ascii="Times New Roman" w:hAnsi="Times New Roman" w:cs="Times New Roman"/>
          <w:color w:val="000000" w:themeColor="text1"/>
          <w:sz w:val="28"/>
          <w:szCs w:val="28"/>
        </w:rPr>
        <w:t xml:space="preserve">Тл </w:t>
      </w:r>
      <w:r w:rsidR="00A229A4" w:rsidRPr="000C13A8">
        <w:rPr>
          <w:rFonts w:ascii="Times New Roman" w:hAnsi="Times New Roman" w:cs="Times New Roman"/>
          <w:color w:val="000000" w:themeColor="text1"/>
          <w:sz w:val="28"/>
          <w:szCs w:val="28"/>
        </w:rPr>
        <w:sym w:font="Symbol" w:char="F0BB"/>
      </w:r>
      <w:r w:rsidR="00A229A4" w:rsidRPr="000C13A8">
        <w:rPr>
          <w:rFonts w:ascii="Times New Roman" w:hAnsi="Times New Roman" w:cs="Times New Roman"/>
          <w:color w:val="000000" w:themeColor="text1"/>
          <w:sz w:val="28"/>
          <w:szCs w:val="28"/>
        </w:rPr>
        <w:t xml:space="preserve"> 1 </w:t>
      </w:r>
      <w:r w:rsidR="003C112F" w:rsidRPr="000C13A8">
        <w:rPr>
          <w:rFonts w:ascii="Times New Roman" w:hAnsi="Times New Roman" w:cs="Times New Roman"/>
          <w:color w:val="000000" w:themeColor="text1"/>
          <w:sz w:val="28"/>
          <w:szCs w:val="28"/>
        </w:rPr>
        <w:t xml:space="preserve">мкТл. Горизонтальная составляющая магнитного поля Земли зависит от места наблюдения, увеличивается в областях магнитных аномалий, уменьшается внутри помещений, за счет экранировки. Величина обычно варьируется в диапазоне </w:t>
      </w:r>
      <m:oMath>
        <m:sSup>
          <m:sSupPr>
            <m:ctrlPr>
              <w:rPr>
                <w:rFonts w:ascii="Cambria Math" w:hAnsi="Times New Roman" w:cs="Times New Roman"/>
                <w:i/>
                <w:color w:val="000000" w:themeColor="text1"/>
                <w:sz w:val="28"/>
                <w:szCs w:val="28"/>
              </w:rPr>
            </m:ctrlPr>
          </m:sSupPr>
          <m:e>
            <m:r>
              <w:rPr>
                <w:rFonts w:ascii="Cambria Math" w:hAnsi="Times New Roman" w:cs="Times New Roman"/>
                <w:color w:val="000000" w:themeColor="text1"/>
                <w:sz w:val="28"/>
                <w:szCs w:val="28"/>
              </w:rPr>
              <m:t>2</m:t>
            </m:r>
            <m:r>
              <w:rPr>
                <w:rFonts w:ascii="Times New Roman" w:hAnsi="Cambria Math" w:cs="Times New Roman"/>
                <w:color w:val="000000" w:themeColor="text1"/>
                <w:sz w:val="28"/>
                <w:szCs w:val="28"/>
              </w:rPr>
              <m:t>*</m:t>
            </m:r>
            <m:r>
              <w:rPr>
                <w:rFonts w:ascii="Cambria Math" w:hAnsi="Times New Roman" w:cs="Times New Roman"/>
                <w:color w:val="000000" w:themeColor="text1"/>
                <w:sz w:val="28"/>
                <w:szCs w:val="28"/>
              </w:rPr>
              <m:t>10</m:t>
            </m:r>
          </m:e>
          <m:sup>
            <m:r>
              <w:rPr>
                <w:rFonts w:ascii="Times New Roman" w:hAnsi="Times New Roman" w:cs="Times New Roman"/>
                <w:color w:val="000000" w:themeColor="text1"/>
                <w:sz w:val="28"/>
                <w:szCs w:val="28"/>
              </w:rPr>
              <m:t>-</m:t>
            </m:r>
            <m:r>
              <w:rPr>
                <w:rFonts w:ascii="Cambria Math" w:hAnsi="Times New Roman" w:cs="Times New Roman"/>
                <w:color w:val="000000" w:themeColor="text1"/>
                <w:sz w:val="28"/>
                <w:szCs w:val="28"/>
              </w:rPr>
              <m:t>6</m:t>
            </m:r>
          </m:sup>
        </m:sSup>
        <m:r>
          <w:rPr>
            <w:rFonts w:ascii="Times New Roman" w:hAnsi="Times New Roman" w:cs="Times New Roman"/>
            <w:color w:val="000000" w:themeColor="text1"/>
            <w:sz w:val="28"/>
            <w:szCs w:val="28"/>
          </w:rPr>
          <m:t>-</m:t>
        </m:r>
        <m:r>
          <w:rPr>
            <w:rFonts w:ascii="Cambria Math" w:hAnsi="Times New Roman" w:cs="Times New Roman"/>
            <w:color w:val="000000" w:themeColor="text1"/>
            <w:sz w:val="28"/>
            <w:szCs w:val="28"/>
          </w:rPr>
          <m:t>7</m:t>
        </m:r>
        <m:sSup>
          <m:sSupPr>
            <m:ctrlPr>
              <w:rPr>
                <w:rFonts w:ascii="Cambria Math" w:hAnsi="Times New Roman" w:cs="Times New Roman"/>
                <w:i/>
                <w:color w:val="000000" w:themeColor="text1"/>
                <w:sz w:val="28"/>
                <w:szCs w:val="28"/>
              </w:rPr>
            </m:ctrlPr>
          </m:sSupPr>
          <m:e>
            <m:r>
              <w:rPr>
                <w:rFonts w:ascii="Times New Roman" w:hAnsi="Cambria Math" w:cs="Times New Roman"/>
                <w:color w:val="000000" w:themeColor="text1"/>
                <w:sz w:val="28"/>
                <w:szCs w:val="28"/>
              </w:rPr>
              <m:t>*</m:t>
            </m:r>
            <m:r>
              <w:rPr>
                <w:rFonts w:ascii="Cambria Math" w:hAnsi="Times New Roman" w:cs="Times New Roman"/>
                <w:color w:val="000000" w:themeColor="text1"/>
                <w:sz w:val="28"/>
                <w:szCs w:val="28"/>
              </w:rPr>
              <m:t>10</m:t>
            </m:r>
          </m:e>
          <m:sup>
            <m:r>
              <w:rPr>
                <w:rFonts w:ascii="Times New Roman" w:hAnsi="Times New Roman" w:cs="Times New Roman"/>
                <w:color w:val="000000" w:themeColor="text1"/>
                <w:sz w:val="28"/>
                <w:szCs w:val="28"/>
              </w:rPr>
              <m:t>-</m:t>
            </m:r>
            <m:r>
              <w:rPr>
                <w:rFonts w:ascii="Cambria Math" w:hAnsi="Times New Roman" w:cs="Times New Roman"/>
                <w:color w:val="000000" w:themeColor="text1"/>
                <w:sz w:val="28"/>
                <w:szCs w:val="28"/>
              </w:rPr>
              <m:t>5</m:t>
            </m:r>
          </m:sup>
        </m:sSup>
        <m:r>
          <w:rPr>
            <w:rFonts w:ascii="Times New Roman" w:hAnsi="Times New Roman" w:cs="Times New Roman"/>
            <w:color w:val="000000" w:themeColor="text1"/>
            <w:sz w:val="28"/>
            <w:szCs w:val="28"/>
          </w:rPr>
          <m:t>Тл</m:t>
        </m:r>
      </m:oMath>
      <w:r w:rsidR="00A229A4" w:rsidRPr="000C13A8">
        <w:rPr>
          <w:rFonts w:ascii="Times New Roman" w:hAnsi="Times New Roman" w:cs="Times New Roman"/>
          <w:color w:val="000000" w:themeColor="text1"/>
          <w:sz w:val="28"/>
          <w:szCs w:val="28"/>
        </w:rPr>
        <w:t>.</w:t>
      </w:r>
    </w:p>
    <w:p w:rsidR="005934BD" w:rsidRPr="000C13A8" w:rsidRDefault="005934BD"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 xml:space="preserve">Землю можно рассматривать как магнитный диполь. Его южный полюс находится на географическом Северном полюсе, а северный, соответственно, на Южном. На самом деле, географический и магнитный полюса Земли не </w:t>
      </w:r>
      <w:r w:rsidRPr="000C13A8">
        <w:rPr>
          <w:rFonts w:ascii="Times New Roman" w:hAnsi="Times New Roman" w:cs="Times New Roman"/>
          <w:color w:val="000000" w:themeColor="text1"/>
          <w:sz w:val="28"/>
          <w:szCs w:val="28"/>
        </w:rPr>
        <w:lastRenderedPageBreak/>
        <w:t xml:space="preserve">совпадают не только по "направлению". Ось магнитного поля наклонена по отношению к оси вращения Земли на 11,6 градуса. </w:t>
      </w:r>
    </w:p>
    <w:p w:rsidR="005934BD" w:rsidRPr="000C13A8" w:rsidRDefault="005934BD"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Магнитное поле защищает жителей Земли и искусственные спутники от губительного воздействия космических частиц. К таким частицам относятся, например, ионизированные (заряженные) частицы солнечного ветра. Магнитное поле изменяет траекторию их движения, направляя частицы вдоль линий поля. Необходимость наличия магнитного поля для существования жизни сужает круг потенциально обитаемых планет (если мы исходим из предположения, что гипотетически возможные формы жизни похожи на земных обитателей).</w:t>
      </w:r>
    </w:p>
    <w:p w:rsidR="00BE6555" w:rsidRPr="000C13A8" w:rsidRDefault="005719B8"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Индукция магнитного поля земли свидетельствует о том, что существует магнитное поле. Приливные силы возникают в той среде, где существует неоднородное магнитное поле, которое наблюдается и в опыт</w:t>
      </w:r>
      <w:r w:rsidR="008E318C" w:rsidRPr="000C13A8">
        <w:rPr>
          <w:rFonts w:ascii="Times New Roman" w:hAnsi="Times New Roman" w:cs="Times New Roman"/>
          <w:color w:val="000000" w:themeColor="text1"/>
          <w:sz w:val="28"/>
          <w:szCs w:val="28"/>
        </w:rPr>
        <w:t>е Эрстеда</w:t>
      </w:r>
      <w:r w:rsidRPr="000C13A8">
        <w:rPr>
          <w:rFonts w:ascii="Times New Roman" w:hAnsi="Times New Roman" w:cs="Times New Roman"/>
          <w:color w:val="000000" w:themeColor="text1"/>
          <w:sz w:val="28"/>
          <w:szCs w:val="28"/>
        </w:rPr>
        <w:t xml:space="preserve">. </w:t>
      </w:r>
    </w:p>
    <w:p w:rsidR="00356B4E" w:rsidRPr="000C13A8" w:rsidRDefault="00CA41BA" w:rsidP="00D65444">
      <w:pPr>
        <w:tabs>
          <w:tab w:val="left" w:pos="0"/>
        </w:tabs>
        <w:spacing w:after="0" w:line="360" w:lineRule="auto"/>
        <w:ind w:left="851" w:right="-2" w:firstLine="567"/>
        <w:jc w:val="center"/>
        <w:rPr>
          <w:rFonts w:ascii="Times New Roman" w:eastAsia="Times New Roman" w:hAnsi="Times New Roman" w:cs="Times New Roman"/>
          <w:b/>
          <w:sz w:val="28"/>
          <w:szCs w:val="28"/>
        </w:rPr>
      </w:pPr>
      <w:r w:rsidRPr="000C13A8">
        <w:rPr>
          <w:rFonts w:ascii="Times New Roman" w:eastAsia="Times New Roman" w:hAnsi="Times New Roman" w:cs="Times New Roman"/>
          <w:b/>
          <w:sz w:val="28"/>
          <w:szCs w:val="28"/>
        </w:rPr>
        <w:t>3</w:t>
      </w:r>
      <w:r w:rsidR="00BE6555" w:rsidRPr="000C13A8">
        <w:rPr>
          <w:rFonts w:ascii="Times New Roman" w:eastAsia="Times New Roman" w:hAnsi="Times New Roman" w:cs="Times New Roman"/>
          <w:b/>
          <w:sz w:val="28"/>
          <w:szCs w:val="28"/>
        </w:rPr>
        <w:t>.2. Левитация кольца</w:t>
      </w:r>
    </w:p>
    <w:p w:rsidR="009B60CB" w:rsidRPr="00D65444" w:rsidRDefault="009B60CB" w:rsidP="00D65444">
      <w:pPr>
        <w:tabs>
          <w:tab w:val="left" w:pos="0"/>
        </w:tabs>
        <w:spacing w:after="0" w:line="360" w:lineRule="auto"/>
        <w:ind w:left="851" w:right="-2" w:firstLine="567"/>
        <w:jc w:val="both"/>
        <w:rPr>
          <w:rFonts w:ascii="Times New Roman" w:eastAsia="Times New Roman" w:hAnsi="Times New Roman" w:cs="Times New Roman"/>
          <w:b/>
          <w:sz w:val="28"/>
          <w:szCs w:val="28"/>
        </w:rPr>
      </w:pPr>
      <w:r w:rsidRPr="000C13A8">
        <w:rPr>
          <w:rFonts w:ascii="Times New Roman" w:hAnsi="Times New Roman" w:cs="Times New Roman"/>
          <w:color w:val="000000" w:themeColor="text1"/>
          <w:sz w:val="28"/>
          <w:szCs w:val="28"/>
        </w:rPr>
        <w:t>Для изучения взаимодействия магнитного поля катушки с проводящим кольцом необходимо установить структуру магнитного поля. С это целью была экспериментально выполнена визуализация силовых линий с помощью металлических опилок, которая приведена на рис.  Магнитное поле, создаваемое катушкой с сердечником, не является однородным, но обладает осевой симметрией. Рассмотрим по отдельности воздействие осевой и радиальной составл</w:t>
      </w:r>
      <w:r w:rsidR="00D65444">
        <w:rPr>
          <w:rFonts w:ascii="Times New Roman" w:hAnsi="Times New Roman" w:cs="Times New Roman"/>
          <w:color w:val="000000" w:themeColor="text1"/>
          <w:sz w:val="28"/>
          <w:szCs w:val="28"/>
        </w:rPr>
        <w:t xml:space="preserve">яющих магнитного поля на кольцо </w:t>
      </w:r>
      <w:r w:rsidR="00D65444">
        <w:rPr>
          <w:rFonts w:ascii="Times New Roman" w:eastAsia="Times New Roman" w:hAnsi="Times New Roman" w:cs="Times New Roman"/>
          <w:sz w:val="28"/>
          <w:szCs w:val="28"/>
        </w:rPr>
        <w:t xml:space="preserve">(приложение </w:t>
      </w:r>
      <w:r w:rsidR="00D65444" w:rsidRPr="00D65444">
        <w:rPr>
          <w:rFonts w:ascii="Times New Roman" w:eastAsia="Times New Roman" w:hAnsi="Times New Roman" w:cs="Times New Roman"/>
          <w:sz w:val="28"/>
          <w:szCs w:val="28"/>
        </w:rPr>
        <w:t>8)</w:t>
      </w:r>
      <w:r w:rsidR="00D65444">
        <w:rPr>
          <w:rFonts w:ascii="Times New Roman" w:eastAsia="Times New Roman" w:hAnsi="Times New Roman" w:cs="Times New Roman"/>
          <w:sz w:val="28"/>
          <w:szCs w:val="28"/>
        </w:rPr>
        <w:t>.</w:t>
      </w:r>
    </w:p>
    <w:p w:rsidR="00D65444" w:rsidRDefault="009B60CB" w:rsidP="00D65444">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 xml:space="preserve">Пусть индукция магнитного поля изменяется по синусоидальному закону: </w:t>
      </w:r>
      <w:r w:rsidRPr="000C13A8">
        <w:rPr>
          <w:rFonts w:ascii="Times New Roman" w:hAnsi="Times New Roman" w:cs="Times New Roman"/>
          <w:color w:val="000000" w:themeColor="text1"/>
          <w:sz w:val="28"/>
          <w:szCs w:val="28"/>
        </w:rPr>
        <w:object w:dxaOrig="1596" w:dyaOrig="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22.05pt" o:ole="">
            <v:imagedata r:id="rId8" o:title=""/>
          </v:shape>
          <o:OLEObject Type="Embed" ProgID="Equation.3" ShapeID="_x0000_i1025" DrawAspect="Content" ObjectID="_1768572167" r:id="rId9"/>
        </w:object>
      </w:r>
      <w:r w:rsidRPr="000C13A8">
        <w:rPr>
          <w:rFonts w:ascii="Times New Roman" w:hAnsi="Times New Roman" w:cs="Times New Roman"/>
          <w:color w:val="000000" w:themeColor="text1"/>
          <w:sz w:val="28"/>
          <w:szCs w:val="28"/>
        </w:rPr>
        <w:t>. Рассмотрим случай, когда магнитное поле возрастает (первая четверть периода), и осевая составляющая вектора магнитной индукции B0 направлена вверх. По закону электромагнитной индукции ее увеличение приводит к возникновению в кольце индукционного тока, создающего в свою очередь магнитное поле B</w:t>
      </w:r>
      <w:r w:rsidR="00D65444">
        <w:rPr>
          <w:rFonts w:ascii="Times New Roman" w:hAnsi="Times New Roman" w:cs="Times New Roman"/>
          <w:color w:val="000000" w:themeColor="text1"/>
          <w:sz w:val="28"/>
          <w:szCs w:val="28"/>
        </w:rPr>
        <w:t xml:space="preserve">k, направленное против внешнего (приложение </w:t>
      </w:r>
      <w:r w:rsidR="00D65444" w:rsidRPr="000C13A8">
        <w:rPr>
          <w:rFonts w:ascii="Times New Roman" w:hAnsi="Times New Roman" w:cs="Times New Roman"/>
          <w:color w:val="000000" w:themeColor="text1"/>
          <w:sz w:val="28"/>
          <w:szCs w:val="28"/>
        </w:rPr>
        <w:t>9)</w:t>
      </w:r>
      <w:r w:rsidR="00D65444">
        <w:rPr>
          <w:rFonts w:ascii="Times New Roman" w:hAnsi="Times New Roman" w:cs="Times New Roman"/>
          <w:color w:val="000000" w:themeColor="text1"/>
          <w:sz w:val="28"/>
          <w:szCs w:val="28"/>
        </w:rPr>
        <w:t>.</w:t>
      </w:r>
    </w:p>
    <w:p w:rsidR="009B60CB" w:rsidRPr="000C13A8" w:rsidRDefault="009B60CB" w:rsidP="00D65444">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lastRenderedPageBreak/>
        <w:t xml:space="preserve">Сила Ампера согласно правилу левой руки будет направлена к центру кольца, то есть, будет его сжимать. При этом малейшее отклонение кольца от горизонтальной плоскости приводит к появлению момента сил, прижимающего кольцо к сердечнику. </w:t>
      </w:r>
    </w:p>
    <w:p w:rsidR="00B02F3F" w:rsidRPr="000C13A8" w:rsidRDefault="009B60CB" w:rsidP="00D65444">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Радиальная составляющая неоднородного магнитного поля, создаваемого катушкой, создает силу Ампера,</w:t>
      </w:r>
      <w:r w:rsidR="00D65444">
        <w:rPr>
          <w:rFonts w:ascii="Times New Roman" w:hAnsi="Times New Roman" w:cs="Times New Roman"/>
          <w:color w:val="000000" w:themeColor="text1"/>
          <w:sz w:val="28"/>
          <w:szCs w:val="28"/>
        </w:rPr>
        <w:t xml:space="preserve"> направленную вертикально вверх (п</w:t>
      </w:r>
      <w:r w:rsidR="00D65444" w:rsidRPr="000C13A8">
        <w:rPr>
          <w:rFonts w:ascii="Times New Roman" w:hAnsi="Times New Roman" w:cs="Times New Roman"/>
          <w:color w:val="000000" w:themeColor="text1"/>
          <w:sz w:val="28"/>
          <w:szCs w:val="28"/>
        </w:rPr>
        <w:t>риложение</w:t>
      </w:r>
      <w:r w:rsidR="00D65444">
        <w:rPr>
          <w:rFonts w:ascii="Times New Roman" w:hAnsi="Times New Roman" w:cs="Times New Roman"/>
          <w:color w:val="000000" w:themeColor="text1"/>
          <w:sz w:val="28"/>
          <w:szCs w:val="28"/>
        </w:rPr>
        <w:t xml:space="preserve"> </w:t>
      </w:r>
      <w:r w:rsidR="00D65444" w:rsidRPr="000C13A8">
        <w:rPr>
          <w:rFonts w:ascii="Times New Roman" w:hAnsi="Times New Roman" w:cs="Times New Roman"/>
          <w:color w:val="000000" w:themeColor="text1"/>
          <w:sz w:val="28"/>
          <w:szCs w:val="28"/>
        </w:rPr>
        <w:t>10</w:t>
      </w:r>
      <w:r w:rsidR="00D65444">
        <w:rPr>
          <w:rFonts w:ascii="Times New Roman" w:hAnsi="Times New Roman" w:cs="Times New Roman"/>
          <w:color w:val="000000" w:themeColor="text1"/>
          <w:sz w:val="28"/>
          <w:szCs w:val="28"/>
        </w:rPr>
        <w:t>).</w:t>
      </w:r>
    </w:p>
    <w:p w:rsidR="009B60CB" w:rsidRPr="000C13A8" w:rsidRDefault="009B60CB"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Рассуждая аналогично, можно показать, что и в третьей четверти периода колебаний магнитного поля катушки при возрастании индукции магнитного поля в обратном направлении на кольцо будет действовать сила Ампера также направленная вверх.</w:t>
      </w:r>
    </w:p>
    <w:p w:rsidR="009B60CB" w:rsidRPr="000C13A8" w:rsidRDefault="009B60CB"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Однако, во второй и четвертой четвертях периода, при уменьшении модуля магнитной индукции, сила Ампера будет направлена вниз, что вновь приводит нас к тому, что в среднем действие магнитного поля катушки на кольцо должно равняться нулю.</w:t>
      </w:r>
    </w:p>
    <w:p w:rsidR="009B60CB" w:rsidRPr="000C13A8" w:rsidRDefault="009B60CB" w:rsidP="007D162F">
      <w:pPr>
        <w:tabs>
          <w:tab w:val="left" w:pos="0"/>
        </w:tabs>
        <w:spacing w:after="0" w:line="360" w:lineRule="auto"/>
        <w:ind w:left="851" w:right="-2" w:firstLine="709"/>
        <w:jc w:val="both"/>
        <w:rPr>
          <w:rFonts w:ascii="Times New Roman" w:eastAsia="Times New Roman" w:hAnsi="Times New Roman" w:cs="Times New Roman"/>
          <w:sz w:val="28"/>
          <w:szCs w:val="28"/>
        </w:rPr>
      </w:pPr>
      <w:r w:rsidRPr="000C13A8">
        <w:rPr>
          <w:rFonts w:ascii="Times New Roman" w:hAnsi="Times New Roman" w:cs="Times New Roman"/>
          <w:color w:val="000000" w:themeColor="text1"/>
          <w:sz w:val="28"/>
          <w:szCs w:val="28"/>
        </w:rPr>
        <w:t xml:space="preserve">Тем не менее, следует учесть один существенный момент. Дело в том, что кольцо кроме активного сопротивления имеет еще и индуктивное сопротивление, что приводит к сдвигу фазы </w:t>
      </w:r>
      <w:r w:rsidRPr="000C13A8">
        <w:rPr>
          <w:rFonts w:ascii="Times New Roman" w:hAnsi="Times New Roman" w:cs="Times New Roman"/>
          <w:color w:val="000000" w:themeColor="text1"/>
          <w:sz w:val="28"/>
          <w:szCs w:val="28"/>
        </w:rPr>
        <w:sym w:font="Symbol" w:char="F06A"/>
      </w:r>
      <w:r w:rsidRPr="000C13A8">
        <w:rPr>
          <w:rFonts w:ascii="Times New Roman" w:hAnsi="Times New Roman" w:cs="Times New Roman"/>
          <w:color w:val="000000" w:themeColor="text1"/>
          <w:sz w:val="28"/>
          <w:szCs w:val="28"/>
        </w:rPr>
        <w:t xml:space="preserve"> между ЭДС индукции, возбуждаемой в кольце осевой составляющей магнитного поля катушки, и током. Для наглядности, воспользуемся методом векторных диаграмм [11]. Напряжение на активном сопротивлении (UR) совпадает по фазе с током (I), а напряжение на индуктивном сопротивлении (U</w:t>
      </w:r>
      <w:r w:rsidRPr="000C13A8">
        <w:rPr>
          <w:rFonts w:ascii="Times New Roman" w:hAnsi="Times New Roman" w:cs="Times New Roman"/>
          <w:color w:val="000000" w:themeColor="text1"/>
          <w:sz w:val="28"/>
          <w:szCs w:val="28"/>
          <w:vertAlign w:val="subscript"/>
        </w:rPr>
        <w:t>L</w:t>
      </w:r>
      <w:r w:rsidRPr="000C13A8">
        <w:rPr>
          <w:rFonts w:ascii="Times New Roman" w:hAnsi="Times New Roman" w:cs="Times New Roman"/>
          <w:color w:val="000000" w:themeColor="text1"/>
          <w:sz w:val="28"/>
          <w:szCs w:val="28"/>
        </w:rPr>
        <w:t xml:space="preserve">) опережает ток по фазе на </w:t>
      </w:r>
      <w:r w:rsidRPr="000C13A8">
        <w:rPr>
          <w:rFonts w:ascii="Times New Roman" w:hAnsi="Times New Roman" w:cs="Times New Roman"/>
          <w:color w:val="000000" w:themeColor="text1"/>
          <w:sz w:val="28"/>
          <w:szCs w:val="28"/>
        </w:rPr>
        <w:sym w:font="Symbol" w:char="F070"/>
      </w:r>
      <w:r w:rsidRPr="000C13A8">
        <w:rPr>
          <w:rFonts w:ascii="Times New Roman" w:hAnsi="Times New Roman" w:cs="Times New Roman"/>
          <w:color w:val="000000" w:themeColor="text1"/>
          <w:sz w:val="28"/>
          <w:szCs w:val="28"/>
        </w:rPr>
        <w:t>/2</w:t>
      </w:r>
      <w:r w:rsidR="007D162F">
        <w:rPr>
          <w:rFonts w:ascii="Times New Roman" w:eastAsia="Times New Roman" w:hAnsi="Times New Roman" w:cs="Times New Roman"/>
          <w:sz w:val="28"/>
          <w:szCs w:val="28"/>
        </w:rPr>
        <w:t xml:space="preserve"> (приложение 11).</w:t>
      </w:r>
    </w:p>
    <w:p w:rsidR="009B60CB" w:rsidRPr="000C13A8" w:rsidRDefault="009B60CB"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Значение сдвига фазы легко найти из получившегося треугольника напряжений:</w:t>
      </w:r>
    </w:p>
    <w:p w:rsidR="009B60CB" w:rsidRPr="000C13A8" w:rsidRDefault="009B60CB" w:rsidP="007F0A37">
      <w:pPr>
        <w:tabs>
          <w:tab w:val="left" w:pos="0"/>
        </w:tabs>
        <w:spacing w:after="0" w:line="360" w:lineRule="auto"/>
        <w:ind w:left="851" w:right="-2" w:firstLine="567"/>
        <w:jc w:val="center"/>
        <w:rPr>
          <w:rFonts w:ascii="Times New Roman" w:eastAsia="Times New Roman" w:hAnsi="Times New Roman" w:cs="Times New Roman"/>
          <w:sz w:val="28"/>
          <w:szCs w:val="28"/>
        </w:rPr>
      </w:pPr>
      <w:r w:rsidRPr="000C13A8">
        <w:rPr>
          <w:rFonts w:ascii="Times New Roman" w:eastAsia="Times New Roman" w:hAnsi="Times New Roman" w:cs="Times New Roman"/>
          <w:position w:val="-36"/>
          <w:sz w:val="28"/>
          <w:szCs w:val="28"/>
        </w:rPr>
        <w:object w:dxaOrig="2388" w:dyaOrig="840">
          <v:shape id="_x0000_i1026" type="#_x0000_t75" style="width:119.35pt;height:42.15pt" o:ole="">
            <v:imagedata r:id="rId10" o:title=""/>
          </v:shape>
          <o:OLEObject Type="Embed" ProgID="Equation.3" ShapeID="_x0000_i1026" DrawAspect="Content" ObjectID="_1768572168" r:id="rId11"/>
        </w:object>
      </w:r>
    </w:p>
    <w:p w:rsidR="009B60CB" w:rsidRPr="000C13A8" w:rsidRDefault="009B60CB"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Ток будет определяться по формуле:</w:t>
      </w:r>
    </w:p>
    <w:p w:rsidR="009B60CB" w:rsidRPr="000C13A8" w:rsidRDefault="009B60CB" w:rsidP="007F0A37">
      <w:pPr>
        <w:tabs>
          <w:tab w:val="left" w:pos="0"/>
        </w:tabs>
        <w:spacing w:after="0" w:line="360" w:lineRule="auto"/>
        <w:ind w:left="851" w:right="-2" w:firstLine="567"/>
        <w:jc w:val="center"/>
        <w:rPr>
          <w:rFonts w:ascii="Times New Roman" w:eastAsia="Times New Roman" w:hAnsi="Times New Roman" w:cs="Times New Roman"/>
          <w:sz w:val="28"/>
          <w:szCs w:val="28"/>
        </w:rPr>
      </w:pPr>
      <w:r w:rsidRPr="000C13A8">
        <w:rPr>
          <w:rFonts w:ascii="Times New Roman" w:eastAsia="Times New Roman" w:hAnsi="Times New Roman" w:cs="Times New Roman"/>
          <w:position w:val="-12"/>
          <w:sz w:val="28"/>
          <w:szCs w:val="28"/>
        </w:rPr>
        <w:object w:dxaOrig="2676" w:dyaOrig="420">
          <v:shape id="_x0000_i1027" type="#_x0000_t75" style="width:133.6pt;height:21.4pt" o:ole="">
            <v:imagedata r:id="rId12" o:title=""/>
          </v:shape>
          <o:OLEObject Type="Embed" ProgID="Equation.3" ShapeID="_x0000_i1027" DrawAspect="Content" ObjectID="_1768572169" r:id="rId13"/>
        </w:object>
      </w:r>
      <w:r w:rsidR="00B02F3F" w:rsidRPr="000C13A8">
        <w:rPr>
          <w:rFonts w:ascii="Times New Roman" w:eastAsia="Times New Roman" w:hAnsi="Times New Roman" w:cs="Times New Roman"/>
          <w:sz w:val="28"/>
          <w:szCs w:val="28"/>
        </w:rPr>
        <w:t>.</w:t>
      </w:r>
    </w:p>
    <w:p w:rsidR="009B60CB" w:rsidRPr="000C13A8" w:rsidRDefault="009B60CB"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А сила Ампера по формуле:</w:t>
      </w:r>
    </w:p>
    <w:p w:rsidR="009B60CB" w:rsidRPr="000C13A8" w:rsidRDefault="009B60CB" w:rsidP="007F0A37">
      <w:pPr>
        <w:tabs>
          <w:tab w:val="left" w:pos="0"/>
        </w:tabs>
        <w:spacing w:after="0" w:line="360" w:lineRule="auto"/>
        <w:ind w:left="851" w:right="-2" w:firstLine="567"/>
        <w:jc w:val="center"/>
        <w:rPr>
          <w:rFonts w:ascii="Times New Roman" w:eastAsia="Times New Roman" w:hAnsi="Times New Roman" w:cs="Times New Roman"/>
          <w:sz w:val="28"/>
          <w:szCs w:val="28"/>
        </w:rPr>
      </w:pPr>
      <w:r w:rsidRPr="000C13A8">
        <w:rPr>
          <w:rFonts w:ascii="Times New Roman" w:eastAsia="Times New Roman" w:hAnsi="Times New Roman" w:cs="Times New Roman"/>
          <w:position w:val="-12"/>
          <w:sz w:val="28"/>
          <w:szCs w:val="28"/>
        </w:rPr>
        <w:object w:dxaOrig="4500" w:dyaOrig="420">
          <v:shape id="_x0000_i1028" type="#_x0000_t75" style="width:225.1pt;height:21.4pt" o:ole="">
            <v:imagedata r:id="rId14" o:title=""/>
          </v:shape>
          <o:OLEObject Type="Embed" ProgID="Equation.3" ShapeID="_x0000_i1028" DrawAspect="Content" ObjectID="_1768572170" r:id="rId15"/>
        </w:object>
      </w:r>
      <w:r w:rsidR="00B02F3F" w:rsidRPr="000C13A8">
        <w:rPr>
          <w:rFonts w:ascii="Times New Roman" w:eastAsia="Times New Roman" w:hAnsi="Times New Roman" w:cs="Times New Roman"/>
          <w:sz w:val="28"/>
          <w:szCs w:val="28"/>
        </w:rPr>
        <w:t>,</w:t>
      </w:r>
    </w:p>
    <w:p w:rsidR="009B60CB" w:rsidRPr="000C13A8" w:rsidRDefault="009B60CB"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где L – длина окружности кольца.</w:t>
      </w:r>
    </w:p>
    <w:p w:rsidR="009B60CB" w:rsidRPr="000C13A8" w:rsidRDefault="009B60CB"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Если совместить графики зависимости от времени радиальной составляющей магнитного поля, силы тока и силы Ампера (рис.), то можно наглядно продемонстрировать, что в связи со сдвигом фазы между полем и током график силы Ампера получается асимметричным</w:t>
      </w:r>
      <w:r w:rsidRPr="000C13A8">
        <w:rPr>
          <w:rFonts w:ascii="Times New Roman" w:eastAsia="Times New Roman" w:hAnsi="Times New Roman" w:cs="Times New Roman"/>
          <w:sz w:val="28"/>
          <w:szCs w:val="28"/>
        </w:rPr>
        <w:t xml:space="preserve"> </w:t>
      </w:r>
      <w:r w:rsidRPr="000C13A8">
        <w:rPr>
          <w:rFonts w:ascii="Times New Roman" w:hAnsi="Times New Roman" w:cs="Times New Roman"/>
          <w:color w:val="000000" w:themeColor="text1"/>
          <w:sz w:val="28"/>
          <w:szCs w:val="28"/>
        </w:rPr>
        <w:t>относительно оси абсцисс. Это означает наличие выделенного направления в действии силы.</w:t>
      </w:r>
    </w:p>
    <w:p w:rsidR="009B60CB" w:rsidRPr="000C13A8" w:rsidRDefault="009B60CB" w:rsidP="007D162F">
      <w:pPr>
        <w:tabs>
          <w:tab w:val="left" w:pos="0"/>
        </w:tabs>
        <w:spacing w:after="0" w:line="360" w:lineRule="auto"/>
        <w:ind w:left="851" w:right="-2" w:firstLine="567"/>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Усреднив по времени выражение (3), получим среднее значение силы Ампера:</w:t>
      </w:r>
    </w:p>
    <w:p w:rsidR="009B60CB" w:rsidRPr="000C13A8" w:rsidRDefault="009B60CB" w:rsidP="007F0A37">
      <w:pPr>
        <w:tabs>
          <w:tab w:val="left" w:pos="0"/>
        </w:tabs>
        <w:spacing w:after="0" w:line="360" w:lineRule="auto"/>
        <w:ind w:left="851" w:right="-2" w:firstLine="567"/>
        <w:jc w:val="center"/>
        <w:rPr>
          <w:rFonts w:ascii="Times New Roman" w:eastAsia="Times New Roman" w:hAnsi="Times New Roman" w:cs="Times New Roman"/>
          <w:sz w:val="28"/>
          <w:szCs w:val="28"/>
        </w:rPr>
      </w:pPr>
      <w:r w:rsidRPr="000C13A8">
        <w:rPr>
          <w:rFonts w:ascii="Times New Roman" w:eastAsia="Times New Roman" w:hAnsi="Times New Roman" w:cs="Times New Roman"/>
          <w:position w:val="-14"/>
          <w:sz w:val="28"/>
          <w:szCs w:val="28"/>
        </w:rPr>
        <w:object w:dxaOrig="2364" w:dyaOrig="468">
          <v:shape id="_x0000_i1029" type="#_x0000_t75" style="width:118.05pt;height:23.35pt" o:ole="">
            <v:imagedata r:id="rId16" o:title=""/>
          </v:shape>
          <o:OLEObject Type="Embed" ProgID="Equation.3" ShapeID="_x0000_i1029" DrawAspect="Content" ObjectID="_1768572171" r:id="rId17"/>
        </w:object>
      </w:r>
    </w:p>
    <w:p w:rsidR="009B60CB" w:rsidRPr="000C13A8" w:rsidRDefault="009B60CB"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Видим, что его значение отрицательно. Но выше мы выяснили, что в первой четверти периода сила Ампера направлена вверх, а в соответстви</w:t>
      </w:r>
      <w:r w:rsidR="007F0A37">
        <w:rPr>
          <w:rFonts w:ascii="Times New Roman" w:hAnsi="Times New Roman" w:cs="Times New Roman"/>
          <w:color w:val="000000" w:themeColor="text1"/>
          <w:sz w:val="28"/>
          <w:szCs w:val="28"/>
        </w:rPr>
        <w:t xml:space="preserve">и с построенным графиком </w:t>
      </w:r>
      <w:r w:rsidRPr="000C13A8">
        <w:rPr>
          <w:rFonts w:ascii="Times New Roman" w:hAnsi="Times New Roman" w:cs="Times New Roman"/>
          <w:color w:val="000000" w:themeColor="text1"/>
          <w:sz w:val="28"/>
          <w:szCs w:val="28"/>
        </w:rPr>
        <w:t>в первой четверти сила отрицательна. Следовательно, среднее значение силы Ампера также направлено вверх и будет обеспечивать левитацию кольца.</w:t>
      </w:r>
    </w:p>
    <w:p w:rsidR="009B60CB" w:rsidRPr="000C13A8" w:rsidRDefault="009B60CB" w:rsidP="007D162F">
      <w:pPr>
        <w:tabs>
          <w:tab w:val="left" w:pos="0"/>
        </w:tabs>
        <w:spacing w:after="0" w:line="360" w:lineRule="auto"/>
        <w:ind w:left="851" w:right="-2" w:firstLine="709"/>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 xml:space="preserve">Из полученной формулы для средней силы Ампера можно сделать вывод, что максимальное значение средней силы достигается при </w:t>
      </w:r>
      <w:r w:rsidRPr="000C13A8">
        <w:rPr>
          <w:rFonts w:ascii="Times New Roman" w:hAnsi="Times New Roman" w:cs="Times New Roman"/>
          <w:color w:val="000000" w:themeColor="text1"/>
          <w:sz w:val="28"/>
          <w:szCs w:val="28"/>
        </w:rPr>
        <w:object w:dxaOrig="984" w:dyaOrig="348">
          <v:shape id="_x0000_i1030" type="#_x0000_t75" style="width:49.3pt;height:17.5pt" o:ole="">
            <v:imagedata r:id="rId18" o:title=""/>
          </v:shape>
          <o:OLEObject Type="Embed" ProgID="Equation.3" ShapeID="_x0000_i1030" DrawAspect="Content" ObjectID="_1768572172" r:id="rId19"/>
        </w:object>
      </w:r>
      <w:r w:rsidRPr="000C13A8">
        <w:rPr>
          <w:rFonts w:ascii="Times New Roman" w:hAnsi="Times New Roman" w:cs="Times New Roman"/>
          <w:color w:val="000000" w:themeColor="text1"/>
          <w:sz w:val="28"/>
          <w:szCs w:val="28"/>
        </w:rPr>
        <w:t>. Это будет иметь место при равенстве нулю активного сопротивления кольца, что возможно для сверхпроводящего кольца.</w:t>
      </w:r>
    </w:p>
    <w:p w:rsidR="00356B4E" w:rsidRPr="000C13A8" w:rsidRDefault="009B60CB" w:rsidP="007D162F">
      <w:pPr>
        <w:tabs>
          <w:tab w:val="left" w:pos="0"/>
        </w:tabs>
        <w:spacing w:after="0" w:line="360" w:lineRule="auto"/>
        <w:ind w:left="851" w:right="-2" w:firstLine="567"/>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Время, в течение которого сила направлена вверх</w:t>
      </w:r>
      <w:r w:rsidRPr="000C13A8">
        <w:rPr>
          <w:rFonts w:ascii="Times New Roman" w:eastAsia="Times New Roman" w:hAnsi="Times New Roman" w:cs="Times New Roman"/>
          <w:sz w:val="28"/>
          <w:szCs w:val="28"/>
        </w:rPr>
        <w:t xml:space="preserve"> </w:t>
      </w:r>
      <w:r w:rsidRPr="000C13A8">
        <w:rPr>
          <w:rFonts w:ascii="Times New Roman" w:eastAsia="Times New Roman" w:hAnsi="Times New Roman" w:cs="Times New Roman"/>
          <w:position w:val="-16"/>
          <w:sz w:val="28"/>
          <w:szCs w:val="28"/>
        </w:rPr>
        <w:object w:dxaOrig="540" w:dyaOrig="444">
          <v:shape id="_x0000_i1031" type="#_x0000_t75" style="width:27.25pt;height:22.05pt" o:ole="">
            <v:imagedata r:id="rId20" o:title=""/>
          </v:shape>
          <o:OLEObject Type="Embed" ProgID="Equation.3" ShapeID="_x0000_i1031" DrawAspect="Content" ObjectID="_1768572173" r:id="rId21"/>
        </w:object>
      </w:r>
      <w:r w:rsidRPr="000C13A8">
        <w:rPr>
          <w:rFonts w:ascii="Times New Roman" w:eastAsia="Times New Roman" w:hAnsi="Times New Roman" w:cs="Times New Roman"/>
          <w:sz w:val="28"/>
          <w:szCs w:val="28"/>
        </w:rPr>
        <w:t xml:space="preserve">, </w:t>
      </w:r>
      <w:r w:rsidRPr="000C13A8">
        <w:rPr>
          <w:rFonts w:ascii="Times New Roman" w:hAnsi="Times New Roman" w:cs="Times New Roman"/>
          <w:color w:val="000000" w:themeColor="text1"/>
          <w:sz w:val="28"/>
          <w:szCs w:val="28"/>
        </w:rPr>
        <w:t>равно:</w:t>
      </w:r>
    </w:p>
    <w:p w:rsidR="009B60CB" w:rsidRPr="000C13A8" w:rsidRDefault="009B60CB" w:rsidP="007D162F">
      <w:pPr>
        <w:tabs>
          <w:tab w:val="left" w:pos="0"/>
        </w:tabs>
        <w:spacing w:after="0" w:line="360" w:lineRule="auto"/>
        <w:ind w:left="851" w:right="-2" w:firstLine="567"/>
        <w:jc w:val="center"/>
        <w:rPr>
          <w:rFonts w:ascii="Times New Roman" w:eastAsia="Times New Roman" w:hAnsi="Times New Roman" w:cs="Times New Roman"/>
          <w:sz w:val="28"/>
          <w:szCs w:val="28"/>
        </w:rPr>
      </w:pPr>
      <w:r w:rsidRPr="000C13A8">
        <w:rPr>
          <w:rFonts w:ascii="Times New Roman" w:eastAsia="Times New Roman" w:hAnsi="Times New Roman" w:cs="Times New Roman"/>
          <w:position w:val="-28"/>
          <w:sz w:val="28"/>
          <w:szCs w:val="28"/>
        </w:rPr>
        <w:object w:dxaOrig="2208" w:dyaOrig="792">
          <v:shape id="_x0000_i1032" type="#_x0000_t75" style="width:110.25pt;height:39.55pt" o:ole="">
            <v:imagedata r:id="rId22" o:title=""/>
          </v:shape>
          <o:OLEObject Type="Embed" ProgID="Equation.3" ShapeID="_x0000_i1032" DrawAspect="Content" ObjectID="_1768572174" r:id="rId23"/>
        </w:object>
      </w:r>
      <w:r w:rsidR="00B02F3F" w:rsidRPr="000C13A8">
        <w:rPr>
          <w:rFonts w:ascii="Times New Roman" w:eastAsia="Times New Roman" w:hAnsi="Times New Roman" w:cs="Times New Roman"/>
          <w:sz w:val="28"/>
          <w:szCs w:val="28"/>
        </w:rPr>
        <w:t>.</w:t>
      </w:r>
    </w:p>
    <w:p w:rsidR="009B60CB" w:rsidRPr="000C13A8" w:rsidRDefault="009B60CB" w:rsidP="007D162F">
      <w:pPr>
        <w:tabs>
          <w:tab w:val="left" w:pos="0"/>
        </w:tabs>
        <w:spacing w:after="0" w:line="360" w:lineRule="auto"/>
        <w:ind w:left="851" w:right="-2" w:firstLine="567"/>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 xml:space="preserve">В результате кольцо выталкивается из области сильного магнитного поля до тех пор, пока не наступит равновесие на некоторой высоте, для которой выполняется равенство </w:t>
      </w:r>
      <w:r w:rsidRPr="000C13A8">
        <w:rPr>
          <w:rFonts w:ascii="Times New Roman" w:hAnsi="Times New Roman" w:cs="Times New Roman"/>
          <w:color w:val="000000" w:themeColor="text1"/>
          <w:sz w:val="28"/>
          <w:szCs w:val="28"/>
        </w:rPr>
        <w:object w:dxaOrig="1176" w:dyaOrig="420">
          <v:shape id="_x0000_i1033" type="#_x0000_t75" style="width:59.05pt;height:21.4pt" o:ole="">
            <v:imagedata r:id="rId24" o:title=""/>
          </v:shape>
          <o:OLEObject Type="Embed" ProgID="Equation.3" ShapeID="_x0000_i1033" DrawAspect="Content" ObjectID="_1768572175" r:id="rId25"/>
        </w:object>
      </w:r>
      <w:r w:rsidRPr="000C13A8">
        <w:rPr>
          <w:rFonts w:ascii="Times New Roman" w:hAnsi="Times New Roman" w:cs="Times New Roman"/>
          <w:color w:val="000000" w:themeColor="text1"/>
          <w:sz w:val="28"/>
          <w:szCs w:val="28"/>
        </w:rPr>
        <w:t>.</w:t>
      </w:r>
    </w:p>
    <w:p w:rsidR="005B7F07" w:rsidRPr="000C13A8" w:rsidRDefault="005B7F07"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B02F3F" w:rsidRDefault="00B02F3F" w:rsidP="007D162F">
      <w:pPr>
        <w:tabs>
          <w:tab w:val="left" w:pos="0"/>
        </w:tabs>
        <w:spacing w:after="0" w:line="360" w:lineRule="auto"/>
        <w:ind w:right="-2"/>
        <w:jc w:val="both"/>
        <w:rPr>
          <w:rFonts w:ascii="Times New Roman" w:hAnsi="Times New Roman" w:cs="Times New Roman"/>
          <w:color w:val="000000" w:themeColor="text1"/>
          <w:sz w:val="28"/>
          <w:szCs w:val="28"/>
        </w:rPr>
      </w:pPr>
    </w:p>
    <w:p w:rsidR="00596EC8" w:rsidRPr="000C13A8" w:rsidRDefault="00596EC8"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4C4F9F" w:rsidRPr="000C13A8" w:rsidRDefault="004C4F9F"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BE6555" w:rsidRPr="000C13A8" w:rsidRDefault="00623A87" w:rsidP="007F0A37">
      <w:pPr>
        <w:tabs>
          <w:tab w:val="left" w:pos="0"/>
        </w:tabs>
        <w:spacing w:after="0" w:line="360" w:lineRule="auto"/>
        <w:ind w:right="-2"/>
        <w:jc w:val="center"/>
        <w:rPr>
          <w:rFonts w:ascii="Times New Roman" w:hAnsi="Times New Roman" w:cs="Times New Roman"/>
          <w:b/>
          <w:color w:val="000000" w:themeColor="text1"/>
          <w:sz w:val="28"/>
          <w:szCs w:val="28"/>
        </w:rPr>
      </w:pPr>
      <w:r w:rsidRPr="000C13A8">
        <w:rPr>
          <w:rFonts w:ascii="Times New Roman" w:hAnsi="Times New Roman" w:cs="Times New Roman"/>
          <w:b/>
          <w:color w:val="000000" w:themeColor="text1"/>
          <w:sz w:val="28"/>
          <w:szCs w:val="28"/>
        </w:rPr>
        <w:lastRenderedPageBreak/>
        <w:t>Заключение</w:t>
      </w:r>
    </w:p>
    <w:p w:rsidR="00C41824" w:rsidRPr="000C13A8" w:rsidRDefault="00C41824" w:rsidP="007D162F">
      <w:pPr>
        <w:tabs>
          <w:tab w:val="left" w:pos="0"/>
        </w:tabs>
        <w:spacing w:after="0" w:line="360" w:lineRule="auto"/>
        <w:ind w:left="851" w:right="-2" w:firstLine="708"/>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 xml:space="preserve">В ходе исследования мы определили,  в чем состоит сущность понятия приливных сил, как они ведут себя во вселенной и что общего  между «5 силой Сурдина» и левитацией. </w:t>
      </w:r>
    </w:p>
    <w:p w:rsidR="00C41824" w:rsidRPr="000C13A8" w:rsidRDefault="00C41824" w:rsidP="007D162F">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Таким образом, можно предположить, если сейчас ось вращения нашей земли находиться на линии полярной зве</w:t>
      </w:r>
      <w:r w:rsidR="00E36290" w:rsidRPr="000C13A8">
        <w:rPr>
          <w:rFonts w:ascii="Times New Roman" w:hAnsi="Times New Roman" w:cs="Times New Roman"/>
          <w:color w:val="000000" w:themeColor="text1"/>
          <w:sz w:val="28"/>
          <w:szCs w:val="28"/>
        </w:rPr>
        <w:t xml:space="preserve">зды, то </w:t>
      </w:r>
      <w:r w:rsidRPr="000C13A8">
        <w:rPr>
          <w:rFonts w:ascii="Times New Roman" w:hAnsi="Times New Roman" w:cs="Times New Roman"/>
          <w:color w:val="000000" w:themeColor="text1"/>
          <w:sz w:val="28"/>
          <w:szCs w:val="28"/>
        </w:rPr>
        <w:t xml:space="preserve"> из-за приливных сил ось вращения</w:t>
      </w:r>
      <w:r w:rsidR="00E36290" w:rsidRPr="000C13A8">
        <w:rPr>
          <w:rFonts w:ascii="Times New Roman" w:hAnsi="Times New Roman" w:cs="Times New Roman"/>
          <w:color w:val="000000" w:themeColor="text1"/>
          <w:sz w:val="28"/>
          <w:szCs w:val="28"/>
        </w:rPr>
        <w:t xml:space="preserve"> может </w:t>
      </w:r>
      <w:r w:rsidRPr="000C13A8">
        <w:rPr>
          <w:rFonts w:ascii="Times New Roman" w:hAnsi="Times New Roman" w:cs="Times New Roman"/>
          <w:color w:val="000000" w:themeColor="text1"/>
          <w:sz w:val="28"/>
          <w:szCs w:val="28"/>
        </w:rPr>
        <w:t xml:space="preserve"> сместиться к звезде </w:t>
      </w:r>
      <w:r w:rsidR="00356B4E" w:rsidRPr="000C13A8">
        <w:rPr>
          <w:rFonts w:ascii="Times New Roman" w:hAnsi="Times New Roman" w:cs="Times New Roman"/>
          <w:color w:val="000000" w:themeColor="text1"/>
          <w:sz w:val="28"/>
          <w:szCs w:val="28"/>
        </w:rPr>
        <w:t xml:space="preserve">Вега, но это случится не раньше чем через </w:t>
      </w:r>
      <w:r w:rsidRPr="000C13A8">
        <w:rPr>
          <w:rFonts w:ascii="Times New Roman" w:hAnsi="Times New Roman" w:cs="Times New Roman"/>
          <w:color w:val="000000" w:themeColor="text1"/>
          <w:sz w:val="28"/>
          <w:szCs w:val="28"/>
        </w:rPr>
        <w:t xml:space="preserve"> 1000 лет.</w:t>
      </w:r>
    </w:p>
    <w:p w:rsidR="00BE6555" w:rsidRPr="000C13A8" w:rsidRDefault="00BE6555"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BE6555" w:rsidRPr="000C13A8" w:rsidRDefault="00BE6555"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BE6555" w:rsidRPr="000C13A8" w:rsidRDefault="00BE6555"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BE6555" w:rsidRPr="000C13A8" w:rsidRDefault="00BE6555"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BE6555" w:rsidRPr="000C13A8" w:rsidRDefault="00BE6555"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BE6555" w:rsidRPr="000C13A8" w:rsidRDefault="00BE6555"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BE6555" w:rsidRPr="000C13A8" w:rsidRDefault="00BE6555"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BE6555" w:rsidRPr="000C13A8" w:rsidRDefault="00BE6555"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BE6555" w:rsidRPr="000C13A8" w:rsidRDefault="00BE6555"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BE6555" w:rsidRPr="000C13A8" w:rsidRDefault="00BE6555"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BE6555" w:rsidRPr="000C13A8" w:rsidRDefault="00BE6555"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BE6555" w:rsidRPr="000C13A8" w:rsidRDefault="00BE6555"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BE6555" w:rsidRPr="000C13A8" w:rsidRDefault="00BE6555" w:rsidP="007D162F">
      <w:pPr>
        <w:tabs>
          <w:tab w:val="left" w:pos="0"/>
        </w:tabs>
        <w:spacing w:after="0" w:line="360" w:lineRule="auto"/>
        <w:ind w:left="851" w:right="-2"/>
        <w:jc w:val="both"/>
        <w:rPr>
          <w:rFonts w:ascii="Times New Roman" w:hAnsi="Times New Roman" w:cs="Times New Roman"/>
          <w:color w:val="000000" w:themeColor="text1"/>
          <w:sz w:val="28"/>
          <w:szCs w:val="28"/>
        </w:rPr>
      </w:pPr>
    </w:p>
    <w:p w:rsidR="004C4F9F" w:rsidRPr="000C13A8" w:rsidRDefault="004C4F9F" w:rsidP="007D162F">
      <w:pPr>
        <w:tabs>
          <w:tab w:val="left" w:pos="0"/>
        </w:tabs>
        <w:spacing w:after="0" w:line="360" w:lineRule="auto"/>
        <w:ind w:right="-2"/>
        <w:jc w:val="both"/>
        <w:rPr>
          <w:rFonts w:ascii="Times New Roman" w:hAnsi="Times New Roman" w:cs="Times New Roman"/>
          <w:color w:val="000000" w:themeColor="text1"/>
          <w:sz w:val="28"/>
          <w:szCs w:val="28"/>
        </w:rPr>
      </w:pPr>
    </w:p>
    <w:p w:rsidR="007F0A37" w:rsidRDefault="007F0A37"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7F0A37" w:rsidRDefault="007F0A37"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7F0A37" w:rsidRDefault="007F0A37"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7F0A37" w:rsidRDefault="007F0A37"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7F0A37" w:rsidRDefault="007F0A37"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7F0A37" w:rsidRDefault="007F0A37"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596EC8" w:rsidRDefault="00596EC8" w:rsidP="007F0A37">
      <w:pPr>
        <w:tabs>
          <w:tab w:val="left" w:pos="851"/>
        </w:tabs>
        <w:spacing w:after="0" w:line="360" w:lineRule="auto"/>
        <w:ind w:left="851" w:right="-2"/>
        <w:jc w:val="center"/>
        <w:rPr>
          <w:rFonts w:ascii="Times New Roman" w:hAnsi="Times New Roman" w:cs="Times New Roman"/>
          <w:b/>
          <w:color w:val="000000" w:themeColor="text1"/>
          <w:sz w:val="28"/>
          <w:szCs w:val="28"/>
        </w:rPr>
      </w:pPr>
    </w:p>
    <w:p w:rsidR="00596EC8" w:rsidRDefault="00596EC8" w:rsidP="007F0A37">
      <w:pPr>
        <w:tabs>
          <w:tab w:val="left" w:pos="851"/>
        </w:tabs>
        <w:spacing w:after="0" w:line="360" w:lineRule="auto"/>
        <w:ind w:left="851" w:right="-2"/>
        <w:jc w:val="center"/>
        <w:rPr>
          <w:rFonts w:ascii="Times New Roman" w:hAnsi="Times New Roman" w:cs="Times New Roman"/>
          <w:b/>
          <w:color w:val="000000" w:themeColor="text1"/>
          <w:sz w:val="28"/>
          <w:szCs w:val="28"/>
        </w:rPr>
      </w:pPr>
    </w:p>
    <w:p w:rsidR="00BE6555" w:rsidRPr="000C13A8" w:rsidRDefault="00E36290" w:rsidP="007F0A37">
      <w:pPr>
        <w:tabs>
          <w:tab w:val="left" w:pos="851"/>
        </w:tabs>
        <w:spacing w:after="0" w:line="360" w:lineRule="auto"/>
        <w:ind w:left="851" w:right="-2"/>
        <w:jc w:val="center"/>
        <w:rPr>
          <w:rFonts w:ascii="Times New Roman" w:hAnsi="Times New Roman" w:cs="Times New Roman"/>
          <w:b/>
          <w:color w:val="000000" w:themeColor="text1"/>
          <w:sz w:val="28"/>
          <w:szCs w:val="28"/>
        </w:rPr>
      </w:pPr>
      <w:r w:rsidRPr="000C13A8">
        <w:rPr>
          <w:rFonts w:ascii="Times New Roman" w:hAnsi="Times New Roman" w:cs="Times New Roman"/>
          <w:b/>
          <w:color w:val="000000" w:themeColor="text1"/>
          <w:sz w:val="28"/>
          <w:szCs w:val="28"/>
        </w:rPr>
        <w:lastRenderedPageBreak/>
        <w:t>Список литературы</w:t>
      </w:r>
    </w:p>
    <w:p w:rsidR="003C112F" w:rsidRPr="000C13A8" w:rsidRDefault="003C112F" w:rsidP="007F0A37">
      <w:pPr>
        <w:tabs>
          <w:tab w:val="left" w:pos="851"/>
        </w:tabs>
        <w:spacing w:after="0" w:line="360" w:lineRule="auto"/>
        <w:ind w:left="851"/>
        <w:jc w:val="both"/>
        <w:rPr>
          <w:rFonts w:ascii="Times New Roman" w:hAnsi="Times New Roman" w:cs="Times New Roman"/>
          <w:sz w:val="28"/>
          <w:szCs w:val="28"/>
        </w:rPr>
      </w:pPr>
      <w:r w:rsidRPr="000C13A8">
        <w:rPr>
          <w:rFonts w:ascii="Times New Roman" w:hAnsi="Times New Roman" w:cs="Times New Roman"/>
          <w:b/>
          <w:sz w:val="28"/>
          <w:szCs w:val="28"/>
        </w:rPr>
        <w:t>1</w:t>
      </w:r>
      <w:r w:rsidR="00E36290" w:rsidRPr="000C13A8">
        <w:rPr>
          <w:rFonts w:ascii="Times New Roman" w:hAnsi="Times New Roman" w:cs="Times New Roman"/>
          <w:b/>
          <w:sz w:val="28"/>
          <w:szCs w:val="28"/>
        </w:rPr>
        <w:t>.</w:t>
      </w:r>
      <w:r w:rsidRPr="000C13A8">
        <w:rPr>
          <w:rFonts w:ascii="Times New Roman" w:hAnsi="Times New Roman" w:cs="Times New Roman"/>
          <w:sz w:val="28"/>
          <w:szCs w:val="28"/>
        </w:rPr>
        <w:t xml:space="preserve">  </w:t>
      </w:r>
      <w:r w:rsidR="005B7F07" w:rsidRPr="000C13A8">
        <w:rPr>
          <w:rFonts w:ascii="Times New Roman" w:hAnsi="Times New Roman" w:cs="Times New Roman"/>
          <w:sz w:val="28"/>
          <w:szCs w:val="28"/>
        </w:rPr>
        <w:t>Сурдин В.Г. Пятая сила Серия: «Библиотек</w:t>
      </w:r>
      <w:r w:rsidR="00795ADE" w:rsidRPr="000C13A8">
        <w:rPr>
          <w:rFonts w:ascii="Times New Roman" w:hAnsi="Times New Roman" w:cs="Times New Roman"/>
          <w:sz w:val="28"/>
          <w:szCs w:val="28"/>
        </w:rPr>
        <w:t>а «Математическое просвещение</w:t>
      </w:r>
      <w:r w:rsidR="005B7F07" w:rsidRPr="000C13A8">
        <w:rPr>
          <w:rFonts w:ascii="Times New Roman" w:hAnsi="Times New Roman" w:cs="Times New Roman"/>
          <w:sz w:val="28"/>
          <w:szCs w:val="28"/>
        </w:rPr>
        <w:t>» М.:МЦНМО, 2002.—40с. : ил.</w:t>
      </w:r>
      <w:r w:rsidR="00795ADE" w:rsidRPr="000C13A8">
        <w:rPr>
          <w:rFonts w:ascii="Times New Roman" w:hAnsi="Times New Roman" w:cs="Times New Roman"/>
          <w:sz w:val="28"/>
          <w:szCs w:val="28"/>
        </w:rPr>
        <w:t xml:space="preserve"> </w:t>
      </w:r>
    </w:p>
    <w:p w:rsidR="003C112F" w:rsidRPr="000C13A8" w:rsidRDefault="00E36290" w:rsidP="007F0A37">
      <w:pPr>
        <w:tabs>
          <w:tab w:val="left" w:pos="851"/>
        </w:tabs>
        <w:spacing w:after="0" w:line="360" w:lineRule="auto"/>
        <w:ind w:left="851"/>
        <w:jc w:val="both"/>
        <w:rPr>
          <w:rFonts w:ascii="Times New Roman" w:hAnsi="Times New Roman" w:cs="Times New Roman"/>
          <w:sz w:val="28"/>
          <w:szCs w:val="28"/>
        </w:rPr>
      </w:pPr>
      <w:r w:rsidRPr="000C13A8">
        <w:rPr>
          <w:rFonts w:ascii="Times New Roman" w:hAnsi="Times New Roman" w:cs="Times New Roman"/>
          <w:b/>
          <w:sz w:val="28"/>
          <w:szCs w:val="28"/>
        </w:rPr>
        <w:t>2</w:t>
      </w:r>
      <w:r w:rsidRPr="000C13A8">
        <w:rPr>
          <w:rFonts w:ascii="Times New Roman" w:hAnsi="Times New Roman" w:cs="Times New Roman"/>
          <w:sz w:val="28"/>
          <w:szCs w:val="28"/>
        </w:rPr>
        <w:t>.</w:t>
      </w:r>
      <w:r w:rsidR="003C112F" w:rsidRPr="000C13A8">
        <w:rPr>
          <w:rFonts w:ascii="Times New Roman" w:hAnsi="Times New Roman" w:cs="Times New Roman"/>
          <w:sz w:val="28"/>
          <w:szCs w:val="28"/>
        </w:rPr>
        <w:t xml:space="preserve">  Сурдин В. Г. Приливные явления во Вселенной. - М.: Знание, 1986. - 64 с., ил. - (Новое в жизни, науке, технике. Серия «Космонавтика, астрономия», №2).</w:t>
      </w:r>
    </w:p>
    <w:p w:rsidR="003C112F" w:rsidRPr="000C13A8" w:rsidRDefault="00E36290" w:rsidP="007F0A37">
      <w:pPr>
        <w:tabs>
          <w:tab w:val="left" w:pos="851"/>
        </w:tabs>
        <w:spacing w:after="0" w:line="360" w:lineRule="auto"/>
        <w:ind w:left="851"/>
        <w:jc w:val="both"/>
        <w:rPr>
          <w:rFonts w:ascii="Times New Roman" w:hAnsi="Times New Roman" w:cs="Times New Roman"/>
          <w:sz w:val="28"/>
          <w:szCs w:val="28"/>
        </w:rPr>
      </w:pPr>
      <w:r w:rsidRPr="000C13A8">
        <w:rPr>
          <w:rFonts w:ascii="Times New Roman" w:hAnsi="Times New Roman" w:cs="Times New Roman"/>
          <w:b/>
          <w:sz w:val="28"/>
          <w:szCs w:val="28"/>
        </w:rPr>
        <w:t>3.</w:t>
      </w:r>
      <w:r w:rsidR="003C112F" w:rsidRPr="000C13A8">
        <w:rPr>
          <w:rFonts w:ascii="Times New Roman" w:hAnsi="Times New Roman" w:cs="Times New Roman"/>
          <w:sz w:val="28"/>
          <w:szCs w:val="28"/>
        </w:rPr>
        <w:t xml:space="preserve">  Ходыкин С.А., Коробов В.Е., Сыродоев Г.А., Глазов С.Ю., Попов К.А. О </w:t>
      </w:r>
      <w:r w:rsidR="0004621C" w:rsidRPr="000C13A8">
        <w:rPr>
          <w:rFonts w:ascii="Times New Roman" w:hAnsi="Times New Roman" w:cs="Times New Roman"/>
          <w:sz w:val="28"/>
          <w:szCs w:val="28"/>
        </w:rPr>
        <w:t>левитации</w:t>
      </w:r>
      <w:r w:rsidR="003C112F" w:rsidRPr="000C13A8">
        <w:rPr>
          <w:rFonts w:ascii="Times New Roman" w:hAnsi="Times New Roman" w:cs="Times New Roman"/>
          <w:sz w:val="28"/>
          <w:szCs w:val="28"/>
        </w:rPr>
        <w:t xml:space="preserve"> </w:t>
      </w:r>
      <w:r w:rsidR="0004621C" w:rsidRPr="000C13A8">
        <w:rPr>
          <w:rFonts w:ascii="Times New Roman" w:hAnsi="Times New Roman" w:cs="Times New Roman"/>
          <w:sz w:val="28"/>
          <w:szCs w:val="28"/>
        </w:rPr>
        <w:t>проводящего</w:t>
      </w:r>
      <w:r w:rsidR="003C112F" w:rsidRPr="000C13A8">
        <w:rPr>
          <w:rFonts w:ascii="Times New Roman" w:hAnsi="Times New Roman" w:cs="Times New Roman"/>
          <w:sz w:val="28"/>
          <w:szCs w:val="28"/>
        </w:rPr>
        <w:t xml:space="preserve"> </w:t>
      </w:r>
      <w:r w:rsidR="0004621C" w:rsidRPr="000C13A8">
        <w:rPr>
          <w:rFonts w:ascii="Times New Roman" w:hAnsi="Times New Roman" w:cs="Times New Roman"/>
          <w:sz w:val="28"/>
          <w:szCs w:val="28"/>
        </w:rPr>
        <w:t>кольца</w:t>
      </w:r>
      <w:r w:rsidR="003C112F" w:rsidRPr="000C13A8">
        <w:rPr>
          <w:rFonts w:ascii="Times New Roman" w:hAnsi="Times New Roman" w:cs="Times New Roman"/>
          <w:sz w:val="28"/>
          <w:szCs w:val="28"/>
        </w:rPr>
        <w:t xml:space="preserve"> </w:t>
      </w:r>
      <w:r w:rsidR="0004621C" w:rsidRPr="000C13A8">
        <w:rPr>
          <w:rFonts w:ascii="Times New Roman" w:hAnsi="Times New Roman" w:cs="Times New Roman"/>
          <w:sz w:val="28"/>
          <w:szCs w:val="28"/>
        </w:rPr>
        <w:t>в</w:t>
      </w:r>
      <w:r w:rsidR="003C112F" w:rsidRPr="000C13A8">
        <w:rPr>
          <w:rFonts w:ascii="Times New Roman" w:hAnsi="Times New Roman" w:cs="Times New Roman"/>
          <w:sz w:val="28"/>
          <w:szCs w:val="28"/>
        </w:rPr>
        <w:t xml:space="preserve"> </w:t>
      </w:r>
      <w:r w:rsidR="0004621C" w:rsidRPr="000C13A8">
        <w:rPr>
          <w:rFonts w:ascii="Times New Roman" w:hAnsi="Times New Roman" w:cs="Times New Roman"/>
          <w:sz w:val="28"/>
          <w:szCs w:val="28"/>
        </w:rPr>
        <w:t>переменном</w:t>
      </w:r>
      <w:r w:rsidR="003C112F" w:rsidRPr="000C13A8">
        <w:rPr>
          <w:rFonts w:ascii="Times New Roman" w:hAnsi="Times New Roman" w:cs="Times New Roman"/>
          <w:sz w:val="28"/>
          <w:szCs w:val="28"/>
        </w:rPr>
        <w:t xml:space="preserve"> </w:t>
      </w:r>
      <w:r w:rsidR="0004621C" w:rsidRPr="000C13A8">
        <w:rPr>
          <w:rFonts w:ascii="Times New Roman" w:hAnsi="Times New Roman" w:cs="Times New Roman"/>
          <w:sz w:val="28"/>
          <w:szCs w:val="28"/>
        </w:rPr>
        <w:t>магнитном</w:t>
      </w:r>
      <w:r w:rsidR="003C112F" w:rsidRPr="000C13A8">
        <w:rPr>
          <w:rFonts w:ascii="Times New Roman" w:hAnsi="Times New Roman" w:cs="Times New Roman"/>
          <w:sz w:val="28"/>
          <w:szCs w:val="28"/>
        </w:rPr>
        <w:t xml:space="preserve"> </w:t>
      </w:r>
      <w:r w:rsidR="0004621C" w:rsidRPr="000C13A8">
        <w:rPr>
          <w:rFonts w:ascii="Times New Roman" w:hAnsi="Times New Roman" w:cs="Times New Roman"/>
          <w:sz w:val="28"/>
          <w:szCs w:val="28"/>
        </w:rPr>
        <w:t>поле</w:t>
      </w:r>
      <w:r w:rsidR="003C112F" w:rsidRPr="000C13A8">
        <w:rPr>
          <w:rFonts w:ascii="Times New Roman" w:hAnsi="Times New Roman" w:cs="Times New Roman"/>
          <w:sz w:val="28"/>
          <w:szCs w:val="28"/>
        </w:rPr>
        <w:t xml:space="preserve"> // Физика в школе. 2017. № 2. С. 34-39.</w:t>
      </w:r>
    </w:p>
    <w:p w:rsidR="00795ADE" w:rsidRPr="000C13A8" w:rsidRDefault="003C112F" w:rsidP="007F0A37">
      <w:pPr>
        <w:tabs>
          <w:tab w:val="left" w:pos="851"/>
        </w:tabs>
        <w:spacing w:after="0" w:line="360" w:lineRule="auto"/>
        <w:ind w:left="851"/>
        <w:jc w:val="both"/>
        <w:rPr>
          <w:rFonts w:ascii="Times New Roman" w:hAnsi="Times New Roman" w:cs="Times New Roman"/>
          <w:sz w:val="28"/>
          <w:szCs w:val="28"/>
        </w:rPr>
      </w:pPr>
      <w:r w:rsidRPr="000C13A8">
        <w:rPr>
          <w:rFonts w:ascii="Times New Roman" w:hAnsi="Times New Roman" w:cs="Times New Roman"/>
          <w:b/>
          <w:sz w:val="28"/>
          <w:szCs w:val="28"/>
        </w:rPr>
        <w:t>4</w:t>
      </w:r>
      <w:r w:rsidR="00E36290" w:rsidRPr="000C13A8">
        <w:rPr>
          <w:rFonts w:ascii="Times New Roman" w:hAnsi="Times New Roman" w:cs="Times New Roman"/>
          <w:sz w:val="28"/>
          <w:szCs w:val="28"/>
        </w:rPr>
        <w:t>.</w:t>
      </w:r>
      <w:r w:rsidRPr="000C13A8">
        <w:rPr>
          <w:rFonts w:ascii="Times New Roman" w:hAnsi="Times New Roman" w:cs="Times New Roman"/>
          <w:sz w:val="28"/>
          <w:szCs w:val="28"/>
        </w:rPr>
        <w:t xml:space="preserve">  </w:t>
      </w:r>
      <w:r w:rsidR="00795ADE" w:rsidRPr="000C13A8">
        <w:rPr>
          <w:rFonts w:ascii="Times New Roman" w:hAnsi="Times New Roman" w:cs="Times New Roman"/>
          <w:sz w:val="28"/>
          <w:szCs w:val="28"/>
        </w:rPr>
        <w:t>Белецкий В. В. Очерки о движении космических тел. —М.: Наука, 1972, 1977.</w:t>
      </w:r>
    </w:p>
    <w:p w:rsidR="00795ADE" w:rsidRPr="000C13A8" w:rsidRDefault="003C112F" w:rsidP="007F0A37">
      <w:pPr>
        <w:tabs>
          <w:tab w:val="left" w:pos="851"/>
        </w:tabs>
        <w:spacing w:after="0" w:line="360" w:lineRule="auto"/>
        <w:ind w:left="851"/>
        <w:jc w:val="both"/>
        <w:rPr>
          <w:rFonts w:ascii="Times New Roman" w:hAnsi="Times New Roman" w:cs="Times New Roman"/>
          <w:sz w:val="28"/>
          <w:szCs w:val="28"/>
        </w:rPr>
      </w:pPr>
      <w:r w:rsidRPr="000C13A8">
        <w:rPr>
          <w:rFonts w:ascii="Times New Roman" w:hAnsi="Times New Roman" w:cs="Times New Roman"/>
          <w:b/>
          <w:sz w:val="28"/>
          <w:szCs w:val="28"/>
        </w:rPr>
        <w:t>5</w:t>
      </w:r>
      <w:r w:rsidR="00E36290" w:rsidRPr="000C13A8">
        <w:rPr>
          <w:rFonts w:ascii="Times New Roman" w:hAnsi="Times New Roman" w:cs="Times New Roman"/>
          <w:sz w:val="28"/>
          <w:szCs w:val="28"/>
        </w:rPr>
        <w:t>.</w:t>
      </w:r>
      <w:r w:rsidR="00795ADE" w:rsidRPr="000C13A8">
        <w:rPr>
          <w:rFonts w:ascii="Times New Roman" w:hAnsi="Times New Roman" w:cs="Times New Roman"/>
          <w:sz w:val="28"/>
          <w:szCs w:val="28"/>
        </w:rPr>
        <w:t xml:space="preserve">  Д а р в и н Дж. Г. Приливы и родственные им явления в Солнечной системе. — М.: Наука, 1965.</w:t>
      </w:r>
    </w:p>
    <w:p w:rsidR="00795ADE" w:rsidRPr="000C13A8" w:rsidRDefault="009B60CB" w:rsidP="007F0A37">
      <w:pPr>
        <w:tabs>
          <w:tab w:val="left" w:pos="851"/>
        </w:tabs>
        <w:spacing w:after="0" w:line="360" w:lineRule="auto"/>
        <w:ind w:left="851"/>
        <w:jc w:val="both"/>
        <w:rPr>
          <w:rFonts w:ascii="Times New Roman" w:hAnsi="Times New Roman" w:cs="Times New Roman"/>
          <w:sz w:val="28"/>
          <w:szCs w:val="28"/>
        </w:rPr>
      </w:pPr>
      <w:r w:rsidRPr="000C13A8">
        <w:rPr>
          <w:rFonts w:ascii="Times New Roman" w:hAnsi="Times New Roman" w:cs="Times New Roman"/>
          <w:b/>
          <w:sz w:val="28"/>
          <w:szCs w:val="28"/>
        </w:rPr>
        <w:t>6</w:t>
      </w:r>
      <w:r w:rsidR="00E36290" w:rsidRPr="000C13A8">
        <w:rPr>
          <w:rFonts w:ascii="Times New Roman" w:hAnsi="Times New Roman" w:cs="Times New Roman"/>
          <w:sz w:val="28"/>
          <w:szCs w:val="28"/>
        </w:rPr>
        <w:t>.</w:t>
      </w:r>
      <w:r w:rsidR="00795ADE" w:rsidRPr="000C13A8">
        <w:rPr>
          <w:rFonts w:ascii="Times New Roman" w:hAnsi="Times New Roman" w:cs="Times New Roman"/>
          <w:sz w:val="28"/>
          <w:szCs w:val="28"/>
        </w:rPr>
        <w:t xml:space="preserve"> Новиков И.Д. Куда течёт река времени?.—М.:Молодая гвардия, 1990.</w:t>
      </w:r>
    </w:p>
    <w:p w:rsidR="00795ADE" w:rsidRPr="000C13A8" w:rsidRDefault="009B60CB" w:rsidP="007F0A37">
      <w:pPr>
        <w:tabs>
          <w:tab w:val="left" w:pos="851"/>
        </w:tabs>
        <w:spacing w:after="0" w:line="360" w:lineRule="auto"/>
        <w:ind w:left="851"/>
        <w:jc w:val="both"/>
        <w:rPr>
          <w:rFonts w:ascii="Times New Roman" w:hAnsi="Times New Roman" w:cs="Times New Roman"/>
          <w:sz w:val="28"/>
          <w:szCs w:val="28"/>
        </w:rPr>
      </w:pPr>
      <w:r w:rsidRPr="000C13A8">
        <w:rPr>
          <w:rFonts w:ascii="Times New Roman" w:hAnsi="Times New Roman" w:cs="Times New Roman"/>
          <w:b/>
          <w:sz w:val="28"/>
          <w:szCs w:val="28"/>
        </w:rPr>
        <w:t>7</w:t>
      </w:r>
      <w:r w:rsidR="00E36290" w:rsidRPr="000C13A8">
        <w:rPr>
          <w:rFonts w:ascii="Times New Roman" w:hAnsi="Times New Roman" w:cs="Times New Roman"/>
          <w:b/>
          <w:sz w:val="28"/>
          <w:szCs w:val="28"/>
        </w:rPr>
        <w:t>.</w:t>
      </w:r>
      <w:r w:rsidR="00795ADE" w:rsidRPr="000C13A8">
        <w:rPr>
          <w:rFonts w:ascii="Times New Roman" w:hAnsi="Times New Roman" w:cs="Times New Roman"/>
          <w:sz w:val="28"/>
          <w:szCs w:val="28"/>
        </w:rPr>
        <w:t xml:space="preserve">  </w:t>
      </w:r>
      <w:r w:rsidR="0004621C" w:rsidRPr="000C13A8">
        <w:rPr>
          <w:rFonts w:ascii="Times New Roman" w:hAnsi="Times New Roman" w:cs="Times New Roman"/>
          <w:sz w:val="28"/>
          <w:szCs w:val="28"/>
        </w:rPr>
        <w:t>Пантелее</w:t>
      </w:r>
      <w:r w:rsidR="00795ADE" w:rsidRPr="000C13A8">
        <w:rPr>
          <w:rFonts w:ascii="Times New Roman" w:hAnsi="Times New Roman" w:cs="Times New Roman"/>
          <w:sz w:val="28"/>
          <w:szCs w:val="28"/>
        </w:rPr>
        <w:t>в В. Л. Физика Земли и планет: Курс лекций. —М.: МГУ им. М. В. Ломоносова, Физический факультет, 2001.http://www.astronet.ru/</w:t>
      </w:r>
    </w:p>
    <w:p w:rsidR="00795ADE" w:rsidRPr="000C13A8" w:rsidRDefault="009B60CB" w:rsidP="007F0A37">
      <w:pPr>
        <w:tabs>
          <w:tab w:val="left" w:pos="851"/>
        </w:tabs>
        <w:spacing w:after="0" w:line="360" w:lineRule="auto"/>
        <w:ind w:left="851"/>
        <w:jc w:val="both"/>
        <w:rPr>
          <w:rFonts w:ascii="Times New Roman" w:hAnsi="Times New Roman" w:cs="Times New Roman"/>
          <w:sz w:val="28"/>
          <w:szCs w:val="28"/>
        </w:rPr>
      </w:pPr>
      <w:r w:rsidRPr="000C13A8">
        <w:rPr>
          <w:rFonts w:ascii="Times New Roman" w:hAnsi="Times New Roman" w:cs="Times New Roman"/>
          <w:b/>
          <w:sz w:val="28"/>
          <w:szCs w:val="28"/>
        </w:rPr>
        <w:t>8</w:t>
      </w:r>
      <w:r w:rsidR="00E36290" w:rsidRPr="000C13A8">
        <w:rPr>
          <w:rFonts w:ascii="Times New Roman" w:hAnsi="Times New Roman" w:cs="Times New Roman"/>
          <w:sz w:val="28"/>
          <w:szCs w:val="28"/>
        </w:rPr>
        <w:t>.</w:t>
      </w:r>
      <w:r w:rsidR="00795ADE" w:rsidRPr="000C13A8">
        <w:rPr>
          <w:rFonts w:ascii="Times New Roman" w:hAnsi="Times New Roman" w:cs="Times New Roman"/>
          <w:sz w:val="28"/>
          <w:szCs w:val="28"/>
        </w:rPr>
        <w:t xml:space="preserve">  Приливы и отливы // Энциклопедия Кругосвет. — М., 2002.http://www.krugosvet.ru/</w:t>
      </w:r>
    </w:p>
    <w:p w:rsidR="00E36290" w:rsidRPr="000C13A8" w:rsidRDefault="009B60CB" w:rsidP="007F0A37">
      <w:pPr>
        <w:tabs>
          <w:tab w:val="left" w:pos="851"/>
        </w:tabs>
        <w:spacing w:after="0" w:line="360" w:lineRule="auto"/>
        <w:ind w:left="851"/>
        <w:jc w:val="both"/>
        <w:rPr>
          <w:rFonts w:ascii="Times New Roman" w:hAnsi="Times New Roman" w:cs="Times New Roman"/>
          <w:sz w:val="28"/>
          <w:szCs w:val="28"/>
        </w:rPr>
      </w:pPr>
      <w:r w:rsidRPr="000C13A8">
        <w:rPr>
          <w:rFonts w:ascii="Times New Roman" w:hAnsi="Times New Roman" w:cs="Times New Roman"/>
          <w:b/>
          <w:sz w:val="28"/>
          <w:szCs w:val="28"/>
        </w:rPr>
        <w:t>9</w:t>
      </w:r>
      <w:r w:rsidR="00E36290" w:rsidRPr="000C13A8">
        <w:rPr>
          <w:rFonts w:ascii="Times New Roman" w:hAnsi="Times New Roman" w:cs="Times New Roman"/>
          <w:sz w:val="28"/>
          <w:szCs w:val="28"/>
        </w:rPr>
        <w:t>.</w:t>
      </w:r>
      <w:r w:rsidR="00795ADE" w:rsidRPr="000C13A8">
        <w:rPr>
          <w:rFonts w:ascii="Times New Roman" w:hAnsi="Times New Roman" w:cs="Times New Roman"/>
          <w:sz w:val="28"/>
          <w:szCs w:val="28"/>
        </w:rPr>
        <w:t xml:space="preserve">  Приливы и резонансы в Солнечной системе. — М.: Мир, 1975.</w:t>
      </w:r>
    </w:p>
    <w:p w:rsidR="00795ADE" w:rsidRPr="000C13A8" w:rsidRDefault="00795ADE" w:rsidP="007F0A37">
      <w:pPr>
        <w:tabs>
          <w:tab w:val="left" w:pos="851"/>
        </w:tabs>
        <w:spacing w:after="0" w:line="360" w:lineRule="auto"/>
        <w:ind w:left="851"/>
        <w:jc w:val="both"/>
        <w:rPr>
          <w:rFonts w:ascii="Times New Roman" w:hAnsi="Times New Roman" w:cs="Times New Roman"/>
          <w:sz w:val="28"/>
          <w:szCs w:val="28"/>
        </w:rPr>
      </w:pPr>
      <w:r w:rsidRPr="000C13A8">
        <w:rPr>
          <w:rFonts w:ascii="Times New Roman" w:hAnsi="Times New Roman" w:cs="Times New Roman"/>
          <w:b/>
          <w:sz w:val="28"/>
          <w:szCs w:val="28"/>
        </w:rPr>
        <w:t>1</w:t>
      </w:r>
      <w:r w:rsidR="009B60CB" w:rsidRPr="000C13A8">
        <w:rPr>
          <w:rFonts w:ascii="Times New Roman" w:hAnsi="Times New Roman" w:cs="Times New Roman"/>
          <w:b/>
          <w:sz w:val="28"/>
          <w:szCs w:val="28"/>
        </w:rPr>
        <w:t>0</w:t>
      </w:r>
      <w:r w:rsidR="00E36290" w:rsidRPr="000C13A8">
        <w:rPr>
          <w:rFonts w:ascii="Times New Roman" w:hAnsi="Times New Roman" w:cs="Times New Roman"/>
          <w:sz w:val="28"/>
          <w:szCs w:val="28"/>
        </w:rPr>
        <w:t>.</w:t>
      </w:r>
      <w:r w:rsidR="0004621C" w:rsidRPr="000C13A8">
        <w:rPr>
          <w:rFonts w:ascii="Times New Roman" w:hAnsi="Times New Roman" w:cs="Times New Roman"/>
          <w:sz w:val="28"/>
          <w:szCs w:val="28"/>
        </w:rPr>
        <w:t xml:space="preserve">  Сурди</w:t>
      </w:r>
      <w:r w:rsidRPr="000C13A8">
        <w:rPr>
          <w:rFonts w:ascii="Times New Roman" w:hAnsi="Times New Roman" w:cs="Times New Roman"/>
          <w:sz w:val="28"/>
          <w:szCs w:val="28"/>
        </w:rPr>
        <w:t>н В. Г. Рождение дв</w:t>
      </w:r>
      <w:r w:rsidR="0004621C" w:rsidRPr="000C13A8">
        <w:rPr>
          <w:rFonts w:ascii="Times New Roman" w:hAnsi="Times New Roman" w:cs="Times New Roman"/>
          <w:sz w:val="28"/>
          <w:szCs w:val="28"/>
        </w:rPr>
        <w:t>ойных звёзд // Соросовский обра</w:t>
      </w:r>
      <w:r w:rsidRPr="000C13A8">
        <w:rPr>
          <w:rFonts w:ascii="Times New Roman" w:hAnsi="Times New Roman" w:cs="Times New Roman"/>
          <w:sz w:val="28"/>
          <w:szCs w:val="28"/>
        </w:rPr>
        <w:t>зовательный журнал. 2001. No 8. С. 68—74.</w:t>
      </w:r>
    </w:p>
    <w:p w:rsidR="00795ADE" w:rsidRPr="000C13A8" w:rsidRDefault="00795ADE" w:rsidP="007F0A37">
      <w:pPr>
        <w:tabs>
          <w:tab w:val="left" w:pos="851"/>
        </w:tabs>
        <w:spacing w:after="0" w:line="360" w:lineRule="auto"/>
        <w:ind w:left="851"/>
        <w:jc w:val="both"/>
        <w:rPr>
          <w:rFonts w:ascii="Times New Roman" w:hAnsi="Times New Roman" w:cs="Times New Roman"/>
          <w:sz w:val="28"/>
          <w:szCs w:val="28"/>
        </w:rPr>
      </w:pPr>
      <w:r w:rsidRPr="000C13A8">
        <w:rPr>
          <w:rFonts w:ascii="Times New Roman" w:hAnsi="Times New Roman" w:cs="Times New Roman"/>
          <w:b/>
          <w:sz w:val="28"/>
          <w:szCs w:val="28"/>
        </w:rPr>
        <w:t>1</w:t>
      </w:r>
      <w:r w:rsidR="009B60CB" w:rsidRPr="000C13A8">
        <w:rPr>
          <w:rFonts w:ascii="Times New Roman" w:hAnsi="Times New Roman" w:cs="Times New Roman"/>
          <w:b/>
          <w:sz w:val="28"/>
          <w:szCs w:val="28"/>
        </w:rPr>
        <w:t>1</w:t>
      </w:r>
      <w:r w:rsidR="00E36290" w:rsidRPr="000C13A8">
        <w:rPr>
          <w:rFonts w:ascii="Times New Roman" w:hAnsi="Times New Roman" w:cs="Times New Roman"/>
          <w:sz w:val="28"/>
          <w:szCs w:val="28"/>
        </w:rPr>
        <w:t>.</w:t>
      </w:r>
      <w:r w:rsidR="000C13A8">
        <w:rPr>
          <w:rFonts w:ascii="Times New Roman" w:hAnsi="Times New Roman" w:cs="Times New Roman"/>
          <w:sz w:val="28"/>
          <w:szCs w:val="28"/>
        </w:rPr>
        <w:t xml:space="preserve">  Сурди</w:t>
      </w:r>
      <w:r w:rsidRPr="000C13A8">
        <w:rPr>
          <w:rFonts w:ascii="Times New Roman" w:hAnsi="Times New Roman" w:cs="Times New Roman"/>
          <w:sz w:val="28"/>
          <w:szCs w:val="28"/>
        </w:rPr>
        <w:t>н В. Г. Судьба звёздных скоплений // Природа. 2001.No 4. С. 44—50.</w:t>
      </w:r>
    </w:p>
    <w:p w:rsidR="005B7F07" w:rsidRPr="000C13A8" w:rsidRDefault="00795ADE" w:rsidP="007F0A37">
      <w:pPr>
        <w:tabs>
          <w:tab w:val="left" w:pos="851"/>
        </w:tabs>
        <w:spacing w:after="0" w:line="360" w:lineRule="auto"/>
        <w:ind w:left="851"/>
        <w:jc w:val="both"/>
        <w:rPr>
          <w:rFonts w:ascii="Times New Roman" w:hAnsi="Times New Roman" w:cs="Times New Roman"/>
          <w:sz w:val="28"/>
          <w:szCs w:val="28"/>
        </w:rPr>
      </w:pPr>
      <w:r w:rsidRPr="000C13A8">
        <w:rPr>
          <w:rFonts w:ascii="Times New Roman" w:hAnsi="Times New Roman" w:cs="Times New Roman"/>
          <w:b/>
          <w:sz w:val="28"/>
          <w:szCs w:val="28"/>
        </w:rPr>
        <w:t>1</w:t>
      </w:r>
      <w:r w:rsidR="009B60CB" w:rsidRPr="000C13A8">
        <w:rPr>
          <w:rFonts w:ascii="Times New Roman" w:hAnsi="Times New Roman" w:cs="Times New Roman"/>
          <w:b/>
          <w:sz w:val="28"/>
          <w:szCs w:val="28"/>
        </w:rPr>
        <w:t>2</w:t>
      </w:r>
      <w:r w:rsidR="00774910" w:rsidRPr="000C13A8">
        <w:rPr>
          <w:rFonts w:ascii="Times New Roman" w:hAnsi="Times New Roman" w:cs="Times New Roman"/>
          <w:sz w:val="28"/>
          <w:szCs w:val="28"/>
        </w:rPr>
        <w:t xml:space="preserve">  Сурдин В.</w:t>
      </w:r>
      <w:r w:rsidRPr="000C13A8">
        <w:rPr>
          <w:rFonts w:ascii="Times New Roman" w:hAnsi="Times New Roman" w:cs="Times New Roman"/>
          <w:sz w:val="28"/>
          <w:szCs w:val="28"/>
        </w:rPr>
        <w:t>Г. Динамика звёздных систем. — М.: МЦНМО,2001.— Библиотека «Математическое</w:t>
      </w:r>
      <w:r w:rsidR="003C112F" w:rsidRPr="000C13A8">
        <w:rPr>
          <w:rFonts w:ascii="Times New Roman" w:hAnsi="Times New Roman" w:cs="Times New Roman"/>
          <w:sz w:val="28"/>
          <w:szCs w:val="28"/>
        </w:rPr>
        <w:t xml:space="preserve"> </w:t>
      </w:r>
      <w:r w:rsidRPr="000C13A8">
        <w:rPr>
          <w:rFonts w:ascii="Times New Roman" w:hAnsi="Times New Roman" w:cs="Times New Roman"/>
          <w:sz w:val="28"/>
          <w:szCs w:val="28"/>
        </w:rPr>
        <w:t>просвещение».</w:t>
      </w:r>
      <w:r w:rsidR="003C112F" w:rsidRPr="000C13A8">
        <w:rPr>
          <w:rFonts w:ascii="Times New Roman" w:hAnsi="Times New Roman" w:cs="Times New Roman"/>
          <w:sz w:val="28"/>
          <w:szCs w:val="28"/>
        </w:rPr>
        <w:t xml:space="preserve"> </w:t>
      </w:r>
      <w:r w:rsidRPr="000C13A8">
        <w:rPr>
          <w:rFonts w:ascii="Times New Roman" w:hAnsi="Times New Roman" w:cs="Times New Roman"/>
          <w:sz w:val="28"/>
          <w:szCs w:val="28"/>
        </w:rPr>
        <w:t>Вып. 12.</w:t>
      </w:r>
    </w:p>
    <w:p w:rsidR="0004621C" w:rsidRPr="000C13A8" w:rsidRDefault="008C25D1" w:rsidP="007F0A37">
      <w:pPr>
        <w:tabs>
          <w:tab w:val="left" w:pos="851"/>
        </w:tabs>
        <w:spacing w:after="0" w:line="360" w:lineRule="auto"/>
        <w:ind w:left="851"/>
        <w:jc w:val="both"/>
        <w:rPr>
          <w:rFonts w:ascii="Times New Roman" w:hAnsi="Times New Roman" w:cs="Times New Roman"/>
          <w:sz w:val="28"/>
          <w:szCs w:val="28"/>
        </w:rPr>
      </w:pPr>
      <w:r w:rsidRPr="000C13A8">
        <w:rPr>
          <w:rFonts w:ascii="Times New Roman" w:hAnsi="Times New Roman" w:cs="Times New Roman"/>
          <w:sz w:val="28"/>
          <w:szCs w:val="28"/>
        </w:rPr>
        <w:t>13</w:t>
      </w:r>
      <w:bookmarkStart w:id="0" w:name="_GoBack"/>
      <w:bookmarkEnd w:id="0"/>
      <w:r w:rsidR="00E36290" w:rsidRPr="000C13A8">
        <w:rPr>
          <w:rFonts w:ascii="Times New Roman" w:hAnsi="Times New Roman" w:cs="Times New Roman"/>
          <w:sz w:val="28"/>
          <w:szCs w:val="28"/>
        </w:rPr>
        <w:t>.</w:t>
      </w:r>
      <w:r w:rsidRPr="000C13A8">
        <w:rPr>
          <w:rFonts w:ascii="Times New Roman" w:hAnsi="Times New Roman" w:cs="Times New Roman"/>
          <w:sz w:val="28"/>
          <w:szCs w:val="28"/>
        </w:rPr>
        <w:t xml:space="preserve">  Единая коллекция цифровых образовательных ресурсов. </w:t>
      </w:r>
      <w:hyperlink r:id="rId26" w:history="1">
        <w:r w:rsidRPr="000C13A8">
          <w:rPr>
            <w:rStyle w:val="a8"/>
            <w:rFonts w:ascii="Times New Roman" w:hAnsi="Times New Roman" w:cs="Times New Roman"/>
            <w:sz w:val="28"/>
            <w:szCs w:val="28"/>
          </w:rPr>
          <w:t>http://school-collection.edu.ru</w:t>
        </w:r>
      </w:hyperlink>
    </w:p>
    <w:p w:rsidR="007F0A37" w:rsidRDefault="007F0A37"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7F0A37" w:rsidRDefault="007F0A37"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7F0A37" w:rsidRDefault="007F0A37" w:rsidP="007D162F">
      <w:pPr>
        <w:tabs>
          <w:tab w:val="left" w:pos="0"/>
        </w:tabs>
        <w:spacing w:after="0" w:line="360" w:lineRule="auto"/>
        <w:ind w:right="-2"/>
        <w:jc w:val="both"/>
        <w:rPr>
          <w:rFonts w:ascii="Times New Roman" w:hAnsi="Times New Roman" w:cs="Times New Roman"/>
          <w:b/>
          <w:color w:val="000000" w:themeColor="text1"/>
          <w:sz w:val="28"/>
          <w:szCs w:val="28"/>
        </w:rPr>
      </w:pPr>
    </w:p>
    <w:p w:rsidR="002F6BCD" w:rsidRPr="000C13A8" w:rsidRDefault="00356B4E" w:rsidP="007F0A37">
      <w:pPr>
        <w:tabs>
          <w:tab w:val="left" w:pos="0"/>
        </w:tabs>
        <w:spacing w:after="0" w:line="360" w:lineRule="auto"/>
        <w:ind w:right="-2"/>
        <w:jc w:val="center"/>
        <w:rPr>
          <w:rFonts w:ascii="Times New Roman" w:hAnsi="Times New Roman" w:cs="Times New Roman"/>
          <w:noProof/>
          <w:sz w:val="28"/>
          <w:szCs w:val="28"/>
        </w:rPr>
      </w:pPr>
      <w:r w:rsidRPr="000C13A8">
        <w:rPr>
          <w:rFonts w:ascii="Times New Roman" w:hAnsi="Times New Roman" w:cs="Times New Roman"/>
          <w:b/>
          <w:color w:val="000000" w:themeColor="text1"/>
          <w:sz w:val="28"/>
          <w:szCs w:val="28"/>
        </w:rPr>
        <w:lastRenderedPageBreak/>
        <w:t>Приложение</w:t>
      </w:r>
    </w:p>
    <w:p w:rsidR="002F6BCD" w:rsidRPr="000C13A8" w:rsidRDefault="002F6BCD" w:rsidP="007F0A37">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1)</w:t>
      </w:r>
    </w:p>
    <w:p w:rsidR="006B7042" w:rsidRPr="000C13A8" w:rsidRDefault="002F6BCD" w:rsidP="007F0A37">
      <w:pPr>
        <w:tabs>
          <w:tab w:val="left" w:pos="0"/>
        </w:tabs>
        <w:spacing w:after="0" w:line="360" w:lineRule="auto"/>
        <w:ind w:left="851" w:right="-2"/>
        <w:jc w:val="center"/>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drawing>
          <wp:inline distT="0" distB="0" distL="0" distR="0">
            <wp:extent cx="1705232" cy="1635885"/>
            <wp:effectExtent l="0" t="0" r="0" b="0"/>
            <wp:docPr id="1" name="Рисунок 1" descr="220px-Kepler's_law_1_r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Kepler's_law_1_ru.svg.png"/>
                    <pic:cNvPicPr/>
                  </pic:nvPicPr>
                  <pic:blipFill>
                    <a:blip r:embed="rId27" cstate="print"/>
                    <a:stretch>
                      <a:fillRect/>
                    </a:stretch>
                  </pic:blipFill>
                  <pic:spPr>
                    <a:xfrm>
                      <a:off x="0" y="0"/>
                      <a:ext cx="1707749" cy="1638300"/>
                    </a:xfrm>
                    <a:prstGeom prst="rect">
                      <a:avLst/>
                    </a:prstGeom>
                  </pic:spPr>
                </pic:pic>
              </a:graphicData>
            </a:graphic>
          </wp:inline>
        </w:drawing>
      </w:r>
    </w:p>
    <w:p w:rsidR="0004621C" w:rsidRPr="000C13A8" w:rsidRDefault="0004621C" w:rsidP="007F0A37">
      <w:pPr>
        <w:spacing w:after="0" w:line="360" w:lineRule="auto"/>
        <w:ind w:left="851"/>
        <w:jc w:val="both"/>
        <w:rPr>
          <w:rFonts w:ascii="Times New Roman" w:hAnsi="Times New Roman" w:cs="Times New Roman"/>
          <w:sz w:val="28"/>
          <w:szCs w:val="28"/>
        </w:rPr>
      </w:pPr>
      <w:r w:rsidRPr="000C13A8">
        <w:rPr>
          <w:rFonts w:ascii="Times New Roman" w:hAnsi="Times New Roman" w:cs="Times New Roman"/>
          <w:sz w:val="28"/>
          <w:szCs w:val="28"/>
        </w:rPr>
        <w:t>Планеты обращаются по эллипсам, в одном из фокусов которых находится Солнце.</w:t>
      </w:r>
    </w:p>
    <w:p w:rsidR="002F6BCD" w:rsidRPr="000C13A8" w:rsidRDefault="002F6BCD" w:rsidP="007F0A37">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2)</w:t>
      </w:r>
    </w:p>
    <w:p w:rsidR="002F6BCD" w:rsidRPr="000C13A8" w:rsidRDefault="002F6BCD" w:rsidP="007F0A37">
      <w:pPr>
        <w:tabs>
          <w:tab w:val="left" w:pos="0"/>
        </w:tabs>
        <w:spacing w:after="0" w:line="360" w:lineRule="auto"/>
        <w:ind w:left="851" w:right="-2"/>
        <w:jc w:val="center"/>
        <w:rPr>
          <w:rFonts w:ascii="Times New Roman" w:hAnsi="Times New Roman" w:cs="Times New Roman"/>
          <w:noProof/>
          <w:sz w:val="28"/>
          <w:szCs w:val="28"/>
        </w:rPr>
      </w:pPr>
      <w:r w:rsidRPr="000C13A8">
        <w:rPr>
          <w:rFonts w:ascii="Times New Roman" w:hAnsi="Times New Roman" w:cs="Times New Roman"/>
          <w:noProof/>
          <w:sz w:val="28"/>
          <w:szCs w:val="28"/>
        </w:rPr>
        <w:drawing>
          <wp:inline distT="0" distB="0" distL="0" distR="0">
            <wp:extent cx="1875652" cy="1326292"/>
            <wp:effectExtent l="19050" t="0" r="0" b="0"/>
            <wp:docPr id="20" name="Рисунок 2" descr="Kepler's_law_2_r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pler's_law_2_ru.svg.png"/>
                    <pic:cNvPicPr/>
                  </pic:nvPicPr>
                  <pic:blipFill>
                    <a:blip r:embed="rId28" cstate="print"/>
                    <a:stretch>
                      <a:fillRect/>
                    </a:stretch>
                  </pic:blipFill>
                  <pic:spPr>
                    <a:xfrm>
                      <a:off x="0" y="0"/>
                      <a:ext cx="1872375" cy="1323975"/>
                    </a:xfrm>
                    <a:prstGeom prst="rect">
                      <a:avLst/>
                    </a:prstGeom>
                  </pic:spPr>
                </pic:pic>
              </a:graphicData>
            </a:graphic>
          </wp:inline>
        </w:drawing>
      </w:r>
    </w:p>
    <w:p w:rsidR="0004621C" w:rsidRPr="000C13A8" w:rsidRDefault="0004621C" w:rsidP="007F0A37">
      <w:pPr>
        <w:tabs>
          <w:tab w:val="left" w:pos="0"/>
        </w:tabs>
        <w:spacing w:after="0" w:line="360" w:lineRule="auto"/>
        <w:ind w:left="851" w:right="-2"/>
        <w:jc w:val="both"/>
        <w:rPr>
          <w:rFonts w:ascii="Times New Roman" w:hAnsi="Times New Roman" w:cs="Times New Roman"/>
          <w:noProof/>
          <w:sz w:val="28"/>
          <w:szCs w:val="28"/>
        </w:rPr>
      </w:pPr>
      <w:r w:rsidRPr="000C13A8">
        <w:rPr>
          <w:rFonts w:ascii="Times New Roman" w:hAnsi="Times New Roman" w:cs="Times New Roman"/>
          <w:sz w:val="28"/>
          <w:szCs w:val="28"/>
        </w:rPr>
        <w:t>Второй закон Кеплера показывает равенство площадей, описываемых радиус–вектором небесного тела за равные промежутки времени.</w:t>
      </w:r>
    </w:p>
    <w:p w:rsidR="002F6BCD" w:rsidRPr="000C13A8" w:rsidRDefault="002F6BCD" w:rsidP="007F0A37">
      <w:pPr>
        <w:tabs>
          <w:tab w:val="left" w:pos="0"/>
        </w:tabs>
        <w:spacing w:after="0" w:line="360" w:lineRule="auto"/>
        <w:ind w:left="851" w:right="-2"/>
        <w:jc w:val="both"/>
        <w:rPr>
          <w:rFonts w:ascii="Times New Roman" w:hAnsi="Times New Roman" w:cs="Times New Roman"/>
          <w:noProof/>
          <w:sz w:val="28"/>
          <w:szCs w:val="28"/>
        </w:rPr>
      </w:pPr>
      <w:r w:rsidRPr="000C13A8">
        <w:rPr>
          <w:rFonts w:ascii="Times New Roman" w:hAnsi="Times New Roman" w:cs="Times New Roman"/>
          <w:noProof/>
          <w:sz w:val="28"/>
          <w:szCs w:val="28"/>
        </w:rPr>
        <w:t>3)</w:t>
      </w:r>
    </w:p>
    <w:p w:rsidR="0004621C" w:rsidRPr="000C13A8" w:rsidRDefault="002F6BCD" w:rsidP="007F0A37">
      <w:pPr>
        <w:tabs>
          <w:tab w:val="left" w:pos="0"/>
        </w:tabs>
        <w:spacing w:after="0" w:line="360" w:lineRule="auto"/>
        <w:ind w:left="851" w:right="-2"/>
        <w:jc w:val="center"/>
        <w:rPr>
          <w:rFonts w:ascii="Times New Roman" w:hAnsi="Times New Roman" w:cs="Times New Roman"/>
          <w:noProof/>
          <w:sz w:val="28"/>
          <w:szCs w:val="28"/>
        </w:rPr>
      </w:pPr>
      <w:r w:rsidRPr="000C13A8">
        <w:rPr>
          <w:rFonts w:ascii="Times New Roman" w:hAnsi="Times New Roman" w:cs="Times New Roman"/>
          <w:noProof/>
          <w:sz w:val="28"/>
          <w:szCs w:val="28"/>
        </w:rPr>
        <w:drawing>
          <wp:inline distT="0" distB="0" distL="0" distR="0">
            <wp:extent cx="2254593" cy="1779373"/>
            <wp:effectExtent l="19050" t="0" r="0" b="0"/>
            <wp:docPr id="5" name="Рисунок 3" descr="Третий_закон_Кепле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тий_закон_Кеплера.jpg"/>
                    <pic:cNvPicPr/>
                  </pic:nvPicPr>
                  <pic:blipFill>
                    <a:blip r:embed="rId29" cstate="print"/>
                    <a:stretch>
                      <a:fillRect/>
                    </a:stretch>
                  </pic:blipFill>
                  <pic:spPr>
                    <a:xfrm>
                      <a:off x="0" y="0"/>
                      <a:ext cx="2261059" cy="1784476"/>
                    </a:xfrm>
                    <a:prstGeom prst="rect">
                      <a:avLst/>
                    </a:prstGeom>
                  </pic:spPr>
                </pic:pic>
              </a:graphicData>
            </a:graphic>
          </wp:inline>
        </w:drawing>
      </w:r>
    </w:p>
    <w:p w:rsidR="007F0A37" w:rsidRDefault="0004621C" w:rsidP="00596EC8">
      <w:pPr>
        <w:spacing w:after="0" w:line="360" w:lineRule="auto"/>
        <w:ind w:left="851"/>
        <w:jc w:val="both"/>
        <w:rPr>
          <w:rFonts w:ascii="Times New Roman" w:hAnsi="Times New Roman" w:cs="Times New Roman"/>
          <w:sz w:val="28"/>
          <w:szCs w:val="28"/>
        </w:rPr>
      </w:pPr>
      <w:r w:rsidRPr="000C13A8">
        <w:rPr>
          <w:rFonts w:ascii="Times New Roman" w:hAnsi="Times New Roman" w:cs="Times New Roman"/>
          <w:sz w:val="28"/>
          <w:szCs w:val="28"/>
        </w:rPr>
        <w:t>Квадраты периодов обращения планет вокруг Солнца относятся между собой как кубы больших полуосей их орбит.</w:t>
      </w:r>
    </w:p>
    <w:p w:rsidR="00596EC8" w:rsidRDefault="00596EC8" w:rsidP="00596EC8">
      <w:pPr>
        <w:spacing w:after="0" w:line="360" w:lineRule="auto"/>
        <w:ind w:left="851"/>
        <w:jc w:val="both"/>
        <w:rPr>
          <w:rFonts w:ascii="Times New Roman" w:hAnsi="Times New Roman" w:cs="Times New Roman"/>
          <w:sz w:val="28"/>
          <w:szCs w:val="28"/>
        </w:rPr>
      </w:pPr>
    </w:p>
    <w:p w:rsidR="00596EC8" w:rsidRDefault="00596EC8" w:rsidP="00596EC8">
      <w:pPr>
        <w:spacing w:after="0" w:line="360" w:lineRule="auto"/>
        <w:ind w:left="851"/>
        <w:jc w:val="both"/>
        <w:rPr>
          <w:rFonts w:ascii="Times New Roman" w:hAnsi="Times New Roman" w:cs="Times New Roman"/>
          <w:sz w:val="28"/>
          <w:szCs w:val="28"/>
        </w:rPr>
      </w:pPr>
    </w:p>
    <w:p w:rsidR="00596EC8" w:rsidRDefault="00596EC8" w:rsidP="00596EC8">
      <w:pPr>
        <w:spacing w:after="0" w:line="360" w:lineRule="auto"/>
        <w:ind w:left="851"/>
        <w:jc w:val="both"/>
        <w:rPr>
          <w:rFonts w:ascii="Times New Roman" w:hAnsi="Times New Roman" w:cs="Times New Roman"/>
          <w:sz w:val="28"/>
          <w:szCs w:val="28"/>
        </w:rPr>
      </w:pPr>
    </w:p>
    <w:p w:rsidR="00596EC8" w:rsidRDefault="00596EC8" w:rsidP="00596EC8">
      <w:pPr>
        <w:spacing w:after="0" w:line="360" w:lineRule="auto"/>
        <w:ind w:left="851"/>
        <w:jc w:val="both"/>
        <w:rPr>
          <w:rFonts w:ascii="Times New Roman" w:hAnsi="Times New Roman" w:cs="Times New Roman"/>
          <w:sz w:val="28"/>
          <w:szCs w:val="28"/>
        </w:rPr>
      </w:pPr>
    </w:p>
    <w:p w:rsidR="00596EC8" w:rsidRDefault="00596EC8" w:rsidP="00596EC8">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4)</w:t>
      </w:r>
    </w:p>
    <w:p w:rsidR="002F6BCD" w:rsidRPr="000C13A8" w:rsidRDefault="002F6BCD" w:rsidP="00596EC8">
      <w:pPr>
        <w:tabs>
          <w:tab w:val="left" w:pos="0"/>
        </w:tabs>
        <w:spacing w:after="0" w:line="360" w:lineRule="auto"/>
        <w:ind w:right="-2"/>
        <w:rPr>
          <w:rFonts w:ascii="Times New Roman" w:hAnsi="Times New Roman" w:cs="Times New Roman"/>
          <w:noProof/>
          <w:sz w:val="28"/>
          <w:szCs w:val="28"/>
        </w:rPr>
      </w:pPr>
      <w:r w:rsidRPr="000C13A8">
        <w:rPr>
          <w:rFonts w:ascii="Times New Roman" w:hAnsi="Times New Roman" w:cs="Times New Roman"/>
          <w:noProof/>
          <w:sz w:val="28"/>
          <w:szCs w:val="28"/>
        </w:rPr>
        <w:drawing>
          <wp:inline distT="0" distB="0" distL="0" distR="0">
            <wp:extent cx="1340193" cy="889686"/>
            <wp:effectExtent l="19050" t="0" r="0" b="0"/>
            <wp:docPr id="10" name="Рисунок 0" descr="346697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697_900.jpg"/>
                    <pic:cNvPicPr/>
                  </pic:nvPicPr>
                  <pic:blipFill>
                    <a:blip r:embed="rId30" cstate="print"/>
                    <a:stretch>
                      <a:fillRect/>
                    </a:stretch>
                  </pic:blipFill>
                  <pic:spPr>
                    <a:xfrm>
                      <a:off x="0" y="0"/>
                      <a:ext cx="1343832" cy="892102"/>
                    </a:xfrm>
                    <a:prstGeom prst="rect">
                      <a:avLst/>
                    </a:prstGeom>
                  </pic:spPr>
                </pic:pic>
              </a:graphicData>
            </a:graphic>
          </wp:inline>
        </w:drawing>
      </w:r>
    </w:p>
    <w:p w:rsidR="0004621C" w:rsidRPr="000C13A8" w:rsidRDefault="0004621C" w:rsidP="007F0A37">
      <w:pPr>
        <w:tabs>
          <w:tab w:val="left" w:pos="0"/>
        </w:tabs>
        <w:spacing w:after="0" w:line="360" w:lineRule="auto"/>
        <w:ind w:left="851" w:right="-2"/>
        <w:jc w:val="both"/>
        <w:rPr>
          <w:rFonts w:ascii="Times New Roman" w:hAnsi="Times New Roman" w:cs="Times New Roman"/>
          <w:noProof/>
          <w:sz w:val="28"/>
          <w:szCs w:val="28"/>
        </w:rPr>
      </w:pPr>
      <w:r w:rsidRPr="000C13A8">
        <w:rPr>
          <w:rFonts w:ascii="Times New Roman" w:hAnsi="Times New Roman" w:cs="Times New Roman"/>
          <w:sz w:val="28"/>
          <w:szCs w:val="28"/>
        </w:rPr>
        <w:t>Наглядное представление физической сущности приливных сил через третий закон Кеплера, также описывающий движение тел в неоднородном поле тяготения.</w:t>
      </w:r>
    </w:p>
    <w:p w:rsidR="002F6BCD" w:rsidRPr="000C13A8" w:rsidRDefault="002F6BCD" w:rsidP="007F0A37">
      <w:pPr>
        <w:tabs>
          <w:tab w:val="left" w:pos="0"/>
        </w:tabs>
        <w:spacing w:after="0" w:line="360" w:lineRule="auto"/>
        <w:ind w:left="851" w:right="-2"/>
        <w:jc w:val="both"/>
        <w:rPr>
          <w:rFonts w:ascii="Times New Roman" w:hAnsi="Times New Roman" w:cs="Times New Roman"/>
          <w:noProof/>
          <w:sz w:val="28"/>
          <w:szCs w:val="28"/>
        </w:rPr>
      </w:pPr>
      <w:r w:rsidRPr="000C13A8">
        <w:rPr>
          <w:rFonts w:ascii="Times New Roman" w:hAnsi="Times New Roman" w:cs="Times New Roman"/>
          <w:noProof/>
          <w:sz w:val="28"/>
          <w:szCs w:val="28"/>
        </w:rPr>
        <w:t xml:space="preserve">5) </w:t>
      </w:r>
    </w:p>
    <w:p w:rsidR="002F6BCD" w:rsidRPr="000C13A8" w:rsidRDefault="002F6BCD" w:rsidP="007F0A37">
      <w:pPr>
        <w:tabs>
          <w:tab w:val="left" w:pos="0"/>
        </w:tabs>
        <w:spacing w:after="0" w:line="360" w:lineRule="auto"/>
        <w:ind w:left="851" w:right="-2"/>
        <w:jc w:val="center"/>
        <w:rPr>
          <w:rFonts w:ascii="Times New Roman" w:hAnsi="Times New Roman" w:cs="Times New Roman"/>
          <w:noProof/>
          <w:sz w:val="28"/>
          <w:szCs w:val="28"/>
        </w:rPr>
      </w:pPr>
      <w:r w:rsidRPr="000C13A8">
        <w:rPr>
          <w:rFonts w:ascii="Times New Roman" w:hAnsi="Times New Roman" w:cs="Times New Roman"/>
          <w:noProof/>
          <w:sz w:val="28"/>
          <w:szCs w:val="28"/>
        </w:rPr>
        <w:drawing>
          <wp:inline distT="0" distB="0" distL="0" distR="0">
            <wp:extent cx="2056885" cy="1446455"/>
            <wp:effectExtent l="19050" t="0" r="515" b="0"/>
            <wp:docPr id="11" name="Рисунок 4" descr="346963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963_900.jpg"/>
                    <pic:cNvPicPr/>
                  </pic:nvPicPr>
                  <pic:blipFill>
                    <a:blip r:embed="rId31" cstate="print"/>
                    <a:stretch>
                      <a:fillRect/>
                    </a:stretch>
                  </pic:blipFill>
                  <pic:spPr>
                    <a:xfrm>
                      <a:off x="0" y="0"/>
                      <a:ext cx="2057912" cy="1447177"/>
                    </a:xfrm>
                    <a:prstGeom prst="rect">
                      <a:avLst/>
                    </a:prstGeom>
                  </pic:spPr>
                </pic:pic>
              </a:graphicData>
            </a:graphic>
          </wp:inline>
        </w:drawing>
      </w:r>
    </w:p>
    <w:p w:rsidR="002F6BCD" w:rsidRPr="000C13A8" w:rsidRDefault="0004621C" w:rsidP="007F0A37">
      <w:pPr>
        <w:tabs>
          <w:tab w:val="left" w:pos="0"/>
        </w:tabs>
        <w:spacing w:after="0" w:line="360" w:lineRule="auto"/>
        <w:ind w:left="851" w:right="-2"/>
        <w:jc w:val="both"/>
        <w:rPr>
          <w:rFonts w:ascii="Times New Roman" w:hAnsi="Times New Roman" w:cs="Times New Roman"/>
          <w:noProof/>
          <w:sz w:val="28"/>
          <w:szCs w:val="28"/>
        </w:rPr>
      </w:pPr>
      <w:r w:rsidRPr="000C13A8">
        <w:rPr>
          <w:rFonts w:ascii="Times New Roman" w:hAnsi="Times New Roman" w:cs="Times New Roman"/>
          <w:sz w:val="28"/>
          <w:szCs w:val="28"/>
        </w:rPr>
        <w:t>Система Земля — Луна.</w:t>
      </w:r>
    </w:p>
    <w:p w:rsidR="002F6BCD" w:rsidRPr="000C13A8" w:rsidRDefault="002F6BCD" w:rsidP="007F0A37">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6)</w:t>
      </w:r>
    </w:p>
    <w:p w:rsidR="002F6BCD" w:rsidRPr="000C13A8" w:rsidRDefault="002F6BCD" w:rsidP="007F0A37">
      <w:pPr>
        <w:tabs>
          <w:tab w:val="left" w:pos="0"/>
        </w:tabs>
        <w:spacing w:after="0" w:line="360" w:lineRule="auto"/>
        <w:ind w:left="851" w:right="-2"/>
        <w:jc w:val="center"/>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drawing>
          <wp:inline distT="0" distB="0" distL="0" distR="0">
            <wp:extent cx="2765339" cy="1696994"/>
            <wp:effectExtent l="1905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srcRect t="61586"/>
                    <a:stretch/>
                  </pic:blipFill>
                  <pic:spPr bwMode="auto">
                    <a:xfrm>
                      <a:off x="0" y="0"/>
                      <a:ext cx="2765341" cy="16969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C13A8" w:rsidRPr="000C13A8" w:rsidRDefault="000C13A8" w:rsidP="007F0A37">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Таблица изменения форм тел под действием приливов.</w:t>
      </w:r>
    </w:p>
    <w:p w:rsidR="002F6BCD" w:rsidRPr="000C13A8" w:rsidRDefault="000C13A8" w:rsidP="007F0A37">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noProof/>
          <w:color w:val="000000" w:themeColor="text1"/>
          <w:sz w:val="28"/>
          <w:szCs w:val="28"/>
        </w:rPr>
        <w:drawing>
          <wp:anchor distT="0" distB="0" distL="114300" distR="114300" simplePos="0" relativeHeight="251665408" behindDoc="0" locked="0" layoutInCell="1" allowOverlap="1">
            <wp:simplePos x="0" y="0"/>
            <wp:positionH relativeFrom="column">
              <wp:posOffset>2510155</wp:posOffset>
            </wp:positionH>
            <wp:positionV relativeFrom="paragraph">
              <wp:posOffset>120015</wp:posOffset>
            </wp:positionV>
            <wp:extent cx="2040255" cy="1812290"/>
            <wp:effectExtent l="19050" t="0" r="0" b="0"/>
            <wp:wrapSquare wrapText="bothSides"/>
            <wp:docPr id="13" name="Рисунок 5"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33" cstate="print"/>
                    <a:stretch>
                      <a:fillRect/>
                    </a:stretch>
                  </pic:blipFill>
                  <pic:spPr>
                    <a:xfrm>
                      <a:off x="0" y="0"/>
                      <a:ext cx="2040255" cy="1812290"/>
                    </a:xfrm>
                    <a:prstGeom prst="rect">
                      <a:avLst/>
                    </a:prstGeom>
                  </pic:spPr>
                </pic:pic>
              </a:graphicData>
            </a:graphic>
          </wp:anchor>
        </w:drawing>
      </w:r>
    </w:p>
    <w:p w:rsidR="002F6BCD" w:rsidRPr="000C13A8" w:rsidRDefault="002F6BCD" w:rsidP="007F0A37">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7)</w:t>
      </w:r>
      <w:r w:rsidRPr="000C13A8">
        <w:rPr>
          <w:rFonts w:ascii="Times New Roman" w:hAnsi="Times New Roman" w:cs="Times New Roman"/>
          <w:b/>
          <w:noProof/>
          <w:color w:val="000000" w:themeColor="text1"/>
          <w:sz w:val="28"/>
          <w:szCs w:val="28"/>
        </w:rPr>
        <w:t xml:space="preserve"> </w:t>
      </w:r>
      <w:r w:rsidR="000C13A8" w:rsidRPr="000C13A8">
        <w:rPr>
          <w:rFonts w:ascii="Times New Roman" w:hAnsi="Times New Roman" w:cs="Times New Roman"/>
          <w:b/>
          <w:noProof/>
          <w:color w:val="000000" w:themeColor="text1"/>
          <w:sz w:val="28"/>
          <w:szCs w:val="28"/>
        </w:rPr>
        <w:t xml:space="preserve">   </w:t>
      </w:r>
    </w:p>
    <w:p w:rsidR="002F6BCD" w:rsidRPr="000C13A8" w:rsidRDefault="002F6BCD" w:rsidP="007F0A37">
      <w:pPr>
        <w:tabs>
          <w:tab w:val="left" w:pos="0"/>
        </w:tabs>
        <w:spacing w:after="0" w:line="360" w:lineRule="auto"/>
        <w:ind w:left="851" w:right="-2"/>
        <w:jc w:val="both"/>
        <w:rPr>
          <w:rFonts w:ascii="Times New Roman" w:hAnsi="Times New Roman" w:cs="Times New Roman"/>
          <w:color w:val="000000" w:themeColor="text1"/>
          <w:sz w:val="28"/>
          <w:szCs w:val="28"/>
        </w:rPr>
      </w:pPr>
    </w:p>
    <w:p w:rsidR="002F6BCD" w:rsidRPr="000C13A8" w:rsidRDefault="002F6BCD" w:rsidP="007F0A37">
      <w:pPr>
        <w:tabs>
          <w:tab w:val="left" w:pos="0"/>
        </w:tabs>
        <w:spacing w:after="0" w:line="360" w:lineRule="auto"/>
        <w:ind w:left="851" w:right="-2"/>
        <w:jc w:val="both"/>
        <w:rPr>
          <w:rFonts w:ascii="Times New Roman" w:hAnsi="Times New Roman" w:cs="Times New Roman"/>
          <w:color w:val="000000" w:themeColor="text1"/>
          <w:sz w:val="28"/>
          <w:szCs w:val="28"/>
        </w:rPr>
      </w:pPr>
    </w:p>
    <w:p w:rsidR="000C13A8" w:rsidRPr="000C13A8" w:rsidRDefault="000C13A8" w:rsidP="007F0A37">
      <w:pPr>
        <w:tabs>
          <w:tab w:val="left" w:pos="0"/>
        </w:tabs>
        <w:spacing w:after="0" w:line="360" w:lineRule="auto"/>
        <w:ind w:left="851" w:right="-2"/>
        <w:jc w:val="both"/>
        <w:rPr>
          <w:rFonts w:ascii="Times New Roman" w:hAnsi="Times New Roman" w:cs="Times New Roman"/>
          <w:color w:val="000000" w:themeColor="text1"/>
          <w:sz w:val="28"/>
          <w:szCs w:val="28"/>
        </w:rPr>
      </w:pPr>
    </w:p>
    <w:p w:rsidR="002F6BCD" w:rsidRPr="000C13A8" w:rsidRDefault="000C13A8" w:rsidP="007F0A37">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Зависимость горизонтальной составляющей магнитного поля Земли от места наблюдения.</w:t>
      </w:r>
    </w:p>
    <w:p w:rsidR="002F6BCD" w:rsidRPr="000C13A8" w:rsidRDefault="002F6BCD" w:rsidP="007F0A37">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noProof/>
          <w:color w:val="000000" w:themeColor="text1"/>
          <w:sz w:val="28"/>
          <w:szCs w:val="28"/>
        </w:rPr>
        <w:lastRenderedPageBreak/>
        <w:drawing>
          <wp:anchor distT="0" distB="0" distL="114300" distR="114300" simplePos="0" relativeHeight="251667456" behindDoc="0" locked="0" layoutInCell="1" allowOverlap="1">
            <wp:simplePos x="0" y="0"/>
            <wp:positionH relativeFrom="column">
              <wp:posOffset>2790190</wp:posOffset>
            </wp:positionH>
            <wp:positionV relativeFrom="paragraph">
              <wp:posOffset>151765</wp:posOffset>
            </wp:positionV>
            <wp:extent cx="1437640" cy="1457960"/>
            <wp:effectExtent l="1905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7640" cy="1457960"/>
                    </a:xfrm>
                    <a:prstGeom prst="rect">
                      <a:avLst/>
                    </a:prstGeom>
                    <a:noFill/>
                    <a:ln>
                      <a:noFill/>
                    </a:ln>
                  </pic:spPr>
                </pic:pic>
              </a:graphicData>
            </a:graphic>
          </wp:anchor>
        </w:drawing>
      </w:r>
    </w:p>
    <w:p w:rsidR="002F6BCD" w:rsidRPr="000C13A8" w:rsidRDefault="002F6BCD" w:rsidP="007F0A37">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8)</w:t>
      </w:r>
    </w:p>
    <w:p w:rsidR="002F6BCD" w:rsidRPr="000C13A8" w:rsidRDefault="002F6BCD" w:rsidP="007F0A37">
      <w:pPr>
        <w:tabs>
          <w:tab w:val="left" w:pos="0"/>
        </w:tabs>
        <w:spacing w:after="0" w:line="360" w:lineRule="auto"/>
        <w:ind w:left="851" w:right="-2"/>
        <w:jc w:val="both"/>
        <w:rPr>
          <w:rFonts w:ascii="Times New Roman" w:hAnsi="Times New Roman" w:cs="Times New Roman"/>
          <w:color w:val="000000" w:themeColor="text1"/>
          <w:sz w:val="28"/>
          <w:szCs w:val="28"/>
        </w:rPr>
      </w:pPr>
    </w:p>
    <w:p w:rsidR="002F6BCD" w:rsidRPr="000C13A8" w:rsidRDefault="002F6BCD" w:rsidP="007F0A37">
      <w:pPr>
        <w:tabs>
          <w:tab w:val="left" w:pos="0"/>
        </w:tabs>
        <w:spacing w:after="0" w:line="360" w:lineRule="auto"/>
        <w:ind w:left="851" w:right="-2"/>
        <w:jc w:val="both"/>
        <w:rPr>
          <w:rFonts w:ascii="Times New Roman" w:hAnsi="Times New Roman" w:cs="Times New Roman"/>
          <w:color w:val="000000" w:themeColor="text1"/>
          <w:sz w:val="28"/>
          <w:szCs w:val="28"/>
        </w:rPr>
      </w:pPr>
    </w:p>
    <w:p w:rsidR="00596EC8" w:rsidRDefault="00596EC8" w:rsidP="007F0A37">
      <w:pPr>
        <w:tabs>
          <w:tab w:val="left" w:pos="0"/>
        </w:tabs>
        <w:spacing w:after="0" w:line="360" w:lineRule="auto"/>
        <w:ind w:left="851" w:right="-2"/>
        <w:jc w:val="both"/>
        <w:rPr>
          <w:rFonts w:ascii="Times New Roman" w:eastAsia="Times New Roman" w:hAnsi="Times New Roman" w:cs="Times New Roman"/>
          <w:sz w:val="28"/>
          <w:szCs w:val="28"/>
        </w:rPr>
      </w:pPr>
    </w:p>
    <w:p w:rsidR="00596EC8" w:rsidRDefault="00596EC8" w:rsidP="007F0A37">
      <w:pPr>
        <w:tabs>
          <w:tab w:val="left" w:pos="0"/>
        </w:tabs>
        <w:spacing w:after="0" w:line="360" w:lineRule="auto"/>
        <w:ind w:left="851" w:right="-2"/>
        <w:jc w:val="both"/>
        <w:rPr>
          <w:rFonts w:ascii="Times New Roman" w:eastAsia="Times New Roman" w:hAnsi="Times New Roman" w:cs="Times New Roman"/>
          <w:sz w:val="28"/>
          <w:szCs w:val="28"/>
        </w:rPr>
      </w:pPr>
    </w:p>
    <w:p w:rsidR="002F6BCD" w:rsidRPr="000C13A8" w:rsidRDefault="000C13A8" w:rsidP="007F0A37">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eastAsia="Times New Roman" w:hAnsi="Times New Roman" w:cs="Times New Roman"/>
          <w:sz w:val="28"/>
          <w:szCs w:val="28"/>
        </w:rPr>
        <w:t>Моделирование силовых линий магнитного поля.</w:t>
      </w:r>
    </w:p>
    <w:p w:rsidR="002F6BCD" w:rsidRPr="000C13A8" w:rsidRDefault="002F6BCD" w:rsidP="007F0A37">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t>9)</w:t>
      </w:r>
    </w:p>
    <w:p w:rsidR="002F6BCD" w:rsidRPr="000C13A8" w:rsidRDefault="002F6BCD" w:rsidP="007F0A37">
      <w:pPr>
        <w:tabs>
          <w:tab w:val="left" w:pos="0"/>
        </w:tabs>
        <w:spacing w:after="0" w:line="360" w:lineRule="auto"/>
        <w:ind w:left="851" w:right="-2"/>
        <w:jc w:val="center"/>
        <w:rPr>
          <w:rFonts w:ascii="Times New Roman" w:eastAsia="Times New Roman" w:hAnsi="Times New Roman" w:cs="Times New Roman"/>
          <w:noProof/>
          <w:sz w:val="28"/>
          <w:szCs w:val="28"/>
        </w:rPr>
      </w:pPr>
      <w:r w:rsidRPr="000C13A8">
        <w:rPr>
          <w:rFonts w:ascii="Times New Roman" w:eastAsia="Times New Roman" w:hAnsi="Times New Roman" w:cs="Times New Roman"/>
          <w:noProof/>
          <w:sz w:val="28"/>
          <w:szCs w:val="28"/>
        </w:rPr>
      </w:r>
      <w:r w:rsidRPr="000C13A8">
        <w:rPr>
          <w:rFonts w:ascii="Times New Roman" w:eastAsia="Times New Roman" w:hAnsi="Times New Roman" w:cs="Times New Roman"/>
          <w:noProof/>
          <w:sz w:val="28"/>
          <w:szCs w:val="28"/>
        </w:rPr>
        <w:pict>
          <v:group id="Group 2" o:spid="_x0000_s1118" style="width:210.65pt;height:156.85pt;mso-position-horizontal-relative:char;mso-position-vertical-relative:line" coordorigin="1819,4850" coordsize="3985,2800">
            <v:oval id="Oval 3" o:spid="_x0000_s1119" style="position:absolute;left:2180;top:5640;width:3180;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LLsQA&#10;AADbAAAADwAAAGRycy9kb3ducmV2LnhtbESPzWsCMRTE7wX/h/AEbzXrCtKuRvEDoQcv1R48PjbP&#10;3cXNy5JkP/Svb4RCj8PM/IZZbQZTi46crywrmE0TEMS51RUXCn4ux/cPED4ga6wtk4IHedisR28r&#10;zLTt+Zu6cyhEhLDPUEEZQpNJ6fOSDPqpbYijd7POYIjSFVI77CPc1DJNkoU0WHFcKLGhfUn5/dwa&#10;BTtzvbTpYXF6tMP+2tnndp66XqnJeNguQQQawn/4r/2lFaSf8Po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Tiy7EAAAA2wAAAA8AAAAAAAAAAAAAAAAAmAIAAGRycy9k&#10;b3ducmV2LnhtbFBLBQYAAAAABAAEAPUAAACJAwAAAAA=&#10;" strokeweight="2.25pt"/>
            <v:line id="Line 4" o:spid="_x0000_s1120" style="position:absolute;flip:y;visibility:visible" from="2780,4870" to="2780,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nvIsIAAADbAAAADwAAAGRycy9kb3ducmV2LnhtbERPTWvCQBC9F/wPywjemk1qaSXNKlK0&#10;6S00GqG3ITtNQrOzIbtq/PfuodDj431nm8n04kKj6ywrSKIYBHFtdceNguNh/7gC4Tyyxt4yKbiR&#10;g8169pBhqu2Vv+hS+kaEEHYpKmi9H1IpXd2SQRfZgThwP3Y06AMcG6lHvIZw08unOH6RBjsODS0O&#10;9N5S/VuejYI8+c6fi/J1WxXVeTd86OTU2ESpxXzavoHwNPl/8Z/7UytYhvXhS/gB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8nvIsIAAADbAAAADwAAAAAAAAAAAAAA&#10;AAChAgAAZHJzL2Rvd25yZXYueG1sUEsFBgAAAAAEAAQA+QAAAJADAAAAAA==&#10;" strokeweight="1.5pt">
              <v:stroke endarrow="classic" endarrowlength="long"/>
            </v:line>
            <v:line id="Line 5" o:spid="_x0000_s1121" style="position:absolute;flip:y;visibility:visible" from="3456,4870" to="3456,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VKucUAAADbAAAADwAAAGRycy9kb3ducmV2LnhtbESPzWrDMBCE74W+g9hCbo2spLTFsRxC&#10;yd8txG0CuS3Wxja1VsZSEvfto0Khx2FmvmGy+WBbcaXeN441qHECgrh0puFKw9fn6vkdhA/IBlvH&#10;pOGHPMzzx4cMU+NuvKdrESoRIexT1FCH0KVS+rImi37sOuLonV1vMUTZV9L0eItw28pJkrxKiw3H&#10;hRo7+qip/C4uVsNGnTYvu+JtcdgdLstubdSxckrr0dOwmIEINIT/8F97azRMFfx+iT9A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VKucUAAADbAAAADwAAAAAAAAAA&#10;AAAAAAChAgAAZHJzL2Rvd25yZXYueG1sUEsFBgAAAAAEAAQA+QAAAJMDAAAAAA==&#10;" strokeweight="1.5pt">
              <v:stroke endarrow="classic" endarrowlength="long"/>
            </v:line>
            <v:line id="Line 6" o:spid="_x0000_s1122" style="position:absolute;flip:y;visibility:visible" from="4133,4870" to="4133,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zsUAAADbAAAADwAAAGRycy9kb3ducmV2LnhtbESPQWvCQBSE74L/YXlCb3WTtFiJrhLE&#10;1t6kaRW8PbKvSWj2bciuSfrvu0LB4zAz3zDr7Wga0VPnassK4nkEgriwuuZSwdfn6+MShPPIGhvL&#10;pOCXHGw308kaU20H/qA+96UIEHYpKqi8b1MpXVGRQTe3LXHwvm1n0AfZlVJ3OAS4aWQSRQtpsOaw&#10;UGFLu4qKn/xqFBziy+H5mL9kp+Ppum/fdHwubazUw2zMViA8jf4e/m+/awVPCdy+h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UzsUAAADbAAAADwAAAAAAAAAA&#10;AAAAAAChAgAAZHJzL2Rvd25yZXYueG1sUEsFBgAAAAAEAAQA+QAAAJMDAAAAAA==&#10;" strokeweight="1.5pt">
              <v:stroke endarrow="classic" endarrowlength="long"/>
            </v:line>
            <v:line id="Line 7" o:spid="_x0000_s1123" style="position:absolute;flip:y;visibility:visible" from="4810,4870" to="4810,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txVcMAAADbAAAADwAAAGRycy9kb3ducmV2LnhtbESPT4vCMBTE7wt+h/AEb5pWZV26RhHx&#10;302surC3R/Nsi81LaaLWb28WhD0OM/MbZjpvTSXu1LjSsoJ4EIEgzqwuOVdwOq77XyCcR9ZYWSYF&#10;T3Iwn3U+ppho++AD3VOfiwBhl6CCwvs6kdJlBRl0A1sTB+9iG4M+yCaXusFHgJtKDqPoUxosOSwU&#10;WNOyoOya3oyCbfy7He/TyeK8P99W9UbHP7mNlep128U3CE+t/w+/2zutYDSCvy/hB8j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bcVXDAAAA2wAAAA8AAAAAAAAAAAAA&#10;AAAAoQIAAGRycy9kb3ducmV2LnhtbFBLBQYAAAAABAAEAPkAAACRAwAAAAA=&#10;" strokeweight="1.5pt">
              <v:stroke endarrow="classic" endarrowlength="long"/>
            </v:line>
            <v:line id="Line 8" o:spid="_x0000_s1124" style="position:absolute;visibility:visible" from="3786,5340" to="3786,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pWWMcAAADbAAAADwAAAGRycy9kb3ducmV2LnhtbESPT2vCQBTE74LfYXlCb7qxVZGYjUip&#10;tKUH8d/B2yP7TKLZtzG71dhP3y0UPA4z8xsmmbemEldqXGlZwXAQgSDOrC45V7DbLvtTEM4ja6ws&#10;k4I7OZin3U6CsbY3XtN143MRIOxiVFB4X8dSuqwgg25ga+LgHW1j0AfZ5FI3eAtwU8nnKJpIgyWH&#10;hQJrei0oO2++jYKv3f7zsnq/bO/jt1F7KMen5en8o9RTr13MQHhq/SP83/7QCl5G8Pcl/ACZ/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ClZYxwAAANsAAAAPAAAAAAAA&#10;AAAAAAAAAKECAABkcnMvZG93bnJldi54bWxQSwUGAAAAAAQABAD5AAAAlQMAAAAA&#10;" strokeweight="1.5pt">
              <v:stroke endarrow="classic" endarrowlength="long"/>
            </v:line>
            <v:line id="Line 9" o:spid="_x0000_s1125" style="position:absolute;visibility:visible" from="3106,5340" to="3106,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zw8cAAADbAAAADwAAAGRycy9kb3ducmV2LnhtbESPzWvCQBTE70L/h+UVetONbSMS3Ugp&#10;lbZ4EL8O3h7ZZz7Mvo3Zrcb+9d2C4HGYmd8w01lnanGm1pWWFQwHEQjizOqScwXbzbw/BuE8ssba&#10;Mim4koNZ+tCbYqLthVd0XvtcBAi7BBUU3jeJlC4ryKAb2IY4eAfbGvRBtrnULV4C3NTyOYpG0mDJ&#10;YaHAht4Lyo7rH6Ngsd19n5afp801/njt9mVczavjr1JPj93bBISnzt/Dt/aXVvASw/+X8ANk+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RvPDxwAAANsAAAAPAAAAAAAA&#10;AAAAAAAAAKECAABkcnMvZG93bnJldi54bWxQSwUGAAAAAAQABAD5AAAAlQMAAAAA&#10;" strokeweight="1.5pt">
              <v:stroke endarrow="classic" endarrowlength="long"/>
            </v:line>
            <v:line id="Line 10" o:spid="_x0000_s1126" style="position:absolute;visibility:visible" from="4466,5340" to="4466,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RttMcAAADbAAAADwAAAGRycy9kb3ducmV2LnhtbESPT2vCQBTE74LfYXlCb7qxrSIxG5FS&#10;aUsP4r+Dt0f2mUSzb2N2q7GfvlsQPA4z8xsmmbWmEhdqXGlZwXAQgSDOrC45V7DdLPoTEM4ja6ws&#10;k4IbOZil3U6CsbZXXtFl7XMRIOxiVFB4X8dSuqwgg25ga+LgHWxj0AfZ5FI3eA1wU8nnKBpLgyWH&#10;hQJreisoO61/jILv7e7rvPw4b26j99d2X46Oi+PpV6mnXjufgvDU+kf43v7UCl7G8P8l/ACZ/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G20xwAAANsAAAAPAAAAAAAA&#10;AAAAAAAAAKECAABkcnMvZG93bnJldi54bWxQSwUGAAAAAAQABAD5AAAAlQMAAAAA&#10;" strokeweight="1.5pt">
              <v:stroke endarrow="classic" endarrowlength="long"/>
            </v:line>
            <v:shape id="Text Box 11" o:spid="_x0000_s1127" type="#_x0000_t202" style="position:absolute;left:4930;top:4850;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D65444" w:rsidRDefault="00D65444" w:rsidP="002F6BCD">
                    <w:pPr>
                      <w:rPr>
                        <w:i/>
                        <w:vertAlign w:val="subscript"/>
                        <w:lang w:val="en-US"/>
                      </w:rPr>
                    </w:pPr>
                    <w:r>
                      <w:rPr>
                        <w:i/>
                        <w:lang w:val="en-US"/>
                      </w:rPr>
                      <w:t>B</w:t>
                    </w:r>
                    <w:r>
                      <w:rPr>
                        <w:i/>
                        <w:vertAlign w:val="subscript"/>
                        <w:lang w:val="en-US"/>
                      </w:rPr>
                      <w:t>0</w:t>
                    </w:r>
                  </w:p>
                </w:txbxContent>
              </v:textbox>
            </v:shape>
            <v:shape id="Text Box 12" o:spid="_x0000_s1128" type="#_x0000_t202" style="position:absolute;left:3770;top:6930;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D65444" w:rsidRDefault="00D65444" w:rsidP="002F6BCD">
                    <w:pPr>
                      <w:rPr>
                        <w:i/>
                        <w:vertAlign w:val="subscript"/>
                        <w:lang w:val="en-US"/>
                      </w:rPr>
                    </w:pPr>
                    <w:r>
                      <w:rPr>
                        <w:i/>
                        <w:lang w:val="en-US"/>
                      </w:rPr>
                      <w:t>B</w:t>
                    </w:r>
                    <w:r>
                      <w:rPr>
                        <w:i/>
                        <w:vertAlign w:val="subscript"/>
                        <w:lang w:val="en-US"/>
                      </w:rPr>
                      <w:t>k</w:t>
                    </w:r>
                  </w:p>
                </w:txbxContent>
              </v:textbox>
            </v:shape>
            <v:line id="Line 13" o:spid="_x0000_s1129" style="position:absolute;visibility:visible" from="4996,5830" to="5166,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v5xscAAADbAAAADwAAAGRycy9kb3ducmV2LnhtbESPQWvCQBSE74X+h+UVvNVNrRZN3UiR&#10;ioqHUrWH3h7Z1ySafRuza4z+elcQehxm5htmPGlNKRqqXWFZwUs3AkGcWl1wpmC7mT0PQTiPrLG0&#10;TArO5GCSPD6MMdb2xN/UrH0mAoRdjApy76tYSpfmZNB1bUUcvD9bG/RB1pnUNZ4C3JSyF0Vv0mDB&#10;YSHHiqY5pfv10ShYbX+Wh6/5YXMefPbb32Kwm+32F6U6T+3HOwhPrf8P39sLreB1BLcv4QfI5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C/nGxwAAANsAAAAPAAAAAAAA&#10;AAAAAAAAAKECAABkcnMvZG93bnJldi54bWxQSwUGAAAAAAQABAD5AAAAlQMAAAAA&#10;" strokeweight="1.5pt">
              <v:stroke endarrow="classic" endarrowlength="long"/>
            </v:line>
            <v:line id="Line 14" o:spid="_x0000_s1130" style="position:absolute;flip:x y;visibility:visible" from="2311,6384" to="2481,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HF9MIAAADbAAAADwAAAGRycy9kb3ducmV2LnhtbERPy07CQBTdk/gPk2viTqYgabQybdBI&#10;eOyohvWlc20rnTtNZ6Dt3zMLE5Yn573MBtOIK3WutqxgNo1AEBdW11wq+PleP7+CcB5ZY2OZFIzk&#10;IEsfJktMtO35QNfclyKEsEtQQeV9m0jpiooMuqltiQP3azuDPsCulLrDPoSbRs6jKJYGaw4NFbb0&#10;WVFxzi9GwWn7t5nb1bgb4z7eH+PZ18fL21mpp8dh9Q7C0+Dv4n/3VitYhPXhS/gBMr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HF9MIAAADbAAAADwAAAAAAAAAAAAAA&#10;AAChAgAAZHJzL2Rvd25yZXYueG1sUEsFBgAAAAAEAAQA+QAAAJADAAAAAA==&#10;" strokeweight="1.5pt">
              <v:stroke endarrow="classic" endarrowlength="long"/>
            </v:line>
            <v:shape id="Text Box 15" o:spid="_x0000_s1131" type="#_x0000_t202" style="position:absolute;left:5080;top:5510;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D65444" w:rsidRDefault="00D65444" w:rsidP="002F6BCD">
                    <w:pPr>
                      <w:rPr>
                        <w:i/>
                        <w:vertAlign w:val="subscript"/>
                        <w:lang w:val="en-US"/>
                      </w:rPr>
                    </w:pPr>
                    <w:r>
                      <w:rPr>
                        <w:i/>
                        <w:lang w:val="en-US"/>
                      </w:rPr>
                      <w:t>I</w:t>
                    </w:r>
                  </w:p>
                </w:txbxContent>
              </v:textbox>
            </v:shape>
            <v:line id="Line 16" o:spid="_x0000_s1132" style="position:absolute;flip:y;visibility:visible" from="2184,6186" to="2589,6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ns8MAAADbAAAADwAAAGRycy9kb3ducmV2LnhtbESPQYvCMBSE74L/IbyFvWlaEV2qUUR0&#10;3ZtYt4K3R/NsyzYvpYna/fdGEDwOM/MNM192phY3al1lWUE8jEAQ51ZXXCj4PW4HXyCcR9ZYWyYF&#10;/+Rguej35phoe+cD3VJfiABhl6CC0vsmkdLlJRl0Q9sQB+9iW4M+yLaQusV7gJtajqJoIg1WHBZK&#10;bGhdUv6XXo2CXXzejffpdJXts+um+dbxqbCxUp8f3WoGwlPn3+FX+0crGI/g+SX8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Rp7PDAAAA2wAAAA8AAAAAAAAAAAAA&#10;AAAAoQIAAGRycy9kb3ducmV2LnhtbFBLBQYAAAAABAAEAPkAAACRAwAAAAA=&#10;" strokeweight="1.5pt">
              <v:stroke endarrow="classic" endarrowlength="long"/>
            </v:line>
            <v:line id="Line 17" o:spid="_x0000_s1133" style="position:absolute;flip:x y;visibility:visible" from="4973,6164" to="5363,6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Nbg8UAAADbAAAADwAAAGRycy9kb3ducmV2LnhtbESPT2vCQBTE70K/w/IKvdWNWkJNsxFb&#10;Kv65acXzM/uapGbfhuzWJN++KxQ8DjPzGyZd9KYWV2pdZVnBZByBIM6trrhQcPxaPb+CcB5ZY22Z&#10;FAzkYJE9jFJMtO14T9eDL0SAsEtQQel9k0jp8pIMurFtiIP3bVuDPsi2kLrFLsBNLadRFEuDFYeF&#10;Ehv6KCm/HH6NgvPmZz21y2E7xF28O8WTz/fZ/KLU02O/fAPhqff38H97oxW8zOD2Jfw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Nbg8UAAADbAAAADwAAAAAAAAAA&#10;AAAAAAChAgAAZHJzL2Rvd25yZXYueG1sUEsFBgAAAAAEAAQA+QAAAJMDAAAAAA==&#10;" strokeweight="1.5pt">
              <v:stroke endarrow="classic" endarrowlength="long"/>
            </v:line>
            <v:shape id="Text Box 18" o:spid="_x0000_s1134" type="#_x0000_t202" style="position:absolute;left:5424;top:6008;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D65444" w:rsidRDefault="00D65444" w:rsidP="002F6BCD">
                    <w:pPr>
                      <w:rPr>
                        <w:i/>
                        <w:vertAlign w:val="subscript"/>
                        <w:lang w:val="en-US"/>
                      </w:rPr>
                    </w:pPr>
                    <w:r>
                      <w:rPr>
                        <w:i/>
                        <w:lang w:val="en-US"/>
                      </w:rPr>
                      <w:t>F</w:t>
                    </w:r>
                    <w:r>
                      <w:rPr>
                        <w:i/>
                        <w:vertAlign w:val="subscript"/>
                        <w:lang w:val="en-US"/>
                      </w:rPr>
                      <w:t>A</w:t>
                    </w:r>
                  </w:p>
                </w:txbxContent>
              </v:textbox>
            </v:shape>
            <v:shape id="Text Box 19" o:spid="_x0000_s1135" type="#_x0000_t202" style="position:absolute;left:1819;top:6039;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D65444" w:rsidRDefault="00D65444" w:rsidP="002F6BCD">
                    <w:pPr>
                      <w:rPr>
                        <w:i/>
                        <w:vertAlign w:val="subscript"/>
                        <w:lang w:val="en-US"/>
                      </w:rPr>
                    </w:pPr>
                    <w:r>
                      <w:rPr>
                        <w:i/>
                        <w:lang w:val="en-US"/>
                      </w:rPr>
                      <w:t>F</w:t>
                    </w:r>
                    <w:r>
                      <w:rPr>
                        <w:i/>
                        <w:vertAlign w:val="subscript"/>
                        <w:lang w:val="en-US"/>
                      </w:rPr>
                      <w:t>A</w:t>
                    </w:r>
                  </w:p>
                </w:txbxContent>
              </v:textbox>
            </v:shape>
            <w10:wrap type="none"/>
            <w10:anchorlock/>
          </v:group>
        </w:pict>
      </w:r>
    </w:p>
    <w:p w:rsidR="000C13A8" w:rsidRPr="00596EC8" w:rsidRDefault="000C13A8" w:rsidP="00596EC8">
      <w:pPr>
        <w:tabs>
          <w:tab w:val="left" w:pos="0"/>
        </w:tabs>
        <w:spacing w:after="0" w:line="360" w:lineRule="auto"/>
        <w:ind w:left="851" w:right="-2"/>
        <w:jc w:val="both"/>
        <w:rPr>
          <w:rFonts w:ascii="Times New Roman" w:eastAsia="Times New Roman" w:hAnsi="Times New Roman" w:cs="Times New Roman"/>
          <w:noProof/>
          <w:sz w:val="28"/>
          <w:szCs w:val="28"/>
        </w:rPr>
      </w:pPr>
      <w:r w:rsidRPr="000C13A8">
        <w:rPr>
          <w:rFonts w:ascii="Times New Roman" w:eastAsia="Times New Roman" w:hAnsi="Times New Roman" w:cs="Times New Roman"/>
          <w:sz w:val="28"/>
          <w:szCs w:val="28"/>
        </w:rPr>
        <w:t>Воздействие осевой составляющей магнитного поля на кольцо.</w:t>
      </w:r>
    </w:p>
    <w:p w:rsidR="002F6BCD" w:rsidRPr="00596EC8" w:rsidRDefault="002F6BCD" w:rsidP="007F0A37">
      <w:pPr>
        <w:tabs>
          <w:tab w:val="left" w:pos="0"/>
        </w:tabs>
        <w:spacing w:after="0" w:line="360" w:lineRule="auto"/>
        <w:ind w:left="851" w:right="-2"/>
        <w:jc w:val="both"/>
        <w:rPr>
          <w:rFonts w:ascii="Times New Roman" w:eastAsia="Times New Roman" w:hAnsi="Times New Roman" w:cs="Times New Roman"/>
          <w:noProof/>
          <w:sz w:val="28"/>
          <w:szCs w:val="28"/>
        </w:rPr>
      </w:pPr>
      <w:r w:rsidRPr="00596EC8">
        <w:rPr>
          <w:rFonts w:ascii="Times New Roman" w:eastAsia="Times New Roman" w:hAnsi="Times New Roman" w:cs="Times New Roman"/>
          <w:noProof/>
          <w:sz w:val="28"/>
          <w:szCs w:val="28"/>
        </w:rPr>
        <w:t>10)</w:t>
      </w:r>
    </w:p>
    <w:p w:rsidR="002F6BCD" w:rsidRPr="000C13A8" w:rsidRDefault="002F6BCD" w:rsidP="007F0A37">
      <w:pPr>
        <w:tabs>
          <w:tab w:val="left" w:pos="0"/>
        </w:tabs>
        <w:spacing w:after="0" w:line="360" w:lineRule="auto"/>
        <w:ind w:left="851" w:right="-2"/>
        <w:jc w:val="both"/>
        <w:rPr>
          <w:rFonts w:ascii="Times New Roman" w:eastAsia="Times New Roman" w:hAnsi="Times New Roman" w:cs="Times New Roman"/>
          <w:noProof/>
          <w:sz w:val="28"/>
          <w:szCs w:val="28"/>
        </w:rPr>
      </w:pPr>
      <w:r w:rsidRPr="000C13A8">
        <w:rPr>
          <w:rFonts w:ascii="Times New Roman" w:eastAsia="Times New Roman" w:hAnsi="Times New Roman" w:cs="Times New Roman"/>
          <w:noProof/>
          <w:sz w:val="28"/>
          <w:szCs w:val="28"/>
        </w:rPr>
      </w:r>
      <w:r w:rsidRPr="000C13A8">
        <w:rPr>
          <w:rFonts w:ascii="Times New Roman" w:eastAsia="Times New Roman" w:hAnsi="Times New Roman" w:cs="Times New Roman"/>
          <w:noProof/>
          <w:sz w:val="28"/>
          <w:szCs w:val="28"/>
        </w:rPr>
        <w:pict>
          <v:group id="Group 20" o:spid="_x0000_s1136" style="width:202.45pt;height:112.2pt;mso-position-horizontal-relative:char;mso-position-vertical-relative:line" coordorigin="4580,12436" coordsize="4049,2244">
            <v:oval id="Oval 21" o:spid="_x0000_s1137" style="position:absolute;left:4981;top:13131;width:3180;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9fZ8UA&#10;AADbAAAADwAAAGRycy9kb3ducmV2LnhtbESPzWsCMRTE7wX/h/AEbzXbVVS2RvEDoYdeqh48Pjav&#10;u0s3L0uS/dC/vhEKPQ4z8xtmvR1MLTpyvrKs4G2agCDOra64UHC9nF5XIHxA1lhbJgV38rDdjF7W&#10;mGnb8xd151CICGGfoYIyhCaT0uclGfRT2xBH79s6gyFKV0jtsI9wU8s0SRbSYMVxocSGDiXlP+fW&#10;KNib26VNj4vPezscbp197Gap65WajIfdO4hAQ/gP/7U/tIL5Ep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19nxQAAANsAAAAPAAAAAAAAAAAAAAAAAJgCAABkcnMv&#10;ZG93bnJldi54bWxQSwUGAAAAAAQABAD1AAAAigMAAAAA&#10;" strokeweight="2.25pt"/>
            <v:line id="Line 22" o:spid="_x0000_s1138" style="position:absolute;flip:y;visibility:visible" from="8158,12931" to="8158,1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QWcEAAADbAAAADwAAAGRycy9kb3ducmV2LnhtbERPTWvCQBC9F/wPywje6iZF2hJdRcQa&#10;b6GpCt6G7JgEs7Mhuybx33cPhR4f73u1GU0jeupcbVlBPI9AEBdW11wqOP18vX6CcB5ZY2OZFDzJ&#10;wWY9eVlhou3A39TnvhQhhF2CCirv20RKV1Rk0M1tSxy4m+0M+gC7UuoOhxBuGvkWRe/SYM2hocKW&#10;dhUV9/xhFKTxNV1k+cf2nJ0f+/ag40tpY6Vm03G7BOFp9P/iP/dRK1iEseFL+A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uZBZwQAAANsAAAAPAAAAAAAAAAAAAAAA&#10;AKECAABkcnMvZG93bnJldi54bWxQSwUGAAAAAAQABAD5AAAAjwMAAAAA&#10;" strokeweight="1.5pt">
              <v:stroke endarrow="classic" endarrowlength="long"/>
            </v:line>
            <v:line id="Line 23" o:spid="_x0000_s1139" style="position:absolute;visibility:visible" from="6895,14180" to="7158,1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2Ku8cAAADbAAAADwAAAGRycy9kb3ducmV2LnhtbESPT2vCQBTE74V+h+UJvTUbRUuNrlKk&#10;otKD1D8Hb4/sM4lm38bsqtFP7xYKHoeZ+Q0zHDemFBeqXWFZQTuKQRCnVhecKdisp++fIJxH1lha&#10;JgU3cjAevb4MMdH2yr90WflMBAi7BBXk3leJlC7NyaCLbEUcvL2tDfog60zqGq8BbkrZieMPabDg&#10;sJBjRZOc0uPqbBT8bLaL03J2Wt96391mV/QO08PxrtRbq/kagPDU+Gf4vz3XCrp9+PsSfoAcP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DYq7xwAAANsAAAAPAAAAAAAA&#10;AAAAAAAAAKECAABkcnMvZG93bnJldi54bWxQSwUGAAAAAAQABAD5AAAAlQMAAAAA&#10;" strokeweight="1.5pt">
              <v:stroke endarrow="classic" endarrowlength="long"/>
            </v:line>
            <v:shape id="Text Box 24" o:spid="_x0000_s1140" type="#_x0000_t202" style="position:absolute;left:8249;top:13721;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style="mso-next-textbox:#Text Box 24" inset="0,0,0,0">
                <w:txbxContent>
                  <w:p w:rsidR="00D65444" w:rsidRDefault="00D65444" w:rsidP="002F6BCD">
                    <w:pPr>
                      <w:rPr>
                        <w:i/>
                        <w:vertAlign w:val="subscript"/>
                        <w:lang w:val="en-US"/>
                      </w:rPr>
                    </w:pPr>
                    <w:r>
                      <w:rPr>
                        <w:i/>
                        <w:lang w:val="en-US"/>
                      </w:rPr>
                      <w:t>B</w:t>
                    </w:r>
                    <w:r>
                      <w:rPr>
                        <w:i/>
                        <w:vertAlign w:val="subscript"/>
                        <w:lang w:val="en-US"/>
                      </w:rPr>
                      <w:t>r</w:t>
                    </w:r>
                  </w:p>
                </w:txbxContent>
              </v:textbox>
            </v:shape>
            <v:shape id="Text Box 25" o:spid="_x0000_s1141" type="#_x0000_t202" style="position:absolute;left:4658;top:13761;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style="mso-next-textbox:#Text Box 25" inset="0,0,0,0">
                <w:txbxContent>
                  <w:p w:rsidR="00D65444" w:rsidRDefault="00D65444" w:rsidP="002F6BCD">
                    <w:pPr>
                      <w:rPr>
                        <w:i/>
                        <w:vertAlign w:val="subscript"/>
                        <w:lang w:val="en-US"/>
                      </w:rPr>
                    </w:pPr>
                    <w:r>
                      <w:rPr>
                        <w:i/>
                        <w:lang w:val="en-US"/>
                      </w:rPr>
                      <w:t>B</w:t>
                    </w:r>
                    <w:r>
                      <w:rPr>
                        <w:i/>
                        <w:vertAlign w:val="subscript"/>
                        <w:lang w:val="en-US"/>
                      </w:rPr>
                      <w:t>r</w:t>
                    </w:r>
                  </w:p>
                </w:txbxContent>
              </v:textbox>
            </v:shape>
            <v:line id="Line 26" o:spid="_x0000_s1142" style="position:absolute;visibility:visible" from="7797,13321" to="7967,1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COF8cAAADbAAAADwAAAGRycy9kb3ducmV2LnhtbESPQWvCQBSE74X+h+UVvNWNYkqJboKU&#10;ii09FI0evD2yzySafRuzq8b++m5B6HGYmW+YWdabRlyoc7VlBaNhBIK4sLrmUsEmXzy/gnAeWWNj&#10;mRTcyEGWPj7MMNH2yiu6rH0pAoRdggoq79tESldUZNANbUscvL3tDPogu1LqDq8Bbho5jqIXabDm&#10;sFBhS28VFcf12Sj42mw/T9/LU36L3yf9ro4Pi8PxR6nBUz+fgvDU+//wvf2hFcRj+PsSfoBM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cI4XxwAAANsAAAAPAAAAAAAA&#10;AAAAAAAAAKECAABkcnMvZG93bnJldi54bWxQSwUGAAAAAAQABAD5AAAAlQMAAAAA&#10;" strokeweight="1.5pt">
              <v:stroke endarrow="classic" endarrowlength="long"/>
            </v:line>
            <v:line id="Line 27" o:spid="_x0000_s1143" style="position:absolute;flip:x y;visibility:visible" from="5112,13875" to="5282,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rNXsUAAADbAAAADwAAAGRycy9kb3ducmV2LnhtbESPT2vCQBTE70K/w/IKvdWNSkNNsxFb&#10;Kv65acXzM/uapGbfhuzWJN++KxQ8DjPzGyZd9KYWV2pdZVnBZByBIM6trrhQcPxaPb+CcB5ZY22Z&#10;FAzkYJE9jFJMtO14T9eDL0SAsEtQQel9k0jp8pIMurFtiIP3bVuDPsi2kLrFLsBNLadRFEuDFYeF&#10;Ehv6KCm/HH6NgvPmZz21y2E7xF28O8WTz/fZ/KLU02O/fAPhqff38H97oxW8zOD2Jfw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rNXsUAAADbAAAADwAAAAAAAAAA&#10;AAAAAAChAgAAZHJzL2Rvd25yZXYueG1sUEsFBgAAAAAEAAQA+QAAAJMDAAAAAA==&#10;" strokeweight="1.5pt">
              <v:stroke endarrow="classic" endarrowlength="long"/>
            </v:line>
            <v:shape id="Text Box 28" o:spid="_x0000_s1144" type="#_x0000_t202" style="position:absolute;left:7693;top:12949;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style="mso-next-textbox:#Text Box 28" inset="0,0,0,0">
                <w:txbxContent>
                  <w:p w:rsidR="00D65444" w:rsidRDefault="00D65444" w:rsidP="002F6BCD">
                    <w:pPr>
                      <w:rPr>
                        <w:i/>
                        <w:vertAlign w:val="subscript"/>
                        <w:lang w:val="en-US"/>
                      </w:rPr>
                    </w:pPr>
                    <w:r>
                      <w:rPr>
                        <w:i/>
                        <w:lang w:val="en-US"/>
                      </w:rPr>
                      <w:t>I</w:t>
                    </w:r>
                  </w:p>
                </w:txbxContent>
              </v:textbox>
            </v:shape>
            <v:line id="Line 29" o:spid="_x0000_s1145" style="position:absolute;flip:y;visibility:visible" from="8157,13647" to="8562,1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GpGsUAAADbAAAADwAAAGRycy9kb3ducmV2LnhtbESPQWvCQBSE7wX/w/KE3uom0liJriFI&#10;W71J0yp4e2Rfk9Ds25BdTfrvXaHQ4zAz3zDrbDStuFLvGssK4lkEgri0uuFKwdfn29MShPPIGlvL&#10;pOCXHGSbycMaU20H/qBr4SsRIOxSVFB736VSurImg25mO+LgfdveoA+yr6TucQhw08p5FC2kwYbD&#10;Qo0dbWsqf4qLUbCLz7vnQ/GSHw/Hy2v3ruNTZWOlHqdjvgLhafT/4b/2XitIEr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GpGsUAAADbAAAADwAAAAAAAAAA&#10;AAAAAAChAgAAZHJzL2Rvd25yZXYueG1sUEsFBgAAAAAEAAQA+QAAAJMDAAAAAA==&#10;" strokeweight="1.5pt">
              <v:stroke endarrow="classic" endarrowlength="long"/>
            </v:line>
            <v:line id="Line 30" o:spid="_x0000_s1146" style="position:absolute;flip:x y;visibility:visible" from="4580,13655" to="4970,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1uxsUAAADbAAAADwAAAGRycy9kb3ducmV2LnhtbESPzW7CMBCE75X6DtZW6g0cqGpBikGA&#10;WhW48SPO23ibpMTrKHZJ8vY1ElKPo5n5RjNbdLYSV2p86VjDaJiAIM6cKTnXcDp+DCYgfEA2WDkm&#10;DT15WMwfH2aYGtfynq6HkIsIYZ+ihiKEOpXSZwVZ9ENXE0fv2zUWQ5RNLk2DbYTbSo6TREmLJceF&#10;AmtaF5RdDr9Ww9fm53Pslv22V63andXoffUyvWj9/NQt30AE6sJ/+N7eGA2vCm5f4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1uxsUAAADbAAAADwAAAAAAAAAA&#10;AAAAAAChAgAAZHJzL2Rvd25yZXYueG1sUEsFBgAAAAAEAAQA+QAAAJMDAAAAAA==&#10;" strokeweight="1.5pt">
              <v:stroke endarrow="classic" endarrowlength="long"/>
            </v:line>
            <v:shape id="Text Box 31" o:spid="_x0000_s1147" type="#_x0000_t202" style="position:absolute;left:8225;top:12937;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style="mso-next-textbox:#Text Box 31" inset="0,0,0,0">
                <w:txbxContent>
                  <w:p w:rsidR="00D65444" w:rsidRDefault="00D65444" w:rsidP="002F6BCD">
                    <w:pPr>
                      <w:rPr>
                        <w:i/>
                        <w:vertAlign w:val="subscript"/>
                        <w:lang w:val="en-US"/>
                      </w:rPr>
                    </w:pPr>
                    <w:r>
                      <w:rPr>
                        <w:i/>
                        <w:lang w:val="en-US"/>
                      </w:rPr>
                      <w:t>F</w:t>
                    </w:r>
                    <w:r>
                      <w:rPr>
                        <w:i/>
                        <w:vertAlign w:val="subscript"/>
                        <w:lang w:val="en-US"/>
                      </w:rPr>
                      <w:t>A</w:t>
                    </w:r>
                  </w:p>
                </w:txbxContent>
              </v:textbox>
            </v:shape>
            <v:shape id="Text Box 32" o:spid="_x0000_s1148" type="#_x0000_t202" style="position:absolute;left:4607;top:12951;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style="mso-next-textbox:#Text Box 32" inset="0,0,0,0">
                <w:txbxContent>
                  <w:p w:rsidR="00D65444" w:rsidRDefault="00D65444" w:rsidP="002F6BCD">
                    <w:pPr>
                      <w:rPr>
                        <w:i/>
                        <w:vertAlign w:val="subscript"/>
                        <w:lang w:val="en-US"/>
                      </w:rPr>
                    </w:pPr>
                    <w:r>
                      <w:rPr>
                        <w:i/>
                        <w:lang w:val="en-US"/>
                      </w:rPr>
                      <w:t>F</w:t>
                    </w:r>
                    <w:r>
                      <w:rPr>
                        <w:i/>
                        <w:vertAlign w:val="subscript"/>
                        <w:lang w:val="en-US"/>
                      </w:rPr>
                      <w:t>A</w:t>
                    </w:r>
                  </w:p>
                </w:txbxContent>
              </v:textbox>
            </v:shape>
            <v:line id="Line 33" o:spid="_x0000_s1149" style="position:absolute;flip:y;visibility:visible" from="4978,12946" to="4978,13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jH8QAAADbAAAADwAAAGRycy9kb3ducmV2LnhtbESPQWvCQBSE7wX/w/KE3ppNRGsbXUXE&#10;qjdprAVvj+wzCWbfhuyq8d+7QqHHYWa+YabzztTiSq2rLCtIohgEcW51xYWCn/3X2wcI55E11pZJ&#10;wZ0czGe9lymm2t74m66ZL0SAsEtRQel9k0rp8pIMusg2xME72dagD7ItpG7xFuCmloM4fpcGKw4L&#10;JTa0LCk/ZxejYJMcN8NdNl4cdofLqlnr5LewiVKv/W4xAeGp8//hv/ZWKxh9wv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KMfxAAAANsAAAAPAAAAAAAAAAAA&#10;AAAAAKECAABkcnMvZG93bnJldi54bWxQSwUGAAAAAAQABAD5AAAAkgMAAAAA&#10;" strokeweight="1.5pt">
              <v:stroke endarrow="classic" endarrowlength="long"/>
            </v:line>
            <v:line id="Line 34" o:spid="_x0000_s1150" style="position:absolute;flip:x y;visibility:visible" from="5843,12717" to="6106,1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SZlMEAAADbAAAADwAAAGRycy9kb3ducmV2LnhtbERPz0/CMBS+k/A/NI/EG3Rg0uCgLINo&#10;RG+g8fxYn9tkfV3Wyrb/3h5MOH75fm+zwTbiRp2vHWtYLhIQxIUzNZcaPj9e5msQPiAbbByThpE8&#10;ZLvpZIupcT2f6HYOpYgh7FPUUIXQplL6oiKLfuFa4sh9u85iiLArpemwj+G2kaskUdJizbGhwpYO&#10;FRXX86/VcDn+vK5cPr6NqlfvX2r5vH98umr9MBvyDYhAQ7iL/91Ho0HF9fFL/A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tJmUwQAAANsAAAAPAAAAAAAAAAAAAAAA&#10;AKECAABkcnMvZG93bnJldi54bWxQSwUGAAAAAAQABAD5AAAAjwMAAAAA&#10;" strokeweight="1.5pt">
              <v:stroke endarrow="classic" endarrowlength="long"/>
            </v:line>
            <v:shape id="Text Box 35" o:spid="_x0000_s1151" type="#_x0000_t202" style="position:absolute;left:5512;top:12791;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style="mso-next-textbox:#Text Box 35" inset="0,0,0,0">
                <w:txbxContent>
                  <w:p w:rsidR="00D65444" w:rsidRDefault="00D65444" w:rsidP="002F6BCD">
                    <w:pPr>
                      <w:rPr>
                        <w:i/>
                        <w:vertAlign w:val="subscript"/>
                        <w:lang w:val="en-US"/>
                      </w:rPr>
                    </w:pPr>
                    <w:r>
                      <w:rPr>
                        <w:i/>
                        <w:lang w:val="en-US"/>
                      </w:rPr>
                      <w:t>B</w:t>
                    </w:r>
                    <w:r>
                      <w:rPr>
                        <w:i/>
                        <w:vertAlign w:val="subscript"/>
                        <w:lang w:val="en-US"/>
                      </w:rPr>
                      <w:t>r</w:t>
                    </w:r>
                  </w:p>
                </w:txbxContent>
              </v:textbox>
            </v:shape>
            <v:shape id="Text Box 36" o:spid="_x0000_s1152" type="#_x0000_t202" style="position:absolute;left:6607;top:14358;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style="mso-next-textbox:#Text Box 36" inset="0,0,0,0">
                <w:txbxContent>
                  <w:p w:rsidR="00D65444" w:rsidRDefault="00D65444" w:rsidP="002F6BCD">
                    <w:pPr>
                      <w:rPr>
                        <w:i/>
                        <w:vertAlign w:val="subscript"/>
                        <w:lang w:val="en-US"/>
                      </w:rPr>
                    </w:pPr>
                    <w:r>
                      <w:rPr>
                        <w:i/>
                        <w:lang w:val="en-US"/>
                      </w:rPr>
                      <w:t>B</w:t>
                    </w:r>
                    <w:r>
                      <w:rPr>
                        <w:i/>
                        <w:vertAlign w:val="subscript"/>
                        <w:lang w:val="en-US"/>
                      </w:rPr>
                      <w:t>r</w:t>
                    </w:r>
                  </w:p>
                </w:txbxContent>
              </v:textbox>
            </v:shape>
            <v:line id="Line 37" o:spid="_x0000_s1153" style="position:absolute;flip:y;visibility:visible" from="6905,13486" to="6905,1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eSMUAAADbAAAADwAAAGRycy9kb3ducmV2LnhtbESPQWvCQBSE7wX/w/IEb3UTLbakWUWk&#10;bbxJoxZ6e2SfSTD7NmQ3Jv33XaHQ4zAz3zDpZjSNuFHnassK4nkEgriwuuZSwen4/vgCwnlkjY1l&#10;UvBDDjbryUOKibYDf9It96UIEHYJKqi8bxMpXVGRQTe3LXHwLrYz6IPsSqk7HALcNHIRRStpsOaw&#10;UGFLu4qKa94bBVn8nT0d8uft+XDu39oPHX+VNlZqNh23ryA8jf4//NfeawWrJdy/h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heSMUAAADbAAAADwAAAAAAAAAA&#10;AAAAAAChAgAAZHJzL2Rvd25yZXYueG1sUEsFBgAAAAAEAAQA+QAAAJMDAAAAAA==&#10;" strokeweight="1.5pt">
              <v:stroke endarrow="classic" endarrowlength="long"/>
            </v:line>
            <v:line id="Line 38" o:spid="_x0000_s1154" style="position:absolute;flip:y;visibility:visible" from="6095,12436" to="6095,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HGPMUAAADbAAAADwAAAGRycy9kb3ducmV2LnhtbESPQWvCQBSE74L/YXmF3nQTkbREVxGx&#10;TW+haSN4e2SfSWj2bciuJv333UKhx2FmvmG2+8l04k6Day0riJcRCOLK6pZrBZ8fL4tnEM4ja+ws&#10;k4JvcrDfzWdbTLUd+Z3uha9FgLBLUUHjfZ9K6aqGDLql7YmDd7WDQR/kUEs94BjgppOrKEqkwZbD&#10;QoM9HRuqvoqbUZDFl2ydF0+HMi9vp/5Vx+faxko9PkyHDQhPk/8P/7XftIJkDb9fw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HGPMUAAADbAAAADwAAAAAAAAAA&#10;AAAAAAChAgAAZHJzL2Rvd25yZXYueG1sUEsFBgAAAAAEAAQA+QAAAJMDAAAAAA==&#10;" strokeweight="1.5pt">
              <v:stroke endarrow="classic" endarrowlength="long"/>
            </v:line>
            <v:shape id="Text Box 39" o:spid="_x0000_s1155" type="#_x0000_t202" style="position:absolute;left:6182;top:12516;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style="mso-next-textbox:#Text Box 39" inset="0,0,0,0">
                <w:txbxContent>
                  <w:p w:rsidR="00D65444" w:rsidRDefault="00D65444" w:rsidP="002F6BCD">
                    <w:pPr>
                      <w:rPr>
                        <w:i/>
                        <w:vertAlign w:val="subscript"/>
                        <w:lang w:val="en-US"/>
                      </w:rPr>
                    </w:pPr>
                    <w:r>
                      <w:rPr>
                        <w:i/>
                        <w:lang w:val="en-US"/>
                      </w:rPr>
                      <w:t>F</w:t>
                    </w:r>
                    <w:r>
                      <w:rPr>
                        <w:i/>
                        <w:vertAlign w:val="subscript"/>
                        <w:lang w:val="en-US"/>
                      </w:rPr>
                      <w:t>A</w:t>
                    </w:r>
                  </w:p>
                </w:txbxContent>
              </v:textbox>
            </v:shape>
            <v:shape id="Text Box 40" o:spid="_x0000_s1156" type="#_x0000_t202" style="position:absolute;left:7029;top:13558;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style="mso-next-textbox:#Text Box 40" inset="0,0,0,0">
                <w:txbxContent>
                  <w:p w:rsidR="00D65444" w:rsidRDefault="00D65444" w:rsidP="002F6BCD">
                    <w:pPr>
                      <w:rPr>
                        <w:i/>
                        <w:vertAlign w:val="subscript"/>
                        <w:lang w:val="en-US"/>
                      </w:rPr>
                    </w:pPr>
                    <w:r>
                      <w:rPr>
                        <w:i/>
                        <w:lang w:val="en-US"/>
                      </w:rPr>
                      <w:t>F</w:t>
                    </w:r>
                    <w:r>
                      <w:rPr>
                        <w:i/>
                        <w:vertAlign w:val="subscript"/>
                        <w:lang w:val="en-US"/>
                      </w:rPr>
                      <w:t>A</w:t>
                    </w:r>
                  </w:p>
                </w:txbxContent>
              </v:textbox>
            </v:shape>
            <w10:wrap type="none"/>
            <w10:anchorlock/>
          </v:group>
        </w:pict>
      </w:r>
    </w:p>
    <w:p w:rsidR="000C13A8" w:rsidRPr="000C13A8" w:rsidRDefault="000C13A8" w:rsidP="007F0A37">
      <w:pPr>
        <w:tabs>
          <w:tab w:val="left" w:pos="0"/>
        </w:tabs>
        <w:spacing w:after="0" w:line="360" w:lineRule="auto"/>
        <w:ind w:left="851" w:right="-2"/>
        <w:jc w:val="both"/>
        <w:rPr>
          <w:rFonts w:ascii="Times New Roman" w:eastAsia="Times New Roman" w:hAnsi="Times New Roman" w:cs="Times New Roman"/>
          <w:noProof/>
          <w:sz w:val="28"/>
          <w:szCs w:val="28"/>
        </w:rPr>
      </w:pPr>
      <w:r w:rsidRPr="000C13A8">
        <w:rPr>
          <w:rFonts w:ascii="Times New Roman" w:eastAsia="Times New Roman" w:hAnsi="Times New Roman" w:cs="Times New Roman"/>
          <w:sz w:val="28"/>
          <w:szCs w:val="28"/>
        </w:rPr>
        <w:t>Воздействие радиальной составляющей магнитного поля на кольцо.</w:t>
      </w:r>
    </w:p>
    <w:p w:rsidR="002F6BCD" w:rsidRPr="000C13A8" w:rsidRDefault="002F6BCD" w:rsidP="007F0A37">
      <w:pPr>
        <w:tabs>
          <w:tab w:val="left" w:pos="0"/>
        </w:tabs>
        <w:spacing w:after="0" w:line="360" w:lineRule="auto"/>
        <w:ind w:left="851" w:right="-2"/>
        <w:jc w:val="both"/>
        <w:rPr>
          <w:rFonts w:ascii="Times New Roman" w:eastAsia="Times New Roman" w:hAnsi="Times New Roman" w:cs="Times New Roman"/>
          <w:noProof/>
          <w:sz w:val="28"/>
          <w:szCs w:val="28"/>
        </w:rPr>
      </w:pPr>
      <w:r w:rsidRPr="000C13A8">
        <w:rPr>
          <w:rFonts w:ascii="Times New Roman" w:eastAsia="Times New Roman" w:hAnsi="Times New Roman" w:cs="Times New Roman"/>
          <w:noProof/>
          <w:sz w:val="28"/>
          <w:szCs w:val="28"/>
        </w:rPr>
        <w:t>11)</w:t>
      </w:r>
    </w:p>
    <w:p w:rsidR="002F6BCD" w:rsidRPr="000C13A8" w:rsidRDefault="002F6BCD" w:rsidP="007F0A37">
      <w:pPr>
        <w:tabs>
          <w:tab w:val="left" w:pos="0"/>
        </w:tabs>
        <w:spacing w:after="0" w:line="360" w:lineRule="auto"/>
        <w:ind w:left="851" w:right="-2"/>
        <w:jc w:val="both"/>
        <w:rPr>
          <w:rFonts w:ascii="Times New Roman" w:eastAsia="Times New Roman" w:hAnsi="Times New Roman" w:cs="Times New Roman"/>
          <w:noProof/>
          <w:sz w:val="28"/>
          <w:szCs w:val="28"/>
        </w:rPr>
      </w:pPr>
      <w:r w:rsidRPr="000C13A8">
        <w:rPr>
          <w:rFonts w:ascii="Times New Roman" w:eastAsia="Times New Roman" w:hAnsi="Times New Roman" w:cs="Times New Roman"/>
          <w:noProof/>
          <w:sz w:val="28"/>
          <w:szCs w:val="28"/>
        </w:rPr>
      </w:r>
      <w:r w:rsidRPr="000C13A8">
        <w:rPr>
          <w:rFonts w:ascii="Times New Roman" w:eastAsia="Times New Roman" w:hAnsi="Times New Roman" w:cs="Times New Roman"/>
          <w:noProof/>
          <w:sz w:val="28"/>
          <w:szCs w:val="28"/>
        </w:rPr>
        <w:pict>
          <v:group id="Group 41" o:spid="_x0000_s1170" style="width:140.05pt;height:86.65pt;mso-position-horizontal-relative:char;mso-position-vertical-relative:line" coordorigin="3952,11803" coordsize="2471,1246">
            <v:line id="Line 42" o:spid="_x0000_s1171" style="position:absolute;flip:y;visibility:visible" from="4423,11880" to="4423,1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zMOcAAAADbAAAADwAAAGRycy9kb3ducmV2LnhtbERPTYvCMBC9C/6HMII3TSuLSjWWsqyr&#10;N7GuC96GZrYt20xKE7X+e3MQPD7e9zrtTSNu1LnasoJ4GoEgLqyuuVTwc9pOliCcR9bYWCYFD3KQ&#10;boaDNSba3vlIt9yXIoSwS1BB5X2bSOmKigy6qW2JA/dnO4M+wK6UusN7CDeNnEXRXBqsOTRU2NJn&#10;RcV/fjUKdvFl93HIF9n5cL5+td86/i1trNR41GcrEJ56/xa/3HutYB7Ghi/hB8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MzDnAAAAA2wAAAA8AAAAAAAAAAAAAAAAA&#10;oQIAAGRycy9kb3ducmV2LnhtbFBLBQYAAAAABAAEAPkAAACOAwAAAAA=&#10;" strokeweight="1.5pt">
              <v:stroke endarrow="classic" endarrowlength="long"/>
            </v:line>
            <v:line id="Line 43" o:spid="_x0000_s1172" style="position:absolute;flip:y;visibility:visible" from="4423,12690" to="5953,1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BposUAAADbAAAADwAAAGRycy9kb3ducmV2LnhtbESPQWvCQBSE7wX/w/KE3uomUmKNriFI&#10;W71J0yp4e2Rfk9Ds25BdTfrvXaHQ4zAz3zDrbDStuFLvGssK4lkEgri0uuFKwdfn29MLCOeRNbaW&#10;ScEvOcg2k4c1ptoO/EHXwlciQNilqKD2vkuldGVNBt3MdsTB+7a9QR9kX0nd4xDgppXzKEqkwYbD&#10;Qo0dbWsqf4qLUbCLz7vnQ7HIj4fj5bV71/GpsrFSj9MxX4HwNPr/8F97rxUkS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BposUAAADbAAAADwAAAAAAAAAA&#10;AAAAAAChAgAAZHJzL2Rvd25yZXYueG1sUEsFBgAAAAAEAAQA+QAAAJMDAAAAAA==&#10;" strokeweight="1.5pt">
              <v:stroke endarrow="classic" endarrowlength="long"/>
            </v:line>
            <v:line id="Line 44" o:spid="_x0000_s1173" style="position:absolute;flip:y;visibility:visible" from="4903,12690" to="6423,1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NW4r8AAADbAAAADwAAAGRycy9kb3ducmV2LnhtbERPy4rCMBTdC/5DuMLsNK2ISjWKiK+d&#10;WB/g7tJc22JzU5qonb+fLAZcHs57vmxNJd7UuNKygngQgSDOrC45V3A5b/tTEM4ja6wsk4JfcrBc&#10;dDtzTLT98Ineqc9FCGGXoILC+zqR0mUFGXQDWxMH7mEbgz7AJpe6wU8IN5UcRtFYGiw5NBRY07qg&#10;7Jm+jIJ9fN+PjulkdT1eX5t6p+NbbmOlfnrtagbCU+u/4n/3QSuYhPXhS/gBcv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aNW4r8AAADbAAAADwAAAAAAAAAAAAAAAACh&#10;AgAAZHJzL2Rvd25yZXYueG1sUEsFBgAAAAAEAAQA+QAAAI0DAAAAAA==&#10;" strokeweight="1.5pt">
              <v:stroke endarrow="classic" endarrowlength="long"/>
            </v:line>
            <v:line id="Line 45" o:spid="_x0000_s1174" style="position:absolute;flip:y;visibility:visible" from="4423,11900" to="5963,1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zecQAAADbAAAADwAAAGRycy9kb3ducmV2LnhtbESPT4vCMBTE78J+h/AWvGkakVWqUWRZ&#10;dW9i/QPeHs3btmzzUpqo9dtvFgSPw8z8hpkvO1uLG7W+cqxBDRMQxLkzFRcajof1YArCB2SDtWPS&#10;8CAPy8Vbb46pcXfe0y0LhYgQ9ilqKENoUil9XpJFP3QNcfR+XGsxRNkW0rR4j3Bby1GSfEiLFceF&#10;Ehv6LCn/za5Ww1ZdtuNdNlmddqfrV7Mx6lw4pXX/vVvNQATqwiv8bH8bDRMF/1/i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7/N5xAAAANsAAAAPAAAAAAAAAAAA&#10;AAAAAKECAABkcnMvZG93bnJldi54bWxQSwUGAAAAAAQABAD5AAAAkgMAAAAA&#10;" strokeweight="1.5pt">
              <v:stroke endarrow="classic" endarrowlength="long"/>
            </v:line>
            <v:line id="Line 46" o:spid="_x0000_s1175" style="position:absolute;visibility:visible" from="4420,11900" to="5940,1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5alcQAAADbAAAADwAAAGRycy9kb3ducmV2LnhtbESPzWrCQBSF90LfYbiF7nRSF1Wjo5SC&#10;kEVqMZauL5lrEs3ciTPTJH37TqHg8nB+Ps5mN5pW9OR8Y1nB8ywBQVxa3XCl4PO0ny5B+ICssbVM&#10;Cn7Iw277MNlgqu3AR+qLUIk4wj5FBXUIXSqlL2sy6Ge2I47e2TqDIUpXSe1wiOOmlfMkeZEGG46E&#10;Gjt6q6m8Ft8mcssqd7evy3XMzu/5/sb96nD6UOrpcXxdgwg0hnv4v51pBYs5/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3lqVxAAAANsAAAAPAAAAAAAAAAAA&#10;AAAAAKECAABkcnMvZG93bnJldi54bWxQSwUGAAAAAAQABAD5AAAAkgMAAAAA&#10;">
              <v:stroke dashstyle="dash"/>
            </v:line>
            <v:line id="Line 47" o:spid="_x0000_s1176" style="position:absolute;visibility:visible" from="5950,11900" to="5950,1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L/DsQAAADbAAAADwAAAGRycy9kb3ducmV2LnhtbESPS2sCMRSF90L/Q7iF7mqmLag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kv8OxAAAANsAAAAPAAAAAAAAAAAA&#10;AAAAAKECAABkcnMvZG93bnJldi54bWxQSwUGAAAAAAQABAD5AAAAkgMAAAAA&#10;">
              <v:stroke dashstyle="dash"/>
            </v:line>
            <v:shape id="Text Box 48" o:spid="_x0000_s1177" type="#_x0000_t202" style="position:absolute;left:6172;top:12727;width:238;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D65444" w:rsidRDefault="00D65444" w:rsidP="002F6BCD">
                    <w:pPr>
                      <w:rPr>
                        <w:i/>
                        <w:vertAlign w:val="subscript"/>
                        <w:lang w:val="en-US"/>
                      </w:rPr>
                    </w:pPr>
                    <w:r>
                      <w:rPr>
                        <w:i/>
                        <w:lang w:val="en-US"/>
                      </w:rPr>
                      <w:t>I</w:t>
                    </w:r>
                  </w:p>
                </w:txbxContent>
              </v:textbox>
            </v:shape>
            <v:shape id="Text Box 49" o:spid="_x0000_s1178" type="#_x0000_t202" style="position:absolute;left:5572;top:12727;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D65444" w:rsidRDefault="00D65444" w:rsidP="002F6BCD">
                    <w:pPr>
                      <w:rPr>
                        <w:i/>
                        <w:vertAlign w:val="subscript"/>
                        <w:lang w:val="en-US"/>
                      </w:rPr>
                    </w:pPr>
                    <w:r>
                      <w:rPr>
                        <w:i/>
                        <w:lang w:val="en-US"/>
                      </w:rPr>
                      <w:t>U</w:t>
                    </w:r>
                    <w:r>
                      <w:rPr>
                        <w:i/>
                        <w:vertAlign w:val="subscript"/>
                        <w:lang w:val="en-US"/>
                      </w:rPr>
                      <w:t>R</w:t>
                    </w:r>
                  </w:p>
                </w:txbxContent>
              </v:textbox>
            </v:shape>
            <v:shape id="Text Box 50" o:spid="_x0000_s1179" type="#_x0000_t202" style="position:absolute;left:3952;top:11803;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D65444" w:rsidRDefault="00D65444" w:rsidP="002F6BCD">
                    <w:pPr>
                      <w:rPr>
                        <w:i/>
                        <w:vertAlign w:val="subscript"/>
                        <w:lang w:val="en-US"/>
                      </w:rPr>
                    </w:pPr>
                    <w:r>
                      <w:rPr>
                        <w:i/>
                        <w:lang w:val="en-US"/>
                      </w:rPr>
                      <w:t>U</w:t>
                    </w:r>
                    <w:r>
                      <w:rPr>
                        <w:i/>
                        <w:vertAlign w:val="subscript"/>
                        <w:lang w:val="en-US"/>
                      </w:rPr>
                      <w:t>L</w:t>
                    </w:r>
                  </w:p>
                </w:txbxContent>
              </v:textbox>
            </v:shape>
            <v:shape id="Text Box 51" o:spid="_x0000_s1180" type="#_x0000_t202" style="position:absolute;left:5672;top:11983;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D65444" w:rsidRDefault="00D65444" w:rsidP="002F6BCD">
                    <w:pPr>
                      <w:rPr>
                        <w:i/>
                        <w:vertAlign w:val="subscript"/>
                        <w:lang w:val="en-US"/>
                      </w:rPr>
                    </w:pPr>
                    <w:r>
                      <w:rPr>
                        <w:i/>
                        <w:lang w:val="en-US"/>
                      </w:rPr>
                      <w:t>ε</w:t>
                    </w:r>
                    <w:r>
                      <w:rPr>
                        <w:i/>
                        <w:vertAlign w:val="subscript"/>
                        <w:lang w:val="en-US"/>
                      </w:rPr>
                      <w:t>i</w:t>
                    </w:r>
                  </w:p>
                </w:txbxContent>
              </v:textbox>
            </v:shape>
            <v:shape id="Text Box 52" o:spid="_x0000_s1181" type="#_x0000_t202" style="position:absolute;left:5022;top:12323;width:3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D65444" w:rsidRDefault="00D65444" w:rsidP="002F6BCD">
                    <w:r>
                      <w:rPr>
                        <w:i/>
                        <w:lang w:val="en-US"/>
                      </w:rPr>
                      <w:t>φ</w:t>
                    </w:r>
                  </w:p>
                </w:txbxContent>
              </v:textbox>
            </v:shape>
            <v:shape id="Arc 53" o:spid="_x0000_s1182" style="position:absolute;left:4800;top:12455;width:163;height:23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rPsMA&#10;AADbAAAADwAAAGRycy9kb3ducmV2LnhtbESPQYvCMBSE74L/ITxhL7KmenDdahRRhF3wstWDx0fz&#10;bKrNS2lirf9+Iwgeh5n5hlmsOluJlhpfOlYwHiUgiHOnSy4UHA+7zxkIH5A1Vo5JwYM8rJb93gJT&#10;7e78R20WChEh7FNUYEKoUyl9bsiiH7maOHpn11gMUTaF1A3eI9xWcpIkU2mx5LhgsKaNofya3awC&#10;3W2PM/M46XYaDpeh3OxP+tcr9THo1nMQgbrwDr/aP1rB1zc8v8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YrPsMAAADbAAAADwAAAAAAAAAAAAAAAACYAgAAZHJzL2Rv&#10;d25yZXYueG1sUEsFBgAAAAAEAAQA9QAAAIgDAAAAAA==&#10;" adj="0,,0" path="m6897,nfc15683,2960,21600,11197,21600,20469v,1039,-76,2077,-225,3106em6897,nsc15683,2960,21600,11197,21600,20469v,1039,-76,2077,-225,3106l,20469,6897,xe" filled="f" strokeweight="1pt">
              <v:stroke joinstyle="round"/>
              <v:formulas/>
              <v:path arrowok="t" o:extrusionok="f" o:connecttype="custom" o:connectlocs="52,0;161,239;0,208" o:connectangles="0,0,0"/>
            </v:shape>
            <w10:wrap type="none"/>
            <w10:anchorlock/>
          </v:group>
        </w:pict>
      </w:r>
    </w:p>
    <w:p w:rsidR="000C13A8" w:rsidRPr="000C13A8" w:rsidRDefault="000C13A8" w:rsidP="007F0A37">
      <w:pPr>
        <w:tabs>
          <w:tab w:val="left" w:pos="0"/>
        </w:tabs>
        <w:spacing w:after="0" w:line="360" w:lineRule="auto"/>
        <w:ind w:left="851" w:right="-2"/>
        <w:jc w:val="both"/>
        <w:rPr>
          <w:rFonts w:ascii="Times New Roman" w:eastAsia="Times New Roman" w:hAnsi="Times New Roman" w:cs="Times New Roman"/>
          <w:noProof/>
          <w:sz w:val="28"/>
          <w:szCs w:val="28"/>
        </w:rPr>
      </w:pPr>
      <w:r w:rsidRPr="000C13A8">
        <w:rPr>
          <w:rFonts w:ascii="Times New Roman" w:eastAsia="Times New Roman" w:hAnsi="Times New Roman" w:cs="Times New Roman"/>
          <w:sz w:val="28"/>
          <w:szCs w:val="28"/>
        </w:rPr>
        <w:t>Векторная диаграмма.</w:t>
      </w:r>
    </w:p>
    <w:p w:rsidR="002F6BCD" w:rsidRPr="000C13A8" w:rsidRDefault="000C13A8" w:rsidP="007F0A37">
      <w:pPr>
        <w:tabs>
          <w:tab w:val="left" w:pos="0"/>
        </w:tabs>
        <w:spacing w:after="0" w:line="360" w:lineRule="auto"/>
        <w:ind w:left="851" w:right="-2"/>
        <w:jc w:val="both"/>
        <w:rPr>
          <w:rFonts w:ascii="Times New Roman" w:eastAsia="Times New Roman" w:hAnsi="Times New Roman" w:cs="Times New Roman"/>
          <w:noProof/>
          <w:sz w:val="28"/>
          <w:szCs w:val="28"/>
        </w:rPr>
      </w:pPr>
      <w:r w:rsidRPr="000C13A8">
        <w:rPr>
          <w:rFonts w:ascii="Times New Roman" w:hAnsi="Times New Roman" w:cs="Times New Roman"/>
          <w:color w:val="000000" w:themeColor="text1"/>
          <w:sz w:val="28"/>
          <w:szCs w:val="28"/>
        </w:rPr>
        <w:t xml:space="preserve">                  </w:t>
      </w:r>
    </w:p>
    <w:p w:rsidR="00356B4E" w:rsidRPr="000C13A8" w:rsidRDefault="0004621C" w:rsidP="007F0A37">
      <w:pPr>
        <w:tabs>
          <w:tab w:val="left" w:pos="0"/>
        </w:tabs>
        <w:spacing w:after="0" w:line="360" w:lineRule="auto"/>
        <w:ind w:left="851" w:right="-2"/>
        <w:jc w:val="both"/>
        <w:rPr>
          <w:rFonts w:ascii="Times New Roman" w:hAnsi="Times New Roman" w:cs="Times New Roman"/>
          <w:color w:val="000000" w:themeColor="text1"/>
          <w:sz w:val="28"/>
          <w:szCs w:val="28"/>
        </w:rPr>
      </w:pPr>
      <w:r w:rsidRPr="000C13A8">
        <w:rPr>
          <w:rFonts w:ascii="Times New Roman" w:hAnsi="Times New Roman" w:cs="Times New Roman"/>
          <w:color w:val="000000" w:themeColor="text1"/>
          <w:sz w:val="28"/>
          <w:szCs w:val="28"/>
        </w:rPr>
        <w:lastRenderedPageBreak/>
        <w:t xml:space="preserve">                </w:t>
      </w:r>
      <w:r w:rsidR="00356B4E" w:rsidRPr="000C13A8">
        <w:rPr>
          <w:rFonts w:ascii="Times New Roman" w:hAnsi="Times New Roman" w:cs="Times New Roman"/>
          <w:color w:val="000000" w:themeColor="text1"/>
          <w:sz w:val="28"/>
          <w:szCs w:val="28"/>
        </w:rPr>
        <w:t xml:space="preserve">           </w:t>
      </w:r>
    </w:p>
    <w:sectPr w:rsidR="00356B4E" w:rsidRPr="000C13A8" w:rsidSect="007D162F">
      <w:headerReference w:type="default" r:id="rId35"/>
      <w:footerReference w:type="default" r:id="rId36"/>
      <w:pgSz w:w="11906" w:h="16838"/>
      <w:pgMar w:top="851" w:right="851" w:bottom="851" w:left="851" w:header="709" w:footer="709" w:gutter="0"/>
      <w:pgNumType w:start="3"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E28" w:rsidRDefault="009E6E28" w:rsidP="00FD0DC7">
      <w:pPr>
        <w:spacing w:after="0" w:line="240" w:lineRule="auto"/>
      </w:pPr>
      <w:r>
        <w:separator/>
      </w:r>
    </w:p>
  </w:endnote>
  <w:endnote w:type="continuationSeparator" w:id="1">
    <w:p w:rsidR="009E6E28" w:rsidRDefault="009E6E28" w:rsidP="00FD0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00797"/>
      <w:docPartObj>
        <w:docPartGallery w:val="Page Numbers (Bottom of Page)"/>
        <w:docPartUnique/>
      </w:docPartObj>
    </w:sdtPr>
    <w:sdtContent>
      <w:p w:rsidR="00D65444" w:rsidRDefault="00D65444">
        <w:pPr>
          <w:pStyle w:val="ab"/>
          <w:jc w:val="center"/>
        </w:pPr>
        <w:fldSimple w:instr=" PAGE   \* MERGEFORMAT ">
          <w:r w:rsidR="00596EC8">
            <w:rPr>
              <w:noProof/>
            </w:rPr>
            <w:t>28</w:t>
          </w:r>
        </w:fldSimple>
      </w:p>
    </w:sdtContent>
  </w:sdt>
  <w:p w:rsidR="00D65444" w:rsidRDefault="00D654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E28" w:rsidRDefault="009E6E28" w:rsidP="00FD0DC7">
      <w:pPr>
        <w:spacing w:after="0" w:line="240" w:lineRule="auto"/>
      </w:pPr>
      <w:r>
        <w:separator/>
      </w:r>
    </w:p>
  </w:footnote>
  <w:footnote w:type="continuationSeparator" w:id="1">
    <w:p w:rsidR="009E6E28" w:rsidRDefault="009E6E28" w:rsidP="00FD0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44" w:rsidRDefault="00D65444" w:rsidP="00FD0DC7">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F5237"/>
    <w:multiLevelType w:val="hybridMultilevel"/>
    <w:tmpl w:val="C1124788"/>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
    <w:nsid w:val="553D3EDF"/>
    <w:multiLevelType w:val="hybridMultilevel"/>
    <w:tmpl w:val="57AA6F02"/>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953A5"/>
    <w:rsid w:val="00001052"/>
    <w:rsid w:val="0004621C"/>
    <w:rsid w:val="00097E97"/>
    <w:rsid w:val="000C13A8"/>
    <w:rsid w:val="000E17BD"/>
    <w:rsid w:val="001660AD"/>
    <w:rsid w:val="001C06C3"/>
    <w:rsid w:val="00222AF3"/>
    <w:rsid w:val="00230B70"/>
    <w:rsid w:val="00252DDE"/>
    <w:rsid w:val="002542F9"/>
    <w:rsid w:val="002E0194"/>
    <w:rsid w:val="002F6BCD"/>
    <w:rsid w:val="0033091C"/>
    <w:rsid w:val="00347FED"/>
    <w:rsid w:val="00356B4E"/>
    <w:rsid w:val="00364C85"/>
    <w:rsid w:val="00367DB0"/>
    <w:rsid w:val="003953A5"/>
    <w:rsid w:val="003C112F"/>
    <w:rsid w:val="003E58BD"/>
    <w:rsid w:val="004051A4"/>
    <w:rsid w:val="004550A0"/>
    <w:rsid w:val="004B5053"/>
    <w:rsid w:val="004C4F9F"/>
    <w:rsid w:val="004E2DC2"/>
    <w:rsid w:val="005046DE"/>
    <w:rsid w:val="00525B88"/>
    <w:rsid w:val="005719B8"/>
    <w:rsid w:val="005934BD"/>
    <w:rsid w:val="00596EC8"/>
    <w:rsid w:val="005B7F07"/>
    <w:rsid w:val="005D0EF6"/>
    <w:rsid w:val="00623A87"/>
    <w:rsid w:val="006520D1"/>
    <w:rsid w:val="00664030"/>
    <w:rsid w:val="006B7042"/>
    <w:rsid w:val="006C1923"/>
    <w:rsid w:val="006F2C36"/>
    <w:rsid w:val="00774910"/>
    <w:rsid w:val="007763E8"/>
    <w:rsid w:val="00795ADE"/>
    <w:rsid w:val="007D162F"/>
    <w:rsid w:val="007F0A37"/>
    <w:rsid w:val="0081556C"/>
    <w:rsid w:val="00827F53"/>
    <w:rsid w:val="00850EBF"/>
    <w:rsid w:val="008C25D1"/>
    <w:rsid w:val="008E318C"/>
    <w:rsid w:val="00916214"/>
    <w:rsid w:val="00991EBD"/>
    <w:rsid w:val="00997491"/>
    <w:rsid w:val="009B5167"/>
    <w:rsid w:val="009B60CB"/>
    <w:rsid w:val="009E4E1C"/>
    <w:rsid w:val="009E6E28"/>
    <w:rsid w:val="009F6FCF"/>
    <w:rsid w:val="00A20A94"/>
    <w:rsid w:val="00A229A4"/>
    <w:rsid w:val="00AF2251"/>
    <w:rsid w:val="00B02F3F"/>
    <w:rsid w:val="00BE6555"/>
    <w:rsid w:val="00BF0F83"/>
    <w:rsid w:val="00C41824"/>
    <w:rsid w:val="00C42A5E"/>
    <w:rsid w:val="00C84627"/>
    <w:rsid w:val="00CA41BA"/>
    <w:rsid w:val="00D437AF"/>
    <w:rsid w:val="00D65444"/>
    <w:rsid w:val="00DA3430"/>
    <w:rsid w:val="00DA4489"/>
    <w:rsid w:val="00DA4BE0"/>
    <w:rsid w:val="00DA5D8F"/>
    <w:rsid w:val="00DD6422"/>
    <w:rsid w:val="00DE60E0"/>
    <w:rsid w:val="00DF3806"/>
    <w:rsid w:val="00E03357"/>
    <w:rsid w:val="00E36290"/>
    <w:rsid w:val="00E53540"/>
    <w:rsid w:val="00E7669D"/>
    <w:rsid w:val="00E76F6B"/>
    <w:rsid w:val="00EE10AB"/>
    <w:rsid w:val="00FA0D13"/>
    <w:rsid w:val="00FD0DC7"/>
    <w:rsid w:val="00FE19D6"/>
    <w:rsid w:val="00FF7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5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E1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EE10AB"/>
  </w:style>
  <w:style w:type="character" w:styleId="a5">
    <w:name w:val="Placeholder Text"/>
    <w:basedOn w:val="a0"/>
    <w:uiPriority w:val="99"/>
    <w:semiHidden/>
    <w:rsid w:val="00DA3430"/>
    <w:rPr>
      <w:color w:val="808080"/>
    </w:rPr>
  </w:style>
  <w:style w:type="paragraph" w:styleId="a6">
    <w:name w:val="Balloon Text"/>
    <w:basedOn w:val="a"/>
    <w:link w:val="a7"/>
    <w:uiPriority w:val="99"/>
    <w:semiHidden/>
    <w:unhideWhenUsed/>
    <w:rsid w:val="00DA3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3430"/>
    <w:rPr>
      <w:rFonts w:ascii="Tahoma" w:hAnsi="Tahoma" w:cs="Tahoma"/>
      <w:sz w:val="16"/>
      <w:szCs w:val="16"/>
    </w:rPr>
  </w:style>
  <w:style w:type="character" w:styleId="a8">
    <w:name w:val="Hyperlink"/>
    <w:basedOn w:val="a0"/>
    <w:uiPriority w:val="99"/>
    <w:unhideWhenUsed/>
    <w:rsid w:val="008C25D1"/>
    <w:rPr>
      <w:color w:val="0000FF" w:themeColor="hyperlink"/>
      <w:u w:val="single"/>
    </w:rPr>
  </w:style>
  <w:style w:type="paragraph" w:styleId="a9">
    <w:name w:val="header"/>
    <w:basedOn w:val="a"/>
    <w:link w:val="aa"/>
    <w:uiPriority w:val="99"/>
    <w:unhideWhenUsed/>
    <w:rsid w:val="00FD0D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0DC7"/>
  </w:style>
  <w:style w:type="paragraph" w:styleId="ab">
    <w:name w:val="footer"/>
    <w:basedOn w:val="a"/>
    <w:link w:val="ac"/>
    <w:uiPriority w:val="99"/>
    <w:unhideWhenUsed/>
    <w:rsid w:val="00FD0D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0DC7"/>
  </w:style>
  <w:style w:type="paragraph" w:styleId="ad">
    <w:name w:val="List Paragraph"/>
    <w:basedOn w:val="a"/>
    <w:uiPriority w:val="34"/>
    <w:qFormat/>
    <w:rsid w:val="004C4F9F"/>
    <w:pPr>
      <w:ind w:left="720"/>
      <w:contextualSpacing/>
    </w:pPr>
  </w:style>
</w:styles>
</file>

<file path=word/webSettings.xml><?xml version="1.0" encoding="utf-8"?>
<w:webSettings xmlns:r="http://schemas.openxmlformats.org/officeDocument/2006/relationships" xmlns:w="http://schemas.openxmlformats.org/wordprocessingml/2006/main">
  <w:divs>
    <w:div w:id="93748261">
      <w:bodyDiv w:val="1"/>
      <w:marLeft w:val="0"/>
      <w:marRight w:val="0"/>
      <w:marTop w:val="0"/>
      <w:marBottom w:val="0"/>
      <w:divBdr>
        <w:top w:val="none" w:sz="0" w:space="0" w:color="auto"/>
        <w:left w:val="none" w:sz="0" w:space="0" w:color="auto"/>
        <w:bottom w:val="none" w:sz="0" w:space="0" w:color="auto"/>
        <w:right w:val="none" w:sz="0" w:space="0" w:color="auto"/>
      </w:divBdr>
    </w:div>
    <w:div w:id="216404718">
      <w:bodyDiv w:val="1"/>
      <w:marLeft w:val="0"/>
      <w:marRight w:val="0"/>
      <w:marTop w:val="0"/>
      <w:marBottom w:val="0"/>
      <w:divBdr>
        <w:top w:val="none" w:sz="0" w:space="0" w:color="auto"/>
        <w:left w:val="none" w:sz="0" w:space="0" w:color="auto"/>
        <w:bottom w:val="none" w:sz="0" w:space="0" w:color="auto"/>
        <w:right w:val="none" w:sz="0" w:space="0" w:color="auto"/>
      </w:divBdr>
    </w:div>
    <w:div w:id="277958921">
      <w:bodyDiv w:val="1"/>
      <w:marLeft w:val="0"/>
      <w:marRight w:val="0"/>
      <w:marTop w:val="0"/>
      <w:marBottom w:val="0"/>
      <w:divBdr>
        <w:top w:val="none" w:sz="0" w:space="0" w:color="auto"/>
        <w:left w:val="none" w:sz="0" w:space="0" w:color="auto"/>
        <w:bottom w:val="none" w:sz="0" w:space="0" w:color="auto"/>
        <w:right w:val="none" w:sz="0" w:space="0" w:color="auto"/>
      </w:divBdr>
    </w:div>
    <w:div w:id="1102995036">
      <w:bodyDiv w:val="1"/>
      <w:marLeft w:val="0"/>
      <w:marRight w:val="0"/>
      <w:marTop w:val="0"/>
      <w:marBottom w:val="0"/>
      <w:divBdr>
        <w:top w:val="none" w:sz="0" w:space="0" w:color="auto"/>
        <w:left w:val="none" w:sz="0" w:space="0" w:color="auto"/>
        <w:bottom w:val="none" w:sz="0" w:space="0" w:color="auto"/>
        <w:right w:val="none" w:sz="0" w:space="0" w:color="auto"/>
      </w:divBdr>
    </w:div>
    <w:div w:id="1220287170">
      <w:bodyDiv w:val="1"/>
      <w:marLeft w:val="0"/>
      <w:marRight w:val="0"/>
      <w:marTop w:val="0"/>
      <w:marBottom w:val="0"/>
      <w:divBdr>
        <w:top w:val="none" w:sz="0" w:space="0" w:color="auto"/>
        <w:left w:val="none" w:sz="0" w:space="0" w:color="auto"/>
        <w:bottom w:val="none" w:sz="0" w:space="0" w:color="auto"/>
        <w:right w:val="none" w:sz="0" w:space="0" w:color="auto"/>
      </w:divBdr>
    </w:div>
    <w:div w:id="1506630694">
      <w:bodyDiv w:val="1"/>
      <w:marLeft w:val="0"/>
      <w:marRight w:val="0"/>
      <w:marTop w:val="0"/>
      <w:marBottom w:val="0"/>
      <w:divBdr>
        <w:top w:val="none" w:sz="0" w:space="0" w:color="auto"/>
        <w:left w:val="none" w:sz="0" w:space="0" w:color="auto"/>
        <w:bottom w:val="none" w:sz="0" w:space="0" w:color="auto"/>
        <w:right w:val="none" w:sz="0" w:space="0" w:color="auto"/>
      </w:divBdr>
    </w:div>
    <w:div w:id="1568569052">
      <w:bodyDiv w:val="1"/>
      <w:marLeft w:val="0"/>
      <w:marRight w:val="0"/>
      <w:marTop w:val="0"/>
      <w:marBottom w:val="0"/>
      <w:divBdr>
        <w:top w:val="none" w:sz="0" w:space="0" w:color="auto"/>
        <w:left w:val="none" w:sz="0" w:space="0" w:color="auto"/>
        <w:bottom w:val="none" w:sz="0" w:space="0" w:color="auto"/>
        <w:right w:val="none" w:sz="0" w:space="0" w:color="auto"/>
      </w:divBdr>
    </w:div>
    <w:div w:id="1622955052">
      <w:bodyDiv w:val="1"/>
      <w:marLeft w:val="0"/>
      <w:marRight w:val="0"/>
      <w:marTop w:val="0"/>
      <w:marBottom w:val="0"/>
      <w:divBdr>
        <w:top w:val="none" w:sz="0" w:space="0" w:color="auto"/>
        <w:left w:val="none" w:sz="0" w:space="0" w:color="auto"/>
        <w:bottom w:val="none" w:sz="0" w:space="0" w:color="auto"/>
        <w:right w:val="none" w:sz="0" w:space="0" w:color="auto"/>
      </w:divBdr>
    </w:div>
    <w:div w:id="1664971526">
      <w:bodyDiv w:val="1"/>
      <w:marLeft w:val="0"/>
      <w:marRight w:val="0"/>
      <w:marTop w:val="0"/>
      <w:marBottom w:val="0"/>
      <w:divBdr>
        <w:top w:val="none" w:sz="0" w:space="0" w:color="auto"/>
        <w:left w:val="none" w:sz="0" w:space="0" w:color="auto"/>
        <w:bottom w:val="none" w:sz="0" w:space="0" w:color="auto"/>
        <w:right w:val="none" w:sz="0" w:space="0" w:color="auto"/>
      </w:divBdr>
    </w:div>
    <w:div w:id="1819614902">
      <w:bodyDiv w:val="1"/>
      <w:marLeft w:val="0"/>
      <w:marRight w:val="0"/>
      <w:marTop w:val="0"/>
      <w:marBottom w:val="0"/>
      <w:divBdr>
        <w:top w:val="none" w:sz="0" w:space="0" w:color="auto"/>
        <w:left w:val="none" w:sz="0" w:space="0" w:color="auto"/>
        <w:bottom w:val="none" w:sz="0" w:space="0" w:color="auto"/>
        <w:right w:val="none" w:sz="0" w:space="0" w:color="auto"/>
      </w:divBdr>
    </w:div>
    <w:div w:id="1833058098">
      <w:bodyDiv w:val="1"/>
      <w:marLeft w:val="0"/>
      <w:marRight w:val="0"/>
      <w:marTop w:val="0"/>
      <w:marBottom w:val="0"/>
      <w:divBdr>
        <w:top w:val="none" w:sz="0" w:space="0" w:color="auto"/>
        <w:left w:val="none" w:sz="0" w:space="0" w:color="auto"/>
        <w:bottom w:val="none" w:sz="0" w:space="0" w:color="auto"/>
        <w:right w:val="none" w:sz="0" w:space="0" w:color="auto"/>
      </w:divBdr>
    </w:div>
    <w:div w:id="20923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B9276-3D43-486E-8F3F-DF0B3B64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4629</Words>
  <Characters>26388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Коробова</dc:creator>
  <cp:lastModifiedBy>Руслан</cp:lastModifiedBy>
  <cp:revision>2</cp:revision>
  <cp:lastPrinted>2018-12-11T18:11:00Z</cp:lastPrinted>
  <dcterms:created xsi:type="dcterms:W3CDTF">2024-02-04T14:16:00Z</dcterms:created>
  <dcterms:modified xsi:type="dcterms:W3CDTF">2024-02-04T14:16:00Z</dcterms:modified>
</cp:coreProperties>
</file>