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B5" w:rsidRPr="00C52BD6" w:rsidRDefault="00205C97" w:rsidP="00205C9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47759591"/>
      <w:bookmarkEnd w:id="0"/>
      <w:r w:rsidRPr="00C52BD6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МБОУ «СШ№7»</w:t>
      </w:r>
    </w:p>
    <w:p w:rsidR="008B30B5" w:rsidRPr="001E1EEF" w:rsidRDefault="008B30B5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5" w:rsidRPr="001E1EEF" w:rsidRDefault="008B30B5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5" w:rsidRPr="001E1EEF" w:rsidRDefault="008B30B5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5" w:rsidRDefault="008B30B5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F" w:rsidRPr="001E1EEF" w:rsidRDefault="001E1EEF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5" w:rsidRPr="001E1EEF" w:rsidRDefault="008B30B5" w:rsidP="001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5" w:rsidRPr="00C52BD6" w:rsidRDefault="001E1EEF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BD6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8B30B5" w:rsidRPr="00C52BD6" w:rsidRDefault="001E1EEF" w:rsidP="00FF0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BD6">
        <w:rPr>
          <w:rFonts w:ascii="Times New Roman" w:hAnsi="Times New Roman" w:cs="Times New Roman"/>
          <w:sz w:val="28"/>
          <w:szCs w:val="28"/>
        </w:rPr>
        <w:t>«</w:t>
      </w:r>
      <w:r w:rsidR="00FF0BF1" w:rsidRPr="00C52BD6">
        <w:rPr>
          <w:rFonts w:ascii="Times New Roman" w:hAnsi="Times New Roman" w:cs="Times New Roman"/>
          <w:sz w:val="28"/>
          <w:szCs w:val="28"/>
        </w:rPr>
        <w:t>О ЧЕМ МОЖЕТ РАССКАЗАТЬ ПОЧЕРК</w:t>
      </w:r>
      <w:r w:rsidRPr="00C52BD6">
        <w:rPr>
          <w:rFonts w:ascii="Times New Roman" w:hAnsi="Times New Roman" w:cs="Times New Roman"/>
          <w:sz w:val="28"/>
          <w:szCs w:val="28"/>
        </w:rPr>
        <w:t>».</w:t>
      </w:r>
    </w:p>
    <w:p w:rsidR="008270F1" w:rsidRPr="001E1EEF" w:rsidRDefault="008270F1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343" w:rsidRPr="001E1EEF" w:rsidRDefault="00490343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343" w:rsidRPr="001E1EEF" w:rsidRDefault="00490343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343" w:rsidRPr="001E1EEF" w:rsidRDefault="00490343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0F1" w:rsidRPr="001E1EEF" w:rsidRDefault="00C52BD6" w:rsidP="00C52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</w:t>
      </w:r>
      <w:r w:rsidR="008270F1" w:rsidRPr="001E1EEF">
        <w:rPr>
          <w:rFonts w:ascii="Times New Roman" w:hAnsi="Times New Roman" w:cs="Times New Roman"/>
          <w:sz w:val="28"/>
          <w:szCs w:val="28"/>
        </w:rPr>
        <w:t>:</w:t>
      </w:r>
    </w:p>
    <w:p w:rsidR="00C52BD6" w:rsidRDefault="00C52BD6" w:rsidP="00C52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 «А» класса </w:t>
      </w:r>
    </w:p>
    <w:p w:rsidR="008270F1" w:rsidRPr="001E1EEF" w:rsidRDefault="008270F1" w:rsidP="00C52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1EEF">
        <w:rPr>
          <w:rFonts w:ascii="Times New Roman" w:hAnsi="Times New Roman" w:cs="Times New Roman"/>
          <w:sz w:val="28"/>
          <w:szCs w:val="28"/>
        </w:rPr>
        <w:t xml:space="preserve">Маринчу София </w:t>
      </w:r>
    </w:p>
    <w:p w:rsidR="001E1EEF" w:rsidRDefault="008270F1" w:rsidP="00C52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1EEF">
        <w:rPr>
          <w:rFonts w:ascii="Times New Roman" w:hAnsi="Times New Roman" w:cs="Times New Roman"/>
          <w:sz w:val="28"/>
          <w:szCs w:val="28"/>
        </w:rPr>
        <w:t>Руководитель работы:</w:t>
      </w:r>
    </w:p>
    <w:p w:rsidR="008270F1" w:rsidRDefault="00C52BD6" w:rsidP="00C52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F0BF1">
        <w:rPr>
          <w:rFonts w:ascii="Times New Roman" w:hAnsi="Times New Roman" w:cs="Times New Roman"/>
          <w:sz w:val="28"/>
          <w:szCs w:val="28"/>
        </w:rPr>
        <w:t xml:space="preserve"> </w:t>
      </w:r>
      <w:r w:rsidR="00FF0BF1" w:rsidRPr="00FF0BF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C52BD6" w:rsidRDefault="00C52BD6" w:rsidP="00C52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2BD6">
        <w:rPr>
          <w:rFonts w:ascii="Times New Roman" w:hAnsi="Times New Roman" w:cs="Times New Roman"/>
          <w:sz w:val="28"/>
          <w:szCs w:val="28"/>
        </w:rPr>
        <w:t>Сарманова Светлана Жетесовна</w:t>
      </w:r>
    </w:p>
    <w:p w:rsidR="001E1EEF" w:rsidRDefault="001E1EEF" w:rsidP="00FF0B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EEF" w:rsidRDefault="001E1EEF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EEF" w:rsidRDefault="001E1EEF" w:rsidP="00642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EF" w:rsidRPr="001E1EEF" w:rsidRDefault="001E1EEF" w:rsidP="00274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BF1" w:rsidRDefault="00FF0BF1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BF1" w:rsidRDefault="00FF0BF1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BF1" w:rsidRDefault="00FF0BF1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59F" w:rsidRDefault="0097359F" w:rsidP="001E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343" w:rsidRPr="001E1EEF" w:rsidRDefault="00642C02" w:rsidP="00C52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Уренгой - 20</w:t>
      </w:r>
      <w:r w:rsidR="00FF0BF1">
        <w:rPr>
          <w:rFonts w:ascii="Times New Roman" w:hAnsi="Times New Roman" w:cs="Times New Roman"/>
          <w:sz w:val="28"/>
          <w:szCs w:val="28"/>
        </w:rPr>
        <w:t>23</w:t>
      </w:r>
    </w:p>
    <w:p w:rsidR="001E1EEF" w:rsidRDefault="007D69A6" w:rsidP="001F65C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97348680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7D69A6" w:rsidRDefault="007D69A6">
          <w:pPr>
            <w:pStyle w:val="af2"/>
          </w:pPr>
        </w:p>
        <w:p w:rsidR="007D69A6" w:rsidRPr="007D69A6" w:rsidRDefault="00906AA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7D69A6">
            <w:rPr>
              <w:sz w:val="28"/>
              <w:szCs w:val="28"/>
            </w:rPr>
            <w:fldChar w:fldCharType="begin"/>
          </w:r>
          <w:r w:rsidR="007D69A6" w:rsidRPr="007D69A6">
            <w:rPr>
              <w:sz w:val="28"/>
              <w:szCs w:val="28"/>
            </w:rPr>
            <w:instrText xml:space="preserve"> TOC \o "1-3" \h \z \u </w:instrText>
          </w:r>
          <w:r w:rsidRPr="007D69A6">
            <w:rPr>
              <w:sz w:val="28"/>
              <w:szCs w:val="28"/>
            </w:rPr>
            <w:fldChar w:fldCharType="separate"/>
          </w:r>
          <w:hyperlink w:anchor="_Toc147755950" w:history="1">
            <w:r w:rsidR="007D69A6" w:rsidRPr="007D69A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D69A6" w:rsidRPr="007D69A6">
              <w:rPr>
                <w:noProof/>
                <w:webHidden/>
                <w:sz w:val="28"/>
                <w:szCs w:val="28"/>
              </w:rPr>
              <w:tab/>
            </w:r>
            <w:r w:rsidRPr="007D69A6">
              <w:rPr>
                <w:noProof/>
                <w:webHidden/>
                <w:sz w:val="28"/>
                <w:szCs w:val="28"/>
              </w:rPr>
              <w:fldChar w:fldCharType="begin"/>
            </w:r>
            <w:r w:rsidR="007D69A6" w:rsidRPr="007D69A6">
              <w:rPr>
                <w:noProof/>
                <w:webHidden/>
                <w:sz w:val="28"/>
                <w:szCs w:val="28"/>
              </w:rPr>
              <w:instrText xml:space="preserve"> PAGEREF _Toc147755950 \h </w:instrText>
            </w:r>
            <w:r w:rsidRPr="007D69A6">
              <w:rPr>
                <w:noProof/>
                <w:webHidden/>
                <w:sz w:val="28"/>
                <w:szCs w:val="28"/>
              </w:rPr>
            </w:r>
            <w:r w:rsidRPr="007D69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4148">
              <w:rPr>
                <w:noProof/>
                <w:webHidden/>
                <w:sz w:val="28"/>
                <w:szCs w:val="28"/>
              </w:rPr>
              <w:t>3</w:t>
            </w:r>
            <w:r w:rsidRPr="007D69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9A6" w:rsidRPr="007D69A6" w:rsidRDefault="00FF7025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147755951" w:history="1">
            <w:r w:rsidR="007D69A6" w:rsidRPr="007D69A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ОБЗОР ЛИТЕРАТУРЫ</w:t>
            </w:r>
            <w:r w:rsidR="007D69A6" w:rsidRPr="007D69A6">
              <w:rPr>
                <w:noProof/>
                <w:webHidden/>
                <w:sz w:val="28"/>
                <w:szCs w:val="28"/>
              </w:rPr>
              <w:tab/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begin"/>
            </w:r>
            <w:r w:rsidR="007D69A6" w:rsidRPr="007D69A6">
              <w:rPr>
                <w:noProof/>
                <w:webHidden/>
                <w:sz w:val="28"/>
                <w:szCs w:val="28"/>
              </w:rPr>
              <w:instrText xml:space="preserve"> PAGEREF _Toc147755951 \h </w:instrText>
            </w:r>
            <w:r w:rsidR="00906AAD" w:rsidRPr="007D69A6">
              <w:rPr>
                <w:noProof/>
                <w:webHidden/>
                <w:sz w:val="28"/>
                <w:szCs w:val="28"/>
              </w:rPr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4148">
              <w:rPr>
                <w:noProof/>
                <w:webHidden/>
                <w:sz w:val="28"/>
                <w:szCs w:val="28"/>
              </w:rPr>
              <w:t>4</w:t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9A6" w:rsidRPr="007D69A6" w:rsidRDefault="00FF7025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147755952" w:history="1">
            <w:r w:rsidR="007D69A6" w:rsidRPr="007D69A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МАТЕРИАЛЫ И МЕТОДЫ ИССЛЕДОВАНИЯ</w:t>
            </w:r>
            <w:r w:rsidR="007D69A6" w:rsidRPr="007D69A6">
              <w:rPr>
                <w:noProof/>
                <w:webHidden/>
                <w:sz w:val="28"/>
                <w:szCs w:val="28"/>
              </w:rPr>
              <w:tab/>
            </w:r>
          </w:hyperlink>
          <w:r w:rsidR="00754148">
            <w:rPr>
              <w:noProof/>
              <w:sz w:val="28"/>
              <w:szCs w:val="28"/>
            </w:rPr>
            <w:t>5</w:t>
          </w:r>
        </w:p>
        <w:p w:rsidR="007D69A6" w:rsidRPr="007D69A6" w:rsidRDefault="00FF7025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147755953" w:history="1">
            <w:r w:rsidR="007D69A6" w:rsidRPr="007D69A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7D69A6" w:rsidRPr="007D69A6">
              <w:rPr>
                <w:noProof/>
                <w:webHidden/>
                <w:sz w:val="28"/>
                <w:szCs w:val="28"/>
              </w:rPr>
              <w:tab/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begin"/>
            </w:r>
            <w:r w:rsidR="007D69A6" w:rsidRPr="007D69A6">
              <w:rPr>
                <w:noProof/>
                <w:webHidden/>
                <w:sz w:val="28"/>
                <w:szCs w:val="28"/>
              </w:rPr>
              <w:instrText xml:space="preserve"> PAGEREF _Toc147755953 \h </w:instrText>
            </w:r>
            <w:r w:rsidR="00906AAD" w:rsidRPr="007D69A6">
              <w:rPr>
                <w:noProof/>
                <w:webHidden/>
                <w:sz w:val="28"/>
                <w:szCs w:val="28"/>
              </w:rPr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4148">
              <w:rPr>
                <w:noProof/>
                <w:webHidden/>
                <w:sz w:val="28"/>
                <w:szCs w:val="28"/>
              </w:rPr>
              <w:t>6</w:t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9A6" w:rsidRPr="007D69A6" w:rsidRDefault="00FF7025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147755954" w:history="1">
            <w:r w:rsidR="007D69A6" w:rsidRPr="007D69A6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Теоретическая часть</w:t>
            </w:r>
            <w:r w:rsidR="007D69A6" w:rsidRPr="007D69A6">
              <w:rPr>
                <w:noProof/>
                <w:webHidden/>
                <w:sz w:val="28"/>
                <w:szCs w:val="28"/>
              </w:rPr>
              <w:tab/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begin"/>
            </w:r>
            <w:r w:rsidR="007D69A6" w:rsidRPr="007D69A6">
              <w:rPr>
                <w:noProof/>
                <w:webHidden/>
                <w:sz w:val="28"/>
                <w:szCs w:val="28"/>
              </w:rPr>
              <w:instrText xml:space="preserve"> PAGEREF _Toc147755954 \h </w:instrText>
            </w:r>
            <w:r w:rsidR="00906AAD" w:rsidRPr="007D69A6">
              <w:rPr>
                <w:noProof/>
                <w:webHidden/>
                <w:sz w:val="28"/>
                <w:szCs w:val="28"/>
              </w:rPr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4148">
              <w:rPr>
                <w:noProof/>
                <w:webHidden/>
                <w:sz w:val="28"/>
                <w:szCs w:val="28"/>
              </w:rPr>
              <w:t>6</w:t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9A6" w:rsidRPr="007D69A6" w:rsidRDefault="00FF7025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147755955" w:history="1">
            <w:r w:rsidR="007D69A6" w:rsidRPr="007D69A6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Практическая часть</w:t>
            </w:r>
            <w:r w:rsidR="007D69A6" w:rsidRPr="007D69A6">
              <w:rPr>
                <w:noProof/>
                <w:webHidden/>
                <w:sz w:val="28"/>
                <w:szCs w:val="28"/>
              </w:rPr>
              <w:tab/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begin"/>
            </w:r>
            <w:r w:rsidR="007D69A6" w:rsidRPr="007D69A6">
              <w:rPr>
                <w:noProof/>
                <w:webHidden/>
                <w:sz w:val="28"/>
                <w:szCs w:val="28"/>
              </w:rPr>
              <w:instrText xml:space="preserve"> PAGEREF _Toc147755955 \h </w:instrText>
            </w:r>
            <w:r w:rsidR="00906AAD" w:rsidRPr="007D69A6">
              <w:rPr>
                <w:noProof/>
                <w:webHidden/>
                <w:sz w:val="28"/>
                <w:szCs w:val="28"/>
              </w:rPr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4148">
              <w:rPr>
                <w:noProof/>
                <w:webHidden/>
                <w:sz w:val="28"/>
                <w:szCs w:val="28"/>
              </w:rPr>
              <w:t>10</w:t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9A6" w:rsidRDefault="00FF7025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147755956" w:history="1">
            <w:r w:rsidR="007D69A6" w:rsidRPr="007D69A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РЕЗУЛЬТАТЫ ИССЛЕДОВАНИЯ</w:t>
            </w:r>
            <w:r w:rsidR="007D69A6" w:rsidRPr="007D69A6">
              <w:rPr>
                <w:noProof/>
                <w:webHidden/>
                <w:sz w:val="28"/>
                <w:szCs w:val="28"/>
              </w:rPr>
              <w:tab/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begin"/>
            </w:r>
            <w:r w:rsidR="007D69A6" w:rsidRPr="007D69A6">
              <w:rPr>
                <w:noProof/>
                <w:webHidden/>
                <w:sz w:val="28"/>
                <w:szCs w:val="28"/>
              </w:rPr>
              <w:instrText xml:space="preserve"> PAGEREF _Toc147755956 \h </w:instrText>
            </w:r>
            <w:r w:rsidR="00906AAD" w:rsidRPr="007D69A6">
              <w:rPr>
                <w:noProof/>
                <w:webHidden/>
                <w:sz w:val="28"/>
                <w:szCs w:val="28"/>
              </w:rPr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4148">
              <w:rPr>
                <w:noProof/>
                <w:webHidden/>
                <w:sz w:val="28"/>
                <w:szCs w:val="28"/>
              </w:rPr>
              <w:t>11</w:t>
            </w:r>
            <w:r w:rsidR="00906AAD" w:rsidRPr="007D69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359F" w:rsidRDefault="00AD41DA" w:rsidP="00AD41DA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D41DA">
            <w:rPr>
              <w:rFonts w:ascii="Times New Roman" w:hAnsi="Times New Roman" w:cs="Times New Roman"/>
              <w:noProof/>
              <w:sz w:val="28"/>
              <w:szCs w:val="28"/>
            </w:rPr>
            <w:t>ЗАКЛЮЧЕНИЕ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………………………………………………………………….1</w:t>
          </w:r>
          <w:r w:rsidR="00754148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AD41DA" w:rsidRPr="00AD41DA" w:rsidRDefault="00AD41DA" w:rsidP="00AD41DA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D41DA">
            <w:rPr>
              <w:rFonts w:ascii="Times New Roman" w:hAnsi="Times New Roman" w:cs="Times New Roman"/>
              <w:noProof/>
              <w:sz w:val="28"/>
              <w:szCs w:val="28"/>
            </w:rPr>
            <w:t>СПИСОК ЛИТЕРАТУРЫ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……………………………………………………….1</w:t>
          </w:r>
          <w:r w:rsidR="00754148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7D69A6" w:rsidRPr="007D69A6" w:rsidRDefault="00906AAD">
          <w:pPr>
            <w:rPr>
              <w:sz w:val="28"/>
              <w:szCs w:val="28"/>
            </w:rPr>
          </w:pPr>
          <w:r w:rsidRPr="007D69A6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D69A6" w:rsidRPr="00C52BD6" w:rsidRDefault="007D69A6" w:rsidP="001F65CB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F90" w:rsidRDefault="00CE5F90" w:rsidP="001E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EEF" w:rsidRPr="00D549D1" w:rsidRDefault="001E1EEF" w:rsidP="007D69A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147755950"/>
      <w:r w:rsidRPr="00D549D1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2"/>
    </w:p>
    <w:p w:rsidR="00D22011" w:rsidRPr="00C52BD6" w:rsidRDefault="002355E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9C5" w:rsidRPr="00C52BD6">
        <w:rPr>
          <w:rFonts w:ascii="Times New Roman" w:hAnsi="Times New Roman" w:cs="Times New Roman"/>
          <w:sz w:val="28"/>
          <w:szCs w:val="28"/>
        </w:rPr>
        <w:t>Может ли почерк рассказать о человеке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? Психологи утверждают, что </w:t>
      </w:r>
      <w:r w:rsidR="009169C5" w:rsidRPr="00C52BD6">
        <w:rPr>
          <w:rFonts w:ascii="Times New Roman" w:hAnsi="Times New Roman" w:cs="Times New Roman"/>
          <w:sz w:val="28"/>
          <w:szCs w:val="28"/>
        </w:rPr>
        <w:t>да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. </w:t>
      </w:r>
      <w:r w:rsidR="009169C5" w:rsidRPr="00C52BD6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установлен факт</w:t>
      </w:r>
      <w:r w:rsidR="009169C5" w:rsidRPr="00C52BD6">
        <w:rPr>
          <w:rFonts w:ascii="Times New Roman" w:hAnsi="Times New Roman" w:cs="Times New Roman"/>
          <w:sz w:val="28"/>
          <w:szCs w:val="28"/>
        </w:rPr>
        <w:t>, что</w:t>
      </w:r>
      <w:r w:rsidR="000917E7" w:rsidRPr="00C52BD6">
        <w:rPr>
          <w:rFonts w:ascii="Times New Roman" w:hAnsi="Times New Roman" w:cs="Times New Roman"/>
          <w:sz w:val="28"/>
          <w:szCs w:val="28"/>
        </w:rPr>
        <w:t xml:space="preserve"> </w:t>
      </w:r>
      <w:r w:rsidR="00D22011" w:rsidRPr="00C52BD6">
        <w:rPr>
          <w:rFonts w:ascii="Times New Roman" w:hAnsi="Times New Roman" w:cs="Times New Roman"/>
          <w:sz w:val="28"/>
          <w:szCs w:val="28"/>
        </w:rPr>
        <w:t>манер</w:t>
      </w:r>
      <w:r w:rsidR="009169C5" w:rsidRPr="00C52BD6">
        <w:rPr>
          <w:rFonts w:ascii="Times New Roman" w:hAnsi="Times New Roman" w:cs="Times New Roman"/>
          <w:sz w:val="28"/>
          <w:szCs w:val="28"/>
        </w:rPr>
        <w:t>а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0917E7" w:rsidRPr="00C52BD6">
        <w:rPr>
          <w:rFonts w:ascii="Times New Roman" w:hAnsi="Times New Roman" w:cs="Times New Roman"/>
          <w:sz w:val="28"/>
          <w:szCs w:val="28"/>
        </w:rPr>
        <w:t xml:space="preserve">и </w:t>
      </w:r>
      <w:r w:rsidR="00D22011" w:rsidRPr="00C52BD6">
        <w:rPr>
          <w:rFonts w:ascii="Times New Roman" w:hAnsi="Times New Roman" w:cs="Times New Roman"/>
          <w:sz w:val="28"/>
          <w:szCs w:val="28"/>
        </w:rPr>
        <w:t>эмоционально</w:t>
      </w:r>
      <w:r w:rsidR="009169C5" w:rsidRPr="00C52BD6">
        <w:rPr>
          <w:rFonts w:ascii="Times New Roman" w:hAnsi="Times New Roman" w:cs="Times New Roman"/>
          <w:sz w:val="28"/>
          <w:szCs w:val="28"/>
        </w:rPr>
        <w:t>е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и психологическо</w:t>
      </w:r>
      <w:r w:rsidR="009169C5" w:rsidRPr="00C52BD6">
        <w:rPr>
          <w:rFonts w:ascii="Times New Roman" w:hAnsi="Times New Roman" w:cs="Times New Roman"/>
          <w:sz w:val="28"/>
          <w:szCs w:val="28"/>
        </w:rPr>
        <w:t>е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9169C5" w:rsidRPr="00C52BD6">
        <w:rPr>
          <w:rFonts w:ascii="Times New Roman" w:hAnsi="Times New Roman" w:cs="Times New Roman"/>
          <w:sz w:val="28"/>
          <w:szCs w:val="28"/>
        </w:rPr>
        <w:t>е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человека, особеннос</w:t>
      </w:r>
      <w:r w:rsidR="009169C5" w:rsidRPr="00C52BD6">
        <w:rPr>
          <w:rFonts w:ascii="Times New Roman" w:hAnsi="Times New Roman" w:cs="Times New Roman"/>
          <w:sz w:val="28"/>
          <w:szCs w:val="28"/>
        </w:rPr>
        <w:t>ти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его </w:t>
      </w:r>
      <w:r w:rsidR="009169C5" w:rsidRPr="00C52BD6">
        <w:rPr>
          <w:rFonts w:ascii="Times New Roman" w:hAnsi="Times New Roman" w:cs="Times New Roman"/>
          <w:sz w:val="28"/>
          <w:szCs w:val="28"/>
        </w:rPr>
        <w:t>характера взаимосвязаны</w:t>
      </w:r>
      <w:r w:rsidR="00D22011" w:rsidRPr="00C52BD6">
        <w:rPr>
          <w:rFonts w:ascii="Times New Roman" w:hAnsi="Times New Roman" w:cs="Times New Roman"/>
          <w:sz w:val="28"/>
          <w:szCs w:val="28"/>
        </w:rPr>
        <w:t>.</w:t>
      </w:r>
    </w:p>
    <w:p w:rsidR="00D22011" w:rsidRPr="00C52BD6" w:rsidRDefault="002355E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9C5" w:rsidRPr="00C52BD6">
        <w:rPr>
          <w:rFonts w:ascii="Times New Roman" w:hAnsi="Times New Roman" w:cs="Times New Roman"/>
          <w:sz w:val="28"/>
          <w:szCs w:val="28"/>
        </w:rPr>
        <w:t>Умение писать не дается человеку с рождения</w:t>
      </w:r>
      <w:r w:rsidR="00DF6173" w:rsidRPr="00C52BD6">
        <w:rPr>
          <w:rFonts w:ascii="Times New Roman" w:hAnsi="Times New Roman" w:cs="Times New Roman"/>
          <w:sz w:val="28"/>
          <w:szCs w:val="28"/>
        </w:rPr>
        <w:t>. Это качество приобретается</w:t>
      </w:r>
      <w:r w:rsidR="009169C5" w:rsidRPr="00C52BD6">
        <w:rPr>
          <w:rFonts w:ascii="Times New Roman" w:hAnsi="Times New Roman" w:cs="Times New Roman"/>
          <w:sz w:val="28"/>
          <w:szCs w:val="28"/>
        </w:rPr>
        <w:t xml:space="preserve"> в процессе воспитания. Когда ребенок осваивает технику письма, он </w:t>
      </w:r>
      <w:r w:rsidR="00DF6173" w:rsidRPr="00C52BD6">
        <w:rPr>
          <w:rFonts w:ascii="Times New Roman" w:hAnsi="Times New Roman" w:cs="Times New Roman"/>
          <w:sz w:val="28"/>
          <w:szCs w:val="28"/>
        </w:rPr>
        <w:t xml:space="preserve">старательно </w:t>
      </w:r>
      <w:r w:rsidR="009169C5" w:rsidRPr="00C52BD6">
        <w:rPr>
          <w:rFonts w:ascii="Times New Roman" w:hAnsi="Times New Roman" w:cs="Times New Roman"/>
          <w:sz w:val="28"/>
          <w:szCs w:val="28"/>
        </w:rPr>
        <w:t xml:space="preserve">выводит буквы на бумаге. Но постепенно навык письма становится машинальным. Человек в ходе написания не </w:t>
      </w:r>
      <w:r w:rsidR="00DF6173" w:rsidRPr="00C52BD6">
        <w:rPr>
          <w:rFonts w:ascii="Times New Roman" w:hAnsi="Times New Roman" w:cs="Times New Roman"/>
          <w:sz w:val="28"/>
          <w:szCs w:val="28"/>
        </w:rPr>
        <w:t>думает о том</w:t>
      </w:r>
      <w:r w:rsidR="009169C5" w:rsidRPr="00C52BD6">
        <w:rPr>
          <w:rFonts w:ascii="Times New Roman" w:hAnsi="Times New Roman" w:cs="Times New Roman"/>
          <w:sz w:val="28"/>
          <w:szCs w:val="28"/>
        </w:rPr>
        <w:t xml:space="preserve">, как он пишет. Письмо управляется подсознательными механизмами. Рукой человека управляют </w:t>
      </w:r>
      <w:r w:rsidR="00DF6173" w:rsidRPr="00C52BD6">
        <w:rPr>
          <w:rFonts w:ascii="Times New Roman" w:hAnsi="Times New Roman" w:cs="Times New Roman"/>
          <w:sz w:val="28"/>
          <w:szCs w:val="28"/>
        </w:rPr>
        <w:t xml:space="preserve">его </w:t>
      </w:r>
      <w:r w:rsidR="009169C5" w:rsidRPr="00C52BD6">
        <w:rPr>
          <w:rFonts w:ascii="Times New Roman" w:hAnsi="Times New Roman" w:cs="Times New Roman"/>
          <w:sz w:val="28"/>
          <w:szCs w:val="28"/>
        </w:rPr>
        <w:t>мозг и центральная нервная система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9169C5" w:rsidRPr="00C52BD6">
        <w:rPr>
          <w:rFonts w:ascii="Times New Roman" w:hAnsi="Times New Roman" w:cs="Times New Roman"/>
          <w:sz w:val="28"/>
          <w:szCs w:val="28"/>
        </w:rPr>
        <w:t xml:space="preserve"> потому манера </w:t>
      </w:r>
      <w:r w:rsidR="00DF6173" w:rsidRPr="00C52BD6">
        <w:rPr>
          <w:rFonts w:ascii="Times New Roman" w:hAnsi="Times New Roman" w:cs="Times New Roman"/>
          <w:sz w:val="28"/>
          <w:szCs w:val="28"/>
        </w:rPr>
        <w:t>письма</w:t>
      </w:r>
      <w:r w:rsidR="009169C5" w:rsidRPr="00C52BD6">
        <w:rPr>
          <w:rFonts w:ascii="Times New Roman" w:hAnsi="Times New Roman" w:cs="Times New Roman"/>
          <w:sz w:val="28"/>
          <w:szCs w:val="28"/>
        </w:rPr>
        <w:t xml:space="preserve"> выражает глубокие процессы в психике человека. Установлено, что текст, написанный отдельной личностью, всегда выражает ее индивидуальные черты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</w:t>
      </w:r>
      <w:r w:rsidRPr="00C52BD6">
        <w:rPr>
          <w:rFonts w:ascii="Times New Roman" w:hAnsi="Times New Roman" w:cs="Times New Roman"/>
          <w:sz w:val="28"/>
          <w:szCs w:val="28"/>
        </w:rPr>
        <w:t>почерку,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</w:t>
      </w:r>
      <w:r w:rsidRPr="00C52BD6">
        <w:rPr>
          <w:rFonts w:ascii="Times New Roman" w:hAnsi="Times New Roman" w:cs="Times New Roman"/>
          <w:sz w:val="28"/>
          <w:szCs w:val="28"/>
        </w:rPr>
        <w:t>возможно,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судить о личностных свойствах человека, его темпераменте, настрое и даже </w:t>
      </w:r>
      <w:r w:rsidR="00DF6173" w:rsidRPr="00C52BD6">
        <w:rPr>
          <w:rFonts w:ascii="Times New Roman" w:hAnsi="Times New Roman" w:cs="Times New Roman"/>
          <w:sz w:val="28"/>
          <w:szCs w:val="28"/>
        </w:rPr>
        <w:t xml:space="preserve">о </w:t>
      </w:r>
      <w:r w:rsidR="00D22011" w:rsidRPr="00C52BD6">
        <w:rPr>
          <w:rFonts w:ascii="Times New Roman" w:hAnsi="Times New Roman" w:cs="Times New Roman"/>
          <w:sz w:val="28"/>
          <w:szCs w:val="28"/>
        </w:rPr>
        <w:t>жизненных взглядах.</w:t>
      </w:r>
    </w:p>
    <w:p w:rsidR="00490343" w:rsidRPr="00C52BD6" w:rsidRDefault="002355E5" w:rsidP="009735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DF6173" w:rsidRPr="00C52BD6">
        <w:rPr>
          <w:rFonts w:ascii="Times New Roman" w:hAnsi="Times New Roman" w:cs="Times New Roman"/>
          <w:sz w:val="28"/>
          <w:szCs w:val="32"/>
        </w:rPr>
        <w:t>Таким образом</w:t>
      </w:r>
      <w:r>
        <w:rPr>
          <w:rFonts w:ascii="Times New Roman" w:hAnsi="Times New Roman" w:cs="Times New Roman"/>
          <w:sz w:val="28"/>
          <w:szCs w:val="32"/>
        </w:rPr>
        <w:t>,</w:t>
      </w:r>
      <w:r w:rsidR="00DF6173" w:rsidRPr="00C52BD6">
        <w:rPr>
          <w:rFonts w:ascii="Times New Roman" w:hAnsi="Times New Roman" w:cs="Times New Roman"/>
          <w:sz w:val="28"/>
          <w:szCs w:val="32"/>
        </w:rPr>
        <w:t xml:space="preserve"> </w:t>
      </w:r>
      <w:r w:rsidR="00DF6173" w:rsidRPr="00C52BD6">
        <w:rPr>
          <w:rFonts w:ascii="Times New Roman" w:hAnsi="Times New Roman" w:cs="Times New Roman"/>
          <w:b/>
          <w:bCs/>
          <w:sz w:val="28"/>
          <w:szCs w:val="32"/>
        </w:rPr>
        <w:t>целью работы</w:t>
      </w:r>
      <w:r w:rsidR="00DF6173" w:rsidRPr="00C52BD6">
        <w:rPr>
          <w:rFonts w:ascii="Times New Roman" w:hAnsi="Times New Roman" w:cs="Times New Roman"/>
          <w:sz w:val="28"/>
          <w:szCs w:val="32"/>
        </w:rPr>
        <w:t xml:space="preserve"> стало</w:t>
      </w:r>
      <w:r w:rsidR="00490343" w:rsidRPr="00C52BD6">
        <w:rPr>
          <w:rFonts w:ascii="Times New Roman" w:hAnsi="Times New Roman" w:cs="Times New Roman"/>
          <w:sz w:val="28"/>
          <w:szCs w:val="32"/>
        </w:rPr>
        <w:t xml:space="preserve">: </w:t>
      </w:r>
      <w:r w:rsidR="00D22011" w:rsidRPr="00C52BD6">
        <w:rPr>
          <w:rFonts w:ascii="Times New Roman" w:hAnsi="Times New Roman" w:cs="Times New Roman"/>
          <w:bCs/>
          <w:sz w:val="28"/>
          <w:szCs w:val="32"/>
        </w:rPr>
        <w:t>выяснить, можно ли, опираясь на графологический анализ почерка человека, составить реальную характеристику личности.</w:t>
      </w:r>
    </w:p>
    <w:p w:rsidR="00490343" w:rsidRPr="00C52BD6" w:rsidRDefault="00DF6173" w:rsidP="0097359F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52BD6">
        <w:rPr>
          <w:rFonts w:ascii="Times New Roman" w:hAnsi="Times New Roman" w:cs="Times New Roman"/>
          <w:sz w:val="28"/>
          <w:szCs w:val="32"/>
        </w:rPr>
        <w:t xml:space="preserve">Для достижения цели мы определили </w:t>
      </w:r>
      <w:r w:rsidRPr="00C52BD6">
        <w:rPr>
          <w:rFonts w:ascii="Times New Roman" w:hAnsi="Times New Roman" w:cs="Times New Roman"/>
          <w:b/>
          <w:bCs/>
          <w:sz w:val="28"/>
          <w:szCs w:val="32"/>
        </w:rPr>
        <w:t>задачи</w:t>
      </w:r>
      <w:r w:rsidRPr="00C52BD6">
        <w:rPr>
          <w:rFonts w:ascii="Times New Roman" w:hAnsi="Times New Roman" w:cs="Times New Roman"/>
          <w:sz w:val="28"/>
          <w:szCs w:val="32"/>
        </w:rPr>
        <w:t>, которые необходимо решить:</w:t>
      </w:r>
    </w:p>
    <w:p w:rsidR="00D22011" w:rsidRPr="00C52BD6" w:rsidRDefault="00D22011" w:rsidP="0097359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C52BD6">
        <w:rPr>
          <w:rFonts w:ascii="Times New Roman" w:hAnsi="Times New Roman" w:cs="Times New Roman"/>
          <w:sz w:val="28"/>
          <w:szCs w:val="32"/>
        </w:rPr>
        <w:t>Изучить теорию графологии.</w:t>
      </w:r>
    </w:p>
    <w:p w:rsidR="00D22011" w:rsidRPr="00C52BD6" w:rsidRDefault="00560FD5" w:rsidP="0097359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C52BD6">
        <w:rPr>
          <w:rFonts w:ascii="Times New Roman" w:hAnsi="Times New Roman" w:cs="Times New Roman"/>
          <w:sz w:val="28"/>
          <w:szCs w:val="32"/>
        </w:rPr>
        <w:t>П</w:t>
      </w:r>
      <w:r w:rsidR="00D22011" w:rsidRPr="00C52BD6">
        <w:rPr>
          <w:rFonts w:ascii="Times New Roman" w:hAnsi="Times New Roman" w:cs="Times New Roman"/>
          <w:sz w:val="28"/>
          <w:szCs w:val="32"/>
        </w:rPr>
        <w:t>ознакомиться с параметрами почерка.</w:t>
      </w:r>
    </w:p>
    <w:p w:rsidR="00D22011" w:rsidRPr="00C52BD6" w:rsidRDefault="00D22011" w:rsidP="0097359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C52BD6">
        <w:rPr>
          <w:rFonts w:ascii="Times New Roman" w:hAnsi="Times New Roman" w:cs="Times New Roman"/>
          <w:sz w:val="28"/>
          <w:szCs w:val="32"/>
        </w:rPr>
        <w:t>Составить характеристики учащихся по почерку.</w:t>
      </w:r>
    </w:p>
    <w:p w:rsidR="00D22011" w:rsidRPr="00C52BD6" w:rsidRDefault="00D22011" w:rsidP="0097359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52BD6">
        <w:rPr>
          <w:rFonts w:ascii="Times New Roman" w:hAnsi="Times New Roman" w:cs="Times New Roman"/>
          <w:sz w:val="28"/>
          <w:szCs w:val="32"/>
        </w:rPr>
        <w:t xml:space="preserve">Сравнить </w:t>
      </w:r>
      <w:r w:rsidR="00156CFC" w:rsidRPr="00C52BD6">
        <w:rPr>
          <w:rFonts w:ascii="Times New Roman" w:hAnsi="Times New Roman" w:cs="Times New Roman"/>
          <w:sz w:val="28"/>
          <w:szCs w:val="32"/>
        </w:rPr>
        <w:t>составленные характеристики учащихся с</w:t>
      </w:r>
      <w:r w:rsidRPr="00C52BD6">
        <w:rPr>
          <w:rFonts w:ascii="Times New Roman" w:hAnsi="Times New Roman" w:cs="Times New Roman"/>
          <w:sz w:val="28"/>
          <w:szCs w:val="32"/>
        </w:rPr>
        <w:t xml:space="preserve"> характеристиками, написанными</w:t>
      </w:r>
      <w:r w:rsidR="00586136" w:rsidRPr="00C52BD6">
        <w:rPr>
          <w:rFonts w:ascii="Times New Roman" w:hAnsi="Times New Roman" w:cs="Times New Roman"/>
          <w:sz w:val="28"/>
          <w:szCs w:val="32"/>
        </w:rPr>
        <w:t xml:space="preserve"> школьным психологом</w:t>
      </w:r>
      <w:r w:rsidRPr="00C52BD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1B3998" w:rsidRPr="00C52BD6" w:rsidRDefault="00237937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52BD6">
        <w:rPr>
          <w:rFonts w:ascii="Times New Roman" w:hAnsi="Times New Roman" w:cs="Times New Roman"/>
          <w:sz w:val="28"/>
          <w:szCs w:val="32"/>
        </w:rPr>
        <w:t xml:space="preserve">Так же мы выдвинули </w:t>
      </w:r>
      <w:r w:rsidRPr="00C52BD6">
        <w:rPr>
          <w:rFonts w:ascii="Times New Roman" w:hAnsi="Times New Roman" w:cs="Times New Roman"/>
          <w:b/>
          <w:bCs/>
          <w:sz w:val="28"/>
          <w:szCs w:val="32"/>
        </w:rPr>
        <w:t>г</w:t>
      </w:r>
      <w:r w:rsidR="001B3998" w:rsidRPr="00C52BD6">
        <w:rPr>
          <w:rFonts w:ascii="Times New Roman" w:hAnsi="Times New Roman" w:cs="Times New Roman"/>
          <w:b/>
          <w:bCs/>
          <w:sz w:val="28"/>
          <w:szCs w:val="32"/>
        </w:rPr>
        <w:t>ипотез</w:t>
      </w:r>
      <w:r w:rsidRPr="00C52BD6">
        <w:rPr>
          <w:rFonts w:ascii="Times New Roman" w:hAnsi="Times New Roman" w:cs="Times New Roman"/>
          <w:b/>
          <w:bCs/>
          <w:sz w:val="28"/>
          <w:szCs w:val="32"/>
        </w:rPr>
        <w:t>у,</w:t>
      </w:r>
      <w:r w:rsidRPr="00C52BD6">
        <w:rPr>
          <w:rFonts w:ascii="Times New Roman" w:hAnsi="Times New Roman" w:cs="Times New Roman"/>
          <w:sz w:val="28"/>
          <w:szCs w:val="32"/>
        </w:rPr>
        <w:t xml:space="preserve"> предположив, </w:t>
      </w:r>
      <w:r w:rsidR="001B3998" w:rsidRPr="00C52BD6">
        <w:rPr>
          <w:rFonts w:ascii="Times New Roman" w:hAnsi="Times New Roman" w:cs="Times New Roman"/>
          <w:sz w:val="28"/>
          <w:szCs w:val="32"/>
        </w:rPr>
        <w:t>что</w:t>
      </w:r>
      <w:r w:rsidR="00AE76B8" w:rsidRPr="00C52BD6">
        <w:rPr>
          <w:rFonts w:ascii="Times New Roman" w:hAnsi="Times New Roman" w:cs="Times New Roman"/>
          <w:sz w:val="28"/>
          <w:szCs w:val="32"/>
        </w:rPr>
        <w:t>,</w:t>
      </w:r>
      <w:r w:rsidRPr="00C52BD6">
        <w:rPr>
          <w:rFonts w:ascii="Times New Roman" w:hAnsi="Times New Roman" w:cs="Times New Roman"/>
          <w:sz w:val="28"/>
          <w:szCs w:val="32"/>
        </w:rPr>
        <w:t xml:space="preserve"> если</w:t>
      </w:r>
      <w:r w:rsidR="001B3998" w:rsidRPr="00C52BD6">
        <w:rPr>
          <w:rFonts w:ascii="Times New Roman" w:hAnsi="Times New Roman" w:cs="Times New Roman"/>
          <w:sz w:val="28"/>
          <w:szCs w:val="32"/>
        </w:rPr>
        <w:t> </w:t>
      </w:r>
      <w:r w:rsidRPr="00C52BD6">
        <w:rPr>
          <w:rFonts w:ascii="Times New Roman" w:hAnsi="Times New Roman" w:cs="Times New Roman"/>
          <w:sz w:val="28"/>
          <w:szCs w:val="32"/>
        </w:rPr>
        <w:t xml:space="preserve">установить связь между манерой написания и </w:t>
      </w:r>
      <w:r w:rsidR="001B3998" w:rsidRPr="00C52BD6">
        <w:rPr>
          <w:rFonts w:ascii="Times New Roman" w:hAnsi="Times New Roman" w:cs="Times New Roman"/>
          <w:sz w:val="28"/>
          <w:szCs w:val="32"/>
        </w:rPr>
        <w:t>характер</w:t>
      </w:r>
      <w:r w:rsidRPr="00C52BD6">
        <w:rPr>
          <w:rFonts w:ascii="Times New Roman" w:hAnsi="Times New Roman" w:cs="Times New Roman"/>
          <w:sz w:val="28"/>
          <w:szCs w:val="32"/>
        </w:rPr>
        <w:t>ом</w:t>
      </w:r>
      <w:r w:rsidR="001B3998" w:rsidRPr="00C52BD6">
        <w:rPr>
          <w:rFonts w:ascii="Times New Roman" w:hAnsi="Times New Roman" w:cs="Times New Roman"/>
          <w:sz w:val="28"/>
          <w:szCs w:val="32"/>
        </w:rPr>
        <w:t xml:space="preserve"> человека</w:t>
      </w:r>
      <w:r w:rsidRPr="00C52BD6">
        <w:rPr>
          <w:rFonts w:ascii="Times New Roman" w:hAnsi="Times New Roman" w:cs="Times New Roman"/>
          <w:sz w:val="28"/>
          <w:szCs w:val="32"/>
        </w:rPr>
        <w:t>, его личностными качествами,</w:t>
      </w:r>
      <w:r w:rsidR="001B3998" w:rsidRPr="00C52BD6">
        <w:rPr>
          <w:rFonts w:ascii="Times New Roman" w:hAnsi="Times New Roman" w:cs="Times New Roman"/>
          <w:sz w:val="28"/>
          <w:szCs w:val="32"/>
        </w:rPr>
        <w:t xml:space="preserve"> можно </w:t>
      </w:r>
      <w:r w:rsidRPr="00C52BD6">
        <w:rPr>
          <w:rFonts w:ascii="Times New Roman" w:hAnsi="Times New Roman" w:cs="Times New Roman"/>
          <w:sz w:val="28"/>
          <w:szCs w:val="32"/>
        </w:rPr>
        <w:t>лучше узнать как самого себя, так и окружающих нас людей.</w:t>
      </w:r>
    </w:p>
    <w:p w:rsidR="00104AFE" w:rsidRPr="00D549D1" w:rsidRDefault="00FE7193" w:rsidP="0097359F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47755951"/>
      <w:r w:rsidRPr="00D549D1">
        <w:rPr>
          <w:rFonts w:ascii="Times New Roman" w:hAnsi="Times New Roman" w:cs="Times New Roman"/>
          <w:color w:val="000000" w:themeColor="text1"/>
        </w:rPr>
        <w:lastRenderedPageBreak/>
        <w:t>ОБЗОР ЛИТЕРАТУРЫ</w:t>
      </w:r>
      <w:bookmarkEnd w:id="3"/>
    </w:p>
    <w:p w:rsidR="00D22011" w:rsidRPr="00C52BD6" w:rsidRDefault="002355E5" w:rsidP="00973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Графология — </w:t>
      </w:r>
      <w:r w:rsidR="00440E6E" w:rsidRPr="00C52BD6">
        <w:rPr>
          <w:rFonts w:ascii="Times New Roman" w:hAnsi="Times New Roman" w:cs="Times New Roman"/>
          <w:sz w:val="28"/>
          <w:szCs w:val="28"/>
        </w:rPr>
        <w:t>исследование проявлений в почерке индивидуальных особенностей человеческой личности. По мнению графологов, двух одинаковых почерков не существует. Потому почерк должен быть такой же формой проявления личности, ее "подписью", как голос или выражение лица</w:t>
      </w:r>
      <w:r w:rsidR="00BB00F4" w:rsidRPr="00C52BD6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440E6E" w:rsidRPr="00C52BD6">
        <w:rPr>
          <w:rFonts w:ascii="Times New Roman" w:hAnsi="Times New Roman" w:cs="Times New Roman"/>
          <w:sz w:val="28"/>
          <w:szCs w:val="28"/>
        </w:rPr>
        <w:t>.</w:t>
      </w:r>
    </w:p>
    <w:p w:rsidR="00D22011" w:rsidRPr="00C52BD6" w:rsidRDefault="002355E5" w:rsidP="00973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Связь между манерой начертания букв и личностью пытались </w:t>
      </w:r>
      <w:r w:rsidR="00974281" w:rsidRPr="00C52BD6">
        <w:rPr>
          <w:rFonts w:ascii="Times New Roman" w:hAnsi="Times New Roman" w:cs="Times New Roman"/>
          <w:sz w:val="28"/>
          <w:szCs w:val="28"/>
        </w:rPr>
        <w:t>от</w:t>
      </w:r>
      <w:r w:rsidR="00D22011" w:rsidRPr="00C52BD6">
        <w:rPr>
          <w:rFonts w:ascii="Times New Roman" w:hAnsi="Times New Roman" w:cs="Times New Roman"/>
          <w:sz w:val="28"/>
          <w:szCs w:val="28"/>
        </w:rPr>
        <w:t>следить едва ли не с момента появления письменности.</w:t>
      </w:r>
      <w:r w:rsidR="000917E7" w:rsidRPr="00C52BD6">
        <w:rPr>
          <w:rFonts w:ascii="Times New Roman" w:hAnsi="Times New Roman" w:cs="Times New Roman"/>
          <w:sz w:val="28"/>
          <w:szCs w:val="28"/>
        </w:rPr>
        <w:t xml:space="preserve"> Предположения о связи почерка с индивидуальными особенностями душевной жизни высказывались еще в античности.</w:t>
      </w:r>
      <w:r w:rsidR="00BB00F4" w:rsidRPr="00C52BD6">
        <w:rPr>
          <w:rFonts w:ascii="Times New Roman" w:hAnsi="Times New Roman" w:cs="Times New Roman"/>
          <w:sz w:val="28"/>
          <w:szCs w:val="28"/>
        </w:rPr>
        <w:t xml:space="preserve"> Конфуций говорил: «Бойтесь человека, почерк которого напоминает движение тростника, колеблемого ветром».</w:t>
      </w:r>
      <w:r w:rsidR="000917E7" w:rsidRPr="00C52BD6">
        <w:rPr>
          <w:rFonts w:ascii="Times New Roman" w:hAnsi="Times New Roman" w:cs="Times New Roman"/>
          <w:sz w:val="28"/>
          <w:szCs w:val="28"/>
        </w:rPr>
        <w:t xml:space="preserve"> </w:t>
      </w:r>
      <w:r w:rsidR="00BB00F4" w:rsidRPr="00C52BD6">
        <w:rPr>
          <w:rFonts w:ascii="Times New Roman" w:hAnsi="Times New Roman" w:cs="Times New Roman"/>
          <w:sz w:val="28"/>
          <w:szCs w:val="28"/>
        </w:rPr>
        <w:t xml:space="preserve">Древний автор и философ Гай Светоний Транквилл подробно рассказывал о почерке императора Августа: «Он писал слова, ставя буквы тесно одна к другой, и приписывал ещё под строками», — отмечая при этом бережливость властителя. </w:t>
      </w:r>
      <w:r w:rsidR="000917E7" w:rsidRPr="00C52BD6">
        <w:rPr>
          <w:rFonts w:ascii="Times New Roman" w:hAnsi="Times New Roman" w:cs="Times New Roman"/>
          <w:sz w:val="28"/>
          <w:szCs w:val="28"/>
        </w:rPr>
        <w:t>В 1622 году итальянский врач Камилло Бальди написал первую подробную работу, в ходе которой исследовал связь почерка и личности</w:t>
      </w:r>
      <w:r w:rsidR="00BB00F4" w:rsidRPr="00C52BD6">
        <w:rPr>
          <w:rFonts w:ascii="Times New Roman" w:hAnsi="Times New Roman" w:cs="Times New Roman"/>
          <w:sz w:val="28"/>
          <w:szCs w:val="28"/>
        </w:rPr>
        <w:t xml:space="preserve"> и</w:t>
      </w:r>
      <w:r w:rsidR="000917E7" w:rsidRPr="00C52BD6">
        <w:rPr>
          <w:rFonts w:ascii="Times New Roman" w:hAnsi="Times New Roman" w:cs="Times New Roman"/>
          <w:sz w:val="28"/>
          <w:szCs w:val="28"/>
        </w:rPr>
        <w:t xml:space="preserve"> характера человека. Отцом же современной графологии принято считать аббата Жана Ипполита Мишона (1807-1881). Он собирал и каталогизировал специфические особенности почерка и пытался установить строгие соответствия между ними и личностными качествами.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</w:t>
      </w:r>
      <w:r w:rsidR="000917E7" w:rsidRPr="00C52BD6">
        <w:rPr>
          <w:rFonts w:ascii="Times New Roman" w:hAnsi="Times New Roman" w:cs="Times New Roman"/>
          <w:sz w:val="28"/>
          <w:szCs w:val="28"/>
        </w:rPr>
        <w:t xml:space="preserve">Вильгельм Прейер, профессор физиологии из Йены, обнаружил, что пациенты, из-за травмы лишившиеся рук, при письме с помощью рта или пальцев ног выводят буквы </w:t>
      </w:r>
      <w:r w:rsidR="00BB00F4" w:rsidRPr="00C52BD6">
        <w:rPr>
          <w:rFonts w:ascii="Times New Roman" w:hAnsi="Times New Roman" w:cs="Times New Roman"/>
          <w:sz w:val="28"/>
          <w:szCs w:val="28"/>
        </w:rPr>
        <w:t>такие же</w:t>
      </w:r>
      <w:r w:rsidR="000917E7" w:rsidRPr="00C52BD6">
        <w:rPr>
          <w:rFonts w:ascii="Times New Roman" w:hAnsi="Times New Roman" w:cs="Times New Roman"/>
          <w:sz w:val="28"/>
          <w:szCs w:val="28"/>
        </w:rPr>
        <w:t>, как</w:t>
      </w:r>
      <w:r w:rsidR="00BB00F4" w:rsidRPr="00C52BD6">
        <w:rPr>
          <w:rFonts w:ascii="Times New Roman" w:hAnsi="Times New Roman" w:cs="Times New Roman"/>
          <w:sz w:val="28"/>
          <w:szCs w:val="28"/>
        </w:rPr>
        <w:t>ие</w:t>
      </w:r>
      <w:r w:rsidR="000917E7" w:rsidRPr="00C52BD6">
        <w:rPr>
          <w:rFonts w:ascii="Times New Roman" w:hAnsi="Times New Roman" w:cs="Times New Roman"/>
          <w:sz w:val="28"/>
          <w:szCs w:val="28"/>
        </w:rPr>
        <w:t xml:space="preserve"> писали рукой</w:t>
      </w:r>
      <w:r w:rsidR="00BB00F4" w:rsidRPr="00C52BD6">
        <w:rPr>
          <w:rFonts w:ascii="Times New Roman" w:hAnsi="Times New Roman" w:cs="Times New Roman"/>
          <w:sz w:val="28"/>
          <w:szCs w:val="28"/>
        </w:rPr>
        <w:t xml:space="preserve"> до того, как приобрели травму</w:t>
      </w:r>
      <w:r w:rsidR="000917E7" w:rsidRPr="00C52BD6">
        <w:rPr>
          <w:rFonts w:ascii="Times New Roman" w:hAnsi="Times New Roman" w:cs="Times New Roman"/>
          <w:sz w:val="28"/>
          <w:szCs w:val="28"/>
        </w:rPr>
        <w:t>; таким образом, "почерк руки" оказался на самом деле "почерком мозга".</w:t>
      </w:r>
      <w:r w:rsidR="00BB00F4" w:rsidRPr="00C52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11" w:rsidRPr="00C52BD6" w:rsidRDefault="00D22011" w:rsidP="00973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D6">
        <w:rPr>
          <w:rFonts w:ascii="Times New Roman" w:hAnsi="Times New Roman" w:cs="Times New Roman"/>
          <w:sz w:val="28"/>
          <w:szCs w:val="28"/>
        </w:rPr>
        <w:t xml:space="preserve">Но чем больше учёные </w:t>
      </w:r>
      <w:r w:rsidR="00974281" w:rsidRPr="00C52BD6">
        <w:rPr>
          <w:rFonts w:ascii="Times New Roman" w:hAnsi="Times New Roman" w:cs="Times New Roman"/>
          <w:sz w:val="28"/>
          <w:szCs w:val="28"/>
        </w:rPr>
        <w:t xml:space="preserve">погружались </w:t>
      </w:r>
      <w:r w:rsidRPr="00C52BD6">
        <w:rPr>
          <w:rFonts w:ascii="Times New Roman" w:hAnsi="Times New Roman" w:cs="Times New Roman"/>
          <w:sz w:val="28"/>
          <w:szCs w:val="28"/>
        </w:rPr>
        <w:t xml:space="preserve">в </w:t>
      </w:r>
      <w:r w:rsidR="00974281" w:rsidRPr="00C52BD6">
        <w:rPr>
          <w:rFonts w:ascii="Times New Roman" w:hAnsi="Times New Roman" w:cs="Times New Roman"/>
          <w:sz w:val="28"/>
          <w:szCs w:val="28"/>
        </w:rPr>
        <w:t>разбор</w:t>
      </w:r>
      <w:r w:rsidRPr="00C52BD6">
        <w:rPr>
          <w:rFonts w:ascii="Times New Roman" w:hAnsi="Times New Roman" w:cs="Times New Roman"/>
          <w:sz w:val="28"/>
          <w:szCs w:val="28"/>
        </w:rPr>
        <w:t xml:space="preserve"> почерка, тем менее достоверными выглядели результаты. Например, в одном исследовании паре графологов предложили проанализировать </w:t>
      </w:r>
      <w:r w:rsidR="00974281" w:rsidRPr="00C52BD6">
        <w:rPr>
          <w:rFonts w:ascii="Times New Roman" w:hAnsi="Times New Roman" w:cs="Times New Roman"/>
          <w:sz w:val="28"/>
          <w:szCs w:val="28"/>
        </w:rPr>
        <w:t>схожие</w:t>
      </w:r>
      <w:r w:rsidRPr="00C52BD6">
        <w:rPr>
          <w:rFonts w:ascii="Times New Roman" w:hAnsi="Times New Roman" w:cs="Times New Roman"/>
          <w:sz w:val="28"/>
          <w:szCs w:val="28"/>
        </w:rPr>
        <w:t xml:space="preserve"> рукописные тексты. Эксперты описали характер их автора </w:t>
      </w:r>
      <w:r w:rsidR="00974281" w:rsidRPr="00C52BD6">
        <w:rPr>
          <w:rFonts w:ascii="Times New Roman" w:hAnsi="Times New Roman" w:cs="Times New Roman"/>
          <w:sz w:val="28"/>
          <w:szCs w:val="28"/>
        </w:rPr>
        <w:t>абсолютно</w:t>
      </w:r>
      <w:r w:rsidRPr="00C52BD6">
        <w:rPr>
          <w:rFonts w:ascii="Times New Roman" w:hAnsi="Times New Roman" w:cs="Times New Roman"/>
          <w:sz w:val="28"/>
          <w:szCs w:val="28"/>
        </w:rPr>
        <w:t xml:space="preserve"> по‑разному. Причём оба не угадали — ровно так же, как ошиблись с личностной оценкой два не </w:t>
      </w:r>
      <w:r w:rsidRPr="00C52BD6">
        <w:rPr>
          <w:rFonts w:ascii="Times New Roman" w:hAnsi="Times New Roman" w:cs="Times New Roman"/>
          <w:sz w:val="28"/>
          <w:szCs w:val="28"/>
        </w:rPr>
        <w:lastRenderedPageBreak/>
        <w:t>связанных с графологией человека, просмотревших тексты в качестве контрольной группы.</w:t>
      </w:r>
    </w:p>
    <w:p w:rsidR="007D69A6" w:rsidRDefault="002355E5" w:rsidP="00973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Та же история случилась и в других исследованиях: графологи оказались не более точны, </w:t>
      </w:r>
      <w:r w:rsidR="00440E6E" w:rsidRPr="00C52BD6">
        <w:rPr>
          <w:rFonts w:ascii="Times New Roman" w:hAnsi="Times New Roman" w:cs="Times New Roman"/>
          <w:sz w:val="28"/>
          <w:szCs w:val="28"/>
        </w:rPr>
        <w:t>нежели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люди с улицы, которым </w:t>
      </w:r>
      <w:r w:rsidR="00440E6E" w:rsidRPr="00C52BD6">
        <w:rPr>
          <w:rFonts w:ascii="Times New Roman" w:hAnsi="Times New Roman" w:cs="Times New Roman"/>
          <w:sz w:val="28"/>
          <w:szCs w:val="28"/>
        </w:rPr>
        <w:t>представили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рукопись и предложили описать её автора.</w:t>
      </w:r>
      <w:r w:rsidR="00D22011" w:rsidRPr="00C52BD6">
        <w:rPr>
          <w:sz w:val="24"/>
          <w:szCs w:val="24"/>
        </w:rPr>
        <w:t xml:space="preserve"> </w:t>
      </w:r>
      <w:r w:rsidR="00EA230A" w:rsidRPr="00C52BD6">
        <w:rPr>
          <w:rFonts w:ascii="Times New Roman" w:hAnsi="Times New Roman" w:cs="Times New Roman"/>
          <w:sz w:val="28"/>
          <w:szCs w:val="28"/>
        </w:rPr>
        <w:t>Таким образом,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на сегодня не</w:t>
      </w:r>
      <w:r w:rsidR="00440E6E" w:rsidRPr="00C52BD6">
        <w:rPr>
          <w:rFonts w:ascii="Times New Roman" w:hAnsi="Times New Roman" w:cs="Times New Roman"/>
          <w:sz w:val="28"/>
          <w:szCs w:val="28"/>
        </w:rPr>
        <w:t xml:space="preserve">т 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ни одного научного исследования, которое доказало бы </w:t>
      </w:r>
      <w:r w:rsidR="00EA230A" w:rsidRPr="00C52BD6">
        <w:rPr>
          <w:rFonts w:ascii="Times New Roman" w:hAnsi="Times New Roman" w:cs="Times New Roman"/>
          <w:sz w:val="28"/>
          <w:szCs w:val="28"/>
        </w:rPr>
        <w:t>взаимо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связь между характером человека и его почерком. Да и сами графологи признают, что на манеру письма </w:t>
      </w:r>
      <w:r w:rsidR="00440E6E" w:rsidRPr="00C52BD6">
        <w:rPr>
          <w:rFonts w:ascii="Times New Roman" w:hAnsi="Times New Roman" w:cs="Times New Roman"/>
          <w:sz w:val="28"/>
          <w:szCs w:val="28"/>
        </w:rPr>
        <w:t>кроме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личностных особенностей могут влиять другие вещи. Например, близорукость, дальнозоркость или вызванное какими‑либо </w:t>
      </w:r>
      <w:r w:rsidR="00440E6E" w:rsidRPr="00C52BD6">
        <w:rPr>
          <w:rFonts w:ascii="Times New Roman" w:hAnsi="Times New Roman" w:cs="Times New Roman"/>
          <w:sz w:val="28"/>
          <w:szCs w:val="28"/>
        </w:rPr>
        <w:t>факторами</w:t>
      </w:r>
      <w:r w:rsidR="00D22011" w:rsidRPr="00C52BD6">
        <w:rPr>
          <w:rFonts w:ascii="Times New Roman" w:hAnsi="Times New Roman" w:cs="Times New Roman"/>
          <w:sz w:val="28"/>
          <w:szCs w:val="28"/>
        </w:rPr>
        <w:t xml:space="preserve"> нарушение контроля над моторикой.</w:t>
      </w:r>
      <w:r w:rsidR="001B3998" w:rsidRPr="00C52B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147755952"/>
    </w:p>
    <w:p w:rsidR="00E12C17" w:rsidRPr="00D549D1" w:rsidRDefault="00E12C17" w:rsidP="0097359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9D1">
        <w:rPr>
          <w:rFonts w:ascii="Times New Roman" w:hAnsi="Times New Roman" w:cs="Times New Roman"/>
          <w:b/>
          <w:bCs/>
          <w:color w:val="000000" w:themeColor="text1"/>
          <w:sz w:val="28"/>
        </w:rPr>
        <w:t>МАТЕРИАЛЫ И МЕТОДЫ ИССЛЕДОВАНИЯ</w:t>
      </w:r>
      <w:bookmarkEnd w:id="4"/>
    </w:p>
    <w:p w:rsidR="00666AF5" w:rsidRPr="00C52BD6" w:rsidRDefault="002355E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666AF5" w:rsidRPr="00C52BD6">
        <w:rPr>
          <w:rFonts w:ascii="Times New Roman" w:hAnsi="Times New Roman" w:cs="Times New Roman"/>
          <w:sz w:val="28"/>
          <w:szCs w:val="24"/>
        </w:rPr>
        <w:t>Основной целью исследовательской работы было проанализировать почерк и сопоставить его с характеристикой человека, поэтому о</w:t>
      </w:r>
      <w:r w:rsidR="00951567" w:rsidRPr="00C52BD6">
        <w:rPr>
          <w:rFonts w:ascii="Times New Roman" w:hAnsi="Times New Roman" w:cs="Times New Roman"/>
          <w:sz w:val="28"/>
          <w:szCs w:val="24"/>
        </w:rPr>
        <w:t>бъект</w:t>
      </w:r>
      <w:r w:rsidR="00EA230A" w:rsidRPr="00C52BD6">
        <w:rPr>
          <w:rFonts w:ascii="Times New Roman" w:hAnsi="Times New Roman" w:cs="Times New Roman"/>
          <w:sz w:val="28"/>
          <w:szCs w:val="24"/>
        </w:rPr>
        <w:t>ом нашего</w:t>
      </w:r>
      <w:r w:rsidR="00951567" w:rsidRPr="00C52BD6">
        <w:rPr>
          <w:rFonts w:ascii="Times New Roman" w:hAnsi="Times New Roman" w:cs="Times New Roman"/>
          <w:sz w:val="28"/>
          <w:szCs w:val="24"/>
        </w:rPr>
        <w:t xml:space="preserve"> исследования</w:t>
      </w:r>
      <w:r w:rsidR="00EA230A" w:rsidRPr="00C52BD6">
        <w:rPr>
          <w:rFonts w:ascii="Times New Roman" w:hAnsi="Times New Roman" w:cs="Times New Roman"/>
          <w:sz w:val="28"/>
          <w:szCs w:val="24"/>
        </w:rPr>
        <w:t xml:space="preserve"> стал </w:t>
      </w:r>
      <w:r w:rsidR="001B3998" w:rsidRPr="00C52BD6">
        <w:rPr>
          <w:rFonts w:ascii="Times New Roman" w:hAnsi="Times New Roman" w:cs="Times New Roman"/>
          <w:sz w:val="28"/>
          <w:szCs w:val="24"/>
        </w:rPr>
        <w:t>почерк</w:t>
      </w:r>
      <w:r w:rsidR="00CB2327" w:rsidRPr="00C52BD6">
        <w:rPr>
          <w:rFonts w:ascii="Times New Roman" w:hAnsi="Times New Roman" w:cs="Times New Roman"/>
          <w:sz w:val="28"/>
          <w:szCs w:val="24"/>
        </w:rPr>
        <w:t xml:space="preserve"> учащихся 11 класса</w:t>
      </w:r>
      <w:r w:rsidR="00EA230A" w:rsidRPr="00C52BD6">
        <w:rPr>
          <w:rFonts w:ascii="Times New Roman" w:hAnsi="Times New Roman" w:cs="Times New Roman"/>
          <w:sz w:val="28"/>
          <w:szCs w:val="24"/>
        </w:rPr>
        <w:t>;</w:t>
      </w:r>
      <w:r w:rsidR="006B2CAF" w:rsidRPr="00C52BD6">
        <w:rPr>
          <w:rFonts w:ascii="Times New Roman" w:hAnsi="Times New Roman" w:cs="Times New Roman"/>
          <w:sz w:val="28"/>
          <w:szCs w:val="24"/>
        </w:rPr>
        <w:t xml:space="preserve"> </w:t>
      </w:r>
      <w:r w:rsidR="00E12C17" w:rsidRPr="00C52BD6">
        <w:rPr>
          <w:rFonts w:ascii="Times New Roman" w:hAnsi="Times New Roman" w:cs="Times New Roman"/>
          <w:sz w:val="28"/>
          <w:szCs w:val="24"/>
        </w:rPr>
        <w:t>предмет исследования –</w:t>
      </w:r>
      <w:r w:rsidR="001B3998" w:rsidRPr="00C52BD6">
        <w:rPr>
          <w:rFonts w:ascii="Times New Roman" w:hAnsi="Times New Roman" w:cs="Times New Roman"/>
          <w:sz w:val="28"/>
          <w:szCs w:val="24"/>
        </w:rPr>
        <w:t xml:space="preserve"> взаимосвязь почерка и личностных характеристик </w:t>
      </w:r>
      <w:r w:rsidR="00CB2327" w:rsidRPr="00C52BD6">
        <w:rPr>
          <w:rFonts w:ascii="Times New Roman" w:hAnsi="Times New Roman" w:cs="Times New Roman"/>
          <w:sz w:val="28"/>
          <w:szCs w:val="24"/>
        </w:rPr>
        <w:t>учащихся</w:t>
      </w:r>
      <w:r w:rsidR="001B3998" w:rsidRPr="00C52BD6">
        <w:rPr>
          <w:rFonts w:ascii="Times New Roman" w:hAnsi="Times New Roman" w:cs="Times New Roman"/>
          <w:sz w:val="28"/>
          <w:szCs w:val="24"/>
        </w:rPr>
        <w:t>.</w:t>
      </w:r>
      <w:r w:rsidR="00666AF5" w:rsidRPr="00C52BD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6AF5" w:rsidRPr="00C52BD6" w:rsidRDefault="00666AF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Основные м</w:t>
      </w:r>
      <w:r w:rsidR="001B3998" w:rsidRPr="00C52BD6">
        <w:rPr>
          <w:rFonts w:ascii="Times New Roman" w:hAnsi="Times New Roman" w:cs="Times New Roman"/>
          <w:sz w:val="28"/>
          <w:szCs w:val="24"/>
        </w:rPr>
        <w:t xml:space="preserve">етоды исследования: </w:t>
      </w:r>
    </w:p>
    <w:p w:rsidR="00666AF5" w:rsidRPr="00C52BD6" w:rsidRDefault="001B3998" w:rsidP="009735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опрос </w:t>
      </w:r>
    </w:p>
    <w:p w:rsidR="00666AF5" w:rsidRPr="00C52BD6" w:rsidRDefault="001B3998" w:rsidP="009735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сравнительный анализ </w:t>
      </w:r>
    </w:p>
    <w:p w:rsidR="00666AF5" w:rsidRPr="00C52BD6" w:rsidRDefault="00666AF5" w:rsidP="009735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наблюдение</w:t>
      </w:r>
    </w:p>
    <w:p w:rsidR="00666AF5" w:rsidRPr="00C52BD6" w:rsidRDefault="001B3998" w:rsidP="009735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описательный метод </w:t>
      </w:r>
    </w:p>
    <w:p w:rsidR="00666AF5" w:rsidRPr="00C52BD6" w:rsidRDefault="001B3998" w:rsidP="009735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сопоставление </w:t>
      </w:r>
    </w:p>
    <w:p w:rsidR="00666AF5" w:rsidRPr="00C52BD6" w:rsidRDefault="001B3998" w:rsidP="009735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обработка </w:t>
      </w:r>
    </w:p>
    <w:p w:rsidR="001B3998" w:rsidRPr="00C52BD6" w:rsidRDefault="001B3998" w:rsidP="009735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обобщение</w:t>
      </w:r>
    </w:p>
    <w:p w:rsidR="007D69A6" w:rsidRDefault="001B399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0CE9">
        <w:rPr>
          <w:rFonts w:ascii="Times New Roman" w:hAnsi="Times New Roman" w:cs="Times New Roman"/>
          <w:b/>
          <w:sz w:val="28"/>
          <w:szCs w:val="24"/>
        </w:rPr>
        <w:t>Практическая значимость исследования:</w:t>
      </w:r>
      <w:r w:rsidRPr="00C52BD6">
        <w:rPr>
          <w:rFonts w:ascii="Times New Roman" w:hAnsi="Times New Roman" w:cs="Times New Roman"/>
          <w:sz w:val="28"/>
          <w:szCs w:val="24"/>
        </w:rPr>
        <w:t xml:space="preserve"> </w:t>
      </w:r>
      <w:r w:rsidR="00EA230A" w:rsidRPr="00C52BD6">
        <w:rPr>
          <w:rFonts w:ascii="Times New Roman" w:hAnsi="Times New Roman" w:cs="Times New Roman"/>
          <w:sz w:val="28"/>
          <w:szCs w:val="24"/>
        </w:rPr>
        <w:t>установление</w:t>
      </w:r>
      <w:r w:rsidRPr="00C52BD6">
        <w:rPr>
          <w:rFonts w:ascii="Times New Roman" w:hAnsi="Times New Roman" w:cs="Times New Roman"/>
          <w:sz w:val="28"/>
          <w:szCs w:val="24"/>
        </w:rPr>
        <w:t xml:space="preserve"> особенностей характера </w:t>
      </w:r>
      <w:r w:rsidR="00A96D81" w:rsidRPr="00C52BD6">
        <w:rPr>
          <w:rFonts w:ascii="Times New Roman" w:hAnsi="Times New Roman" w:cs="Times New Roman"/>
          <w:sz w:val="28"/>
          <w:szCs w:val="24"/>
        </w:rPr>
        <w:t>школьников</w:t>
      </w:r>
      <w:r w:rsidRPr="00C52BD6">
        <w:rPr>
          <w:rFonts w:ascii="Times New Roman" w:hAnsi="Times New Roman" w:cs="Times New Roman"/>
          <w:sz w:val="28"/>
          <w:szCs w:val="24"/>
        </w:rPr>
        <w:t xml:space="preserve"> может </w:t>
      </w:r>
      <w:r w:rsidR="003D3A45" w:rsidRPr="00C52BD6">
        <w:rPr>
          <w:rFonts w:ascii="Times New Roman" w:hAnsi="Times New Roman" w:cs="Times New Roman"/>
          <w:sz w:val="28"/>
          <w:szCs w:val="24"/>
        </w:rPr>
        <w:t>стать</w:t>
      </w:r>
      <w:r w:rsidRPr="00C52BD6">
        <w:rPr>
          <w:rFonts w:ascii="Times New Roman" w:hAnsi="Times New Roman" w:cs="Times New Roman"/>
          <w:sz w:val="28"/>
          <w:szCs w:val="24"/>
        </w:rPr>
        <w:t xml:space="preserve"> подсказкой для учителей, работающих в классе; оно</w:t>
      </w:r>
      <w:r w:rsidR="00A96D81" w:rsidRPr="00C52BD6">
        <w:rPr>
          <w:rFonts w:ascii="Times New Roman" w:hAnsi="Times New Roman" w:cs="Times New Roman"/>
          <w:sz w:val="28"/>
          <w:szCs w:val="24"/>
        </w:rPr>
        <w:t>, возможно, поможет понять и укажет</w:t>
      </w:r>
      <w:r w:rsidRPr="00C52BD6">
        <w:rPr>
          <w:rFonts w:ascii="Times New Roman" w:hAnsi="Times New Roman" w:cs="Times New Roman"/>
          <w:sz w:val="28"/>
          <w:szCs w:val="24"/>
        </w:rPr>
        <w:t xml:space="preserve">, на что, прежде всего, нужно обратить внимание в работе с учащимися. </w:t>
      </w:r>
      <w:r w:rsidR="00A96D81" w:rsidRPr="00C52BD6">
        <w:rPr>
          <w:rFonts w:ascii="Times New Roman" w:hAnsi="Times New Roman" w:cs="Times New Roman"/>
          <w:sz w:val="28"/>
          <w:szCs w:val="24"/>
        </w:rPr>
        <w:t>Так же определение личностных качеств по почерку м</w:t>
      </w:r>
      <w:r w:rsidRPr="00C52BD6">
        <w:rPr>
          <w:rFonts w:ascii="Times New Roman" w:hAnsi="Times New Roman" w:cs="Times New Roman"/>
          <w:sz w:val="28"/>
          <w:szCs w:val="24"/>
        </w:rPr>
        <w:t>ожет</w:t>
      </w:r>
      <w:r w:rsidR="00A96D81" w:rsidRPr="00C52BD6">
        <w:rPr>
          <w:rFonts w:ascii="Times New Roman" w:hAnsi="Times New Roman" w:cs="Times New Roman"/>
          <w:sz w:val="28"/>
          <w:szCs w:val="24"/>
        </w:rPr>
        <w:t xml:space="preserve"> помочь родителям найти общий язык </w:t>
      </w:r>
      <w:r w:rsidR="00A96D81" w:rsidRPr="00C52BD6">
        <w:rPr>
          <w:rFonts w:ascii="Times New Roman" w:hAnsi="Times New Roman" w:cs="Times New Roman"/>
          <w:sz w:val="28"/>
          <w:szCs w:val="24"/>
        </w:rPr>
        <w:lastRenderedPageBreak/>
        <w:t>со своими детьми, находящимися в подростковом возрасте,</w:t>
      </w:r>
      <w:r w:rsidRPr="00C52BD6">
        <w:rPr>
          <w:rFonts w:ascii="Times New Roman" w:hAnsi="Times New Roman" w:cs="Times New Roman"/>
          <w:sz w:val="28"/>
          <w:szCs w:val="24"/>
        </w:rPr>
        <w:t xml:space="preserve"> послужить кратким пособием в общении </w:t>
      </w:r>
      <w:r w:rsidR="00A96D81" w:rsidRPr="00C52BD6">
        <w:rPr>
          <w:rFonts w:ascii="Times New Roman" w:hAnsi="Times New Roman" w:cs="Times New Roman"/>
          <w:sz w:val="28"/>
          <w:szCs w:val="24"/>
        </w:rPr>
        <w:t>с ними.</w:t>
      </w:r>
      <w:bookmarkStart w:id="5" w:name="_Toc147755953"/>
    </w:p>
    <w:p w:rsidR="008A1A00" w:rsidRDefault="008A1A00" w:rsidP="009735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549D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ОСНОВНАЯ ЧАСТЬ</w:t>
      </w:r>
      <w:bookmarkEnd w:id="5"/>
      <w:r w:rsidR="002355E5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8A1A00" w:rsidRPr="00C52BD6" w:rsidRDefault="002355E5" w:rsidP="0097359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Анализ почерка </w:t>
      </w:r>
      <w:r w:rsidR="00A96D81" w:rsidRPr="00C52BD6">
        <w:rPr>
          <w:rFonts w:ascii="Times New Roman" w:hAnsi="Times New Roman" w:cs="Times New Roman"/>
          <w:sz w:val="28"/>
          <w:szCs w:val="24"/>
        </w:rPr>
        <w:t>выявляет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внутренние черты характера, которые выражены в написании букв. </w:t>
      </w:r>
      <w:r w:rsidR="00993D29" w:rsidRPr="00C52BD6">
        <w:rPr>
          <w:rFonts w:ascii="Times New Roman" w:hAnsi="Times New Roman" w:cs="Times New Roman"/>
          <w:sz w:val="28"/>
          <w:szCs w:val="24"/>
        </w:rPr>
        <w:t xml:space="preserve">У каждого человека </w:t>
      </w:r>
      <w:r w:rsidR="002A69AA" w:rsidRPr="00C52BD6">
        <w:rPr>
          <w:rFonts w:ascii="Times New Roman" w:hAnsi="Times New Roman" w:cs="Times New Roman"/>
          <w:sz w:val="28"/>
          <w:szCs w:val="24"/>
          <w:lang w:val="uk-UA"/>
        </w:rPr>
        <w:t xml:space="preserve">манера </w:t>
      </w:r>
      <w:r w:rsidR="003D50CD" w:rsidRPr="00C52BD6">
        <w:rPr>
          <w:rFonts w:ascii="Times New Roman" w:hAnsi="Times New Roman" w:cs="Times New Roman"/>
          <w:sz w:val="28"/>
          <w:szCs w:val="24"/>
          <w:lang w:val="uk-UA"/>
        </w:rPr>
        <w:t>написания</w:t>
      </w:r>
      <w:r w:rsidR="00993D29" w:rsidRPr="00C52BD6">
        <w:rPr>
          <w:rFonts w:ascii="Times New Roman" w:hAnsi="Times New Roman" w:cs="Times New Roman"/>
          <w:sz w:val="28"/>
          <w:szCs w:val="24"/>
        </w:rPr>
        <w:t xml:space="preserve"> индивидуал</w:t>
      </w:r>
      <w:r w:rsidR="002A69AA" w:rsidRPr="00C52BD6">
        <w:rPr>
          <w:rFonts w:ascii="Times New Roman" w:hAnsi="Times New Roman" w:cs="Times New Roman"/>
          <w:sz w:val="28"/>
          <w:szCs w:val="24"/>
        </w:rPr>
        <w:t>ьна</w:t>
      </w:r>
      <w:r w:rsidR="00993D29" w:rsidRPr="00C52BD6">
        <w:rPr>
          <w:rFonts w:ascii="Times New Roman" w:hAnsi="Times New Roman" w:cs="Times New Roman"/>
          <w:sz w:val="28"/>
          <w:szCs w:val="24"/>
        </w:rPr>
        <w:t>, как и его отпечатки пальцев</w:t>
      </w:r>
      <w:r w:rsidR="002A69AA" w:rsidRPr="00C52BD6">
        <w:rPr>
          <w:rFonts w:ascii="Times New Roman" w:hAnsi="Times New Roman" w:cs="Times New Roman"/>
          <w:sz w:val="28"/>
          <w:szCs w:val="24"/>
        </w:rPr>
        <w:t>.</w:t>
      </w:r>
    </w:p>
    <w:p w:rsidR="008A1A00" w:rsidRPr="00C52BD6" w:rsidRDefault="007C26B1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Конечно,</w:t>
      </w:r>
      <w:r w:rsidR="0023319C" w:rsidRPr="00C52BD6">
        <w:rPr>
          <w:rFonts w:ascii="Times New Roman" w:hAnsi="Times New Roman" w:cs="Times New Roman"/>
          <w:sz w:val="28"/>
          <w:szCs w:val="24"/>
        </w:rPr>
        <w:t xml:space="preserve"> у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анализа почерка </w:t>
      </w:r>
      <w:r w:rsidR="00993D29" w:rsidRPr="00C52BD6">
        <w:rPr>
          <w:rFonts w:ascii="Times New Roman" w:hAnsi="Times New Roman" w:cs="Times New Roman"/>
          <w:sz w:val="28"/>
          <w:szCs w:val="24"/>
        </w:rPr>
        <w:t>есть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определенные пределы возможностей.</w:t>
      </w:r>
      <w:r w:rsidR="00993D29" w:rsidRPr="00C52BD6">
        <w:rPr>
          <w:rFonts w:ascii="Times New Roman" w:hAnsi="Times New Roman" w:cs="Times New Roman"/>
          <w:sz w:val="28"/>
          <w:szCs w:val="24"/>
        </w:rPr>
        <w:t xml:space="preserve"> </w:t>
      </w:r>
      <w:r w:rsidR="0023319C" w:rsidRPr="00C52BD6">
        <w:rPr>
          <w:rFonts w:ascii="Times New Roman" w:hAnsi="Times New Roman" w:cs="Times New Roman"/>
          <w:sz w:val="28"/>
          <w:szCs w:val="24"/>
        </w:rPr>
        <w:t xml:space="preserve">Например, если текст не подписан, невозможно определить, кому принадлежит почерк: мужчине или женщине. Часто бывает, что автором письма, в котором мелкие буквы и легкий нажим оказывается сентиментальный мужчина, хотя нам может показаться, что автор – женщина. По почерку нельзя определить пол. </w:t>
      </w:r>
    </w:p>
    <w:p w:rsidR="007C26B1" w:rsidRPr="007D69A6" w:rsidRDefault="0023319C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9A6">
        <w:rPr>
          <w:rFonts w:ascii="Times New Roman" w:hAnsi="Times New Roman" w:cs="Times New Roman"/>
          <w:sz w:val="28"/>
          <w:szCs w:val="24"/>
        </w:rPr>
        <w:t>Кроме того</w:t>
      </w:r>
      <w:r w:rsidR="008A1A00" w:rsidRPr="007D69A6">
        <w:rPr>
          <w:rFonts w:ascii="Times New Roman" w:hAnsi="Times New Roman" w:cs="Times New Roman"/>
          <w:sz w:val="28"/>
          <w:szCs w:val="24"/>
        </w:rPr>
        <w:t xml:space="preserve">, </w:t>
      </w:r>
      <w:r w:rsidRPr="007D69A6">
        <w:rPr>
          <w:rFonts w:ascii="Times New Roman" w:hAnsi="Times New Roman" w:cs="Times New Roman"/>
          <w:sz w:val="28"/>
          <w:szCs w:val="24"/>
        </w:rPr>
        <w:t xml:space="preserve">анализ </w:t>
      </w:r>
      <w:r w:rsidR="008A1A00" w:rsidRPr="007D69A6">
        <w:rPr>
          <w:rFonts w:ascii="Times New Roman" w:hAnsi="Times New Roman" w:cs="Times New Roman"/>
          <w:sz w:val="28"/>
          <w:szCs w:val="24"/>
        </w:rPr>
        <w:t>почерк</w:t>
      </w:r>
      <w:r w:rsidRPr="007D69A6">
        <w:rPr>
          <w:rFonts w:ascii="Times New Roman" w:hAnsi="Times New Roman" w:cs="Times New Roman"/>
          <w:sz w:val="28"/>
          <w:szCs w:val="24"/>
        </w:rPr>
        <w:t>а</w:t>
      </w:r>
      <w:r w:rsidR="008A1A00" w:rsidRPr="007D69A6">
        <w:rPr>
          <w:rFonts w:ascii="Times New Roman" w:hAnsi="Times New Roman" w:cs="Times New Roman"/>
          <w:sz w:val="28"/>
          <w:szCs w:val="24"/>
        </w:rPr>
        <w:t xml:space="preserve"> н</w:t>
      </w:r>
      <w:r w:rsidRPr="007D69A6">
        <w:rPr>
          <w:rFonts w:ascii="Times New Roman" w:hAnsi="Times New Roman" w:cs="Times New Roman"/>
          <w:sz w:val="28"/>
          <w:szCs w:val="24"/>
        </w:rPr>
        <w:t>икогда не</w:t>
      </w:r>
      <w:r w:rsidR="008A1A00" w:rsidRPr="007D69A6">
        <w:rPr>
          <w:rFonts w:ascii="Times New Roman" w:hAnsi="Times New Roman" w:cs="Times New Roman"/>
          <w:sz w:val="28"/>
          <w:szCs w:val="24"/>
        </w:rPr>
        <w:t xml:space="preserve"> </w:t>
      </w:r>
      <w:r w:rsidR="002355E5" w:rsidRPr="007D69A6">
        <w:rPr>
          <w:rFonts w:ascii="Times New Roman" w:hAnsi="Times New Roman" w:cs="Times New Roman"/>
          <w:sz w:val="28"/>
          <w:szCs w:val="24"/>
        </w:rPr>
        <w:t>определит,</w:t>
      </w:r>
      <w:r w:rsidR="008A1A00" w:rsidRPr="007D69A6">
        <w:rPr>
          <w:rFonts w:ascii="Times New Roman" w:hAnsi="Times New Roman" w:cs="Times New Roman"/>
          <w:sz w:val="28"/>
          <w:szCs w:val="24"/>
        </w:rPr>
        <w:t xml:space="preserve"> </w:t>
      </w:r>
      <w:r w:rsidR="007C26B1" w:rsidRPr="007D69A6">
        <w:rPr>
          <w:rFonts w:ascii="Times New Roman" w:hAnsi="Times New Roman" w:cs="Times New Roman"/>
          <w:sz w:val="28"/>
          <w:szCs w:val="24"/>
        </w:rPr>
        <w:t>сколько лет</w:t>
      </w:r>
      <w:r w:rsidR="008A1A00" w:rsidRPr="007D69A6">
        <w:rPr>
          <w:rFonts w:ascii="Times New Roman" w:hAnsi="Times New Roman" w:cs="Times New Roman"/>
          <w:sz w:val="28"/>
          <w:szCs w:val="24"/>
        </w:rPr>
        <w:t xml:space="preserve"> </w:t>
      </w:r>
      <w:r w:rsidRPr="007D69A6">
        <w:rPr>
          <w:rFonts w:ascii="Times New Roman" w:hAnsi="Times New Roman" w:cs="Times New Roman"/>
          <w:sz w:val="28"/>
          <w:szCs w:val="24"/>
        </w:rPr>
        <w:t>человек</w:t>
      </w:r>
      <w:r w:rsidR="007C26B1" w:rsidRPr="007D69A6">
        <w:rPr>
          <w:rFonts w:ascii="Times New Roman" w:hAnsi="Times New Roman" w:cs="Times New Roman"/>
          <w:sz w:val="28"/>
          <w:szCs w:val="24"/>
        </w:rPr>
        <w:t>у</w:t>
      </w:r>
      <w:r w:rsidR="008A1A00" w:rsidRPr="007D69A6">
        <w:rPr>
          <w:rFonts w:ascii="Times New Roman" w:hAnsi="Times New Roman" w:cs="Times New Roman"/>
          <w:sz w:val="28"/>
          <w:szCs w:val="24"/>
        </w:rPr>
        <w:t xml:space="preserve">. </w:t>
      </w:r>
      <w:r w:rsidRPr="007D69A6">
        <w:rPr>
          <w:rFonts w:ascii="Times New Roman" w:hAnsi="Times New Roman" w:cs="Times New Roman"/>
          <w:sz w:val="28"/>
          <w:szCs w:val="24"/>
        </w:rPr>
        <w:t>Он скорее</w:t>
      </w:r>
      <w:r w:rsidR="008A1A00" w:rsidRPr="007D69A6">
        <w:rPr>
          <w:rFonts w:ascii="Times New Roman" w:hAnsi="Times New Roman" w:cs="Times New Roman"/>
          <w:sz w:val="28"/>
          <w:szCs w:val="24"/>
        </w:rPr>
        <w:t xml:space="preserve"> раскрывает </w:t>
      </w:r>
      <w:r w:rsidRPr="007D69A6">
        <w:rPr>
          <w:rFonts w:ascii="Times New Roman" w:hAnsi="Times New Roman" w:cs="Times New Roman"/>
          <w:sz w:val="28"/>
          <w:szCs w:val="24"/>
        </w:rPr>
        <w:t xml:space="preserve">не хронологический, а умственный </w:t>
      </w:r>
      <w:r w:rsidR="008A1A00" w:rsidRPr="007D69A6">
        <w:rPr>
          <w:rFonts w:ascii="Times New Roman" w:hAnsi="Times New Roman" w:cs="Times New Roman"/>
          <w:sz w:val="28"/>
          <w:szCs w:val="24"/>
        </w:rPr>
        <w:t xml:space="preserve">возраст. </w:t>
      </w:r>
    </w:p>
    <w:p w:rsidR="007C26B1" w:rsidRPr="007D69A6" w:rsidRDefault="007C26B1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69A6">
        <w:rPr>
          <w:rFonts w:ascii="Times New Roman" w:hAnsi="Times New Roman" w:cs="Times New Roman"/>
          <w:sz w:val="28"/>
          <w:szCs w:val="24"/>
        </w:rPr>
        <w:t xml:space="preserve">Род деятельности, семейное положение, наличие детей и другие подобные факторы так же невозможно определить по почерку. </w:t>
      </w:r>
    </w:p>
    <w:p w:rsidR="008A1A00" w:rsidRPr="00C52BD6" w:rsidRDefault="007C26B1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Но в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то же время почерк может </w:t>
      </w:r>
      <w:r w:rsidRPr="00C52BD6">
        <w:rPr>
          <w:rFonts w:ascii="Times New Roman" w:hAnsi="Times New Roman" w:cs="Times New Roman"/>
          <w:sz w:val="28"/>
          <w:szCs w:val="24"/>
        </w:rPr>
        <w:t>показать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наличие </w:t>
      </w:r>
      <w:r w:rsidRPr="00C52BD6">
        <w:rPr>
          <w:rFonts w:ascii="Times New Roman" w:hAnsi="Times New Roman" w:cs="Times New Roman"/>
          <w:sz w:val="28"/>
          <w:szCs w:val="24"/>
        </w:rPr>
        <w:t>сильного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духа, способность проявлять упорство в достижении </w:t>
      </w:r>
      <w:r w:rsidRPr="00C52BD6">
        <w:rPr>
          <w:rFonts w:ascii="Times New Roman" w:hAnsi="Times New Roman" w:cs="Times New Roman"/>
          <w:sz w:val="28"/>
          <w:szCs w:val="24"/>
        </w:rPr>
        <w:t>той или иной цели</w:t>
      </w:r>
      <w:r w:rsidR="008A1A00" w:rsidRPr="00C52BD6">
        <w:rPr>
          <w:rFonts w:ascii="Times New Roman" w:hAnsi="Times New Roman" w:cs="Times New Roman"/>
          <w:sz w:val="28"/>
          <w:szCs w:val="24"/>
        </w:rPr>
        <w:t>,</w:t>
      </w:r>
      <w:r w:rsidRPr="00C52BD6">
        <w:rPr>
          <w:rFonts w:ascii="Times New Roman" w:hAnsi="Times New Roman" w:cs="Times New Roman"/>
          <w:sz w:val="28"/>
          <w:szCs w:val="24"/>
        </w:rPr>
        <w:t xml:space="preserve"> ясно мыслить, четко действовать, 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присутствие </w:t>
      </w:r>
      <w:r w:rsidR="00F96A29" w:rsidRPr="00C52BD6">
        <w:rPr>
          <w:rFonts w:ascii="Times New Roman" w:hAnsi="Times New Roman" w:cs="Times New Roman"/>
          <w:sz w:val="28"/>
          <w:szCs w:val="24"/>
        </w:rPr>
        <w:t>рассудительности и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других качеств, </w:t>
      </w:r>
      <w:r w:rsidR="00F96A29" w:rsidRPr="00C52BD6">
        <w:rPr>
          <w:rFonts w:ascii="Times New Roman" w:hAnsi="Times New Roman" w:cs="Times New Roman"/>
          <w:sz w:val="28"/>
          <w:szCs w:val="24"/>
        </w:rPr>
        <w:t>благодаря которым человек может преуспеть как в личной жизни, так и в карьере.</w:t>
      </w:r>
    </w:p>
    <w:p w:rsidR="008A1A00" w:rsidRPr="00C52BD6" w:rsidRDefault="00AE76B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Поэтому перед анализом почерка 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важно </w:t>
      </w:r>
      <w:r w:rsidRPr="00C52BD6">
        <w:rPr>
          <w:rFonts w:ascii="Times New Roman" w:hAnsi="Times New Roman" w:cs="Times New Roman"/>
          <w:sz w:val="28"/>
          <w:szCs w:val="24"/>
        </w:rPr>
        <w:t>понимать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, что </w:t>
      </w:r>
      <w:r w:rsidR="006C1165" w:rsidRPr="00C52BD6">
        <w:rPr>
          <w:rFonts w:ascii="Times New Roman" w:hAnsi="Times New Roman" w:cs="Times New Roman"/>
          <w:sz w:val="28"/>
          <w:szCs w:val="24"/>
        </w:rPr>
        <w:t>он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не позвол</w:t>
      </w:r>
      <w:r w:rsidR="006C1165" w:rsidRPr="00C52BD6">
        <w:rPr>
          <w:rFonts w:ascii="Times New Roman" w:hAnsi="Times New Roman" w:cs="Times New Roman"/>
          <w:sz w:val="28"/>
          <w:szCs w:val="24"/>
        </w:rPr>
        <w:t>и</w:t>
      </w:r>
      <w:r w:rsidR="008A1A00" w:rsidRPr="00C52BD6">
        <w:rPr>
          <w:rFonts w:ascii="Times New Roman" w:hAnsi="Times New Roman" w:cs="Times New Roman"/>
          <w:sz w:val="28"/>
          <w:szCs w:val="24"/>
        </w:rPr>
        <w:t>т отгад</w:t>
      </w:r>
      <w:r w:rsidR="006C1165" w:rsidRPr="00C52BD6">
        <w:rPr>
          <w:rFonts w:ascii="Times New Roman" w:hAnsi="Times New Roman" w:cs="Times New Roman"/>
          <w:sz w:val="28"/>
          <w:szCs w:val="24"/>
        </w:rPr>
        <w:t>ать прошлое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или предсказывать </w:t>
      </w:r>
      <w:r w:rsidR="006C1165" w:rsidRPr="00C52BD6">
        <w:rPr>
          <w:rFonts w:ascii="Times New Roman" w:hAnsi="Times New Roman" w:cs="Times New Roman"/>
          <w:sz w:val="28"/>
          <w:szCs w:val="24"/>
        </w:rPr>
        <w:t>будущее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человека. Графолог </w:t>
      </w:r>
      <w:r w:rsidR="006C1165" w:rsidRPr="00C52BD6">
        <w:rPr>
          <w:rFonts w:ascii="Times New Roman" w:hAnsi="Times New Roman" w:cs="Times New Roman"/>
          <w:sz w:val="28"/>
          <w:szCs w:val="24"/>
        </w:rPr>
        <w:t>только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расск</w:t>
      </w:r>
      <w:r w:rsidR="006C1165" w:rsidRPr="00C52BD6">
        <w:rPr>
          <w:rFonts w:ascii="Times New Roman" w:hAnsi="Times New Roman" w:cs="Times New Roman"/>
          <w:sz w:val="28"/>
          <w:szCs w:val="24"/>
        </w:rPr>
        <w:t xml:space="preserve">ажет 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о его </w:t>
      </w:r>
      <w:r w:rsidR="006C1165" w:rsidRPr="00C52BD6">
        <w:rPr>
          <w:rFonts w:ascii="Times New Roman" w:hAnsi="Times New Roman" w:cs="Times New Roman"/>
          <w:sz w:val="28"/>
          <w:szCs w:val="24"/>
        </w:rPr>
        <w:t>склонностях, характере и темпераменте, укажет на наличие сильных и слабых сторон.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1A00" w:rsidRPr="007D69A6" w:rsidRDefault="00AD41DA" w:rsidP="0097359F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6" w:name="_Toc147755954"/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ТЕОРЕТИЧЕСКАЯ ЧАСТЬ</w:t>
      </w:r>
      <w:bookmarkEnd w:id="6"/>
    </w:p>
    <w:p w:rsidR="00374894" w:rsidRPr="00C52BD6" w:rsidRDefault="002355E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226D8F" w:rsidRPr="00C52BD6">
        <w:rPr>
          <w:rFonts w:ascii="Times New Roman" w:hAnsi="Times New Roman" w:cs="Times New Roman"/>
          <w:sz w:val="28"/>
          <w:szCs w:val="24"/>
        </w:rPr>
        <w:t xml:space="preserve">Перед тем, как проводить анализ почерка, мы изучили инструкцию, по которой возможно его осуществить. </w:t>
      </w:r>
    </w:p>
    <w:p w:rsidR="00374894" w:rsidRPr="00C52BD6" w:rsidRDefault="00374894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О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бразец почерка должен быть на листе белой бумаги, не разлинованной и без полей. </w:t>
      </w:r>
    </w:p>
    <w:p w:rsidR="008A1A00" w:rsidRPr="00C52BD6" w:rsidRDefault="00374894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lastRenderedPageBreak/>
        <w:t xml:space="preserve">Желательно, чтобы испытуемый не знал о том, что будет проводиться анализ его почерка. Так он не будет стараться красиво выводить буквы и почерк получится максимально естественным. </w:t>
      </w:r>
    </w:p>
    <w:p w:rsidR="00B24397" w:rsidRPr="00C52BD6" w:rsidRDefault="002355E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A1A00" w:rsidRPr="00C52BD6">
        <w:rPr>
          <w:rFonts w:ascii="Times New Roman" w:hAnsi="Times New Roman" w:cs="Times New Roman"/>
          <w:sz w:val="28"/>
          <w:szCs w:val="24"/>
        </w:rPr>
        <w:t>Анализ почерка осуществляется одинаково, вне зависимости от пола</w:t>
      </w:r>
      <w:r w:rsidR="00374894" w:rsidRPr="00C52BD6">
        <w:rPr>
          <w:rFonts w:ascii="Times New Roman" w:hAnsi="Times New Roman" w:cs="Times New Roman"/>
          <w:sz w:val="28"/>
          <w:szCs w:val="24"/>
        </w:rPr>
        <w:t xml:space="preserve"> или возраста</w:t>
      </w:r>
      <w:r w:rsidR="008A1A00" w:rsidRPr="00C52BD6">
        <w:rPr>
          <w:rFonts w:ascii="Times New Roman" w:hAnsi="Times New Roman" w:cs="Times New Roman"/>
          <w:sz w:val="28"/>
          <w:szCs w:val="24"/>
        </w:rPr>
        <w:t xml:space="preserve"> писавшего</w:t>
      </w:r>
      <w:r w:rsidR="00374894" w:rsidRPr="00C52BD6">
        <w:rPr>
          <w:rFonts w:ascii="Times New Roman" w:hAnsi="Times New Roman" w:cs="Times New Roman"/>
          <w:sz w:val="28"/>
          <w:szCs w:val="24"/>
        </w:rPr>
        <w:t>. Но стоит учесть, что почерк окончательно формируется уже в старших классах школы. Поэтому мы на них и остановились.</w:t>
      </w:r>
      <w:r w:rsidR="00B24397" w:rsidRPr="00C52BD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4397" w:rsidRPr="00C52BD6" w:rsidRDefault="00B24397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Анали</w:t>
      </w:r>
      <w:r w:rsidR="00586136" w:rsidRPr="00C52BD6">
        <w:rPr>
          <w:rFonts w:ascii="Times New Roman" w:hAnsi="Times New Roman" w:cs="Times New Roman"/>
          <w:sz w:val="28"/>
          <w:szCs w:val="24"/>
        </w:rPr>
        <w:t>з</w:t>
      </w:r>
      <w:r w:rsidRPr="00C52BD6">
        <w:rPr>
          <w:rFonts w:ascii="Times New Roman" w:hAnsi="Times New Roman" w:cs="Times New Roman"/>
          <w:sz w:val="28"/>
          <w:szCs w:val="24"/>
        </w:rPr>
        <w:t xml:space="preserve"> решили проводить</w:t>
      </w:r>
      <w:r w:rsidR="00F95179" w:rsidRPr="00C52BD6">
        <w:rPr>
          <w:rFonts w:ascii="Times New Roman" w:hAnsi="Times New Roman" w:cs="Times New Roman"/>
          <w:sz w:val="28"/>
          <w:szCs w:val="24"/>
        </w:rPr>
        <w:t>,</w:t>
      </w:r>
      <w:r w:rsidRPr="00C52BD6">
        <w:rPr>
          <w:rFonts w:ascii="Times New Roman" w:hAnsi="Times New Roman" w:cs="Times New Roman"/>
          <w:sz w:val="28"/>
          <w:szCs w:val="24"/>
        </w:rPr>
        <w:t xml:space="preserve"> учитывая следующие </w:t>
      </w:r>
      <w:r w:rsidR="00574A1A" w:rsidRPr="00C52BD6">
        <w:rPr>
          <w:rFonts w:ascii="Times New Roman" w:hAnsi="Times New Roman" w:cs="Times New Roman"/>
          <w:sz w:val="28"/>
          <w:szCs w:val="24"/>
        </w:rPr>
        <w:t xml:space="preserve">основные </w:t>
      </w:r>
      <w:r w:rsidR="000F0922" w:rsidRPr="00C52BD6">
        <w:rPr>
          <w:rFonts w:ascii="Times New Roman" w:hAnsi="Times New Roman" w:cs="Times New Roman"/>
          <w:sz w:val="28"/>
          <w:szCs w:val="24"/>
        </w:rPr>
        <w:t>признаки почерка</w:t>
      </w:r>
      <w:r w:rsidRPr="00C52BD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24397" w:rsidRPr="00C52BD6" w:rsidRDefault="00B24397" w:rsidP="009735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b/>
          <w:bCs/>
          <w:sz w:val="28"/>
          <w:szCs w:val="24"/>
        </w:rPr>
        <w:t>Сила нажима</w:t>
      </w:r>
      <w:r w:rsidR="00F95179" w:rsidRPr="00C52BD6">
        <w:rPr>
          <w:rFonts w:ascii="Times New Roman" w:hAnsi="Times New Roman" w:cs="Times New Roman"/>
          <w:sz w:val="28"/>
          <w:szCs w:val="24"/>
        </w:rPr>
        <w:t>.</w:t>
      </w:r>
    </w:p>
    <w:p w:rsidR="00F95179" w:rsidRPr="00C52BD6" w:rsidRDefault="00F95179" w:rsidP="009735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Сильный нажим </w:t>
      </w:r>
      <w:r w:rsidR="00586136" w:rsidRPr="00C52BD6">
        <w:rPr>
          <w:rFonts w:ascii="Times New Roman" w:hAnsi="Times New Roman" w:cs="Times New Roman"/>
          <w:sz w:val="28"/>
          <w:szCs w:val="24"/>
        </w:rPr>
        <w:t xml:space="preserve">характерен для </w:t>
      </w:r>
      <w:r w:rsidRPr="00C52BD6">
        <w:rPr>
          <w:rFonts w:ascii="Times New Roman" w:hAnsi="Times New Roman" w:cs="Times New Roman"/>
          <w:sz w:val="28"/>
          <w:szCs w:val="24"/>
        </w:rPr>
        <w:t>энергичн</w:t>
      </w:r>
      <w:r w:rsidR="00586136" w:rsidRPr="00C52BD6">
        <w:rPr>
          <w:rFonts w:ascii="Times New Roman" w:hAnsi="Times New Roman" w:cs="Times New Roman"/>
          <w:sz w:val="28"/>
          <w:szCs w:val="24"/>
        </w:rPr>
        <w:t>ых,</w:t>
      </w:r>
      <w:r w:rsidRPr="00C52BD6">
        <w:rPr>
          <w:rFonts w:ascii="Times New Roman" w:hAnsi="Times New Roman" w:cs="Times New Roman"/>
          <w:sz w:val="28"/>
          <w:szCs w:val="24"/>
        </w:rPr>
        <w:t xml:space="preserve"> настойчив</w:t>
      </w:r>
      <w:r w:rsidR="00586136" w:rsidRPr="00C52BD6">
        <w:rPr>
          <w:rFonts w:ascii="Times New Roman" w:hAnsi="Times New Roman" w:cs="Times New Roman"/>
          <w:sz w:val="28"/>
          <w:szCs w:val="24"/>
        </w:rPr>
        <w:t>ых</w:t>
      </w:r>
      <w:r w:rsidRPr="00C52BD6">
        <w:rPr>
          <w:rFonts w:ascii="Times New Roman" w:hAnsi="Times New Roman" w:cs="Times New Roman"/>
          <w:sz w:val="28"/>
          <w:szCs w:val="24"/>
        </w:rPr>
        <w:t xml:space="preserve"> и</w:t>
      </w:r>
      <w:r w:rsidR="00586136" w:rsidRPr="00C52BD6">
        <w:rPr>
          <w:rFonts w:ascii="Times New Roman" w:hAnsi="Times New Roman" w:cs="Times New Roman"/>
          <w:sz w:val="28"/>
          <w:szCs w:val="24"/>
        </w:rPr>
        <w:t xml:space="preserve"> уверенных в себе людей</w:t>
      </w:r>
      <w:r w:rsidR="00D2613A" w:rsidRPr="00C52BD6">
        <w:rPr>
          <w:rFonts w:ascii="Times New Roman" w:hAnsi="Times New Roman" w:cs="Times New Roman"/>
          <w:sz w:val="28"/>
          <w:szCs w:val="24"/>
        </w:rPr>
        <w:t>.</w:t>
      </w:r>
      <w:r w:rsidR="00586136" w:rsidRPr="00C52BD6">
        <w:rPr>
          <w:sz w:val="24"/>
          <w:szCs w:val="24"/>
        </w:rPr>
        <w:t xml:space="preserve"> Т</w:t>
      </w:r>
      <w:r w:rsidR="00586136" w:rsidRPr="00C52BD6">
        <w:rPr>
          <w:rFonts w:ascii="Times New Roman" w:hAnsi="Times New Roman" w:cs="Times New Roman"/>
          <w:sz w:val="28"/>
          <w:szCs w:val="24"/>
        </w:rPr>
        <w:t>акие люди общительны</w:t>
      </w:r>
      <w:r w:rsidR="00574A1A" w:rsidRPr="00C52BD6">
        <w:rPr>
          <w:rFonts w:ascii="Times New Roman" w:hAnsi="Times New Roman" w:cs="Times New Roman"/>
          <w:sz w:val="28"/>
          <w:szCs w:val="24"/>
        </w:rPr>
        <w:t>е, целеустремленные и оптимистичные</w:t>
      </w:r>
      <w:r w:rsidRPr="00C52BD6">
        <w:rPr>
          <w:rFonts w:ascii="Times New Roman" w:hAnsi="Times New Roman" w:cs="Times New Roman"/>
          <w:sz w:val="28"/>
          <w:szCs w:val="24"/>
        </w:rPr>
        <w:t>. Он</w:t>
      </w:r>
      <w:r w:rsidR="00574A1A" w:rsidRPr="00C52BD6">
        <w:rPr>
          <w:rFonts w:ascii="Times New Roman" w:hAnsi="Times New Roman" w:cs="Times New Roman"/>
          <w:sz w:val="28"/>
          <w:szCs w:val="24"/>
        </w:rPr>
        <w:t>и очень работоспособны и</w:t>
      </w:r>
      <w:r w:rsidRPr="00C52BD6">
        <w:rPr>
          <w:rFonts w:ascii="Times New Roman" w:hAnsi="Times New Roman" w:cs="Times New Roman"/>
          <w:sz w:val="28"/>
          <w:szCs w:val="24"/>
        </w:rPr>
        <w:t xml:space="preserve"> стрем</w:t>
      </w:r>
      <w:r w:rsidR="00574A1A" w:rsidRPr="00C52BD6">
        <w:rPr>
          <w:rFonts w:ascii="Times New Roman" w:hAnsi="Times New Roman" w:cs="Times New Roman"/>
          <w:sz w:val="28"/>
          <w:szCs w:val="24"/>
        </w:rPr>
        <w:t>я</w:t>
      </w:r>
      <w:r w:rsidRPr="00C52BD6">
        <w:rPr>
          <w:rFonts w:ascii="Times New Roman" w:hAnsi="Times New Roman" w:cs="Times New Roman"/>
          <w:sz w:val="28"/>
          <w:szCs w:val="24"/>
        </w:rPr>
        <w:t xml:space="preserve">тся удовлетворить материальную сторону своей жизни. </w:t>
      </w:r>
    </w:p>
    <w:p w:rsidR="00574A1A" w:rsidRPr="00C52BD6" w:rsidRDefault="00574A1A" w:rsidP="009735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Слабый нажим чаще всего бывает у крайне сентиментальных и чувствительных натур. Это романтики и мечтатели, сосредоточенные в первую очередь на своем внутреннем мире. Они делают все аккуратно, не торопясь и стараясь не допустить ошибок. С трепетом относятся к своей работе. Зачастую легкий нажим является признаком слабовольности.</w:t>
      </w:r>
    </w:p>
    <w:p w:rsidR="00B24397" w:rsidRPr="00C52BD6" w:rsidRDefault="00B24397" w:rsidP="009735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52BD6">
        <w:rPr>
          <w:rFonts w:ascii="Times New Roman" w:hAnsi="Times New Roman" w:cs="Times New Roman"/>
          <w:b/>
          <w:bCs/>
          <w:sz w:val="28"/>
          <w:szCs w:val="24"/>
        </w:rPr>
        <w:t>Размер букв</w:t>
      </w:r>
      <w:r w:rsidR="00F95179" w:rsidRPr="00C52BD6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74A1A" w:rsidRPr="00C52BD6" w:rsidRDefault="00574A1A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Размер букв говорит </w:t>
      </w:r>
      <w:r w:rsidR="009537A6" w:rsidRPr="00C52BD6">
        <w:rPr>
          <w:rFonts w:ascii="Times New Roman" w:hAnsi="Times New Roman" w:cs="Times New Roman"/>
          <w:sz w:val="28"/>
          <w:szCs w:val="24"/>
        </w:rPr>
        <w:t>о коммуникабельности</w:t>
      </w:r>
      <w:r w:rsidRPr="00C52BD6">
        <w:rPr>
          <w:rFonts w:ascii="Times New Roman" w:hAnsi="Times New Roman" w:cs="Times New Roman"/>
          <w:sz w:val="28"/>
          <w:szCs w:val="24"/>
        </w:rPr>
        <w:t xml:space="preserve"> человека. Обладатели крупного почерка</w:t>
      </w:r>
      <w:r w:rsidR="009537A6" w:rsidRPr="00C52BD6">
        <w:rPr>
          <w:rFonts w:ascii="Times New Roman" w:hAnsi="Times New Roman" w:cs="Times New Roman"/>
          <w:sz w:val="28"/>
          <w:szCs w:val="24"/>
        </w:rPr>
        <w:t xml:space="preserve">, как правило, </w:t>
      </w:r>
      <w:r w:rsidRPr="00C52BD6">
        <w:rPr>
          <w:rFonts w:ascii="Times New Roman" w:hAnsi="Times New Roman" w:cs="Times New Roman"/>
          <w:sz w:val="28"/>
          <w:szCs w:val="24"/>
        </w:rPr>
        <w:t xml:space="preserve">открыты, эмоциональны и </w:t>
      </w:r>
      <w:r w:rsidR="009537A6" w:rsidRPr="00C52BD6">
        <w:rPr>
          <w:rFonts w:ascii="Times New Roman" w:hAnsi="Times New Roman" w:cs="Times New Roman"/>
          <w:sz w:val="28"/>
          <w:szCs w:val="24"/>
        </w:rPr>
        <w:t>всегда с легкостью</w:t>
      </w:r>
      <w:r w:rsidRPr="00C52BD6">
        <w:rPr>
          <w:rFonts w:ascii="Times New Roman" w:hAnsi="Times New Roman" w:cs="Times New Roman"/>
          <w:sz w:val="28"/>
          <w:szCs w:val="24"/>
        </w:rPr>
        <w:t xml:space="preserve"> находят общий язык с людьми. У них много друзей. По натуре они лидеры и душа любой компании. </w:t>
      </w:r>
    </w:p>
    <w:p w:rsidR="009537A6" w:rsidRPr="00C52BD6" w:rsidRDefault="009537A6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Мелкий же почерк говорит о замкнутости, сдержанности и скрытности человека. Обладатель такого почерка всегда отстраняется от больших компаний и сидит «в стороне». Но такому человеку можно доверять ответственную работу, так как мелкие буквы </w:t>
      </w:r>
      <w:r w:rsidR="00D2613A" w:rsidRPr="00C52BD6">
        <w:rPr>
          <w:rFonts w:ascii="Times New Roman" w:hAnsi="Times New Roman" w:cs="Times New Roman"/>
          <w:sz w:val="28"/>
          <w:szCs w:val="24"/>
        </w:rPr>
        <w:t xml:space="preserve">свидетельствуют о способности к концентрации по какому-то одному направлению в делах и мыслях. </w:t>
      </w:r>
    </w:p>
    <w:p w:rsidR="009168C0" w:rsidRPr="00C52BD6" w:rsidRDefault="009537A6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lastRenderedPageBreak/>
        <w:t>Если в мелком почерке заглавные буквы непропорционально крупны по сравнению с прописными, это говорит о личной гордости и храбрости человека, если же</w:t>
      </w:r>
      <w:r w:rsidR="009168C0" w:rsidRPr="00C52BD6">
        <w:rPr>
          <w:rFonts w:ascii="Times New Roman" w:hAnsi="Times New Roman" w:cs="Times New Roman"/>
          <w:sz w:val="28"/>
          <w:szCs w:val="24"/>
        </w:rPr>
        <w:t xml:space="preserve"> заглавные буквы слишком малы (относительно прописных), то человек - застенчивый, не обладающий достаточным мужеством и уверенностью в себе.</w:t>
      </w:r>
    </w:p>
    <w:p w:rsidR="00F95179" w:rsidRPr="00C52BD6" w:rsidRDefault="00F95179" w:rsidP="009735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52BD6">
        <w:rPr>
          <w:rFonts w:ascii="Times New Roman" w:hAnsi="Times New Roman" w:cs="Times New Roman"/>
          <w:b/>
          <w:bCs/>
          <w:sz w:val="28"/>
          <w:szCs w:val="24"/>
        </w:rPr>
        <w:t>Наклон букв.</w:t>
      </w:r>
    </w:p>
    <w:p w:rsidR="009168C0" w:rsidRPr="00C52BD6" w:rsidRDefault="009168C0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Наиболее часто встречающийся наклон почерка - около 20-30 градусов вправо. Для такого человека свойственно умение контролировать себя, свои чувства и эмоции в </w:t>
      </w:r>
      <w:r w:rsidR="00D178BC" w:rsidRPr="00C52BD6">
        <w:rPr>
          <w:rFonts w:ascii="Times New Roman" w:hAnsi="Times New Roman" w:cs="Times New Roman"/>
          <w:sz w:val="28"/>
          <w:szCs w:val="24"/>
        </w:rPr>
        <w:t>стрессовых ситуациях</w:t>
      </w:r>
      <w:r w:rsidRPr="00C52BD6">
        <w:rPr>
          <w:rFonts w:ascii="Times New Roman" w:hAnsi="Times New Roman" w:cs="Times New Roman"/>
          <w:sz w:val="28"/>
          <w:szCs w:val="24"/>
        </w:rPr>
        <w:t xml:space="preserve">. </w:t>
      </w:r>
      <w:r w:rsidR="00D178BC" w:rsidRPr="00C52BD6">
        <w:rPr>
          <w:rFonts w:ascii="Times New Roman" w:hAnsi="Times New Roman" w:cs="Times New Roman"/>
          <w:sz w:val="28"/>
          <w:szCs w:val="24"/>
        </w:rPr>
        <w:t>Е</w:t>
      </w:r>
      <w:r w:rsidRPr="00C52BD6">
        <w:rPr>
          <w:rFonts w:ascii="Times New Roman" w:hAnsi="Times New Roman" w:cs="Times New Roman"/>
          <w:sz w:val="28"/>
          <w:szCs w:val="24"/>
        </w:rPr>
        <w:t xml:space="preserve">го нельзя назвать импульсивной личностью. </w:t>
      </w:r>
      <w:r w:rsidR="00D178BC" w:rsidRPr="00C52BD6">
        <w:rPr>
          <w:rFonts w:ascii="Times New Roman" w:hAnsi="Times New Roman" w:cs="Times New Roman"/>
          <w:sz w:val="28"/>
          <w:szCs w:val="24"/>
        </w:rPr>
        <w:t>Одиночество его тяготит, поэтому он</w:t>
      </w:r>
      <w:r w:rsidRPr="00C52BD6">
        <w:rPr>
          <w:rFonts w:ascii="Times New Roman" w:hAnsi="Times New Roman" w:cs="Times New Roman"/>
          <w:sz w:val="28"/>
          <w:szCs w:val="24"/>
        </w:rPr>
        <w:t xml:space="preserve"> обычно имеет хорошо развитые потребности в общении</w:t>
      </w:r>
      <w:r w:rsidR="00D178BC" w:rsidRPr="00C52BD6">
        <w:rPr>
          <w:rFonts w:ascii="Times New Roman" w:hAnsi="Times New Roman" w:cs="Times New Roman"/>
          <w:sz w:val="28"/>
          <w:szCs w:val="24"/>
        </w:rPr>
        <w:t>.</w:t>
      </w:r>
    </w:p>
    <w:p w:rsidR="00D178BC" w:rsidRPr="00C52BD6" w:rsidRDefault="00D178BC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Наклон 50-60 градусов вправо свидетельствует о любвеобильной личности и сильном стремлении к общению. Такой человек скорее всего будет пытаться выставить свои чувства напоказ, нежели чем подавлять их внутри себя. Человек с таким почерком отличается большой жизненной энергией. </w:t>
      </w:r>
    </w:p>
    <w:p w:rsidR="00D178BC" w:rsidRPr="00C52BD6" w:rsidRDefault="00D178BC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Небольшой наклон влево говорит о человеке, о котором с большой вероятностью можно утверждать, что для него свойственно превосходство контроля разума над эмоциями. Этот человек более скрытен и всегда старается целесообразно оценивать свои поступки.</w:t>
      </w:r>
    </w:p>
    <w:p w:rsidR="00D178BC" w:rsidRPr="00C52BD6" w:rsidRDefault="00D178BC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Сильный наклон влево. Такой почерк часто </w:t>
      </w:r>
      <w:r w:rsidR="00417B71" w:rsidRPr="00C52BD6">
        <w:rPr>
          <w:rFonts w:ascii="Times New Roman" w:hAnsi="Times New Roman" w:cs="Times New Roman"/>
          <w:sz w:val="28"/>
          <w:szCs w:val="24"/>
        </w:rPr>
        <w:t>характерен</w:t>
      </w:r>
      <w:r w:rsidRPr="00C52BD6">
        <w:rPr>
          <w:rFonts w:ascii="Times New Roman" w:hAnsi="Times New Roman" w:cs="Times New Roman"/>
          <w:sz w:val="28"/>
          <w:szCs w:val="24"/>
        </w:rPr>
        <w:t xml:space="preserve"> для левшей. Здесь имеет место </w:t>
      </w:r>
      <w:r w:rsidR="00417B71" w:rsidRPr="00C52BD6">
        <w:rPr>
          <w:rFonts w:ascii="Times New Roman" w:hAnsi="Times New Roman" w:cs="Times New Roman"/>
          <w:sz w:val="28"/>
          <w:szCs w:val="24"/>
        </w:rPr>
        <w:t>строгий</w:t>
      </w:r>
      <w:r w:rsidRPr="00C52BD6">
        <w:rPr>
          <w:rFonts w:ascii="Times New Roman" w:hAnsi="Times New Roman" w:cs="Times New Roman"/>
          <w:sz w:val="28"/>
          <w:szCs w:val="24"/>
        </w:rPr>
        <w:t xml:space="preserve"> контроль за своими эмоциями. Скрытность, </w:t>
      </w:r>
      <w:r w:rsidR="00417B71" w:rsidRPr="00C52BD6">
        <w:rPr>
          <w:rFonts w:ascii="Times New Roman" w:hAnsi="Times New Roman" w:cs="Times New Roman"/>
          <w:sz w:val="28"/>
          <w:szCs w:val="24"/>
        </w:rPr>
        <w:t>свойственная</w:t>
      </w:r>
      <w:r w:rsidRPr="00C52BD6">
        <w:rPr>
          <w:rFonts w:ascii="Times New Roman" w:hAnsi="Times New Roman" w:cs="Times New Roman"/>
          <w:sz w:val="28"/>
          <w:szCs w:val="24"/>
        </w:rPr>
        <w:t xml:space="preserve"> для </w:t>
      </w:r>
      <w:r w:rsidR="00417B71" w:rsidRPr="00C52BD6">
        <w:rPr>
          <w:rFonts w:ascii="Times New Roman" w:hAnsi="Times New Roman" w:cs="Times New Roman"/>
          <w:sz w:val="28"/>
          <w:szCs w:val="24"/>
        </w:rPr>
        <w:t>такого</w:t>
      </w:r>
      <w:r w:rsidRPr="00C52BD6">
        <w:rPr>
          <w:rFonts w:ascii="Times New Roman" w:hAnsi="Times New Roman" w:cs="Times New Roman"/>
          <w:sz w:val="28"/>
          <w:szCs w:val="24"/>
        </w:rPr>
        <w:t xml:space="preserve"> человека, может </w:t>
      </w:r>
      <w:r w:rsidR="00417B71" w:rsidRPr="00C52BD6">
        <w:rPr>
          <w:rFonts w:ascii="Times New Roman" w:hAnsi="Times New Roman" w:cs="Times New Roman"/>
          <w:sz w:val="28"/>
          <w:szCs w:val="24"/>
        </w:rPr>
        <w:t>совмещаться</w:t>
      </w:r>
      <w:r w:rsidRPr="00C52BD6">
        <w:rPr>
          <w:rFonts w:ascii="Times New Roman" w:hAnsi="Times New Roman" w:cs="Times New Roman"/>
          <w:sz w:val="28"/>
          <w:szCs w:val="24"/>
        </w:rPr>
        <w:t xml:space="preserve"> с большой чувственностью, которая </w:t>
      </w:r>
      <w:r w:rsidR="00417B71" w:rsidRPr="00C52BD6">
        <w:rPr>
          <w:rFonts w:ascii="Times New Roman" w:hAnsi="Times New Roman" w:cs="Times New Roman"/>
          <w:sz w:val="28"/>
          <w:szCs w:val="24"/>
        </w:rPr>
        <w:t xml:space="preserve">чаще всего </w:t>
      </w:r>
      <w:r w:rsidRPr="00C52BD6">
        <w:rPr>
          <w:rFonts w:ascii="Times New Roman" w:hAnsi="Times New Roman" w:cs="Times New Roman"/>
          <w:sz w:val="28"/>
          <w:szCs w:val="24"/>
        </w:rPr>
        <w:t xml:space="preserve">открыта только самым близким людям. В </w:t>
      </w:r>
      <w:r w:rsidR="00417B71" w:rsidRPr="00C52BD6">
        <w:rPr>
          <w:rFonts w:ascii="Times New Roman" w:hAnsi="Times New Roman" w:cs="Times New Roman"/>
          <w:sz w:val="28"/>
          <w:szCs w:val="24"/>
        </w:rPr>
        <w:t>напряженных</w:t>
      </w:r>
      <w:r w:rsidRPr="00C52BD6">
        <w:rPr>
          <w:rFonts w:ascii="Times New Roman" w:hAnsi="Times New Roman" w:cs="Times New Roman"/>
          <w:sz w:val="28"/>
          <w:szCs w:val="24"/>
        </w:rPr>
        <w:t xml:space="preserve"> ситуациях </w:t>
      </w:r>
      <w:r w:rsidR="00417B71" w:rsidRPr="00C52BD6">
        <w:rPr>
          <w:rFonts w:ascii="Times New Roman" w:hAnsi="Times New Roman" w:cs="Times New Roman"/>
          <w:sz w:val="28"/>
          <w:szCs w:val="24"/>
        </w:rPr>
        <w:t>этот</w:t>
      </w:r>
      <w:r w:rsidRPr="00C52BD6">
        <w:rPr>
          <w:rFonts w:ascii="Times New Roman" w:hAnsi="Times New Roman" w:cs="Times New Roman"/>
          <w:sz w:val="28"/>
          <w:szCs w:val="24"/>
        </w:rPr>
        <w:t xml:space="preserve"> человек может неожиданно для окружающих взорваться бурей эмоциональных проявлений.</w:t>
      </w:r>
    </w:p>
    <w:p w:rsidR="00417B71" w:rsidRPr="00C52BD6" w:rsidRDefault="00417B71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Редко встречается почерк, в котором периодически изменяется наклон букв. Он свидетельствует о низкой эмоциональной стабильности человека, о резкой перемене его настроения. Возможно непостоянство и придирчивость к мелочам. Иногда периодическая смена наклона </w:t>
      </w:r>
      <w:r w:rsidRPr="00C52BD6">
        <w:rPr>
          <w:rFonts w:ascii="Times New Roman" w:hAnsi="Times New Roman" w:cs="Times New Roman"/>
          <w:sz w:val="28"/>
          <w:szCs w:val="24"/>
        </w:rPr>
        <w:lastRenderedPageBreak/>
        <w:t>почерка может свидетельствовать об определенной нерешительности и робости этого человека.</w:t>
      </w:r>
    </w:p>
    <w:p w:rsidR="00417B71" w:rsidRPr="00C52BD6" w:rsidRDefault="00C62E2E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Существует так же п</w:t>
      </w:r>
      <w:r w:rsidR="00417B71" w:rsidRPr="00C52BD6">
        <w:rPr>
          <w:rFonts w:ascii="Times New Roman" w:hAnsi="Times New Roman" w:cs="Times New Roman"/>
          <w:sz w:val="28"/>
          <w:szCs w:val="24"/>
        </w:rPr>
        <w:t>очерк без наклона букв</w:t>
      </w:r>
      <w:r w:rsidRPr="00C52BD6">
        <w:rPr>
          <w:rFonts w:ascii="Times New Roman" w:hAnsi="Times New Roman" w:cs="Times New Roman"/>
          <w:sz w:val="28"/>
          <w:szCs w:val="24"/>
        </w:rPr>
        <w:t xml:space="preserve">, указывающий на то, что </w:t>
      </w:r>
      <w:r w:rsidR="00417B71" w:rsidRPr="00C52BD6">
        <w:rPr>
          <w:rFonts w:ascii="Times New Roman" w:hAnsi="Times New Roman" w:cs="Times New Roman"/>
          <w:sz w:val="28"/>
          <w:szCs w:val="24"/>
        </w:rPr>
        <w:t>у человека имеются принципиальные соображения, которые в корне отличаются от мнени</w:t>
      </w:r>
      <w:r w:rsidRPr="00C52BD6">
        <w:rPr>
          <w:rFonts w:ascii="Times New Roman" w:hAnsi="Times New Roman" w:cs="Times New Roman"/>
          <w:sz w:val="28"/>
          <w:szCs w:val="24"/>
        </w:rPr>
        <w:t>й и взглядов</w:t>
      </w:r>
      <w:r w:rsidR="00417B71" w:rsidRPr="00C52BD6">
        <w:rPr>
          <w:rFonts w:ascii="Times New Roman" w:hAnsi="Times New Roman" w:cs="Times New Roman"/>
          <w:sz w:val="28"/>
          <w:szCs w:val="24"/>
        </w:rPr>
        <w:t xml:space="preserve"> окружающих.</w:t>
      </w:r>
    </w:p>
    <w:p w:rsidR="00F95179" w:rsidRPr="00C52BD6" w:rsidRDefault="00F95179" w:rsidP="009735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52BD6">
        <w:rPr>
          <w:rFonts w:ascii="Times New Roman" w:hAnsi="Times New Roman" w:cs="Times New Roman"/>
          <w:b/>
          <w:bCs/>
          <w:sz w:val="28"/>
          <w:szCs w:val="24"/>
        </w:rPr>
        <w:t>Форма букв.</w:t>
      </w:r>
    </w:p>
    <w:p w:rsidR="00C62E2E" w:rsidRPr="00C52BD6" w:rsidRDefault="00C62E2E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Округлые буквы указывают на доброго и отзывчивого человека, способного идти на компромиссы и расположенного к сотрудничеству. Он не склонен проявлять настойчивость в утверждении своей позиции. Напротив, он открыт для понимания. Но такие люди хуже справляются с деятельностью, где требуется настойчивость и отстаивание свое</w:t>
      </w:r>
      <w:r w:rsidR="0077553F" w:rsidRPr="00C52BD6">
        <w:rPr>
          <w:rFonts w:ascii="Times New Roman" w:hAnsi="Times New Roman" w:cs="Times New Roman"/>
          <w:sz w:val="28"/>
          <w:szCs w:val="24"/>
        </w:rPr>
        <w:t>го мнения</w:t>
      </w:r>
      <w:r w:rsidRPr="00C52BD6">
        <w:rPr>
          <w:rFonts w:ascii="Times New Roman" w:hAnsi="Times New Roman" w:cs="Times New Roman"/>
          <w:sz w:val="28"/>
          <w:szCs w:val="24"/>
        </w:rPr>
        <w:t>.</w:t>
      </w:r>
    </w:p>
    <w:p w:rsidR="0077553F" w:rsidRPr="00C52BD6" w:rsidRDefault="0077553F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Угловатые буквы – признак эгоизма. Персона с таким почерком стремится к независимости, не любит, когда ему указывают, как и что нужно делать, обладает острым умом</w:t>
      </w:r>
      <w:r w:rsidRPr="00C52BD6">
        <w:rPr>
          <w:sz w:val="24"/>
          <w:szCs w:val="24"/>
        </w:rPr>
        <w:t xml:space="preserve">, </w:t>
      </w:r>
      <w:r w:rsidRPr="00C52BD6">
        <w:rPr>
          <w:rFonts w:ascii="Times New Roman" w:hAnsi="Times New Roman" w:cs="Times New Roman"/>
          <w:sz w:val="28"/>
          <w:szCs w:val="24"/>
        </w:rPr>
        <w:t xml:space="preserve">предрасположена к конкуренции и соперничеству. </w:t>
      </w:r>
    </w:p>
    <w:p w:rsidR="00F95179" w:rsidRPr="00C52BD6" w:rsidRDefault="00F95179" w:rsidP="009735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52BD6">
        <w:rPr>
          <w:rFonts w:ascii="Times New Roman" w:hAnsi="Times New Roman" w:cs="Times New Roman"/>
          <w:b/>
          <w:bCs/>
          <w:sz w:val="28"/>
          <w:szCs w:val="24"/>
        </w:rPr>
        <w:t>Характер написания букв.</w:t>
      </w:r>
    </w:p>
    <w:p w:rsidR="0077553F" w:rsidRPr="00C52BD6" w:rsidRDefault="0077553F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 xml:space="preserve">Слитный почерк, когда все буквы в слове связаны между собой, </w:t>
      </w:r>
      <w:r w:rsidR="000E0AF0" w:rsidRPr="00C52BD6">
        <w:rPr>
          <w:rFonts w:ascii="Times New Roman" w:hAnsi="Times New Roman" w:cs="Times New Roman"/>
          <w:sz w:val="28"/>
          <w:szCs w:val="24"/>
        </w:rPr>
        <w:t>свидетельствует о человеке, обладающем превосходным</w:t>
      </w:r>
      <w:r w:rsidRPr="00C52BD6">
        <w:rPr>
          <w:rFonts w:ascii="Times New Roman" w:hAnsi="Times New Roman" w:cs="Times New Roman"/>
          <w:sz w:val="28"/>
          <w:szCs w:val="24"/>
        </w:rPr>
        <w:t xml:space="preserve"> логическ</w:t>
      </w:r>
      <w:r w:rsidR="000E0AF0" w:rsidRPr="00C52BD6">
        <w:rPr>
          <w:rFonts w:ascii="Times New Roman" w:hAnsi="Times New Roman" w:cs="Times New Roman"/>
          <w:sz w:val="28"/>
          <w:szCs w:val="24"/>
        </w:rPr>
        <w:t>им</w:t>
      </w:r>
      <w:r w:rsidRPr="00C52BD6">
        <w:rPr>
          <w:rFonts w:ascii="Times New Roman" w:hAnsi="Times New Roman" w:cs="Times New Roman"/>
          <w:sz w:val="28"/>
          <w:szCs w:val="24"/>
        </w:rPr>
        <w:t xml:space="preserve"> мышлени</w:t>
      </w:r>
      <w:r w:rsidR="000E0AF0" w:rsidRPr="00C52BD6">
        <w:rPr>
          <w:rFonts w:ascii="Times New Roman" w:hAnsi="Times New Roman" w:cs="Times New Roman"/>
          <w:sz w:val="28"/>
          <w:szCs w:val="24"/>
        </w:rPr>
        <w:t>ем</w:t>
      </w:r>
      <w:r w:rsidRPr="00C52BD6">
        <w:rPr>
          <w:rFonts w:ascii="Times New Roman" w:hAnsi="Times New Roman" w:cs="Times New Roman"/>
          <w:sz w:val="28"/>
          <w:szCs w:val="24"/>
        </w:rPr>
        <w:t xml:space="preserve">. </w:t>
      </w:r>
      <w:r w:rsidR="000E0AF0" w:rsidRPr="00C52BD6">
        <w:rPr>
          <w:rFonts w:ascii="Times New Roman" w:hAnsi="Times New Roman" w:cs="Times New Roman"/>
          <w:sz w:val="28"/>
          <w:szCs w:val="24"/>
        </w:rPr>
        <w:t>Если</w:t>
      </w:r>
      <w:r w:rsidRPr="00C52BD6">
        <w:rPr>
          <w:rFonts w:ascii="Times New Roman" w:hAnsi="Times New Roman" w:cs="Times New Roman"/>
          <w:sz w:val="28"/>
          <w:szCs w:val="24"/>
        </w:rPr>
        <w:t xml:space="preserve"> же буквы не </w:t>
      </w:r>
      <w:r w:rsidR="000E0AF0" w:rsidRPr="00C52BD6">
        <w:rPr>
          <w:rFonts w:ascii="Times New Roman" w:hAnsi="Times New Roman" w:cs="Times New Roman"/>
          <w:sz w:val="28"/>
          <w:szCs w:val="24"/>
        </w:rPr>
        <w:t>соединены</w:t>
      </w:r>
      <w:r w:rsidRPr="00C52BD6">
        <w:rPr>
          <w:rFonts w:ascii="Times New Roman" w:hAnsi="Times New Roman" w:cs="Times New Roman"/>
          <w:sz w:val="28"/>
          <w:szCs w:val="24"/>
        </w:rPr>
        <w:t xml:space="preserve"> друг с другом, то это указывает на </w:t>
      </w:r>
      <w:r w:rsidR="000E0AF0" w:rsidRPr="00C52BD6">
        <w:rPr>
          <w:rFonts w:ascii="Times New Roman" w:hAnsi="Times New Roman" w:cs="Times New Roman"/>
          <w:sz w:val="28"/>
          <w:szCs w:val="24"/>
        </w:rPr>
        <w:t xml:space="preserve">человека с </w:t>
      </w:r>
      <w:r w:rsidRPr="00C52BD6">
        <w:rPr>
          <w:rFonts w:ascii="Times New Roman" w:hAnsi="Times New Roman" w:cs="Times New Roman"/>
          <w:sz w:val="28"/>
          <w:szCs w:val="24"/>
        </w:rPr>
        <w:t>развит</w:t>
      </w:r>
      <w:r w:rsidR="000E0AF0" w:rsidRPr="00C52BD6">
        <w:rPr>
          <w:rFonts w:ascii="Times New Roman" w:hAnsi="Times New Roman" w:cs="Times New Roman"/>
          <w:sz w:val="28"/>
          <w:szCs w:val="24"/>
        </w:rPr>
        <w:t>ой</w:t>
      </w:r>
      <w:r w:rsidRPr="00C52BD6">
        <w:rPr>
          <w:rFonts w:ascii="Times New Roman" w:hAnsi="Times New Roman" w:cs="Times New Roman"/>
          <w:sz w:val="28"/>
          <w:szCs w:val="24"/>
        </w:rPr>
        <w:t xml:space="preserve"> интуици</w:t>
      </w:r>
      <w:r w:rsidR="000E0AF0" w:rsidRPr="00C52BD6">
        <w:rPr>
          <w:rFonts w:ascii="Times New Roman" w:hAnsi="Times New Roman" w:cs="Times New Roman"/>
          <w:sz w:val="28"/>
          <w:szCs w:val="24"/>
        </w:rPr>
        <w:t>ей</w:t>
      </w:r>
      <w:r w:rsidRPr="00C52BD6">
        <w:rPr>
          <w:rFonts w:ascii="Times New Roman" w:hAnsi="Times New Roman" w:cs="Times New Roman"/>
          <w:sz w:val="28"/>
          <w:szCs w:val="24"/>
        </w:rPr>
        <w:t>.</w:t>
      </w:r>
    </w:p>
    <w:p w:rsidR="000E0AF0" w:rsidRPr="00C52BD6" w:rsidRDefault="000E0AF0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Использование человеком печатных букв вместо письменных означает движение к новым взглядам, переход от традиционных идей к современным.</w:t>
      </w:r>
    </w:p>
    <w:p w:rsidR="00F95179" w:rsidRPr="00C52BD6" w:rsidRDefault="00F95179" w:rsidP="009735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52BD6">
        <w:rPr>
          <w:rFonts w:ascii="Times New Roman" w:hAnsi="Times New Roman" w:cs="Times New Roman"/>
          <w:b/>
          <w:bCs/>
          <w:sz w:val="28"/>
          <w:szCs w:val="24"/>
        </w:rPr>
        <w:t>Направление строки.</w:t>
      </w:r>
    </w:p>
    <w:p w:rsidR="000E0AF0" w:rsidRPr="00C52BD6" w:rsidRDefault="000E0AF0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Если строка сохраняет горизонтальное положение до конца страницы, то это уравновешенный</w:t>
      </w:r>
      <w:r w:rsidR="005300F4" w:rsidRPr="00C52BD6">
        <w:rPr>
          <w:rFonts w:ascii="Times New Roman" w:hAnsi="Times New Roman" w:cs="Times New Roman"/>
          <w:sz w:val="28"/>
          <w:szCs w:val="24"/>
        </w:rPr>
        <w:t>, спокойный, рассудительный</w:t>
      </w:r>
      <w:r w:rsidRPr="00C52BD6">
        <w:rPr>
          <w:rFonts w:ascii="Times New Roman" w:hAnsi="Times New Roman" w:cs="Times New Roman"/>
          <w:sz w:val="28"/>
          <w:szCs w:val="24"/>
        </w:rPr>
        <w:t xml:space="preserve"> человек, которого не огорчают мелкие неприятности. Он тщательно взвешивает свои поступки и контролирует свои эмоции.</w:t>
      </w:r>
    </w:p>
    <w:p w:rsidR="000E0AF0" w:rsidRPr="00C52BD6" w:rsidRDefault="000E0AF0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lastRenderedPageBreak/>
        <w:t>Когда строка уходит вверх, считают, что это свидетельство оптимизма. Такой человек является целеустремленным</w:t>
      </w:r>
      <w:r w:rsidR="005300F4" w:rsidRPr="00C52BD6">
        <w:rPr>
          <w:rFonts w:ascii="Times New Roman" w:hAnsi="Times New Roman" w:cs="Times New Roman"/>
          <w:sz w:val="28"/>
          <w:szCs w:val="24"/>
        </w:rPr>
        <w:t>,</w:t>
      </w:r>
      <w:r w:rsidR="006C47E4" w:rsidRPr="00C52BD6">
        <w:rPr>
          <w:rFonts w:ascii="Times New Roman" w:hAnsi="Times New Roman" w:cs="Times New Roman"/>
          <w:sz w:val="28"/>
          <w:szCs w:val="24"/>
        </w:rPr>
        <w:t xml:space="preserve"> амбициозным</w:t>
      </w:r>
      <w:r w:rsidR="005300F4" w:rsidRPr="00C52BD6">
        <w:rPr>
          <w:rFonts w:ascii="Times New Roman" w:hAnsi="Times New Roman" w:cs="Times New Roman"/>
          <w:sz w:val="28"/>
          <w:szCs w:val="24"/>
        </w:rPr>
        <w:t>, решительным, храбрым, самоуверенным</w:t>
      </w:r>
      <w:r w:rsidRPr="00C52BD6">
        <w:rPr>
          <w:rFonts w:ascii="Times New Roman" w:hAnsi="Times New Roman" w:cs="Times New Roman"/>
          <w:sz w:val="28"/>
          <w:szCs w:val="24"/>
        </w:rPr>
        <w:t>. Легко адапти</w:t>
      </w:r>
      <w:r w:rsidR="006C47E4" w:rsidRPr="00C52BD6">
        <w:rPr>
          <w:rFonts w:ascii="Times New Roman" w:hAnsi="Times New Roman" w:cs="Times New Roman"/>
          <w:sz w:val="28"/>
          <w:szCs w:val="24"/>
        </w:rPr>
        <w:t>руется</w:t>
      </w:r>
      <w:r w:rsidRPr="00C52BD6">
        <w:rPr>
          <w:rFonts w:ascii="Times New Roman" w:hAnsi="Times New Roman" w:cs="Times New Roman"/>
          <w:sz w:val="28"/>
          <w:szCs w:val="24"/>
        </w:rPr>
        <w:t xml:space="preserve"> как к физической, так и социальной среде.</w:t>
      </w:r>
      <w:r w:rsidR="006C47E4" w:rsidRPr="00C52BD6">
        <w:rPr>
          <w:rFonts w:ascii="Times New Roman" w:hAnsi="Times New Roman" w:cs="Times New Roman"/>
          <w:sz w:val="28"/>
          <w:szCs w:val="24"/>
        </w:rPr>
        <w:t xml:space="preserve"> Склонен думать о будущем, при чем, чем сильнее уклон строки вверх, тем больше у него связанных с будущим амбиций.</w:t>
      </w:r>
      <w:r w:rsidRPr="00C52BD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47E4" w:rsidRPr="00C52BD6" w:rsidRDefault="006C47E4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Строка, уходящая вниз говорит о пессимизме. Человек скептического плана, с трудом идущий на риск. Очень осторожен в общении. Для него характерна реальная объективная оценка происходящего.</w:t>
      </w:r>
      <w:r w:rsidR="000F0922" w:rsidRPr="00C52BD6">
        <w:rPr>
          <w:rFonts w:ascii="Times New Roman" w:hAnsi="Times New Roman" w:cs="Times New Roman"/>
          <w:sz w:val="28"/>
          <w:szCs w:val="24"/>
        </w:rPr>
        <w:t xml:space="preserve"> Отсутствие решительности, храбрости, инициативы.</w:t>
      </w:r>
    </w:p>
    <w:p w:rsidR="006C47E4" w:rsidRPr="00C52BD6" w:rsidRDefault="006C47E4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Если строка уходит то вверх, то вниз</w:t>
      </w:r>
      <w:r w:rsidR="000F0922" w:rsidRPr="00C52BD6">
        <w:rPr>
          <w:rFonts w:ascii="Times New Roman" w:hAnsi="Times New Roman" w:cs="Times New Roman"/>
          <w:sz w:val="28"/>
          <w:szCs w:val="24"/>
        </w:rPr>
        <w:t xml:space="preserve"> </w:t>
      </w:r>
      <w:r w:rsidR="00C52BD6" w:rsidRPr="00C52BD6">
        <w:rPr>
          <w:rFonts w:ascii="Times New Roman" w:hAnsi="Times New Roman" w:cs="Times New Roman"/>
          <w:sz w:val="28"/>
          <w:szCs w:val="24"/>
        </w:rPr>
        <w:t>— это</w:t>
      </w:r>
      <w:r w:rsidRPr="00C52BD6">
        <w:rPr>
          <w:rFonts w:ascii="Times New Roman" w:hAnsi="Times New Roman" w:cs="Times New Roman"/>
          <w:sz w:val="28"/>
          <w:szCs w:val="24"/>
        </w:rPr>
        <w:t xml:space="preserve"> </w:t>
      </w:r>
      <w:bookmarkStart w:id="7" w:name="_Hlk147770530"/>
      <w:r w:rsidRPr="00C52BD6">
        <w:rPr>
          <w:rFonts w:ascii="Times New Roman" w:hAnsi="Times New Roman" w:cs="Times New Roman"/>
          <w:sz w:val="28"/>
          <w:szCs w:val="24"/>
        </w:rPr>
        <w:t>личность с переменчивым настроением, с невысокой адаптивностью, которая не в полной мере может справиться с работой, требующей концентрации, внимания и тщательного соблюдения установленных правил.</w:t>
      </w:r>
      <w:r w:rsidR="000F0922" w:rsidRPr="00C52BD6">
        <w:rPr>
          <w:rFonts w:ascii="Times New Roman" w:hAnsi="Times New Roman" w:cs="Times New Roman"/>
          <w:sz w:val="28"/>
          <w:szCs w:val="24"/>
        </w:rPr>
        <w:t xml:space="preserve"> </w:t>
      </w:r>
      <w:bookmarkEnd w:id="7"/>
    </w:p>
    <w:p w:rsidR="000F0922" w:rsidRDefault="000F0922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C52BD6">
        <w:rPr>
          <w:rFonts w:ascii="Times New Roman" w:hAnsi="Times New Roman" w:cs="Times New Roman"/>
          <w:sz w:val="28"/>
          <w:szCs w:val="24"/>
        </w:rPr>
        <w:t>Волнообразные строки означают хитрость, ловкость, лживость, изворотливость, тактичность, отсутствие совести и прямолинейности.</w:t>
      </w:r>
    </w:p>
    <w:p w:rsidR="002355E5" w:rsidRDefault="002355E5" w:rsidP="009735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4"/>
        </w:rPr>
      </w:pPr>
    </w:p>
    <w:p w:rsidR="007F1F58" w:rsidRPr="007D69A6" w:rsidRDefault="00106429" w:rsidP="00D549D1">
      <w:pPr>
        <w:pStyle w:val="2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69A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</w:t>
      </w:r>
      <w:r w:rsidR="007F1F58" w:rsidRPr="007D69A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</w:t>
      </w:r>
      <w:bookmarkStart w:id="8" w:name="_Toc147755955"/>
      <w:r w:rsidRPr="007D69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bookmarkEnd w:id="8"/>
      <w:r w:rsidR="00AD41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РАКТИЧЕСКАЯ ЧАСТЬ</w:t>
      </w:r>
    </w:p>
    <w:p w:rsidR="002A22AB" w:rsidRDefault="002A22AB" w:rsidP="00D549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6CFC" w:rsidRPr="002A22AB" w:rsidRDefault="0097359F" w:rsidP="00973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1344" behindDoc="0" locked="0" layoutInCell="1" allowOverlap="1" wp14:anchorId="1D75241D" wp14:editId="31F71B5E">
            <wp:simplePos x="0" y="0"/>
            <wp:positionH relativeFrom="column">
              <wp:posOffset>4222653</wp:posOffset>
            </wp:positionH>
            <wp:positionV relativeFrom="paragraph">
              <wp:posOffset>5080</wp:posOffset>
            </wp:positionV>
            <wp:extent cx="1840230" cy="2453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702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5pt;margin-top:197.9pt;width:145.25pt;height:36.4pt;z-index:251658240;mso-position-horizontal-relative:text;mso-position-vertical-relative:text" stroked="f">
            <v:textbox style="mso-next-textbox:#_x0000_s1027" inset="0,0,0,0">
              <w:txbxContent>
                <w:p w:rsidR="00226338" w:rsidRPr="00883D40" w:rsidRDefault="00226338" w:rsidP="00D549D1">
                  <w:pPr>
                    <w:pStyle w:val="a5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18"/>
                    </w:rPr>
                  </w:pPr>
                  <w:r w:rsidRPr="00883D40">
                    <w:rPr>
                      <w:sz w:val="18"/>
                      <w:szCs w:val="18"/>
                    </w:rPr>
                    <w:t xml:space="preserve">Рис. </w:t>
                  </w:r>
                  <w:r w:rsidR="00906AAD" w:rsidRPr="00883D40">
                    <w:rPr>
                      <w:sz w:val="18"/>
                      <w:szCs w:val="18"/>
                    </w:rPr>
                    <w:fldChar w:fldCharType="begin"/>
                  </w:r>
                  <w:r w:rsidR="00BA04BA" w:rsidRPr="00883D40">
                    <w:rPr>
                      <w:sz w:val="18"/>
                      <w:szCs w:val="18"/>
                    </w:rPr>
                    <w:instrText xml:space="preserve"> SEQ Рисунок \* ARABIC </w:instrText>
                  </w:r>
                  <w:r w:rsidR="00906AAD" w:rsidRPr="00883D40">
                    <w:rPr>
                      <w:sz w:val="18"/>
                      <w:szCs w:val="18"/>
                    </w:rPr>
                    <w:fldChar w:fldCharType="separate"/>
                  </w:r>
                  <w:r w:rsidR="00EE10A4">
                    <w:rPr>
                      <w:noProof/>
                      <w:sz w:val="18"/>
                      <w:szCs w:val="18"/>
                    </w:rPr>
                    <w:t>1</w:t>
                  </w:r>
                  <w:r w:rsidR="00906AAD" w:rsidRPr="00883D40">
                    <w:rPr>
                      <w:noProof/>
                      <w:sz w:val="18"/>
                      <w:szCs w:val="18"/>
                    </w:rPr>
                    <w:fldChar w:fldCharType="end"/>
                  </w:r>
                  <w:r w:rsidRPr="00883D40">
                    <w:rPr>
                      <w:noProof/>
                      <w:sz w:val="18"/>
                      <w:szCs w:val="18"/>
                    </w:rPr>
                    <w:t>.  Анкетирование учащихся.</w:t>
                  </w:r>
                </w:p>
              </w:txbxContent>
            </v:textbox>
            <w10:wrap type="square"/>
          </v:shape>
        </w:pict>
      </w:r>
      <w:r w:rsidR="00106429" w:rsidRPr="002A22AB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CB2327" w:rsidRPr="002A22AB">
        <w:rPr>
          <w:rFonts w:ascii="Times New Roman" w:hAnsi="Times New Roman" w:cs="Times New Roman"/>
          <w:sz w:val="28"/>
          <w:szCs w:val="28"/>
        </w:rPr>
        <w:t xml:space="preserve">теорию графологии и ознакомившись с параметрами почерка, мы приступили к практической части нашего исследования. </w:t>
      </w:r>
      <w:r w:rsidR="00183E25" w:rsidRPr="002A22AB">
        <w:rPr>
          <w:rFonts w:ascii="Times New Roman" w:hAnsi="Times New Roman" w:cs="Times New Roman"/>
          <w:sz w:val="28"/>
          <w:szCs w:val="28"/>
        </w:rPr>
        <w:t>Среди учащихся 11 «А» класса МБОУ «СШ №7», г. Новый Уренгой было проведено</w:t>
      </w:r>
      <w:r w:rsidR="003C2991">
        <w:rPr>
          <w:rFonts w:ascii="Times New Roman" w:hAnsi="Times New Roman" w:cs="Times New Roman"/>
          <w:sz w:val="28"/>
          <w:szCs w:val="28"/>
        </w:rPr>
        <w:t xml:space="preserve"> </w:t>
      </w:r>
      <w:r w:rsidR="00183E25" w:rsidRPr="002A22AB">
        <w:rPr>
          <w:rFonts w:ascii="Times New Roman" w:hAnsi="Times New Roman" w:cs="Times New Roman"/>
          <w:sz w:val="28"/>
          <w:szCs w:val="28"/>
        </w:rPr>
        <w:t xml:space="preserve">анкетирование, в ходе которого </w:t>
      </w:r>
      <w:r w:rsidR="00195948" w:rsidRPr="002A22A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83E25" w:rsidRPr="002A22AB">
        <w:rPr>
          <w:rFonts w:ascii="Times New Roman" w:hAnsi="Times New Roman" w:cs="Times New Roman"/>
          <w:sz w:val="28"/>
          <w:szCs w:val="28"/>
        </w:rPr>
        <w:t xml:space="preserve">в письменной форме отвечали на </w:t>
      </w:r>
      <w:r w:rsidR="00195948" w:rsidRPr="002A22AB">
        <w:rPr>
          <w:rFonts w:ascii="Times New Roman" w:hAnsi="Times New Roman" w:cs="Times New Roman"/>
          <w:sz w:val="28"/>
          <w:szCs w:val="28"/>
        </w:rPr>
        <w:t>определенные</w:t>
      </w:r>
      <w:r w:rsidR="00183E25" w:rsidRPr="002A22AB">
        <w:rPr>
          <w:rFonts w:ascii="Times New Roman" w:hAnsi="Times New Roman" w:cs="Times New Roman"/>
          <w:sz w:val="28"/>
          <w:szCs w:val="28"/>
        </w:rPr>
        <w:t xml:space="preserve"> вопросы.</w:t>
      </w:r>
      <w:r w:rsidR="00195948" w:rsidRPr="002A22AB">
        <w:rPr>
          <w:rFonts w:ascii="Times New Roman" w:hAnsi="Times New Roman" w:cs="Times New Roman"/>
          <w:sz w:val="28"/>
          <w:szCs w:val="28"/>
        </w:rPr>
        <w:t xml:space="preserve"> При этом они не подозревали, что их почерк станет образцом для последующего его анализа. Об этом они узнали уже после анкетирования</w:t>
      </w:r>
      <w:r w:rsidR="00D549D1">
        <w:rPr>
          <w:rFonts w:ascii="Times New Roman" w:hAnsi="Times New Roman" w:cs="Times New Roman"/>
          <w:sz w:val="28"/>
          <w:szCs w:val="28"/>
        </w:rPr>
        <w:t xml:space="preserve">. </w:t>
      </w:r>
      <w:r w:rsidR="00195948" w:rsidRPr="002A22AB">
        <w:rPr>
          <w:rFonts w:ascii="Times New Roman" w:hAnsi="Times New Roman" w:cs="Times New Roman"/>
          <w:sz w:val="28"/>
          <w:szCs w:val="28"/>
        </w:rPr>
        <w:t xml:space="preserve">Получив </w:t>
      </w:r>
      <w:r w:rsidR="0066671A" w:rsidRPr="002A22AB">
        <w:rPr>
          <w:rFonts w:ascii="Times New Roman" w:hAnsi="Times New Roman" w:cs="Times New Roman"/>
          <w:sz w:val="28"/>
          <w:szCs w:val="28"/>
        </w:rPr>
        <w:t>образцы почерка,</w:t>
      </w:r>
      <w:r w:rsidR="00195948" w:rsidRPr="002A22AB">
        <w:rPr>
          <w:rFonts w:ascii="Times New Roman" w:hAnsi="Times New Roman" w:cs="Times New Roman"/>
          <w:sz w:val="28"/>
          <w:szCs w:val="28"/>
        </w:rPr>
        <w:t xml:space="preserve"> мы приступили к его характеристике</w:t>
      </w:r>
      <w:r w:rsidR="00721ED5">
        <w:rPr>
          <w:rFonts w:ascii="Times New Roman" w:hAnsi="Times New Roman" w:cs="Times New Roman"/>
          <w:sz w:val="28"/>
          <w:szCs w:val="28"/>
        </w:rPr>
        <w:t>.</w:t>
      </w:r>
      <w:r w:rsidR="00D549D1" w:rsidRPr="00D549D1">
        <w:t xml:space="preserve"> </w:t>
      </w:r>
    </w:p>
    <w:p w:rsidR="00156CFC" w:rsidRPr="00721ED5" w:rsidRDefault="001F65CB" w:rsidP="0097359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bookmarkStart w:id="9" w:name="_Toc147755956"/>
      <w:r w:rsidR="0097359F">
        <w:rPr>
          <w:rFonts w:ascii="Times New Roman" w:hAnsi="Times New Roman" w:cs="Times New Roman"/>
          <w:sz w:val="24"/>
        </w:rPr>
        <w:t xml:space="preserve">                        </w:t>
      </w:r>
      <w:r w:rsidRPr="00721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ИССЛЕДОВАНИЯ</w:t>
      </w:r>
      <w:bookmarkEnd w:id="9"/>
    </w:p>
    <w:p w:rsidR="00D549D1" w:rsidRDefault="0097359F" w:rsidP="00973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21ED5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разделе будут представлены результаты характеристики учащихся </w:t>
      </w:r>
      <w:r w:rsidR="00CC16FC">
        <w:rPr>
          <w:rFonts w:ascii="Times New Roman" w:hAnsi="Times New Roman" w:cs="Times New Roman"/>
          <w:sz w:val="28"/>
          <w:szCs w:val="28"/>
          <w:lang w:eastAsia="ru-RU"/>
        </w:rPr>
        <w:t>на основе графоанализа</w:t>
      </w:r>
      <w:r w:rsidR="00055AA1">
        <w:rPr>
          <w:rFonts w:ascii="Times New Roman" w:hAnsi="Times New Roman" w:cs="Times New Roman"/>
          <w:sz w:val="28"/>
          <w:szCs w:val="28"/>
          <w:lang w:eastAsia="ru-RU"/>
        </w:rPr>
        <w:t xml:space="preserve">, сопоставленные с характеристиками, написанными школьным психологом. </w:t>
      </w:r>
    </w:p>
    <w:p w:rsidR="00055AA1" w:rsidRPr="00055AA1" w:rsidRDefault="00055AA1" w:rsidP="0005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273050</wp:posOffset>
            </wp:positionV>
            <wp:extent cx="2858770" cy="1028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28587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16FC">
        <w:rPr>
          <w:rFonts w:ascii="Times New Roman" w:hAnsi="Times New Roman" w:cs="Times New Roman"/>
          <w:sz w:val="28"/>
          <w:szCs w:val="28"/>
          <w:lang w:eastAsia="ru-RU"/>
        </w:rPr>
        <w:t>Образец почерка №1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AA1" w:rsidRDefault="00FF7025" w:rsidP="0005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_x0000_s1030" type="#_x0000_t202" style="position:absolute;left:0;text-align:left;margin-left:122.5pt;margin-top:88.45pt;width:141.75pt;height:21pt;z-index:251659264;mso-position-horizontal-relative:text;mso-position-vertical-relative:text" wrapcoords="-65 0 -65 20925 21600 20925 21600 0 -65 0" stroked="f">
            <v:textbox style="mso-next-textbox:#_x0000_s1030;mso-fit-shape-to-text:t" inset="0,0,0,0">
              <w:txbxContent>
                <w:p w:rsidR="00883D40" w:rsidRPr="00883D40" w:rsidRDefault="00883D40" w:rsidP="00883D40">
                  <w:pPr>
                    <w:pStyle w:val="af1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883D40">
                    <w:rPr>
                      <w:i w:val="0"/>
                      <w:iCs w:val="0"/>
                      <w:color w:val="000000" w:themeColor="text1"/>
                    </w:rPr>
                    <w:t xml:space="preserve">Рис. </w:t>
                  </w:r>
                  <w:r w:rsidR="00906AAD" w:rsidRPr="00883D40">
                    <w:rPr>
                      <w:i w:val="0"/>
                      <w:iCs w:val="0"/>
                      <w:color w:val="000000" w:themeColor="text1"/>
                    </w:rPr>
                    <w:fldChar w:fldCharType="begin"/>
                  </w:r>
                  <w:r w:rsidRPr="00883D40">
                    <w:rPr>
                      <w:i w:val="0"/>
                      <w:iCs w:val="0"/>
                      <w:color w:val="000000" w:themeColor="text1"/>
                    </w:rPr>
                    <w:instrText xml:space="preserve"> SEQ Рисунок \* ARABIC </w:instrText>
                  </w:r>
                  <w:r w:rsidR="00906AAD" w:rsidRPr="00883D40">
                    <w:rPr>
                      <w:i w:val="0"/>
                      <w:iCs w:val="0"/>
                      <w:color w:val="000000" w:themeColor="text1"/>
                    </w:rPr>
                    <w:fldChar w:fldCharType="separate"/>
                  </w:r>
                  <w:r w:rsidR="00EE10A4">
                    <w:rPr>
                      <w:i w:val="0"/>
                      <w:iCs w:val="0"/>
                      <w:noProof/>
                      <w:color w:val="000000" w:themeColor="text1"/>
                    </w:rPr>
                    <w:t>2</w:t>
                  </w:r>
                  <w:r w:rsidR="00906AAD" w:rsidRPr="00883D40">
                    <w:rPr>
                      <w:i w:val="0"/>
                      <w:iCs w:val="0"/>
                      <w:color w:val="000000" w:themeColor="text1"/>
                    </w:rPr>
                    <w:fldChar w:fldCharType="end"/>
                  </w:r>
                  <w:r w:rsidRPr="00883D40">
                    <w:rPr>
                      <w:i w:val="0"/>
                      <w:iCs w:val="0"/>
                      <w:color w:val="000000" w:themeColor="text1"/>
                    </w:rPr>
                    <w:t>. Образец почерка №1</w:t>
                  </w:r>
                </w:p>
              </w:txbxContent>
            </v:textbox>
            <w10:wrap type="tight"/>
          </v:shape>
        </w:pict>
      </w:r>
    </w:p>
    <w:p w:rsidR="00055AA1" w:rsidRDefault="00055AA1" w:rsidP="0005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AA1" w:rsidRPr="00055AA1" w:rsidRDefault="00055AA1" w:rsidP="00973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на основе графологического анализа:</w:t>
      </w:r>
    </w:p>
    <w:p w:rsidR="00883D40" w:rsidRPr="00055AA1" w:rsidRDefault="00883D40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A1">
        <w:rPr>
          <w:rFonts w:ascii="Times New Roman" w:hAnsi="Times New Roman" w:cs="Times New Roman"/>
          <w:sz w:val="28"/>
          <w:szCs w:val="28"/>
          <w:lang w:eastAsia="ru-RU"/>
        </w:rPr>
        <w:t>Сильный нажим. Уверенность в себе.</w:t>
      </w:r>
    </w:p>
    <w:p w:rsidR="00883D40" w:rsidRPr="00055AA1" w:rsidRDefault="00883D40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A1">
        <w:rPr>
          <w:rFonts w:ascii="Times New Roman" w:hAnsi="Times New Roman" w:cs="Times New Roman"/>
          <w:sz w:val="28"/>
          <w:szCs w:val="28"/>
          <w:lang w:eastAsia="ru-RU"/>
        </w:rPr>
        <w:t>Небольшие буквы. Сдержанность, скромность, отстраненность, целеустремленность.</w:t>
      </w:r>
    </w:p>
    <w:p w:rsidR="00883D40" w:rsidRPr="00055AA1" w:rsidRDefault="00883D40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A1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наклона. Немногословность. Собранность и сосредоточенность. </w:t>
      </w:r>
    </w:p>
    <w:p w:rsidR="00883D40" w:rsidRPr="00055AA1" w:rsidRDefault="00883D40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A1">
        <w:rPr>
          <w:rFonts w:ascii="Times New Roman" w:hAnsi="Times New Roman" w:cs="Times New Roman"/>
          <w:sz w:val="28"/>
          <w:szCs w:val="28"/>
          <w:lang w:eastAsia="ru-RU"/>
        </w:rPr>
        <w:t xml:space="preserve">Округлые буквы. Добрый и отзывчивый человек, способный идти на компромиссы. </w:t>
      </w:r>
    </w:p>
    <w:p w:rsidR="00883D40" w:rsidRPr="00055AA1" w:rsidRDefault="00883D40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A1">
        <w:rPr>
          <w:rFonts w:ascii="Times New Roman" w:hAnsi="Times New Roman" w:cs="Times New Roman"/>
          <w:sz w:val="28"/>
          <w:szCs w:val="28"/>
          <w:lang w:eastAsia="ru-RU"/>
        </w:rPr>
        <w:t>Буквы не связаны между собой. Хорошо развита интуиция.</w:t>
      </w:r>
    </w:p>
    <w:p w:rsidR="003C2991" w:rsidRDefault="00883D40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A1">
        <w:rPr>
          <w:rFonts w:ascii="Times New Roman" w:hAnsi="Times New Roman" w:cs="Times New Roman"/>
          <w:sz w:val="28"/>
          <w:szCs w:val="28"/>
          <w:lang w:eastAsia="ru-RU"/>
        </w:rPr>
        <w:t>Строка сохраняет горизонтальное положение. Рассудительность, целесообразность. Контроль над эмоциями.</w:t>
      </w:r>
    </w:p>
    <w:p w:rsidR="00CC16FC" w:rsidRDefault="00055AA1" w:rsidP="00973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школьного психолога:</w:t>
      </w:r>
    </w:p>
    <w:p w:rsidR="003C2991" w:rsidRDefault="003D6F8A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F16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собран, сосредоточен, способен контролировать свои эмоции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7F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F16" w:rsidRPr="00ED7F16">
        <w:rPr>
          <w:rFonts w:ascii="Times New Roman" w:hAnsi="Times New Roman" w:cs="Times New Roman"/>
          <w:sz w:val="28"/>
          <w:szCs w:val="28"/>
          <w:lang w:eastAsia="ru-RU"/>
        </w:rPr>
        <w:t>Отношение ребенка к себе</w:t>
      </w:r>
      <w:r w:rsidR="00ED7F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F16" w:rsidRPr="00ED7F16">
        <w:rPr>
          <w:rFonts w:ascii="Times New Roman" w:hAnsi="Times New Roman" w:cs="Times New Roman"/>
          <w:sz w:val="28"/>
          <w:szCs w:val="28"/>
          <w:lang w:eastAsia="ru-RU"/>
        </w:rPr>
        <w:t xml:space="preserve">- положительное, </w:t>
      </w:r>
      <w:r w:rsidR="00ED7F16">
        <w:rPr>
          <w:rFonts w:ascii="Times New Roman" w:hAnsi="Times New Roman" w:cs="Times New Roman"/>
          <w:sz w:val="28"/>
          <w:szCs w:val="28"/>
          <w:lang w:eastAsia="ru-RU"/>
        </w:rPr>
        <w:t xml:space="preserve">адекватная </w:t>
      </w:r>
      <w:r w:rsidR="00ED7F16" w:rsidRPr="00ED7F16">
        <w:rPr>
          <w:rFonts w:ascii="Times New Roman" w:hAnsi="Times New Roman" w:cs="Times New Roman"/>
          <w:sz w:val="28"/>
          <w:szCs w:val="28"/>
          <w:lang w:eastAsia="ru-RU"/>
        </w:rPr>
        <w:t>самооценка</w:t>
      </w:r>
      <w:r w:rsidR="00ED7F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9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C2991" w:rsidRPr="003C2991">
        <w:rPr>
          <w:rFonts w:ascii="Times New Roman" w:hAnsi="Times New Roman" w:cs="Times New Roman"/>
          <w:sz w:val="28"/>
          <w:szCs w:val="28"/>
          <w:lang w:eastAsia="ru-RU"/>
        </w:rPr>
        <w:t>табильный интроверт: пассивный, осторожный, рассудительный, мирный, сдержанный, надежный, спокойный</w:t>
      </w:r>
      <w:r w:rsidR="00ED7F16">
        <w:rPr>
          <w:rFonts w:ascii="Times New Roman" w:hAnsi="Times New Roman" w:cs="Times New Roman"/>
          <w:sz w:val="28"/>
          <w:szCs w:val="28"/>
          <w:lang w:eastAsia="ru-RU"/>
        </w:rPr>
        <w:t xml:space="preserve">. Маленький круг общения. </w:t>
      </w:r>
    </w:p>
    <w:p w:rsidR="00ED7F16" w:rsidRPr="003C2991" w:rsidRDefault="00ED7F16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Уровень интеллектуального развития: высокий.</w:t>
      </w:r>
      <w:r w:rsidR="00AB2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F16">
        <w:rPr>
          <w:rFonts w:ascii="Times New Roman" w:hAnsi="Times New Roman" w:cs="Times New Roman"/>
          <w:sz w:val="28"/>
          <w:szCs w:val="28"/>
          <w:lang w:eastAsia="ru-RU"/>
        </w:rPr>
        <w:t>Высокая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F16">
        <w:rPr>
          <w:rFonts w:ascii="Times New Roman" w:hAnsi="Times New Roman" w:cs="Times New Roman"/>
          <w:sz w:val="28"/>
          <w:szCs w:val="28"/>
          <w:lang w:eastAsia="ru-RU"/>
        </w:rPr>
        <w:t>работоспособность, высокое чувство ответственности, способность довести начатое дело до конца, инициативность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59F" w:rsidRDefault="0097359F" w:rsidP="00AB26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59F" w:rsidRDefault="0097359F" w:rsidP="00AB26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692" w:rsidRPr="00AB2692" w:rsidRDefault="00FF7025" w:rsidP="00AB26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 id="_x0000_s1033" type="#_x0000_t202" style="position:absolute;left:0;text-align:left;margin-left:132.15pt;margin-top:106.9pt;width:203.4pt;height:21pt;z-index:251660288;mso-position-horizontal-relative:text;mso-position-vertical-relative:text" stroked="f">
            <v:textbox style="mso-next-textbox:#_x0000_s1033;mso-fit-shape-to-text:t" inset="0,0,0,0">
              <w:txbxContent>
                <w:p w:rsidR="00041334" w:rsidRPr="00041334" w:rsidRDefault="00041334" w:rsidP="00041334">
                  <w:pPr>
                    <w:pStyle w:val="af1"/>
                    <w:rPr>
                      <w:rFonts w:ascii="Times New Roman" w:hAnsi="Times New Roman" w:cs="Times New Roman"/>
                      <w:i w:val="0"/>
                      <w:iCs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41334">
                    <w:rPr>
                      <w:i w:val="0"/>
                      <w:iCs w:val="0"/>
                      <w:color w:val="000000" w:themeColor="text1"/>
                    </w:rPr>
                    <w:t xml:space="preserve">Рис.  </w:t>
                  </w:r>
                  <w:r w:rsidR="00906AAD" w:rsidRPr="00041334">
                    <w:rPr>
                      <w:i w:val="0"/>
                      <w:iCs w:val="0"/>
                      <w:color w:val="000000" w:themeColor="text1"/>
                    </w:rPr>
                    <w:fldChar w:fldCharType="begin"/>
                  </w:r>
                  <w:r w:rsidRPr="00041334">
                    <w:rPr>
                      <w:i w:val="0"/>
                      <w:iCs w:val="0"/>
                      <w:color w:val="000000" w:themeColor="text1"/>
                    </w:rPr>
                    <w:instrText xml:space="preserve"> SEQ Рисунок \* ARABIC </w:instrText>
                  </w:r>
                  <w:r w:rsidR="00906AAD" w:rsidRPr="00041334">
                    <w:rPr>
                      <w:i w:val="0"/>
                      <w:iCs w:val="0"/>
                      <w:color w:val="000000" w:themeColor="text1"/>
                    </w:rPr>
                    <w:fldChar w:fldCharType="separate"/>
                  </w:r>
                  <w:r w:rsidR="00EE10A4">
                    <w:rPr>
                      <w:i w:val="0"/>
                      <w:iCs w:val="0"/>
                      <w:noProof/>
                      <w:color w:val="000000" w:themeColor="text1"/>
                    </w:rPr>
                    <w:t>3</w:t>
                  </w:r>
                  <w:r w:rsidR="00906AAD" w:rsidRPr="00041334">
                    <w:rPr>
                      <w:i w:val="0"/>
                      <w:iCs w:val="0"/>
                      <w:color w:val="000000" w:themeColor="text1"/>
                    </w:rPr>
                    <w:fldChar w:fldCharType="end"/>
                  </w:r>
                  <w:r w:rsidRPr="00041334">
                    <w:rPr>
                      <w:i w:val="0"/>
                      <w:iCs w:val="0"/>
                      <w:color w:val="000000" w:themeColor="text1"/>
                    </w:rPr>
                    <w:t>. Образец почерка №2</w:t>
                  </w:r>
                </w:p>
              </w:txbxContent>
            </v:textbox>
            <w10:wrap type="topAndBottom"/>
          </v:shape>
        </w:pict>
      </w:r>
      <w:r w:rsidR="00AB2692" w:rsidRPr="00AB2692">
        <w:rPr>
          <w:rFonts w:ascii="Times New Roman" w:hAnsi="Times New Roman" w:cs="Times New Roman"/>
          <w:sz w:val="28"/>
          <w:szCs w:val="28"/>
          <w:lang w:eastAsia="ru-RU"/>
        </w:rPr>
        <w:t>Образец почерка №2.</w:t>
      </w:r>
    </w:p>
    <w:p w:rsidR="004A7D64" w:rsidRDefault="00041334" w:rsidP="0097359F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334">
        <w:rPr>
          <w:rFonts w:ascii="Times New Roman" w:hAnsi="Times New Roman" w:cs="Times New Roman"/>
          <w:b/>
          <w:bCs/>
          <w:sz w:val="28"/>
          <w:szCs w:val="28"/>
        </w:rPr>
        <w:t>Характеристика на основе графологического анализа:</w:t>
      </w:r>
      <w:r w:rsidR="00AB2692" w:rsidRPr="000413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1270</wp:posOffset>
            </wp:positionV>
            <wp:extent cx="2583180" cy="10312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3" t="33056" r="11025" b="27771"/>
                    <a:stretch/>
                  </pic:blipFill>
                  <pic:spPr bwMode="auto">
                    <a:xfrm>
                      <a:off x="0" y="0"/>
                      <a:ext cx="25831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1454" w:rsidRPr="00A51454" w:rsidRDefault="00A51454" w:rsidP="0097359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54">
        <w:rPr>
          <w:rFonts w:ascii="Times New Roman" w:hAnsi="Times New Roman" w:cs="Times New Roman"/>
          <w:sz w:val="28"/>
          <w:szCs w:val="28"/>
        </w:rPr>
        <w:t>Сильный нажим. Уверенность в себе. Энергичность.</w:t>
      </w:r>
      <w:r>
        <w:rPr>
          <w:rFonts w:ascii="Times New Roman" w:hAnsi="Times New Roman" w:cs="Times New Roman"/>
          <w:sz w:val="28"/>
          <w:szCs w:val="28"/>
        </w:rPr>
        <w:t xml:space="preserve"> Общительность.</w:t>
      </w:r>
    </w:p>
    <w:p w:rsidR="00A51454" w:rsidRPr="00A51454" w:rsidRDefault="00A51454" w:rsidP="0097359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54">
        <w:rPr>
          <w:rFonts w:ascii="Times New Roman" w:hAnsi="Times New Roman" w:cs="Times New Roman"/>
          <w:sz w:val="28"/>
          <w:szCs w:val="28"/>
        </w:rPr>
        <w:t>Мелкие буквы. Заглавная буква непропорционально крупна по сравнению с прописной. Ответственность, личная гордость, храбрость.</w:t>
      </w:r>
    </w:p>
    <w:p w:rsidR="00A51454" w:rsidRPr="00A51454" w:rsidRDefault="00A51454" w:rsidP="0097359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54">
        <w:rPr>
          <w:rFonts w:ascii="Times New Roman" w:hAnsi="Times New Roman" w:cs="Times New Roman"/>
          <w:sz w:val="28"/>
          <w:szCs w:val="28"/>
        </w:rPr>
        <w:t>Смена наклона почерка. Нерешительность.</w:t>
      </w:r>
    </w:p>
    <w:p w:rsidR="00A51454" w:rsidRPr="00A51454" w:rsidRDefault="00A51454" w:rsidP="0097359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54">
        <w:rPr>
          <w:rFonts w:ascii="Times New Roman" w:hAnsi="Times New Roman" w:cs="Times New Roman"/>
          <w:sz w:val="28"/>
          <w:szCs w:val="28"/>
        </w:rPr>
        <w:t>Угловатые буквы. Присущ эгоизм. Стремление к независимости. Острый ум. Предрасположенность к соперничеству.</w:t>
      </w:r>
    </w:p>
    <w:p w:rsidR="00A51454" w:rsidRPr="00A51454" w:rsidRDefault="00A51454" w:rsidP="0097359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54">
        <w:rPr>
          <w:rFonts w:ascii="Times New Roman" w:hAnsi="Times New Roman" w:cs="Times New Roman"/>
          <w:sz w:val="28"/>
          <w:szCs w:val="28"/>
        </w:rPr>
        <w:t>Использование печатных букв. Человек стремится заменить свои устаревшие взгляды на более новые.</w:t>
      </w:r>
    </w:p>
    <w:p w:rsidR="004A7D64" w:rsidRDefault="00A51454" w:rsidP="0097359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54">
        <w:rPr>
          <w:rFonts w:ascii="Times New Roman" w:hAnsi="Times New Roman" w:cs="Times New Roman"/>
          <w:sz w:val="28"/>
          <w:szCs w:val="28"/>
        </w:rPr>
        <w:t>Волнообразная строка. Хитрость, ловкость, изворотливость. Отсутствие прямолинейности.</w:t>
      </w:r>
    </w:p>
    <w:p w:rsidR="00A51454" w:rsidRDefault="00A51454" w:rsidP="0097359F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454">
        <w:rPr>
          <w:rFonts w:ascii="Times New Roman" w:hAnsi="Times New Roman" w:cs="Times New Roman"/>
          <w:b/>
          <w:bCs/>
          <w:sz w:val="28"/>
          <w:szCs w:val="28"/>
        </w:rPr>
        <w:t>Характеристика школьного психолога:</w:t>
      </w:r>
    </w:p>
    <w:p w:rsidR="0097359F" w:rsidRDefault="00A51454" w:rsidP="0097359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1454">
        <w:rPr>
          <w:rFonts w:ascii="Times New Roman" w:hAnsi="Times New Roman" w:cs="Times New Roman"/>
          <w:sz w:val="28"/>
          <w:szCs w:val="28"/>
        </w:rPr>
        <w:t>табильный экстраверт: общительный, открытый, разговорчивый, склон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51454">
        <w:rPr>
          <w:rFonts w:ascii="Times New Roman" w:hAnsi="Times New Roman" w:cs="Times New Roman"/>
          <w:sz w:val="28"/>
          <w:szCs w:val="28"/>
        </w:rPr>
        <w:t xml:space="preserve"> к лидерству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1454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454">
        <w:rPr>
          <w:rFonts w:ascii="Times New Roman" w:hAnsi="Times New Roman" w:cs="Times New Roman"/>
          <w:sz w:val="28"/>
          <w:szCs w:val="28"/>
        </w:rPr>
        <w:t>общественная активность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51454">
        <w:rPr>
          <w:rFonts w:ascii="Times New Roman" w:hAnsi="Times New Roman" w:cs="Times New Roman"/>
          <w:sz w:val="28"/>
          <w:szCs w:val="28"/>
        </w:rPr>
        <w:t>ысокое чувство ответственности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51454">
        <w:rPr>
          <w:rFonts w:ascii="Times New Roman" w:hAnsi="Times New Roman" w:cs="Times New Roman"/>
          <w:sz w:val="28"/>
          <w:szCs w:val="28"/>
        </w:rPr>
        <w:t>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454">
        <w:rPr>
          <w:rFonts w:ascii="Times New Roman" w:hAnsi="Times New Roman" w:cs="Times New Roman"/>
          <w:sz w:val="28"/>
          <w:szCs w:val="28"/>
        </w:rPr>
        <w:t>организаторские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F8A">
        <w:rPr>
          <w:rFonts w:ascii="Times New Roman" w:hAnsi="Times New Roman" w:cs="Times New Roman"/>
          <w:sz w:val="28"/>
          <w:szCs w:val="28"/>
        </w:rPr>
        <w:t xml:space="preserve"> </w:t>
      </w:r>
      <w:r w:rsidRPr="00A51454">
        <w:rPr>
          <w:rFonts w:ascii="Times New Roman" w:hAnsi="Times New Roman" w:cs="Times New Roman"/>
          <w:sz w:val="28"/>
          <w:szCs w:val="28"/>
        </w:rPr>
        <w:t>Школьник</w:t>
      </w:r>
      <w:r>
        <w:rPr>
          <w:rFonts w:ascii="Times New Roman" w:hAnsi="Times New Roman" w:cs="Times New Roman"/>
          <w:sz w:val="28"/>
          <w:szCs w:val="28"/>
        </w:rPr>
        <w:t xml:space="preserve"> пользуется авторитетом в классе</w:t>
      </w:r>
      <w:r w:rsidR="00091CB3">
        <w:rPr>
          <w:rFonts w:ascii="Times New Roman" w:hAnsi="Times New Roman" w:cs="Times New Roman"/>
          <w:sz w:val="28"/>
          <w:szCs w:val="28"/>
        </w:rPr>
        <w:t>, я</w:t>
      </w:r>
      <w:r w:rsidR="00091CB3" w:rsidRPr="00091CB3">
        <w:rPr>
          <w:rFonts w:ascii="Times New Roman" w:hAnsi="Times New Roman" w:cs="Times New Roman"/>
          <w:sz w:val="28"/>
          <w:szCs w:val="28"/>
        </w:rPr>
        <w:t>вляется примером для одноклассников</w:t>
      </w:r>
      <w:r w:rsidR="00091CB3">
        <w:rPr>
          <w:rFonts w:ascii="Times New Roman" w:hAnsi="Times New Roman" w:cs="Times New Roman"/>
          <w:sz w:val="28"/>
          <w:szCs w:val="28"/>
        </w:rPr>
        <w:t>.</w:t>
      </w:r>
      <w:r w:rsidR="003D6F8A">
        <w:rPr>
          <w:rFonts w:ascii="Times New Roman" w:hAnsi="Times New Roman" w:cs="Times New Roman"/>
          <w:sz w:val="28"/>
          <w:szCs w:val="28"/>
        </w:rPr>
        <w:t xml:space="preserve"> </w:t>
      </w:r>
      <w:r w:rsidR="00091CB3" w:rsidRPr="00091CB3">
        <w:rPr>
          <w:rFonts w:ascii="Times New Roman" w:hAnsi="Times New Roman" w:cs="Times New Roman"/>
          <w:sz w:val="28"/>
          <w:szCs w:val="28"/>
        </w:rPr>
        <w:t>Во время спора может быть импульсивным</w:t>
      </w:r>
      <w:r w:rsidR="00091CB3">
        <w:rPr>
          <w:rFonts w:ascii="Times New Roman" w:hAnsi="Times New Roman" w:cs="Times New Roman"/>
          <w:sz w:val="28"/>
          <w:szCs w:val="28"/>
        </w:rPr>
        <w:t xml:space="preserve"> и</w:t>
      </w:r>
      <w:r w:rsidR="00091CB3" w:rsidRPr="00091CB3">
        <w:rPr>
          <w:rFonts w:ascii="Times New Roman" w:hAnsi="Times New Roman" w:cs="Times New Roman"/>
          <w:sz w:val="28"/>
          <w:szCs w:val="28"/>
        </w:rPr>
        <w:t xml:space="preserve"> эмоциональным. Склонен к независимости.</w:t>
      </w:r>
      <w:r w:rsidR="0097359F" w:rsidRPr="0097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9F" w:rsidRDefault="0097359F" w:rsidP="0097359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почерка №3.</w:t>
      </w:r>
    </w:p>
    <w:p w:rsidR="00091CB3" w:rsidRDefault="00091CB3" w:rsidP="0097359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D1" w:rsidRDefault="003D6F8A" w:rsidP="00973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3F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2D2DFB40" wp14:editId="580C9D8A">
            <wp:simplePos x="0" y="0"/>
            <wp:positionH relativeFrom="column">
              <wp:posOffset>1539240</wp:posOffset>
            </wp:positionH>
            <wp:positionV relativeFrom="paragraph">
              <wp:posOffset>-635</wp:posOffset>
            </wp:positionV>
            <wp:extent cx="2676525" cy="85979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25">
        <w:rPr>
          <w:b/>
          <w:bCs/>
          <w:noProof/>
        </w:rPr>
        <w:pict>
          <v:shape id="_x0000_s1036" type="#_x0000_t202" style="position:absolute;left:0;text-align:left;margin-left:121.95pt;margin-top:74.7pt;width:225.6pt;height:21pt;z-index:251661312;mso-position-horizontal-relative:text;mso-position-vertical-relative:text" stroked="f">
            <v:textbox style="mso-next-textbox:#_x0000_s1036;mso-fit-shape-to-text:t" inset="0,0,0,0">
              <w:txbxContent>
                <w:p w:rsidR="00091CB3" w:rsidRPr="00A23F61" w:rsidRDefault="00091CB3" w:rsidP="00091CB3">
                  <w:pPr>
                    <w:pStyle w:val="af1"/>
                    <w:rPr>
                      <w:rFonts w:ascii="Times New Roman" w:hAnsi="Times New Roman" w:cs="Times New Roman"/>
                      <w:i w:val="0"/>
                      <w:iCs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A23F61">
                    <w:rPr>
                      <w:i w:val="0"/>
                      <w:iCs w:val="0"/>
                      <w:color w:val="000000" w:themeColor="text1"/>
                    </w:rPr>
                    <w:t>Рис</w:t>
                  </w:r>
                  <w:r w:rsidR="00A23F61" w:rsidRPr="00A23F61">
                    <w:rPr>
                      <w:i w:val="0"/>
                      <w:iCs w:val="0"/>
                      <w:color w:val="000000" w:themeColor="text1"/>
                    </w:rPr>
                    <w:t>.</w:t>
                  </w:r>
                  <w:r w:rsidRPr="00A23F61">
                    <w:rPr>
                      <w:i w:val="0"/>
                      <w:iCs w:val="0"/>
                      <w:color w:val="000000" w:themeColor="text1"/>
                    </w:rPr>
                    <w:t xml:space="preserve"> </w:t>
                  </w:r>
                  <w:r w:rsidR="00906AAD" w:rsidRPr="00A23F61">
                    <w:rPr>
                      <w:i w:val="0"/>
                      <w:iCs w:val="0"/>
                      <w:color w:val="000000" w:themeColor="text1"/>
                    </w:rPr>
                    <w:fldChar w:fldCharType="begin"/>
                  </w:r>
                  <w:r w:rsidRPr="00A23F61">
                    <w:rPr>
                      <w:i w:val="0"/>
                      <w:iCs w:val="0"/>
                      <w:color w:val="000000" w:themeColor="text1"/>
                    </w:rPr>
                    <w:instrText xml:space="preserve"> SEQ Рисунок \* ARABIC </w:instrText>
                  </w:r>
                  <w:r w:rsidR="00906AAD" w:rsidRPr="00A23F61">
                    <w:rPr>
                      <w:i w:val="0"/>
                      <w:iCs w:val="0"/>
                      <w:color w:val="000000" w:themeColor="text1"/>
                    </w:rPr>
                    <w:fldChar w:fldCharType="separate"/>
                  </w:r>
                  <w:r w:rsidR="00EE10A4">
                    <w:rPr>
                      <w:i w:val="0"/>
                      <w:iCs w:val="0"/>
                      <w:noProof/>
                      <w:color w:val="000000" w:themeColor="text1"/>
                    </w:rPr>
                    <w:t>4</w:t>
                  </w:r>
                  <w:r w:rsidR="00906AAD" w:rsidRPr="00A23F61">
                    <w:rPr>
                      <w:i w:val="0"/>
                      <w:iCs w:val="0"/>
                      <w:color w:val="000000" w:themeColor="text1"/>
                    </w:rPr>
                    <w:fldChar w:fldCharType="end"/>
                  </w:r>
                  <w:r w:rsidR="00A23F61" w:rsidRPr="00A23F61">
                    <w:rPr>
                      <w:i w:val="0"/>
                      <w:iCs w:val="0"/>
                      <w:color w:val="000000" w:themeColor="text1"/>
                    </w:rPr>
                    <w:t>. Образец почерка №3</w:t>
                  </w:r>
                </w:p>
              </w:txbxContent>
            </v:textbox>
            <w10:wrap type="topAndBottom"/>
          </v:shape>
        </w:pict>
      </w:r>
      <w:r w:rsidR="00A23F61" w:rsidRPr="00A23F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на основе графологического анализа:</w:t>
      </w:r>
    </w:p>
    <w:p w:rsidR="00FC0D18" w:rsidRPr="00FC0D18" w:rsidRDefault="00FC0D1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Сильный нажим. Общительность, оптимистичность, энергичность.</w:t>
      </w:r>
    </w:p>
    <w:p w:rsidR="00FC0D18" w:rsidRPr="00FC0D18" w:rsidRDefault="00FC0D1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18">
        <w:rPr>
          <w:rFonts w:ascii="Times New Roman" w:hAnsi="Times New Roman" w:cs="Times New Roman"/>
          <w:sz w:val="28"/>
          <w:szCs w:val="28"/>
          <w:lang w:eastAsia="ru-RU"/>
        </w:rPr>
        <w:t>Крупные буквы. Коммуникабельность, открытость, эмоциональность.</w:t>
      </w:r>
    </w:p>
    <w:p w:rsidR="00FC0D18" w:rsidRPr="00FC0D18" w:rsidRDefault="00FC0D1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18">
        <w:rPr>
          <w:rFonts w:ascii="Times New Roman" w:hAnsi="Times New Roman" w:cs="Times New Roman"/>
          <w:sz w:val="28"/>
          <w:szCs w:val="28"/>
          <w:lang w:eastAsia="ru-RU"/>
        </w:rPr>
        <w:t>Небольшой наклон вправо. Сильная потребность в общении с людьми.</w:t>
      </w:r>
    </w:p>
    <w:p w:rsidR="00FC0D18" w:rsidRPr="00FC0D18" w:rsidRDefault="00FC0D1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18">
        <w:rPr>
          <w:rFonts w:ascii="Times New Roman" w:hAnsi="Times New Roman" w:cs="Times New Roman"/>
          <w:sz w:val="28"/>
          <w:szCs w:val="28"/>
          <w:lang w:eastAsia="ru-RU"/>
        </w:rPr>
        <w:t>Угловатые буквы. Активность, независимость, амбициозность.</w:t>
      </w:r>
    </w:p>
    <w:p w:rsidR="00FC0D18" w:rsidRPr="00FC0D18" w:rsidRDefault="00FC0D1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18">
        <w:rPr>
          <w:rFonts w:ascii="Times New Roman" w:hAnsi="Times New Roman" w:cs="Times New Roman"/>
          <w:sz w:val="28"/>
          <w:szCs w:val="28"/>
          <w:lang w:eastAsia="ru-RU"/>
        </w:rPr>
        <w:t xml:space="preserve">Слитный почерк. Превосходное логическое мышление. </w:t>
      </w:r>
    </w:p>
    <w:p w:rsidR="00156CFC" w:rsidRDefault="0094201E" w:rsidP="009735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201E">
        <w:rPr>
          <w:rFonts w:ascii="Times New Roman" w:hAnsi="Times New Roman" w:cs="Times New Roman"/>
          <w:sz w:val="28"/>
          <w:szCs w:val="28"/>
          <w:lang w:eastAsia="ru-RU"/>
        </w:rPr>
        <w:t>Строка меняет направление. переменчивое настроение, невысокая адаптивность. Человеку тяжело справляться с работой, требующей концентрации и внимания.</w:t>
      </w:r>
    </w:p>
    <w:p w:rsidR="00FC0D18" w:rsidRPr="00FD7AA4" w:rsidRDefault="00FC0D18" w:rsidP="00973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D7AA4">
        <w:rPr>
          <w:rFonts w:ascii="Times New Roman" w:hAnsi="Times New Roman" w:cs="Times New Roman"/>
          <w:b/>
          <w:bCs/>
          <w:sz w:val="28"/>
          <w:szCs w:val="24"/>
        </w:rPr>
        <w:t>Характеристика школьного психолога:</w:t>
      </w:r>
    </w:p>
    <w:p w:rsidR="00CC1A0C" w:rsidRDefault="00DD439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4398">
        <w:rPr>
          <w:rFonts w:ascii="Times New Roman" w:hAnsi="Times New Roman" w:cs="Times New Roman"/>
          <w:sz w:val="28"/>
          <w:szCs w:val="24"/>
        </w:rPr>
        <w:t xml:space="preserve">Способный ученик, одарённая личность. Ставит перед собой высокую планку и преодолевает её. </w:t>
      </w:r>
      <w:r w:rsidR="00FD7AA4" w:rsidRPr="00FD7AA4">
        <w:rPr>
          <w:rFonts w:ascii="Times New Roman" w:hAnsi="Times New Roman" w:cs="Times New Roman"/>
          <w:sz w:val="28"/>
          <w:szCs w:val="24"/>
        </w:rPr>
        <w:t>Стабильный экстраверт: общительный, разговорчивый, доступный, живой, беззаботный, открытый</w:t>
      </w:r>
      <w:r w:rsidR="00FD7AA4">
        <w:rPr>
          <w:rFonts w:ascii="Times New Roman" w:hAnsi="Times New Roman" w:cs="Times New Roman"/>
          <w:sz w:val="28"/>
          <w:szCs w:val="24"/>
        </w:rPr>
        <w:t xml:space="preserve">. </w:t>
      </w:r>
      <w:r w:rsidR="00FD7AA4" w:rsidRPr="00FD7AA4">
        <w:rPr>
          <w:rFonts w:ascii="Times New Roman" w:hAnsi="Times New Roman" w:cs="Times New Roman"/>
          <w:sz w:val="28"/>
          <w:szCs w:val="24"/>
        </w:rPr>
        <w:t>Характер веселый, доброжелательный, отзывчивый, неунывающий, жизнерадостный. Постоянно оживлен, очень активен.</w:t>
      </w:r>
      <w:r w:rsidR="00CC1A0C">
        <w:rPr>
          <w:rFonts w:ascii="Times New Roman" w:hAnsi="Times New Roman" w:cs="Times New Roman"/>
          <w:sz w:val="28"/>
          <w:szCs w:val="24"/>
        </w:rPr>
        <w:t xml:space="preserve"> </w:t>
      </w:r>
      <w:r w:rsidR="00CC1A0C" w:rsidRPr="00CC1A0C">
        <w:rPr>
          <w:rFonts w:ascii="Times New Roman" w:hAnsi="Times New Roman" w:cs="Times New Roman"/>
          <w:sz w:val="28"/>
          <w:szCs w:val="24"/>
        </w:rPr>
        <w:t>К выполнению общественных поручений относится добросовестно</w:t>
      </w:r>
      <w:r w:rsidR="00CC1A0C">
        <w:rPr>
          <w:rFonts w:ascii="Times New Roman" w:hAnsi="Times New Roman" w:cs="Times New Roman"/>
          <w:sz w:val="28"/>
          <w:szCs w:val="24"/>
        </w:rPr>
        <w:t xml:space="preserve">. </w:t>
      </w:r>
      <w:r w:rsidR="00CC1A0C" w:rsidRPr="00CC1A0C">
        <w:rPr>
          <w:rFonts w:ascii="Times New Roman" w:hAnsi="Times New Roman" w:cs="Times New Roman"/>
          <w:sz w:val="28"/>
          <w:szCs w:val="24"/>
        </w:rPr>
        <w:t>Имеет широкий круг друзей и знакомых.</w:t>
      </w:r>
      <w:r w:rsidR="00CC1A0C">
        <w:rPr>
          <w:rFonts w:ascii="Times New Roman" w:hAnsi="Times New Roman" w:cs="Times New Roman"/>
          <w:sz w:val="28"/>
          <w:szCs w:val="24"/>
        </w:rPr>
        <w:t xml:space="preserve"> </w:t>
      </w:r>
      <w:r w:rsidR="00CC1A0C" w:rsidRPr="00CC1A0C">
        <w:rPr>
          <w:rFonts w:ascii="Times New Roman" w:hAnsi="Times New Roman" w:cs="Times New Roman"/>
          <w:sz w:val="28"/>
          <w:szCs w:val="24"/>
        </w:rPr>
        <w:t>Всегда охотно вступает в контакт с людьми.</w:t>
      </w:r>
    </w:p>
    <w:p w:rsidR="00CC1A0C" w:rsidRDefault="00CC1A0C" w:rsidP="00CC1A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C1A0C" w:rsidRPr="00CC1A0C" w:rsidRDefault="00FF7025" w:rsidP="00CC1A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 id="_x0000_s1038" type="#_x0000_t202" style="position:absolute;left:0;text-align:left;margin-left:126.15pt;margin-top:95.3pt;width:215.85pt;height:21pt;z-index:251662336;mso-position-horizontal-relative:text;mso-position-vertical-relative:text" stroked="f">
            <v:textbox style="mso-next-textbox:#_x0000_s1038;mso-fit-shape-to-text:t" inset="0,0,0,0">
              <w:txbxContent>
                <w:p w:rsidR="001031E7" w:rsidRPr="001031E7" w:rsidRDefault="001031E7" w:rsidP="001031E7">
                  <w:pPr>
                    <w:pStyle w:val="af1"/>
                    <w:rPr>
                      <w:rFonts w:ascii="Times New Roman" w:hAnsi="Times New Roman" w:cs="Times New Roman"/>
                      <w:i w:val="0"/>
                      <w:iCs w:val="0"/>
                      <w:noProof/>
                      <w:color w:val="000000" w:themeColor="text1"/>
                      <w:sz w:val="24"/>
                    </w:rPr>
                  </w:pPr>
                  <w:r w:rsidRPr="001031E7">
                    <w:rPr>
                      <w:i w:val="0"/>
                      <w:iCs w:val="0"/>
                      <w:color w:val="000000" w:themeColor="text1"/>
                    </w:rPr>
                    <w:t xml:space="preserve">Рис. </w:t>
                  </w:r>
                  <w:r w:rsidR="00906AAD" w:rsidRPr="001031E7">
                    <w:rPr>
                      <w:i w:val="0"/>
                      <w:iCs w:val="0"/>
                      <w:color w:val="000000" w:themeColor="text1"/>
                    </w:rPr>
                    <w:fldChar w:fldCharType="begin"/>
                  </w:r>
                  <w:r w:rsidRPr="001031E7">
                    <w:rPr>
                      <w:i w:val="0"/>
                      <w:iCs w:val="0"/>
                      <w:color w:val="000000" w:themeColor="text1"/>
                    </w:rPr>
                    <w:instrText xml:space="preserve"> SEQ Рисунок \* ARABIC </w:instrText>
                  </w:r>
                  <w:r w:rsidR="00906AAD" w:rsidRPr="001031E7">
                    <w:rPr>
                      <w:i w:val="0"/>
                      <w:iCs w:val="0"/>
                      <w:color w:val="000000" w:themeColor="text1"/>
                    </w:rPr>
                    <w:fldChar w:fldCharType="separate"/>
                  </w:r>
                  <w:r w:rsidR="00EE10A4">
                    <w:rPr>
                      <w:i w:val="0"/>
                      <w:iCs w:val="0"/>
                      <w:noProof/>
                      <w:color w:val="000000" w:themeColor="text1"/>
                    </w:rPr>
                    <w:t>5</w:t>
                  </w:r>
                  <w:r w:rsidR="00906AAD" w:rsidRPr="001031E7">
                    <w:rPr>
                      <w:i w:val="0"/>
                      <w:iCs w:val="0"/>
                      <w:color w:val="000000" w:themeColor="text1"/>
                    </w:rPr>
                    <w:fldChar w:fldCharType="end"/>
                  </w:r>
                  <w:r w:rsidRPr="001031E7">
                    <w:rPr>
                      <w:i w:val="0"/>
                      <w:iCs w:val="0"/>
                      <w:color w:val="000000" w:themeColor="text1"/>
                    </w:rPr>
                    <w:t>. Образец почерка №4</w:t>
                  </w:r>
                </w:p>
              </w:txbxContent>
            </v:textbox>
            <w10:wrap type="topAndBottom"/>
          </v:shape>
        </w:pict>
      </w:r>
      <w:r w:rsidR="00CC1A0C">
        <w:rPr>
          <w:rFonts w:ascii="Times New Roman" w:hAnsi="Times New Roman" w:cs="Times New Roman"/>
          <w:sz w:val="28"/>
          <w:szCs w:val="24"/>
        </w:rPr>
        <w:t>Образец почерка №4.</w:t>
      </w:r>
    </w:p>
    <w:p w:rsidR="00156CFC" w:rsidRDefault="001031E7" w:rsidP="009735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031E7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3175</wp:posOffset>
            </wp:positionV>
            <wp:extent cx="2741441" cy="97536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41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31E7">
        <w:rPr>
          <w:rFonts w:ascii="Times New Roman" w:hAnsi="Times New Roman" w:cs="Times New Roman"/>
          <w:b/>
          <w:bCs/>
          <w:sz w:val="28"/>
          <w:szCs w:val="24"/>
        </w:rPr>
        <w:t>Характеристика на основе графологического анализа:</w:t>
      </w:r>
    </w:p>
    <w:p w:rsidR="003867B5" w:rsidRPr="003867B5" w:rsidRDefault="003867B5" w:rsidP="0097359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867B5">
        <w:rPr>
          <w:rFonts w:ascii="Times New Roman" w:hAnsi="Times New Roman" w:cs="Times New Roman"/>
          <w:sz w:val="28"/>
          <w:szCs w:val="24"/>
        </w:rPr>
        <w:t>Слабый нажим. Чувствительная, сентиментальная, романтичная натура. Присущи аккуратность и трепетность.</w:t>
      </w:r>
    </w:p>
    <w:p w:rsidR="003867B5" w:rsidRPr="003867B5" w:rsidRDefault="003867B5" w:rsidP="0097359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867B5">
        <w:rPr>
          <w:rFonts w:ascii="Times New Roman" w:hAnsi="Times New Roman" w:cs="Times New Roman"/>
          <w:sz w:val="28"/>
          <w:szCs w:val="24"/>
        </w:rPr>
        <w:t>Мелкие буквы. Сдержанность, скрытность, ответственность.</w:t>
      </w:r>
    </w:p>
    <w:p w:rsidR="003867B5" w:rsidRPr="003867B5" w:rsidRDefault="003867B5" w:rsidP="0097359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867B5">
        <w:rPr>
          <w:rFonts w:ascii="Times New Roman" w:hAnsi="Times New Roman" w:cs="Times New Roman"/>
          <w:sz w:val="28"/>
          <w:szCs w:val="24"/>
        </w:rPr>
        <w:t>Наклон вправо. Умение контролировать свои эмоции в любых ситуациях.</w:t>
      </w:r>
    </w:p>
    <w:p w:rsidR="003867B5" w:rsidRPr="003867B5" w:rsidRDefault="003867B5" w:rsidP="0097359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867B5">
        <w:rPr>
          <w:rFonts w:ascii="Times New Roman" w:hAnsi="Times New Roman" w:cs="Times New Roman"/>
          <w:sz w:val="28"/>
          <w:szCs w:val="24"/>
        </w:rPr>
        <w:t>Округлые буквы. Доброта, отзывчивость, открытость для понимания.</w:t>
      </w:r>
    </w:p>
    <w:p w:rsidR="003867B5" w:rsidRPr="003867B5" w:rsidRDefault="003867B5" w:rsidP="0097359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867B5">
        <w:rPr>
          <w:rFonts w:ascii="Times New Roman" w:hAnsi="Times New Roman" w:cs="Times New Roman"/>
          <w:sz w:val="28"/>
          <w:szCs w:val="24"/>
        </w:rPr>
        <w:t>Буквы не соединены друг с другом. Хороша развитая интуиция.</w:t>
      </w:r>
    </w:p>
    <w:p w:rsidR="001031E7" w:rsidRDefault="003867B5" w:rsidP="0097359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867B5">
        <w:rPr>
          <w:rFonts w:ascii="Times New Roman" w:hAnsi="Times New Roman" w:cs="Times New Roman"/>
          <w:sz w:val="28"/>
          <w:szCs w:val="24"/>
        </w:rPr>
        <w:lastRenderedPageBreak/>
        <w:t>Строка слегка уходит вверх. Целеустремленность, амбициозность, решительность, самоуверенность.</w:t>
      </w:r>
    </w:p>
    <w:p w:rsidR="003867B5" w:rsidRDefault="003867B5" w:rsidP="009735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67B5">
        <w:rPr>
          <w:rFonts w:ascii="Times New Roman" w:hAnsi="Times New Roman" w:cs="Times New Roman"/>
          <w:b/>
          <w:bCs/>
          <w:sz w:val="28"/>
          <w:szCs w:val="24"/>
        </w:rPr>
        <w:t>Характеристика школьного психолога:</w:t>
      </w:r>
    </w:p>
    <w:p w:rsidR="001031E7" w:rsidRDefault="003D6F8A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Автору почерка присущ скромный характер.  Также он </w:t>
      </w:r>
      <w:r w:rsidR="003867B5" w:rsidRPr="003867B5">
        <w:rPr>
          <w:rFonts w:ascii="Times New Roman" w:hAnsi="Times New Roman" w:cs="Times New Roman"/>
          <w:sz w:val="28"/>
          <w:szCs w:val="24"/>
        </w:rPr>
        <w:t xml:space="preserve">сдержанный, уравновешенный, рассудительный, дисциплинированный, самостоятельный, доброжелательный, отзывчивый. Пользуется уважением среди преподавателей. </w:t>
      </w:r>
      <w:r w:rsidR="00173E09">
        <w:rPr>
          <w:rFonts w:ascii="Times New Roman" w:hAnsi="Times New Roman" w:cs="Times New Roman"/>
          <w:sz w:val="28"/>
          <w:szCs w:val="24"/>
        </w:rPr>
        <w:t xml:space="preserve">Уровень интеллектуального развития: высокий. Высокая трудовая и общественная деятельность. Отличная успеваемость. </w:t>
      </w:r>
      <w:r w:rsidR="00173E09" w:rsidRPr="00173E09">
        <w:rPr>
          <w:rFonts w:ascii="Times New Roman" w:hAnsi="Times New Roman" w:cs="Times New Roman"/>
          <w:sz w:val="28"/>
          <w:szCs w:val="24"/>
        </w:rPr>
        <w:t>Отражает</w:t>
      </w:r>
      <w:r w:rsidR="00173E09">
        <w:rPr>
          <w:rFonts w:ascii="Times New Roman" w:hAnsi="Times New Roman" w:cs="Times New Roman"/>
          <w:sz w:val="28"/>
          <w:szCs w:val="24"/>
        </w:rPr>
        <w:t xml:space="preserve"> упорство</w:t>
      </w:r>
      <w:r w:rsidR="00173E09" w:rsidRPr="00173E09">
        <w:rPr>
          <w:rFonts w:ascii="Times New Roman" w:hAnsi="Times New Roman" w:cs="Times New Roman"/>
          <w:sz w:val="28"/>
          <w:szCs w:val="24"/>
        </w:rPr>
        <w:t xml:space="preserve"> в достижении цели, склонность к завершению начатой работы, способность регулировать свои действия</w:t>
      </w:r>
      <w:r w:rsidR="00173E09">
        <w:rPr>
          <w:rFonts w:ascii="Times New Roman" w:hAnsi="Times New Roman" w:cs="Times New Roman"/>
          <w:sz w:val="28"/>
          <w:szCs w:val="24"/>
        </w:rPr>
        <w:t>.</w:t>
      </w:r>
    </w:p>
    <w:p w:rsidR="00EE10A4" w:rsidRDefault="00EE10A4" w:rsidP="00173E09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EE10A4" w:rsidRDefault="00FF7025" w:rsidP="00173E09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 id="_x0000_s1040" type="#_x0000_t202" style="position:absolute;margin-left:127.35pt;margin-top:121.1pt;width:213.6pt;height:21pt;z-index:251663360;mso-position-horizontal-relative:text;mso-position-vertical-relative:text" stroked="f">
            <v:textbox style="mso-next-textbox:#_x0000_s1040;mso-fit-shape-to-text:t" inset="0,0,0,0">
              <w:txbxContent>
                <w:p w:rsidR="00EE10A4" w:rsidRPr="00EE10A4" w:rsidRDefault="00EE10A4" w:rsidP="00EE10A4">
                  <w:pPr>
                    <w:pStyle w:val="af1"/>
                    <w:rPr>
                      <w:rFonts w:ascii="Times New Roman" w:hAnsi="Times New Roman" w:cs="Times New Roman"/>
                      <w:i w:val="0"/>
                      <w:iCs w:val="0"/>
                      <w:noProof/>
                      <w:color w:val="000000" w:themeColor="text1"/>
                      <w:sz w:val="24"/>
                    </w:rPr>
                  </w:pPr>
                  <w:r w:rsidRPr="00EE10A4">
                    <w:rPr>
                      <w:i w:val="0"/>
                      <w:iCs w:val="0"/>
                      <w:color w:val="000000" w:themeColor="text1"/>
                    </w:rPr>
                    <w:t xml:space="preserve">Рис. </w:t>
                  </w:r>
                  <w:r w:rsidR="00906AAD" w:rsidRPr="00EE10A4">
                    <w:rPr>
                      <w:i w:val="0"/>
                      <w:iCs w:val="0"/>
                      <w:color w:val="000000" w:themeColor="text1"/>
                    </w:rPr>
                    <w:fldChar w:fldCharType="begin"/>
                  </w:r>
                  <w:r w:rsidRPr="00EE10A4">
                    <w:rPr>
                      <w:i w:val="0"/>
                      <w:iCs w:val="0"/>
                      <w:color w:val="000000" w:themeColor="text1"/>
                    </w:rPr>
                    <w:instrText xml:space="preserve"> SEQ Рисунок \* ARABIC </w:instrText>
                  </w:r>
                  <w:r w:rsidR="00906AAD" w:rsidRPr="00EE10A4">
                    <w:rPr>
                      <w:i w:val="0"/>
                      <w:iCs w:val="0"/>
                      <w:color w:val="000000" w:themeColor="text1"/>
                    </w:rPr>
                    <w:fldChar w:fldCharType="separate"/>
                  </w:r>
                  <w:r w:rsidRPr="00EE10A4">
                    <w:rPr>
                      <w:i w:val="0"/>
                      <w:iCs w:val="0"/>
                      <w:noProof/>
                      <w:color w:val="000000" w:themeColor="text1"/>
                    </w:rPr>
                    <w:t>6</w:t>
                  </w:r>
                  <w:r w:rsidR="00906AAD" w:rsidRPr="00EE10A4">
                    <w:rPr>
                      <w:i w:val="0"/>
                      <w:iCs w:val="0"/>
                      <w:color w:val="000000" w:themeColor="text1"/>
                    </w:rPr>
                    <w:fldChar w:fldCharType="end"/>
                  </w:r>
                  <w:r w:rsidRPr="00EE10A4">
                    <w:rPr>
                      <w:i w:val="0"/>
                      <w:iCs w:val="0"/>
                      <w:color w:val="000000" w:themeColor="text1"/>
                    </w:rPr>
                    <w:t>. Образец почерка №5</w:t>
                  </w:r>
                </w:p>
              </w:txbxContent>
            </v:textbox>
            <w10:wrap type="topAndBottom"/>
          </v:shape>
        </w:pict>
      </w:r>
      <w:r w:rsidR="00EE10A4">
        <w:rPr>
          <w:rFonts w:ascii="Times New Roman" w:hAnsi="Times New Roman" w:cs="Times New Roman"/>
          <w:sz w:val="28"/>
          <w:szCs w:val="24"/>
        </w:rPr>
        <w:t>Образец почерка №5.</w:t>
      </w:r>
    </w:p>
    <w:p w:rsidR="00EE10A4" w:rsidRDefault="00EE10A4" w:rsidP="009735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E10A4"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2540</wp:posOffset>
            </wp:positionV>
            <wp:extent cx="2712720" cy="1289213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289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0A4">
        <w:rPr>
          <w:rFonts w:ascii="Times New Roman" w:hAnsi="Times New Roman" w:cs="Times New Roman"/>
          <w:b/>
          <w:bCs/>
          <w:sz w:val="28"/>
          <w:szCs w:val="24"/>
        </w:rPr>
        <w:t>Характеристика на основе графологического анализа:</w:t>
      </w:r>
    </w:p>
    <w:p w:rsidR="00957AF5" w:rsidRPr="00957AF5" w:rsidRDefault="00957AF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7AF5">
        <w:rPr>
          <w:rFonts w:ascii="Times New Roman" w:hAnsi="Times New Roman" w:cs="Times New Roman"/>
          <w:sz w:val="28"/>
          <w:szCs w:val="24"/>
        </w:rPr>
        <w:t>Несильный нажим. Романтическая мечтательная натура, сконцентрированная на своем внутреннем мире. Неторопливость, бережливость.</w:t>
      </w:r>
    </w:p>
    <w:p w:rsidR="00957AF5" w:rsidRPr="00957AF5" w:rsidRDefault="00957AF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7AF5">
        <w:rPr>
          <w:rFonts w:ascii="Times New Roman" w:hAnsi="Times New Roman" w:cs="Times New Roman"/>
          <w:sz w:val="28"/>
          <w:szCs w:val="24"/>
        </w:rPr>
        <w:t>Мелкие буквы. Замкнутость, закрытость, сдержанность, отстраненность.</w:t>
      </w:r>
    </w:p>
    <w:p w:rsidR="00957AF5" w:rsidRPr="00957AF5" w:rsidRDefault="00957AF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7AF5">
        <w:rPr>
          <w:rFonts w:ascii="Times New Roman" w:hAnsi="Times New Roman" w:cs="Times New Roman"/>
          <w:sz w:val="28"/>
          <w:szCs w:val="24"/>
        </w:rPr>
        <w:t xml:space="preserve">Небольшой наклон вправо. Умение контролировать себя. Хорошо развитая потребность в общении. </w:t>
      </w:r>
    </w:p>
    <w:p w:rsidR="00957AF5" w:rsidRPr="00957AF5" w:rsidRDefault="00957AF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7AF5">
        <w:rPr>
          <w:rFonts w:ascii="Times New Roman" w:hAnsi="Times New Roman" w:cs="Times New Roman"/>
          <w:sz w:val="28"/>
          <w:szCs w:val="24"/>
        </w:rPr>
        <w:t>Угловатые буквы. Предрасположенность к соперничеству. Стремление к независимости.</w:t>
      </w:r>
    </w:p>
    <w:p w:rsidR="00957AF5" w:rsidRPr="00957AF5" w:rsidRDefault="00957AF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7AF5">
        <w:rPr>
          <w:rFonts w:ascii="Times New Roman" w:hAnsi="Times New Roman" w:cs="Times New Roman"/>
          <w:sz w:val="28"/>
          <w:szCs w:val="24"/>
        </w:rPr>
        <w:t>Буквы не соединены друг с другом. Развит интуитивный тип восприятия.</w:t>
      </w:r>
    </w:p>
    <w:p w:rsidR="00EE10A4" w:rsidRDefault="00957AF5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7AF5">
        <w:rPr>
          <w:rFonts w:ascii="Times New Roman" w:hAnsi="Times New Roman" w:cs="Times New Roman"/>
          <w:sz w:val="28"/>
          <w:szCs w:val="24"/>
        </w:rPr>
        <w:t>Строка сохраняет горизонтальное положение. Рассудительный, спокойный человек.</w:t>
      </w:r>
    </w:p>
    <w:p w:rsidR="0094201E" w:rsidRPr="0094201E" w:rsidRDefault="0094201E" w:rsidP="00973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4201E">
        <w:rPr>
          <w:rFonts w:ascii="Times New Roman" w:hAnsi="Times New Roman" w:cs="Times New Roman"/>
          <w:b/>
          <w:bCs/>
          <w:sz w:val="28"/>
          <w:szCs w:val="24"/>
        </w:rPr>
        <w:t>Характеристика школьного психолога:</w:t>
      </w:r>
    </w:p>
    <w:p w:rsidR="00BB70D9" w:rsidRDefault="00DD4398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4A2F">
        <w:rPr>
          <w:rFonts w:ascii="Times New Roman" w:hAnsi="Times New Roman" w:cs="Times New Roman"/>
          <w:sz w:val="28"/>
          <w:szCs w:val="28"/>
        </w:rPr>
        <w:lastRenderedPageBreak/>
        <w:t xml:space="preserve">Человек довольно замкнутый, </w:t>
      </w:r>
      <w:r w:rsidRPr="00DD4398">
        <w:rPr>
          <w:rFonts w:ascii="Times New Roman" w:hAnsi="Times New Roman" w:cs="Times New Roman"/>
          <w:sz w:val="28"/>
          <w:szCs w:val="28"/>
        </w:rPr>
        <w:t>трудно идет на контакт с окружающими.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F1254">
        <w:rPr>
          <w:rFonts w:ascii="Times New Roman" w:hAnsi="Times New Roman" w:cs="Times New Roman"/>
          <w:sz w:val="28"/>
          <w:szCs w:val="24"/>
        </w:rPr>
        <w:t>С</w:t>
      </w:r>
      <w:r w:rsidR="002F1254" w:rsidRPr="002F1254">
        <w:rPr>
          <w:rFonts w:ascii="Times New Roman" w:hAnsi="Times New Roman" w:cs="Times New Roman"/>
          <w:sz w:val="28"/>
          <w:szCs w:val="24"/>
        </w:rPr>
        <w:t>табильный интроверт</w:t>
      </w:r>
      <w:r w:rsidR="002F1254">
        <w:rPr>
          <w:rFonts w:ascii="Times New Roman" w:hAnsi="Times New Roman" w:cs="Times New Roman"/>
          <w:sz w:val="28"/>
          <w:szCs w:val="24"/>
        </w:rPr>
        <w:t xml:space="preserve">. </w:t>
      </w:r>
      <w:r w:rsidR="00BB70D9">
        <w:rPr>
          <w:rFonts w:ascii="Times New Roman" w:hAnsi="Times New Roman" w:cs="Times New Roman"/>
          <w:sz w:val="28"/>
          <w:szCs w:val="24"/>
        </w:rPr>
        <w:t xml:space="preserve">Творческая, «тонкая» натура. </w:t>
      </w:r>
    </w:p>
    <w:p w:rsidR="00BB70D9" w:rsidRPr="00BB70D9" w:rsidRDefault="00BB70D9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70D9">
        <w:rPr>
          <w:rFonts w:ascii="Times New Roman" w:hAnsi="Times New Roman" w:cs="Times New Roman"/>
          <w:sz w:val="28"/>
          <w:szCs w:val="24"/>
        </w:rPr>
        <w:t xml:space="preserve">В любой ситуации самостоятельно принимает ответственное решение.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B70D9">
        <w:rPr>
          <w:rFonts w:ascii="Times New Roman" w:hAnsi="Times New Roman" w:cs="Times New Roman"/>
          <w:sz w:val="28"/>
          <w:szCs w:val="24"/>
        </w:rPr>
        <w:t>сегда умеет подавить нежелательные эмоциональные проявления.</w:t>
      </w:r>
    </w:p>
    <w:p w:rsidR="00BB70D9" w:rsidRPr="00BB70D9" w:rsidRDefault="00BB70D9" w:rsidP="00973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70D9">
        <w:rPr>
          <w:rFonts w:ascii="Times New Roman" w:hAnsi="Times New Roman" w:cs="Times New Roman"/>
          <w:sz w:val="28"/>
          <w:szCs w:val="24"/>
        </w:rPr>
        <w:t>Все поступки и слова учащегося свидетельствуют об уважении к другим людям.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D6F8A">
        <w:rPr>
          <w:rFonts w:ascii="Times New Roman" w:hAnsi="Times New Roman" w:cs="Times New Roman"/>
          <w:sz w:val="28"/>
          <w:szCs w:val="24"/>
        </w:rPr>
        <w:t xml:space="preserve">Часто </w:t>
      </w:r>
      <w:r w:rsidRPr="00BB70D9">
        <w:rPr>
          <w:rFonts w:ascii="Times New Roman" w:hAnsi="Times New Roman" w:cs="Times New Roman"/>
          <w:sz w:val="28"/>
          <w:szCs w:val="24"/>
        </w:rPr>
        <w:t>вступает в борьбу, даже если противник сильнее е</w:t>
      </w:r>
      <w:r w:rsidR="002F1254">
        <w:rPr>
          <w:rFonts w:ascii="Times New Roman" w:hAnsi="Times New Roman" w:cs="Times New Roman"/>
          <w:sz w:val="28"/>
          <w:szCs w:val="24"/>
        </w:rPr>
        <w:t>го</w:t>
      </w:r>
      <w:r w:rsidRPr="00BB70D9">
        <w:rPr>
          <w:rFonts w:ascii="Times New Roman" w:hAnsi="Times New Roman" w:cs="Times New Roman"/>
          <w:sz w:val="28"/>
          <w:szCs w:val="24"/>
        </w:rPr>
        <w:t xml:space="preserve"> само</w:t>
      </w:r>
      <w:r w:rsidR="002F1254">
        <w:rPr>
          <w:rFonts w:ascii="Times New Roman" w:hAnsi="Times New Roman" w:cs="Times New Roman"/>
          <w:sz w:val="28"/>
          <w:szCs w:val="24"/>
        </w:rPr>
        <w:t>го</w:t>
      </w:r>
      <w:r w:rsidRPr="00BB70D9">
        <w:rPr>
          <w:rFonts w:ascii="Times New Roman" w:hAnsi="Times New Roman" w:cs="Times New Roman"/>
          <w:sz w:val="28"/>
          <w:szCs w:val="24"/>
        </w:rPr>
        <w:t>.</w:t>
      </w:r>
    </w:p>
    <w:p w:rsidR="00156CFC" w:rsidRDefault="00156CFC" w:rsidP="00DD43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036A" w:rsidRDefault="00CA036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A036A" w:rsidRDefault="00CA036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359F" w:rsidRDefault="0097359F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D6F8A" w:rsidRDefault="003D6F8A" w:rsidP="00BB70D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80085" w:rsidRPr="00DD4398" w:rsidRDefault="00180085" w:rsidP="0097359F">
      <w:pPr>
        <w:pStyle w:val="c23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color w:val="000000" w:themeColor="text1"/>
          <w:sz w:val="28"/>
          <w:szCs w:val="28"/>
        </w:rPr>
      </w:pPr>
      <w:r w:rsidRPr="00DD4398">
        <w:rPr>
          <w:rStyle w:val="c0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:rsidR="00180085" w:rsidRPr="00DD4398" w:rsidRDefault="0097359F" w:rsidP="009735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Работая над темой 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80085" w:rsidRPr="00DD43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80085" w:rsidRPr="00DD4398">
        <w:rPr>
          <w:rFonts w:ascii="Times New Roman" w:hAnsi="Times New Roman" w:cs="Times New Roman"/>
          <w:color w:val="000000" w:themeColor="text1"/>
          <w:sz w:val="28"/>
          <w:szCs w:val="28"/>
        </w:rPr>
        <w:t>О чем может рассказать почерк?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0085" w:rsidRPr="00DD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мы достигли</w:t>
      </w:r>
      <w:r w:rsidR="00180085" w:rsidRPr="00DD4398">
        <w:rPr>
          <w:rStyle w:val="c1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поставленной перед собой цели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0085" w:rsidRP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выясни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, можно ли, опираясь на графологический анализ почерка человека, состави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реальную характеристику личности</w:t>
      </w:r>
      <w:r w:rsidR="00180085" w:rsidRP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085" w:rsidRP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выявили взаимосвязь почерка и личностных характеристик человека.</w:t>
      </w:r>
      <w:r w:rsidR="00180085" w:rsidRP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Для этого были </w:t>
      </w:r>
      <w:r w:rsidR="00180085" w:rsidRPr="00DD4398">
        <w:rPr>
          <w:rStyle w:val="c1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решены следующие задачи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: мы</w:t>
      </w:r>
      <w:r w:rsidR="00180085" w:rsidRP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0085" w:rsidRP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изучили теорию графологии; познакомились с параметрами почерка; составили характеристики учащихся по почерку; с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равни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80085" w:rsidRP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составленные характеристики учащихся с характеристиками, написанными школьным психологом</w:t>
      </w:r>
      <w:r w:rsidR="00DD4398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085" w:rsidRP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основе исследования</w:t>
      </w:r>
      <w:r w:rsid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80085" w:rsidRPr="00DD4398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D6F8A" w:rsidRDefault="00180085" w:rsidP="0097359F">
      <w:pPr>
        <w:pStyle w:val="c12"/>
        <w:shd w:val="clear" w:color="auto" w:fill="FFFFFF"/>
        <w:spacing w:before="0" w:beforeAutospacing="0" w:after="0" w:afterAutospacing="0" w:line="360" w:lineRule="auto"/>
        <w:ind w:right="58" w:firstLine="710"/>
        <w:jc w:val="both"/>
        <w:rPr>
          <w:rStyle w:val="c2"/>
          <w:color w:val="000000" w:themeColor="text1"/>
          <w:sz w:val="28"/>
          <w:szCs w:val="28"/>
        </w:rPr>
      </w:pPr>
      <w:r w:rsidRPr="00DD4398">
        <w:rPr>
          <w:rStyle w:val="c20"/>
          <w:color w:val="000000" w:themeColor="text1"/>
          <w:sz w:val="28"/>
          <w:szCs w:val="28"/>
        </w:rPr>
        <w:t>В процессе работы м</w:t>
      </w:r>
      <w:r w:rsidRPr="00DD4398">
        <w:rPr>
          <w:rStyle w:val="c20"/>
          <w:color w:val="000000" w:themeColor="text1"/>
          <w:sz w:val="28"/>
          <w:szCs w:val="28"/>
        </w:rPr>
        <w:t>ы</w:t>
      </w:r>
      <w:r w:rsidRPr="00DD4398">
        <w:rPr>
          <w:rStyle w:val="c18"/>
          <w:bCs/>
          <w:color w:val="000000" w:themeColor="text1"/>
          <w:sz w:val="28"/>
          <w:szCs w:val="28"/>
        </w:rPr>
        <w:t> убедились</w:t>
      </w:r>
      <w:r w:rsidRPr="00DD4398">
        <w:rPr>
          <w:rStyle w:val="c20"/>
          <w:color w:val="000000" w:themeColor="text1"/>
          <w:sz w:val="28"/>
          <w:szCs w:val="28"/>
        </w:rPr>
        <w:t>, </w:t>
      </w:r>
      <w:r w:rsidRPr="00DD4398">
        <w:rPr>
          <w:rStyle w:val="c5"/>
          <w:color w:val="000000" w:themeColor="text1"/>
          <w:sz w:val="28"/>
          <w:szCs w:val="28"/>
        </w:rPr>
        <w:t xml:space="preserve">что у каждого человека свой неповторимый почерк. </w:t>
      </w:r>
      <w:r w:rsidRPr="00DD4398">
        <w:rPr>
          <w:rStyle w:val="c5"/>
          <w:color w:val="000000" w:themeColor="text1"/>
          <w:sz w:val="28"/>
          <w:szCs w:val="28"/>
        </w:rPr>
        <w:t>Изучая его</w:t>
      </w:r>
      <w:r w:rsidRPr="00DD4398">
        <w:rPr>
          <w:rStyle w:val="c5"/>
          <w:color w:val="000000" w:themeColor="text1"/>
          <w:sz w:val="28"/>
          <w:szCs w:val="28"/>
        </w:rPr>
        <w:t xml:space="preserve"> особенности, можно понять черты характера человека. Почерк в некоторой </w:t>
      </w:r>
      <w:r w:rsidRPr="00DD4398">
        <w:rPr>
          <w:rStyle w:val="c5"/>
          <w:color w:val="000000" w:themeColor="text1"/>
          <w:sz w:val="28"/>
          <w:szCs w:val="28"/>
        </w:rPr>
        <w:t>степени, можно сказать, «</w:t>
      </w:r>
      <w:r w:rsidRPr="00DD4398">
        <w:rPr>
          <w:rStyle w:val="c5"/>
          <w:iCs/>
          <w:color w:val="000000" w:themeColor="text1"/>
          <w:sz w:val="28"/>
          <w:szCs w:val="28"/>
        </w:rPr>
        <w:t>привязан</w:t>
      </w:r>
      <w:r w:rsidRPr="00DD4398">
        <w:rPr>
          <w:rStyle w:val="c2"/>
          <w:color w:val="000000" w:themeColor="text1"/>
          <w:sz w:val="28"/>
          <w:szCs w:val="28"/>
        </w:rPr>
        <w:t xml:space="preserve">» к нашей личности, и поэтому он испытывает изменения параллельно с ней. На </w:t>
      </w:r>
      <w:r w:rsidRPr="00DD4398">
        <w:rPr>
          <w:rStyle w:val="c2"/>
          <w:color w:val="000000" w:themeColor="text1"/>
          <w:sz w:val="28"/>
          <w:szCs w:val="28"/>
        </w:rPr>
        <w:t xml:space="preserve">почерк человека </w:t>
      </w:r>
      <w:r w:rsidRPr="00DD4398">
        <w:rPr>
          <w:rStyle w:val="c2"/>
          <w:color w:val="000000" w:themeColor="text1"/>
          <w:sz w:val="28"/>
          <w:szCs w:val="28"/>
        </w:rPr>
        <w:t>влияет настроение, самочувствие, физическое состояния его рук, даже положение человека, занимаемое им в обществе, возраст.</w:t>
      </w:r>
      <w:r w:rsidR="00DD4398" w:rsidRPr="00DD4398">
        <w:t xml:space="preserve"> </w:t>
      </w:r>
      <w:r w:rsidR="00DD4398" w:rsidRPr="00DD4398">
        <w:rPr>
          <w:rStyle w:val="c2"/>
          <w:color w:val="000000" w:themeColor="text1"/>
          <w:sz w:val="28"/>
          <w:szCs w:val="28"/>
        </w:rPr>
        <w:t>Манера письма у каждого индивидуальна. Почерк формируется со школьной скамьи и может изменяться в течение жизни</w:t>
      </w:r>
      <w:r w:rsidR="00DD4398">
        <w:rPr>
          <w:rStyle w:val="c2"/>
          <w:color w:val="000000" w:themeColor="text1"/>
          <w:sz w:val="28"/>
          <w:szCs w:val="28"/>
        </w:rPr>
        <w:t>, но</w:t>
      </w:r>
      <w:r w:rsidR="00DD4398" w:rsidRPr="00DD4398">
        <w:t xml:space="preserve"> </w:t>
      </w:r>
      <w:r w:rsidR="00DD4398" w:rsidRPr="00DD4398">
        <w:rPr>
          <w:rStyle w:val="c2"/>
          <w:color w:val="000000" w:themeColor="text1"/>
          <w:sz w:val="28"/>
          <w:szCs w:val="28"/>
        </w:rPr>
        <w:t>основные же его признаки останутся у человека на всю жизнь. В мире не существует двух одинаковых почерков, также, как и одинаковых характеров</w:t>
      </w:r>
      <w:r w:rsidR="00DD4398">
        <w:rPr>
          <w:rStyle w:val="c2"/>
          <w:color w:val="000000" w:themeColor="text1"/>
          <w:sz w:val="28"/>
          <w:szCs w:val="28"/>
        </w:rPr>
        <w:t>.</w:t>
      </w:r>
      <w:bookmarkStart w:id="10" w:name="_Toc446054441"/>
      <w:bookmarkStart w:id="11" w:name="_Toc446054536"/>
    </w:p>
    <w:p w:rsidR="003D6F8A" w:rsidRPr="003D6F8A" w:rsidRDefault="003D6F8A" w:rsidP="0097359F">
      <w:pPr>
        <w:pStyle w:val="c12"/>
        <w:shd w:val="clear" w:color="auto" w:fill="FFFFFF"/>
        <w:spacing w:before="0" w:beforeAutospacing="0" w:after="0" w:afterAutospacing="0" w:line="360" w:lineRule="auto"/>
        <w:ind w:right="58" w:firstLine="710"/>
        <w:jc w:val="both"/>
        <w:rPr>
          <w:b/>
          <w:sz w:val="28"/>
          <w:szCs w:val="28"/>
        </w:rPr>
      </w:pPr>
      <w:r w:rsidRPr="003D6F8A">
        <w:rPr>
          <w:b/>
          <w:sz w:val="28"/>
          <w:szCs w:val="28"/>
        </w:rPr>
        <w:t>Вывод</w:t>
      </w:r>
      <w:bookmarkEnd w:id="10"/>
      <w:bookmarkEnd w:id="11"/>
    </w:p>
    <w:p w:rsidR="003D6F8A" w:rsidRPr="003E4A2F" w:rsidRDefault="003D6F8A" w:rsidP="00973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2F">
        <w:rPr>
          <w:rFonts w:ascii="Times New Roman" w:hAnsi="Times New Roman" w:cs="Times New Roman"/>
          <w:sz w:val="28"/>
          <w:szCs w:val="28"/>
        </w:rPr>
        <w:t xml:space="preserve">В ходе исследования почерка </w:t>
      </w:r>
      <w:r w:rsidR="00AD41DA">
        <w:rPr>
          <w:rFonts w:ascii="Times New Roman" w:hAnsi="Times New Roman" w:cs="Times New Roman"/>
          <w:sz w:val="28"/>
          <w:szCs w:val="28"/>
        </w:rPr>
        <w:t>одноклассников</w:t>
      </w:r>
      <w:r w:rsidRPr="003E4A2F">
        <w:rPr>
          <w:rFonts w:ascii="Times New Roman" w:hAnsi="Times New Roman" w:cs="Times New Roman"/>
          <w:sz w:val="28"/>
          <w:szCs w:val="28"/>
        </w:rPr>
        <w:t xml:space="preserve">, мы подтвердили свою гипотезу и пришли к выводу, что можно, опираясь на графологический анализ почерка ученика, </w:t>
      </w:r>
      <w:r w:rsidR="00AD41DA" w:rsidRPr="00C52BD6">
        <w:rPr>
          <w:rFonts w:ascii="Times New Roman" w:hAnsi="Times New Roman" w:cs="Times New Roman"/>
          <w:sz w:val="28"/>
          <w:szCs w:val="32"/>
        </w:rPr>
        <w:t xml:space="preserve">установить связь между манерой написания и характером человека, его личностными качествами, можно лучше </w:t>
      </w:r>
      <w:r w:rsidR="00AD41DA" w:rsidRPr="00C52BD6">
        <w:rPr>
          <w:rFonts w:ascii="Times New Roman" w:hAnsi="Times New Roman" w:cs="Times New Roman"/>
          <w:sz w:val="28"/>
          <w:szCs w:val="32"/>
        </w:rPr>
        <w:t>узнать,</w:t>
      </w:r>
      <w:r w:rsidR="00AD41DA" w:rsidRPr="00C52BD6">
        <w:rPr>
          <w:rFonts w:ascii="Times New Roman" w:hAnsi="Times New Roman" w:cs="Times New Roman"/>
          <w:sz w:val="28"/>
          <w:szCs w:val="32"/>
        </w:rPr>
        <w:t xml:space="preserve"> как самого себя, так и окружающих нас людей</w:t>
      </w:r>
      <w:r w:rsidR="00AD41DA" w:rsidRPr="003E4A2F">
        <w:rPr>
          <w:rFonts w:ascii="Times New Roman" w:hAnsi="Times New Roman" w:cs="Times New Roman"/>
          <w:sz w:val="28"/>
          <w:szCs w:val="28"/>
        </w:rPr>
        <w:t xml:space="preserve"> </w:t>
      </w:r>
      <w:r w:rsidRPr="003E4A2F">
        <w:rPr>
          <w:rFonts w:ascii="Times New Roman" w:hAnsi="Times New Roman" w:cs="Times New Roman"/>
          <w:sz w:val="28"/>
          <w:szCs w:val="28"/>
        </w:rPr>
        <w:t>составить реальную личностную характеристику.</w:t>
      </w:r>
    </w:p>
    <w:p w:rsidR="00DD4398" w:rsidRDefault="00DD4398" w:rsidP="0097359F">
      <w:pPr>
        <w:pStyle w:val="c12"/>
        <w:shd w:val="clear" w:color="auto" w:fill="FFFFFF"/>
        <w:spacing w:before="0" w:beforeAutospacing="0" w:after="0" w:afterAutospacing="0" w:line="360" w:lineRule="auto"/>
        <w:ind w:right="58" w:firstLine="710"/>
        <w:jc w:val="both"/>
        <w:rPr>
          <w:rStyle w:val="c5"/>
          <w:color w:val="000000"/>
        </w:rPr>
      </w:pPr>
    </w:p>
    <w:p w:rsidR="00DD4398" w:rsidRDefault="00DD4398" w:rsidP="0097359F">
      <w:pPr>
        <w:pStyle w:val="c12"/>
        <w:shd w:val="clear" w:color="auto" w:fill="FFFFFF"/>
        <w:spacing w:before="0" w:beforeAutospacing="0" w:after="0" w:afterAutospacing="0" w:line="360" w:lineRule="auto"/>
        <w:ind w:right="58" w:firstLine="710"/>
        <w:jc w:val="both"/>
        <w:rPr>
          <w:rStyle w:val="c5"/>
          <w:color w:val="000000"/>
        </w:rPr>
      </w:pPr>
    </w:p>
    <w:p w:rsidR="00DD4398" w:rsidRDefault="00DD4398" w:rsidP="0097359F">
      <w:pPr>
        <w:pStyle w:val="c12"/>
        <w:shd w:val="clear" w:color="auto" w:fill="FFFFFF"/>
        <w:spacing w:before="0" w:beforeAutospacing="0" w:after="0" w:afterAutospacing="0" w:line="360" w:lineRule="auto"/>
        <w:ind w:right="58" w:firstLine="710"/>
        <w:jc w:val="both"/>
        <w:rPr>
          <w:rStyle w:val="c5"/>
          <w:color w:val="000000"/>
        </w:rPr>
      </w:pPr>
    </w:p>
    <w:p w:rsidR="00AD41DA" w:rsidRPr="00AD41DA" w:rsidRDefault="00AD41DA" w:rsidP="00754148">
      <w:pPr>
        <w:pStyle w:val="c12"/>
        <w:shd w:val="clear" w:color="auto" w:fill="FFFFFF"/>
        <w:spacing w:before="0" w:beforeAutospacing="0" w:after="0" w:afterAutospacing="0" w:line="360" w:lineRule="auto"/>
        <w:ind w:right="58" w:firstLine="710"/>
        <w:jc w:val="center"/>
        <w:rPr>
          <w:rStyle w:val="c5"/>
          <w:b/>
          <w:color w:val="000000"/>
          <w:sz w:val="28"/>
          <w:szCs w:val="28"/>
        </w:rPr>
      </w:pPr>
      <w:r w:rsidRPr="00AD41DA">
        <w:rPr>
          <w:rStyle w:val="c5"/>
          <w:b/>
          <w:color w:val="000000"/>
          <w:sz w:val="28"/>
          <w:szCs w:val="28"/>
        </w:rPr>
        <w:lastRenderedPageBreak/>
        <w:t>СПИСОК ЛИТЕРАТУРЫ</w:t>
      </w:r>
    </w:p>
    <w:p w:rsidR="00AD41DA" w:rsidRPr="00AD41DA" w:rsidRDefault="00AD41DA" w:rsidP="0075414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1DA">
        <w:rPr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D41DA">
        <w:rPr>
          <w:color w:val="000000"/>
          <w:sz w:val="28"/>
          <w:szCs w:val="28"/>
        </w:rPr>
        <w:t>Щеголев, И. В. Тайны почерка [Текст] : учеб.пособие / И.В. Щеголев. – Ростов н/Д : Феникс, 2011. – 158 с.</w:t>
      </w:r>
    </w:p>
    <w:p w:rsidR="00AD41DA" w:rsidRPr="00AD41DA" w:rsidRDefault="00AD41DA" w:rsidP="0075414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1DA">
        <w:rPr>
          <w:color w:val="000000"/>
          <w:sz w:val="28"/>
          <w:szCs w:val="28"/>
        </w:rPr>
        <w:t>2. Белов, Н. В. Современная энциклопедия для мальчиков [Текст] : учеб. пособие / Н. В. Белов. – Мн. : Современный литератор, 1999. – 223 с.</w:t>
      </w:r>
    </w:p>
    <w:p w:rsidR="00AD41DA" w:rsidRPr="00AD41DA" w:rsidRDefault="00AD41DA" w:rsidP="0075414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1DA">
        <w:rPr>
          <w:color w:val="000000"/>
          <w:sz w:val="28"/>
          <w:szCs w:val="28"/>
        </w:rPr>
        <w:t>3. Райгородский Д.Я. Практическая психодиагностика. Методики и тесты [Текст] : учеб. пособие / Д.Я. Райгородский. – Самара : Бахрах – М, 2000. –</w:t>
      </w:r>
      <w:r w:rsidRPr="00AD41DA">
        <w:rPr>
          <w:color w:val="000000"/>
          <w:sz w:val="28"/>
          <w:szCs w:val="28"/>
        </w:rPr>
        <w:t xml:space="preserve"> </w:t>
      </w:r>
      <w:r w:rsidRPr="00AD41DA">
        <w:rPr>
          <w:color w:val="000000"/>
          <w:sz w:val="28"/>
          <w:szCs w:val="28"/>
        </w:rPr>
        <w:t>672 с.</w:t>
      </w:r>
    </w:p>
    <w:p w:rsidR="00AD41DA" w:rsidRPr="00AD41DA" w:rsidRDefault="00AD41DA" w:rsidP="0075414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1DA">
        <w:rPr>
          <w:color w:val="000000"/>
          <w:sz w:val="28"/>
          <w:szCs w:val="28"/>
        </w:rPr>
        <w:t>4. Щеголев, И. В. 16 типов личности. Почерк и характер человека [Текст] :</w:t>
      </w:r>
    </w:p>
    <w:p w:rsidR="00AD41DA" w:rsidRPr="00AD41DA" w:rsidRDefault="00AD41DA" w:rsidP="0075414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1DA">
        <w:rPr>
          <w:color w:val="000000"/>
          <w:sz w:val="28"/>
          <w:szCs w:val="28"/>
        </w:rPr>
        <w:t>учеб.пособие / И. В. Щеголев. СПб. : Питер, 2007. -160 с.</w:t>
      </w:r>
    </w:p>
    <w:p w:rsidR="00AD41DA" w:rsidRPr="00AD41DA" w:rsidRDefault="00AD41DA" w:rsidP="00AD41DA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  <w:sz w:val="28"/>
          <w:szCs w:val="28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AD41DA" w:rsidRDefault="00AD41DA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p w:rsidR="00DD4398" w:rsidRDefault="00DD4398" w:rsidP="00DD4398">
      <w:pPr>
        <w:pStyle w:val="c12"/>
        <w:shd w:val="clear" w:color="auto" w:fill="FFFFFF"/>
        <w:spacing w:before="0" w:beforeAutospacing="0" w:after="0" w:afterAutospacing="0"/>
        <w:ind w:right="58" w:firstLine="710"/>
        <w:jc w:val="both"/>
        <w:rPr>
          <w:rStyle w:val="c5"/>
          <w:color w:val="000000"/>
        </w:rPr>
      </w:pPr>
    </w:p>
    <w:sectPr w:rsidR="00DD4398" w:rsidSect="007F1F58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25" w:rsidRDefault="00FF7025" w:rsidP="00274879">
      <w:pPr>
        <w:spacing w:after="0" w:line="240" w:lineRule="auto"/>
      </w:pPr>
      <w:r>
        <w:separator/>
      </w:r>
    </w:p>
  </w:endnote>
  <w:endnote w:type="continuationSeparator" w:id="0">
    <w:p w:rsidR="00FF7025" w:rsidRDefault="00FF7025" w:rsidP="0027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197466"/>
      <w:docPartObj>
        <w:docPartGallery w:val="Page Numbers (Bottom of Page)"/>
        <w:docPartUnique/>
      </w:docPartObj>
    </w:sdtPr>
    <w:sdtEndPr/>
    <w:sdtContent>
      <w:p w:rsidR="00A96D81" w:rsidRDefault="00906AAD">
        <w:pPr>
          <w:pStyle w:val="af"/>
          <w:jc w:val="center"/>
        </w:pPr>
        <w:r>
          <w:fldChar w:fldCharType="begin"/>
        </w:r>
        <w:r w:rsidR="00A96D81">
          <w:instrText>PAGE   \* MERGEFORMAT</w:instrText>
        </w:r>
        <w:r>
          <w:fldChar w:fldCharType="separate"/>
        </w:r>
        <w:r w:rsidR="00754148">
          <w:rPr>
            <w:noProof/>
          </w:rPr>
          <w:t>17</w:t>
        </w:r>
        <w:r>
          <w:fldChar w:fldCharType="end"/>
        </w:r>
      </w:p>
    </w:sdtContent>
  </w:sdt>
  <w:p w:rsidR="00A96D81" w:rsidRDefault="00A96D8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25" w:rsidRDefault="00FF7025" w:rsidP="00274879">
      <w:pPr>
        <w:spacing w:after="0" w:line="240" w:lineRule="auto"/>
      </w:pPr>
      <w:r>
        <w:separator/>
      </w:r>
    </w:p>
  </w:footnote>
  <w:footnote w:type="continuationSeparator" w:id="0">
    <w:p w:rsidR="00FF7025" w:rsidRDefault="00FF7025" w:rsidP="0027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27089"/>
      <w:docPartObj>
        <w:docPartGallery w:val="Page Numbers (Top of Page)"/>
        <w:docPartUnique/>
      </w:docPartObj>
    </w:sdtPr>
    <w:sdtEndPr/>
    <w:sdtContent>
      <w:p w:rsidR="00274879" w:rsidRDefault="00FF7025">
        <w:pPr>
          <w:pStyle w:val="ad"/>
          <w:jc w:val="right"/>
        </w:pPr>
      </w:p>
    </w:sdtContent>
  </w:sdt>
  <w:p w:rsidR="00274879" w:rsidRDefault="0027487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28"/>
    <w:multiLevelType w:val="hybridMultilevel"/>
    <w:tmpl w:val="4F061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21F"/>
    <w:multiLevelType w:val="hybridMultilevel"/>
    <w:tmpl w:val="B2C00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DD7"/>
    <w:multiLevelType w:val="multilevel"/>
    <w:tmpl w:val="BA72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C2D42"/>
    <w:multiLevelType w:val="hybridMultilevel"/>
    <w:tmpl w:val="FE0CA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E56"/>
    <w:multiLevelType w:val="hybridMultilevel"/>
    <w:tmpl w:val="EBE2DE0E"/>
    <w:lvl w:ilvl="0" w:tplc="7A12A8C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1A36C70"/>
    <w:multiLevelType w:val="hybridMultilevel"/>
    <w:tmpl w:val="2882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5AC7"/>
    <w:multiLevelType w:val="hybridMultilevel"/>
    <w:tmpl w:val="9350D746"/>
    <w:lvl w:ilvl="0" w:tplc="4BCEA53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8516AC"/>
    <w:multiLevelType w:val="hybridMultilevel"/>
    <w:tmpl w:val="E3E08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051A"/>
    <w:multiLevelType w:val="hybridMultilevel"/>
    <w:tmpl w:val="4C5A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6E08"/>
    <w:multiLevelType w:val="hybridMultilevel"/>
    <w:tmpl w:val="AD6EF512"/>
    <w:lvl w:ilvl="0" w:tplc="D5584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B11BDD"/>
    <w:multiLevelType w:val="hybridMultilevel"/>
    <w:tmpl w:val="496A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5902"/>
    <w:multiLevelType w:val="hybridMultilevel"/>
    <w:tmpl w:val="2D9AB59A"/>
    <w:lvl w:ilvl="0" w:tplc="523406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FE"/>
    <w:rsid w:val="000154C8"/>
    <w:rsid w:val="000160DA"/>
    <w:rsid w:val="00036675"/>
    <w:rsid w:val="000405D6"/>
    <w:rsid w:val="00041334"/>
    <w:rsid w:val="00055AA1"/>
    <w:rsid w:val="000917E7"/>
    <w:rsid w:val="00091CB3"/>
    <w:rsid w:val="000A21FE"/>
    <w:rsid w:val="000D216C"/>
    <w:rsid w:val="000D2DC7"/>
    <w:rsid w:val="000E0AF0"/>
    <w:rsid w:val="000F0922"/>
    <w:rsid w:val="000F11FE"/>
    <w:rsid w:val="001031E7"/>
    <w:rsid w:val="00104AFE"/>
    <w:rsid w:val="00106429"/>
    <w:rsid w:val="001260C7"/>
    <w:rsid w:val="00156CFC"/>
    <w:rsid w:val="00173E09"/>
    <w:rsid w:val="00180085"/>
    <w:rsid w:val="00183E25"/>
    <w:rsid w:val="00195948"/>
    <w:rsid w:val="001A3181"/>
    <w:rsid w:val="001B3998"/>
    <w:rsid w:val="001E1EEF"/>
    <w:rsid w:val="001E5E4B"/>
    <w:rsid w:val="001F5D65"/>
    <w:rsid w:val="001F65CB"/>
    <w:rsid w:val="00205C97"/>
    <w:rsid w:val="002067E3"/>
    <w:rsid w:val="00226338"/>
    <w:rsid w:val="00226D8F"/>
    <w:rsid w:val="0023319C"/>
    <w:rsid w:val="002355E5"/>
    <w:rsid w:val="00237937"/>
    <w:rsid w:val="00246819"/>
    <w:rsid w:val="0026049D"/>
    <w:rsid w:val="00273764"/>
    <w:rsid w:val="00274879"/>
    <w:rsid w:val="00276AD5"/>
    <w:rsid w:val="0028616B"/>
    <w:rsid w:val="002A22AB"/>
    <w:rsid w:val="002A2801"/>
    <w:rsid w:val="002A34AE"/>
    <w:rsid w:val="002A69AA"/>
    <w:rsid w:val="002B42EC"/>
    <w:rsid w:val="002B6CEA"/>
    <w:rsid w:val="002F1254"/>
    <w:rsid w:val="00304DC7"/>
    <w:rsid w:val="0035792F"/>
    <w:rsid w:val="00364A96"/>
    <w:rsid w:val="00374894"/>
    <w:rsid w:val="00383C8E"/>
    <w:rsid w:val="0038642C"/>
    <w:rsid w:val="003867B5"/>
    <w:rsid w:val="003B7478"/>
    <w:rsid w:val="003C2991"/>
    <w:rsid w:val="003C5474"/>
    <w:rsid w:val="003D3A45"/>
    <w:rsid w:val="003D50CD"/>
    <w:rsid w:val="003D6F8A"/>
    <w:rsid w:val="003F44DE"/>
    <w:rsid w:val="00417B71"/>
    <w:rsid w:val="00433363"/>
    <w:rsid w:val="00440C16"/>
    <w:rsid w:val="00440E6E"/>
    <w:rsid w:val="004569F5"/>
    <w:rsid w:val="00461DB7"/>
    <w:rsid w:val="004775D4"/>
    <w:rsid w:val="00490343"/>
    <w:rsid w:val="004A7D64"/>
    <w:rsid w:val="004C40CC"/>
    <w:rsid w:val="004C7B61"/>
    <w:rsid w:val="004D0DA6"/>
    <w:rsid w:val="004D2952"/>
    <w:rsid w:val="004D4D22"/>
    <w:rsid w:val="00503E34"/>
    <w:rsid w:val="0051682E"/>
    <w:rsid w:val="00520373"/>
    <w:rsid w:val="005300F4"/>
    <w:rsid w:val="00560FD5"/>
    <w:rsid w:val="005700C6"/>
    <w:rsid w:val="005730C1"/>
    <w:rsid w:val="00574A1A"/>
    <w:rsid w:val="00586136"/>
    <w:rsid w:val="005B3FE2"/>
    <w:rsid w:val="005D6BAD"/>
    <w:rsid w:val="005F60BA"/>
    <w:rsid w:val="00642C02"/>
    <w:rsid w:val="00647492"/>
    <w:rsid w:val="00662D14"/>
    <w:rsid w:val="0066671A"/>
    <w:rsid w:val="00666AF5"/>
    <w:rsid w:val="006A099B"/>
    <w:rsid w:val="006B2A73"/>
    <w:rsid w:val="006B2CAF"/>
    <w:rsid w:val="006B4DC2"/>
    <w:rsid w:val="006C1165"/>
    <w:rsid w:val="006C47E4"/>
    <w:rsid w:val="006D5FBA"/>
    <w:rsid w:val="006E0827"/>
    <w:rsid w:val="006F3D7E"/>
    <w:rsid w:val="00721ED5"/>
    <w:rsid w:val="00740A29"/>
    <w:rsid w:val="00754148"/>
    <w:rsid w:val="0077553F"/>
    <w:rsid w:val="00782072"/>
    <w:rsid w:val="00796346"/>
    <w:rsid w:val="0079766B"/>
    <w:rsid w:val="007B1876"/>
    <w:rsid w:val="007C09C0"/>
    <w:rsid w:val="007C26B1"/>
    <w:rsid w:val="007D69A6"/>
    <w:rsid w:val="007E34AA"/>
    <w:rsid w:val="007F1F58"/>
    <w:rsid w:val="00805BE3"/>
    <w:rsid w:val="008270F1"/>
    <w:rsid w:val="008573AB"/>
    <w:rsid w:val="0088121A"/>
    <w:rsid w:val="008813A8"/>
    <w:rsid w:val="00883D40"/>
    <w:rsid w:val="008A1A00"/>
    <w:rsid w:val="008A444D"/>
    <w:rsid w:val="008A5808"/>
    <w:rsid w:val="008B30B5"/>
    <w:rsid w:val="008C147A"/>
    <w:rsid w:val="008E087F"/>
    <w:rsid w:val="008F0722"/>
    <w:rsid w:val="00906AAD"/>
    <w:rsid w:val="009168C0"/>
    <w:rsid w:val="009169C5"/>
    <w:rsid w:val="00927CC2"/>
    <w:rsid w:val="0094201E"/>
    <w:rsid w:val="00951567"/>
    <w:rsid w:val="009537A6"/>
    <w:rsid w:val="00957AF5"/>
    <w:rsid w:val="0097067E"/>
    <w:rsid w:val="0097359F"/>
    <w:rsid w:val="00974281"/>
    <w:rsid w:val="00986D15"/>
    <w:rsid w:val="00993D29"/>
    <w:rsid w:val="00994D33"/>
    <w:rsid w:val="00997051"/>
    <w:rsid w:val="009A51E9"/>
    <w:rsid w:val="009E7321"/>
    <w:rsid w:val="009F1C00"/>
    <w:rsid w:val="009F29A3"/>
    <w:rsid w:val="00A07A1E"/>
    <w:rsid w:val="00A213FA"/>
    <w:rsid w:val="00A23F61"/>
    <w:rsid w:val="00A44A9C"/>
    <w:rsid w:val="00A50E98"/>
    <w:rsid w:val="00A51454"/>
    <w:rsid w:val="00A515F4"/>
    <w:rsid w:val="00A538B6"/>
    <w:rsid w:val="00A72A9D"/>
    <w:rsid w:val="00A75FEE"/>
    <w:rsid w:val="00A96D81"/>
    <w:rsid w:val="00AB2692"/>
    <w:rsid w:val="00AC3443"/>
    <w:rsid w:val="00AD41DA"/>
    <w:rsid w:val="00AE6633"/>
    <w:rsid w:val="00AE76B8"/>
    <w:rsid w:val="00B03B3D"/>
    <w:rsid w:val="00B07A61"/>
    <w:rsid w:val="00B22846"/>
    <w:rsid w:val="00B24397"/>
    <w:rsid w:val="00B4036B"/>
    <w:rsid w:val="00B40D61"/>
    <w:rsid w:val="00B752EA"/>
    <w:rsid w:val="00B95611"/>
    <w:rsid w:val="00BA04BA"/>
    <w:rsid w:val="00BB00F4"/>
    <w:rsid w:val="00BB70D9"/>
    <w:rsid w:val="00BE756F"/>
    <w:rsid w:val="00BF2B18"/>
    <w:rsid w:val="00C4192A"/>
    <w:rsid w:val="00C52BD6"/>
    <w:rsid w:val="00C62E2E"/>
    <w:rsid w:val="00C83B6C"/>
    <w:rsid w:val="00C8437E"/>
    <w:rsid w:val="00CA036A"/>
    <w:rsid w:val="00CB2327"/>
    <w:rsid w:val="00CB7362"/>
    <w:rsid w:val="00CC16FC"/>
    <w:rsid w:val="00CC1A0C"/>
    <w:rsid w:val="00CD3C8B"/>
    <w:rsid w:val="00CE5F90"/>
    <w:rsid w:val="00CF0CE9"/>
    <w:rsid w:val="00D07298"/>
    <w:rsid w:val="00D178BC"/>
    <w:rsid w:val="00D22011"/>
    <w:rsid w:val="00D23AE0"/>
    <w:rsid w:val="00D2613A"/>
    <w:rsid w:val="00D27670"/>
    <w:rsid w:val="00D52DAE"/>
    <w:rsid w:val="00D549D1"/>
    <w:rsid w:val="00D657CD"/>
    <w:rsid w:val="00D9028C"/>
    <w:rsid w:val="00D9685E"/>
    <w:rsid w:val="00DB141B"/>
    <w:rsid w:val="00DD2EB0"/>
    <w:rsid w:val="00DD4398"/>
    <w:rsid w:val="00DF6173"/>
    <w:rsid w:val="00E0012E"/>
    <w:rsid w:val="00E12C17"/>
    <w:rsid w:val="00E167A0"/>
    <w:rsid w:val="00E21636"/>
    <w:rsid w:val="00E46B56"/>
    <w:rsid w:val="00E475A3"/>
    <w:rsid w:val="00E53448"/>
    <w:rsid w:val="00E649AC"/>
    <w:rsid w:val="00E868F4"/>
    <w:rsid w:val="00EA230A"/>
    <w:rsid w:val="00EC2B30"/>
    <w:rsid w:val="00ED09A6"/>
    <w:rsid w:val="00ED7F16"/>
    <w:rsid w:val="00EE10A4"/>
    <w:rsid w:val="00F13629"/>
    <w:rsid w:val="00F74ADD"/>
    <w:rsid w:val="00F84F5A"/>
    <w:rsid w:val="00F95179"/>
    <w:rsid w:val="00F95332"/>
    <w:rsid w:val="00F96A29"/>
    <w:rsid w:val="00FC0D18"/>
    <w:rsid w:val="00FC61F3"/>
    <w:rsid w:val="00FD7AA4"/>
    <w:rsid w:val="00FE60F3"/>
    <w:rsid w:val="00FE7193"/>
    <w:rsid w:val="00FE771F"/>
    <w:rsid w:val="00FF0BF1"/>
    <w:rsid w:val="00FF39FF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DCCE"/>
  <w15:docId w15:val="{61B22ACB-58AB-4256-9B6B-33388183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63"/>
  </w:style>
  <w:style w:type="paragraph" w:styleId="1">
    <w:name w:val="heading 1"/>
    <w:basedOn w:val="a"/>
    <w:next w:val="a"/>
    <w:link w:val="10"/>
    <w:uiPriority w:val="9"/>
    <w:qFormat/>
    <w:rsid w:val="00D276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43"/>
    <w:pPr>
      <w:ind w:left="720"/>
      <w:contextualSpacing/>
    </w:pPr>
  </w:style>
  <w:style w:type="table" w:styleId="a4">
    <w:name w:val="Table Grid"/>
    <w:basedOn w:val="a1"/>
    <w:uiPriority w:val="39"/>
    <w:rsid w:val="001E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AF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B7478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6A09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B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CA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E771F"/>
    <w:rPr>
      <w:b/>
      <w:bCs/>
    </w:rPr>
  </w:style>
  <w:style w:type="character" w:customStyle="1" w:styleId="apple-converted-space">
    <w:name w:val="apple-converted-space"/>
    <w:basedOn w:val="a0"/>
    <w:rsid w:val="00FE771F"/>
  </w:style>
  <w:style w:type="character" w:customStyle="1" w:styleId="10">
    <w:name w:val="Заголовок 1 Знак"/>
    <w:basedOn w:val="a0"/>
    <w:link w:val="1"/>
    <w:uiPriority w:val="9"/>
    <w:rsid w:val="00D276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D6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61D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7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4879"/>
  </w:style>
  <w:style w:type="paragraph" w:styleId="af">
    <w:name w:val="footer"/>
    <w:basedOn w:val="a"/>
    <w:link w:val="af0"/>
    <w:uiPriority w:val="99"/>
    <w:unhideWhenUsed/>
    <w:rsid w:val="0027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4879"/>
  </w:style>
  <w:style w:type="character" w:customStyle="1" w:styleId="UnresolvedMention">
    <w:name w:val="Unresolved Mention"/>
    <w:basedOn w:val="a0"/>
    <w:uiPriority w:val="99"/>
    <w:semiHidden/>
    <w:unhideWhenUsed/>
    <w:rsid w:val="001B3998"/>
    <w:rPr>
      <w:color w:val="605E5C"/>
      <w:shd w:val="clear" w:color="auto" w:fill="E1DFDD"/>
    </w:rPr>
  </w:style>
  <w:style w:type="paragraph" w:styleId="af1">
    <w:name w:val="caption"/>
    <w:basedOn w:val="a"/>
    <w:next w:val="a"/>
    <w:uiPriority w:val="35"/>
    <w:unhideWhenUsed/>
    <w:qFormat/>
    <w:rsid w:val="002263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D6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2">
    <w:name w:val="TOC Heading"/>
    <w:basedOn w:val="1"/>
    <w:next w:val="a"/>
    <w:uiPriority w:val="39"/>
    <w:unhideWhenUsed/>
    <w:qFormat/>
    <w:rsid w:val="007D69A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D69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D69A6"/>
    <w:pPr>
      <w:spacing w:after="100"/>
      <w:ind w:left="220"/>
    </w:pPr>
  </w:style>
  <w:style w:type="paragraph" w:customStyle="1" w:styleId="c23">
    <w:name w:val="c23"/>
    <w:basedOn w:val="a"/>
    <w:rsid w:val="0018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0085"/>
  </w:style>
  <w:style w:type="paragraph" w:customStyle="1" w:styleId="c12">
    <w:name w:val="c12"/>
    <w:basedOn w:val="a"/>
    <w:rsid w:val="0018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80085"/>
  </w:style>
  <w:style w:type="character" w:customStyle="1" w:styleId="c18">
    <w:name w:val="c18"/>
    <w:basedOn w:val="a0"/>
    <w:rsid w:val="00180085"/>
  </w:style>
  <w:style w:type="character" w:customStyle="1" w:styleId="c5">
    <w:name w:val="c5"/>
    <w:basedOn w:val="a0"/>
    <w:rsid w:val="00180085"/>
  </w:style>
  <w:style w:type="character" w:customStyle="1" w:styleId="c2">
    <w:name w:val="c2"/>
    <w:basedOn w:val="a0"/>
    <w:rsid w:val="0018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4F48-D6FE-4974-85B6-4D0A67C5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41</cp:revision>
  <dcterms:created xsi:type="dcterms:W3CDTF">2018-01-21T19:56:00Z</dcterms:created>
  <dcterms:modified xsi:type="dcterms:W3CDTF">2023-10-24T15:13:00Z</dcterms:modified>
</cp:coreProperties>
</file>