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E09" w14:textId="0F82EB33" w:rsidR="00A644D8" w:rsidRPr="00EC4E6E" w:rsidRDefault="0070509B" w:rsidP="00A644D8">
      <w:pPr>
        <w:spacing w:after="0" w:line="240" w:lineRule="auto"/>
        <w:ind w:firstLine="567"/>
        <w:jc w:val="center"/>
        <w:rPr>
          <w:rFonts w:ascii="Times New Roman" w:hAnsi="Times New Roman"/>
          <w:b/>
          <w:sz w:val="28"/>
          <w:szCs w:val="28"/>
        </w:rPr>
      </w:pPr>
      <w:r>
        <w:rPr>
          <w:rFonts w:ascii="Times New Roman" w:hAnsi="Times New Roman"/>
          <w:b/>
          <w:sz w:val="28"/>
          <w:szCs w:val="28"/>
        </w:rPr>
        <w:t>К</w:t>
      </w:r>
      <w:r w:rsidR="00A644D8">
        <w:rPr>
          <w:rFonts w:ascii="Times New Roman" w:hAnsi="Times New Roman"/>
          <w:b/>
          <w:sz w:val="28"/>
          <w:szCs w:val="28"/>
        </w:rPr>
        <w:t>онтрол</w:t>
      </w:r>
      <w:r>
        <w:rPr>
          <w:rFonts w:ascii="Times New Roman" w:hAnsi="Times New Roman"/>
          <w:b/>
          <w:sz w:val="28"/>
          <w:szCs w:val="28"/>
        </w:rPr>
        <w:t>ь</w:t>
      </w:r>
      <w:r w:rsidR="00A644D8">
        <w:rPr>
          <w:rFonts w:ascii="Times New Roman" w:hAnsi="Times New Roman"/>
          <w:b/>
          <w:sz w:val="28"/>
          <w:szCs w:val="28"/>
        </w:rPr>
        <w:t xml:space="preserve"> в совершенствовании образовательного процесса</w:t>
      </w:r>
      <w:r w:rsidR="00526003">
        <w:rPr>
          <w:rFonts w:ascii="Times New Roman" w:hAnsi="Times New Roman"/>
          <w:b/>
          <w:sz w:val="28"/>
          <w:szCs w:val="28"/>
        </w:rPr>
        <w:t xml:space="preserve"> в учреждении дошкольного образования</w:t>
      </w:r>
      <w:r w:rsidR="00A644D8" w:rsidRPr="00EC4E6E">
        <w:rPr>
          <w:rFonts w:ascii="Times New Roman" w:hAnsi="Times New Roman"/>
          <w:b/>
          <w:sz w:val="28"/>
          <w:szCs w:val="28"/>
        </w:rPr>
        <w:t>.</w:t>
      </w:r>
    </w:p>
    <w:p w14:paraId="5F7FAB93" w14:textId="77777777" w:rsidR="00A644D8" w:rsidRPr="00EC4E6E" w:rsidRDefault="00A644D8" w:rsidP="00A644D8">
      <w:pPr>
        <w:spacing w:after="0" w:line="240" w:lineRule="auto"/>
        <w:jc w:val="center"/>
        <w:rPr>
          <w:rFonts w:ascii="Times New Roman" w:hAnsi="Times New Roman"/>
          <w:b/>
          <w:i/>
          <w:sz w:val="28"/>
          <w:szCs w:val="28"/>
        </w:rPr>
      </w:pPr>
      <w:r w:rsidRPr="00EC4E6E">
        <w:rPr>
          <w:rFonts w:ascii="Times New Roman" w:hAnsi="Times New Roman"/>
          <w:b/>
          <w:i/>
          <w:sz w:val="28"/>
          <w:szCs w:val="28"/>
        </w:rPr>
        <w:t xml:space="preserve">                                                                 </w:t>
      </w:r>
    </w:p>
    <w:p w14:paraId="3FE60D6E" w14:textId="77777777" w:rsidR="00526003" w:rsidRDefault="00A644D8" w:rsidP="00A644D8">
      <w:pPr>
        <w:spacing w:after="0" w:line="240" w:lineRule="auto"/>
        <w:jc w:val="center"/>
        <w:rPr>
          <w:rFonts w:ascii="Times New Roman" w:hAnsi="Times New Roman"/>
          <w:b/>
          <w:i/>
          <w:sz w:val="28"/>
          <w:szCs w:val="28"/>
        </w:rPr>
      </w:pPr>
      <w:r w:rsidRPr="00EC4E6E">
        <w:rPr>
          <w:rFonts w:ascii="Times New Roman" w:hAnsi="Times New Roman"/>
          <w:b/>
          <w:i/>
          <w:sz w:val="28"/>
          <w:szCs w:val="28"/>
        </w:rPr>
        <w:t xml:space="preserve"> </w:t>
      </w:r>
      <w:r>
        <w:rPr>
          <w:rFonts w:ascii="Times New Roman" w:hAnsi="Times New Roman"/>
          <w:b/>
          <w:i/>
          <w:sz w:val="28"/>
          <w:szCs w:val="28"/>
        </w:rPr>
        <w:t xml:space="preserve">                       </w:t>
      </w:r>
      <w:r w:rsidR="00526003">
        <w:rPr>
          <w:rFonts w:ascii="Times New Roman" w:hAnsi="Times New Roman"/>
          <w:b/>
          <w:i/>
          <w:sz w:val="28"/>
          <w:szCs w:val="28"/>
        </w:rPr>
        <w:t xml:space="preserve">                                         </w:t>
      </w:r>
    </w:p>
    <w:p w14:paraId="779E056E" w14:textId="77777777" w:rsidR="00A644D8" w:rsidRPr="00EC4E6E" w:rsidRDefault="00526003" w:rsidP="00A644D8">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2A1A6E">
        <w:rPr>
          <w:rFonts w:ascii="Times New Roman" w:hAnsi="Times New Roman"/>
          <w:b/>
          <w:i/>
          <w:sz w:val="28"/>
          <w:szCs w:val="28"/>
        </w:rPr>
        <w:t xml:space="preserve">  </w:t>
      </w:r>
      <w:r w:rsidR="00A644D8" w:rsidRPr="00EC4E6E">
        <w:rPr>
          <w:rFonts w:ascii="Times New Roman" w:hAnsi="Times New Roman"/>
          <w:b/>
          <w:i/>
          <w:sz w:val="28"/>
          <w:szCs w:val="28"/>
        </w:rPr>
        <w:t xml:space="preserve"> </w:t>
      </w:r>
      <w:proofErr w:type="spellStart"/>
      <w:r w:rsidR="00A644D8" w:rsidRPr="00EC4E6E">
        <w:rPr>
          <w:rFonts w:ascii="Times New Roman" w:hAnsi="Times New Roman"/>
          <w:b/>
          <w:i/>
          <w:sz w:val="28"/>
          <w:szCs w:val="28"/>
        </w:rPr>
        <w:t>Бизукойть</w:t>
      </w:r>
      <w:proofErr w:type="spellEnd"/>
      <w:r w:rsidR="00A644D8" w:rsidRPr="00EC4E6E">
        <w:rPr>
          <w:rFonts w:ascii="Times New Roman" w:hAnsi="Times New Roman"/>
          <w:b/>
          <w:i/>
          <w:sz w:val="28"/>
          <w:szCs w:val="28"/>
        </w:rPr>
        <w:t xml:space="preserve"> Татьяна Антоновна, </w:t>
      </w:r>
    </w:p>
    <w:p w14:paraId="04435050" w14:textId="77777777" w:rsidR="00526003" w:rsidRDefault="00A644D8" w:rsidP="00A644D8">
      <w:pPr>
        <w:spacing w:after="0" w:line="240" w:lineRule="auto"/>
        <w:jc w:val="right"/>
        <w:rPr>
          <w:rFonts w:ascii="Times New Roman" w:hAnsi="Times New Roman"/>
          <w:b/>
          <w:i/>
          <w:sz w:val="28"/>
          <w:szCs w:val="28"/>
        </w:rPr>
      </w:pPr>
      <w:r w:rsidRPr="00EC4E6E">
        <w:rPr>
          <w:rFonts w:ascii="Times New Roman" w:hAnsi="Times New Roman"/>
          <w:b/>
          <w:i/>
          <w:sz w:val="28"/>
          <w:szCs w:val="28"/>
        </w:rPr>
        <w:t xml:space="preserve"> заведующий ГУО «Детский сад №3</w:t>
      </w:r>
    </w:p>
    <w:p w14:paraId="256CD093" w14:textId="77777777" w:rsidR="00A644D8" w:rsidRPr="00EC4E6E" w:rsidRDefault="00526003" w:rsidP="00526003">
      <w:pPr>
        <w:spacing w:after="0" w:line="240" w:lineRule="auto"/>
        <w:rPr>
          <w:rFonts w:ascii="Times New Roman" w:hAnsi="Times New Roman"/>
          <w:b/>
          <w:i/>
          <w:sz w:val="28"/>
          <w:szCs w:val="28"/>
        </w:rPr>
      </w:pPr>
      <w:r>
        <w:rPr>
          <w:rFonts w:ascii="Times New Roman" w:hAnsi="Times New Roman"/>
          <w:b/>
          <w:i/>
          <w:sz w:val="28"/>
          <w:szCs w:val="28"/>
        </w:rPr>
        <w:t xml:space="preserve">                                                                      </w:t>
      </w:r>
      <w:r w:rsidR="002A1A6E">
        <w:rPr>
          <w:rFonts w:ascii="Times New Roman" w:hAnsi="Times New Roman"/>
          <w:b/>
          <w:i/>
          <w:sz w:val="28"/>
          <w:szCs w:val="28"/>
        </w:rPr>
        <w:t xml:space="preserve">                                          </w:t>
      </w:r>
      <w:r w:rsidR="00A644D8" w:rsidRPr="00EC4E6E">
        <w:rPr>
          <w:rFonts w:ascii="Times New Roman" w:hAnsi="Times New Roman"/>
          <w:b/>
          <w:i/>
          <w:sz w:val="28"/>
          <w:szCs w:val="28"/>
        </w:rPr>
        <w:t xml:space="preserve"> </w:t>
      </w:r>
      <w:proofErr w:type="spellStart"/>
      <w:r w:rsidR="00A644D8" w:rsidRPr="00EC4E6E">
        <w:rPr>
          <w:rFonts w:ascii="Times New Roman" w:eastAsia="Times New Roman" w:hAnsi="Times New Roman"/>
          <w:b/>
          <w:i/>
          <w:sz w:val="28"/>
          <w:szCs w:val="28"/>
          <w:lang w:eastAsia="ru-RU"/>
        </w:rPr>
        <w:t>г.Ошмяны</w:t>
      </w:r>
      <w:proofErr w:type="spellEnd"/>
      <w:r w:rsidR="00A644D8">
        <w:rPr>
          <w:rFonts w:ascii="Times New Roman" w:eastAsia="Times New Roman" w:hAnsi="Times New Roman"/>
          <w:b/>
          <w:i/>
          <w:sz w:val="28"/>
          <w:szCs w:val="28"/>
          <w:lang w:eastAsia="ru-RU"/>
        </w:rPr>
        <w:t>»</w:t>
      </w:r>
    </w:p>
    <w:p w14:paraId="5A8A6421" w14:textId="77777777" w:rsidR="00A644D8" w:rsidRDefault="00A644D8" w:rsidP="00A644D8">
      <w:pPr>
        <w:ind w:firstLine="708"/>
        <w:rPr>
          <w:sz w:val="28"/>
          <w:szCs w:val="28"/>
        </w:rPr>
      </w:pPr>
    </w:p>
    <w:p w14:paraId="0A301FD5" w14:textId="5288A8F7" w:rsidR="00526003" w:rsidRDefault="00A644D8" w:rsidP="00735601">
      <w:pPr>
        <w:spacing w:after="0"/>
        <w:ind w:firstLine="709"/>
        <w:jc w:val="both"/>
        <w:rPr>
          <w:rFonts w:ascii="Times New Roman" w:hAnsi="Times New Roman"/>
          <w:sz w:val="28"/>
          <w:szCs w:val="28"/>
        </w:rPr>
      </w:pPr>
      <w:r w:rsidRPr="00526003">
        <w:rPr>
          <w:rFonts w:ascii="Times New Roman" w:hAnsi="Times New Roman"/>
          <w:sz w:val="28"/>
          <w:szCs w:val="28"/>
        </w:rPr>
        <w:t>На современном этапе дошкольного образования происходят значительные изменения. Сегодня остро стоит вопрос обеспечения качества, а значит, повышение ответственности каждого руководителя, педагога за исполнением стоящих перед ним задач, возложенных на него должностных обязанностей. Чтобы организовать управление учреждением</w:t>
      </w:r>
      <w:r w:rsidR="00C54C24">
        <w:rPr>
          <w:rFonts w:ascii="Times New Roman" w:hAnsi="Times New Roman"/>
          <w:sz w:val="28"/>
          <w:szCs w:val="28"/>
        </w:rPr>
        <w:t xml:space="preserve"> дошкольного образования </w:t>
      </w:r>
      <w:r w:rsidRPr="00526003">
        <w:rPr>
          <w:rFonts w:ascii="Times New Roman" w:hAnsi="Times New Roman"/>
          <w:sz w:val="28"/>
          <w:szCs w:val="28"/>
        </w:rPr>
        <w:t xml:space="preserve">полноценно и грамотно, считаю необходимым своевременное реагирование на возникшие изменения. Для этого управляющая система должна получать информацию обо всех изменениях условий. Получение такой информации, как известно, обеспечивает именно контроль. Благодаря контролю управление приобретает принципиально важный компонент, без которого оно не может существовать, </w:t>
      </w:r>
      <w:r w:rsidR="00735601">
        <w:rPr>
          <w:rFonts w:ascii="Times New Roman" w:hAnsi="Times New Roman"/>
          <w:sz w:val="28"/>
          <w:szCs w:val="28"/>
        </w:rPr>
        <w:t>–</w:t>
      </w:r>
      <w:r w:rsidRPr="00526003">
        <w:rPr>
          <w:rFonts w:ascii="Times New Roman" w:hAnsi="Times New Roman"/>
          <w:sz w:val="28"/>
          <w:szCs w:val="28"/>
        </w:rPr>
        <w:t xml:space="preserve"> обратную связь. О многоаспектности понятия «контроль» свидетельствует большое количество его определений, имеющихся в теории. Одно из них: </w:t>
      </w:r>
      <w:r w:rsidRPr="00526003">
        <w:rPr>
          <w:rFonts w:ascii="Times New Roman" w:hAnsi="Times New Roman"/>
          <w:i/>
          <w:sz w:val="28"/>
          <w:szCs w:val="28"/>
        </w:rPr>
        <w:t xml:space="preserve">контроль </w:t>
      </w:r>
      <w:r w:rsidRPr="00526003">
        <w:rPr>
          <w:rFonts w:ascii="Times New Roman" w:hAnsi="Times New Roman"/>
          <w:sz w:val="28"/>
          <w:szCs w:val="28"/>
        </w:rPr>
        <w:t>– функция управления, направленная на установление соответствия реального положения дел в учреждении дошкольного образования, деятельности сотрудников, требованиям нормативных правовых актов, норм, стандартов, локальных актов, принятых управленческих решений.</w:t>
      </w:r>
    </w:p>
    <w:p w14:paraId="0F502297" w14:textId="6106F782" w:rsidR="001064CC" w:rsidRDefault="00A644D8" w:rsidP="00735601">
      <w:pPr>
        <w:spacing w:after="0"/>
        <w:ind w:firstLine="709"/>
        <w:jc w:val="both"/>
        <w:rPr>
          <w:rFonts w:ascii="Times New Roman" w:hAnsi="Times New Roman"/>
          <w:sz w:val="28"/>
          <w:szCs w:val="28"/>
        </w:rPr>
      </w:pPr>
      <w:r w:rsidRPr="00526003">
        <w:rPr>
          <w:rFonts w:ascii="Times New Roman" w:hAnsi="Times New Roman"/>
          <w:sz w:val="28"/>
          <w:szCs w:val="28"/>
        </w:rPr>
        <w:t>Системообразующим компонентом в контроле</w:t>
      </w:r>
      <w:r w:rsidR="00906259">
        <w:rPr>
          <w:rFonts w:ascii="Times New Roman" w:hAnsi="Times New Roman"/>
          <w:sz w:val="28"/>
          <w:szCs w:val="28"/>
        </w:rPr>
        <w:t>, считаю,</w:t>
      </w:r>
      <w:r w:rsidRPr="00526003">
        <w:rPr>
          <w:rFonts w:ascii="Times New Roman" w:hAnsi="Times New Roman"/>
          <w:sz w:val="28"/>
          <w:szCs w:val="28"/>
        </w:rPr>
        <w:t xml:space="preserve"> является </w:t>
      </w:r>
      <w:r w:rsidRPr="00526003">
        <w:rPr>
          <w:rFonts w:ascii="Times New Roman" w:hAnsi="Times New Roman"/>
          <w:i/>
          <w:sz w:val="28"/>
          <w:szCs w:val="28"/>
        </w:rPr>
        <w:t>цель</w:t>
      </w:r>
      <w:r w:rsidRPr="00526003">
        <w:rPr>
          <w:rFonts w:ascii="Times New Roman" w:hAnsi="Times New Roman"/>
          <w:sz w:val="28"/>
          <w:szCs w:val="28"/>
        </w:rPr>
        <w:t xml:space="preserve">, так как именно с неё начинает развёртываться сам процесс контроля. Цель контроля отражает намерения руководителя, направления и формы деятельности. </w:t>
      </w:r>
      <w:r w:rsidRPr="00526003">
        <w:rPr>
          <w:rFonts w:ascii="Times New Roman" w:hAnsi="Times New Roman"/>
          <w:i/>
          <w:sz w:val="28"/>
          <w:szCs w:val="28"/>
        </w:rPr>
        <w:t>Целью</w:t>
      </w:r>
      <w:r w:rsidRPr="00526003">
        <w:rPr>
          <w:rFonts w:ascii="Times New Roman" w:hAnsi="Times New Roman"/>
          <w:sz w:val="28"/>
          <w:szCs w:val="28"/>
        </w:rPr>
        <w:t xml:space="preserve"> контроля является получение обратной связи о том, что происходит в управляемой системе, предупреждение возможных ошибок и упущений, своевременное выявление отклонений для недопущения дальнейшего снижения качества работы </w:t>
      </w:r>
      <w:r w:rsidR="00C54C24">
        <w:rPr>
          <w:rFonts w:ascii="Times New Roman" w:hAnsi="Times New Roman"/>
          <w:sz w:val="28"/>
          <w:szCs w:val="28"/>
        </w:rPr>
        <w:t xml:space="preserve">моих </w:t>
      </w:r>
      <w:r w:rsidRPr="00526003">
        <w:rPr>
          <w:rFonts w:ascii="Times New Roman" w:hAnsi="Times New Roman"/>
          <w:sz w:val="28"/>
          <w:szCs w:val="28"/>
        </w:rPr>
        <w:t>педагогов в организации образовательного процесса, а также изучение и оценка уже свершившихся отклонений и принятие решений по их устранению. В тоже время могу отметить, что в контроле не менее значимыми являются цели, направленные на выявление эффективного педагогического опыта, повышение мотивации педагогов, стимулирование потребности в постоянном улучшении своей практики.</w:t>
      </w:r>
    </w:p>
    <w:p w14:paraId="40490E54" w14:textId="038C8511" w:rsidR="00A644D8" w:rsidRPr="00526003" w:rsidRDefault="00A644D8" w:rsidP="00735601">
      <w:pPr>
        <w:spacing w:after="0"/>
        <w:ind w:firstLine="709"/>
        <w:jc w:val="both"/>
        <w:rPr>
          <w:rFonts w:ascii="Times New Roman" w:hAnsi="Times New Roman"/>
          <w:sz w:val="28"/>
          <w:szCs w:val="28"/>
        </w:rPr>
      </w:pPr>
      <w:r w:rsidRPr="00526003">
        <w:rPr>
          <w:rFonts w:ascii="Times New Roman" w:hAnsi="Times New Roman"/>
          <w:i/>
          <w:sz w:val="28"/>
          <w:szCs w:val="28"/>
        </w:rPr>
        <w:t>Задачами</w:t>
      </w:r>
      <w:r w:rsidRPr="00526003">
        <w:rPr>
          <w:rFonts w:ascii="Times New Roman" w:hAnsi="Times New Roman"/>
          <w:sz w:val="28"/>
          <w:szCs w:val="28"/>
        </w:rPr>
        <w:t xml:space="preserve"> контроля как функции управления являются: </w:t>
      </w:r>
    </w:p>
    <w:p w14:paraId="4FC182FF" w14:textId="77777777" w:rsidR="00735601" w:rsidRDefault="00A644D8" w:rsidP="00735601">
      <w:pPr>
        <w:pStyle w:val="a3"/>
        <w:numPr>
          <w:ilvl w:val="0"/>
          <w:numId w:val="7"/>
        </w:numPr>
        <w:jc w:val="both"/>
        <w:rPr>
          <w:rFonts w:ascii="Times New Roman" w:hAnsi="Times New Roman"/>
          <w:sz w:val="28"/>
          <w:szCs w:val="28"/>
        </w:rPr>
      </w:pPr>
      <w:r w:rsidRPr="00735601">
        <w:rPr>
          <w:rFonts w:ascii="Times New Roman" w:hAnsi="Times New Roman"/>
          <w:sz w:val="28"/>
          <w:szCs w:val="28"/>
        </w:rPr>
        <w:lastRenderedPageBreak/>
        <w:t>получение информации о состоянии объекта;</w:t>
      </w:r>
    </w:p>
    <w:p w14:paraId="6EBDFD61" w14:textId="77777777" w:rsidR="00735601" w:rsidRDefault="00A644D8" w:rsidP="00735601">
      <w:pPr>
        <w:pStyle w:val="a3"/>
        <w:numPr>
          <w:ilvl w:val="0"/>
          <w:numId w:val="7"/>
        </w:numPr>
        <w:ind w:left="0" w:firstLine="360"/>
        <w:jc w:val="both"/>
        <w:rPr>
          <w:rFonts w:ascii="Times New Roman" w:hAnsi="Times New Roman"/>
          <w:sz w:val="28"/>
          <w:szCs w:val="28"/>
        </w:rPr>
      </w:pPr>
      <w:r w:rsidRPr="00735601">
        <w:rPr>
          <w:rFonts w:ascii="Times New Roman" w:hAnsi="Times New Roman"/>
          <w:sz w:val="28"/>
          <w:szCs w:val="28"/>
        </w:rPr>
        <w:t>оценка состояния образовательного процесса на основе анализа полученной информации;</w:t>
      </w:r>
    </w:p>
    <w:p w14:paraId="3699541D" w14:textId="77777777" w:rsidR="00735601" w:rsidRDefault="00A644D8" w:rsidP="00735601">
      <w:pPr>
        <w:pStyle w:val="a3"/>
        <w:numPr>
          <w:ilvl w:val="0"/>
          <w:numId w:val="7"/>
        </w:numPr>
        <w:ind w:left="0" w:firstLine="360"/>
        <w:jc w:val="both"/>
        <w:rPr>
          <w:rFonts w:ascii="Times New Roman" w:hAnsi="Times New Roman"/>
          <w:sz w:val="28"/>
          <w:szCs w:val="28"/>
        </w:rPr>
      </w:pPr>
      <w:r w:rsidRPr="00735601">
        <w:rPr>
          <w:rFonts w:ascii="Times New Roman" w:hAnsi="Times New Roman"/>
          <w:sz w:val="28"/>
          <w:szCs w:val="28"/>
        </w:rPr>
        <w:t>выявление причин, трудностей, недостатков, имеющих место в каком-либо звене деятельности;</w:t>
      </w:r>
    </w:p>
    <w:p w14:paraId="51A0EA1A" w14:textId="77777777" w:rsidR="00735601" w:rsidRDefault="00A644D8" w:rsidP="00735601">
      <w:pPr>
        <w:pStyle w:val="a3"/>
        <w:numPr>
          <w:ilvl w:val="0"/>
          <w:numId w:val="7"/>
        </w:numPr>
        <w:ind w:left="0" w:firstLine="360"/>
        <w:jc w:val="both"/>
        <w:rPr>
          <w:rFonts w:ascii="Times New Roman" w:hAnsi="Times New Roman"/>
          <w:sz w:val="28"/>
          <w:szCs w:val="28"/>
        </w:rPr>
      </w:pPr>
      <w:r w:rsidRPr="00735601">
        <w:rPr>
          <w:rFonts w:ascii="Times New Roman" w:hAnsi="Times New Roman"/>
          <w:sz w:val="28"/>
          <w:szCs w:val="28"/>
        </w:rPr>
        <w:t>изучение и пропаганда лучшего опыта;</w:t>
      </w:r>
    </w:p>
    <w:p w14:paraId="6E560D2A" w14:textId="0C05B296" w:rsidR="00A644D8" w:rsidRPr="00735601" w:rsidRDefault="00A644D8" w:rsidP="00735601">
      <w:pPr>
        <w:pStyle w:val="a3"/>
        <w:numPr>
          <w:ilvl w:val="0"/>
          <w:numId w:val="7"/>
        </w:numPr>
        <w:ind w:left="0" w:firstLine="360"/>
        <w:jc w:val="both"/>
        <w:rPr>
          <w:rFonts w:ascii="Times New Roman" w:hAnsi="Times New Roman"/>
          <w:sz w:val="28"/>
          <w:szCs w:val="28"/>
        </w:rPr>
      </w:pPr>
      <w:r w:rsidRPr="00735601">
        <w:rPr>
          <w:rFonts w:ascii="Times New Roman" w:hAnsi="Times New Roman"/>
          <w:sz w:val="28"/>
          <w:szCs w:val="28"/>
        </w:rPr>
        <w:t>предупреждение отклонений фактического состояния от запланированного.</w:t>
      </w:r>
    </w:p>
    <w:p w14:paraId="7643EBA8" w14:textId="262FD77C"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i/>
          <w:sz w:val="28"/>
          <w:szCs w:val="28"/>
        </w:rPr>
        <w:t>Объектами</w:t>
      </w:r>
      <w:r w:rsidRPr="00526003">
        <w:rPr>
          <w:rFonts w:ascii="Times New Roman" w:hAnsi="Times New Roman"/>
          <w:sz w:val="28"/>
          <w:szCs w:val="28"/>
        </w:rPr>
        <w:t xml:space="preserve"> контроля в </w:t>
      </w:r>
      <w:r w:rsidR="00C54C24">
        <w:rPr>
          <w:rFonts w:ascii="Times New Roman" w:hAnsi="Times New Roman"/>
          <w:sz w:val="28"/>
          <w:szCs w:val="28"/>
        </w:rPr>
        <w:t>детском саду</w:t>
      </w:r>
      <w:r w:rsidRPr="00526003">
        <w:rPr>
          <w:rFonts w:ascii="Times New Roman" w:hAnsi="Times New Roman"/>
          <w:sz w:val="28"/>
          <w:szCs w:val="28"/>
        </w:rPr>
        <w:t xml:space="preserve"> являются:</w:t>
      </w:r>
    </w:p>
    <w:p w14:paraId="582518E7" w14:textId="77777777" w:rsidR="00735601" w:rsidRDefault="00A644D8" w:rsidP="00735601">
      <w:pPr>
        <w:pStyle w:val="a3"/>
        <w:numPr>
          <w:ilvl w:val="0"/>
          <w:numId w:val="8"/>
        </w:numPr>
        <w:ind w:left="0" w:firstLine="426"/>
        <w:jc w:val="both"/>
        <w:rPr>
          <w:rFonts w:ascii="Times New Roman" w:hAnsi="Times New Roman"/>
          <w:sz w:val="28"/>
          <w:szCs w:val="28"/>
        </w:rPr>
      </w:pPr>
      <w:r w:rsidRPr="00735601">
        <w:rPr>
          <w:rFonts w:ascii="Times New Roman" w:hAnsi="Times New Roman"/>
          <w:sz w:val="28"/>
          <w:szCs w:val="28"/>
        </w:rPr>
        <w:t>образовательный процесс. Поскольку образовательный процесс очень широк и включает различные виды деятельности с детьми, то в зависимости от целей необходимо конкретизировать объект контроля. При определении объекта контроля обычно выбира</w:t>
      </w:r>
      <w:r w:rsidR="00C54C24" w:rsidRPr="00735601">
        <w:rPr>
          <w:rFonts w:ascii="Times New Roman" w:hAnsi="Times New Roman"/>
          <w:sz w:val="28"/>
          <w:szCs w:val="28"/>
        </w:rPr>
        <w:t>ю</w:t>
      </w:r>
      <w:r w:rsidRPr="00735601">
        <w:rPr>
          <w:rFonts w:ascii="Times New Roman" w:hAnsi="Times New Roman"/>
          <w:sz w:val="28"/>
          <w:szCs w:val="28"/>
        </w:rPr>
        <w:t xml:space="preserve"> какой-либо раздел программы, который будет изучаться: физическую культуру, развитие речи и общение, игровую деятельность и т.д.  При изучении образовательного процесса оценива</w:t>
      </w:r>
      <w:r w:rsidR="00C54C24" w:rsidRPr="00735601">
        <w:rPr>
          <w:rFonts w:ascii="Times New Roman" w:hAnsi="Times New Roman"/>
          <w:sz w:val="28"/>
          <w:szCs w:val="28"/>
        </w:rPr>
        <w:t>ю</w:t>
      </w:r>
      <w:r w:rsidRPr="00735601">
        <w:rPr>
          <w:rFonts w:ascii="Times New Roman" w:hAnsi="Times New Roman"/>
          <w:sz w:val="28"/>
          <w:szCs w:val="28"/>
        </w:rPr>
        <w:t xml:space="preserve"> качество работы педагогов, их профессиональное мастерство;</w:t>
      </w:r>
    </w:p>
    <w:p w14:paraId="758641C9" w14:textId="15C8EC7C" w:rsidR="00A644D8" w:rsidRPr="00735601" w:rsidRDefault="00A644D8" w:rsidP="00735601">
      <w:pPr>
        <w:pStyle w:val="a3"/>
        <w:numPr>
          <w:ilvl w:val="0"/>
          <w:numId w:val="8"/>
        </w:numPr>
        <w:ind w:left="0" w:firstLine="360"/>
        <w:jc w:val="both"/>
        <w:rPr>
          <w:rFonts w:ascii="Times New Roman" w:hAnsi="Times New Roman"/>
          <w:sz w:val="28"/>
          <w:szCs w:val="28"/>
        </w:rPr>
      </w:pPr>
      <w:r w:rsidRPr="00735601">
        <w:rPr>
          <w:rFonts w:ascii="Times New Roman" w:hAnsi="Times New Roman"/>
          <w:sz w:val="28"/>
          <w:szCs w:val="28"/>
        </w:rPr>
        <w:t xml:space="preserve">результаты (состояние здоровья, физического развития детей; результаты работы педагогов по реализации учебной программы дошкольного образования (психологический микроклимат и др.);  </w:t>
      </w:r>
    </w:p>
    <w:p w14:paraId="3A96AEA9"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предметно-развивающая среда;</w:t>
      </w:r>
    </w:p>
    <w:p w14:paraId="41B75FF0"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документация;</w:t>
      </w:r>
    </w:p>
    <w:p w14:paraId="32E84C29"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методическая работа;</w:t>
      </w:r>
    </w:p>
    <w:p w14:paraId="14BE8FCC" w14:textId="40BB1116" w:rsidR="00A644D8" w:rsidRPr="00735601" w:rsidRDefault="00C54C24"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питание работников</w:t>
      </w:r>
      <w:r w:rsidR="00A644D8" w:rsidRPr="00735601">
        <w:rPr>
          <w:rFonts w:ascii="Times New Roman" w:hAnsi="Times New Roman"/>
          <w:sz w:val="28"/>
          <w:szCs w:val="28"/>
        </w:rPr>
        <w:t>;</w:t>
      </w:r>
    </w:p>
    <w:p w14:paraId="6D9F42D9"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образовательные услуги;</w:t>
      </w:r>
    </w:p>
    <w:p w14:paraId="11D47273"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материально-техническое обеспечение;</w:t>
      </w:r>
    </w:p>
    <w:p w14:paraId="1E3763BF" w14:textId="4DC5CBC0" w:rsidR="00A644D8" w:rsidRPr="00735601" w:rsidRDefault="00C54C24"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работа с родителями</w:t>
      </w:r>
      <w:r w:rsidR="00A644D8" w:rsidRPr="00735601">
        <w:rPr>
          <w:rFonts w:ascii="Times New Roman" w:hAnsi="Times New Roman"/>
          <w:sz w:val="28"/>
          <w:szCs w:val="28"/>
        </w:rPr>
        <w:t>;</w:t>
      </w:r>
    </w:p>
    <w:p w14:paraId="4DFA522E"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медицинское обслуживание;</w:t>
      </w:r>
    </w:p>
    <w:p w14:paraId="172F869B"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психолого-педагогическое сопровождение;</w:t>
      </w:r>
    </w:p>
    <w:p w14:paraId="154B9E43"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соблюдение техники безопасности;</w:t>
      </w:r>
    </w:p>
    <w:p w14:paraId="11031B6D" w14:textId="77777777"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соблюдение санитарно-гигиенических норм;</w:t>
      </w:r>
    </w:p>
    <w:p w14:paraId="11DDA538" w14:textId="5122EFEC" w:rsidR="00A644D8" w:rsidRPr="00735601" w:rsidRDefault="00A644D8" w:rsidP="00735601">
      <w:pPr>
        <w:pStyle w:val="a3"/>
        <w:numPr>
          <w:ilvl w:val="0"/>
          <w:numId w:val="8"/>
        </w:numPr>
        <w:jc w:val="both"/>
        <w:rPr>
          <w:rFonts w:ascii="Times New Roman" w:hAnsi="Times New Roman"/>
          <w:sz w:val="28"/>
          <w:szCs w:val="28"/>
        </w:rPr>
      </w:pPr>
      <w:r w:rsidRPr="00735601">
        <w:rPr>
          <w:rFonts w:ascii="Times New Roman" w:hAnsi="Times New Roman"/>
          <w:sz w:val="28"/>
          <w:szCs w:val="28"/>
        </w:rPr>
        <w:t>аттестация педагогов</w:t>
      </w:r>
      <w:r w:rsidR="00C54C24" w:rsidRPr="00735601">
        <w:rPr>
          <w:rFonts w:ascii="Times New Roman" w:hAnsi="Times New Roman"/>
          <w:sz w:val="28"/>
          <w:szCs w:val="28"/>
        </w:rPr>
        <w:t xml:space="preserve"> и др.</w:t>
      </w:r>
    </w:p>
    <w:p w14:paraId="7F181FF8" w14:textId="1A508E52"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t>Как видим, объектами контроля становятся не педагоги, а целостная педагогическая ситуация.</w:t>
      </w:r>
    </w:p>
    <w:p w14:paraId="5B8F69FF" w14:textId="77777777" w:rsidR="00A644D8" w:rsidRPr="00526003" w:rsidRDefault="00A644D8" w:rsidP="00735601">
      <w:pPr>
        <w:pStyle w:val="a3"/>
        <w:ind w:left="142" w:firstLine="709"/>
        <w:jc w:val="both"/>
        <w:rPr>
          <w:rFonts w:ascii="Times New Roman" w:hAnsi="Times New Roman"/>
          <w:sz w:val="28"/>
          <w:szCs w:val="28"/>
        </w:rPr>
      </w:pPr>
      <w:r w:rsidRPr="00526003">
        <w:rPr>
          <w:rFonts w:ascii="Times New Roman" w:hAnsi="Times New Roman"/>
          <w:sz w:val="28"/>
          <w:szCs w:val="28"/>
        </w:rPr>
        <w:t xml:space="preserve">С позиции современного подхода к контролю знания, умения, навыки детей не могут быть объектами контроля в детском саду. На основе целенаправленных наблюдений воспитатели дошкольного образования и специалисты фиксируют, каким образом развивается каждый ребёнок, какова динамика его развития, какие психолого-педагогические условия созданы </w:t>
      </w:r>
      <w:r w:rsidRPr="00526003">
        <w:rPr>
          <w:rFonts w:ascii="Times New Roman" w:hAnsi="Times New Roman"/>
          <w:sz w:val="28"/>
          <w:szCs w:val="28"/>
        </w:rPr>
        <w:lastRenderedPageBreak/>
        <w:t>для реализации программы, насколько эти условия соответствуют индивидуальным и возрастным особенностям ребёнка.</w:t>
      </w:r>
    </w:p>
    <w:p w14:paraId="27E2540C" w14:textId="3009E9F8" w:rsidR="00A644D8" w:rsidRPr="00526003" w:rsidRDefault="00A644D8" w:rsidP="00735601">
      <w:pPr>
        <w:pStyle w:val="a3"/>
        <w:ind w:left="142" w:firstLine="709"/>
        <w:jc w:val="both"/>
        <w:rPr>
          <w:rFonts w:ascii="Times New Roman" w:hAnsi="Times New Roman"/>
          <w:sz w:val="28"/>
          <w:szCs w:val="28"/>
        </w:rPr>
      </w:pPr>
      <w:r w:rsidRPr="00526003">
        <w:rPr>
          <w:rFonts w:ascii="Times New Roman" w:hAnsi="Times New Roman"/>
          <w:i/>
          <w:sz w:val="28"/>
          <w:szCs w:val="28"/>
        </w:rPr>
        <w:t>Субъектами</w:t>
      </w:r>
      <w:r w:rsidRPr="00526003">
        <w:rPr>
          <w:rFonts w:ascii="Times New Roman" w:hAnsi="Times New Roman"/>
          <w:sz w:val="28"/>
          <w:szCs w:val="28"/>
        </w:rPr>
        <w:t xml:space="preserve"> контроля </w:t>
      </w:r>
      <w:r w:rsidR="0070509B">
        <w:rPr>
          <w:rFonts w:ascii="Times New Roman" w:hAnsi="Times New Roman"/>
          <w:sz w:val="28"/>
          <w:szCs w:val="28"/>
        </w:rPr>
        <w:t>в детском саду</w:t>
      </w:r>
      <w:r w:rsidRPr="00526003">
        <w:rPr>
          <w:rFonts w:ascii="Times New Roman" w:hAnsi="Times New Roman"/>
          <w:sz w:val="28"/>
          <w:szCs w:val="28"/>
        </w:rPr>
        <w:t xml:space="preserve"> выступают заведующий, заместитель заведующего по основной деятельности, заведующий хозяйством, медицинская сестра, а также педагоги, работающие на самоконтроле. Функциональные обязанности, связанные с реализацией контроля, </w:t>
      </w:r>
      <w:r w:rsidR="00C54C24">
        <w:rPr>
          <w:rFonts w:ascii="Times New Roman" w:hAnsi="Times New Roman"/>
          <w:sz w:val="28"/>
          <w:szCs w:val="28"/>
        </w:rPr>
        <w:t>мы</w:t>
      </w:r>
      <w:r w:rsidRPr="00526003">
        <w:rPr>
          <w:rFonts w:ascii="Times New Roman" w:hAnsi="Times New Roman"/>
          <w:sz w:val="28"/>
          <w:szCs w:val="28"/>
        </w:rPr>
        <w:t xml:space="preserve"> чётко распредел</w:t>
      </w:r>
      <w:r w:rsidR="00C54C24">
        <w:rPr>
          <w:rFonts w:ascii="Times New Roman" w:hAnsi="Times New Roman"/>
          <w:sz w:val="28"/>
          <w:szCs w:val="28"/>
        </w:rPr>
        <w:t>яем</w:t>
      </w:r>
      <w:r w:rsidRPr="00526003">
        <w:rPr>
          <w:rFonts w:ascii="Times New Roman" w:hAnsi="Times New Roman"/>
          <w:sz w:val="28"/>
          <w:szCs w:val="28"/>
        </w:rPr>
        <w:t xml:space="preserve"> между данными субъектами.</w:t>
      </w:r>
    </w:p>
    <w:p w14:paraId="30BF263A" w14:textId="77777777" w:rsidR="00A644D8" w:rsidRPr="00526003" w:rsidRDefault="00A644D8" w:rsidP="00735601">
      <w:pPr>
        <w:pStyle w:val="a3"/>
        <w:ind w:left="142" w:firstLine="709"/>
        <w:jc w:val="both"/>
        <w:rPr>
          <w:rFonts w:ascii="Times New Roman" w:hAnsi="Times New Roman"/>
          <w:sz w:val="28"/>
          <w:szCs w:val="28"/>
        </w:rPr>
      </w:pPr>
      <w:r w:rsidRPr="00526003">
        <w:rPr>
          <w:rFonts w:ascii="Times New Roman" w:hAnsi="Times New Roman"/>
          <w:sz w:val="28"/>
          <w:szCs w:val="28"/>
        </w:rPr>
        <w:t>К коллективным субъектам контроля относятся аттестационная комиссия, совет по питанию, попечительский совет и др.</w:t>
      </w:r>
    </w:p>
    <w:p w14:paraId="302A5F0E" w14:textId="72865320" w:rsidR="00A644D8" w:rsidRPr="00526003" w:rsidRDefault="00A644D8" w:rsidP="00735601">
      <w:pPr>
        <w:pStyle w:val="a3"/>
        <w:ind w:left="142" w:firstLine="709"/>
        <w:jc w:val="both"/>
        <w:rPr>
          <w:rFonts w:ascii="Times New Roman" w:hAnsi="Times New Roman"/>
          <w:sz w:val="28"/>
          <w:szCs w:val="28"/>
        </w:rPr>
      </w:pPr>
      <w:r w:rsidRPr="00526003">
        <w:rPr>
          <w:rFonts w:ascii="Times New Roman" w:hAnsi="Times New Roman"/>
          <w:sz w:val="28"/>
          <w:szCs w:val="28"/>
        </w:rPr>
        <w:t xml:space="preserve"> На основе конкретного анализа состояния дел в учреждении выбирае</w:t>
      </w:r>
      <w:r w:rsidR="00C54C24">
        <w:rPr>
          <w:rFonts w:ascii="Times New Roman" w:hAnsi="Times New Roman"/>
          <w:sz w:val="28"/>
          <w:szCs w:val="28"/>
        </w:rPr>
        <w:t>м</w:t>
      </w:r>
      <w:r w:rsidRPr="00526003">
        <w:rPr>
          <w:rFonts w:ascii="Times New Roman" w:hAnsi="Times New Roman"/>
          <w:sz w:val="28"/>
          <w:szCs w:val="28"/>
        </w:rPr>
        <w:t xml:space="preserve"> такие </w:t>
      </w:r>
      <w:r w:rsidRPr="00526003">
        <w:rPr>
          <w:rFonts w:ascii="Times New Roman" w:hAnsi="Times New Roman"/>
          <w:i/>
          <w:sz w:val="28"/>
          <w:szCs w:val="28"/>
        </w:rPr>
        <w:t xml:space="preserve">виды </w:t>
      </w:r>
      <w:r w:rsidRPr="00526003">
        <w:rPr>
          <w:rFonts w:ascii="Times New Roman" w:hAnsi="Times New Roman"/>
          <w:sz w:val="28"/>
          <w:szCs w:val="28"/>
        </w:rPr>
        <w:t>контроля, которые будут наиболее оптимальными для получения необходимой информации. Для руководителя важно, чтобы все используемые им виды контроля дополняли друг друга.</w:t>
      </w:r>
    </w:p>
    <w:p w14:paraId="648D69B6" w14:textId="77777777" w:rsidR="00A644D8" w:rsidRPr="00526003" w:rsidRDefault="00A644D8" w:rsidP="00735601">
      <w:pPr>
        <w:pStyle w:val="a3"/>
        <w:ind w:left="142" w:firstLine="709"/>
        <w:jc w:val="both"/>
        <w:rPr>
          <w:rFonts w:ascii="Times New Roman" w:hAnsi="Times New Roman"/>
          <w:i/>
          <w:sz w:val="28"/>
          <w:szCs w:val="28"/>
        </w:rPr>
      </w:pPr>
      <w:r w:rsidRPr="00526003">
        <w:rPr>
          <w:rFonts w:ascii="Times New Roman" w:hAnsi="Times New Roman"/>
          <w:i/>
          <w:sz w:val="28"/>
          <w:szCs w:val="28"/>
        </w:rPr>
        <w:t>Виды контроля:</w:t>
      </w:r>
    </w:p>
    <w:p w14:paraId="201D4BDA"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тематический;</w:t>
      </w:r>
    </w:p>
    <w:p w14:paraId="1EF3B0C8"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результативный;</w:t>
      </w:r>
    </w:p>
    <w:p w14:paraId="05D1A02F"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фронтальный;</w:t>
      </w:r>
    </w:p>
    <w:p w14:paraId="55FACF0A"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оперативный;</w:t>
      </w:r>
    </w:p>
    <w:p w14:paraId="11E593AB"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предупредительный;</w:t>
      </w:r>
    </w:p>
    <w:p w14:paraId="2F5EC337"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самоконтроль;</w:t>
      </w:r>
    </w:p>
    <w:p w14:paraId="6173E261" w14:textId="77777777" w:rsidR="00A644D8" w:rsidRPr="00526003" w:rsidRDefault="00A644D8" w:rsidP="00735601">
      <w:pPr>
        <w:pStyle w:val="a3"/>
        <w:numPr>
          <w:ilvl w:val="0"/>
          <w:numId w:val="9"/>
        </w:numPr>
        <w:jc w:val="both"/>
        <w:rPr>
          <w:rFonts w:ascii="Times New Roman" w:hAnsi="Times New Roman"/>
          <w:sz w:val="28"/>
          <w:szCs w:val="28"/>
        </w:rPr>
      </w:pPr>
      <w:r w:rsidRPr="00526003">
        <w:rPr>
          <w:rFonts w:ascii="Times New Roman" w:hAnsi="Times New Roman"/>
          <w:sz w:val="28"/>
          <w:szCs w:val="28"/>
        </w:rPr>
        <w:t>взаимоконтроль;</w:t>
      </w:r>
    </w:p>
    <w:p w14:paraId="35C0956E" w14:textId="77777777" w:rsidR="00A644D8" w:rsidRPr="00526003" w:rsidRDefault="00A644D8" w:rsidP="00735601">
      <w:pPr>
        <w:pStyle w:val="a3"/>
        <w:numPr>
          <w:ilvl w:val="0"/>
          <w:numId w:val="9"/>
        </w:numPr>
        <w:spacing w:after="0"/>
        <w:jc w:val="both"/>
        <w:rPr>
          <w:rFonts w:ascii="Times New Roman" w:hAnsi="Times New Roman"/>
          <w:sz w:val="28"/>
          <w:szCs w:val="28"/>
        </w:rPr>
      </w:pPr>
      <w:r w:rsidRPr="00526003">
        <w:rPr>
          <w:rFonts w:ascii="Times New Roman" w:hAnsi="Times New Roman"/>
          <w:sz w:val="28"/>
          <w:szCs w:val="28"/>
        </w:rPr>
        <w:t>персональный</w:t>
      </w:r>
    </w:p>
    <w:p w14:paraId="38316FE8" w14:textId="0E283538" w:rsidR="00A644D8" w:rsidRPr="00735601" w:rsidRDefault="00A644D8" w:rsidP="00735601">
      <w:pPr>
        <w:ind w:firstLine="708"/>
        <w:jc w:val="both"/>
        <w:rPr>
          <w:rFonts w:ascii="Times New Roman" w:hAnsi="Times New Roman"/>
          <w:sz w:val="28"/>
          <w:szCs w:val="28"/>
        </w:rPr>
      </w:pPr>
      <w:r w:rsidRPr="00735601">
        <w:rPr>
          <w:rFonts w:ascii="Times New Roman" w:hAnsi="Times New Roman"/>
          <w:sz w:val="28"/>
          <w:szCs w:val="28"/>
        </w:rPr>
        <w:t xml:space="preserve">Мне хотелось бы остановиться на </w:t>
      </w:r>
      <w:r w:rsidRPr="00735601">
        <w:rPr>
          <w:rFonts w:ascii="Times New Roman" w:hAnsi="Times New Roman"/>
          <w:i/>
          <w:sz w:val="28"/>
          <w:szCs w:val="28"/>
        </w:rPr>
        <w:t>самоконтроле</w:t>
      </w:r>
      <w:r w:rsidRPr="00735601">
        <w:rPr>
          <w:rFonts w:ascii="Times New Roman" w:hAnsi="Times New Roman"/>
          <w:sz w:val="28"/>
          <w:szCs w:val="28"/>
        </w:rPr>
        <w:t>, т.к. этот вид приобретает особую актуальность на современном этапе управления в нашем случае. Этот вид внутри садовского контроля используется в учреждении наряду с другими видами и является недостаточно распространенным, иногда вызывает затруднения. Цель самоконтро</w:t>
      </w:r>
      <w:r w:rsidR="00526003" w:rsidRPr="00735601">
        <w:rPr>
          <w:rFonts w:ascii="Times New Roman" w:hAnsi="Times New Roman"/>
          <w:sz w:val="28"/>
          <w:szCs w:val="28"/>
        </w:rPr>
        <w:t xml:space="preserve">ля демократизация и гуманизация </w:t>
      </w:r>
      <w:r w:rsidRPr="00735601">
        <w:rPr>
          <w:rFonts w:ascii="Times New Roman" w:hAnsi="Times New Roman"/>
          <w:sz w:val="28"/>
          <w:szCs w:val="28"/>
        </w:rPr>
        <w:t>процесса управления, обеспечение индивидуально-дифференцированного подхода к изучению деятельности педагогов, работающих творчески и добившихся высоких результатов, а также определение личной значимости выполненной работы и оценка достигнутых результатов. Получив информацию о состоянии дел от самих педагогов на основе самоконтроля, самоанализа, самооценки,</w:t>
      </w:r>
      <w:r w:rsidR="00735601">
        <w:rPr>
          <w:rFonts w:ascii="Times New Roman" w:hAnsi="Times New Roman"/>
          <w:sz w:val="28"/>
          <w:szCs w:val="28"/>
        </w:rPr>
        <w:t xml:space="preserve"> </w:t>
      </w:r>
      <w:r w:rsidRPr="00735601">
        <w:rPr>
          <w:rFonts w:ascii="Times New Roman" w:hAnsi="Times New Roman"/>
          <w:sz w:val="28"/>
          <w:szCs w:val="28"/>
        </w:rPr>
        <w:t>делегир</w:t>
      </w:r>
      <w:r w:rsidR="0070509B" w:rsidRPr="00735601">
        <w:rPr>
          <w:rFonts w:ascii="Times New Roman" w:hAnsi="Times New Roman"/>
          <w:sz w:val="28"/>
          <w:szCs w:val="28"/>
        </w:rPr>
        <w:t>уем</w:t>
      </w:r>
      <w:r w:rsidRPr="00735601">
        <w:rPr>
          <w:rFonts w:ascii="Times New Roman" w:hAnsi="Times New Roman"/>
          <w:sz w:val="28"/>
          <w:szCs w:val="28"/>
        </w:rPr>
        <w:t xml:space="preserve"> свои полномочи</w:t>
      </w:r>
      <w:r w:rsidR="0070509B" w:rsidRPr="00735601">
        <w:rPr>
          <w:rFonts w:ascii="Times New Roman" w:hAnsi="Times New Roman"/>
          <w:sz w:val="28"/>
          <w:szCs w:val="28"/>
        </w:rPr>
        <w:t>я</w:t>
      </w:r>
      <w:r w:rsidRPr="00735601">
        <w:rPr>
          <w:rFonts w:ascii="Times New Roman" w:hAnsi="Times New Roman"/>
          <w:sz w:val="28"/>
          <w:szCs w:val="28"/>
        </w:rPr>
        <w:t xml:space="preserve"> по осуществлению функции контроля. Я пока не уверенна, что могу весь педагогический коллектив поставить по тому или иному вопросу на данный вид контроля.  Если речь вести о педагогах - мастерах своего дела, им</w:t>
      </w:r>
      <w:r w:rsidR="00345ECE" w:rsidRPr="00735601">
        <w:rPr>
          <w:rFonts w:ascii="Times New Roman" w:hAnsi="Times New Roman"/>
          <w:sz w:val="28"/>
          <w:szCs w:val="28"/>
        </w:rPr>
        <w:t>, считаю,</w:t>
      </w:r>
      <w:r w:rsidRPr="00735601">
        <w:rPr>
          <w:rFonts w:ascii="Times New Roman" w:hAnsi="Times New Roman"/>
          <w:sz w:val="28"/>
          <w:szCs w:val="28"/>
        </w:rPr>
        <w:t xml:space="preserve"> необходимо только подсказать новые идеи и перевести в режим полного или частичного самоконтроля. Отдельные педагоги, наоборот, нуждаются в жёстком административном контроле. </w:t>
      </w:r>
    </w:p>
    <w:p w14:paraId="5B9EF40B" w14:textId="77777777"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lastRenderedPageBreak/>
        <w:t xml:space="preserve">  Всё-же, условием внедрения самоконтроля является достаточно высокий уровень квалификации педагога, его ответственность и добросовестность, стабильно высокие результаты педагогической деятельности, принятие решений, здоровый морально-психологический микроклимат, а также решение педагогического совета.</w:t>
      </w:r>
    </w:p>
    <w:p w14:paraId="7C051EE3" w14:textId="45349326"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t xml:space="preserve">Для того чтобы самоконтроль был эффективным, </w:t>
      </w:r>
      <w:r w:rsidR="001064CC">
        <w:rPr>
          <w:rFonts w:ascii="Times New Roman" w:hAnsi="Times New Roman"/>
          <w:sz w:val="28"/>
          <w:szCs w:val="28"/>
        </w:rPr>
        <w:t xml:space="preserve">я пытаюсь </w:t>
      </w:r>
      <w:r w:rsidRPr="00526003">
        <w:rPr>
          <w:rFonts w:ascii="Times New Roman" w:hAnsi="Times New Roman"/>
          <w:sz w:val="28"/>
          <w:szCs w:val="28"/>
        </w:rPr>
        <w:t>доверять педагогам, в случае необходимости оказывать им помощь, своевременно поощрять за успехи и одновременно пресекать попытки переложить на него ответственность за решения.</w:t>
      </w:r>
    </w:p>
    <w:p w14:paraId="6B7EE2F2" w14:textId="1EACE9C7"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t>В процессе контроля применяю следующие</w:t>
      </w:r>
      <w:r w:rsidRPr="00526003">
        <w:rPr>
          <w:rFonts w:ascii="Times New Roman" w:hAnsi="Times New Roman"/>
          <w:i/>
          <w:sz w:val="28"/>
          <w:szCs w:val="28"/>
        </w:rPr>
        <w:t xml:space="preserve"> методы</w:t>
      </w:r>
      <w:r w:rsidRPr="00526003">
        <w:rPr>
          <w:rFonts w:ascii="Times New Roman" w:hAnsi="Times New Roman"/>
          <w:sz w:val="28"/>
          <w:szCs w:val="28"/>
        </w:rPr>
        <w:t>: наблюдение, беседа, анкетирование, анализ педагогической документации, анализ продуктов детской деятельности, самооценка, опрос и др.</w:t>
      </w:r>
      <w:r w:rsidR="00526003">
        <w:rPr>
          <w:rFonts w:ascii="Times New Roman" w:hAnsi="Times New Roman"/>
          <w:sz w:val="28"/>
          <w:szCs w:val="28"/>
        </w:rPr>
        <w:t xml:space="preserve"> </w:t>
      </w:r>
      <w:r w:rsidRPr="00526003">
        <w:rPr>
          <w:rFonts w:ascii="Times New Roman" w:hAnsi="Times New Roman"/>
          <w:sz w:val="28"/>
          <w:szCs w:val="28"/>
        </w:rPr>
        <w:t>Руководителю целесообразно учитывать все используемые методы, однако, учитывая процессы демократизации контроля, его направленность на сотрудничество, построение доброжелательных взаимоотношений, широко применя</w:t>
      </w:r>
      <w:r w:rsidR="001064CC">
        <w:rPr>
          <w:rFonts w:ascii="Times New Roman" w:hAnsi="Times New Roman"/>
          <w:sz w:val="28"/>
          <w:szCs w:val="28"/>
        </w:rPr>
        <w:t>ю</w:t>
      </w:r>
      <w:r w:rsidRPr="00526003">
        <w:rPr>
          <w:rFonts w:ascii="Times New Roman" w:hAnsi="Times New Roman"/>
          <w:sz w:val="28"/>
          <w:szCs w:val="28"/>
        </w:rPr>
        <w:t xml:space="preserve"> такие методы, как самооценку, собеседование, анкетирование педагогов и родителей.</w:t>
      </w:r>
    </w:p>
    <w:p w14:paraId="7DD5611C" w14:textId="77777777"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t xml:space="preserve">Сейчас мы логично подошли к последнему компоненту контроля - </w:t>
      </w:r>
      <w:r w:rsidRPr="00526003">
        <w:rPr>
          <w:rFonts w:ascii="Times New Roman" w:hAnsi="Times New Roman"/>
          <w:i/>
          <w:sz w:val="28"/>
          <w:szCs w:val="28"/>
        </w:rPr>
        <w:t>результатам</w:t>
      </w:r>
      <w:r w:rsidRPr="00526003">
        <w:rPr>
          <w:rFonts w:ascii="Times New Roman" w:hAnsi="Times New Roman"/>
          <w:sz w:val="28"/>
          <w:szCs w:val="28"/>
        </w:rPr>
        <w:t>, которые могут быть текущими, промежуточными и конечными. Они выступают предметом рассмотрения на разных уровнях управления: педагогическом совете, совещании при заведующем, собрании трудового коллектива и т.д.</w:t>
      </w:r>
    </w:p>
    <w:p w14:paraId="7DFB7178" w14:textId="1DB08A69"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sz w:val="28"/>
          <w:szCs w:val="28"/>
        </w:rPr>
        <w:t>Результаты контроля оформляю в виде справки с рекомендациями, идеями, выводами.</w:t>
      </w:r>
    </w:p>
    <w:p w14:paraId="323D0400" w14:textId="09E73619" w:rsidR="00A644D8" w:rsidRPr="00526003" w:rsidRDefault="00A644D8" w:rsidP="00735601">
      <w:pPr>
        <w:pStyle w:val="a3"/>
        <w:ind w:left="0" w:firstLine="709"/>
        <w:jc w:val="both"/>
        <w:rPr>
          <w:rFonts w:ascii="Times New Roman" w:hAnsi="Times New Roman"/>
          <w:sz w:val="28"/>
          <w:szCs w:val="28"/>
        </w:rPr>
      </w:pPr>
      <w:r w:rsidRPr="00526003">
        <w:rPr>
          <w:rFonts w:ascii="Times New Roman" w:hAnsi="Times New Roman"/>
          <w:i/>
          <w:sz w:val="28"/>
          <w:szCs w:val="28"/>
        </w:rPr>
        <w:t>Таким образом</w:t>
      </w:r>
      <w:r w:rsidRPr="00526003">
        <w:rPr>
          <w:rFonts w:ascii="Times New Roman" w:hAnsi="Times New Roman"/>
          <w:sz w:val="28"/>
          <w:szCs w:val="28"/>
        </w:rPr>
        <w:t>, грамотно спланированная система внутри</w:t>
      </w:r>
      <w:r w:rsidR="00DD06FB">
        <w:rPr>
          <w:rFonts w:ascii="Times New Roman" w:hAnsi="Times New Roman"/>
          <w:sz w:val="28"/>
          <w:szCs w:val="28"/>
        </w:rPr>
        <w:t xml:space="preserve"> </w:t>
      </w:r>
      <w:r w:rsidRPr="00526003">
        <w:rPr>
          <w:rFonts w:ascii="Times New Roman" w:hAnsi="Times New Roman"/>
          <w:sz w:val="28"/>
          <w:szCs w:val="28"/>
        </w:rPr>
        <w:t>садовского контроля позвол</w:t>
      </w:r>
      <w:r w:rsidR="00906259">
        <w:rPr>
          <w:rFonts w:ascii="Times New Roman" w:hAnsi="Times New Roman"/>
          <w:sz w:val="28"/>
          <w:szCs w:val="28"/>
        </w:rPr>
        <w:t>яет</w:t>
      </w:r>
      <w:r w:rsidRPr="00526003">
        <w:rPr>
          <w:rFonts w:ascii="Times New Roman" w:hAnsi="Times New Roman"/>
          <w:sz w:val="28"/>
          <w:szCs w:val="28"/>
        </w:rPr>
        <w:t xml:space="preserve"> последовательно и целенаправлен</w:t>
      </w:r>
      <w:r w:rsidR="00906259">
        <w:rPr>
          <w:rFonts w:ascii="Times New Roman" w:hAnsi="Times New Roman"/>
          <w:sz w:val="28"/>
          <w:szCs w:val="28"/>
        </w:rPr>
        <w:t>н</w:t>
      </w:r>
      <w:r w:rsidRPr="00526003">
        <w:rPr>
          <w:rFonts w:ascii="Times New Roman" w:hAnsi="Times New Roman"/>
          <w:sz w:val="28"/>
          <w:szCs w:val="28"/>
        </w:rPr>
        <w:t>о из</w:t>
      </w:r>
      <w:r w:rsidR="00DD06FB">
        <w:rPr>
          <w:rFonts w:ascii="Times New Roman" w:hAnsi="Times New Roman"/>
          <w:sz w:val="28"/>
          <w:szCs w:val="28"/>
        </w:rPr>
        <w:t xml:space="preserve">учить состояние дел в </w:t>
      </w:r>
      <w:r w:rsidRPr="00526003">
        <w:rPr>
          <w:rFonts w:ascii="Times New Roman" w:hAnsi="Times New Roman"/>
          <w:sz w:val="28"/>
          <w:szCs w:val="28"/>
        </w:rPr>
        <w:t>учреждении</w:t>
      </w:r>
      <w:r w:rsidR="00DD06FB">
        <w:rPr>
          <w:rFonts w:ascii="Times New Roman" w:hAnsi="Times New Roman"/>
          <w:sz w:val="28"/>
          <w:szCs w:val="28"/>
        </w:rPr>
        <w:t xml:space="preserve"> дошкольного образования</w:t>
      </w:r>
      <w:r w:rsidRPr="00526003">
        <w:rPr>
          <w:rFonts w:ascii="Times New Roman" w:hAnsi="Times New Roman"/>
          <w:sz w:val="28"/>
          <w:szCs w:val="28"/>
        </w:rPr>
        <w:t xml:space="preserve"> по различным направлениям деятельности, своевременно выяв</w:t>
      </w:r>
      <w:r w:rsidR="00906259">
        <w:rPr>
          <w:rFonts w:ascii="Times New Roman" w:hAnsi="Times New Roman"/>
          <w:sz w:val="28"/>
          <w:szCs w:val="28"/>
        </w:rPr>
        <w:t>ить</w:t>
      </w:r>
      <w:r w:rsidRPr="00526003">
        <w:rPr>
          <w:rFonts w:ascii="Times New Roman" w:hAnsi="Times New Roman"/>
          <w:sz w:val="28"/>
          <w:szCs w:val="28"/>
        </w:rPr>
        <w:t xml:space="preserve"> отклонения от намеченных целей и вносить соответствующие корректировки, совершенствовать образовательный процесс, а также выяв</w:t>
      </w:r>
      <w:r w:rsidR="00906259">
        <w:rPr>
          <w:rFonts w:ascii="Times New Roman" w:hAnsi="Times New Roman"/>
          <w:sz w:val="28"/>
          <w:szCs w:val="28"/>
        </w:rPr>
        <w:t>ить</w:t>
      </w:r>
      <w:r w:rsidRPr="00526003">
        <w:rPr>
          <w:rFonts w:ascii="Times New Roman" w:hAnsi="Times New Roman"/>
          <w:sz w:val="28"/>
          <w:szCs w:val="28"/>
        </w:rPr>
        <w:t xml:space="preserve"> лучший педагогический опыт.</w:t>
      </w:r>
    </w:p>
    <w:p w14:paraId="69CF5421" w14:textId="77777777" w:rsidR="00A644D8" w:rsidRPr="00526003" w:rsidRDefault="00A644D8" w:rsidP="00526003">
      <w:pPr>
        <w:pStyle w:val="a3"/>
        <w:jc w:val="both"/>
        <w:rPr>
          <w:rFonts w:ascii="Times New Roman" w:hAnsi="Times New Roman"/>
          <w:sz w:val="28"/>
          <w:szCs w:val="28"/>
        </w:rPr>
      </w:pPr>
    </w:p>
    <w:p w14:paraId="51DB77EA" w14:textId="77777777" w:rsidR="00A644D8" w:rsidRPr="00526003" w:rsidRDefault="00A644D8" w:rsidP="00526003">
      <w:pPr>
        <w:pStyle w:val="a3"/>
        <w:ind w:left="0"/>
        <w:jc w:val="both"/>
        <w:rPr>
          <w:rFonts w:ascii="Times New Roman" w:hAnsi="Times New Roman"/>
          <w:sz w:val="28"/>
          <w:szCs w:val="28"/>
        </w:rPr>
      </w:pPr>
    </w:p>
    <w:p w14:paraId="6B94247F" w14:textId="77777777" w:rsidR="00A644D8" w:rsidRPr="00526003" w:rsidRDefault="00A644D8" w:rsidP="00526003">
      <w:pPr>
        <w:pStyle w:val="a3"/>
        <w:ind w:left="0"/>
        <w:jc w:val="both"/>
        <w:rPr>
          <w:rFonts w:ascii="Times New Roman" w:hAnsi="Times New Roman"/>
          <w:sz w:val="28"/>
          <w:szCs w:val="28"/>
        </w:rPr>
      </w:pPr>
    </w:p>
    <w:p w14:paraId="2D4909D5" w14:textId="77777777" w:rsidR="00A644D8" w:rsidRPr="00526003" w:rsidRDefault="00A644D8" w:rsidP="00526003">
      <w:pPr>
        <w:pStyle w:val="a3"/>
        <w:ind w:left="0"/>
        <w:jc w:val="both"/>
        <w:rPr>
          <w:rFonts w:ascii="Times New Roman" w:hAnsi="Times New Roman"/>
          <w:sz w:val="28"/>
          <w:szCs w:val="28"/>
        </w:rPr>
      </w:pPr>
    </w:p>
    <w:p w14:paraId="660B0738" w14:textId="77777777" w:rsidR="00A644D8" w:rsidRDefault="00A644D8" w:rsidP="00A644D8">
      <w:pPr>
        <w:pStyle w:val="a3"/>
        <w:ind w:left="0"/>
        <w:rPr>
          <w:sz w:val="28"/>
          <w:szCs w:val="28"/>
        </w:rPr>
      </w:pPr>
    </w:p>
    <w:p w14:paraId="5020DD30" w14:textId="77777777" w:rsidR="00060855" w:rsidRDefault="00060855"/>
    <w:sectPr w:rsidR="000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FE"/>
    <w:multiLevelType w:val="hybridMultilevel"/>
    <w:tmpl w:val="FD565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B2CB0"/>
    <w:multiLevelType w:val="hybridMultilevel"/>
    <w:tmpl w:val="39D04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5902A5"/>
    <w:multiLevelType w:val="hybridMultilevel"/>
    <w:tmpl w:val="23BA1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714004"/>
    <w:multiLevelType w:val="hybridMultilevel"/>
    <w:tmpl w:val="34C4B9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0E13D6D"/>
    <w:multiLevelType w:val="hybridMultilevel"/>
    <w:tmpl w:val="1E08A34E"/>
    <w:lvl w:ilvl="0" w:tplc="0419000B">
      <w:start w:val="1"/>
      <w:numFmt w:val="bullet"/>
      <w:lvlText w:val=""/>
      <w:lvlJc w:val="left"/>
      <w:pPr>
        <w:ind w:left="1493" w:hanging="360"/>
      </w:pPr>
      <w:rPr>
        <w:rFonts w:ascii="Wingdings" w:hAnsi="Wingdings"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5" w15:restartNumberingAfterBreak="0">
    <w:nsid w:val="515C0397"/>
    <w:multiLevelType w:val="hybridMultilevel"/>
    <w:tmpl w:val="A938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79788B"/>
    <w:multiLevelType w:val="hybridMultilevel"/>
    <w:tmpl w:val="7DFCC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513243"/>
    <w:multiLevelType w:val="hybridMultilevel"/>
    <w:tmpl w:val="8458B4C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 w15:restartNumberingAfterBreak="0">
    <w:nsid w:val="7A28224F"/>
    <w:multiLevelType w:val="hybridMultilevel"/>
    <w:tmpl w:val="F710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D8"/>
    <w:rsid w:val="00060855"/>
    <w:rsid w:val="001064CC"/>
    <w:rsid w:val="00181459"/>
    <w:rsid w:val="002A1A6E"/>
    <w:rsid w:val="00345ECE"/>
    <w:rsid w:val="003B244B"/>
    <w:rsid w:val="00526003"/>
    <w:rsid w:val="0070509B"/>
    <w:rsid w:val="00735601"/>
    <w:rsid w:val="00906259"/>
    <w:rsid w:val="0092203D"/>
    <w:rsid w:val="00A644D8"/>
    <w:rsid w:val="00A72D17"/>
    <w:rsid w:val="00C54C24"/>
    <w:rsid w:val="00DD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A694"/>
  <w15:chartTrackingRefBased/>
  <w15:docId w15:val="{58D7EE24-3741-45A6-9BFA-6444EF49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4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8</cp:revision>
  <dcterms:created xsi:type="dcterms:W3CDTF">2024-01-21T08:12:00Z</dcterms:created>
  <dcterms:modified xsi:type="dcterms:W3CDTF">2024-01-29T12:36:00Z</dcterms:modified>
</cp:coreProperties>
</file>