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1D7F"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Как Воронёнок заблудился</w:t>
      </w:r>
    </w:p>
    <w:p w14:paraId="24E97791"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Сказка</w:t>
      </w:r>
    </w:p>
    <w:p w14:paraId="2B9CB4C4" w14:textId="77777777" w:rsidR="009E1C77" w:rsidRPr="009E1C77" w:rsidRDefault="009E1C77" w:rsidP="009E1C77">
      <w:pPr>
        <w:ind w:firstLine="708"/>
        <w:rPr>
          <w:rFonts w:ascii="Times New Roman" w:hAnsi="Times New Roman" w:cs="Times New Roman"/>
          <w:sz w:val="28"/>
          <w:szCs w:val="28"/>
        </w:rPr>
      </w:pPr>
      <w:r w:rsidRPr="009E1C77">
        <w:rPr>
          <w:rFonts w:ascii="Times New Roman" w:hAnsi="Times New Roman" w:cs="Times New Roman"/>
          <w:sz w:val="28"/>
          <w:szCs w:val="28"/>
        </w:rPr>
        <w:t>В лес пришла зима. Она запорошила снегом деревья и кусты. Лес стал чистым и белым.</w:t>
      </w:r>
    </w:p>
    <w:p w14:paraId="35CF9ACC"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В лесу проживал Воронёнок вместе со своей мамой. Он недавно научился летать и плохо знал лес.</w:t>
      </w:r>
    </w:p>
    <w:p w14:paraId="7872448B"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Однажды Воронёнок увидел красивую снежинку и полетел за ней. Он летел, летел и не заметил, что оказался далеко от дома. Он стал отчаянно пищать, звать маму Ворону, но его никто не слышал.  Все жители леса попрятались от холода. Воронёнок опустился на заснеженную землю, распустил пёрышки, старался не заснуть и лишь изредка тихо пищал.</w:t>
      </w:r>
    </w:p>
    <w:p w14:paraId="52BC90CA"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Мама Ворона не дождалась Воронёнка и обратилась к Сороке за помощью. Эта Сорока была детективом и знала в лесу каждое дерево, каждый пенёк, каждый камень.</w:t>
      </w:r>
    </w:p>
    <w:p w14:paraId="270B7ECF"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Полетела Сорока искать Воронёнка. Сначала она расспросила соседей. Никто не видел Воронёнка. Потом Сорока проверила деревья и кусты, дупла и гнёзда. Нигде не было Воронёнка.</w:t>
      </w:r>
    </w:p>
    <w:p w14:paraId="7F0C947A"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Села Сорока на самую высокую сосну и оглядела лес. Вдруг рядом она услышала писк. Она посмотрела вниз. Под сосной на белом снегу сидел тот самый Воронёнок. </w:t>
      </w:r>
    </w:p>
    <w:p w14:paraId="20A8FEE3"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Сорока подлетела к нему, приободрила его своим треском, рассказала, что мама Ворона просила разыскать его. </w:t>
      </w:r>
    </w:p>
    <w:p w14:paraId="0E4719F8"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И они полетели домой. Сорока летела первой, ведь она хорошо знала лес. За ней летел маленький Воронёнок. Он уже слышал вдали родное карканье мамы Вороны.</w:t>
      </w:r>
    </w:p>
    <w:p w14:paraId="58BBE7DB" w14:textId="77777777" w:rsidR="009E1C77" w:rsidRPr="009E1C77" w:rsidRDefault="009E1C77" w:rsidP="009E1C77">
      <w:pPr>
        <w:rPr>
          <w:rFonts w:ascii="Times New Roman" w:hAnsi="Times New Roman" w:cs="Times New Roman"/>
          <w:sz w:val="28"/>
          <w:szCs w:val="28"/>
        </w:rPr>
      </w:pPr>
    </w:p>
    <w:p w14:paraId="3BBA8F35" w14:textId="77777777"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Автор: Гунько Мария, ученица 3 «А» класса МОУ «СОШ №86»</w:t>
      </w:r>
    </w:p>
    <w:p w14:paraId="3D4F86EE" w14:textId="7F14A523" w:rsidR="009E1C77" w:rsidRPr="009E1C77" w:rsidRDefault="009E1C77" w:rsidP="009E1C77">
      <w:pPr>
        <w:rPr>
          <w:rFonts w:ascii="Times New Roman" w:hAnsi="Times New Roman" w:cs="Times New Roman"/>
          <w:sz w:val="28"/>
          <w:szCs w:val="28"/>
        </w:rPr>
      </w:pPr>
      <w:r w:rsidRPr="009E1C77">
        <w:rPr>
          <w:rFonts w:ascii="Times New Roman" w:hAnsi="Times New Roman" w:cs="Times New Roman"/>
          <w:sz w:val="28"/>
          <w:szCs w:val="28"/>
        </w:rPr>
        <w:t xml:space="preserve">         14.03.2021 год 11.30 утра.</w:t>
      </w:r>
    </w:p>
    <w:sectPr w:rsidR="009E1C77" w:rsidRPr="009E1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77"/>
    <w:rsid w:val="009E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52E7"/>
  <w15:chartTrackingRefBased/>
  <w15:docId w15:val="{423D17DD-9874-497C-AF70-59C64FAA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E1C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9E1C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9E1C7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9E1C7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9E1C7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E1C7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9E1C7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E1C7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9E1C7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C7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9E1C7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9E1C7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9E1C7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9E1C7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9E1C7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9E1C77"/>
    <w:rPr>
      <w:rFonts w:eastAsiaTheme="majorEastAsia" w:cstheme="majorBidi"/>
      <w:color w:val="595959" w:themeColor="text1" w:themeTint="A6"/>
    </w:rPr>
  </w:style>
  <w:style w:type="character" w:customStyle="1" w:styleId="80">
    <w:name w:val="Заголовок 8 Знак"/>
    <w:basedOn w:val="a0"/>
    <w:link w:val="8"/>
    <w:uiPriority w:val="9"/>
    <w:semiHidden/>
    <w:rsid w:val="009E1C7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9E1C77"/>
    <w:rPr>
      <w:rFonts w:eastAsiaTheme="majorEastAsia" w:cstheme="majorBidi"/>
      <w:color w:val="272727" w:themeColor="text1" w:themeTint="D8"/>
    </w:rPr>
  </w:style>
  <w:style w:type="paragraph" w:styleId="a3">
    <w:name w:val="Title"/>
    <w:basedOn w:val="a"/>
    <w:next w:val="a"/>
    <w:link w:val="a4"/>
    <w:uiPriority w:val="10"/>
    <w:qFormat/>
    <w:rsid w:val="009E1C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E1C7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E1C7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9E1C7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9E1C77"/>
    <w:pPr>
      <w:spacing w:before="160"/>
      <w:jc w:val="center"/>
    </w:pPr>
    <w:rPr>
      <w:i/>
      <w:iCs/>
      <w:color w:val="404040" w:themeColor="text1" w:themeTint="BF"/>
    </w:rPr>
  </w:style>
  <w:style w:type="character" w:customStyle="1" w:styleId="22">
    <w:name w:val="Цитата 2 Знак"/>
    <w:basedOn w:val="a0"/>
    <w:link w:val="21"/>
    <w:uiPriority w:val="29"/>
    <w:rsid w:val="009E1C77"/>
    <w:rPr>
      <w:i/>
      <w:iCs/>
      <w:color w:val="404040" w:themeColor="text1" w:themeTint="BF"/>
    </w:rPr>
  </w:style>
  <w:style w:type="paragraph" w:styleId="a7">
    <w:name w:val="List Paragraph"/>
    <w:basedOn w:val="a"/>
    <w:uiPriority w:val="34"/>
    <w:qFormat/>
    <w:rsid w:val="009E1C77"/>
    <w:pPr>
      <w:ind w:left="720"/>
      <w:contextualSpacing/>
    </w:pPr>
  </w:style>
  <w:style w:type="character" w:styleId="a8">
    <w:name w:val="Intense Emphasis"/>
    <w:basedOn w:val="a0"/>
    <w:uiPriority w:val="21"/>
    <w:qFormat/>
    <w:rsid w:val="009E1C77"/>
    <w:rPr>
      <w:i/>
      <w:iCs/>
      <w:color w:val="0F4761" w:themeColor="accent1" w:themeShade="BF"/>
    </w:rPr>
  </w:style>
  <w:style w:type="paragraph" w:styleId="a9">
    <w:name w:val="Intense Quote"/>
    <w:basedOn w:val="a"/>
    <w:next w:val="a"/>
    <w:link w:val="aa"/>
    <w:uiPriority w:val="30"/>
    <w:qFormat/>
    <w:rsid w:val="009E1C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9E1C77"/>
    <w:rPr>
      <w:i/>
      <w:iCs/>
      <w:color w:val="0F4761" w:themeColor="accent1" w:themeShade="BF"/>
    </w:rPr>
  </w:style>
  <w:style w:type="character" w:styleId="ab">
    <w:name w:val="Intense Reference"/>
    <w:basedOn w:val="a0"/>
    <w:uiPriority w:val="32"/>
    <w:qFormat/>
    <w:rsid w:val="009E1C7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Рыбкин</dc:creator>
  <cp:keywords/>
  <dc:description/>
  <cp:lastModifiedBy>Алексей Рыбкин</cp:lastModifiedBy>
  <cp:revision>1</cp:revision>
  <dcterms:created xsi:type="dcterms:W3CDTF">2024-01-16T11:15:00Z</dcterms:created>
  <dcterms:modified xsi:type="dcterms:W3CDTF">2024-01-16T11:17:00Z</dcterms:modified>
</cp:coreProperties>
</file>