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7BD" w:rsidRDefault="00BA49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</w:rPr>
        <w:t>М</w:t>
      </w:r>
      <w:r>
        <w:rPr>
          <w:rFonts w:ascii="Times New Roman" w:hAnsi="Times New Roman"/>
          <w:sz w:val="28"/>
          <w:szCs w:val="28"/>
        </w:rPr>
        <w:t xml:space="preserve">униципальный конкурс исследовательских работ учащихся образовательных организаций </w:t>
      </w:r>
      <w:proofErr w:type="spellStart"/>
      <w:r>
        <w:rPr>
          <w:rFonts w:ascii="Times New Roman" w:hAnsi="Times New Roman"/>
          <w:sz w:val="28"/>
          <w:szCs w:val="28"/>
        </w:rPr>
        <w:t>Рамонского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977BD" w:rsidRDefault="00BA49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/>
          <w:sz w:val="28"/>
          <w:szCs w:val="28"/>
        </w:rPr>
        <w:t>Новоживотинновская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</w:t>
      </w: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Историческое краеведение</w:t>
      </w:r>
    </w:p>
    <w:p w:rsidR="000977BD" w:rsidRDefault="000977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hd w:val="clear" w:color="auto" w:fill="FFFFFF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«Родословная моей семьи»</w:t>
      </w:r>
      <w:r>
        <w:rPr>
          <w:rFonts w:ascii="Times New Roman" w:hAnsi="Times New Roman"/>
          <w:sz w:val="28"/>
          <w:szCs w:val="28"/>
        </w:rPr>
        <w:t> </w:t>
      </w:r>
    </w:p>
    <w:p w:rsidR="000977BD" w:rsidRDefault="000977BD">
      <w:pPr>
        <w:shd w:val="clear" w:color="auto" w:fill="FFFFFF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hd w:val="clear" w:color="auto" w:fill="FFFFFF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hd w:val="clear" w:color="auto" w:fill="FFFFFF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Ярцева Варвара Михайловна</w:t>
      </w:r>
    </w:p>
    <w:p w:rsidR="000977BD" w:rsidRDefault="00BA498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МКОУ </w:t>
      </w:r>
      <w:proofErr w:type="spellStart"/>
      <w:r>
        <w:rPr>
          <w:rFonts w:ascii="Times New Roman" w:hAnsi="Times New Roman"/>
          <w:sz w:val="28"/>
          <w:szCs w:val="28"/>
        </w:rPr>
        <w:t>Новоживотинновская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СОШ</w: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Романского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977BD" w:rsidRDefault="00BA498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Воронежской области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977BD" w:rsidRDefault="00BA498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а класс</w:t>
      </w:r>
    </w:p>
    <w:p w:rsidR="000977BD" w:rsidRDefault="00BA498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Ярцева Зоя </w:t>
      </w:r>
      <w:proofErr w:type="gramStart"/>
      <w:r>
        <w:rPr>
          <w:rFonts w:ascii="Times New Roman" w:hAnsi="Times New Roman"/>
          <w:sz w:val="28"/>
          <w:szCs w:val="28"/>
        </w:rPr>
        <w:t xml:space="preserve">Сергеевна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советник директора по воспитанию </w:t>
      </w:r>
    </w:p>
    <w:p w:rsidR="000977BD" w:rsidRDefault="00BA498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/>
          <w:sz w:val="28"/>
          <w:szCs w:val="28"/>
        </w:rPr>
        <w:t>Новоживотинновской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</w:t>
      </w:r>
    </w:p>
    <w:p w:rsidR="000977BD" w:rsidRDefault="00097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Новоживотинное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2023</w:t>
      </w:r>
    </w:p>
    <w:p w:rsidR="000977BD" w:rsidRDefault="00BA498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Оглавление</w:t>
      </w:r>
    </w:p>
    <w:p w:rsidR="000977BD" w:rsidRDefault="00BA49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Введение……………………………………………………………………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</w:p>
    <w:p w:rsidR="000977BD" w:rsidRDefault="00BA4986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Генеалогия как наука о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родственных связях……………………………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5</w:t>
      </w:r>
    </w:p>
    <w:p w:rsidR="000977BD" w:rsidRDefault="00BA4986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Из истории генеалогии………………………………………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5</w:t>
      </w:r>
    </w:p>
    <w:p w:rsidR="000977BD" w:rsidRDefault="00BA4986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Способы составления и оформления родословной………………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Родословная таблица……………………………………………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Родословная роспись……………………………………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.10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Родословная книга………………………………………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.12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Генеалогическое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дерево…………………………………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14</w:t>
      </w:r>
    </w:p>
    <w:p w:rsidR="000977BD" w:rsidRDefault="00BA4986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Моя родословная……………………………………………………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15</w:t>
      </w:r>
    </w:p>
    <w:p w:rsidR="000977BD" w:rsidRDefault="00BA4986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Родословные таблицы моего рода…………………………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15</w:t>
      </w:r>
    </w:p>
    <w:p w:rsidR="000977BD" w:rsidRDefault="00BA4986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Поколенная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родословная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роспись моего рода…………………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17</w:t>
      </w:r>
    </w:p>
    <w:p w:rsidR="000977BD" w:rsidRDefault="00BA4986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Некоторые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закономерности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ресурсы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моего рода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17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Значение имен и фамилий рода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миссия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рода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>…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.18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Ресурсы рода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профессии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увлечения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способности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вклад в развитие общества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 xml:space="preserve">служба </w:t>
      </w:r>
      <w:proofErr w:type="gramStart"/>
      <w:r>
        <w:rPr>
          <w:rStyle w:val="A5"/>
          <w:rFonts w:ascii="Times New Roman" w:hAnsi="Times New Roman"/>
          <w:sz w:val="28"/>
          <w:szCs w:val="28"/>
        </w:rPr>
        <w:t>мужчин</w:t>
      </w:r>
      <w:r>
        <w:rPr>
          <w:rStyle w:val="A5"/>
          <w:rFonts w:ascii="Times New Roman" w:hAnsi="Times New Roman"/>
          <w:sz w:val="28"/>
          <w:szCs w:val="28"/>
        </w:rPr>
        <w:t>)</w:t>
      </w:r>
      <w:r>
        <w:rPr>
          <w:rStyle w:val="A5"/>
          <w:rFonts w:ascii="Times New Roman" w:hAnsi="Times New Roman"/>
          <w:sz w:val="28"/>
          <w:szCs w:val="28"/>
        </w:rPr>
        <w:t>…</w:t>
      </w:r>
      <w:proofErr w:type="gramEnd"/>
      <w:r>
        <w:rPr>
          <w:rStyle w:val="A5"/>
          <w:rFonts w:ascii="Times New Roman" w:hAnsi="Times New Roman"/>
          <w:sz w:val="28"/>
          <w:szCs w:val="28"/>
        </w:rPr>
        <w:t>………………………</w:t>
      </w:r>
      <w:r>
        <w:rPr>
          <w:rStyle w:val="A5"/>
          <w:rFonts w:ascii="Times New Roman" w:hAnsi="Times New Roman"/>
          <w:sz w:val="28"/>
          <w:szCs w:val="28"/>
        </w:rPr>
        <w:t>.22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Продолжительность жизни членов рода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причина ухода из жизни членов рода………………………………………</w:t>
      </w:r>
      <w:proofErr w:type="gramStart"/>
      <w:r>
        <w:rPr>
          <w:rStyle w:val="A5"/>
          <w:rFonts w:ascii="Times New Roman" w:hAnsi="Times New Roman"/>
          <w:sz w:val="28"/>
          <w:szCs w:val="28"/>
        </w:rPr>
        <w:t>……</w:t>
      </w:r>
      <w:r>
        <w:rPr>
          <w:rStyle w:val="A5"/>
          <w:rFonts w:ascii="Times New Roman" w:hAnsi="Times New Roman"/>
          <w:sz w:val="28"/>
          <w:szCs w:val="28"/>
        </w:rPr>
        <w:t>.</w:t>
      </w:r>
      <w:proofErr w:type="gramEnd"/>
      <w:r>
        <w:rPr>
          <w:rStyle w:val="A5"/>
          <w:rFonts w:ascii="Times New Roman" w:hAnsi="Times New Roman"/>
          <w:sz w:val="28"/>
          <w:szCs w:val="28"/>
        </w:rPr>
        <w:t>.26</w:t>
      </w:r>
    </w:p>
    <w:p w:rsidR="000977BD" w:rsidRDefault="00BA4986">
      <w:pPr>
        <w:pStyle w:val="a6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Место рождения членов </w:t>
      </w:r>
      <w:proofErr w:type="gramStart"/>
      <w:r>
        <w:rPr>
          <w:rStyle w:val="A5"/>
          <w:rFonts w:ascii="Times New Roman" w:hAnsi="Times New Roman"/>
          <w:sz w:val="28"/>
          <w:szCs w:val="28"/>
        </w:rPr>
        <w:t>рода</w:t>
      </w:r>
      <w:r>
        <w:rPr>
          <w:rStyle w:val="A5"/>
          <w:rFonts w:ascii="Times New Roman" w:hAnsi="Times New Roman"/>
          <w:sz w:val="28"/>
          <w:szCs w:val="28"/>
        </w:rPr>
        <w:t xml:space="preserve">,  </w:t>
      </w:r>
      <w:r>
        <w:rPr>
          <w:rStyle w:val="A5"/>
          <w:rFonts w:ascii="Times New Roman" w:hAnsi="Times New Roman"/>
          <w:sz w:val="28"/>
          <w:szCs w:val="28"/>
        </w:rPr>
        <w:t>количество</w:t>
      </w:r>
      <w:proofErr w:type="gramEnd"/>
      <w:r>
        <w:rPr>
          <w:rStyle w:val="A5"/>
          <w:rFonts w:ascii="Times New Roman" w:hAnsi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sz w:val="28"/>
          <w:szCs w:val="28"/>
        </w:rPr>
        <w:t>детей в семьях рода……………………</w:t>
      </w:r>
      <w:r>
        <w:rPr>
          <w:rStyle w:val="A5"/>
          <w:rFonts w:ascii="Times New Roman" w:hAnsi="Times New Roman"/>
          <w:sz w:val="28"/>
          <w:szCs w:val="28"/>
        </w:rPr>
        <w:t>.</w:t>
      </w:r>
      <w:r>
        <w:rPr>
          <w:rStyle w:val="A5"/>
          <w:rFonts w:ascii="Times New Roman" w:hAnsi="Times New Roman"/>
          <w:sz w:val="28"/>
          <w:szCs w:val="28"/>
        </w:rPr>
        <w:t>………………………………………</w:t>
      </w:r>
      <w:r>
        <w:rPr>
          <w:rStyle w:val="A5"/>
          <w:rFonts w:ascii="Times New Roman" w:hAnsi="Times New Roman"/>
          <w:sz w:val="28"/>
          <w:szCs w:val="28"/>
        </w:rPr>
        <w:t>.27</w:t>
      </w:r>
    </w:p>
    <w:p w:rsidR="000977BD" w:rsidRDefault="00BA49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Заключение…………………………………………………………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.29</w:t>
      </w:r>
    </w:p>
    <w:p w:rsidR="000977BD" w:rsidRDefault="00BA49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Литература…………………………………………………………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.30</w:t>
      </w:r>
    </w:p>
    <w:p w:rsidR="000977BD" w:rsidRDefault="00BA49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ab/>
        <w:t>Приложения…………………………………………………………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31</w:t>
      </w:r>
    </w:p>
    <w:p w:rsidR="000977BD" w:rsidRDefault="000977BD">
      <w:pPr>
        <w:shd w:val="clear" w:color="auto" w:fill="FFFFFF"/>
        <w:tabs>
          <w:tab w:val="left" w:pos="1290"/>
        </w:tabs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0977BD" w:rsidRDefault="000977BD">
      <w:pPr>
        <w:shd w:val="clear" w:color="auto" w:fill="FFFFFF"/>
        <w:tabs>
          <w:tab w:val="left" w:pos="1290"/>
        </w:tabs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0977BD" w:rsidRDefault="000977BD">
      <w:pPr>
        <w:shd w:val="clear" w:color="auto" w:fill="FFFFFF"/>
        <w:tabs>
          <w:tab w:val="left" w:pos="1290"/>
        </w:tabs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0977BD" w:rsidRDefault="000977BD">
      <w:pPr>
        <w:shd w:val="clear" w:color="auto" w:fill="FFFFFF"/>
        <w:tabs>
          <w:tab w:val="left" w:pos="1290"/>
        </w:tabs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0977BD" w:rsidRDefault="00BA4986">
      <w:pPr>
        <w:shd w:val="clear" w:color="auto" w:fill="FFFFFF"/>
        <w:tabs>
          <w:tab w:val="left" w:pos="1290"/>
        </w:tabs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0977BD" w:rsidRDefault="00BA4986">
      <w:pPr>
        <w:spacing w:after="0" w:line="360" w:lineRule="auto"/>
        <w:ind w:left="108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Почувствуй стык времён плечами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Ведь ты всего лишь знак кольца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В цепи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которой нет начала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И не предвидится конца</w:t>
      </w:r>
      <w:r>
        <w:rPr>
          <w:rFonts w:ascii="Times New Roman" w:hAnsi="Times New Roman"/>
          <w:sz w:val="28"/>
          <w:szCs w:val="28"/>
        </w:rPr>
        <w:t>!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Сумей расслышать это эхо</w:t>
      </w:r>
      <w:r>
        <w:rPr>
          <w:rFonts w:ascii="Times New Roman" w:hAnsi="Times New Roman"/>
          <w:sz w:val="28"/>
          <w:szCs w:val="28"/>
        </w:rPr>
        <w:t>,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Глубинным нервом ощутить</w:t>
      </w:r>
      <w:r>
        <w:rPr>
          <w:rFonts w:ascii="Times New Roman" w:hAnsi="Times New Roman"/>
          <w:sz w:val="28"/>
          <w:szCs w:val="28"/>
        </w:rPr>
        <w:t>,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Чтоб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 плутая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дальше ехать</w:t>
      </w:r>
      <w:r>
        <w:rPr>
          <w:rFonts w:ascii="Times New Roman" w:hAnsi="Times New Roman"/>
          <w:sz w:val="28"/>
          <w:szCs w:val="28"/>
        </w:rPr>
        <w:t>,</w:t>
      </w:r>
    </w:p>
    <w:p w:rsidR="000977BD" w:rsidRDefault="00BA4986">
      <w:pPr>
        <w:spacing w:after="0" w:line="360" w:lineRule="auto"/>
        <w:ind w:lef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Чтоб не вслепую дальше жить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100" w:line="240" w:lineRule="auto"/>
        <w:ind w:left="108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Викулов</w:t>
      </w:r>
    </w:p>
    <w:p w:rsidR="000977BD" w:rsidRDefault="000977BD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прекрасных мыслей о семье и родстве было сказано в свое время великими писателями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мыслителями и философами</w:t>
      </w:r>
      <w:r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Сколько написано проникновенных стихов </w:t>
      </w:r>
      <w:r>
        <w:rPr>
          <w:rFonts w:ascii="Times New Roman" w:hAnsi="Times New Roman"/>
          <w:sz w:val="28"/>
          <w:szCs w:val="28"/>
        </w:rPr>
        <w:t>о семье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 любви к родным и близким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 преданности и всепрощении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Семья – это не только ячейка общества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принято ее называть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Она – главная человеческая ценность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семейном климате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ее порядках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устоях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традициях закладываются основы воспитания будущи</w:t>
      </w:r>
      <w:r>
        <w:rPr>
          <w:rFonts w:ascii="Times New Roman" w:hAnsi="Times New Roman"/>
          <w:sz w:val="28"/>
          <w:szCs w:val="28"/>
        </w:rPr>
        <w:t>х поколений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Поколений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для которых семья становится отправной точкой в большую жизнь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 современном мире есть большая беда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именно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оторванность человека от корней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Люди блуждают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носимые ветром судьбы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блеклые листья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нигде не закрепляясь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ни с че</w:t>
      </w:r>
      <w:r>
        <w:rPr>
          <w:rFonts w:ascii="Times New Roman" w:hAnsi="Times New Roman"/>
          <w:sz w:val="28"/>
          <w:szCs w:val="28"/>
        </w:rPr>
        <w:t>м не срастаясь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нигде не оседая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нигде не становясь верными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внешне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так и внутренне…» Эти слова принадлежат философу и </w:t>
      </w:r>
      <w:r>
        <w:rPr>
          <w:rFonts w:ascii="Times New Roman" w:hAnsi="Times New Roman"/>
          <w:sz w:val="28"/>
          <w:szCs w:val="28"/>
        </w:rPr>
        <w:lastRenderedPageBreak/>
        <w:t>публицисту 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Ильину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современном мире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котором так много суеты и забот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мы не должны забывать не только о своих родных – людях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которым мы обязаны жизнью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также и о далеких предках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Свою родословную мы должны не только знать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и бережно хранить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чтобы впоследствии передать эти сведения дальше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своим детям и внукам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Ключевский сказал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«Изучая дедов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узнаём внуков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 ест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изучая предков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узнаём самих себя»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Систематизировать семейную информацию </w:t>
      </w: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это</w:t>
      </w:r>
      <w:proofErr w:type="gramEnd"/>
      <w:r>
        <w:rPr>
          <w:rFonts w:ascii="Times New Roman" w:hAnsi="Times New Roman"/>
          <w:sz w:val="28"/>
          <w:szCs w:val="28"/>
        </w:rPr>
        <w:t xml:space="preserve"> не только интересно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и полезно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Ведь таким образом мы обобщаем весь родовой опыт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обнаруживаем некоторые закономерности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передающиеся из поколения в поколение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Именно они</w:t>
      </w:r>
      <w:r>
        <w:rPr>
          <w:rFonts w:ascii="Times New Roman" w:hAnsi="Times New Roman"/>
          <w:sz w:val="28"/>
          <w:szCs w:val="28"/>
        </w:rPr>
        <w:t xml:space="preserve"> помогут нам понять силу и слабость своего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укрепляя при этом родственные связи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моей семье родословная изучается с</w:t>
      </w:r>
      <w:r>
        <w:rPr>
          <w:rFonts w:ascii="Times New Roman" w:hAnsi="Times New Roman"/>
          <w:sz w:val="28"/>
          <w:szCs w:val="28"/>
        </w:rPr>
        <w:t xml:space="preserve">1998 </w:t>
      </w:r>
      <w:r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Именно в этом году </w:t>
      </w:r>
      <w:proofErr w:type="gramStart"/>
      <w:r>
        <w:rPr>
          <w:rFonts w:ascii="Times New Roman" w:hAnsi="Times New Roman"/>
          <w:sz w:val="28"/>
          <w:szCs w:val="28"/>
        </w:rPr>
        <w:t>мы  начали</w:t>
      </w:r>
      <w:proofErr w:type="gramEnd"/>
      <w:r>
        <w:rPr>
          <w:rFonts w:ascii="Times New Roman" w:hAnsi="Times New Roman"/>
          <w:sz w:val="28"/>
          <w:szCs w:val="28"/>
        </w:rPr>
        <w:t xml:space="preserve"> по крупицам собирать информацию о родственниках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Одновременно  начали</w:t>
      </w:r>
      <w:proofErr w:type="gramEnd"/>
      <w:r>
        <w:rPr>
          <w:rFonts w:ascii="Times New Roman" w:hAnsi="Times New Roman"/>
          <w:sz w:val="28"/>
          <w:szCs w:val="28"/>
        </w:rPr>
        <w:t xml:space="preserve"> писать Семейную книгу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Знакомясь с разными семейными историями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 поняла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существует что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общее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объединяющее наш род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кто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на кого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похож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 кого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одинаковые способности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кому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дали имя в честь кого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и др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>Гипотеза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изучая родословную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можно выявить </w:t>
      </w:r>
      <w:r>
        <w:rPr>
          <w:rFonts w:ascii="Times New Roman" w:hAnsi="Times New Roman"/>
          <w:sz w:val="28"/>
          <w:szCs w:val="28"/>
        </w:rPr>
        <w:t>закономерности в жизни рода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>изучить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особенности родословной рода Ярцевым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Лариных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Задачи</w:t>
      </w:r>
      <w:r>
        <w:rPr>
          <w:rFonts w:ascii="Times New Roman" w:hAnsi="Times New Roman"/>
          <w:sz w:val="28"/>
          <w:szCs w:val="28"/>
        </w:rPr>
        <w:t>:</w:t>
      </w:r>
    </w:p>
    <w:p w:rsidR="000977BD" w:rsidRDefault="00BA4986">
      <w:pPr>
        <w:numPr>
          <w:ilvl w:val="0"/>
          <w:numId w:val="4"/>
        </w:numPr>
        <w:shd w:val="clear" w:color="auto" w:fill="FFFFFF"/>
        <w:spacing w:after="0" w:line="360" w:lineRule="auto"/>
        <w:ind w:right="360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познакомиться с историей генеалогии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numPr>
          <w:ilvl w:val="0"/>
          <w:numId w:val="4"/>
        </w:numPr>
        <w:shd w:val="clear" w:color="auto" w:fill="FFFFFF"/>
        <w:spacing w:after="0" w:line="360" w:lineRule="auto"/>
        <w:ind w:right="360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изучить семейный архив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numPr>
          <w:ilvl w:val="0"/>
          <w:numId w:val="4"/>
        </w:numPr>
        <w:shd w:val="clear" w:color="auto" w:fill="FFFFFF"/>
        <w:spacing w:after="0" w:line="360" w:lineRule="auto"/>
        <w:ind w:right="360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составить родословную семьи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систематизировать материал о предках в форме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родословных </w:t>
      </w:r>
      <w:proofErr w:type="gramStart"/>
      <w:r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поколенной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росписи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numPr>
          <w:ilvl w:val="0"/>
          <w:numId w:val="4"/>
        </w:numPr>
        <w:shd w:val="clear" w:color="auto" w:fill="FFFFFF"/>
        <w:spacing w:after="0" w:line="360" w:lineRule="auto"/>
        <w:ind w:right="360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выявить закономерности жизни рода</w:t>
      </w:r>
      <w:r>
        <w:rPr>
          <w:rStyle w:val="A5"/>
          <w:rFonts w:ascii="Times New Roman" w:hAnsi="Times New Roman"/>
          <w:sz w:val="28"/>
          <w:szCs w:val="28"/>
        </w:rPr>
        <w:t xml:space="preserve">.  </w:t>
      </w:r>
    </w:p>
    <w:p w:rsidR="000977BD" w:rsidRDefault="00BA4986">
      <w:pPr>
        <w:shd w:val="clear" w:color="auto" w:fill="FFFFFF"/>
        <w:spacing w:after="0" w:line="360" w:lineRule="auto"/>
        <w:ind w:righ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Методы исследования</w:t>
      </w:r>
      <w:r>
        <w:rPr>
          <w:rFonts w:ascii="Times New Roman" w:hAnsi="Times New Roman"/>
          <w:sz w:val="28"/>
          <w:szCs w:val="28"/>
        </w:rPr>
        <w:t>:</w:t>
      </w:r>
    </w:p>
    <w:p w:rsidR="000977BD" w:rsidRDefault="00BA498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right="360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опрос родственников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>изучение семейного архива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документов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фотографий и интересных эпизодов из жизни родственников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right="360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сравнительно</w:t>
      </w:r>
      <w:r>
        <w:rPr>
          <w:rStyle w:val="A5"/>
          <w:rFonts w:ascii="Times New Roman" w:hAnsi="Times New Roman"/>
          <w:sz w:val="28"/>
          <w:szCs w:val="28"/>
        </w:rPr>
        <w:t>-</w:t>
      </w:r>
      <w:r>
        <w:rPr>
          <w:rStyle w:val="A5"/>
          <w:rFonts w:ascii="Times New Roman" w:hAnsi="Times New Roman"/>
          <w:sz w:val="28"/>
          <w:szCs w:val="28"/>
        </w:rPr>
        <w:t>сопоставительный анализ полученной информаци</w:t>
      </w:r>
      <w:r>
        <w:rPr>
          <w:rStyle w:val="A5"/>
          <w:rFonts w:ascii="Times New Roman" w:hAnsi="Times New Roman"/>
          <w:sz w:val="28"/>
          <w:szCs w:val="28"/>
        </w:rPr>
        <w:t>и</w:t>
      </w:r>
      <w:r>
        <w:rPr>
          <w:rStyle w:val="A5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6"/>
        <w:shd w:val="clear" w:color="auto" w:fill="FFFFFF"/>
        <w:spacing w:after="0" w:line="360" w:lineRule="auto"/>
        <w:ind w:righ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родословная семьи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закономерности в жизни членов семьи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77BD" w:rsidRDefault="000977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bookmarkEnd w:id="0"/>
    <w:p w:rsidR="000977BD" w:rsidRDefault="000977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numPr>
          <w:ilvl w:val="0"/>
          <w:numId w:val="10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Генеалогия как наука о родственных связях</w:t>
      </w:r>
    </w:p>
    <w:p w:rsidR="000977BD" w:rsidRDefault="00BA4986">
      <w:pPr>
        <w:pStyle w:val="a6"/>
        <w:numPr>
          <w:ilvl w:val="1"/>
          <w:numId w:val="10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Из истории генеалогии</w:t>
      </w:r>
    </w:p>
    <w:p w:rsidR="000977BD" w:rsidRDefault="00BA4986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Генеало́гия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от греческого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genea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sz w:val="28"/>
          <w:szCs w:val="28"/>
          <w:shd w:val="clear" w:color="auto" w:fill="FFFFFF"/>
        </w:rPr>
        <w:t>«семья»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logos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«знание»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греческое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genealogia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— родословие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— специальная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прикладная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вспомогательная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историческая дисциплина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занимающаяся изучением родственных взаимосвязей людей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историей родов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происхождением отдельных лиц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установлением родственных связей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составлением поколенных рос</w:t>
      </w:r>
      <w:r>
        <w:rPr>
          <w:rFonts w:ascii="Times New Roman" w:hAnsi="Times New Roman"/>
          <w:sz w:val="28"/>
          <w:szCs w:val="28"/>
          <w:shd w:val="clear" w:color="auto" w:fill="FFFFFF"/>
        </w:rPr>
        <w:t>писей и генеалогических древ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 В более широком смысле генеалогия — наука о родственных связях </w:t>
      </w:r>
      <w:r>
        <w:rPr>
          <w:rFonts w:ascii="Times New Roman" w:hAnsi="Times New Roman"/>
          <w:sz w:val="28"/>
          <w:szCs w:val="28"/>
          <w:shd w:val="clear" w:color="auto" w:fill="FFFFFF"/>
        </w:rPr>
        <w:t>[3].</w:t>
      </w:r>
      <w:r>
        <w:rPr>
          <w:sz w:val="28"/>
          <w:szCs w:val="28"/>
        </w:rPr>
        <w:tab/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России первые указания по генеалогии относятся к </w:t>
      </w:r>
      <w:r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 xml:space="preserve">а в </w:t>
      </w:r>
      <w:r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появились первые родословные росписи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заключающие списки членов одного или нескольких </w:t>
      </w:r>
      <w:r>
        <w:rPr>
          <w:rFonts w:ascii="Times New Roman" w:hAnsi="Times New Roman"/>
          <w:sz w:val="28"/>
          <w:szCs w:val="28"/>
        </w:rPr>
        <w:t>родов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1682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была учреждена Палата родословных дел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которой в конце </w:t>
      </w:r>
      <w:r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была составлена «Бархатная книга»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роспись наиболее знатных родов России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те времена право на владение имуществом передавалось по прямой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отцовской линии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Из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 чего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обществе знатных родов возникла необходимость вести семейные списки с указанием фамилий от предков к потомкам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чтобы доказать право человека на наследство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 появились первые генеалогические схемы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родословные древа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российских династий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 которым истор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ики и простые любители генеалогии определяют родственную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связь между поколениями дворянства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XVI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XV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веков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>Обобщающим генеалогическим трудом явилась «Российская родословная книга»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написанная П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Долгоруковым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Иное направление приобрела генеа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логия после </w:t>
      </w:r>
      <w:r>
        <w:rPr>
          <w:rFonts w:ascii="Times New Roman" w:hAnsi="Times New Roman"/>
          <w:sz w:val="28"/>
          <w:szCs w:val="28"/>
        </w:rPr>
        <w:t>1917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Внимание исследователей привлекли источниковедческие и археографические проблемы родословных книг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история крестьянских торгово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промышленных капиталов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советское время появились родословные выдающихся деятелей русской науки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культуры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таких как 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Пушкин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Ломоносов и др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Современная генеалогия – не просто набор имен и дат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в нее включается и биография человека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его личностные характеристики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После массовых перемещений населения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войн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репрессий и утери семейных архивов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 боль</w:t>
      </w:r>
      <w:r>
        <w:rPr>
          <w:rFonts w:ascii="Times New Roman" w:hAnsi="Times New Roman"/>
          <w:sz w:val="28"/>
          <w:szCs w:val="28"/>
        </w:rPr>
        <w:t>шинства наших соотечественников порвалась связующая нить поколений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утерялись здоровые семейные и родовые традиции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связи с этим работа по восстановлению родословной несет важное нравственное значение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7"/>
        <w:spacing w:before="0" w:after="0" w:line="360" w:lineRule="auto"/>
        <w:jc w:val="both"/>
        <w:rPr>
          <w:color w:val="383B31"/>
          <w:sz w:val="28"/>
          <w:szCs w:val="28"/>
          <w:u w:color="383B31"/>
        </w:rPr>
      </w:pPr>
      <w:r>
        <w:rPr>
          <w:sz w:val="28"/>
          <w:szCs w:val="28"/>
        </w:rPr>
        <w:tab/>
        <w:t>Генеалогия веками вырабатывала нормы оформления све</w:t>
      </w:r>
      <w:r>
        <w:rPr>
          <w:sz w:val="28"/>
          <w:szCs w:val="28"/>
        </w:rPr>
        <w:t>дений о родстве в виде различных таблиц</w:t>
      </w:r>
      <w:r>
        <w:rPr>
          <w:sz w:val="28"/>
          <w:szCs w:val="28"/>
        </w:rPr>
        <w:t xml:space="preserve">, росписей, досье. Были установлены четкие правила заполнения этих документов, поэтому, благодаря такой унифицированной системе знаков, независимо от того, где составлен генеалогический справочник, прочесть его могут </w:t>
      </w:r>
      <w:r>
        <w:rPr>
          <w:sz w:val="28"/>
          <w:szCs w:val="28"/>
        </w:rPr>
        <w:t>практически все.</w:t>
      </w:r>
    </w:p>
    <w:p w:rsidR="000977BD" w:rsidRDefault="00097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Способы составления и оформления родословной</w:t>
      </w:r>
    </w:p>
    <w:p w:rsidR="000977BD" w:rsidRDefault="000977BD">
      <w:pPr>
        <w:pStyle w:val="a6"/>
        <w:spacing w:after="0" w:line="360" w:lineRule="auto"/>
        <w:ind w:left="21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Все родословия делятся на восходящие и нисходящие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Восходящие перечисляют по коленам предков какого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либо лица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нисходящие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«спускаются» от главы рода к его потомкам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Существует несколько </w:t>
      </w:r>
      <w:r>
        <w:rPr>
          <w:rFonts w:ascii="Times New Roman" w:eastAsia="Times New Roman" w:hAnsi="Times New Roman" w:cs="Times New Roman"/>
          <w:sz w:val="28"/>
          <w:szCs w:val="28"/>
        </w:rPr>
        <w:t>способов составления и оформления родословной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77BD" w:rsidRDefault="00BA4986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Родословная таблица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c29"/>
          <w:rFonts w:ascii="Times New Roman" w:hAnsi="Times New Roman"/>
          <w:sz w:val="28"/>
          <w:szCs w:val="28"/>
        </w:rPr>
        <w:t>Покаленная роспись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0977BD" w:rsidRDefault="00BA4986">
      <w:pPr>
        <w:pStyle w:val="a6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/>
          <w:sz w:val="28"/>
          <w:szCs w:val="28"/>
        </w:rPr>
        <w:t xml:space="preserve">семейная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родовая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книга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генеалогическое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родословное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дерево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Каждый из способов имеет ряд преимуществ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/>
          <w:sz w:val="28"/>
          <w:szCs w:val="28"/>
        </w:rPr>
        <w:t>предоставляет  широкие</w:t>
      </w:r>
      <w:proofErr w:type="gramEnd"/>
      <w:r>
        <w:rPr>
          <w:rFonts w:ascii="Times New Roman" w:hAnsi="Times New Roman"/>
          <w:sz w:val="28"/>
          <w:szCs w:val="28"/>
        </w:rPr>
        <w:t xml:space="preserve"> возможности для выбора </w:t>
      </w:r>
      <w:r>
        <w:rPr>
          <w:rFonts w:ascii="Times New Roman" w:hAnsi="Times New Roman"/>
          <w:sz w:val="28"/>
          <w:szCs w:val="28"/>
        </w:rPr>
        <w:t>автору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 тому же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одна из форм может дополнять другую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делает изучение родословной наиболее глубоким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0977BD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106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. 1. </w:t>
      </w:r>
      <w:r>
        <w:rPr>
          <w:rFonts w:ascii="Times New Roman" w:hAnsi="Times New Roman"/>
          <w:sz w:val="28"/>
          <w:szCs w:val="28"/>
        </w:rPr>
        <w:t>Вертикальная нисходящая родословная таблица</w: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line">
                  <wp:posOffset>41909</wp:posOffset>
                </wp:positionV>
                <wp:extent cx="962025" cy="371475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Прадед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66.7pt;margin-top:3.3pt;width:75.8pt;height:29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Прадед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line">
                  <wp:posOffset>106679</wp:posOffset>
                </wp:positionV>
                <wp:extent cx="0" cy="371476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05.0pt;margin-top:8.4pt;width:0.0pt;height:29.2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100964</wp:posOffset>
                </wp:positionH>
                <wp:positionV relativeFrom="line">
                  <wp:posOffset>97832</wp:posOffset>
                </wp:positionV>
                <wp:extent cx="3076577" cy="1226821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6577" cy="122682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7.9pt;margin-top:7.7pt;width:242.3pt;height:96.6pt;z-index:25168486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line">
                  <wp:posOffset>265428</wp:posOffset>
                </wp:positionV>
                <wp:extent cx="0" cy="133352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417.5pt;margin-top:20.9pt;width:0.0pt;height:10.5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2377439</wp:posOffset>
                </wp:positionH>
                <wp:positionV relativeFrom="line">
                  <wp:posOffset>274954</wp:posOffset>
                </wp:positionV>
                <wp:extent cx="0" cy="123826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87.2pt;margin-top:21.6pt;width:0.0pt;height:9.8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line">
                  <wp:posOffset>172085</wp:posOffset>
                </wp:positionV>
                <wp:extent cx="0" cy="102872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305.0pt;margin-top:13.6pt;width:0.0pt;height:8.1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2386933</wp:posOffset>
                </wp:positionH>
                <wp:positionV relativeFrom="line">
                  <wp:posOffset>255904</wp:posOffset>
                </wp:positionV>
                <wp:extent cx="2924177" cy="9527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4177" cy="952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187.9pt;margin-top:20.1pt;width:230.3pt;height:0.8pt;z-index:25166848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1739264</wp:posOffset>
                </wp:positionH>
                <wp:positionV relativeFrom="line">
                  <wp:posOffset>92075</wp:posOffset>
                </wp:positionV>
                <wp:extent cx="1257300" cy="542925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Дед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36.9pt;margin-top:7.2pt;width:99.0pt;height:42.8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Дед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line">
                  <wp:posOffset>92075</wp:posOffset>
                </wp:positionV>
                <wp:extent cx="1228725" cy="542925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977BD" w:rsidRDefault="00BA49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Двоюродный</w:t>
                            </w:r>
                          </w:p>
                          <w:p w:rsidR="000977BD" w:rsidRDefault="00BA498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дед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66.5pt;margin-top:7.2pt;width:96.8pt;height:42.8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spacing w:after="0" w:line="240" w:lineRule="auto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Двоюродный</w:t>
                      </w:r>
                    </w:p>
                    <w:p>
                      <w:pPr>
                        <w:pStyle w:val="Normal.0"/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дед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 w:rsidR="000977BD" w:rsidRDefault="000977BD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line">
                  <wp:posOffset>116839</wp:posOffset>
                </wp:positionV>
                <wp:extent cx="0" cy="76202"/>
                <wp:effectExtent l="0" t="0" r="0" b="0"/>
                <wp:wrapNone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78.7pt;margin-top:9.2pt;width:0.0pt;height:6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1196339</wp:posOffset>
                </wp:positionH>
                <wp:positionV relativeFrom="line">
                  <wp:posOffset>107313</wp:posOffset>
                </wp:positionV>
                <wp:extent cx="0" cy="85726"/>
                <wp:effectExtent l="0" t="0" r="0" b="0"/>
                <wp:wrapNone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94.2pt;margin-top:8.4pt;width:0.0pt;height:6.8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2377439</wp:posOffset>
                </wp:positionH>
                <wp:positionV relativeFrom="line">
                  <wp:posOffset>21589</wp:posOffset>
                </wp:positionV>
                <wp:extent cx="0" cy="85726"/>
                <wp:effectExtent l="0" t="0" r="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187.2pt;margin-top:1.7pt;width:0.0pt;height:6.8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1205826</wp:posOffset>
                </wp:positionH>
                <wp:positionV relativeFrom="line">
                  <wp:posOffset>97789</wp:posOffset>
                </wp:positionV>
                <wp:extent cx="2343152" cy="9527"/>
                <wp:effectExtent l="0" t="0" r="0" b="0"/>
                <wp:wrapNone/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2" cy="952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94.9pt;margin-top:7.7pt;width:184.5pt;height:0.8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872489</wp:posOffset>
                </wp:positionH>
                <wp:positionV relativeFrom="line">
                  <wp:posOffset>193039</wp:posOffset>
                </wp:positionV>
                <wp:extent cx="647700" cy="390525"/>
                <wp:effectExtent l="0" t="0" r="0" b="0"/>
                <wp:wrapNone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Отец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68.7pt;margin-top:15.2pt;width:51.0pt;height:30.8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Отец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3168014</wp:posOffset>
                </wp:positionH>
                <wp:positionV relativeFrom="line">
                  <wp:posOffset>193039</wp:posOffset>
                </wp:positionV>
                <wp:extent cx="647700" cy="390525"/>
                <wp:effectExtent l="0" t="0" r="0" b="0"/>
                <wp:wrapNone/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Тетя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249.4pt;margin-top:15.2pt;width:51.0pt;height:30.8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Тетя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line">
                  <wp:posOffset>276859</wp:posOffset>
                </wp:positionV>
                <wp:extent cx="0" cy="180976"/>
                <wp:effectExtent l="0" t="0" r="0" b="0"/>
                <wp:wrapNone/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278.7pt;margin-top:21.8pt;width:0.0pt;height:14.2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1196339</wp:posOffset>
                </wp:positionH>
                <wp:positionV relativeFrom="line">
                  <wp:posOffset>276859</wp:posOffset>
                </wp:positionV>
                <wp:extent cx="0" cy="180976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94.2pt;margin-top:21.8pt;width:0.0pt;height:14.2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line">
                  <wp:posOffset>151129</wp:posOffset>
                </wp:positionV>
                <wp:extent cx="0" cy="85726"/>
                <wp:effectExtent l="0" t="0" r="0" b="0"/>
                <wp:wrapNone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380.7pt;margin-top:11.9pt;width:0.0pt;height:6.8pt;z-index: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2996564</wp:posOffset>
                </wp:positionH>
                <wp:positionV relativeFrom="line">
                  <wp:posOffset>151129</wp:posOffset>
                </wp:positionV>
                <wp:extent cx="0" cy="85726"/>
                <wp:effectExtent l="0" t="0" r="0" b="0"/>
                <wp:wrapNone/>
                <wp:docPr id="107374184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235.9pt;margin-top:11.9pt;width:0.0pt;height:6.8pt;z-index: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3006039</wp:posOffset>
                </wp:positionH>
                <wp:positionV relativeFrom="line">
                  <wp:posOffset>141604</wp:posOffset>
                </wp:positionV>
                <wp:extent cx="1838326" cy="9527"/>
                <wp:effectExtent l="0" t="0" r="0" b="0"/>
                <wp:wrapNone/>
                <wp:docPr id="107374184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6" cy="952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236.7pt;margin-top:11.1pt;width:144.8pt;height:0.8pt;z-index:25168076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1739264</wp:posOffset>
                </wp:positionH>
                <wp:positionV relativeFrom="line">
                  <wp:posOffset>160654</wp:posOffset>
                </wp:positionV>
                <wp:extent cx="0" cy="76202"/>
                <wp:effectExtent l="0" t="0" r="0" b="0"/>
                <wp:wrapNone/>
                <wp:docPr id="107374184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136.9pt;margin-top:12.6pt;width:0.0pt;height:6.0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line">
                  <wp:posOffset>151129</wp:posOffset>
                </wp:positionV>
                <wp:extent cx="0" cy="85726"/>
                <wp:effectExtent l="0" t="0" r="0" b="0"/>
                <wp:wrapNone/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7" style="visibility:visible;position:absolute;margin-left:48.5pt;margin-top:11.9pt;width:0.0pt;height:6.8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624759</wp:posOffset>
                </wp:positionH>
                <wp:positionV relativeFrom="line">
                  <wp:posOffset>141604</wp:posOffset>
                </wp:positionV>
                <wp:extent cx="1123952" cy="9527"/>
                <wp:effectExtent l="0" t="0" r="0" b="0"/>
                <wp:wrapNone/>
                <wp:docPr id="107374184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2" cy="952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8" style="visibility:visible;position:absolute;margin-left:49.2pt;margin-top:11.1pt;width:88.5pt;height:0.8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215263</wp:posOffset>
                </wp:positionH>
                <wp:positionV relativeFrom="line">
                  <wp:posOffset>236853</wp:posOffset>
                </wp:positionV>
                <wp:extent cx="771527" cy="552450"/>
                <wp:effectExtent l="0" t="0" r="0" b="0"/>
                <wp:wrapNone/>
                <wp:docPr id="107374184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7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16.9pt;margin-top:18.6pt;width:60.8pt;height:43.5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Я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1329689</wp:posOffset>
                </wp:positionH>
                <wp:positionV relativeFrom="line">
                  <wp:posOffset>236853</wp:posOffset>
                </wp:positionV>
                <wp:extent cx="714375" cy="552450"/>
                <wp:effectExtent l="0" t="0" r="0" b="0"/>
                <wp:wrapNone/>
                <wp:docPr id="107374184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Брат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104.7pt;margin-top:18.6pt;width:56.2pt;height:43.5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Брат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line">
                  <wp:posOffset>236853</wp:posOffset>
                </wp:positionV>
                <wp:extent cx="1419225" cy="552450"/>
                <wp:effectExtent l="0" t="0" r="0" b="0"/>
                <wp:wrapNone/>
                <wp:docPr id="107374185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Двоюродная сестра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317.0pt;margin-top:18.6pt;width:111.8pt;height:43.5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Двоюродная сестра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2272664</wp:posOffset>
                </wp:positionH>
                <wp:positionV relativeFrom="line">
                  <wp:posOffset>236853</wp:posOffset>
                </wp:positionV>
                <wp:extent cx="1419225" cy="552450"/>
                <wp:effectExtent l="0" t="0" r="0" b="0"/>
                <wp:wrapNone/>
                <wp:docPr id="107374185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Двоюродный брат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178.9pt;margin-top:18.6pt;width:111.8pt;height:43.5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Двоюродный брат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 w:rsidR="000977BD" w:rsidRDefault="000977B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pStyle w:val="a7"/>
        <w:numPr>
          <w:ilvl w:val="0"/>
          <w:numId w:val="14"/>
        </w:numPr>
        <w:spacing w:line="360" w:lineRule="auto"/>
        <w:jc w:val="center"/>
        <w:rPr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106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. 2. </w:t>
      </w:r>
      <w:r>
        <w:rPr>
          <w:rFonts w:ascii="Times New Roman" w:hAnsi="Times New Roman"/>
          <w:sz w:val="28"/>
          <w:szCs w:val="28"/>
        </w:rPr>
        <w:t>Вертикальная восходящая родословная таблица</w: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2606038</wp:posOffset>
                </wp:positionH>
                <wp:positionV relativeFrom="line">
                  <wp:posOffset>139064</wp:posOffset>
                </wp:positionV>
                <wp:extent cx="1190627" cy="342900"/>
                <wp:effectExtent l="0" t="0" r="0" b="0"/>
                <wp:wrapNone/>
                <wp:docPr id="107374185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7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Прадедушка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205.2pt;margin-top:10.9pt;width:93.8pt;height:27.0pt;z-index:2516951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Прадедушка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line">
                  <wp:posOffset>78104</wp:posOffset>
                </wp:positionV>
                <wp:extent cx="1543055" cy="459109"/>
                <wp:effectExtent l="0" t="0" r="0" b="0"/>
                <wp:wrapNone/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5" cy="459109"/>
                          <a:chOff x="-1" y="0"/>
                          <a:chExt cx="1543054" cy="459108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-2" y="-1"/>
                            <a:ext cx="1543056" cy="4591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 txBox="1"/>
                        <wps:spPr>
                          <a:xfrm>
                            <a:off x="276439" y="71991"/>
                            <a:ext cx="990173" cy="3151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977BD" w:rsidRDefault="00BA4986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Прабабушка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28.2pt;margin-top:6.2pt;width:121.5pt;height:36.2pt;z-index:251694080;mso-position-horizontal:absolute;mso-position-horizontal-relative:text;mso-position-vertical:absolute;mso-position-vertical-relative:line;mso-wrap-distance-left:0.0pt;mso-wrap-distance-top:0.0pt;mso-wrap-distance-right:0.0pt;mso-wrap-distance-bottom:0.0pt;" coordorigin="-1,0" coordsize="1543054,459108">
                <w10:wrap type="none" side="bothSides" anchorx="text"/>
                <v:oval id="_x0000_s1055" style="position:absolute;left:-1;top:0;width:1543054;height:459108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oval>
                <v:shape id="_x0000_s1056" type="#_x0000_t202" style="position:absolute;left:276439;top:71991;width:990172;height:3151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Times New Roman"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Прабабушка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77BD" w:rsidRDefault="00BA4986">
      <w:pPr>
        <w:spacing w:after="0" w:line="36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3177539</wp:posOffset>
                </wp:positionH>
                <wp:positionV relativeFrom="line">
                  <wp:posOffset>175260</wp:posOffset>
                </wp:positionV>
                <wp:extent cx="0" cy="161926"/>
                <wp:effectExtent l="0" t="0" r="0" b="0"/>
                <wp:wrapNone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7" style="visibility:visible;position:absolute;margin-left:250.2pt;margin-top:13.8pt;width:0.0pt;height:12.8pt;z-index:2517114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1082039</wp:posOffset>
                </wp:positionH>
                <wp:positionV relativeFrom="line">
                  <wp:posOffset>230503</wp:posOffset>
                </wp:positionV>
                <wp:extent cx="0" cy="87632"/>
                <wp:effectExtent l="0" t="0" r="0" b="0"/>
                <wp:wrapNone/>
                <wp:docPr id="107374185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8" style="visibility:visible;position:absolute;margin-left:85.2pt;margin-top:18.1pt;width:0.0pt;height:6.9pt;z-index:2517104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BA4986">
      <w:pPr>
        <w:spacing w:after="0" w:line="36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2225039</wp:posOffset>
                </wp:positionH>
                <wp:positionV relativeFrom="line">
                  <wp:posOffset>30479</wp:posOffset>
                </wp:positionV>
                <wp:extent cx="0" cy="192406"/>
                <wp:effectExtent l="0" t="0" r="0" b="0"/>
                <wp:wrapNone/>
                <wp:docPr id="107374185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40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175.2pt;margin-top:2.4pt;width:0.0pt;height:15.2pt;z-index:2517094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1091478</wp:posOffset>
                </wp:positionH>
                <wp:positionV relativeFrom="line">
                  <wp:posOffset>1904</wp:posOffset>
                </wp:positionV>
                <wp:extent cx="2095501" cy="19051"/>
                <wp:effectExtent l="0" t="0" r="0" b="0"/>
                <wp:wrapNone/>
                <wp:docPr id="107374185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1" cy="190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0" style="visibility:visible;position:absolute;margin-left:85.9pt;margin-top:0.1pt;width:165.0pt;height:1.5pt;z-index:2517084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1710689</wp:posOffset>
                </wp:positionH>
                <wp:positionV relativeFrom="line">
                  <wp:posOffset>222884</wp:posOffset>
                </wp:positionV>
                <wp:extent cx="990600" cy="342900"/>
                <wp:effectExtent l="0" t="0" r="0" b="0"/>
                <wp:wrapNone/>
                <wp:docPr id="107374186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Дедушка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134.7pt;margin-top:17.5pt;width:78.0pt;height:27.0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Дедушка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g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110488</wp:posOffset>
                </wp:positionH>
                <wp:positionV relativeFrom="line">
                  <wp:posOffset>106679</wp:posOffset>
                </wp:positionV>
                <wp:extent cx="1133476" cy="459109"/>
                <wp:effectExtent l="0" t="0" r="0" b="0"/>
                <wp:wrapNone/>
                <wp:docPr id="107374186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6" cy="459109"/>
                          <a:chOff x="0" y="0"/>
                          <a:chExt cx="1133475" cy="459108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0" y="-1"/>
                            <a:ext cx="1133476" cy="4591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 txBox="1"/>
                        <wps:spPr>
                          <a:xfrm>
                            <a:off x="216462" y="71991"/>
                            <a:ext cx="700550" cy="3151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977BD" w:rsidRDefault="00BA4986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Бабушка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8.7pt;margin-top:8.4pt;width:89.3pt;height:36.2pt;z-index:2516910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33476,459108">
                <w10:wrap type="none" side="bothSides" anchorx="text"/>
                <v:oval id="_x0000_s1063" style="position:absolute;left:0;top:0;width:1133476;height:459108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oval>
                <v:shape id="_x0000_s1064" type="#_x0000_t202" style="position:absolute;left:216463;top:71991;width:700549;height:3151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Times New Roman"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Бабушка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A5"/>
          <w:noProof/>
        </w:rPr>
        <mc:AlternateContent>
          <mc:Choice Requires="wpg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3063239</wp:posOffset>
                </wp:positionH>
                <wp:positionV relativeFrom="line">
                  <wp:posOffset>238125</wp:posOffset>
                </wp:positionV>
                <wp:extent cx="1133476" cy="459109"/>
                <wp:effectExtent l="0" t="0" r="0" b="0"/>
                <wp:wrapNone/>
                <wp:docPr id="107374186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6" cy="459109"/>
                          <a:chOff x="0" y="0"/>
                          <a:chExt cx="1133475" cy="459108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-1"/>
                            <a:ext cx="1133476" cy="4591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SpPr txBox="1"/>
                        <wps:spPr>
                          <a:xfrm>
                            <a:off x="216462" y="71991"/>
                            <a:ext cx="700551" cy="3151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977BD" w:rsidRDefault="00BA4986"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Бабушка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241.2pt;margin-top:18.8pt;width:89.3pt;height:36.2pt;z-index:2516920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33476,459108">
                <w10:wrap type="none" side="bothSides" anchorx="text"/>
                <v:oval id="_x0000_s1066" style="position:absolute;left:0;top:0;width:1133476;height:459108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oval>
                <v:shape id="_x0000_s1067" type="#_x0000_t202" style="position:absolute;left:216463;top:71991;width:700549;height:3151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rPr>
                            <w:rFonts w:ascii="Times New Roman"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Бабушка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77BD" w:rsidRDefault="00BA4986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eastAsia="Calibri" w:cs="Calibri"/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2167889</wp:posOffset>
                </wp:positionH>
                <wp:positionV relativeFrom="line">
                  <wp:posOffset>259079</wp:posOffset>
                </wp:positionV>
                <wp:extent cx="0" cy="131447"/>
                <wp:effectExtent l="0" t="0" r="0" b="0"/>
                <wp:wrapNone/>
                <wp:docPr id="107374186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8" style="visibility:visible;position:absolute;margin-left:170.7pt;margin-top:20.4pt;width:0.0pt;height:10.4pt;z-index:2517032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eastAsia="Calibri" w:cs="Calibri"/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line">
                  <wp:posOffset>259079</wp:posOffset>
                </wp:positionV>
                <wp:extent cx="0" cy="131447"/>
                <wp:effectExtent l="0" t="0" r="0" b="0"/>
                <wp:wrapNone/>
                <wp:docPr id="107374186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9" style="visibility:visible;position:absolute;margin-left:51.5pt;margin-top:20.4pt;width:0.0pt;height:10.4pt;z-index:2517022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eastAsia="Calibri" w:cs="Calibri"/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line">
                  <wp:posOffset>-1905</wp:posOffset>
                </wp:positionV>
                <wp:extent cx="990600" cy="342900"/>
                <wp:effectExtent l="0" t="0" r="0" b="0"/>
                <wp:wrapNone/>
                <wp:docPr id="107374186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Дедушка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0" style="visibility:visible;position:absolute;margin-left:388.2pt;margin-top:-0.2pt;width:78.0pt;height:27.0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Дедушка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line">
                  <wp:posOffset>34925</wp:posOffset>
                </wp:positionV>
                <wp:extent cx="0" cy="116205"/>
                <wp:effectExtent l="0" t="0" r="0" b="0"/>
                <wp:wrapNone/>
                <wp:docPr id="107374187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1" style="visibility:visible;position:absolute;margin-left:430.2pt;margin-top:2.8pt;width:0.0pt;height:9.1pt;z-index:2517073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line">
                  <wp:posOffset>84455</wp:posOffset>
                </wp:positionV>
                <wp:extent cx="0" cy="66677"/>
                <wp:effectExtent l="0" t="0" r="0" b="0"/>
                <wp:wrapNone/>
                <wp:docPr id="107374187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visibility:visible;position:absolute;margin-left:284.7pt;margin-top:6.7pt;width:0.0pt;height:5.3pt;z-index:2517063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line">
                  <wp:posOffset>151129</wp:posOffset>
                </wp:positionV>
                <wp:extent cx="0" cy="123826"/>
                <wp:effectExtent l="0" t="0" r="0" b="0"/>
                <wp:wrapNone/>
                <wp:docPr id="107374187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3" style="visibility:visible;position:absolute;margin-left:367.2pt;margin-top:11.9pt;width:0.0pt;height:9.8pt;z-index:2517053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3625165</wp:posOffset>
                </wp:positionH>
                <wp:positionV relativeFrom="line">
                  <wp:posOffset>132079</wp:posOffset>
                </wp:positionV>
                <wp:extent cx="1847851" cy="9527"/>
                <wp:effectExtent l="0" t="0" r="0" b="0"/>
                <wp:wrapNone/>
                <wp:docPr id="107374187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1" cy="952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4" style="visibility:visible;position:absolute;margin-left:285.4pt;margin-top:10.4pt;width:145.5pt;height:0.8pt;z-index:25170432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1329689</wp:posOffset>
                </wp:positionH>
                <wp:positionV relativeFrom="line">
                  <wp:posOffset>84453</wp:posOffset>
                </wp:positionV>
                <wp:extent cx="0" cy="142877"/>
                <wp:effectExtent l="0" t="0" r="0" b="0"/>
                <wp:wrapNone/>
                <wp:docPr id="107374187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7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visibility:visible;position:absolute;margin-left:104.7pt;margin-top:6.6pt;width:0.0pt;height:11.3pt;z-index:2517012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662939</wp:posOffset>
                </wp:positionH>
                <wp:positionV relativeFrom="line">
                  <wp:posOffset>74929</wp:posOffset>
                </wp:positionV>
                <wp:extent cx="1514476" cy="0"/>
                <wp:effectExtent l="0" t="0" r="0" b="0"/>
                <wp:wrapNone/>
                <wp:docPr id="107374187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6" style="visibility:visible;position:absolute;margin-left:52.2pt;margin-top:5.9pt;width:119.2pt;height:0.0pt;z-index:2517002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line">
                  <wp:posOffset>274953</wp:posOffset>
                </wp:positionV>
                <wp:extent cx="1276350" cy="495300"/>
                <wp:effectExtent l="0" t="0" r="0" b="0"/>
                <wp:wrapNone/>
                <wp:docPr id="107374187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977BD" w:rsidRDefault="00BA49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Отец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7" style="visibility:visible;position:absolute;margin-left:317.0pt;margin-top:21.6pt;width:100.5pt;height:39.0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>Отец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5"/>
          <w:noProof/>
        </w:rPr>
        <mc:AlternateContent>
          <mc:Choice Requires="wpg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948689</wp:posOffset>
                </wp:positionH>
                <wp:positionV relativeFrom="line">
                  <wp:posOffset>227328</wp:posOffset>
                </wp:positionV>
                <wp:extent cx="762000" cy="590550"/>
                <wp:effectExtent l="0" t="0" r="0" b="0"/>
                <wp:wrapNone/>
                <wp:docPr id="107374187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590550"/>
                          <a:chOff x="0" y="0"/>
                          <a:chExt cx="762000" cy="590550"/>
                        </a:xfrm>
                      </wpg:grpSpPr>
                      <wps:wsp>
                        <wps:cNvPr id="1073741877" name="Shape 1073741877"/>
                        <wps:cNvSpPr/>
                        <wps:spPr>
                          <a:xfrm>
                            <a:off x="0" y="0"/>
                            <a:ext cx="762000" cy="5905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8" name="Shape 1073741878"/>
                        <wps:cNvSpPr txBox="1"/>
                        <wps:spPr>
                          <a:xfrm>
                            <a:off x="162066" y="91239"/>
                            <a:ext cx="437868" cy="4080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977BD" w:rsidRDefault="00BA4986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Мать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8" style="visibility:visible;position:absolute;margin-left:74.7pt;margin-top:17.9pt;width:60.0pt;height:46.5pt;z-index:2516899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762000,590550">
                <w10:wrap type="none" side="bothSides" anchorx="text"/>
                <v:oval id="_x0000_s1079" style="position:absolute;left:0;top:0;width:762000;height:59055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oval>
                <v:shape id="_x0000_s1080" type="#_x0000_t202" style="position:absolute;left:162066;top:91239;width:437868;height:40807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jc w:val="center"/>
                        </w:pPr>
                        <w:r>
                          <w:rPr>
                            <w:rFonts w:ascii="Times New Roman"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Мать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120014</wp:posOffset>
                </wp:positionH>
                <wp:positionV relativeFrom="line">
                  <wp:posOffset>269079</wp:posOffset>
                </wp:positionV>
                <wp:extent cx="2390776" cy="781051"/>
                <wp:effectExtent l="0" t="0" r="0" b="0"/>
                <wp:wrapNone/>
                <wp:docPr id="107374188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0776" cy="7810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1" style="visibility:visible;position:absolute;margin-left:9.4pt;margin-top:21.2pt;width:188.2pt;height:61.5pt;z-index:25171251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line">
                  <wp:posOffset>156844</wp:posOffset>
                </wp:positionV>
                <wp:extent cx="0" cy="152402"/>
                <wp:effectExtent l="0" t="0" r="0" b="0"/>
                <wp:wrapNone/>
                <wp:docPr id="107374188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2" style="visibility:visible;position:absolute;margin-left:371.7pt;margin-top:12.3pt;width:0.0pt;height:12.0pt;z-index:2516992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1329689</wp:posOffset>
                </wp:positionH>
                <wp:positionV relativeFrom="line">
                  <wp:posOffset>204470</wp:posOffset>
                </wp:positionV>
                <wp:extent cx="0" cy="104776"/>
                <wp:effectExtent l="0" t="0" r="0" b="0"/>
                <wp:wrapNone/>
                <wp:docPr id="107374188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3" style="visibility:visible;position:absolute;margin-left:104.7pt;margin-top:16.1pt;width:0.0pt;height:8.2pt;z-index:2516981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BA4986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2872739</wp:posOffset>
                </wp:positionH>
                <wp:positionV relativeFrom="line">
                  <wp:posOffset>2539</wp:posOffset>
                </wp:positionV>
                <wp:extent cx="0" cy="154306"/>
                <wp:effectExtent l="0" t="0" r="0" b="0"/>
                <wp:wrapNone/>
                <wp:docPr id="107374188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0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4" style="visibility:visible;position:absolute;margin-left:226.2pt;margin-top:0.2pt;width:0.0pt;height:12.2pt;z-index:2516971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5"/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2558414</wp:posOffset>
                </wp:positionH>
                <wp:positionV relativeFrom="line">
                  <wp:posOffset>156845</wp:posOffset>
                </wp:positionV>
                <wp:extent cx="619129" cy="485777"/>
                <wp:effectExtent l="0" t="0" r="0" b="0"/>
                <wp:wrapNone/>
                <wp:docPr id="107374188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9" cy="485777"/>
                          <a:chOff x="-1" y="0"/>
                          <a:chExt cx="619128" cy="485776"/>
                        </a:xfrm>
                      </wpg:grpSpPr>
                      <wps:wsp>
                        <wps:cNvPr id="1073741884" name="Shape 1073741884"/>
                        <wps:cNvSpPr/>
                        <wps:spPr>
                          <a:xfrm>
                            <a:off x="-2" y="-1"/>
                            <a:ext cx="619129" cy="4857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5" name="Shape 1073741885"/>
                        <wps:cNvSpPr txBox="1"/>
                        <wps:spPr>
                          <a:xfrm>
                            <a:off x="141144" y="75897"/>
                            <a:ext cx="336838" cy="3339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977BD" w:rsidRDefault="00BA4986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5" style="visibility:visible;position:absolute;margin-left:201.4pt;margin-top:12.4pt;width:48.8pt;height:38.3pt;z-index:251688960;mso-position-horizontal:absolute;mso-position-horizontal-relative:text;mso-position-vertical:absolute;mso-position-vertical-relative:line;mso-wrap-distance-left:0.0pt;mso-wrap-distance-top:0.0pt;mso-wrap-distance-right:0.0pt;mso-wrap-distance-bottom:0.0pt;" coordorigin="-1,0" coordsize="619128,485776">
                <w10:wrap type="none" side="bothSides" anchorx="text"/>
                <v:oval id="_x0000_s1086" style="position:absolute;left:-1;top:0;width:619128;height:485776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oval>
                <v:shape id="_x0000_s1087" type="#_x0000_t202" style="position:absolute;left:141144;top:75897;width:336837;height:33398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jc w:val="center"/>
                        </w:pPr>
                        <w:r>
                          <w:rPr>
                            <w:rFonts w:ascii="Times New Roman"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A5"/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1339214</wp:posOffset>
                </wp:positionH>
                <wp:positionV relativeFrom="line">
                  <wp:posOffset>-6984</wp:posOffset>
                </wp:positionV>
                <wp:extent cx="3390902" cy="0"/>
                <wp:effectExtent l="0" t="0" r="0" b="0"/>
                <wp:wrapNone/>
                <wp:docPr id="107374188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2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8" style="visibility:visible;position:absolute;margin-left:105.4pt;margin-top:-0.5pt;width:267.0pt;height:0.0pt;z-index:2516961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0977BD" w:rsidRDefault="000977BD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pStyle w:val="a6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Использование второго способа </w:t>
      </w:r>
      <w:r>
        <w:rPr>
          <w:rFonts w:ascii="Times New Roman" w:hAnsi="Times New Roman"/>
          <w:sz w:val="28"/>
          <w:szCs w:val="28"/>
        </w:rPr>
        <w:t>предпочтительнее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как возникает меньше путаницы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В таблице указывают фамилию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отчество члена семьи и даты его жизни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Если есть возможность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добавляют его фотографию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облегчения восприятия рекомендуется мужчин рода изображать в виде квадрата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женщин – в виде круга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оформления таблицы необходимо разделить лист на уровни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Нижний уровень – это ваше поколение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Внизу листа в центре размещается квадрат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круг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с фамилией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именем и отчеством автора древа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рядом размещаются сестры и братья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уровне выше изображаются родители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Рядом с ними – их братья и сестры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Уровни соединяются между собой стрелочками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линиями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обозначающими родственную связь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Аналогично следует поступать всякий раз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когда изображаются родственники нового уровня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уровень дед</w:t>
      </w:r>
      <w:r>
        <w:rPr>
          <w:rFonts w:ascii="Times New Roman" w:hAnsi="Times New Roman"/>
          <w:sz w:val="28"/>
          <w:szCs w:val="28"/>
        </w:rPr>
        <w:t>ушек и бабушек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прадедушек и прабабушек и 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.).</w:t>
      </w:r>
      <w:r>
        <w:rPr>
          <w:rFonts w:ascii="Times New Roman" w:hAnsi="Times New Roman"/>
          <w:sz w:val="28"/>
          <w:szCs w:val="28"/>
        </w:rPr>
        <w:tab/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При желании можно использовать дополнительные обозначения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зарегистрированный брак между родственниками обозначать цельной линией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гражданский – штрихпунктирной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умерших в старости родственнико</w:t>
      </w:r>
      <w:r>
        <w:rPr>
          <w:rFonts w:ascii="Times New Roman" w:hAnsi="Times New Roman"/>
          <w:sz w:val="28"/>
          <w:szCs w:val="28"/>
        </w:rPr>
        <w:t>в – стрелочкой вниз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умерших во младенчестве – крестиком в фигуре и 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При составлении восходящей родословной таблицы число прямых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предков увеличивается в геометрической прогрессии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дойдя до </w:t>
      </w:r>
      <w:r>
        <w:rPr>
          <w:rFonts w:ascii="Times New Roman" w:hAnsi="Times New Roman"/>
          <w:b/>
          <w:bCs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>поколения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можно обнаружить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только среди прямых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предков насчитывается </w:t>
      </w:r>
      <w:r>
        <w:rPr>
          <w:rFonts w:ascii="Times New Roman" w:hAnsi="Times New Roman"/>
          <w:sz w:val="28"/>
          <w:szCs w:val="28"/>
        </w:rPr>
        <w:t xml:space="preserve">126 </w:t>
      </w:r>
      <w:r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0977BD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pStyle w:val="a6"/>
        <w:numPr>
          <w:ilvl w:val="2"/>
          <w:numId w:val="18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Родословная роспись</w:t>
      </w:r>
    </w:p>
    <w:p w:rsidR="000977BD" w:rsidRDefault="000977BD">
      <w:pPr>
        <w:pStyle w:val="a6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  <w:tab/>
      </w:r>
      <w:r>
        <w:rPr>
          <w:rFonts w:ascii="Times New Roman" w:hAnsi="Times New Roman"/>
          <w:sz w:val="28"/>
          <w:szCs w:val="28"/>
        </w:rPr>
        <w:t>Роспись – это словесный пересказ таблицы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Она дает возможность помещать все необходимые сведения при каждом имени </w:t>
      </w:r>
      <w:r>
        <w:rPr>
          <w:rFonts w:ascii="Times New Roman" w:hAnsi="Times New Roman"/>
          <w:sz w:val="28"/>
          <w:szCs w:val="28"/>
        </w:rPr>
        <w:t xml:space="preserve">[4].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  <w:tab/>
      </w:r>
      <w:r>
        <w:rPr>
          <w:rFonts w:ascii="Times New Roman" w:hAnsi="Times New Roman"/>
          <w:sz w:val="28"/>
          <w:szCs w:val="28"/>
        </w:rPr>
        <w:t>Современная поколенная роспись представляет собой уникальный документ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t>сведения о потомках разбиты на определенные поколения в виде пронумерованного списка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Такие сведения могут быть представлены в виде </w:t>
      </w:r>
      <w:r>
        <w:rPr>
          <w:rFonts w:ascii="Times New Roman" w:hAnsi="Times New Roman"/>
          <w:sz w:val="28"/>
          <w:szCs w:val="28"/>
        </w:rPr>
        <w:lastRenderedPageBreak/>
        <w:t>нисходящей росписи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содержатся сведения о потомках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также в виде восходящей росписи с информацией о чьих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либо предках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Самой популярной и наиболее часто встречаемой является именно поколенная восходящая роспись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говорящая о родстве предков при использовании системы нумерации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показывающей родословную в виде условных обозначений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Роспись имеет общий вид пронумерованного п</w:t>
      </w:r>
      <w:r>
        <w:rPr>
          <w:rFonts w:ascii="Times New Roman" w:hAnsi="Times New Roman"/>
          <w:sz w:val="28"/>
          <w:szCs w:val="28"/>
        </w:rPr>
        <w:t>еречня членов определенного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сведения о каждом из членов рода указываются с новой строки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каждый член рода записывается в виде цифрового соответствующего обозначения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 примеру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отцовство указывается одним номером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мать обозначается другим и так</w:t>
      </w:r>
      <w:r>
        <w:rPr>
          <w:rFonts w:ascii="Times New Roman" w:hAnsi="Times New Roman"/>
          <w:sz w:val="28"/>
          <w:szCs w:val="28"/>
        </w:rPr>
        <w:t xml:space="preserve"> далее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Женский пол при этом обозначается нечетными номерами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мужской пол предков четными номерами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0 </w:t>
      </w:r>
      <w:r>
        <w:rPr>
          <w:rFonts w:ascii="Times New Roman" w:hAnsi="Times New Roman"/>
          <w:sz w:val="28"/>
          <w:szCs w:val="28"/>
        </w:rPr>
        <w:t xml:space="preserve">поколение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автор росписи</w:t>
      </w:r>
      <w:r>
        <w:rPr>
          <w:rFonts w:ascii="Times New Roman" w:hAnsi="Times New Roman"/>
          <w:sz w:val="28"/>
          <w:szCs w:val="28"/>
        </w:rPr>
        <w:t>)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Имя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Фамилия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Отчество автора росписи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Дата и место рождения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Дата и место смерти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место захоронения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Национальность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ратья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сестры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даты их жизни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Дети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даты их жизни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Фамилия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отчество жены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мужа</w:t>
      </w:r>
      <w:r>
        <w:rPr>
          <w:rFonts w:ascii="Times New Roman" w:hAnsi="Times New Roman"/>
          <w:sz w:val="28"/>
          <w:szCs w:val="28"/>
        </w:rPr>
        <w:t xml:space="preserve">); </w:t>
      </w:r>
      <w:r>
        <w:rPr>
          <w:rFonts w:ascii="Times New Roman" w:hAnsi="Times New Roman"/>
          <w:sz w:val="28"/>
          <w:szCs w:val="28"/>
        </w:rPr>
        <w:t>дата и место бракосочетания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Образование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где и когда учился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какое образование получил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кто по специальности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Род и место занятий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где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кем и когда работал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к какому сословию относился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 xml:space="preserve">1917 </w:t>
      </w:r>
      <w:r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);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каких событиях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имевших широкое общественное значение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принимал участие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Вероисповедание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Награды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звания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Источники информации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публикации в прессе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сети Интернет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письма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воспоминания членов семьи и 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поколение</w:t>
      </w:r>
    </w:p>
    <w:p w:rsidR="000977BD" w:rsidRDefault="00BA4986">
      <w:pPr>
        <w:pStyle w:val="a6"/>
        <w:numPr>
          <w:ilvl w:val="0"/>
          <w:numId w:val="20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>Мать</w:t>
      </w:r>
    </w:p>
    <w:p w:rsidR="000977BD" w:rsidRDefault="00BA4986">
      <w:pPr>
        <w:pStyle w:val="a6"/>
        <w:numPr>
          <w:ilvl w:val="0"/>
          <w:numId w:val="20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Отец</w:t>
      </w:r>
    </w:p>
    <w:p w:rsidR="000977BD" w:rsidRDefault="00BA4986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поколение</w:t>
      </w:r>
    </w:p>
    <w:p w:rsidR="000977BD" w:rsidRDefault="00BA4986">
      <w:pPr>
        <w:pStyle w:val="a6"/>
        <w:numPr>
          <w:ilvl w:val="0"/>
          <w:numId w:val="22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Бабушка по линии матери</w:t>
      </w:r>
    </w:p>
    <w:p w:rsidR="000977BD" w:rsidRDefault="00BA4986">
      <w:pPr>
        <w:pStyle w:val="a6"/>
        <w:numPr>
          <w:ilvl w:val="0"/>
          <w:numId w:val="22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Дедушка по линии матери</w:t>
      </w:r>
    </w:p>
    <w:p w:rsidR="000977BD" w:rsidRDefault="00BA4986">
      <w:pPr>
        <w:pStyle w:val="a6"/>
        <w:numPr>
          <w:ilvl w:val="0"/>
          <w:numId w:val="22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Бабушка по линии отца</w:t>
      </w:r>
    </w:p>
    <w:p w:rsidR="000977BD" w:rsidRDefault="00BA4986">
      <w:pPr>
        <w:pStyle w:val="a6"/>
        <w:numPr>
          <w:ilvl w:val="0"/>
          <w:numId w:val="22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Дедушка по линии отца</w:t>
      </w:r>
    </w:p>
    <w:p w:rsidR="000977BD" w:rsidRDefault="00BA4986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поколение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Прабабушка по линии матери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бабушке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Прадедушка по линии матери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бабушке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Прабабушка по линии матери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 xml:space="preserve">по </w:t>
      </w:r>
      <w:r>
        <w:rPr>
          <w:rStyle w:val="A5"/>
          <w:rFonts w:ascii="Times New Roman" w:hAnsi="Times New Roman"/>
          <w:sz w:val="28"/>
          <w:szCs w:val="28"/>
        </w:rPr>
        <w:t>дедушке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Прадедушка по линии матери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дедушке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Прабабушка по линии отца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бабушке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Прадедушка по линии отца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бабушке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Прабабушка по линии отца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дедушке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pStyle w:val="a6"/>
        <w:numPr>
          <w:ilvl w:val="0"/>
          <w:numId w:val="24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Прадедушка по линии отца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по дедушке</w:t>
      </w:r>
      <w:r>
        <w:rPr>
          <w:rStyle w:val="A5"/>
          <w:rFonts w:ascii="Times New Roman" w:hAnsi="Times New Roman"/>
          <w:sz w:val="28"/>
          <w:szCs w:val="28"/>
        </w:rPr>
        <w:t>)</w:t>
      </w:r>
    </w:p>
    <w:p w:rsidR="000977BD" w:rsidRDefault="00BA4986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3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  <w:tab/>
      </w:r>
      <w:r>
        <w:rPr>
          <w:rFonts w:ascii="Times New Roman" w:hAnsi="Times New Roman"/>
          <w:sz w:val="28"/>
          <w:szCs w:val="28"/>
        </w:rPr>
        <w:t xml:space="preserve">Сведения родословной росписи могут быть легко </w:t>
      </w:r>
      <w:r>
        <w:rPr>
          <w:rFonts w:ascii="Times New Roman" w:hAnsi="Times New Roman"/>
          <w:sz w:val="28"/>
          <w:szCs w:val="28"/>
        </w:rPr>
        <w:t>перенесены на карточки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работа с которыми намного удобнее и эффективнее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как в карточку в любое удобное время можно внести сведения о том или ином предке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  <w:tab/>
      </w:r>
    </w:p>
    <w:p w:rsidR="000977BD" w:rsidRDefault="00BA4986">
      <w:pPr>
        <w:pStyle w:val="a6"/>
        <w:numPr>
          <w:ilvl w:val="2"/>
          <w:numId w:val="25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 xml:space="preserve">Родословная 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(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семейная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 xml:space="preserve">) 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книга</w:t>
      </w:r>
    </w:p>
    <w:p w:rsidR="000977BD" w:rsidRDefault="000977BD">
      <w:pPr>
        <w:pStyle w:val="a6"/>
        <w:spacing w:after="0" w:line="360" w:lineRule="auto"/>
        <w:ind w:left="11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Семейная книга – важный семейный исторический документ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Бережно</w:t>
      </w:r>
      <w:r>
        <w:rPr>
          <w:rFonts w:ascii="Times New Roman" w:hAnsi="Times New Roman"/>
          <w:sz w:val="28"/>
          <w:szCs w:val="28"/>
        </w:rPr>
        <w:t xml:space="preserve"> храня и подробно заполняя ее листы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можно навсегда сохранить историю своего рода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Помимо основных сведений о родственниках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Книга рассказывает о внутренних семейных традициях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 праздниках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отмечали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 памятных датах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почитаемых членами семьи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об </w:t>
      </w:r>
      <w:r>
        <w:rPr>
          <w:rFonts w:ascii="Times New Roman" w:hAnsi="Times New Roman"/>
          <w:sz w:val="28"/>
          <w:szCs w:val="28"/>
        </w:rPr>
        <w:t>их характерах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увлечениях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пристрастиях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Главными страницами Семейной книги являются те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содержат рассказы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сочинения родственников о членах семьи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Книга пополняется новыми </w:t>
      </w:r>
      <w:r>
        <w:rPr>
          <w:rFonts w:ascii="Times New Roman" w:hAnsi="Times New Roman"/>
          <w:sz w:val="28"/>
          <w:szCs w:val="28"/>
        </w:rPr>
        <w:lastRenderedPageBreak/>
        <w:t xml:space="preserve">записями на протяжении многих лет и становится главным документом в семейном </w:t>
      </w:r>
      <w:r>
        <w:rPr>
          <w:rFonts w:ascii="Times New Roman" w:hAnsi="Times New Roman"/>
          <w:sz w:val="28"/>
          <w:szCs w:val="28"/>
        </w:rPr>
        <w:t>архиве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передается из поколения в поколение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Для составления семейной книги на каждого родственника заполняется специальная анкета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которая содержит следующую информацию</w:t>
      </w:r>
      <w:r>
        <w:rPr>
          <w:rFonts w:ascii="Times New Roman" w:hAnsi="Times New Roman"/>
          <w:sz w:val="28"/>
          <w:szCs w:val="28"/>
        </w:rPr>
        <w:t>: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Фамилия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если это женщина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то девичья фамилия</w:t>
      </w:r>
      <w:r>
        <w:rPr>
          <w:rStyle w:val="A5"/>
          <w:rFonts w:ascii="Times New Roman" w:hAnsi="Times New Roman"/>
          <w:sz w:val="28"/>
          <w:szCs w:val="28"/>
        </w:rPr>
        <w:t xml:space="preserve">), </w:t>
      </w:r>
      <w:r>
        <w:rPr>
          <w:rStyle w:val="A5"/>
          <w:rFonts w:ascii="Times New Roman" w:hAnsi="Times New Roman"/>
          <w:sz w:val="28"/>
          <w:szCs w:val="28"/>
        </w:rPr>
        <w:t>имя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отчество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Дата и место</w:t>
      </w:r>
      <w:r>
        <w:rPr>
          <w:rStyle w:val="A5"/>
          <w:rFonts w:ascii="Times New Roman" w:hAnsi="Times New Roman"/>
          <w:sz w:val="28"/>
          <w:szCs w:val="28"/>
        </w:rPr>
        <w:t xml:space="preserve"> рождения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Дата и место смерти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место захоронения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Фамилия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имя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отчество его отца и матери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Национальность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Братья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сестры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даты их жизни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Дети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даты их жизни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Фамилия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имя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 xml:space="preserve">отчество жены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мужа</w:t>
      </w:r>
      <w:r>
        <w:rPr>
          <w:rStyle w:val="A5"/>
          <w:rFonts w:ascii="Times New Roman" w:hAnsi="Times New Roman"/>
          <w:sz w:val="28"/>
          <w:szCs w:val="28"/>
        </w:rPr>
        <w:t xml:space="preserve">); </w:t>
      </w:r>
      <w:r>
        <w:rPr>
          <w:rStyle w:val="A5"/>
          <w:rFonts w:ascii="Times New Roman" w:hAnsi="Times New Roman"/>
          <w:sz w:val="28"/>
          <w:szCs w:val="28"/>
        </w:rPr>
        <w:t>дата и место бракосочетания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Образование</w:t>
      </w:r>
      <w:r>
        <w:rPr>
          <w:rStyle w:val="A5"/>
          <w:rFonts w:ascii="Times New Roman" w:hAnsi="Times New Roman"/>
          <w:sz w:val="28"/>
          <w:szCs w:val="28"/>
        </w:rPr>
        <w:t xml:space="preserve">: </w:t>
      </w:r>
      <w:r>
        <w:rPr>
          <w:rStyle w:val="A5"/>
          <w:rFonts w:ascii="Times New Roman" w:hAnsi="Times New Roman"/>
          <w:sz w:val="28"/>
          <w:szCs w:val="28"/>
        </w:rPr>
        <w:t xml:space="preserve">где и когда </w:t>
      </w:r>
      <w:r>
        <w:rPr>
          <w:rStyle w:val="A5"/>
          <w:rFonts w:ascii="Times New Roman" w:hAnsi="Times New Roman"/>
          <w:sz w:val="28"/>
          <w:szCs w:val="28"/>
        </w:rPr>
        <w:t>учился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какое образование получил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кто по специальности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Род и место занятий</w:t>
      </w:r>
      <w:r>
        <w:rPr>
          <w:rStyle w:val="A5"/>
          <w:rFonts w:ascii="Times New Roman" w:hAnsi="Times New Roman"/>
          <w:sz w:val="28"/>
          <w:szCs w:val="28"/>
        </w:rPr>
        <w:t xml:space="preserve">: </w:t>
      </w:r>
      <w:r>
        <w:rPr>
          <w:rStyle w:val="A5"/>
          <w:rFonts w:ascii="Times New Roman" w:hAnsi="Times New Roman"/>
          <w:sz w:val="28"/>
          <w:szCs w:val="28"/>
        </w:rPr>
        <w:t>где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кем и когда работал</w:t>
      </w:r>
      <w:r>
        <w:rPr>
          <w:rStyle w:val="A5"/>
          <w:rFonts w:ascii="Times New Roman" w:hAnsi="Times New Roman"/>
          <w:sz w:val="28"/>
          <w:szCs w:val="28"/>
        </w:rPr>
        <w:t xml:space="preserve">; </w:t>
      </w:r>
      <w:r>
        <w:rPr>
          <w:rStyle w:val="A5"/>
          <w:rFonts w:ascii="Times New Roman" w:hAnsi="Times New Roman"/>
          <w:sz w:val="28"/>
          <w:szCs w:val="28"/>
        </w:rPr>
        <w:t xml:space="preserve">к какому сословию относился </w:t>
      </w:r>
      <w:r>
        <w:rPr>
          <w:rStyle w:val="A5"/>
          <w:rFonts w:ascii="Times New Roman" w:hAnsi="Times New Roman"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 xml:space="preserve">до </w:t>
      </w:r>
      <w:r>
        <w:rPr>
          <w:rStyle w:val="A5"/>
          <w:rFonts w:ascii="Times New Roman" w:hAnsi="Times New Roman"/>
          <w:sz w:val="28"/>
          <w:szCs w:val="28"/>
        </w:rPr>
        <w:t xml:space="preserve">1917 </w:t>
      </w:r>
      <w:r>
        <w:rPr>
          <w:rStyle w:val="A5"/>
          <w:rFonts w:ascii="Times New Roman" w:hAnsi="Times New Roman"/>
          <w:sz w:val="28"/>
          <w:szCs w:val="28"/>
        </w:rPr>
        <w:t>года</w:t>
      </w:r>
      <w:r>
        <w:rPr>
          <w:rStyle w:val="A5"/>
          <w:rFonts w:ascii="Times New Roman" w:hAnsi="Times New Roman"/>
          <w:sz w:val="28"/>
          <w:szCs w:val="28"/>
        </w:rPr>
        <w:t>);</w:t>
      </w:r>
    </w:p>
    <w:p w:rsidR="000977BD" w:rsidRDefault="00BA4986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В каких событиях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имевших широкое общественное значение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принимал участие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Вероисповедание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Награды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зва</w:t>
      </w:r>
      <w:r>
        <w:rPr>
          <w:rStyle w:val="A5"/>
          <w:rFonts w:ascii="Times New Roman" w:hAnsi="Times New Roman"/>
          <w:sz w:val="28"/>
          <w:szCs w:val="28"/>
        </w:rPr>
        <w:t>ния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Интересные факты из биографии</w:t>
      </w:r>
    </w:p>
    <w:p w:rsidR="000977BD" w:rsidRDefault="00BA4986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Черты характера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склонности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интересы</w:t>
      </w:r>
      <w:r>
        <w:rPr>
          <w:rStyle w:val="A5"/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Источники информации</w:t>
      </w:r>
      <w:r>
        <w:rPr>
          <w:rStyle w:val="A5"/>
          <w:rFonts w:ascii="Times New Roman" w:hAnsi="Times New Roman"/>
          <w:sz w:val="28"/>
          <w:szCs w:val="28"/>
        </w:rPr>
        <w:t xml:space="preserve">: </w:t>
      </w:r>
      <w:r>
        <w:rPr>
          <w:rStyle w:val="A5"/>
          <w:rFonts w:ascii="Times New Roman" w:hAnsi="Times New Roman"/>
          <w:sz w:val="28"/>
          <w:szCs w:val="28"/>
        </w:rPr>
        <w:t>публикации в прессе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сети Интернет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письма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воспоминания членов семьи и т</w:t>
      </w:r>
      <w:r>
        <w:rPr>
          <w:rStyle w:val="A5"/>
          <w:rFonts w:ascii="Times New Roman" w:hAnsi="Times New Roman"/>
          <w:sz w:val="28"/>
          <w:szCs w:val="28"/>
        </w:rPr>
        <w:t>.</w:t>
      </w:r>
      <w:r>
        <w:rPr>
          <w:rStyle w:val="A5"/>
          <w:rFonts w:ascii="Times New Roman" w:hAnsi="Times New Roman"/>
          <w:sz w:val="28"/>
          <w:szCs w:val="28"/>
        </w:rPr>
        <w:t>д</w:t>
      </w:r>
      <w:r>
        <w:rPr>
          <w:rStyle w:val="A5"/>
          <w:rFonts w:ascii="Times New Roman" w:hAnsi="Times New Roman"/>
          <w:sz w:val="28"/>
          <w:szCs w:val="28"/>
        </w:rPr>
        <w:t>.;</w:t>
      </w:r>
    </w:p>
    <w:p w:rsidR="000977BD" w:rsidRDefault="00BA4986">
      <w:pPr>
        <w:pStyle w:val="a6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Фотографии человека</w:t>
      </w:r>
      <w:r>
        <w:rPr>
          <w:rStyle w:val="A5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После сбора информации оформляется Семейная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родовая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книга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Данная форма составления и изучения родословной имеет ряд преимуществ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в </w:t>
      </w:r>
      <w:r>
        <w:rPr>
          <w:rFonts w:ascii="Times New Roman" w:hAnsi="Times New Roman"/>
          <w:sz w:val="28"/>
          <w:szCs w:val="28"/>
        </w:rPr>
        <w:t>такой книге собирается максимально полная информация о семье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история семьи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история родов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биографии и воспоминания всех членов семьи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фотографии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памятные даты и адреса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на</w:t>
      </w:r>
      <w:r>
        <w:rPr>
          <w:rFonts w:ascii="Times New Roman" w:hAnsi="Times New Roman"/>
          <w:sz w:val="28"/>
          <w:szCs w:val="28"/>
        </w:rPr>
        <w:t xml:space="preserve"> разворотах заполняются Родословное древо </w:t>
      </w:r>
      <w:r>
        <w:rPr>
          <w:rFonts w:ascii="Times New Roman" w:hAnsi="Times New Roman"/>
          <w:sz w:val="28"/>
          <w:szCs w:val="28"/>
        </w:rPr>
        <w:lastRenderedPageBreak/>
        <w:t>семьи и страницы с родственными связями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Такая книга может быть общим семейным подарком или подарком для любого отдельного человека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Ее можно оформить самим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заполняя «от руки»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печатать на компьютере и 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Фантаз</w:t>
      </w:r>
      <w:r>
        <w:rPr>
          <w:rFonts w:ascii="Times New Roman" w:hAnsi="Times New Roman"/>
          <w:sz w:val="28"/>
          <w:szCs w:val="28"/>
        </w:rPr>
        <w:t>ии авторов нет предела</w:t>
      </w:r>
      <w:r>
        <w:rPr>
          <w:rFonts w:ascii="Times New Roman" w:hAnsi="Times New Roman"/>
          <w:sz w:val="28"/>
          <w:szCs w:val="28"/>
        </w:rPr>
        <w:t>!</w:t>
      </w:r>
    </w:p>
    <w:p w:rsidR="000977BD" w:rsidRDefault="00097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numPr>
          <w:ilvl w:val="2"/>
          <w:numId w:val="29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Генеалогическое дерево</w:t>
      </w:r>
    </w:p>
    <w:p w:rsidR="000977BD" w:rsidRDefault="00097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После того как собрана информация о членах семьи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составляется генеалогическое дерево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последнее время появились специализированные компьютерные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позволяющие автоматизировать составление </w:t>
      </w:r>
      <w:r>
        <w:rPr>
          <w:rFonts w:ascii="Times New Roman" w:hAnsi="Times New Roman"/>
          <w:sz w:val="28"/>
          <w:szCs w:val="28"/>
        </w:rPr>
        <w:t>генеалогического дерева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«Живая родословная»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«Генеалогическое дерево»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составлении родословного дерева нужно учитывать две линии наследования </w:t>
      </w:r>
      <w:r>
        <w:rPr>
          <w:sz w:val="28"/>
          <w:szCs w:val="28"/>
        </w:rPr>
        <w:t xml:space="preserve">[7]: </w:t>
      </w:r>
    </w:p>
    <w:p w:rsidR="000977BD" w:rsidRDefault="00BA4986">
      <w:pPr>
        <w:pStyle w:val="Default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прямая ветвь: Вы – Ваши отец и мать – бабушки и дедушки – прабабушки и прадедушки и т.д.;</w:t>
      </w:r>
    </w:p>
    <w:p w:rsidR="000977BD" w:rsidRDefault="00BA4986">
      <w:pPr>
        <w:pStyle w:val="Default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бо</w:t>
      </w:r>
      <w:r>
        <w:rPr>
          <w:rStyle w:val="A5"/>
          <w:sz w:val="28"/>
          <w:szCs w:val="28"/>
        </w:rPr>
        <w:t xml:space="preserve">ковая ветвь: Ваши тети, дяди, сестры и братья бабушек и дедушек, прабабушек и прадедушек и т.д.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Оформляется родословие в виде дерева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стволом обозначены дети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разветвлением ствола – родители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более мелкими ветвями – дедушки и бабушки и 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Такое дер</w:t>
      </w:r>
      <w:r>
        <w:rPr>
          <w:rFonts w:ascii="Times New Roman" w:hAnsi="Times New Roman"/>
          <w:sz w:val="28"/>
          <w:szCs w:val="28"/>
        </w:rPr>
        <w:t xml:space="preserve">ево будет восходящим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1).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Нисходящее дерево внешне похоже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в основании его будет предок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в кроне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1).                                    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Родословное дерево выглядит красиво и наглядно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оно не может дать подробную ин</w:t>
      </w:r>
      <w:r>
        <w:rPr>
          <w:rFonts w:ascii="Times New Roman" w:hAnsi="Times New Roman"/>
          <w:sz w:val="28"/>
          <w:szCs w:val="28"/>
        </w:rPr>
        <w:t>формацию об упоминаемых в нем личностях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  <w:tab/>
      </w:r>
      <w:r>
        <w:rPr>
          <w:rFonts w:ascii="Times New Roman" w:hAnsi="Times New Roman"/>
          <w:sz w:val="28"/>
          <w:szCs w:val="28"/>
        </w:rPr>
        <w:t>Сегодня оформлением генеалогической информации и генеалогическим поиском может заниматься каждый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кому интересна история семьи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занятие не только очень увлекательное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и познавательное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Большинство людей </w:t>
      </w:r>
      <w:r>
        <w:rPr>
          <w:rFonts w:ascii="Times New Roman" w:hAnsi="Times New Roman"/>
          <w:sz w:val="28"/>
          <w:szCs w:val="28"/>
        </w:rPr>
        <w:t>начинает писать родословные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чтобы сохранить для потомков сведения о себе </w:t>
      </w:r>
      <w:r>
        <w:rPr>
          <w:rFonts w:ascii="Times New Roman" w:hAnsi="Times New Roman"/>
          <w:sz w:val="28"/>
          <w:szCs w:val="28"/>
        </w:rPr>
        <w:lastRenderedPageBreak/>
        <w:t>и своих родственниках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Часто составление родословной становится оригинальным хобби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способом проведения досуга и сплочения всех членов семьи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sz w:val="28"/>
          <w:szCs w:val="28"/>
        </w:rPr>
        <w:t>Моя родословная</w:t>
      </w:r>
    </w:p>
    <w:p w:rsidR="000977BD" w:rsidRDefault="000977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</w:t>
      </w:r>
      <w:r>
        <w:rPr>
          <w:rFonts w:ascii="Times New Roman" w:hAnsi="Times New Roman"/>
          <w:sz w:val="28"/>
          <w:szCs w:val="28"/>
        </w:rPr>
        <w:t xml:space="preserve"> составить родословную своей семьи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 изучила семейные архивы членов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встретилась с родственниками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Очень интересно рассказал о родственниках по линии мамы – Лариных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Ларин Николай Данилович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мой прадедушка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который к сожалению</w:t>
      </w:r>
      <w:proofErr w:type="gramEnd"/>
      <w:r>
        <w:rPr>
          <w:rFonts w:ascii="Times New Roman" w:hAnsi="Times New Roman"/>
          <w:sz w:val="28"/>
          <w:szCs w:val="28"/>
        </w:rPr>
        <w:t xml:space="preserve"> умер в </w:t>
      </w:r>
      <w:r>
        <w:rPr>
          <w:rFonts w:ascii="Times New Roman" w:hAnsi="Times New Roman"/>
          <w:sz w:val="28"/>
          <w:szCs w:val="28"/>
        </w:rPr>
        <w:t xml:space="preserve">2020 </w:t>
      </w:r>
      <w:r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Много</w:t>
      </w:r>
      <w:r>
        <w:rPr>
          <w:rFonts w:ascii="Times New Roman" w:hAnsi="Times New Roman"/>
          <w:sz w:val="28"/>
          <w:szCs w:val="28"/>
        </w:rPr>
        <w:t xml:space="preserve"> информации я почерпнула из общения со своими бабушкой Валентиной Ивановной и дедушкой Сергеем Николаевичем</w:t>
      </w:r>
      <w:proofErr w:type="gramStart"/>
      <w:r>
        <w:rPr>
          <w:rFonts w:ascii="Times New Roman" w:hAnsi="Times New Roman"/>
          <w:sz w:val="28"/>
          <w:szCs w:val="28"/>
        </w:rPr>
        <w:t>, 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Активными помощниками в изучении родословной стали и родные по линии папы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моя бабушка Мария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тетя папы</w:t>
      </w:r>
      <w:r>
        <w:rPr>
          <w:rFonts w:ascii="Times New Roman" w:hAnsi="Times New Roman"/>
          <w:sz w:val="28"/>
          <w:szCs w:val="28"/>
        </w:rPr>
        <w:t>).</w:t>
      </w:r>
    </w:p>
    <w:p w:rsidR="000977BD" w:rsidRDefault="00BA4986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изучения истории семьи я </w:t>
      </w:r>
      <w:r>
        <w:rPr>
          <w:rFonts w:ascii="Times New Roman" w:hAnsi="Times New Roman"/>
          <w:sz w:val="28"/>
          <w:szCs w:val="28"/>
        </w:rPr>
        <w:t>продолжила заполнение Семейной книги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составила родословные таблицы и родословную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поколенную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роспись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097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numPr>
          <w:ilvl w:val="1"/>
          <w:numId w:val="31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Родословные таблицы моего рода</w:t>
      </w:r>
    </w:p>
    <w:p w:rsidR="000977BD" w:rsidRDefault="000977BD">
      <w:pPr>
        <w:pStyle w:val="a6"/>
        <w:spacing w:after="0" w:line="360" w:lineRule="auto"/>
        <w:ind w:left="0" w:firstLine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Вертикальная таблица составлена нами восходящая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 содержит она информацию о </w:t>
      </w:r>
      <w:r>
        <w:rPr>
          <w:rFonts w:ascii="Times New Roman" w:hAnsi="Times New Roman"/>
          <w:sz w:val="28"/>
          <w:szCs w:val="28"/>
        </w:rPr>
        <w:t>73-</w:t>
      </w:r>
      <w:r>
        <w:rPr>
          <w:rFonts w:ascii="Times New Roman" w:hAnsi="Times New Roman"/>
          <w:sz w:val="28"/>
          <w:szCs w:val="28"/>
        </w:rPr>
        <w:t>ти членах семьи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 как прямые мои родственники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бабушки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дедушки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так и </w:t>
      </w:r>
      <w:proofErr w:type="gramStart"/>
      <w:r>
        <w:rPr>
          <w:rFonts w:ascii="Times New Roman" w:hAnsi="Times New Roman"/>
          <w:sz w:val="28"/>
          <w:szCs w:val="28"/>
        </w:rPr>
        <w:t>их братья</w:t>
      </w:r>
      <w:proofErr w:type="gramEnd"/>
      <w:r>
        <w:rPr>
          <w:rFonts w:ascii="Times New Roman" w:hAnsi="Times New Roman"/>
          <w:sz w:val="28"/>
          <w:szCs w:val="28"/>
        </w:rPr>
        <w:t xml:space="preserve"> и сестры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Таблица содержит условные обозначения и саму схему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которой используется информация о фамилии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имени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отчестве и годах жизни моих родственников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3).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 линии мамы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найдена информация до </w:t>
      </w:r>
      <w:r>
        <w:rPr>
          <w:rFonts w:ascii="Times New Roman" w:hAnsi="Times New Roman"/>
          <w:sz w:val="28"/>
          <w:szCs w:val="28"/>
        </w:rPr>
        <w:t>10-</w:t>
      </w:r>
      <w:r>
        <w:rPr>
          <w:rFonts w:ascii="Times New Roman" w:hAnsi="Times New Roman"/>
          <w:sz w:val="28"/>
          <w:szCs w:val="28"/>
        </w:rPr>
        <w:t>го колена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начиная с </w:t>
      </w:r>
      <w:r>
        <w:rPr>
          <w:rFonts w:ascii="Times New Roman" w:hAnsi="Times New Roman"/>
          <w:sz w:val="28"/>
          <w:szCs w:val="28"/>
        </w:rPr>
        <w:t>1793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 сожалению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 папиной линии мы нашли информацию только до </w:t>
      </w:r>
      <w:proofErr w:type="gramStart"/>
      <w:r>
        <w:rPr>
          <w:rFonts w:ascii="Times New Roman" w:hAnsi="Times New Roman"/>
          <w:sz w:val="28"/>
          <w:szCs w:val="28"/>
        </w:rPr>
        <w:t>пятого  колена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Дело в том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все метрические данные из архивов 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Воронежа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оцифровано и выложено в сеть Интернет очень небольшое</w:t>
      </w:r>
      <w:r>
        <w:rPr>
          <w:rFonts w:ascii="Times New Roman" w:hAnsi="Times New Roman"/>
          <w:sz w:val="28"/>
          <w:szCs w:val="28"/>
        </w:rPr>
        <w:t xml:space="preserve"> количество информации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Важным для меня стало даже только то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удалось восстановить фамилии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имена и отчества родственников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которых я никогда не видела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фотографии которых не сохранились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такой таблице удобно расположить как прямые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и боковые в</w:t>
      </w:r>
      <w:r>
        <w:rPr>
          <w:rFonts w:ascii="Times New Roman" w:hAnsi="Times New Roman"/>
          <w:sz w:val="28"/>
          <w:szCs w:val="28"/>
        </w:rPr>
        <w:t>етви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При желании в ней можно разместить </w:t>
      </w:r>
      <w:r>
        <w:rPr>
          <w:rFonts w:ascii="Times New Roman" w:hAnsi="Times New Roman"/>
          <w:sz w:val="28"/>
          <w:szCs w:val="28"/>
        </w:rPr>
        <w:lastRenderedPageBreak/>
        <w:t>и фотографии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Однако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кроме фамилии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имени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отчестве и датах жизни в ней больше поместить ничего нельзя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Подобную таблицу мы составили и в электронном виде с помощью программы «Родословное дерево»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4). </w:t>
      </w:r>
      <w:r>
        <w:rPr>
          <w:rFonts w:ascii="Times New Roman" w:hAnsi="Times New Roman"/>
          <w:sz w:val="28"/>
          <w:szCs w:val="28"/>
        </w:rPr>
        <w:t>Работать в ней мне было наиболее интересно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 тому же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данная программа объединяет сразу несколько форм оформления родословной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как создает условия для оформления самой таблицы по прямым и боковым линиям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указания дополнительных сведений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построения и </w:t>
      </w:r>
      <w:proofErr w:type="gramStart"/>
      <w:r>
        <w:rPr>
          <w:rFonts w:ascii="Times New Roman" w:hAnsi="Times New Roman"/>
          <w:sz w:val="28"/>
          <w:szCs w:val="28"/>
        </w:rPr>
        <w:t>распечатывания  таблицы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графика</w:t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В любое время такую родословную можно дополнять сведениями и фотографиями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77BD" w:rsidRDefault="00BA4986">
      <w:pPr>
        <w:pStyle w:val="a6"/>
        <w:numPr>
          <w:ilvl w:val="1"/>
          <w:numId w:val="31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 xml:space="preserve">Поколенная 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(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родословная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 xml:space="preserve">) 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роспись моего рода</w:t>
      </w:r>
    </w:p>
    <w:p w:rsidR="000977BD" w:rsidRDefault="000977BD">
      <w:pPr>
        <w:pStyle w:val="a6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Поколенная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родословная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роспись оказалась самым сложным для меня способом оформления информации о родственниках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6). </w:t>
      </w:r>
      <w:r>
        <w:rPr>
          <w:rFonts w:ascii="Times New Roman" w:hAnsi="Times New Roman"/>
          <w:sz w:val="28"/>
          <w:szCs w:val="28"/>
        </w:rPr>
        <w:t>Она содержит информацию о тех родственниках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 которых удалось собрать даже совсем небольшую информацию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имя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фамилию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годы жизни</w:t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Такой спос</w:t>
      </w:r>
      <w:r>
        <w:rPr>
          <w:rFonts w:ascii="Times New Roman" w:hAnsi="Times New Roman"/>
          <w:sz w:val="28"/>
          <w:szCs w:val="28"/>
        </w:rPr>
        <w:t>об оформления родословной менее нагляден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он позволяет очень подробно описать жизнь предков</w:t>
      </w:r>
      <w:r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Именно во время создания росписи я поняла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какой информации не хватает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над чем еще надо поработать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какую информацию искать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Возможно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некоторые данные удастс</w:t>
      </w:r>
      <w:r>
        <w:rPr>
          <w:rFonts w:ascii="Times New Roman" w:hAnsi="Times New Roman"/>
          <w:sz w:val="28"/>
          <w:szCs w:val="28"/>
        </w:rPr>
        <w:t>я восстановить в будущем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поколенной росписи моей семьи содержится информация о </w:t>
      </w:r>
      <w:r>
        <w:rPr>
          <w:rFonts w:ascii="Times New Roman" w:hAnsi="Times New Roman"/>
          <w:sz w:val="28"/>
          <w:szCs w:val="28"/>
        </w:rPr>
        <w:t>45-</w:t>
      </w:r>
      <w:r>
        <w:rPr>
          <w:rFonts w:ascii="Times New Roman" w:hAnsi="Times New Roman"/>
          <w:sz w:val="28"/>
          <w:szCs w:val="28"/>
        </w:rPr>
        <w:t>ти членах моего рода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Точно так же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таблицы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мы разместили роспись в Семейной книге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процессе работы я поняла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что  каждая</w:t>
      </w:r>
      <w:proofErr w:type="gramEnd"/>
      <w:r>
        <w:rPr>
          <w:rFonts w:ascii="Times New Roman" w:hAnsi="Times New Roman"/>
          <w:sz w:val="28"/>
          <w:szCs w:val="28"/>
        </w:rPr>
        <w:t xml:space="preserve"> из форм оформления родословной имеет </w:t>
      </w:r>
      <w:r>
        <w:rPr>
          <w:rFonts w:ascii="Times New Roman" w:hAnsi="Times New Roman"/>
          <w:sz w:val="28"/>
          <w:szCs w:val="28"/>
        </w:rPr>
        <w:t>свои достоинства и недостатки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Одна форма дополняет другую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позволяет сделать работу над родословной более наглядной и подробной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0977BD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numPr>
          <w:ilvl w:val="1"/>
          <w:numId w:val="32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Некоторые закономерности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ресурсы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моего рода</w:t>
      </w:r>
    </w:p>
    <w:p w:rsidR="000977BD" w:rsidRDefault="000977BD">
      <w:pPr>
        <w:pStyle w:val="a6"/>
        <w:tabs>
          <w:tab w:val="left" w:pos="709"/>
        </w:tabs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pStyle w:val="a6"/>
        <w:tabs>
          <w:tab w:val="left" w:pos="709"/>
        </w:tabs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Изучая историю семьи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 заметила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некоторые факты и события из жизни </w:t>
      </w:r>
      <w:r>
        <w:rPr>
          <w:rFonts w:ascii="Times New Roman" w:hAnsi="Times New Roman"/>
          <w:sz w:val="28"/>
          <w:szCs w:val="28"/>
        </w:rPr>
        <w:t>моих родственников являются не случайными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повторяется из поколения в поколение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передается по наследству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0977BD" w:rsidRDefault="00BA4986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Я решила провести анализ полученной информации и выявить некоторые закономерности в жизни моего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передаются в роду из п</w:t>
      </w:r>
      <w:r>
        <w:rPr>
          <w:rFonts w:ascii="Times New Roman" w:hAnsi="Times New Roman"/>
          <w:sz w:val="28"/>
          <w:szCs w:val="28"/>
        </w:rPr>
        <w:t>околения в поколение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этого изучила значение имен родственников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происхождение фамилий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профессии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увлечения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способности членов семьи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Сравнила продолжительность жизни и причины ухода из жизни членов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 </w:t>
      </w:r>
      <w:proofErr w:type="gramStart"/>
      <w:r>
        <w:rPr>
          <w:rFonts w:ascii="Times New Roman" w:hAnsi="Times New Roman"/>
          <w:sz w:val="28"/>
          <w:szCs w:val="28"/>
        </w:rPr>
        <w:t>же  места</w:t>
      </w:r>
      <w:proofErr w:type="gramEnd"/>
      <w:r>
        <w:rPr>
          <w:rFonts w:ascii="Times New Roman" w:hAnsi="Times New Roman"/>
          <w:sz w:val="28"/>
          <w:szCs w:val="28"/>
        </w:rPr>
        <w:t xml:space="preserve"> рождения членов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количество детей в семьях родственников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6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977BD" w:rsidRDefault="00BA4986">
      <w:pPr>
        <w:pStyle w:val="a6"/>
        <w:numPr>
          <w:ilvl w:val="2"/>
          <w:numId w:val="32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 xml:space="preserve">Значение имен и фамилий рода 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(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миссия рода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)</w:t>
      </w:r>
    </w:p>
    <w:p w:rsidR="000977BD" w:rsidRDefault="00097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Говорят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 имени человека зависит его поведение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значит и вся его жизнь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Большинство как женских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и мужских имен заимствованы членами моего рода из древнегрече</w:t>
      </w:r>
      <w:r>
        <w:rPr>
          <w:rFonts w:ascii="Times New Roman" w:hAnsi="Times New Roman"/>
          <w:sz w:val="28"/>
          <w:szCs w:val="28"/>
        </w:rPr>
        <w:t xml:space="preserve">ского </w:t>
      </w:r>
      <w:proofErr w:type="gramStart"/>
      <w:r>
        <w:rPr>
          <w:rFonts w:ascii="Times New Roman" w:hAnsi="Times New Roman"/>
          <w:sz w:val="28"/>
          <w:szCs w:val="28"/>
        </w:rPr>
        <w:t>языка</w: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древнееврейского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латинского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Персидского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арамейского 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Лидия 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«литая»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«</w:t>
      </w:r>
      <w:proofErr w:type="spellStart"/>
      <w:r>
        <w:rPr>
          <w:rFonts w:ascii="Times New Roman" w:hAnsi="Times New Roman"/>
          <w:sz w:val="28"/>
          <w:szCs w:val="28"/>
        </w:rPr>
        <w:t>идия</w:t>
      </w:r>
      <w:proofErr w:type="spellEnd"/>
      <w:r>
        <w:rPr>
          <w:rFonts w:ascii="Times New Roman" w:hAnsi="Times New Roman"/>
          <w:sz w:val="28"/>
          <w:szCs w:val="28"/>
        </w:rPr>
        <w:t>» – идеальная красота порядка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Дарья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>
        <w:rPr>
          <w:rStyle w:val="A5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древнеперс</w:t>
      </w:r>
      <w:proofErr w:type="spellEnd"/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сильная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побеждающая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победительница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Валентина 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лат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«валентна» – сила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здоровая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сильная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Мария –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древнеевр</w:t>
      </w:r>
      <w:proofErr w:type="spellEnd"/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– упрямая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печальная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Серафима –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древнеевр</w:t>
      </w:r>
      <w:proofErr w:type="spellEnd"/>
      <w:r>
        <w:rPr>
          <w:rFonts w:ascii="Times New Roman" w:hAnsi="Times New Roman"/>
          <w:sz w:val="28"/>
          <w:szCs w:val="28"/>
        </w:rPr>
        <w:t xml:space="preserve">.): </w:t>
      </w:r>
      <w:r>
        <w:rPr>
          <w:rFonts w:ascii="Times New Roman" w:hAnsi="Times New Roman"/>
          <w:sz w:val="28"/>
          <w:szCs w:val="28"/>
        </w:rPr>
        <w:t>огненная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пламенная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пламенеющая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u w:color="151515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Наталья –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латинское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Natalis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Domini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«рождение»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«Рождество»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Варвара 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– иноземка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Александра – </w:t>
      </w:r>
      <w:r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«мужественная»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«защитница»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Анна </w:t>
      </w:r>
      <w:r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«милость божья»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Алексей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защищать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защитник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помощник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Иван </w:t>
      </w:r>
      <w:r>
        <w:rPr>
          <w:rFonts w:ascii="Times New Roman" w:hAnsi="Times New Roman"/>
          <w:i/>
          <w:iCs/>
          <w:sz w:val="28"/>
          <w:szCs w:val="28"/>
        </w:rPr>
        <w:t xml:space="preserve">(3) </w:t>
      </w:r>
      <w:r>
        <w:rPr>
          <w:rFonts w:ascii="Times New Roman" w:hAnsi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русское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правосл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дар Бога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благодать Божья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Петр 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петра</w:t>
      </w:r>
      <w:proofErr w:type="spellEnd"/>
      <w:r>
        <w:rPr>
          <w:rFonts w:ascii="Times New Roman" w:hAnsi="Times New Roman"/>
          <w:sz w:val="28"/>
          <w:szCs w:val="28"/>
        </w:rPr>
        <w:t>» – камень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скала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утес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каменная глыба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Егор 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«пахарь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возделывающий землю»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ab/>
        <w:t xml:space="preserve">Михаил </w:t>
      </w:r>
      <w:r>
        <w:rPr>
          <w:rFonts w:ascii="Times New Roman" w:hAnsi="Times New Roman"/>
          <w:i/>
          <w:iCs/>
          <w:sz w:val="28"/>
          <w:szCs w:val="28"/>
        </w:rPr>
        <w:t xml:space="preserve">(2) </w:t>
      </w:r>
      <w:r>
        <w:rPr>
          <w:rFonts w:ascii="Times New Roman" w:hAnsi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древнеевр</w:t>
      </w:r>
      <w:proofErr w:type="spellEnd"/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богоподобный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божественный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znachenie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Григорий</w:t>
      </w:r>
      <w:r>
        <w:rPr>
          <w:rStyle w:val="A5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григорео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бдить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бодрствовать</w:t>
      </w:r>
      <w:proofErr w:type="gramStart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Василий</w:t>
      </w:r>
      <w:r>
        <w:rPr>
          <w:rStyle w:val="A5"/>
        </w:rPr>
        <w:t xml:space="preserve">  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«царственный»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«царский»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«царь»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Сергей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лат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«высокий»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«знатный»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Спиридон </w:t>
      </w:r>
      <w:r>
        <w:rPr>
          <w:rFonts w:ascii="Times New Roman" w:hAnsi="Times New Roman"/>
          <w:sz w:val="28"/>
          <w:szCs w:val="28"/>
        </w:rPr>
        <w:t>-(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«крепкий»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« могучий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Варфоломей </w:t>
      </w:r>
      <w:r>
        <w:rPr>
          <w:rFonts w:ascii="Times New Roman" w:hAnsi="Times New Roman"/>
          <w:sz w:val="28"/>
          <w:szCs w:val="28"/>
        </w:rPr>
        <w:t>- (</w:t>
      </w:r>
      <w:r>
        <w:rPr>
          <w:rFonts w:ascii="Times New Roman" w:hAnsi="Times New Roman"/>
          <w:sz w:val="28"/>
          <w:szCs w:val="28"/>
        </w:rPr>
        <w:t>арамейский</w:t>
      </w:r>
      <w:r>
        <w:rPr>
          <w:rFonts w:ascii="Times New Roman" w:hAnsi="Times New Roman"/>
          <w:sz w:val="28"/>
          <w:szCs w:val="28"/>
        </w:rPr>
        <w:t xml:space="preserve">) - </w:t>
      </w:r>
      <w:r>
        <w:rPr>
          <w:rFonts w:ascii="Times New Roman" w:hAnsi="Times New Roman"/>
          <w:sz w:val="28"/>
          <w:szCs w:val="28"/>
        </w:rPr>
        <w:t>«богатый землей»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Архип </w:t>
      </w:r>
      <w:r>
        <w:rPr>
          <w:rFonts w:ascii="Times New Roman" w:hAnsi="Times New Roman"/>
          <w:sz w:val="28"/>
          <w:szCs w:val="28"/>
        </w:rPr>
        <w:t>- 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«главный над лошадьми»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Назар </w:t>
      </w:r>
      <w:r>
        <w:rPr>
          <w:rFonts w:ascii="Times New Roman" w:hAnsi="Times New Roman"/>
          <w:sz w:val="28"/>
          <w:szCs w:val="28"/>
        </w:rPr>
        <w:t>- (</w:t>
      </w:r>
      <w:r>
        <w:rPr>
          <w:rFonts w:ascii="Times New Roman" w:hAnsi="Times New Roman"/>
          <w:sz w:val="28"/>
          <w:szCs w:val="28"/>
        </w:rPr>
        <w:t>еврейское</w:t>
      </w:r>
      <w:r>
        <w:rPr>
          <w:rFonts w:ascii="Times New Roman" w:hAnsi="Times New Roman"/>
          <w:sz w:val="28"/>
          <w:szCs w:val="28"/>
        </w:rPr>
        <w:t xml:space="preserve">) - </w:t>
      </w:r>
      <w:r>
        <w:rPr>
          <w:rFonts w:ascii="Times New Roman" w:hAnsi="Times New Roman"/>
          <w:sz w:val="28"/>
          <w:szCs w:val="28"/>
        </w:rPr>
        <w:t>«посвященный Богу»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Тимофей </w:t>
      </w:r>
      <w:r>
        <w:rPr>
          <w:rFonts w:ascii="Times New Roman" w:hAnsi="Times New Roman"/>
          <w:sz w:val="28"/>
          <w:szCs w:val="28"/>
        </w:rPr>
        <w:t>- 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.). - </w:t>
      </w:r>
      <w:r>
        <w:rPr>
          <w:rFonts w:ascii="Times New Roman" w:hAnsi="Times New Roman"/>
          <w:sz w:val="28"/>
          <w:szCs w:val="28"/>
        </w:rPr>
        <w:t>«почитающий Бога»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Зоя </w:t>
      </w:r>
      <w:r>
        <w:rPr>
          <w:rFonts w:ascii="Times New Roman" w:hAnsi="Times New Roman"/>
          <w:sz w:val="28"/>
          <w:szCs w:val="28"/>
        </w:rPr>
        <w:t>- 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</w:t>
      </w:r>
      <w:proofErr w:type="gramStart"/>
      <w:r>
        <w:rPr>
          <w:rFonts w:ascii="Times New Roman" w:hAnsi="Times New Roman"/>
          <w:sz w:val="28"/>
          <w:szCs w:val="28"/>
        </w:rPr>
        <w:t>« жизнь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Николай </w:t>
      </w:r>
      <w:r>
        <w:rPr>
          <w:rFonts w:ascii="Times New Roman" w:hAnsi="Times New Roman"/>
          <w:sz w:val="28"/>
          <w:szCs w:val="28"/>
        </w:rPr>
        <w:t>- (</w:t>
      </w:r>
      <w:r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 xml:space="preserve">.) - </w:t>
      </w:r>
      <w:r>
        <w:rPr>
          <w:rFonts w:ascii="Times New Roman" w:hAnsi="Times New Roman"/>
          <w:sz w:val="28"/>
          <w:szCs w:val="28"/>
        </w:rPr>
        <w:t>«победитель народов»</w:t>
      </w:r>
    </w:p>
    <w:p w:rsidR="000977BD" w:rsidRDefault="00BA49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Жанна </w:t>
      </w:r>
      <w:r>
        <w:rPr>
          <w:rFonts w:ascii="Times New Roman" w:hAnsi="Times New Roman"/>
          <w:sz w:val="28"/>
          <w:szCs w:val="28"/>
        </w:rPr>
        <w:t>-(</w:t>
      </w:r>
      <w:r>
        <w:rPr>
          <w:rFonts w:ascii="Times New Roman" w:hAnsi="Times New Roman"/>
          <w:sz w:val="28"/>
          <w:szCs w:val="28"/>
        </w:rPr>
        <w:t>еврейское</w:t>
      </w:r>
      <w:r>
        <w:rPr>
          <w:rFonts w:ascii="Times New Roman" w:hAnsi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/>
          <w:sz w:val="28"/>
          <w:szCs w:val="28"/>
        </w:rPr>
        <w:t>« божья</w:t>
      </w:r>
      <w:proofErr w:type="gramEnd"/>
      <w:r>
        <w:rPr>
          <w:rFonts w:ascii="Times New Roman" w:hAnsi="Times New Roman"/>
          <w:sz w:val="28"/>
          <w:szCs w:val="28"/>
        </w:rPr>
        <w:t xml:space="preserve"> благодать»</w:t>
      </w:r>
    </w:p>
    <w:p w:rsidR="000977BD" w:rsidRDefault="000977B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Предпочтения среди мужских имен отданы таким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связаны с Божественной темой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Часть имен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Иван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Михаил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кстати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неоднократно повторяются в роду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трактуются как «подобный богу»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в своих характеристи</w:t>
      </w:r>
      <w:r>
        <w:rPr>
          <w:rFonts w:ascii="Times New Roman" w:hAnsi="Times New Roman"/>
          <w:sz w:val="28"/>
          <w:szCs w:val="28"/>
        </w:rPr>
        <w:t>ках имеют стремление к созданию крепкой надежной семьи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Повторение данных имён говорит еще и о том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они были популярными в те далёкие годы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8E34"/>
          <w:sz w:val="28"/>
          <w:szCs w:val="28"/>
          <w:u w:color="228E34"/>
        </w:rPr>
        <w:tab/>
      </w:r>
      <w:r>
        <w:rPr>
          <w:rFonts w:ascii="Times New Roman" w:hAnsi="Times New Roman"/>
          <w:sz w:val="28"/>
          <w:szCs w:val="28"/>
        </w:rPr>
        <w:t>Среди женских имен в роду больше таких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которые  характеризуют</w:t>
      </w:r>
      <w:proofErr w:type="gramEnd"/>
      <w:r>
        <w:rPr>
          <w:rFonts w:ascii="Times New Roman" w:hAnsi="Times New Roman"/>
          <w:sz w:val="28"/>
          <w:szCs w:val="28"/>
        </w:rPr>
        <w:t xml:space="preserve"> женщину как исполнительную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«горестную»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печаль</w:t>
      </w:r>
      <w:r>
        <w:rPr>
          <w:rFonts w:ascii="Times New Roman" w:hAnsi="Times New Roman"/>
          <w:sz w:val="28"/>
          <w:szCs w:val="28"/>
        </w:rPr>
        <w:t>ную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Часть имен – как сильную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побеждающую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Часть – несущую свет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Кроме этого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из рассказов своих родственников я узнала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маму Зоей назвала бабушка Валентина Ивановна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 меня назвали в честь прадедушкиной сестры Варвары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Изучение значения имен моей р</w:t>
      </w:r>
      <w:r>
        <w:rPr>
          <w:rFonts w:ascii="Times New Roman" w:eastAsia="Times New Roman" w:hAnsi="Times New Roman" w:cs="Times New Roman"/>
          <w:sz w:val="28"/>
          <w:szCs w:val="28"/>
        </w:rPr>
        <w:t>одословной дало мне первоначальное представление о возможном предназначении моего рода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мужчин это защита 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создание крепкой семьи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Для женщин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преодоление трудностей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создание вокруг себя красоты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света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7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С именем человека тесно связана его </w:t>
      </w:r>
      <w:r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. Фамилия дается человеку при его рождении и определяет его принадлежность к семье. С латыни это слово так и переводится – «семья». Чаще всего в имени рода отражается первопричина названия. Отеческая или ремесленная, географическая или признаковая, </w:t>
      </w:r>
      <w:r>
        <w:rPr>
          <w:sz w:val="28"/>
          <w:szCs w:val="28"/>
        </w:rPr>
        <w:t>но, так или иначе, эта первопричина проходит сквозь всю историю семейства.</w:t>
      </w:r>
    </w:p>
    <w:p w:rsidR="000977BD" w:rsidRDefault="00BA4986">
      <w:pPr>
        <w:pStyle w:val="a7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 В моей родословной 9 фамилий: Ярцевы, Ларины, </w:t>
      </w:r>
      <w:proofErr w:type="spellStart"/>
      <w:r>
        <w:rPr>
          <w:sz w:val="28"/>
          <w:szCs w:val="28"/>
        </w:rPr>
        <w:t>Ветохины</w:t>
      </w:r>
      <w:proofErr w:type="spellEnd"/>
      <w:r>
        <w:rPr>
          <w:sz w:val="28"/>
          <w:szCs w:val="28"/>
        </w:rPr>
        <w:t xml:space="preserve">, Сухаревы, Жданкины, </w:t>
      </w:r>
      <w:proofErr w:type="spellStart"/>
      <w:r>
        <w:rPr>
          <w:sz w:val="28"/>
          <w:szCs w:val="28"/>
        </w:rPr>
        <w:t>Слукины</w:t>
      </w:r>
      <w:proofErr w:type="spellEnd"/>
      <w:r>
        <w:rPr>
          <w:sz w:val="28"/>
          <w:szCs w:val="28"/>
        </w:rPr>
        <w:t xml:space="preserve">, Колпаковы, </w:t>
      </w:r>
      <w:proofErr w:type="spellStart"/>
      <w:r>
        <w:rPr>
          <w:sz w:val="28"/>
          <w:szCs w:val="28"/>
        </w:rPr>
        <w:t>Заложных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Синяковы</w:t>
      </w:r>
      <w:proofErr w:type="spellEnd"/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Обладатель </w:t>
      </w:r>
      <w:hyperlink r:id="rId7" w:history="1">
        <w:r>
          <w:rPr>
            <w:rStyle w:val="Hyperlink0"/>
            <w:rFonts w:ascii="Times New Roman" w:hAnsi="Times New Roman"/>
          </w:rPr>
          <w:t>фа</w:t>
        </w:r>
        <w:r>
          <w:rPr>
            <w:rStyle w:val="Hyperlink0"/>
            <w:rFonts w:ascii="Times New Roman" w:hAnsi="Times New Roman"/>
          </w:rPr>
          <w:t>милии Ярцев</w:t>
        </w:r>
      </w:hyperlink>
      <w:r>
        <w:rPr>
          <w:rStyle w:val="a8"/>
          <w:rFonts w:ascii="Times New Roman" w:hAnsi="Times New Roman"/>
          <w:sz w:val="28"/>
          <w:szCs w:val="28"/>
        </w:rPr>
        <w:t> по праву может гордиться своими предками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сведения о которых содержатся в различных документах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подтверждающих след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оставленный ими в истории России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Фамилия – это наследственное имя семьи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поэтому история каждого такого имени индивидуальна</w:t>
      </w:r>
      <w:r>
        <w:rPr>
          <w:rStyle w:val="a8"/>
          <w:rFonts w:ascii="Times New Roman" w:hAnsi="Times New Roman"/>
          <w:sz w:val="28"/>
          <w:szCs w:val="28"/>
        </w:rPr>
        <w:t xml:space="preserve"> и неповторима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Именно в фамилии запечатлена своего рода живая история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которая хранит память о предках и раскрывает многие подробности нашего далекого прошлого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Скорее всего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основой фамилии Ярцев послужило мирское имя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Ярец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которое было распространено в </w:t>
      </w:r>
      <w:r>
        <w:rPr>
          <w:rStyle w:val="a8"/>
          <w:rFonts w:ascii="Times New Roman" w:hAnsi="Times New Roman"/>
          <w:sz w:val="28"/>
          <w:szCs w:val="28"/>
        </w:rPr>
        <w:t>прошлом</w:t>
      </w:r>
      <w:r>
        <w:rPr>
          <w:rStyle w:val="a8"/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Ярец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иконописец</w:t>
      </w:r>
      <w:r>
        <w:rPr>
          <w:rStyle w:val="a8"/>
          <w:rFonts w:ascii="Times New Roman" w:hAnsi="Times New Roman"/>
          <w:sz w:val="28"/>
          <w:szCs w:val="28"/>
        </w:rPr>
        <w:t xml:space="preserve">, 1482, </w:t>
      </w:r>
      <w:r>
        <w:rPr>
          <w:rStyle w:val="a8"/>
          <w:rFonts w:ascii="Times New Roman" w:hAnsi="Times New Roman"/>
          <w:sz w:val="28"/>
          <w:szCs w:val="28"/>
        </w:rPr>
        <w:t>Москва</w:t>
      </w:r>
      <w:r>
        <w:rPr>
          <w:rStyle w:val="a8"/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Ярец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Конков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крестьянин</w:t>
      </w:r>
      <w:r>
        <w:rPr>
          <w:rStyle w:val="a8"/>
          <w:rFonts w:ascii="Times New Roman" w:hAnsi="Times New Roman"/>
          <w:sz w:val="28"/>
          <w:szCs w:val="28"/>
          <w:lang w:val="it-IT"/>
        </w:rPr>
        <w:t xml:space="preserve">, XV </w:t>
      </w:r>
      <w:r>
        <w:rPr>
          <w:rStyle w:val="a8"/>
          <w:rFonts w:ascii="Times New Roman" w:hAnsi="Times New Roman"/>
          <w:sz w:val="28"/>
          <w:szCs w:val="28"/>
        </w:rPr>
        <w:t>век</w:t>
      </w:r>
      <w:r>
        <w:rPr>
          <w:rStyle w:val="a8"/>
          <w:rFonts w:ascii="Times New Roman" w:hAnsi="Times New Roman"/>
          <w:sz w:val="28"/>
          <w:szCs w:val="28"/>
        </w:rPr>
        <w:t xml:space="preserve">; </w:t>
      </w:r>
      <w:r>
        <w:rPr>
          <w:rStyle w:val="a8"/>
          <w:rFonts w:ascii="Times New Roman" w:hAnsi="Times New Roman"/>
          <w:sz w:val="28"/>
          <w:szCs w:val="28"/>
        </w:rPr>
        <w:t xml:space="preserve">Василий Федорович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Ярец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Бирдюкин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>-</w:t>
      </w:r>
      <w:r>
        <w:rPr>
          <w:rStyle w:val="a8"/>
          <w:rFonts w:ascii="Times New Roman" w:hAnsi="Times New Roman"/>
          <w:sz w:val="28"/>
          <w:szCs w:val="28"/>
        </w:rPr>
        <w:t>Зайцев</w:t>
      </w:r>
      <w:r>
        <w:rPr>
          <w:rStyle w:val="a8"/>
          <w:rFonts w:ascii="Times New Roman" w:hAnsi="Times New Roman"/>
          <w:sz w:val="28"/>
          <w:szCs w:val="28"/>
        </w:rPr>
        <w:t xml:space="preserve">, 1405; </w:t>
      </w:r>
      <w:r>
        <w:rPr>
          <w:rStyle w:val="a8"/>
          <w:rFonts w:ascii="Times New Roman" w:hAnsi="Times New Roman"/>
          <w:sz w:val="28"/>
          <w:szCs w:val="28"/>
        </w:rPr>
        <w:t xml:space="preserve">Ярцевы записаны в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Переяславльском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уезде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Москве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Костроме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Верхоутске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>.</w:t>
      </w:r>
      <w:r>
        <w:rPr>
          <w:rStyle w:val="a8"/>
          <w:rFonts w:ascii="Times New Roman" w:hAnsi="Times New Roman"/>
          <w:sz w:val="28"/>
          <w:szCs w:val="28"/>
        </w:rPr>
        <w:t> 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Такое имя присоединялось родителями ребенка к имени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полученному</w:t>
      </w:r>
      <w:r>
        <w:rPr>
          <w:rStyle w:val="a8"/>
          <w:rFonts w:ascii="Times New Roman" w:hAnsi="Times New Roman"/>
          <w:sz w:val="28"/>
          <w:szCs w:val="28"/>
        </w:rPr>
        <w:t xml:space="preserve"> им при крещении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Это имя употреблялось чаще крестильного и закреплялось за человеком на всю жизнь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Наличие второго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мирского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имени было своеобразной данью древней славянской традиции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двуименности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Ее целью было сокрытие главного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церковного имени от «неч</w:t>
      </w:r>
      <w:r>
        <w:rPr>
          <w:rStyle w:val="a8"/>
          <w:rFonts w:ascii="Times New Roman" w:hAnsi="Times New Roman"/>
          <w:sz w:val="28"/>
          <w:szCs w:val="28"/>
        </w:rPr>
        <w:t>исти» и «злых духов»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 [8];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Фамилия Сухарев образована от прозвища Сухарь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Не исключено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что Сухарем могли называть худощавого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исхудавшего мужичка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Кроме того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это прозвище могло отражать определенные черты характера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равнодушие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безучастность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неотзывчивость и т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.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 </w:t>
      </w:r>
      <w:r>
        <w:rPr>
          <w:rStyle w:val="a8"/>
          <w:rFonts w:ascii="Times New Roman" w:hAnsi="Times New Roman"/>
          <w:sz w:val="28"/>
          <w:szCs w:val="28"/>
        </w:rPr>
        <w:t xml:space="preserve"> [8];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[8];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Фамилия </w:t>
      </w:r>
      <w:proofErr w:type="spellStart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Ветохин</w:t>
      </w:r>
      <w:proofErr w:type="spell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входит в число редких фамилий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которые не имеют однозначного происхождения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Существует несколько версий того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как возникла данная фамилия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однако все они имеют некоторые общие черты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0977BD" w:rsidRDefault="000977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Согласно одной из верси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й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фамилия </w:t>
      </w:r>
      <w:proofErr w:type="spellStart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Ветохин</w:t>
      </w:r>
      <w:proofErr w:type="spell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происходит от старинного русского имени </w:t>
      </w:r>
      <w:proofErr w:type="spellStart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Ветоха</w:t>
      </w:r>
      <w:proofErr w:type="spell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которое означало «брат»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Таким образом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первые носители данной фамилии были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вероятно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братьями по крови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[8];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</w:rPr>
        <w:t>Фамильное имя Ларина образовано от древнего личного имени далекого предка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Представители этой фамилии могут гордиться своими предками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сведения о которых содержатся в различных документах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подтверждающих след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оставленный ими в истории России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начиная с </w:t>
      </w:r>
      <w:r>
        <w:rPr>
          <w:rFonts w:ascii="Times New Roman" w:hAnsi="Times New Roman"/>
        </w:rPr>
        <w:t xml:space="preserve">16 </w:t>
      </w:r>
      <w:r>
        <w:rPr>
          <w:rFonts w:ascii="Times New Roman" w:hAnsi="Times New Roman"/>
        </w:rPr>
        <w:t>века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На имена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впрочем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как и на все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существует мода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Даже в глубокую ст</w:t>
      </w:r>
      <w:r>
        <w:rPr>
          <w:rFonts w:ascii="Times New Roman" w:hAnsi="Times New Roman"/>
        </w:rPr>
        <w:t>арину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когда только складывался церковный набор имен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уже были любимые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Это были имена апостолов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окружавших Христа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его учеников и последователей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людей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принявших мучения за идеалы Христа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Они любимы и доныне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и среди них мы можем встретить имя Ларион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от которого было образовано фамильное прозвание Ларина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 xml:space="preserve">В течение нескольких столетий был прочен обычай называть новорожденных по календарям </w:t>
      </w:r>
      <w:r>
        <w:rPr>
          <w:rStyle w:val="a8"/>
          <w:rFonts w:ascii="Times New Roman" w:hAnsi="Times New Roman"/>
        </w:rPr>
        <w:t xml:space="preserve">- </w:t>
      </w:r>
      <w:r>
        <w:rPr>
          <w:rStyle w:val="a8"/>
          <w:rFonts w:ascii="Times New Roman" w:hAnsi="Times New Roman"/>
        </w:rPr>
        <w:t>святцам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но стопроцентного следования ему не было никогда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Главную роль всегда играло желание родителей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а из кал</w:t>
      </w:r>
      <w:r>
        <w:rPr>
          <w:rStyle w:val="a8"/>
          <w:rFonts w:ascii="Times New Roman" w:hAnsi="Times New Roman"/>
        </w:rPr>
        <w:t>ендаря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в котором на одно число приходится несколько имен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выбирается свое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родовое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Наши предки верили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что имя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данное человеку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характеризует его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срастается с ним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В те далекие времена каждое слово расценивалось как заклинание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 xml:space="preserve">обладающее таинственной </w:t>
      </w:r>
      <w:r>
        <w:rPr>
          <w:rStyle w:val="a8"/>
          <w:rFonts w:ascii="Times New Roman" w:hAnsi="Times New Roman"/>
        </w:rPr>
        <w:t>силой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Семья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гордясь своим сыном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взяла его личное имя и сделала родовым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 xml:space="preserve">В основе фамилии лежит каноническое имя Илларион </w:t>
      </w:r>
      <w:r>
        <w:rPr>
          <w:rStyle w:val="a8"/>
          <w:rFonts w:ascii="Times New Roman" w:hAnsi="Times New Roman"/>
        </w:rPr>
        <w:t>(</w:t>
      </w:r>
      <w:r>
        <w:rPr>
          <w:rStyle w:val="a8"/>
          <w:rFonts w:ascii="Times New Roman" w:hAnsi="Times New Roman"/>
        </w:rPr>
        <w:t>др</w:t>
      </w:r>
      <w:r>
        <w:rPr>
          <w:rStyle w:val="a8"/>
          <w:rFonts w:ascii="Times New Roman" w:hAnsi="Times New Roman"/>
        </w:rPr>
        <w:t>.-</w:t>
      </w:r>
      <w:r>
        <w:rPr>
          <w:rStyle w:val="a8"/>
          <w:rFonts w:ascii="Times New Roman" w:hAnsi="Times New Roman"/>
        </w:rPr>
        <w:t>греч</w:t>
      </w:r>
      <w:r>
        <w:rPr>
          <w:rStyle w:val="a8"/>
          <w:rFonts w:ascii="Times New Roman" w:hAnsi="Times New Roman"/>
          <w:lang w:val="es-ES_tradnl"/>
        </w:rPr>
        <w:t>. hilarios - "</w:t>
      </w:r>
      <w:r>
        <w:rPr>
          <w:rStyle w:val="a8"/>
          <w:rFonts w:ascii="Times New Roman" w:hAnsi="Times New Roman"/>
        </w:rPr>
        <w:t>веселый</w:t>
      </w:r>
      <w:r>
        <w:rPr>
          <w:rStyle w:val="a8"/>
          <w:rFonts w:ascii="Times New Roman" w:hAnsi="Times New Roman"/>
        </w:rPr>
        <w:t xml:space="preserve">"), </w:t>
      </w:r>
      <w:r>
        <w:rPr>
          <w:rStyle w:val="a8"/>
          <w:rFonts w:ascii="Times New Roman" w:hAnsi="Times New Roman"/>
        </w:rPr>
        <w:t xml:space="preserve">в русском повседневном употреблении </w:t>
      </w:r>
      <w:r>
        <w:rPr>
          <w:rStyle w:val="a8"/>
          <w:rFonts w:ascii="Times New Roman" w:hAnsi="Times New Roman"/>
        </w:rPr>
        <w:t xml:space="preserve">- </w:t>
      </w:r>
      <w:r>
        <w:rPr>
          <w:rStyle w:val="a8"/>
          <w:rFonts w:ascii="Times New Roman" w:hAnsi="Times New Roman"/>
        </w:rPr>
        <w:t>Ларион</w:t>
      </w:r>
      <w:r>
        <w:rPr>
          <w:rStyle w:val="a8"/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По другой версии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> </w:t>
      </w:r>
      <w:hyperlink r:id="rId8" w:history="1">
        <w:r>
          <w:rPr>
            <w:rStyle w:val="Hyperlink1"/>
            <w:rFonts w:ascii="Times New Roman" w:hAnsi="Times New Roman"/>
          </w:rPr>
          <w:t>фамилия Ларина</w:t>
        </w:r>
      </w:hyperlink>
      <w:r>
        <w:rPr>
          <w:rFonts w:ascii="Times New Roman" w:hAnsi="Times New Roman"/>
        </w:rPr>
        <w:t> происходит из западных и юго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западных областей древнерусского государства и входит в число старинных славянских фамилий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образованных от географических названий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терминов</w:t>
      </w:r>
      <w:r>
        <w:rPr>
          <w:rFonts w:ascii="Times New Roman" w:hAnsi="Times New Roman"/>
        </w:rPr>
        <w:t xml:space="preserve">). </w:t>
      </w:r>
      <w:r>
        <w:rPr>
          <w:rFonts w:ascii="Times New Roman" w:hAnsi="Times New Roman"/>
        </w:rPr>
        <w:t>Указание на свою вотчину было таким именем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Существует поселок Ларино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Буденновского района Донецкой области</w:t>
      </w:r>
      <w:r>
        <w:rPr>
          <w:rFonts w:ascii="Times New Roman" w:hAnsi="Times New Roman"/>
        </w:rPr>
        <w:t>).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Представители этой фамилии занимали разные ступени иерархической лестницы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Ларины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русские дворянские роды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Павел Первый говорил о жалованном дворянстве так</w:t>
      </w:r>
      <w:r>
        <w:rPr>
          <w:rFonts w:ascii="Times New Roman" w:hAnsi="Times New Roman"/>
        </w:rPr>
        <w:t>: "</w:t>
      </w:r>
      <w:r>
        <w:rPr>
          <w:rFonts w:ascii="Times New Roman" w:hAnsi="Times New Roman"/>
        </w:rPr>
        <w:t xml:space="preserve">Российское Дворянство водимо </w:t>
      </w:r>
      <w:r>
        <w:rPr>
          <w:rFonts w:ascii="Times New Roman" w:hAnsi="Times New Roman"/>
        </w:rPr>
        <w:t>было всегда духом храбрости и чести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то доказывают всему Свету известные труды и подвиги </w:t>
      </w:r>
      <w:proofErr w:type="spellStart"/>
      <w:r>
        <w:rPr>
          <w:rFonts w:ascii="Times New Roman" w:hAnsi="Times New Roman"/>
        </w:rPr>
        <w:t>Российскаго</w:t>
      </w:r>
      <w:proofErr w:type="spellEnd"/>
      <w:r>
        <w:rPr>
          <w:rFonts w:ascii="Times New Roman" w:hAnsi="Times New Roman"/>
        </w:rPr>
        <w:t xml:space="preserve"> Дворянства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на службу Государям своим и на пользу Отечества подъятые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Великое множество Дворян Российских прославились </w:t>
      </w:r>
      <w:proofErr w:type="spellStart"/>
      <w:r>
        <w:rPr>
          <w:rFonts w:ascii="Times New Roman" w:hAnsi="Times New Roman"/>
        </w:rPr>
        <w:t>любовию</w:t>
      </w:r>
      <w:proofErr w:type="spellEnd"/>
      <w:r>
        <w:rPr>
          <w:rFonts w:ascii="Times New Roman" w:hAnsi="Times New Roman"/>
        </w:rPr>
        <w:t xml:space="preserve"> к Отечеству и в </w:t>
      </w:r>
      <w:proofErr w:type="spellStart"/>
      <w:r>
        <w:rPr>
          <w:rFonts w:ascii="Times New Roman" w:hAnsi="Times New Roman"/>
        </w:rPr>
        <w:t>древния</w:t>
      </w:r>
      <w:proofErr w:type="spellEnd"/>
      <w:r>
        <w:rPr>
          <w:rFonts w:ascii="Times New Roman" w:hAnsi="Times New Roman"/>
        </w:rPr>
        <w:t xml:space="preserve"> врем</w:t>
      </w:r>
      <w:r>
        <w:rPr>
          <w:rFonts w:ascii="Times New Roman" w:hAnsi="Times New Roman"/>
        </w:rPr>
        <w:t>ена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и запечатлели сию добродетель Дворянства деяниями Геройскими</w:t>
      </w:r>
      <w:r>
        <w:rPr>
          <w:rFonts w:ascii="Times New Roman" w:hAnsi="Times New Roman"/>
        </w:rPr>
        <w:t>!"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[8];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Исследование истории возникновения фамилии Синяков открывает забытые страницы жизни и культуры наших предков и может поведать много любопытного о далеком прошлом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Семейное имя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Синяков образовано от личного прозвища и относится к распространенному типу русских фамилий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У славян издревле существовала традиция давать человеку прозвище в дополнение к имени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полученному им при крещении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Поистине неисчерпаемый запас прозвищ позволял л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егко выделить человека в обществе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В качестве источников могли использоваться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указание на род занятий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на особенности характера или внешности человека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на местность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выходцем из которой был человек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В большинстве случаев прозвища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изначально присоединявши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еся к крестильным именам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полностью вытесняли имена не только в повседневной жизни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но и в официальных документах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Семейное имя Синяков восходит к прозвищу предка Синяк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Синяком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как известно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называют «подтек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подбитое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ушибленное место на теле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синее пят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но»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Можно предположить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что шутливое прозвище Синяк дали задиристому мальчишке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часто ходившему с синяками и шишками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/>
          <w:sz w:val="28"/>
          <w:szCs w:val="28"/>
          <w:shd w:val="clear" w:color="auto" w:fill="FFFFFF"/>
        </w:rPr>
        <w:t xml:space="preserve"> [8];</w:t>
      </w:r>
    </w:p>
    <w:p w:rsidR="000977BD" w:rsidRDefault="00BA498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</w:rPr>
        <w:t xml:space="preserve">Фамилия Жданкин состоит из </w:t>
      </w:r>
      <w:r>
        <w:rPr>
          <w:rFonts w:ascii="Times New Roman" w:hAnsi="Times New Roman"/>
        </w:rPr>
        <w:t xml:space="preserve">7 </w:t>
      </w:r>
      <w:r>
        <w:rPr>
          <w:rFonts w:ascii="Times New Roman" w:hAnsi="Times New Roman"/>
        </w:rPr>
        <w:t>букв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Семь букв в фамилии – это люди канона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Они безоговорочно принимают внушенные в процессе </w:t>
      </w:r>
      <w:r>
        <w:rPr>
          <w:rFonts w:ascii="Times New Roman" w:hAnsi="Times New Roman"/>
        </w:rPr>
        <w:t>воспитания правила и искренне верят в то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 их неукоснительное соблюдение – единственно возможный путь к счастью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Поэтому часто проявляют упрямство и нетерпимость даже в тех случаях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когда это никак логически не обосновано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Проанализировав значение каждо</w:t>
      </w:r>
      <w:r>
        <w:rPr>
          <w:rFonts w:ascii="Times New Roman" w:hAnsi="Times New Roman"/>
        </w:rPr>
        <w:t>й буквы в фамилии Жданкин можно понять ее суть и скрытое значение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Ж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 — скрытность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разносторонний внутренний мир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Требует к себе повышенного внимания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Постоянное стремление к значимости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важен сам факт признания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а не реальная картина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Д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 — приступая к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работе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хорошо обдумывают последовательность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Основной ориентир — семья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Занимаются благотворительностью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Капризны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Имеют скрытые экстрасенсорные способности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«Работа на публику»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нежелание внутреннего развития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основной акцент люди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имеющие в имени такую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букву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делают на кратковременном положительном впечатлении со стороны общественности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А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 — самая сильная и яркая буква кириллицы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Личности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обладающие такими буквами в фамилии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всегда стремятся к лидерству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Нередко они соревнуются с самим собой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Указывает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на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lastRenderedPageBreak/>
        <w:t>желание что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-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то изменить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достичь наивысшего уровня комфорта в физическом проявлении и в духовном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Н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 — знак неприятия действительности такой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какая она есть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;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желание достичь духовного и физического здоровья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 работе проявляется усердие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Нелюбовь к труду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 вызывающего интереса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Наличие критического ума и категорическое неприятие рутинной работы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Неумение расслабляться в обществе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постоянная напряженность и сомнения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К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 — характеризует личностей выносливых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принципиальных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Легкость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способность быстро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браться за любые дела и получать новые знания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Люди с этой буквой в имени умеют хранить чужие тайны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Девиз по жизни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все или ничего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Выносливость и твердость духа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Излишняя конкретика и отсутствие полутонов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 — романтичные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утончённые и чувственные натуры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Добрые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мечтают о гармонии с окружающим миром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 сложной ситуации проявляют практичность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Иногда склонны к одиночеству и аскетизму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Неумение подчиняться кому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-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либо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 то же время указывает на равнодушие к власти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color w:val="222222"/>
          <w:sz w:val="34"/>
          <w:szCs w:val="34"/>
          <w:u w:color="222222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color w:val="222222"/>
          <w:sz w:val="34"/>
          <w:szCs w:val="34"/>
          <w:u w:color="222222"/>
          <w:shd w:val="clear" w:color="auto" w:fill="FFFFFF"/>
        </w:rPr>
        <w:t>Н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 — знак неприятия действительности такой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какая она есть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;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желание достичь духовного и физического здоровья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В работе проявляется усердие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Нелюбовь к труду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 вызывающего интереса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Наличие критического ума и категорическое неприятие рутинной работы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Неумение расслабляться в обществе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 xml:space="preserve">постоянная 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напряженность и сомнения</w:t>
      </w:r>
      <w:r>
        <w:rPr>
          <w:rStyle w:val="a8"/>
          <w:rFonts w:ascii="Times New Roman" w:hAnsi="Times New Roman"/>
          <w:color w:val="222222"/>
          <w:sz w:val="34"/>
          <w:szCs w:val="34"/>
          <w:u w:color="222222"/>
          <w:shd w:val="clear" w:color="auto" w:fill="FFFFFF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 [8].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Исследование истории возникновения </w:t>
      </w:r>
      <w:hyperlink r:id="rId9" w:history="1">
        <w:r>
          <w:rPr>
            <w:rStyle w:val="Hyperlink1"/>
            <w:rFonts w:ascii="Times New Roman" w:hAnsi="Times New Roman"/>
          </w:rPr>
          <w:t xml:space="preserve">фамилии </w:t>
        </w:r>
        <w:proofErr w:type="spellStart"/>
        <w:r>
          <w:rPr>
            <w:rStyle w:val="Hyperlink1"/>
            <w:rFonts w:ascii="Times New Roman" w:hAnsi="Times New Roman"/>
          </w:rPr>
          <w:t>Слукина</w:t>
        </w:r>
        <w:proofErr w:type="spellEnd"/>
      </w:hyperlink>
      <w:r>
        <w:rPr>
          <w:rFonts w:ascii="Times New Roman" w:hAnsi="Times New Roman"/>
        </w:rPr>
        <w:t> открывает забытые страницы жизни и культуры наших предков и может поведать много любопытного о далеком прошлом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Родовое </w:t>
      </w:r>
      <w:r>
        <w:rPr>
          <w:rFonts w:ascii="Times New Roman" w:hAnsi="Times New Roman"/>
        </w:rPr>
        <w:t xml:space="preserve">имя </w:t>
      </w:r>
      <w:proofErr w:type="spellStart"/>
      <w:r>
        <w:rPr>
          <w:rFonts w:ascii="Times New Roman" w:hAnsi="Times New Roman"/>
        </w:rPr>
        <w:t>Слукина</w:t>
      </w:r>
      <w:proofErr w:type="spellEnd"/>
      <w:r>
        <w:rPr>
          <w:rFonts w:ascii="Times New Roman" w:hAnsi="Times New Roman"/>
        </w:rPr>
        <w:t xml:space="preserve"> принадлежит к интереснейшей группе фамилий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произошедших от «мирских» имен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Наличие второго имени было своеобразной данью древней славянской традиции </w:t>
      </w:r>
      <w:proofErr w:type="spellStart"/>
      <w:r>
        <w:rPr>
          <w:rFonts w:ascii="Times New Roman" w:hAnsi="Times New Roman"/>
        </w:rPr>
        <w:t>двуименности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требовавшей сокрытия основного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главного имени с целью уберечься от «злых сил»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которые не должны были узнать истинного именования человека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Нецерковные прозвания нередко полностью подменяли собой имена крестильные в повседневном общении и даже в официальных документах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jc w:val="both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>Исследуемая фамилия восходит к личному именованию дальнего предка</w:t>
      </w:r>
      <w:r>
        <w:rPr>
          <w:rStyle w:val="a8"/>
          <w:rFonts w:ascii="Times New Roman" w:hAnsi="Times New Roman"/>
        </w:rPr>
        <w:t xml:space="preserve"> по мужской линии </w:t>
      </w:r>
      <w:proofErr w:type="spellStart"/>
      <w:r>
        <w:rPr>
          <w:rStyle w:val="a8"/>
          <w:rFonts w:ascii="Times New Roman" w:hAnsi="Times New Roman"/>
        </w:rPr>
        <w:t>Слука</w:t>
      </w:r>
      <w:proofErr w:type="spellEnd"/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 xml:space="preserve">Согласно Толковому словарю русского языка </w:t>
      </w:r>
      <w:proofErr w:type="spellStart"/>
      <w:r>
        <w:rPr>
          <w:rStyle w:val="a8"/>
          <w:rFonts w:ascii="Times New Roman" w:hAnsi="Times New Roman"/>
        </w:rPr>
        <w:t>В</w:t>
      </w:r>
      <w:r>
        <w:rPr>
          <w:rStyle w:val="a8"/>
          <w:rFonts w:ascii="Times New Roman" w:hAnsi="Times New Roman"/>
        </w:rPr>
        <w:t>.</w:t>
      </w:r>
      <w:r>
        <w:rPr>
          <w:rStyle w:val="a8"/>
          <w:rFonts w:ascii="Times New Roman" w:hAnsi="Times New Roman"/>
        </w:rPr>
        <w:t>И</w:t>
      </w:r>
      <w:r>
        <w:rPr>
          <w:rStyle w:val="a8"/>
          <w:rFonts w:ascii="Times New Roman" w:hAnsi="Times New Roman"/>
        </w:rPr>
        <w:t>.</w:t>
      </w:r>
      <w:r>
        <w:rPr>
          <w:rStyle w:val="a8"/>
          <w:rFonts w:ascii="Times New Roman" w:hAnsi="Times New Roman"/>
        </w:rPr>
        <w:t>Даля</w:t>
      </w:r>
      <w:proofErr w:type="spellEnd"/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«</w:t>
      </w:r>
      <w:proofErr w:type="spellStart"/>
      <w:r>
        <w:rPr>
          <w:rStyle w:val="a8"/>
          <w:rFonts w:ascii="Times New Roman" w:hAnsi="Times New Roman"/>
        </w:rPr>
        <w:t>слука</w:t>
      </w:r>
      <w:proofErr w:type="spellEnd"/>
      <w:r>
        <w:rPr>
          <w:rStyle w:val="a8"/>
          <w:rFonts w:ascii="Times New Roman" w:hAnsi="Times New Roman"/>
        </w:rPr>
        <w:t xml:space="preserve">» – это небольшая птица семейства </w:t>
      </w:r>
      <w:proofErr w:type="spellStart"/>
      <w:r>
        <w:rPr>
          <w:rStyle w:val="a8"/>
          <w:rFonts w:ascii="Times New Roman" w:hAnsi="Times New Roman"/>
        </w:rPr>
        <w:t>бекасовых</w:t>
      </w:r>
      <w:proofErr w:type="spellEnd"/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боровой кулик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или вальдшнеп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 xml:space="preserve">Русское название имеет немецкое происхождение и аналогично слову </w:t>
      </w:r>
      <w:proofErr w:type="spellStart"/>
      <w:r>
        <w:rPr>
          <w:rStyle w:val="a8"/>
          <w:rFonts w:ascii="Times New Roman" w:hAnsi="Times New Roman"/>
          <w:lang w:val="de-DE"/>
        </w:rPr>
        <w:t>waldschnepfe</w:t>
      </w:r>
      <w:proofErr w:type="spellEnd"/>
      <w:r>
        <w:rPr>
          <w:rStyle w:val="a8"/>
          <w:rFonts w:ascii="Times New Roman" w:hAnsi="Times New Roman"/>
          <w:lang w:val="de-DE"/>
        </w:rPr>
        <w:t xml:space="preserve"> (</w:t>
      </w:r>
      <w:r>
        <w:rPr>
          <w:rStyle w:val="a8"/>
          <w:rFonts w:ascii="Times New Roman" w:hAnsi="Times New Roman"/>
        </w:rPr>
        <w:t>буквально «лесной к</w:t>
      </w:r>
      <w:r>
        <w:rPr>
          <w:rStyle w:val="a8"/>
          <w:rFonts w:ascii="Times New Roman" w:hAnsi="Times New Roman"/>
        </w:rPr>
        <w:t>улик»</w:t>
      </w:r>
      <w:r>
        <w:rPr>
          <w:rStyle w:val="a8"/>
          <w:rFonts w:ascii="Times New Roman" w:hAnsi="Times New Roman"/>
        </w:rPr>
        <w:t>).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lastRenderedPageBreak/>
        <w:t>В языческой древности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нарекая долгожданного продолжателя рода такими именами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как Волк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Белка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Скопа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Калина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родители стремились отдать ребенка под покровительство тотемного существа или же «спрятать» отпрыска за именем животного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растения и </w:t>
      </w:r>
      <w:r>
        <w:rPr>
          <w:rFonts w:ascii="Times New Roman" w:hAnsi="Times New Roman"/>
        </w:rPr>
        <w:t>обмануть нечистые силы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враждебные человеку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А поскольку у славян исстари большой любовью пользовались птицы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самыми употребительными были «птичьи» имена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Став со временем прозвищами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они утратили свой древний смысл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но при этом приобрели новый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начали сим</w:t>
      </w:r>
      <w:r>
        <w:rPr>
          <w:rFonts w:ascii="Times New Roman" w:hAnsi="Times New Roman"/>
        </w:rPr>
        <w:t>волизировать личные качества или характерные черты человека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Таким образом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прозвание </w:t>
      </w:r>
      <w:proofErr w:type="spellStart"/>
      <w:r>
        <w:rPr>
          <w:rFonts w:ascii="Times New Roman" w:hAnsi="Times New Roman"/>
        </w:rPr>
        <w:t>Слука</w:t>
      </w:r>
      <w:proofErr w:type="spellEnd"/>
      <w:r>
        <w:rPr>
          <w:rFonts w:ascii="Times New Roman" w:hAnsi="Times New Roman"/>
        </w:rPr>
        <w:t xml:space="preserve"> могло быть дано как маленькому ребенку в качестве талисмана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так и зрелому мужчине за определенные особенности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Например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данным именем могли «наградить» юркого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</w:rPr>
        <w:t>движного человека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</w:rPr>
        <w:t>Вероятно также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 xml:space="preserve">что прозванием </w:t>
      </w:r>
      <w:proofErr w:type="spellStart"/>
      <w:r>
        <w:rPr>
          <w:rStyle w:val="a8"/>
          <w:rFonts w:ascii="Times New Roman" w:hAnsi="Times New Roman"/>
        </w:rPr>
        <w:t>Слука</w:t>
      </w:r>
      <w:proofErr w:type="spellEnd"/>
      <w:r>
        <w:rPr>
          <w:rStyle w:val="a8"/>
          <w:rFonts w:ascii="Times New Roman" w:hAnsi="Times New Roman"/>
        </w:rPr>
        <w:t xml:space="preserve"> могли наделить человека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промышлявшего охотой на куликов</w:t>
      </w:r>
      <w:r>
        <w:rPr>
          <w:rStyle w:val="a8"/>
          <w:rFonts w:ascii="Times New Roman" w:hAnsi="Times New Roman"/>
          <w:sz w:val="28"/>
          <w:szCs w:val="28"/>
          <w:lang w:val="pt-PT"/>
        </w:rPr>
        <w:t xml:space="preserve"> [8].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>Обладатель фамилии Колпаков может гордиться своими предками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внесшими большой вклад в развитие российской истории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культуры и государствен</w:t>
      </w:r>
      <w:r>
        <w:rPr>
          <w:rStyle w:val="a8"/>
          <w:rFonts w:ascii="Times New Roman" w:hAnsi="Times New Roman"/>
        </w:rPr>
        <w:t>ности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Представители этой фамилии занимали разные ступени иерархической лестницы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сведения о них содержатся в исторических документах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 xml:space="preserve">начиная с </w:t>
      </w:r>
      <w:r>
        <w:rPr>
          <w:rStyle w:val="a8"/>
          <w:rFonts w:ascii="Times New Roman" w:hAnsi="Times New Roman"/>
          <w:lang w:val="en-US"/>
        </w:rPr>
        <w:t>XVI</w:t>
      </w:r>
      <w:r w:rsidRPr="00A24832">
        <w:rPr>
          <w:rStyle w:val="a8"/>
          <w:rFonts w:ascii="Times New Roman" w:hAnsi="Times New Roman"/>
        </w:rPr>
        <w:t xml:space="preserve"> </w:t>
      </w:r>
      <w:r>
        <w:rPr>
          <w:rStyle w:val="a8"/>
          <w:rFonts w:ascii="Times New Roman" w:hAnsi="Times New Roman"/>
        </w:rPr>
        <w:t>века</w:t>
      </w:r>
      <w:r>
        <w:rPr>
          <w:rStyle w:val="a8"/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Фамильное имя Колпаков имеет интересную историю происхождения и относится к распространенному типу др</w:t>
      </w:r>
      <w:r>
        <w:rPr>
          <w:rFonts w:ascii="Times New Roman" w:hAnsi="Times New Roman"/>
        </w:rPr>
        <w:t>евнейших русских фамилий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образованных от нецерковных имен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связанных с ремеслом одного из предков</w:t>
      </w:r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Колпачник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мастер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делающий колпаки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то есть остроконечные шапки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очень распространенный у наших предков головной убор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 семье фамилий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произошедших от </w:t>
      </w:r>
      <w:r>
        <w:rPr>
          <w:rFonts w:ascii="Times New Roman" w:hAnsi="Times New Roman"/>
        </w:rPr>
        <w:t>названия головных уборов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значатся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Колпаков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Козырьков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Кондырев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кондырь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козырек</w:t>
      </w:r>
      <w:r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 xml:space="preserve">Куколев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капюшон</w:t>
      </w:r>
      <w:r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>Чепцов и Чепчиков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Шапкин и Шапочкин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Шлыков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Шляпкин</w:t>
      </w:r>
      <w:r>
        <w:rPr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 xml:space="preserve">Суффикс </w:t>
      </w:r>
      <w:r>
        <w:rPr>
          <w:rStyle w:val="a8"/>
          <w:rFonts w:ascii="Times New Roman" w:hAnsi="Times New Roman"/>
        </w:rPr>
        <w:t>-</w:t>
      </w:r>
      <w:proofErr w:type="spellStart"/>
      <w:r>
        <w:rPr>
          <w:rStyle w:val="a8"/>
          <w:rFonts w:ascii="Times New Roman" w:hAnsi="Times New Roman"/>
        </w:rPr>
        <w:t>ов</w:t>
      </w:r>
      <w:proofErr w:type="spellEnd"/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находящийся в составе фамилии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является великорусской патронимической частицей и у</w:t>
      </w:r>
      <w:r>
        <w:rPr>
          <w:rStyle w:val="a8"/>
          <w:rFonts w:ascii="Times New Roman" w:hAnsi="Times New Roman"/>
        </w:rPr>
        <w:t xml:space="preserve">казывает на происхождение от прозвища отчества Колпаков на территории России не ранее </w:t>
      </w:r>
      <w:r>
        <w:rPr>
          <w:rStyle w:val="a8"/>
          <w:rFonts w:ascii="Times New Roman" w:hAnsi="Times New Roman"/>
          <w:lang w:val="en-US"/>
        </w:rPr>
        <w:t>XVI</w:t>
      </w:r>
      <w:r w:rsidRPr="00A24832">
        <w:rPr>
          <w:rStyle w:val="a8"/>
          <w:rFonts w:ascii="Times New Roman" w:hAnsi="Times New Roman"/>
        </w:rPr>
        <w:t xml:space="preserve"> </w:t>
      </w:r>
      <w:r>
        <w:rPr>
          <w:rStyle w:val="a8"/>
          <w:rFonts w:ascii="Times New Roman" w:hAnsi="Times New Roman"/>
        </w:rPr>
        <w:t>века</w:t>
      </w:r>
      <w:r>
        <w:rPr>
          <w:rStyle w:val="a8"/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>«Профессиональные» прозвища существовали на Руси с незапамятных времен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и после принятия христианства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то есть с появлением обязательных крестильных имен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сохра</w:t>
      </w:r>
      <w:r>
        <w:rPr>
          <w:rStyle w:val="a8"/>
          <w:rFonts w:ascii="Times New Roman" w:hAnsi="Times New Roman"/>
        </w:rPr>
        <w:t>нились в качество второго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домашнего обращения среди односельчан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В официальных документах они помогали выделить конкретного человека в массе людей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носивших такое же церковное крестильное имя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а в обиходе нередко полностью заменяли крестильные имена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кото</w:t>
      </w:r>
      <w:r>
        <w:rPr>
          <w:rStyle w:val="a8"/>
          <w:rFonts w:ascii="Times New Roman" w:hAnsi="Times New Roman"/>
        </w:rPr>
        <w:t>рые были менее многочисленны и поэтому часто повторялись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 xml:space="preserve">Эти прозвища выполняли роль фамилий до середины </w:t>
      </w:r>
      <w:r>
        <w:rPr>
          <w:rStyle w:val="a8"/>
          <w:rFonts w:ascii="Times New Roman" w:hAnsi="Times New Roman"/>
          <w:lang w:val="it-IT"/>
        </w:rPr>
        <w:t xml:space="preserve">XVIII </w:t>
      </w:r>
      <w:r>
        <w:rPr>
          <w:rStyle w:val="a8"/>
          <w:rFonts w:ascii="Times New Roman" w:hAnsi="Times New Roman"/>
        </w:rPr>
        <w:t>века</w:t>
      </w:r>
      <w:r>
        <w:rPr>
          <w:rStyle w:val="a8"/>
          <w:rFonts w:ascii="Times New Roman" w:hAnsi="Times New Roman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240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</w:rPr>
        <w:t>По другой версии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в качестве источника возникновения фамилии Колпаков могло также использоваться указание на село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имение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 xml:space="preserve">географическое </w:t>
      </w:r>
      <w:r>
        <w:rPr>
          <w:rStyle w:val="a8"/>
          <w:rFonts w:ascii="Times New Roman" w:hAnsi="Times New Roman"/>
        </w:rPr>
        <w:t>название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Например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на дореволюционной карте Вятского уезда можно было найти деревню Колпаки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Выходцы из деревни с подобным названием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обосновавшиеся в другой местности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могли получить это семейное прозвище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Фамилию по названию селения или поместья могли п</w:t>
      </w:r>
      <w:r>
        <w:rPr>
          <w:rStyle w:val="a8"/>
          <w:rFonts w:ascii="Times New Roman" w:hAnsi="Times New Roman"/>
        </w:rPr>
        <w:t>олучить проживавшие в нем крестьяне после отмены крепостного права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</w:rPr>
        <w:t>Фамилия Колпаков могла принадлежать также служилым людям</w:t>
      </w:r>
      <w:r>
        <w:rPr>
          <w:rStyle w:val="a8"/>
          <w:rFonts w:ascii="Times New Roman" w:hAnsi="Times New Roman"/>
        </w:rPr>
        <w:t xml:space="preserve">: </w:t>
      </w:r>
      <w:r>
        <w:rPr>
          <w:rStyle w:val="a8"/>
          <w:rFonts w:ascii="Times New Roman" w:hAnsi="Times New Roman"/>
        </w:rPr>
        <w:t>в ней отражено географическое название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но не как наименование объектов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находившихся во владении семьи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а как обозначение мест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о</w:t>
      </w:r>
      <w:r>
        <w:rPr>
          <w:rStyle w:val="a8"/>
          <w:rFonts w:ascii="Times New Roman" w:hAnsi="Times New Roman"/>
        </w:rPr>
        <w:t xml:space="preserve">ткуда вышли сами эти люди </w:t>
      </w:r>
      <w:r>
        <w:rPr>
          <w:rStyle w:val="a8"/>
          <w:rFonts w:ascii="Times New Roman" w:hAnsi="Times New Roman"/>
          <w:sz w:val="28"/>
          <w:szCs w:val="28"/>
          <w:lang w:val="pt-PT"/>
        </w:rPr>
        <w:t>[8]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 w:after="400" w:line="500" w:lineRule="atLeast"/>
        <w:rPr>
          <w:rStyle w:val="a8"/>
          <w:rFonts w:ascii="Times New Roman" w:eastAsia="Times New Roman" w:hAnsi="Times New Roman" w:cs="Times New Roman"/>
          <w:sz w:val="52"/>
          <w:szCs w:val="52"/>
          <w:shd w:val="clear" w:color="auto" w:fill="FFFFFF"/>
        </w:rPr>
      </w:pPr>
      <w:r>
        <w:rPr>
          <w:rStyle w:val="a8"/>
          <w:rFonts w:ascii="Times New Roman" w:hAnsi="Times New Roman"/>
          <w:sz w:val="52"/>
          <w:szCs w:val="52"/>
          <w:shd w:val="clear" w:color="auto" w:fill="FFFFFF"/>
        </w:rPr>
        <w:t>Происхождение фамилии </w:t>
      </w:r>
      <w:proofErr w:type="spellStart"/>
      <w:r>
        <w:rPr>
          <w:rStyle w:val="a8"/>
          <w:rFonts w:ascii="Times New Roman" w:hAnsi="Times New Roman"/>
          <w:b/>
          <w:bCs/>
          <w:sz w:val="52"/>
          <w:szCs w:val="52"/>
          <w:shd w:val="clear" w:color="auto" w:fill="FFFFFF"/>
        </w:rPr>
        <w:t>Заложных</w:t>
      </w:r>
      <w:proofErr w:type="spellEnd"/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lastRenderedPageBreak/>
        <w:t>Фамилия образована от прозвища заложников в заложники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которая восходит к слову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"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залог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".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Гарантии в прежние времена называли земли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которая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благодаря своей численности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не оплодотворена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и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оставить залог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Есть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"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дикие ипотеки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",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где заброшенные земли были видны следы бывших пахотных земель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и Нови или девственница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районы с </w:t>
      </w:r>
      <w:proofErr w:type="spellStart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nepahanoy</w:t>
      </w:r>
      <w:proofErr w:type="spellEnd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землю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Таким образом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прозвище могло быть заложником фермера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который занимался в основном в сельском хозяйств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е паром типа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то есть </w:t>
      </w:r>
      <w:proofErr w:type="gramStart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из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-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за его большой участок</w:t>
      </w:r>
      <w:proofErr w:type="gramEnd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 земли оставили свою часть </w:t>
      </w:r>
      <w:proofErr w:type="spellStart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nepahanoy</w:t>
      </w:r>
      <w:proofErr w:type="spellEnd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977BD" w:rsidRDefault="000977BD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По другой версии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прозвище происходит от прилагательного заложника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"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заложника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".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Заложник позвонить человеку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живущему за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"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овраг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",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то есть для широкого оврага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977BD" w:rsidRDefault="000977BD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 старые р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уководящие принципы для людей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которые часто служили природные или созданные человеком объекты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Так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сын человека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который жил в болоте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получил название </w:t>
      </w:r>
      <w:proofErr w:type="spellStart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Bolotsky</w:t>
      </w:r>
      <w:proofErr w:type="spellEnd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за церковью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proofErr w:type="spellStart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Zatserkovny</w:t>
      </w:r>
      <w:proofErr w:type="spellEnd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По аналогичной именования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которая поможет вам найти нужного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человека в то время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когда не было точный адрес и название относится в заложники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Заложник легли в основу семьи в заложники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977BD" w:rsidRDefault="000977BD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В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  <w:lang w:val="da-DK"/>
        </w:rPr>
        <w:t xml:space="preserve">XV-XVI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веков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начинают передаваться от поколения к поколению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имена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 которых подчеркивается прав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принадлежащих к конкретной с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емье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Они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безусловно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указывает на именование глава семьи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 результате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прозвище человека укрепила его потомков и его семьи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оформляя с разными суффиксами и окончаниями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977BD" w:rsidRDefault="000977BD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</w:p>
    <w:p w:rsidR="000977BD" w:rsidRDefault="00BA4986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0"/>
        <w:rPr>
          <w:rStyle w:val="a8"/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 названиях топографических происхождения общим окончание их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что означает принадле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жащие клану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семье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То есть имя заложника отвечает на вопрос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«Чьи вы</w:t>
      </w:r>
      <w:r w:rsidRPr="00A24832">
        <w:rPr>
          <w:rStyle w:val="a8"/>
          <w:rFonts w:ascii="Times New Roman" w:hAnsi="Times New Roman"/>
          <w:sz w:val="26"/>
          <w:szCs w:val="26"/>
          <w:shd w:val="clear" w:color="auto" w:fill="FFFFFF"/>
        </w:rPr>
        <w:t>" - "(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Из дома семьи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)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 заложники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."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Такие общие фамилии в центральной России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северо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-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востоку от Волги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proofErr w:type="gramStart"/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Сибири</w:t>
      </w:r>
      <w:r>
        <w:rPr>
          <w:rStyle w:val="a8"/>
          <w:rFonts w:ascii="Times New Roman" w:hAnsi="Times New Roman"/>
          <w:sz w:val="28"/>
          <w:szCs w:val="28"/>
          <w:shd w:val="clear" w:color="auto" w:fill="FFFFFF"/>
          <w:lang w:val="pt-PT"/>
        </w:rPr>
        <w:t>[</w:t>
      </w:r>
      <w:proofErr w:type="gramEnd"/>
      <w:r>
        <w:rPr>
          <w:rStyle w:val="a8"/>
          <w:rFonts w:ascii="Times New Roman" w:hAnsi="Times New Roman"/>
          <w:sz w:val="28"/>
          <w:szCs w:val="28"/>
          <w:shd w:val="clear" w:color="auto" w:fill="FFFFFF"/>
          <w:lang w:val="pt-PT"/>
        </w:rPr>
        <w:t>8]</w:t>
      </w:r>
      <w:r>
        <w:rPr>
          <w:rStyle w:val="a8"/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977BD" w:rsidRDefault="00BA4986">
      <w:pPr>
        <w:pStyle w:val="a7"/>
        <w:spacing w:before="0" w:after="0" w:line="360" w:lineRule="auto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  <w:t xml:space="preserve">О точном месте и времени возникновения фамилий моего рода в настоящее </w:t>
      </w:r>
      <w:r>
        <w:rPr>
          <w:rStyle w:val="a8"/>
          <w:sz w:val="28"/>
          <w:szCs w:val="28"/>
        </w:rPr>
        <w:t>время говорить сложно</w:t>
      </w:r>
      <w:r>
        <w:rPr>
          <w:rStyle w:val="a8"/>
          <w:sz w:val="28"/>
          <w:szCs w:val="28"/>
        </w:rPr>
        <w:t xml:space="preserve">, поскольку для этого необходимы более глубокие генеалогические исследования. Однако можно предположить, что мои далекие-далекие родственники занимались </w:t>
      </w:r>
      <w:proofErr w:type="gramStart"/>
      <w:r>
        <w:rPr>
          <w:rStyle w:val="a8"/>
          <w:sz w:val="28"/>
          <w:szCs w:val="28"/>
        </w:rPr>
        <w:t>виноделием,,</w:t>
      </w:r>
      <w:proofErr w:type="gramEnd"/>
      <w:r>
        <w:rPr>
          <w:rStyle w:val="a8"/>
          <w:sz w:val="28"/>
          <w:szCs w:val="28"/>
        </w:rPr>
        <w:t xml:space="preserve"> разводили овец и коз (что подтверждается рассказами моих бабушки с де</w:t>
      </w:r>
      <w:r>
        <w:rPr>
          <w:rStyle w:val="a8"/>
          <w:sz w:val="28"/>
          <w:szCs w:val="28"/>
        </w:rPr>
        <w:t>душкой), шили одежду, валяли валенки, служили в храмах, были защитниками Родины в 1812 года, 1914 -1918 , 1941 - 1945г. . То есть, занимались хозяйством, ремеслом, были трудолюбивыми.</w:t>
      </w:r>
    </w:p>
    <w:p w:rsidR="000977BD" w:rsidRDefault="000977BD">
      <w:pPr>
        <w:pStyle w:val="a7"/>
        <w:spacing w:before="0" w:after="0" w:line="360" w:lineRule="auto"/>
        <w:jc w:val="both"/>
        <w:rPr>
          <w:sz w:val="28"/>
          <w:szCs w:val="28"/>
        </w:rPr>
      </w:pPr>
    </w:p>
    <w:p w:rsidR="000977BD" w:rsidRDefault="00BA4986">
      <w:pPr>
        <w:pStyle w:val="a6"/>
        <w:numPr>
          <w:ilvl w:val="2"/>
          <w:numId w:val="32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Ресурсы рода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профессии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увлечения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способности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вклад в развитие общес</w:t>
      </w:r>
      <w:r>
        <w:rPr>
          <w:rFonts w:ascii="Times New Roman" w:hAnsi="Times New Roman"/>
          <w:b/>
          <w:bCs/>
          <w:sz w:val="28"/>
          <w:szCs w:val="28"/>
        </w:rPr>
        <w:t>тва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служба мужчин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0977BD" w:rsidRDefault="000977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lastRenderedPageBreak/>
        <w:tab/>
        <w:t>Для того чтобы понять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какими были мои далекие предки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чем они увлекались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любили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какие у них были ценности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я описала их периоды жизни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связанные с получением образования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трудовой деятельностью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службой в армии</w:t>
      </w:r>
      <w:r>
        <w:rPr>
          <w:rStyle w:val="a8"/>
          <w:rFonts w:ascii="Times New Roman" w:hAnsi="Times New Roman"/>
          <w:sz w:val="28"/>
          <w:szCs w:val="28"/>
        </w:rPr>
        <w:t>: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Мама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Style w:val="a8"/>
          <w:rFonts w:ascii="Times New Roman" w:hAnsi="Times New Roman"/>
          <w:sz w:val="28"/>
          <w:szCs w:val="28"/>
        </w:rPr>
        <w:t xml:space="preserve"> высшее педагогическое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учитель</w:t>
      </w:r>
      <w:r>
        <w:rPr>
          <w:rStyle w:val="a8"/>
          <w:rFonts w:ascii="Times New Roman" w:hAnsi="Times New Roman"/>
          <w:sz w:val="28"/>
          <w:szCs w:val="28"/>
        </w:rPr>
        <w:t xml:space="preserve">,  </w:t>
      </w:r>
      <w:r>
        <w:rPr>
          <w:rStyle w:val="a8"/>
          <w:rFonts w:ascii="Times New Roman" w:hAnsi="Times New Roman"/>
          <w:sz w:val="28"/>
          <w:szCs w:val="28"/>
        </w:rPr>
        <w:t>советник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директора школы по воспитанию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умеет вкусно готовить</w:t>
      </w:r>
      <w:r>
        <w:rPr>
          <w:rStyle w:val="a8"/>
          <w:rFonts w:ascii="Times New Roman" w:hAnsi="Times New Roman"/>
          <w:sz w:val="28"/>
          <w:szCs w:val="28"/>
        </w:rPr>
        <w:t>.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ab/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Папа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 xml:space="preserve">высшее </w:t>
      </w:r>
      <w:r>
        <w:rPr>
          <w:rStyle w:val="a8"/>
          <w:rFonts w:ascii="Times New Roman" w:hAnsi="Times New Roman"/>
          <w:sz w:val="28"/>
          <w:szCs w:val="28"/>
        </w:rPr>
        <w:t>.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Работае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в </w:t>
      </w:r>
      <w:r>
        <w:rPr>
          <w:rStyle w:val="a8"/>
          <w:rFonts w:ascii="Times New Roman" w:hAnsi="Times New Roman"/>
          <w:sz w:val="28"/>
          <w:szCs w:val="28"/>
          <w:lang w:val="en-US"/>
        </w:rPr>
        <w:t>IT</w:t>
      </w:r>
      <w:r>
        <w:rPr>
          <w:rStyle w:val="a8"/>
          <w:rFonts w:ascii="Times New Roman" w:hAnsi="Times New Roman"/>
          <w:sz w:val="28"/>
          <w:szCs w:val="28"/>
        </w:rPr>
        <w:t xml:space="preserve">- </w:t>
      </w:r>
      <w:r>
        <w:rPr>
          <w:rStyle w:val="a8"/>
          <w:rFonts w:ascii="Times New Roman" w:hAnsi="Times New Roman"/>
          <w:sz w:val="28"/>
          <w:szCs w:val="28"/>
        </w:rPr>
        <w:t>сфере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Служил с </w:t>
      </w:r>
      <w:r>
        <w:rPr>
          <w:rStyle w:val="a8"/>
          <w:rFonts w:ascii="Times New Roman" w:hAnsi="Times New Roman"/>
          <w:sz w:val="28"/>
          <w:szCs w:val="28"/>
        </w:rPr>
        <w:t xml:space="preserve">2000 </w:t>
      </w:r>
      <w:r>
        <w:rPr>
          <w:rStyle w:val="a8"/>
          <w:rFonts w:ascii="Times New Roman" w:hAnsi="Times New Roman"/>
          <w:sz w:val="28"/>
          <w:szCs w:val="28"/>
        </w:rPr>
        <w:t xml:space="preserve">по </w:t>
      </w:r>
      <w:r>
        <w:rPr>
          <w:rStyle w:val="a8"/>
          <w:rFonts w:ascii="Times New Roman" w:hAnsi="Times New Roman"/>
          <w:sz w:val="28"/>
          <w:szCs w:val="28"/>
        </w:rPr>
        <w:t xml:space="preserve">2002 </w:t>
      </w:r>
      <w:r>
        <w:rPr>
          <w:rStyle w:val="a8"/>
          <w:rFonts w:ascii="Times New Roman" w:hAnsi="Times New Roman"/>
          <w:sz w:val="28"/>
          <w:szCs w:val="28"/>
        </w:rPr>
        <w:t>гг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в г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Новочеркасске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 танковых войсках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Воинское звание – сержант</w:t>
      </w:r>
      <w:r>
        <w:rPr>
          <w:rStyle w:val="a8"/>
          <w:rFonts w:ascii="Times New Roman" w:hAnsi="Times New Roman"/>
          <w:sz w:val="28"/>
          <w:szCs w:val="28"/>
        </w:rPr>
        <w:t xml:space="preserve">.  </w:t>
      </w:r>
      <w:r>
        <w:rPr>
          <w:rStyle w:val="a8"/>
          <w:rFonts w:ascii="Times New Roman" w:hAnsi="Times New Roman"/>
          <w:sz w:val="28"/>
          <w:szCs w:val="28"/>
        </w:rPr>
        <w:t xml:space="preserve">В </w:t>
      </w:r>
      <w:r>
        <w:rPr>
          <w:rStyle w:val="a8"/>
          <w:rFonts w:ascii="Times New Roman" w:hAnsi="Times New Roman"/>
          <w:sz w:val="28"/>
          <w:szCs w:val="28"/>
        </w:rPr>
        <w:t xml:space="preserve">2023 </w:t>
      </w:r>
      <w:r>
        <w:rPr>
          <w:rStyle w:val="a8"/>
          <w:rFonts w:ascii="Times New Roman" w:hAnsi="Times New Roman"/>
          <w:sz w:val="28"/>
          <w:szCs w:val="28"/>
        </w:rPr>
        <w:t xml:space="preserve">был </w:t>
      </w:r>
      <w:r>
        <w:rPr>
          <w:rStyle w:val="a8"/>
          <w:rFonts w:ascii="Times New Roman" w:hAnsi="Times New Roman"/>
          <w:sz w:val="28"/>
          <w:szCs w:val="28"/>
        </w:rPr>
        <w:t>мобилизован на СВО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Бабушка Валентина Ивановна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r>
        <w:rPr>
          <w:rStyle w:val="a8"/>
          <w:rFonts w:ascii="Times New Roman" w:hAnsi="Times New Roman"/>
          <w:sz w:val="28"/>
          <w:szCs w:val="28"/>
        </w:rPr>
        <w:t xml:space="preserve">10 </w:t>
      </w:r>
      <w:r>
        <w:rPr>
          <w:rStyle w:val="a8"/>
          <w:rFonts w:ascii="Times New Roman" w:hAnsi="Times New Roman"/>
          <w:sz w:val="28"/>
          <w:szCs w:val="28"/>
        </w:rPr>
        <w:t>классов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среднее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 xml:space="preserve">специальное </w:t>
      </w:r>
      <w:r>
        <w:rPr>
          <w:rStyle w:val="a8"/>
          <w:rFonts w:ascii="Times New Roman" w:hAnsi="Times New Roman"/>
          <w:sz w:val="28"/>
          <w:szCs w:val="28"/>
        </w:rPr>
        <w:t>,</w:t>
      </w:r>
      <w:proofErr w:type="gram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>работает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помощником </w:t>
      </w:r>
      <w:r>
        <w:rPr>
          <w:rStyle w:val="a8"/>
          <w:rFonts w:ascii="Times New Roman" w:hAnsi="Times New Roman"/>
          <w:sz w:val="28"/>
          <w:szCs w:val="28"/>
        </w:rPr>
        <w:t xml:space="preserve">воспитателя в МКДОУ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новоживотинновский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детский сад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Имеет почетную грамоту Министерства просвещения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Дедушка Сергей Николаевич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r>
        <w:rPr>
          <w:rStyle w:val="a8"/>
          <w:rFonts w:ascii="Times New Roman" w:hAnsi="Times New Roman"/>
          <w:sz w:val="28"/>
          <w:szCs w:val="28"/>
        </w:rPr>
        <w:t xml:space="preserve">10 </w:t>
      </w:r>
      <w:r>
        <w:rPr>
          <w:rStyle w:val="a8"/>
          <w:rFonts w:ascii="Times New Roman" w:hAnsi="Times New Roman"/>
          <w:sz w:val="28"/>
          <w:szCs w:val="28"/>
        </w:rPr>
        <w:t>классов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Высшее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инженер </w:t>
      </w:r>
      <w:r>
        <w:rPr>
          <w:rStyle w:val="a8"/>
          <w:rFonts w:ascii="Times New Roman" w:hAnsi="Times New Roman"/>
          <w:sz w:val="28"/>
          <w:szCs w:val="28"/>
        </w:rPr>
        <w:t xml:space="preserve">- </w:t>
      </w:r>
      <w:r>
        <w:rPr>
          <w:rStyle w:val="a8"/>
          <w:rFonts w:ascii="Times New Roman" w:hAnsi="Times New Roman"/>
          <w:sz w:val="28"/>
          <w:szCs w:val="28"/>
        </w:rPr>
        <w:t>механик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Работает на досмотре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самолетов  в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аэропорту им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Петра </w:t>
      </w:r>
      <w:r>
        <w:rPr>
          <w:rStyle w:val="a8"/>
          <w:rFonts w:ascii="Times New Roman" w:hAnsi="Times New Roman"/>
          <w:sz w:val="28"/>
          <w:szCs w:val="28"/>
          <w:lang w:val="en-US"/>
        </w:rPr>
        <w:t>I</w:t>
      </w:r>
      <w:r>
        <w:rPr>
          <w:rStyle w:val="a8"/>
          <w:rFonts w:ascii="Times New Roman" w:hAnsi="Times New Roman"/>
          <w:sz w:val="28"/>
          <w:szCs w:val="28"/>
        </w:rPr>
        <w:t xml:space="preserve">.  1973- 1976 </w:t>
      </w:r>
      <w:r>
        <w:rPr>
          <w:rStyle w:val="a8"/>
          <w:rFonts w:ascii="Times New Roman" w:hAnsi="Times New Roman"/>
          <w:sz w:val="28"/>
          <w:szCs w:val="28"/>
        </w:rPr>
        <w:t>служил на Северном флоте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Бабушка Галина Николаевна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r>
        <w:rPr>
          <w:rStyle w:val="a8"/>
          <w:rFonts w:ascii="Times New Roman" w:hAnsi="Times New Roman"/>
          <w:sz w:val="28"/>
          <w:szCs w:val="28"/>
        </w:rPr>
        <w:t xml:space="preserve">10 </w:t>
      </w:r>
      <w:r>
        <w:rPr>
          <w:rStyle w:val="a8"/>
          <w:rFonts w:ascii="Times New Roman" w:hAnsi="Times New Roman"/>
          <w:sz w:val="28"/>
          <w:szCs w:val="28"/>
        </w:rPr>
        <w:t>классов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,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Работала</w:t>
      </w:r>
      <w:proofErr w:type="gram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бухгалером</w:t>
      </w:r>
      <w:proofErr w:type="spell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в колхозе «Сельские зори»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Дедушка Петр Иванович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r>
        <w:rPr>
          <w:rStyle w:val="a8"/>
          <w:rFonts w:ascii="Times New Roman" w:hAnsi="Times New Roman"/>
          <w:sz w:val="28"/>
          <w:szCs w:val="28"/>
        </w:rPr>
        <w:t xml:space="preserve">7 </w:t>
      </w:r>
      <w:r>
        <w:rPr>
          <w:rStyle w:val="a8"/>
          <w:rFonts w:ascii="Times New Roman" w:hAnsi="Times New Roman"/>
          <w:sz w:val="28"/>
          <w:szCs w:val="28"/>
        </w:rPr>
        <w:t>классов</w:t>
      </w:r>
      <w:r>
        <w:rPr>
          <w:rStyle w:val="a8"/>
          <w:rFonts w:ascii="Times New Roman" w:hAnsi="Times New Roman"/>
          <w:sz w:val="28"/>
          <w:szCs w:val="28"/>
        </w:rPr>
        <w:t xml:space="preserve">, 1970 -1972 </w:t>
      </w:r>
      <w:r>
        <w:rPr>
          <w:rStyle w:val="a8"/>
          <w:rFonts w:ascii="Times New Roman" w:hAnsi="Times New Roman"/>
          <w:sz w:val="28"/>
          <w:szCs w:val="28"/>
        </w:rPr>
        <w:t>служба в армии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Воинское звание – рядовой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Прабабушка Зинаида Ивановна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r>
        <w:rPr>
          <w:rStyle w:val="a8"/>
          <w:rFonts w:ascii="Times New Roman" w:hAnsi="Times New Roman"/>
          <w:sz w:val="28"/>
          <w:szCs w:val="28"/>
        </w:rPr>
        <w:t xml:space="preserve">10 </w:t>
      </w:r>
      <w:r>
        <w:rPr>
          <w:rStyle w:val="a8"/>
          <w:rFonts w:ascii="Times New Roman" w:hAnsi="Times New Roman"/>
          <w:sz w:val="28"/>
          <w:szCs w:val="28"/>
        </w:rPr>
        <w:t>классов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свекловичница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Прадедушка Иван Андреевич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образование </w:t>
      </w:r>
      <w:r>
        <w:rPr>
          <w:rStyle w:val="a8"/>
          <w:rFonts w:ascii="Times New Roman" w:hAnsi="Times New Roman"/>
          <w:sz w:val="28"/>
          <w:szCs w:val="28"/>
        </w:rPr>
        <w:t xml:space="preserve">4 </w:t>
      </w:r>
      <w:r>
        <w:rPr>
          <w:rStyle w:val="a8"/>
          <w:rFonts w:ascii="Times New Roman" w:hAnsi="Times New Roman"/>
          <w:sz w:val="28"/>
          <w:szCs w:val="28"/>
        </w:rPr>
        <w:t>классов</w:t>
      </w:r>
      <w:r>
        <w:rPr>
          <w:rStyle w:val="a8"/>
          <w:rFonts w:ascii="Times New Roman" w:hAnsi="Times New Roman"/>
          <w:sz w:val="28"/>
          <w:szCs w:val="28"/>
        </w:rPr>
        <w:t>,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>ребенок войны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построил дом</w:t>
      </w:r>
      <w:r>
        <w:rPr>
          <w:rStyle w:val="a8"/>
          <w:rFonts w:ascii="Times New Roman" w:hAnsi="Times New Roman"/>
          <w:sz w:val="28"/>
          <w:szCs w:val="28"/>
        </w:rPr>
        <w:t xml:space="preserve">; </w:t>
      </w:r>
      <w:r>
        <w:rPr>
          <w:rStyle w:val="a8"/>
          <w:rFonts w:ascii="Times New Roman" w:hAnsi="Times New Roman"/>
          <w:sz w:val="28"/>
          <w:szCs w:val="28"/>
        </w:rPr>
        <w:t>всем в селе помогал строиться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играл на гармошке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Прабабушка Ирина Васильевна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образования </w:t>
      </w:r>
      <w:r>
        <w:rPr>
          <w:rStyle w:val="a8"/>
          <w:rFonts w:ascii="Times New Roman" w:hAnsi="Times New Roman"/>
          <w:sz w:val="28"/>
          <w:szCs w:val="28"/>
        </w:rPr>
        <w:t xml:space="preserve">10, </w:t>
      </w:r>
      <w:r>
        <w:rPr>
          <w:rStyle w:val="a8"/>
          <w:rFonts w:ascii="Times New Roman" w:hAnsi="Times New Roman"/>
          <w:sz w:val="28"/>
          <w:szCs w:val="28"/>
        </w:rPr>
        <w:t>ботала в школе в котельной истопником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играла на гитаре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баяне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 xml:space="preserve">Прадедушка </w:t>
      </w:r>
      <w:proofErr w:type="gramStart"/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Николай 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proofErr w:type="gramEnd"/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>работал участковым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Прабабушка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Варвара</w:t>
      </w:r>
      <w:r w:rsidRPr="00A24832">
        <w:rPr>
          <w:rStyle w:val="a8"/>
          <w:rFonts w:ascii="Times New Roman" w:hAnsi="Times New Roman"/>
          <w:sz w:val="28"/>
          <w:szCs w:val="28"/>
        </w:rPr>
        <w:t xml:space="preserve">:  </w:t>
      </w:r>
      <w:r>
        <w:rPr>
          <w:rStyle w:val="a8"/>
          <w:rFonts w:ascii="Times New Roman" w:hAnsi="Times New Roman"/>
          <w:sz w:val="28"/>
          <w:szCs w:val="28"/>
        </w:rPr>
        <w:t>медсестра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вела передачу на радио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Прапрадедушка Варфоломей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>участник Великой Отечественной войны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Погиб на войне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Играл на гармошке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разводил до войны пчел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lastRenderedPageBreak/>
        <w:t>Прапрадедушка Андрей Матвеевич участник Великой Отечественной войны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Погиб на войне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разводил пчел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сеял хлеб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Прапрадедушка Иван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Панфилович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участник Великой </w:t>
      </w:r>
      <w:r>
        <w:rPr>
          <w:rStyle w:val="a8"/>
          <w:rFonts w:ascii="Times New Roman" w:hAnsi="Times New Roman"/>
          <w:sz w:val="28"/>
          <w:szCs w:val="28"/>
        </w:rPr>
        <w:t>Отечественной войны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Погиб на войне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Прапрадедушка Данил Тимофеевич участник Великой Отечественной войны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Защитник Москвы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Вернулся живым с ранением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Орден «Красной звезды»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Прадедушка Сергей Иванович участник Великой Отечественной войны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Участник Японско</w:t>
      </w:r>
      <w:r>
        <w:rPr>
          <w:rStyle w:val="a8"/>
          <w:rFonts w:ascii="Times New Roman" w:hAnsi="Times New Roman"/>
          <w:sz w:val="28"/>
          <w:szCs w:val="28"/>
        </w:rPr>
        <w:t>й войны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сеял хлеб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Прапрабабушка Марфа Даниловна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>работала в колхозе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любила стряпать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вела большое хозяйство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вырастила </w:t>
      </w:r>
      <w:r>
        <w:rPr>
          <w:rStyle w:val="a8"/>
          <w:rFonts w:ascii="Times New Roman" w:hAnsi="Times New Roman"/>
          <w:sz w:val="28"/>
          <w:szCs w:val="28"/>
        </w:rPr>
        <w:t xml:space="preserve">9 </w:t>
      </w:r>
      <w:r>
        <w:rPr>
          <w:rStyle w:val="a8"/>
          <w:rFonts w:ascii="Times New Roman" w:hAnsi="Times New Roman"/>
          <w:sz w:val="28"/>
          <w:szCs w:val="28"/>
        </w:rPr>
        <w:t>детей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Муж Иван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Панфилович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погиб на войне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Прапрабабушка Анна Михайловна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Style w:val="a8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/>
          <w:sz w:val="28"/>
          <w:szCs w:val="28"/>
        </w:rPr>
        <w:t>валяля</w:t>
      </w:r>
      <w:proofErr w:type="spellEnd"/>
      <w:r>
        <w:rPr>
          <w:rStyle w:val="a8"/>
          <w:rFonts w:ascii="Times New Roman" w:hAnsi="Times New Roman"/>
          <w:sz w:val="28"/>
          <w:szCs w:val="28"/>
        </w:rPr>
        <w:t xml:space="preserve"> валенки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играла на балалайке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proofErr w:type="spellStart"/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Прапрапрабабушка</w:t>
      </w:r>
      <w:proofErr w:type="spellEnd"/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Анна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Style w:val="a8"/>
          <w:rFonts w:ascii="Times New Roman" w:hAnsi="Times New Roman"/>
          <w:sz w:val="28"/>
          <w:szCs w:val="28"/>
        </w:rPr>
        <w:t xml:space="preserve"> работала в колхозе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Воспитывала детей из приюта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proofErr w:type="spellStart"/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Прапрапрадедушка</w:t>
      </w:r>
      <w:proofErr w:type="spellEnd"/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Тимофей</w:t>
      </w:r>
      <w:r>
        <w:rPr>
          <w:rStyle w:val="a8"/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Style w:val="a8"/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>участник гражданской войны</w:t>
      </w:r>
      <w:r>
        <w:rPr>
          <w:rStyle w:val="a8"/>
          <w:rFonts w:ascii="Times New Roman" w:hAnsi="Times New Roman"/>
          <w:sz w:val="28"/>
          <w:szCs w:val="28"/>
        </w:rPr>
        <w:t xml:space="preserve">; </w:t>
      </w:r>
      <w:r>
        <w:rPr>
          <w:rStyle w:val="a8"/>
          <w:rFonts w:ascii="Times New Roman" w:hAnsi="Times New Roman"/>
          <w:sz w:val="28"/>
          <w:szCs w:val="28"/>
        </w:rPr>
        <w:t>без вести пропал в годы войны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сеял хлеб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Ларин Спиридон </w:t>
      </w:r>
      <w:r>
        <w:rPr>
          <w:rStyle w:val="a8"/>
          <w:rFonts w:ascii="Times New Roman" w:hAnsi="Times New Roman"/>
          <w:sz w:val="28"/>
          <w:szCs w:val="28"/>
        </w:rPr>
        <w:t xml:space="preserve">(1793) </w:t>
      </w:r>
      <w:r>
        <w:rPr>
          <w:rStyle w:val="a8"/>
          <w:rFonts w:ascii="Times New Roman" w:hAnsi="Times New Roman"/>
          <w:sz w:val="28"/>
          <w:szCs w:val="28"/>
        </w:rPr>
        <w:t xml:space="preserve">участник Бородинского сражения </w:t>
      </w:r>
      <w:r>
        <w:rPr>
          <w:rStyle w:val="a8"/>
          <w:rFonts w:ascii="Times New Roman" w:hAnsi="Times New Roman"/>
          <w:sz w:val="28"/>
          <w:szCs w:val="28"/>
        </w:rPr>
        <w:t xml:space="preserve">1812 </w:t>
      </w:r>
      <w:r>
        <w:rPr>
          <w:rStyle w:val="a8"/>
          <w:rFonts w:ascii="Times New Roman" w:hAnsi="Times New Roman"/>
          <w:sz w:val="28"/>
          <w:szCs w:val="28"/>
        </w:rPr>
        <w:t>года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Погиб на поле боя в возрасте </w:t>
      </w:r>
      <w:r>
        <w:rPr>
          <w:rStyle w:val="a8"/>
          <w:rFonts w:ascii="Times New Roman" w:hAnsi="Times New Roman"/>
          <w:sz w:val="28"/>
          <w:szCs w:val="28"/>
        </w:rPr>
        <w:t xml:space="preserve">19 </w:t>
      </w:r>
      <w:r>
        <w:rPr>
          <w:rStyle w:val="a8"/>
          <w:rFonts w:ascii="Times New Roman" w:hAnsi="Times New Roman"/>
          <w:sz w:val="28"/>
          <w:szCs w:val="28"/>
        </w:rPr>
        <w:t>лет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В </w:t>
      </w:r>
      <w:r>
        <w:rPr>
          <w:rStyle w:val="a8"/>
          <w:rFonts w:ascii="Times New Roman" w:hAnsi="Times New Roman"/>
          <w:sz w:val="28"/>
          <w:szCs w:val="28"/>
        </w:rPr>
        <w:t>этот год у него родился сын Назар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Таким образом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можно сделать следующие выводы</w:t>
      </w:r>
      <w:r>
        <w:rPr>
          <w:rStyle w:val="a8"/>
          <w:rFonts w:ascii="Times New Roman" w:hAnsi="Times New Roman"/>
          <w:sz w:val="28"/>
          <w:szCs w:val="28"/>
        </w:rPr>
        <w:t>: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 все мои предки вели большое хозяйство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женщины умели хорошо готовить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мужчины построили своими руками дома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Все работали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даже если не имели какого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либо </w:t>
      </w:r>
      <w:r>
        <w:rPr>
          <w:rFonts w:ascii="Times New Roman" w:hAnsi="Times New Roman"/>
          <w:sz w:val="28"/>
          <w:szCs w:val="28"/>
        </w:rPr>
        <w:t>специального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удивительно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все мои предки имели увлечения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Среди них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садоводство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пчеловодство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цветоводство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рукоделие</w:t>
      </w:r>
      <w:r>
        <w:rPr>
          <w:rFonts w:ascii="Times New Roman" w:hAnsi="Times New Roman"/>
          <w:sz w:val="28"/>
          <w:szCs w:val="28"/>
        </w:rPr>
        <w:t>,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из родных имели музыкальные способности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играли на гармошке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гитаре</w:t>
      </w:r>
      <w:r>
        <w:rPr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мои прадедушки защищали родину в разные годы это Отечественная война </w:t>
      </w:r>
      <w:r>
        <w:rPr>
          <w:rFonts w:ascii="Times New Roman" w:hAnsi="Times New Roman"/>
          <w:sz w:val="28"/>
          <w:szCs w:val="28"/>
        </w:rPr>
        <w:t xml:space="preserve">1812 </w:t>
      </w:r>
      <w:r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первая Мировая война и конечно же Великая Отечественная война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династий в нашей семье пока нет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Можно предположить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она начнется с моей бабушке Валентины Ивановны она рабо</w:t>
      </w:r>
      <w:r>
        <w:rPr>
          <w:rFonts w:ascii="Times New Roman" w:hAnsi="Times New Roman"/>
          <w:sz w:val="28"/>
          <w:szCs w:val="28"/>
        </w:rPr>
        <w:t xml:space="preserve">тает в детском </w:t>
      </w:r>
      <w:r>
        <w:rPr>
          <w:rStyle w:val="A5"/>
          <w:rFonts w:ascii="Times New Roman" w:hAnsi="Times New Roman"/>
          <w:sz w:val="28"/>
          <w:szCs w:val="28"/>
        </w:rPr>
        <w:t>саду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моя мама в школе учителем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 xml:space="preserve">я тоже хочу связать </w:t>
      </w:r>
      <w:proofErr w:type="gramStart"/>
      <w:r>
        <w:rPr>
          <w:rStyle w:val="A5"/>
          <w:rFonts w:ascii="Times New Roman" w:hAnsi="Times New Roman"/>
          <w:sz w:val="28"/>
          <w:szCs w:val="28"/>
        </w:rPr>
        <w:t>с вою</w:t>
      </w:r>
      <w:proofErr w:type="gramEnd"/>
      <w:r>
        <w:rPr>
          <w:rStyle w:val="A5"/>
          <w:rFonts w:ascii="Times New Roman" w:hAnsi="Times New Roman"/>
          <w:sz w:val="28"/>
          <w:szCs w:val="28"/>
        </w:rPr>
        <w:t xml:space="preserve"> жизнь со школой</w:t>
      </w:r>
      <w:r>
        <w:rPr>
          <w:rStyle w:val="A5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Все мужчины моего рода служили в армии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никто от армии «не косил»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а некоторые из них погибли на войнах</w:t>
      </w:r>
      <w:r>
        <w:rPr>
          <w:rStyle w:val="a8"/>
          <w:rFonts w:ascii="Times New Roman" w:hAnsi="Times New Roman"/>
          <w:sz w:val="28"/>
          <w:szCs w:val="28"/>
        </w:rPr>
        <w:t>.</w:t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>Можно сделать вывод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все мои родственники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как женщины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так и мужчины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были работящими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не сидели без дела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имели множество увлечений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Они были хорошими работниками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многие имеют благодарности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за  добросовестный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труд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А еще мои предки внесли огромный вклад в победу над фашистами в годы Великой Отечественной в</w:t>
      </w:r>
      <w:r>
        <w:rPr>
          <w:rStyle w:val="a8"/>
          <w:rFonts w:ascii="Times New Roman" w:hAnsi="Times New Roman"/>
          <w:sz w:val="28"/>
          <w:szCs w:val="28"/>
        </w:rPr>
        <w:t>ойны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являясь для меня примером патриотизма и самоотверженности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0977BD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numPr>
          <w:ilvl w:val="2"/>
          <w:numId w:val="35"/>
        </w:num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Продолжительность жизни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b/>
          <w:bCs/>
          <w:sz w:val="28"/>
          <w:szCs w:val="28"/>
        </w:rPr>
        <w:t>причина ухода из жизни членов рода</w:t>
      </w:r>
    </w:p>
    <w:p w:rsidR="000977BD" w:rsidRDefault="000977BD">
      <w:pPr>
        <w:spacing w:after="0" w:line="24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 xml:space="preserve">Используя данные о дате рождения и смерти моих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родственников</w:t>
      </w:r>
      <w:r>
        <w:rPr>
          <w:rStyle w:val="a8"/>
          <w:rFonts w:ascii="Times New Roman" w:hAnsi="Times New Roman"/>
          <w:sz w:val="28"/>
          <w:szCs w:val="28"/>
        </w:rPr>
        <w:t>,</w:t>
      </w:r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Style w:val="a8"/>
          <w:rFonts w:ascii="Times New Roman" w:hAnsi="Times New Roman"/>
          <w:sz w:val="28"/>
          <w:szCs w:val="28"/>
        </w:rPr>
        <w:t>я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пришла к выводу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в моем роду есть долгожители</w:t>
      </w:r>
      <w:r>
        <w:rPr>
          <w:rStyle w:val="a8"/>
          <w:rFonts w:ascii="Times New Roman" w:hAnsi="Times New Roman"/>
          <w:sz w:val="28"/>
          <w:szCs w:val="28"/>
        </w:rPr>
        <w:t xml:space="preserve">. 87 </w:t>
      </w:r>
      <w:r>
        <w:rPr>
          <w:rStyle w:val="a8"/>
          <w:rFonts w:ascii="Times New Roman" w:hAnsi="Times New Roman"/>
          <w:sz w:val="28"/>
          <w:szCs w:val="28"/>
        </w:rPr>
        <w:t xml:space="preserve">лет в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 xml:space="preserve">2019  </w:t>
      </w:r>
      <w:r>
        <w:rPr>
          <w:rStyle w:val="a8"/>
          <w:rFonts w:ascii="Times New Roman" w:hAnsi="Times New Roman"/>
          <w:sz w:val="28"/>
          <w:szCs w:val="28"/>
        </w:rPr>
        <w:t>году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исполнилось прадедушке Николаю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более </w:t>
      </w:r>
      <w:r>
        <w:rPr>
          <w:rStyle w:val="a8"/>
          <w:rFonts w:ascii="Times New Roman" w:hAnsi="Times New Roman"/>
          <w:sz w:val="28"/>
          <w:szCs w:val="28"/>
        </w:rPr>
        <w:t xml:space="preserve">87 </w:t>
      </w:r>
      <w:r>
        <w:rPr>
          <w:rStyle w:val="a8"/>
          <w:rFonts w:ascii="Times New Roman" w:hAnsi="Times New Roman"/>
          <w:sz w:val="28"/>
          <w:szCs w:val="28"/>
        </w:rPr>
        <w:t>лет отметила прабабушка Зинаида</w:t>
      </w:r>
      <w:r>
        <w:rPr>
          <w:rStyle w:val="a8"/>
          <w:rFonts w:ascii="Times New Roman" w:hAnsi="Times New Roman"/>
          <w:sz w:val="28"/>
          <w:szCs w:val="28"/>
        </w:rPr>
        <w:t xml:space="preserve">,. </w:t>
      </w:r>
      <w:r>
        <w:rPr>
          <w:rStyle w:val="a8"/>
          <w:rFonts w:ascii="Times New Roman" w:hAnsi="Times New Roman"/>
          <w:sz w:val="28"/>
          <w:szCs w:val="28"/>
        </w:rPr>
        <w:t>Все они являются членами рода по линии мамы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А вот по линии папы достаточно долго жили женщины</w:t>
      </w:r>
      <w:r>
        <w:rPr>
          <w:rStyle w:val="a8"/>
          <w:rFonts w:ascii="Times New Roman" w:hAnsi="Times New Roman"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</w:rPr>
        <w:t xml:space="preserve">прабабушка Мария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и  прабабушка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Александра</w:t>
      </w:r>
      <w:r>
        <w:rPr>
          <w:rStyle w:val="a8"/>
          <w:rFonts w:ascii="Times New Roman" w:hAnsi="Times New Roman"/>
          <w:sz w:val="28"/>
          <w:szCs w:val="28"/>
        </w:rPr>
        <w:t xml:space="preserve">.. 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Многие члены рода ушли из жи</w:t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t>зни по старости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Один пропал без вести на гражданской войне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много погибло на Великой Отечественной войне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От несчастного случая погибли двое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От тяжелой работы в лесу в годы войны заболели ревматизмом и умерли две бабушки </w:t>
      </w:r>
      <w:r>
        <w:rPr>
          <w:rStyle w:val="a8"/>
          <w:rFonts w:ascii="Times New Roman" w:hAnsi="Times New Roman"/>
          <w:sz w:val="28"/>
          <w:szCs w:val="28"/>
        </w:rPr>
        <w:t>(</w:t>
      </w:r>
      <w:r>
        <w:rPr>
          <w:rStyle w:val="a8"/>
          <w:rFonts w:ascii="Times New Roman" w:hAnsi="Times New Roman"/>
          <w:sz w:val="28"/>
          <w:szCs w:val="28"/>
        </w:rPr>
        <w:t>мать с дочерью</w:t>
      </w:r>
      <w:r>
        <w:rPr>
          <w:rStyle w:val="a8"/>
          <w:rFonts w:ascii="Times New Roman" w:hAnsi="Times New Roman"/>
          <w:sz w:val="28"/>
          <w:szCs w:val="28"/>
        </w:rPr>
        <w:t xml:space="preserve">). </w:t>
      </w:r>
      <w:r>
        <w:rPr>
          <w:rStyle w:val="a8"/>
          <w:rFonts w:ascii="Times New Roman" w:hAnsi="Times New Roman"/>
          <w:sz w:val="28"/>
          <w:szCs w:val="28"/>
        </w:rPr>
        <w:t>Бабушка Дарья з</w:t>
      </w:r>
      <w:r>
        <w:rPr>
          <w:rStyle w:val="a8"/>
          <w:rFonts w:ascii="Times New Roman" w:hAnsi="Times New Roman"/>
          <w:sz w:val="28"/>
          <w:szCs w:val="28"/>
        </w:rPr>
        <w:t>аболела раком желудка из</w:t>
      </w:r>
      <w:r>
        <w:rPr>
          <w:rStyle w:val="a8"/>
          <w:rFonts w:ascii="Times New Roman" w:hAnsi="Times New Roman"/>
          <w:sz w:val="28"/>
          <w:szCs w:val="28"/>
        </w:rPr>
        <w:t>-</w:t>
      </w:r>
      <w:r>
        <w:rPr>
          <w:rStyle w:val="a8"/>
          <w:rFonts w:ascii="Times New Roman" w:hAnsi="Times New Roman"/>
          <w:sz w:val="28"/>
          <w:szCs w:val="28"/>
        </w:rPr>
        <w:t xml:space="preserve">за переживаний </w:t>
      </w:r>
      <w:r>
        <w:rPr>
          <w:rStyle w:val="a8"/>
          <w:rFonts w:ascii="Times New Roman" w:hAnsi="Times New Roman"/>
          <w:sz w:val="28"/>
          <w:szCs w:val="28"/>
        </w:rPr>
        <w:t>(</w:t>
      </w:r>
      <w:r>
        <w:rPr>
          <w:rStyle w:val="a8"/>
          <w:rFonts w:ascii="Times New Roman" w:hAnsi="Times New Roman"/>
          <w:sz w:val="28"/>
          <w:szCs w:val="28"/>
        </w:rPr>
        <w:t>она стала свидетелем убийства односельчанина</w:t>
      </w:r>
      <w:r>
        <w:rPr>
          <w:rStyle w:val="a8"/>
          <w:rFonts w:ascii="Times New Roman" w:hAnsi="Times New Roman"/>
          <w:sz w:val="28"/>
          <w:szCs w:val="28"/>
        </w:rPr>
        <w:t xml:space="preserve">), </w:t>
      </w:r>
      <w:r>
        <w:rPr>
          <w:rStyle w:val="a8"/>
          <w:rFonts w:ascii="Times New Roman" w:hAnsi="Times New Roman"/>
          <w:sz w:val="28"/>
          <w:szCs w:val="28"/>
        </w:rPr>
        <w:t xml:space="preserve">а у дедушки Ивана случился инсульт на покосе </w:t>
      </w:r>
      <w:r>
        <w:rPr>
          <w:rStyle w:val="a8"/>
          <w:rFonts w:ascii="Times New Roman" w:hAnsi="Times New Roman"/>
          <w:sz w:val="28"/>
          <w:szCs w:val="28"/>
        </w:rPr>
        <w:t>(</w:t>
      </w:r>
      <w:r>
        <w:rPr>
          <w:rStyle w:val="a8"/>
          <w:rFonts w:ascii="Times New Roman" w:hAnsi="Times New Roman"/>
          <w:sz w:val="28"/>
          <w:szCs w:val="28"/>
        </w:rPr>
        <w:t>скорее всего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из</w:t>
      </w:r>
      <w:r>
        <w:rPr>
          <w:rStyle w:val="a8"/>
          <w:rFonts w:ascii="Times New Roman" w:hAnsi="Times New Roman"/>
          <w:sz w:val="28"/>
          <w:szCs w:val="28"/>
        </w:rPr>
        <w:t>-</w:t>
      </w:r>
      <w:r>
        <w:rPr>
          <w:rStyle w:val="a8"/>
          <w:rFonts w:ascii="Times New Roman" w:hAnsi="Times New Roman"/>
          <w:sz w:val="28"/>
          <w:szCs w:val="28"/>
        </w:rPr>
        <w:t>за жаркой погоды и тяжелого труда</w:t>
      </w:r>
      <w:r>
        <w:rPr>
          <w:rStyle w:val="a8"/>
          <w:rFonts w:ascii="Times New Roman" w:hAnsi="Times New Roman"/>
          <w:sz w:val="28"/>
          <w:szCs w:val="28"/>
        </w:rPr>
        <w:t>).</w:t>
      </w:r>
      <w:r>
        <w:rPr>
          <w:rStyle w:val="a8"/>
          <w:rFonts w:ascii="Times New Roman" w:hAnsi="Times New Roman"/>
          <w:color w:val="FF0000"/>
          <w:sz w:val="28"/>
          <w:szCs w:val="28"/>
          <w:u w:color="FF0000"/>
        </w:rPr>
        <w:t xml:space="preserve">  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lastRenderedPageBreak/>
        <w:tab/>
        <w:t>Среди прямых родственников в семье нет случаев суицидов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ко </w:t>
      </w:r>
      <w:r>
        <w:rPr>
          <w:rStyle w:val="a8"/>
          <w:rFonts w:ascii="Times New Roman" w:hAnsi="Times New Roman"/>
          <w:sz w:val="28"/>
          <w:szCs w:val="28"/>
        </w:rPr>
        <w:t>Несколько непрямых родственников погибли в результате несчастных случаев</w:t>
      </w:r>
      <w:r>
        <w:rPr>
          <w:rStyle w:val="a8"/>
          <w:rFonts w:ascii="Times New Roman" w:hAnsi="Times New Roman"/>
          <w:sz w:val="28"/>
          <w:szCs w:val="28"/>
        </w:rPr>
        <w:t xml:space="preserve">.   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Дольше жили члены семьи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которые вели здоровый образ жизни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не злоупотребляли спиртными напитками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Хотя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нельзя сказать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у них была легкая жизнь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Можно предположить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что мои </w:t>
      </w:r>
      <w:r>
        <w:rPr>
          <w:rStyle w:val="a8"/>
          <w:rFonts w:ascii="Times New Roman" w:hAnsi="Times New Roman"/>
          <w:sz w:val="28"/>
          <w:szCs w:val="28"/>
        </w:rPr>
        <w:t>предки подарили мне возможность жить долго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Конечно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при условии здорового образа жизни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0977BD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pStyle w:val="a6"/>
        <w:spacing w:after="0" w:line="240" w:lineRule="auto"/>
        <w:ind w:left="1080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8"/>
          <w:rFonts w:ascii="Times New Roman" w:hAnsi="Times New Roman"/>
          <w:b/>
          <w:bCs/>
          <w:sz w:val="28"/>
          <w:szCs w:val="28"/>
        </w:rPr>
        <w:t>2.3.</w:t>
      </w:r>
      <w:proofErr w:type="gramStart"/>
      <w:r>
        <w:rPr>
          <w:rStyle w:val="a8"/>
          <w:rFonts w:ascii="Times New Roman" w:hAnsi="Times New Roman"/>
          <w:b/>
          <w:bCs/>
          <w:sz w:val="28"/>
          <w:szCs w:val="28"/>
        </w:rPr>
        <w:t>4.</w:t>
      </w:r>
      <w:r>
        <w:rPr>
          <w:rStyle w:val="a8"/>
          <w:rFonts w:ascii="Times New Roman" w:hAnsi="Times New Roman"/>
          <w:b/>
          <w:bCs/>
          <w:sz w:val="28"/>
          <w:szCs w:val="28"/>
        </w:rPr>
        <w:t>Место</w:t>
      </w:r>
      <w:proofErr w:type="gramEnd"/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 рождения членов рода</w:t>
      </w:r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b/>
          <w:bCs/>
          <w:sz w:val="28"/>
          <w:szCs w:val="28"/>
        </w:rPr>
        <w:t>количество детей в роду</w:t>
      </w:r>
    </w:p>
    <w:p w:rsidR="000977BD" w:rsidRDefault="000977BD">
      <w:pPr>
        <w:spacing w:after="0" w:line="360" w:lineRule="auto"/>
        <w:jc w:val="center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Используя информацию родословной росписи о количестве детей в семьях моего рода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я поняла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чем ближе к</w:t>
      </w:r>
      <w:r>
        <w:rPr>
          <w:rStyle w:val="a8"/>
          <w:rFonts w:ascii="Times New Roman" w:hAnsi="Times New Roman"/>
          <w:sz w:val="28"/>
          <w:szCs w:val="28"/>
        </w:rPr>
        <w:t xml:space="preserve"> современности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тем меньше детей рождалось в семьях моих родных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Таким образом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самая большая семья – у прапрабабушки Марфы и прапрадедушки Ивана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было </w:t>
      </w:r>
      <w:r>
        <w:rPr>
          <w:rStyle w:val="a8"/>
          <w:rFonts w:ascii="Times New Roman" w:hAnsi="Times New Roman"/>
          <w:sz w:val="28"/>
          <w:szCs w:val="28"/>
        </w:rPr>
        <w:t xml:space="preserve">9 </w:t>
      </w:r>
      <w:r>
        <w:rPr>
          <w:rStyle w:val="a8"/>
          <w:rFonts w:ascii="Times New Roman" w:hAnsi="Times New Roman"/>
          <w:sz w:val="28"/>
          <w:szCs w:val="28"/>
        </w:rPr>
        <w:t>детей</w:t>
      </w:r>
      <w:r>
        <w:rPr>
          <w:rStyle w:val="a8"/>
          <w:rFonts w:ascii="Times New Roman" w:hAnsi="Times New Roman"/>
          <w:sz w:val="28"/>
          <w:szCs w:val="28"/>
        </w:rPr>
        <w:t xml:space="preserve">. 2 </w:t>
      </w:r>
      <w:r>
        <w:rPr>
          <w:rStyle w:val="a8"/>
          <w:rFonts w:ascii="Times New Roman" w:hAnsi="Times New Roman"/>
          <w:sz w:val="28"/>
          <w:szCs w:val="28"/>
        </w:rPr>
        <w:t>детей умерли в семье прапрадедушки Андрея и прапрабабушки Анны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Всего в роду от голода и бо</w:t>
      </w:r>
      <w:r>
        <w:rPr>
          <w:rStyle w:val="a8"/>
          <w:rFonts w:ascii="Times New Roman" w:hAnsi="Times New Roman"/>
          <w:sz w:val="28"/>
          <w:szCs w:val="28"/>
        </w:rPr>
        <w:t xml:space="preserve">лезней в младенчестве и раннем детстве умерли </w:t>
      </w:r>
      <w:r>
        <w:rPr>
          <w:rStyle w:val="a8"/>
          <w:rFonts w:ascii="Times New Roman" w:hAnsi="Times New Roman"/>
          <w:sz w:val="28"/>
          <w:szCs w:val="28"/>
        </w:rPr>
        <w:t xml:space="preserve">5 </w:t>
      </w:r>
      <w:r>
        <w:rPr>
          <w:rStyle w:val="a8"/>
          <w:rFonts w:ascii="Times New Roman" w:hAnsi="Times New Roman"/>
          <w:sz w:val="28"/>
          <w:szCs w:val="28"/>
        </w:rPr>
        <w:t>детей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К сожалению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и мою семь не обошла страшная статистика мой старший брат Ярослав умер в младенчестве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Можно сделать вывод о том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жизнь у моих далеких предков была очень трудная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им пришлось испытать </w:t>
      </w:r>
      <w:r>
        <w:rPr>
          <w:rStyle w:val="a8"/>
          <w:rFonts w:ascii="Times New Roman" w:hAnsi="Times New Roman"/>
          <w:sz w:val="28"/>
          <w:szCs w:val="28"/>
        </w:rPr>
        <w:t>немало горя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связанного с потерей детей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Например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можно предположить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что в современных семьях рода рождается всего </w:t>
      </w:r>
      <w:r>
        <w:rPr>
          <w:rStyle w:val="a8"/>
          <w:rFonts w:ascii="Times New Roman" w:hAnsi="Times New Roman"/>
          <w:sz w:val="28"/>
          <w:szCs w:val="28"/>
        </w:rPr>
        <w:t xml:space="preserve">2-3 </w:t>
      </w:r>
      <w:r>
        <w:rPr>
          <w:rStyle w:val="a8"/>
          <w:rFonts w:ascii="Times New Roman" w:hAnsi="Times New Roman"/>
          <w:sz w:val="28"/>
          <w:szCs w:val="28"/>
        </w:rPr>
        <w:t>ребенка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так как в далеком прошлом мои предки испытали огромное горе из</w:t>
      </w:r>
      <w:r>
        <w:rPr>
          <w:rStyle w:val="a8"/>
          <w:rFonts w:ascii="Times New Roman" w:hAnsi="Times New Roman"/>
          <w:sz w:val="28"/>
          <w:szCs w:val="28"/>
        </w:rPr>
        <w:t>-</w:t>
      </w:r>
      <w:r>
        <w:rPr>
          <w:rStyle w:val="a8"/>
          <w:rFonts w:ascii="Times New Roman" w:hAnsi="Times New Roman"/>
          <w:sz w:val="28"/>
          <w:szCs w:val="28"/>
        </w:rPr>
        <w:t>за гибели своих детей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Мальчиков в роду рождалось больше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чем </w:t>
      </w:r>
      <w:r>
        <w:rPr>
          <w:rStyle w:val="a8"/>
          <w:rFonts w:ascii="Times New Roman" w:hAnsi="Times New Roman"/>
          <w:sz w:val="28"/>
          <w:szCs w:val="28"/>
        </w:rPr>
        <w:t>девочек</w:t>
      </w:r>
      <w:r>
        <w:rPr>
          <w:rStyle w:val="a8"/>
          <w:rFonts w:ascii="Times New Roman" w:hAnsi="Times New Roman"/>
          <w:sz w:val="28"/>
          <w:szCs w:val="28"/>
        </w:rPr>
        <w:t>.</w:t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>Положительным является тот факт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бездетных семей в моем роду не было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и все мои бабушки и дедушки жили в зарегистрированном браке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Не было в моей родословной и случаев разводов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Это говорит о том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все семьи были крепкие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Представив нагляд</w:t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t>но места рождения членов моего рода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я поняла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в основном все проживали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Style w:val="a8"/>
          <w:rFonts w:ascii="Times New Roman" w:hAnsi="Times New Roman"/>
          <w:sz w:val="28"/>
          <w:szCs w:val="28"/>
        </w:rPr>
        <w:t>так же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 xml:space="preserve"> проживают там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где и родились</w:t>
      </w:r>
      <w:r>
        <w:rPr>
          <w:rStyle w:val="a8"/>
          <w:rFonts w:ascii="Times New Roman" w:hAnsi="Times New Roman"/>
          <w:sz w:val="28"/>
          <w:szCs w:val="28"/>
        </w:rPr>
        <w:t>.</w:t>
      </w:r>
      <w:r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Можно предположить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мои родственники были патриотами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любили свою родную землю и не стремились уехать жить в город</w:t>
      </w:r>
      <w:r>
        <w:rPr>
          <w:rStyle w:val="a8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spacing w:after="0" w:line="360" w:lineRule="auto"/>
        <w:jc w:val="both"/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Style w:val="a8"/>
          <w:rFonts w:ascii="Arial Unicode MS" w:hAnsi="Arial Unicode MS"/>
          <w:sz w:val="28"/>
          <w:szCs w:val="28"/>
        </w:rPr>
        <w:br w:type="page"/>
      </w:r>
    </w:p>
    <w:p w:rsidR="000977BD" w:rsidRDefault="000977BD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</w:rPr>
      </w:pPr>
    </w:p>
    <w:p w:rsidR="000977BD" w:rsidRDefault="00BA4986">
      <w:pPr>
        <w:spacing w:after="0" w:line="36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8"/>
          <w:rFonts w:ascii="Times New Roman" w:hAnsi="Times New Roman"/>
          <w:b/>
          <w:bCs/>
          <w:sz w:val="28"/>
          <w:szCs w:val="28"/>
        </w:rPr>
        <w:t>Заключение</w:t>
      </w:r>
    </w:p>
    <w:p w:rsidR="000977BD" w:rsidRDefault="000977BD">
      <w:pPr>
        <w:spacing w:after="0" w:line="36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t>Изучая историю своего рода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я очень много интересного узнала из жизни родственников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А еще я поняла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что если родословная будет вестись дальше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то мои потомки будут знать о том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как живу я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Это заставило меня задуматься о том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какой пример я подам своим бу</w:t>
      </w:r>
      <w:r>
        <w:rPr>
          <w:rStyle w:val="a8"/>
          <w:rFonts w:ascii="Times New Roman" w:hAnsi="Times New Roman"/>
          <w:sz w:val="28"/>
          <w:szCs w:val="28"/>
        </w:rPr>
        <w:t>дущим детям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внукам…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В моем роду нет великих ученых и мировых знаменитостей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Однако в результате работы над составлением родословной у меня появилось чувство гордости за свой род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ведь мои далекие родственники – хорошие семьянины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работящие люди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настоящи</w:t>
      </w:r>
      <w:r>
        <w:rPr>
          <w:rStyle w:val="a8"/>
          <w:rFonts w:ascii="Times New Roman" w:hAnsi="Times New Roman"/>
          <w:sz w:val="28"/>
          <w:szCs w:val="28"/>
        </w:rPr>
        <w:t>е патриоты своей Родины</w:t>
      </w:r>
      <w:r>
        <w:rPr>
          <w:rStyle w:val="a8"/>
          <w:rFonts w:ascii="Times New Roman" w:hAnsi="Times New Roman"/>
          <w:sz w:val="28"/>
          <w:szCs w:val="28"/>
        </w:rPr>
        <w:t xml:space="preserve">.  </w:t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К сожалению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у многих из родных была очень трудная жизнь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>Это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возможно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отразилось на следующих поколениях</w:t>
      </w:r>
      <w:r>
        <w:rPr>
          <w:rStyle w:val="a8"/>
          <w:rFonts w:ascii="Times New Roman" w:hAnsi="Times New Roman"/>
          <w:sz w:val="28"/>
          <w:szCs w:val="28"/>
        </w:rPr>
        <w:t>.</w:t>
      </w:r>
      <w:r>
        <w:rPr>
          <w:rStyle w:val="a8"/>
          <w:rFonts w:ascii="Times New Roman" w:hAnsi="Times New Roman"/>
          <w:sz w:val="28"/>
          <w:szCs w:val="28"/>
        </w:rPr>
        <w:tab/>
      </w: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eastAsia="Times New Roman" w:hAnsi="Times New Roman" w:cs="Times New Roman"/>
          <w:sz w:val="28"/>
          <w:szCs w:val="28"/>
        </w:rPr>
        <w:tab/>
        <w:t>Работа по составлению родословной и поиску закономерностей жизни моего рода только началась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sz w:val="28"/>
          <w:szCs w:val="28"/>
        </w:rPr>
        <w:t xml:space="preserve">А еще </w:t>
      </w:r>
      <w:r>
        <w:rPr>
          <w:rStyle w:val="a8"/>
          <w:rFonts w:ascii="Times New Roman" w:hAnsi="Times New Roman"/>
          <w:sz w:val="28"/>
          <w:szCs w:val="28"/>
        </w:rPr>
        <w:t xml:space="preserve">- </w:t>
      </w:r>
      <w:r>
        <w:rPr>
          <w:rStyle w:val="a8"/>
          <w:rFonts w:ascii="Times New Roman" w:hAnsi="Times New Roman"/>
          <w:sz w:val="28"/>
          <w:szCs w:val="28"/>
        </w:rPr>
        <w:t>продолжить поиск</w:t>
      </w:r>
      <w:r>
        <w:rPr>
          <w:rStyle w:val="a8"/>
          <w:rFonts w:ascii="Times New Roman" w:hAnsi="Times New Roman"/>
          <w:sz w:val="28"/>
          <w:szCs w:val="28"/>
        </w:rPr>
        <w:t xml:space="preserve"> далеких родственников</w:t>
      </w:r>
      <w:r>
        <w:rPr>
          <w:rStyle w:val="a8"/>
          <w:rFonts w:ascii="Times New Roman" w:hAnsi="Times New Roman"/>
          <w:sz w:val="28"/>
          <w:szCs w:val="28"/>
        </w:rPr>
        <w:t xml:space="preserve">, </w:t>
      </w:r>
      <w:r>
        <w:rPr>
          <w:rStyle w:val="a8"/>
          <w:rFonts w:ascii="Times New Roman" w:hAnsi="Times New Roman"/>
          <w:sz w:val="28"/>
          <w:szCs w:val="28"/>
        </w:rPr>
        <w:t>которые пока неизвестны</w:t>
      </w:r>
      <w:r>
        <w:rPr>
          <w:rStyle w:val="a8"/>
          <w:rFonts w:ascii="Times New Roman" w:hAnsi="Times New Roman"/>
          <w:sz w:val="28"/>
          <w:szCs w:val="28"/>
        </w:rPr>
        <w:t xml:space="preserve">. </w:t>
      </w:r>
    </w:p>
    <w:p w:rsidR="000977BD" w:rsidRDefault="000977BD">
      <w:pPr>
        <w:spacing w:after="0" w:line="24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pacing w:after="0" w:line="24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pacing w:after="0" w:line="24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7BD" w:rsidRDefault="000977BD">
      <w:pPr>
        <w:spacing w:after="0" w:line="24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:rsidR="000977BD" w:rsidRDefault="000977BD">
      <w:pPr>
        <w:pStyle w:val="a7"/>
        <w:spacing w:line="360" w:lineRule="auto"/>
        <w:jc w:val="center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jc w:val="center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jc w:val="center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jc w:val="center"/>
        <w:rPr>
          <w:rStyle w:val="a8"/>
          <w:sz w:val="28"/>
          <w:szCs w:val="28"/>
        </w:rPr>
      </w:pPr>
    </w:p>
    <w:p w:rsidR="000977BD" w:rsidRDefault="00BA4986">
      <w:pPr>
        <w:pStyle w:val="a7"/>
        <w:spacing w:line="360" w:lineRule="auto"/>
        <w:jc w:val="center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0977BD" w:rsidRDefault="000977BD">
      <w:pPr>
        <w:pStyle w:val="a7"/>
        <w:spacing w:line="360" w:lineRule="auto"/>
        <w:jc w:val="center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jc w:val="center"/>
        <w:rPr>
          <w:rStyle w:val="a8"/>
          <w:sz w:val="28"/>
          <w:szCs w:val="28"/>
        </w:rPr>
      </w:pPr>
    </w:p>
    <w:p w:rsidR="000977BD" w:rsidRDefault="00BA4986">
      <w:pPr>
        <w:pStyle w:val="a7"/>
        <w:spacing w:before="0" w:after="0" w:line="360" w:lineRule="auto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Литература</w:t>
      </w:r>
    </w:p>
    <w:p w:rsidR="000977BD" w:rsidRDefault="000977BD">
      <w:pPr>
        <w:pStyle w:val="a7"/>
        <w:spacing w:before="0" w:after="0" w:line="360" w:lineRule="auto"/>
        <w:jc w:val="center"/>
        <w:rPr>
          <w:rStyle w:val="a8"/>
          <w:b/>
          <w:bCs/>
          <w:sz w:val="28"/>
          <w:szCs w:val="28"/>
        </w:rPr>
      </w:pPr>
    </w:p>
    <w:p w:rsidR="000977BD" w:rsidRDefault="00BA4986">
      <w:pPr>
        <w:pStyle w:val="a7"/>
        <w:numPr>
          <w:ilvl w:val="0"/>
          <w:numId w:val="37"/>
        </w:numPr>
        <w:spacing w:before="0" w:after="0" w:line="360" w:lineRule="auto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Онучин А.Н. Твое родословное дерево. Практическое пособие по составлению родословной. – Пермь: Издательство Ассоциации генеалогов-любителей, 1992.</w:t>
      </w:r>
    </w:p>
    <w:p w:rsidR="000977BD" w:rsidRDefault="00BA4986">
      <w:pPr>
        <w:pStyle w:val="a7"/>
        <w:numPr>
          <w:ilvl w:val="0"/>
          <w:numId w:val="37"/>
        </w:numPr>
        <w:spacing w:before="0" w:after="0" w:line="360" w:lineRule="auto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Интернет-ресурсы. </w:t>
      </w:r>
      <w:r>
        <w:rPr>
          <w:rStyle w:val="A5"/>
          <w:sz w:val="28"/>
          <w:szCs w:val="28"/>
        </w:rPr>
        <w:t xml:space="preserve">Виды родословия. </w:t>
      </w:r>
      <w:r>
        <w:rPr>
          <w:rStyle w:val="A5"/>
          <w:sz w:val="28"/>
          <w:szCs w:val="28"/>
        </w:rPr>
        <w:t xml:space="preserve">Режим доступа: </w:t>
      </w:r>
      <w:hyperlink r:id="rId10" w:history="1">
        <w:r>
          <w:rPr>
            <w:rStyle w:val="Hyperlink2"/>
            <w:sz w:val="28"/>
            <w:szCs w:val="28"/>
          </w:rPr>
          <w:t>http://tarabrin.info/genealogiya/vidy-rodosloviya</w:t>
        </w:r>
      </w:hyperlink>
    </w:p>
    <w:p w:rsidR="000977BD" w:rsidRDefault="00BA4986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Генеалогия</w:t>
      </w:r>
      <w:r>
        <w:rPr>
          <w:rStyle w:val="A5"/>
          <w:rFonts w:ascii="Times New Roman" w:hAnsi="Times New Roman"/>
          <w:sz w:val="28"/>
          <w:szCs w:val="28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</w:rPr>
        <w:t>Режим доступа</w:t>
      </w:r>
      <w:r>
        <w:rPr>
          <w:rStyle w:val="A5"/>
          <w:rFonts w:ascii="Times New Roman" w:hAnsi="Times New Roman"/>
          <w:sz w:val="28"/>
          <w:szCs w:val="28"/>
        </w:rPr>
        <w:t>: https://ru.wikipedia.org/wiki/</w:t>
      </w:r>
    </w:p>
    <w:p w:rsidR="000977BD" w:rsidRDefault="00BA4986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jc w:val="both"/>
        <w:outlineLvl w:val="0"/>
        <w:rPr>
          <w:rFonts w:ascii="Georgia" w:hAnsi="Georgia"/>
          <w:b/>
          <w:bCs/>
          <w:sz w:val="28"/>
          <w:szCs w:val="28"/>
        </w:rPr>
      </w:pPr>
      <w:r>
        <w:rPr>
          <w:rStyle w:val="a8"/>
          <w:rFonts w:ascii="Times New Roman" w:hAnsi="Times New Roman"/>
          <w:kern w:val="36"/>
          <w:sz w:val="28"/>
          <w:szCs w:val="28"/>
        </w:rPr>
        <w:t xml:space="preserve">Генеалогия рода или фамилии </w:t>
      </w:r>
      <w:r>
        <w:rPr>
          <w:rStyle w:val="a8"/>
          <w:rFonts w:ascii="Times New Roman" w:hAnsi="Times New Roman"/>
          <w:kern w:val="36"/>
          <w:sz w:val="28"/>
          <w:szCs w:val="28"/>
        </w:rPr>
        <w:t xml:space="preserve">- </w:t>
      </w:r>
      <w:r>
        <w:rPr>
          <w:rStyle w:val="a8"/>
          <w:rFonts w:ascii="Times New Roman" w:hAnsi="Times New Roman"/>
          <w:kern w:val="36"/>
          <w:sz w:val="28"/>
          <w:szCs w:val="28"/>
        </w:rPr>
        <w:t xml:space="preserve">основы науки и её </w:t>
      </w:r>
      <w:r>
        <w:rPr>
          <w:rStyle w:val="a8"/>
          <w:rFonts w:ascii="Times New Roman" w:hAnsi="Times New Roman"/>
          <w:kern w:val="36"/>
          <w:sz w:val="28"/>
          <w:szCs w:val="28"/>
        </w:rPr>
        <w:t>задачи</w:t>
      </w:r>
      <w:r>
        <w:rPr>
          <w:rStyle w:val="a8"/>
          <w:rFonts w:ascii="Times New Roman" w:hAnsi="Times New Roman"/>
          <w:kern w:val="36"/>
          <w:sz w:val="28"/>
          <w:szCs w:val="28"/>
        </w:rPr>
        <w:t xml:space="preserve">. </w:t>
      </w:r>
      <w:r>
        <w:rPr>
          <w:rStyle w:val="a8"/>
          <w:rFonts w:ascii="Times New Roman" w:hAnsi="Times New Roman"/>
          <w:kern w:val="36"/>
          <w:sz w:val="28"/>
          <w:szCs w:val="28"/>
        </w:rPr>
        <w:t xml:space="preserve">Режим </w:t>
      </w:r>
      <w:r>
        <w:rPr>
          <w:rStyle w:val="a8"/>
          <w:rFonts w:ascii="Times New Roman" w:hAnsi="Times New Roman"/>
          <w:kern w:val="36"/>
          <w:sz w:val="28"/>
          <w:szCs w:val="28"/>
        </w:rPr>
        <w:t>доступа</w:t>
      </w:r>
      <w:r>
        <w:rPr>
          <w:rStyle w:val="a8"/>
          <w:rFonts w:ascii="Times New Roman" w:hAnsi="Times New Roman"/>
          <w:kern w:val="36"/>
          <w:sz w:val="28"/>
          <w:szCs w:val="28"/>
        </w:rPr>
        <w:t>:</w:t>
      </w:r>
      <w:r>
        <w:rPr>
          <w:rStyle w:val="a8"/>
          <w:rFonts w:ascii="Georgia" w:hAnsi="Georgia"/>
          <w:b/>
          <w:bCs/>
          <w:kern w:val="36"/>
          <w:sz w:val="28"/>
          <w:szCs w:val="28"/>
        </w:rPr>
        <w:t xml:space="preserve"> </w:t>
      </w:r>
      <w:hyperlink r:id="rId11" w:history="1">
        <w:r>
          <w:rPr>
            <w:rStyle w:val="Hyperlink3"/>
            <w:rFonts w:eastAsia="Arial Unicode MS"/>
            <w:sz w:val="28"/>
            <w:szCs w:val="28"/>
          </w:rPr>
          <w:t>http://livemem.ru/articles/genealogia_familii.html</w:t>
        </w:r>
      </w:hyperlink>
    </w:p>
    <w:p w:rsidR="000977BD" w:rsidRDefault="00BA4986">
      <w:pPr>
        <w:pStyle w:val="a6"/>
        <w:numPr>
          <w:ilvl w:val="0"/>
          <w:numId w:val="37"/>
        </w:numPr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Значение слова </w:t>
      </w:r>
      <w:r>
        <w:rPr>
          <w:rStyle w:val="A5"/>
          <w:rFonts w:ascii="Times New Roman" w:hAnsi="Times New Roman"/>
          <w:sz w:val="28"/>
          <w:szCs w:val="28"/>
        </w:rPr>
        <w:t>"</w:t>
      </w:r>
      <w:r>
        <w:rPr>
          <w:rStyle w:val="A5"/>
          <w:rFonts w:ascii="Times New Roman" w:hAnsi="Times New Roman"/>
          <w:sz w:val="28"/>
          <w:szCs w:val="28"/>
        </w:rPr>
        <w:t xml:space="preserve">Генеалогия </w:t>
      </w:r>
      <w:r>
        <w:rPr>
          <w:rStyle w:val="A5"/>
          <w:rFonts w:ascii="Times New Roman" w:hAnsi="Times New Roman"/>
          <w:sz w:val="28"/>
          <w:szCs w:val="28"/>
        </w:rPr>
        <w:t>(</w:t>
      </w:r>
      <w:proofErr w:type="spellStart"/>
      <w:r>
        <w:rPr>
          <w:rStyle w:val="A5"/>
          <w:rFonts w:ascii="Times New Roman" w:hAnsi="Times New Roman"/>
          <w:sz w:val="28"/>
          <w:szCs w:val="28"/>
        </w:rPr>
        <w:t>историч</w:t>
      </w:r>
      <w:proofErr w:type="spellEnd"/>
      <w:r>
        <w:rPr>
          <w:rStyle w:val="A5"/>
          <w:rFonts w:ascii="Times New Roman" w:hAnsi="Times New Roman"/>
          <w:sz w:val="28"/>
          <w:szCs w:val="28"/>
        </w:rPr>
        <w:t xml:space="preserve">.)" </w:t>
      </w:r>
      <w:r>
        <w:rPr>
          <w:rStyle w:val="A5"/>
          <w:rFonts w:ascii="Times New Roman" w:hAnsi="Times New Roman"/>
          <w:sz w:val="28"/>
          <w:szCs w:val="28"/>
        </w:rPr>
        <w:t>в Большой Советской Энциклопедии</w:t>
      </w:r>
      <w:r>
        <w:rPr>
          <w:rStyle w:val="A5"/>
          <w:rFonts w:ascii="Times New Roman" w:hAnsi="Times New Roman"/>
          <w:sz w:val="28"/>
          <w:szCs w:val="28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</w:rPr>
        <w:t xml:space="preserve">Режим </w:t>
      </w:r>
      <w:proofErr w:type="gramStart"/>
      <w:r>
        <w:rPr>
          <w:rStyle w:val="A5"/>
          <w:rFonts w:ascii="Times New Roman" w:hAnsi="Times New Roman"/>
          <w:sz w:val="28"/>
          <w:szCs w:val="28"/>
        </w:rPr>
        <w:t>доступа</w:t>
      </w:r>
      <w:r>
        <w:rPr>
          <w:rStyle w:val="A5"/>
          <w:rFonts w:ascii="Times New Roman" w:hAnsi="Times New Roman"/>
          <w:sz w:val="28"/>
          <w:szCs w:val="28"/>
        </w:rPr>
        <w:t>:  http://bse.sci-lib.com/article009315.html</w:t>
      </w:r>
      <w:proofErr w:type="gramEnd"/>
    </w:p>
    <w:p w:rsidR="000977BD" w:rsidRDefault="00BA4986">
      <w:pPr>
        <w:pStyle w:val="a7"/>
        <w:numPr>
          <w:ilvl w:val="0"/>
          <w:numId w:val="37"/>
        </w:numPr>
        <w:spacing w:before="0" w:after="0" w:line="360" w:lineRule="auto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Как сделать генеалогическое дерево. Режим доступа:</w:t>
      </w:r>
      <w:r>
        <w:rPr>
          <w:rStyle w:val="a8"/>
        </w:rPr>
        <w:t xml:space="preserve"> </w:t>
      </w:r>
      <w:hyperlink r:id="rId12" w:history="1">
        <w:r>
          <w:rPr>
            <w:rStyle w:val="Hyperlink2"/>
            <w:sz w:val="28"/>
            <w:szCs w:val="28"/>
          </w:rPr>
          <w:t>http://www.znaikak.ru/genealogderevo.html</w:t>
        </w:r>
      </w:hyperlink>
    </w:p>
    <w:p w:rsidR="000977BD" w:rsidRDefault="00BA4986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c29"/>
          <w:rFonts w:ascii="Times New Roman" w:hAnsi="Times New Roman"/>
          <w:sz w:val="28"/>
          <w:szCs w:val="28"/>
        </w:rPr>
        <w:t>Что такое родословное древо</w:t>
      </w:r>
      <w:r>
        <w:rPr>
          <w:rStyle w:val="c29"/>
          <w:rFonts w:ascii="Times New Roman" w:hAnsi="Times New Roman"/>
          <w:sz w:val="28"/>
          <w:szCs w:val="28"/>
        </w:rPr>
        <w:t xml:space="preserve">. </w:t>
      </w:r>
      <w:r>
        <w:rPr>
          <w:rStyle w:val="c29"/>
          <w:rFonts w:ascii="Times New Roman" w:hAnsi="Times New Roman"/>
          <w:sz w:val="28"/>
          <w:szCs w:val="28"/>
        </w:rPr>
        <w:t>Режим доступа</w:t>
      </w:r>
      <w:r>
        <w:rPr>
          <w:rStyle w:val="c29"/>
          <w:rFonts w:ascii="Times New Roman" w:hAnsi="Times New Roman"/>
          <w:sz w:val="28"/>
          <w:szCs w:val="28"/>
        </w:rPr>
        <w:t xml:space="preserve">: </w:t>
      </w:r>
      <w:r>
        <w:rPr>
          <w:rStyle w:val="a8"/>
          <w:rFonts w:ascii="Times New Roman" w:hAnsi="Times New Roman"/>
          <w:sz w:val="28"/>
          <w:szCs w:val="28"/>
          <w:lang w:val="en-US"/>
        </w:rPr>
        <w:t>http</w:t>
      </w:r>
      <w:r>
        <w:rPr>
          <w:rStyle w:val="c29"/>
          <w:rFonts w:ascii="Times New Roman" w:hAnsi="Times New Roman"/>
          <w:sz w:val="28"/>
          <w:szCs w:val="28"/>
        </w:rPr>
        <w:t>://</w:t>
      </w:r>
      <w:proofErr w:type="spellStart"/>
      <w:r>
        <w:rPr>
          <w:rStyle w:val="a8"/>
          <w:rFonts w:ascii="Times New Roman" w:hAnsi="Times New Roman"/>
          <w:sz w:val="28"/>
          <w:szCs w:val="28"/>
          <w:lang w:val="en-US"/>
        </w:rPr>
        <w:t>st</w:t>
      </w:r>
      <w:proofErr w:type="spellEnd"/>
      <w:r>
        <w:rPr>
          <w:rStyle w:val="c29"/>
          <w:rFonts w:ascii="Times New Roman" w:hAnsi="Times New Roman"/>
          <w:sz w:val="28"/>
          <w:szCs w:val="28"/>
        </w:rPr>
        <w:t>.</w:t>
      </w:r>
      <w:proofErr w:type="spellStart"/>
      <w:r>
        <w:rPr>
          <w:rStyle w:val="a8"/>
          <w:rFonts w:ascii="Times New Roman" w:hAnsi="Times New Roman"/>
          <w:sz w:val="28"/>
          <w:szCs w:val="28"/>
          <w:lang w:val="en-US"/>
        </w:rPr>
        <w:t>sima</w:t>
      </w:r>
      <w:proofErr w:type="spellEnd"/>
      <w:r>
        <w:rPr>
          <w:rStyle w:val="c29"/>
          <w:rFonts w:ascii="Times New Roman" w:hAnsi="Times New Roman"/>
          <w:sz w:val="28"/>
          <w:szCs w:val="28"/>
        </w:rPr>
        <w:t>-</w:t>
      </w:r>
      <w:r>
        <w:rPr>
          <w:rStyle w:val="a8"/>
          <w:rFonts w:ascii="Times New Roman" w:hAnsi="Times New Roman"/>
          <w:sz w:val="28"/>
          <w:szCs w:val="28"/>
          <w:lang w:val="en-US"/>
        </w:rPr>
        <w:t>land</w:t>
      </w:r>
      <w:r>
        <w:rPr>
          <w:rStyle w:val="c29"/>
          <w:rFonts w:ascii="Times New Roman" w:hAnsi="Times New Roman"/>
          <w:sz w:val="28"/>
          <w:szCs w:val="28"/>
        </w:rPr>
        <w:t>.</w:t>
      </w:r>
      <w:proofErr w:type="spellStart"/>
      <w:r>
        <w:rPr>
          <w:rStyle w:val="a8"/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Style w:val="c29"/>
          <w:rFonts w:ascii="Times New Roman" w:hAnsi="Times New Roman"/>
          <w:sz w:val="28"/>
          <w:szCs w:val="28"/>
        </w:rPr>
        <w:t>/</w:t>
      </w:r>
      <w:r>
        <w:rPr>
          <w:rStyle w:val="a8"/>
          <w:rFonts w:ascii="Times New Roman" w:hAnsi="Times New Roman"/>
          <w:sz w:val="28"/>
          <w:szCs w:val="28"/>
          <w:lang w:val="en-US"/>
        </w:rPr>
        <w:t>files</w:t>
      </w:r>
      <w:r>
        <w:rPr>
          <w:rStyle w:val="c29"/>
          <w:rFonts w:ascii="Times New Roman" w:hAnsi="Times New Roman"/>
          <w:sz w:val="28"/>
          <w:szCs w:val="28"/>
        </w:rPr>
        <w:t>/</w:t>
      </w:r>
      <w:r>
        <w:rPr>
          <w:rStyle w:val="a8"/>
          <w:rFonts w:ascii="Times New Roman" w:hAnsi="Times New Roman"/>
          <w:sz w:val="28"/>
          <w:szCs w:val="28"/>
          <w:lang w:val="en-US"/>
        </w:rPr>
        <w:t>instructions</w:t>
      </w:r>
      <w:r>
        <w:rPr>
          <w:rStyle w:val="c29"/>
          <w:rFonts w:ascii="Times New Roman" w:hAnsi="Times New Roman"/>
          <w:sz w:val="28"/>
          <w:szCs w:val="28"/>
        </w:rPr>
        <w:t>/</w:t>
      </w:r>
      <w:proofErr w:type="spellStart"/>
      <w:r>
        <w:rPr>
          <w:rStyle w:val="a8"/>
          <w:rFonts w:ascii="Times New Roman" w:hAnsi="Times New Roman"/>
          <w:sz w:val="28"/>
          <w:szCs w:val="28"/>
          <w:lang w:val="en-US"/>
        </w:rPr>
        <w:t>rodoslovnoederevo</w:t>
      </w:r>
      <w:proofErr w:type="spellEnd"/>
      <w:r>
        <w:rPr>
          <w:rStyle w:val="c29"/>
          <w:rFonts w:ascii="Times New Roman" w:hAnsi="Times New Roman"/>
          <w:sz w:val="28"/>
          <w:szCs w:val="28"/>
        </w:rPr>
        <w:t>.</w:t>
      </w:r>
    </w:p>
    <w:p w:rsidR="000977BD" w:rsidRDefault="00BA4986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Фамилии</w:t>
      </w:r>
      <w:r>
        <w:rPr>
          <w:rStyle w:val="A5"/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</w:rPr>
        <w:t>происхождение и значение фамилий</w:t>
      </w:r>
      <w:r>
        <w:rPr>
          <w:rStyle w:val="A5"/>
          <w:rFonts w:ascii="Times New Roman" w:hAnsi="Times New Roman"/>
          <w:sz w:val="28"/>
          <w:szCs w:val="28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</w:rPr>
        <w:t>Режим доступа</w:t>
      </w:r>
      <w:r>
        <w:rPr>
          <w:rStyle w:val="A5"/>
          <w:rFonts w:ascii="Times New Roman" w:hAnsi="Times New Roman"/>
          <w:sz w:val="28"/>
          <w:szCs w:val="28"/>
        </w:rPr>
        <w:t>: http://www.vse-familii.com/familii-25-010.html.</w:t>
      </w:r>
    </w:p>
    <w:p w:rsidR="000977BD" w:rsidRDefault="000977BD">
      <w:pPr>
        <w:pStyle w:val="a7"/>
        <w:spacing w:before="0" w:after="0" w:line="360" w:lineRule="auto"/>
        <w:ind w:left="360"/>
        <w:jc w:val="both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rPr>
          <w:rStyle w:val="a8"/>
          <w:sz w:val="28"/>
          <w:szCs w:val="28"/>
        </w:rPr>
      </w:pPr>
    </w:p>
    <w:p w:rsidR="000977BD" w:rsidRDefault="000977BD">
      <w:pPr>
        <w:pStyle w:val="a7"/>
        <w:spacing w:line="360" w:lineRule="auto"/>
        <w:jc w:val="center"/>
        <w:rPr>
          <w:rStyle w:val="a8"/>
          <w:b/>
          <w:bCs/>
          <w:sz w:val="28"/>
          <w:szCs w:val="28"/>
        </w:rPr>
      </w:pPr>
    </w:p>
    <w:p w:rsidR="000977BD" w:rsidRDefault="00BA4986">
      <w:pPr>
        <w:pStyle w:val="a7"/>
        <w:spacing w:line="360" w:lineRule="auto"/>
        <w:jc w:val="right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Приложение</w:t>
      </w:r>
    </w:p>
    <w:p w:rsidR="000977BD" w:rsidRDefault="00BA4986">
      <w:pPr>
        <w:spacing w:after="0" w:line="36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8"/>
          <w:rFonts w:ascii="Times New Roman" w:hAnsi="Times New Roman"/>
          <w:b/>
          <w:bCs/>
          <w:sz w:val="28"/>
          <w:szCs w:val="28"/>
        </w:rPr>
        <w:t>Восходящее родословное дерево</w:t>
      </w:r>
    </w:p>
    <w:p w:rsidR="000977BD" w:rsidRDefault="000977BD">
      <w:pPr>
        <w:spacing w:after="0" w:line="360" w:lineRule="auto"/>
        <w:jc w:val="right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:rsidR="000977BD" w:rsidRDefault="00BA4986">
      <w:pPr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                       </w:t>
      </w:r>
      <w:r>
        <w:rPr>
          <w:rStyle w:val="a8"/>
          <w:rFonts w:ascii="Arial" w:eastAsia="Arial" w:hAnsi="Arial" w:cs="Arial"/>
          <w:noProof/>
          <w:sz w:val="21"/>
          <w:szCs w:val="21"/>
        </w:rPr>
        <w:drawing>
          <wp:inline distT="0" distB="0" distL="0" distR="0">
            <wp:extent cx="3817773" cy="3581400"/>
            <wp:effectExtent l="0" t="0" r="0" b="0"/>
            <wp:docPr id="1073741888" name="officeArt object" descr="родословная семьи образец прим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родословная семьи образец пример" descr="родословная семьи образец пример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773" cy="358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/>
          <w:sz w:val="28"/>
          <w:szCs w:val="28"/>
        </w:rPr>
        <w:t xml:space="preserve">                 </w:t>
      </w:r>
    </w:p>
    <w:p w:rsidR="000977BD" w:rsidRDefault="00BA4986">
      <w:pPr>
        <w:spacing w:after="0" w:line="360" w:lineRule="auto"/>
        <w:jc w:val="center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8"/>
          <w:rFonts w:ascii="Times New Roman" w:hAnsi="Times New Roman"/>
          <w:b/>
          <w:bCs/>
          <w:sz w:val="28"/>
          <w:szCs w:val="28"/>
        </w:rPr>
        <w:t>Нисходящее родословное дерево</w:t>
      </w:r>
    </w:p>
    <w:p w:rsidR="000977BD" w:rsidRDefault="00BA4986">
      <w:pPr>
        <w:spacing w:after="0" w:line="360" w:lineRule="auto"/>
        <w:jc w:val="both"/>
      </w:pPr>
      <w:r>
        <w:rPr>
          <w:rStyle w:val="a8"/>
          <w:rFonts w:ascii="Times New Roman" w:hAnsi="Times New Roman"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anchor distT="152400" distB="152400" distL="152400" distR="152400" simplePos="0" relativeHeight="251713536" behindDoc="0" locked="0" layoutInCell="1" allowOverlap="1">
            <wp:simplePos x="0" y="0"/>
            <wp:positionH relativeFrom="page">
              <wp:posOffset>937895</wp:posOffset>
            </wp:positionH>
            <wp:positionV relativeFrom="page">
              <wp:posOffset>794385</wp:posOffset>
            </wp:positionV>
            <wp:extent cx="5936615" cy="5936615"/>
            <wp:effectExtent l="0" t="0" r="0" b="0"/>
            <wp:wrapTopAndBottom distT="152400" distB="15240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8"/>
          <w:rFonts w:ascii="Times New Roman" w:hAnsi="Times New Roman"/>
          <w:sz w:val="28"/>
          <w:szCs w:val="28"/>
        </w:rPr>
        <w:t xml:space="preserve">                </w:t>
      </w:r>
      <w:r>
        <w:rPr>
          <w:rStyle w:val="a8"/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1956" cy="4019280"/>
            <wp:effectExtent l="0" t="0" r="0" b="0"/>
            <wp:docPr id="1073741889" name="officeArt object" descr="http://tehread.ru/wp-content/uploads/2014/04/derev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http://tehread.ru/wp-content/uploads/2014/04/derevo.png" descr="http://tehread.ru/wp-content/uploads/2014/04/derevo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56" cy="4019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0977BD">
      <w:headerReference w:type="default" r:id="rId16"/>
      <w:footerReference w:type="default" r:id="rId17"/>
      <w:pgSz w:w="11900" w:h="16840"/>
      <w:pgMar w:top="1134" w:right="850" w:bottom="1134" w:left="1701" w:header="708" w:footer="708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986" w:rsidRDefault="00BA4986">
      <w:pPr>
        <w:spacing w:after="0" w:line="240" w:lineRule="auto"/>
      </w:pPr>
      <w:r>
        <w:separator/>
      </w:r>
    </w:p>
  </w:endnote>
  <w:endnote w:type="continuationSeparator" w:id="0">
    <w:p w:rsidR="00BA4986" w:rsidRDefault="00BA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7BD" w:rsidRDefault="000977B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986" w:rsidRDefault="00BA4986">
      <w:pPr>
        <w:spacing w:after="0" w:line="240" w:lineRule="auto"/>
      </w:pPr>
      <w:r>
        <w:separator/>
      </w:r>
    </w:p>
  </w:footnote>
  <w:footnote w:type="continuationSeparator" w:id="0">
    <w:p w:rsidR="00BA4986" w:rsidRDefault="00BA4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7BD" w:rsidRDefault="000977B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620"/>
    <w:multiLevelType w:val="multilevel"/>
    <w:tmpl w:val="F6164F7A"/>
    <w:numStyleLink w:val="4"/>
  </w:abstractNum>
  <w:abstractNum w:abstractNumId="1" w15:restartNumberingAfterBreak="0">
    <w:nsid w:val="182610E4"/>
    <w:multiLevelType w:val="hybridMultilevel"/>
    <w:tmpl w:val="0E6219BA"/>
    <w:numStyleLink w:val="2"/>
  </w:abstractNum>
  <w:abstractNum w:abstractNumId="2" w15:restartNumberingAfterBreak="0">
    <w:nsid w:val="18F22E17"/>
    <w:multiLevelType w:val="hybridMultilevel"/>
    <w:tmpl w:val="4830EA78"/>
    <w:numStyleLink w:val="11"/>
  </w:abstractNum>
  <w:abstractNum w:abstractNumId="3" w15:restartNumberingAfterBreak="0">
    <w:nsid w:val="19091F06"/>
    <w:multiLevelType w:val="multilevel"/>
    <w:tmpl w:val="519E738E"/>
    <w:numStyleLink w:val="7"/>
  </w:abstractNum>
  <w:abstractNum w:abstractNumId="4" w15:restartNumberingAfterBreak="0">
    <w:nsid w:val="1B2B7733"/>
    <w:multiLevelType w:val="multilevel"/>
    <w:tmpl w:val="7E0AD9F4"/>
    <w:numStyleLink w:val="8"/>
  </w:abstractNum>
  <w:abstractNum w:abstractNumId="5" w15:restartNumberingAfterBreak="0">
    <w:nsid w:val="1C116555"/>
    <w:multiLevelType w:val="hybridMultilevel"/>
    <w:tmpl w:val="5636DF18"/>
    <w:styleLink w:val="9"/>
    <w:lvl w:ilvl="0" w:tplc="4ECEA2E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DCC9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D85A1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74BD0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B4296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B472D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244E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2EE1B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2C3D16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F3E32D9"/>
    <w:multiLevelType w:val="hybridMultilevel"/>
    <w:tmpl w:val="BD90EAB0"/>
    <w:styleLink w:val="10"/>
    <w:lvl w:ilvl="0" w:tplc="1CBCD02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40731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F422E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A27AE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C89AE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D6FE4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3C45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78A08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F8BBE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FF663C1"/>
    <w:multiLevelType w:val="hybridMultilevel"/>
    <w:tmpl w:val="5636DF18"/>
    <w:numStyleLink w:val="9"/>
  </w:abstractNum>
  <w:abstractNum w:abstractNumId="8" w15:restartNumberingAfterBreak="0">
    <w:nsid w:val="20980FC1"/>
    <w:multiLevelType w:val="multilevel"/>
    <w:tmpl w:val="7E0AD9F4"/>
    <w:styleLink w:val="8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7442801"/>
    <w:multiLevelType w:val="hybridMultilevel"/>
    <w:tmpl w:val="4BEE519E"/>
    <w:numStyleLink w:val="13"/>
  </w:abstractNum>
  <w:abstractNum w:abstractNumId="10" w15:restartNumberingAfterBreak="0">
    <w:nsid w:val="28770C8D"/>
    <w:multiLevelType w:val="multilevel"/>
    <w:tmpl w:val="F6164F7A"/>
    <w:styleLink w:val="4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6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020" w:hanging="1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4460" w:hanging="1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5900" w:hanging="1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340" w:hanging="1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8780" w:hanging="1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220" w:hanging="1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D991567"/>
    <w:multiLevelType w:val="multilevel"/>
    <w:tmpl w:val="C5D2B0D2"/>
    <w:numStyleLink w:val="6"/>
  </w:abstractNum>
  <w:abstractNum w:abstractNumId="12" w15:restartNumberingAfterBreak="0">
    <w:nsid w:val="390544F4"/>
    <w:multiLevelType w:val="multilevel"/>
    <w:tmpl w:val="8EE0A668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A5145D7"/>
    <w:multiLevelType w:val="hybridMultilevel"/>
    <w:tmpl w:val="0E6219BA"/>
    <w:styleLink w:val="2"/>
    <w:lvl w:ilvl="0" w:tplc="5980F7B0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234F46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29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D6A2E8A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49" w:firstLine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AEACF0C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69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EBA8174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589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56161C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09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D4CAA6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29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FD24662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49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D2E940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69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AD5215F"/>
    <w:multiLevelType w:val="hybridMultilevel"/>
    <w:tmpl w:val="C93CB9E8"/>
    <w:styleLink w:val="3"/>
    <w:lvl w:ilvl="0" w:tplc="ABA8C1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4A13E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FCF7F8">
      <w:start w:val="1"/>
      <w:numFmt w:val="decimal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C622E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6E1A9E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6AF2E4">
      <w:start w:val="1"/>
      <w:numFmt w:val="decimal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46649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88C5CA">
      <w:start w:val="1"/>
      <w:numFmt w:val="decimal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564DB8">
      <w:start w:val="1"/>
      <w:numFmt w:val="decimal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7ED5B33"/>
    <w:multiLevelType w:val="multilevel"/>
    <w:tmpl w:val="6EA8C5A4"/>
    <w:styleLink w:val="12"/>
    <w:lvl w:ilvl="0">
      <w:start w:val="1"/>
      <w:numFmt w:val="decimal"/>
      <w:lvlText w:val="%1."/>
      <w:lvlJc w:val="left"/>
      <w:pPr>
        <w:tabs>
          <w:tab w:val="num" w:pos="708"/>
        </w:tabs>
        <w:ind w:left="348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85D38BE"/>
    <w:multiLevelType w:val="multilevel"/>
    <w:tmpl w:val="C5D2B0D2"/>
    <w:styleLink w:val="6"/>
    <w:lvl w:ilvl="0">
      <w:start w:val="1"/>
      <w:numFmt w:val="decimal"/>
      <w:lvlText w:val="%1."/>
      <w:lvlJc w:val="left"/>
      <w:pPr>
        <w:ind w:left="1002" w:hanging="10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249" w:hanging="10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162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.%4.%5."/>
      <w:lvlJc w:val="left"/>
      <w:pPr>
        <w:ind w:left="180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.%4.%5.%6."/>
      <w:lvlJc w:val="left"/>
      <w:pPr>
        <w:ind w:left="23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.%4.%5.%6.%7."/>
      <w:lvlJc w:val="left"/>
      <w:pPr>
        <w:ind w:left="288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.%4.%5.%6.%7.%8."/>
      <w:lvlJc w:val="left"/>
      <w:pPr>
        <w:ind w:left="30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.%4.%5.%6.%7.%8.%9."/>
      <w:lvlJc w:val="left"/>
      <w:pPr>
        <w:ind w:left="360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DEC7A0C"/>
    <w:multiLevelType w:val="multilevel"/>
    <w:tmpl w:val="8EE0A668"/>
    <w:numStyleLink w:val="1"/>
  </w:abstractNum>
  <w:abstractNum w:abstractNumId="18" w15:restartNumberingAfterBreak="0">
    <w:nsid w:val="61152A22"/>
    <w:multiLevelType w:val="hybridMultilevel"/>
    <w:tmpl w:val="4830EA78"/>
    <w:styleLink w:val="11"/>
    <w:lvl w:ilvl="0" w:tplc="C32CE09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D60B5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8CE13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94299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C8DEE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EC1BC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66E10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6678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6EABC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1763DF3"/>
    <w:multiLevelType w:val="multilevel"/>
    <w:tmpl w:val="519E738E"/>
    <w:styleLink w:val="7"/>
    <w:lvl w:ilvl="0">
      <w:start w:val="1"/>
      <w:numFmt w:val="decimal"/>
      <w:lvlText w:val="%1."/>
      <w:lvlJc w:val="left"/>
      <w:pPr>
        <w:ind w:left="106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6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9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46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533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08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627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814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61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2702FD5"/>
    <w:multiLevelType w:val="multilevel"/>
    <w:tmpl w:val="4E54656E"/>
    <w:numStyleLink w:val="5"/>
  </w:abstractNum>
  <w:abstractNum w:abstractNumId="21" w15:restartNumberingAfterBreak="0">
    <w:nsid w:val="69A6461B"/>
    <w:multiLevelType w:val="hybridMultilevel"/>
    <w:tmpl w:val="BD90EAB0"/>
    <w:numStyleLink w:val="10"/>
  </w:abstractNum>
  <w:abstractNum w:abstractNumId="22" w15:restartNumberingAfterBreak="0">
    <w:nsid w:val="6B1437F9"/>
    <w:multiLevelType w:val="multilevel"/>
    <w:tmpl w:val="4E54656E"/>
    <w:styleLink w:val="5"/>
    <w:lvl w:ilvl="0">
      <w:start w:val="1"/>
      <w:numFmt w:val="decimal"/>
      <w:lvlText w:val="%1."/>
      <w:lvlJc w:val="left"/>
      <w:pPr>
        <w:tabs>
          <w:tab w:val="num" w:pos="708"/>
        </w:tabs>
        <w:ind w:left="348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708"/>
        </w:tabs>
        <w:ind w:left="674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</w:tabs>
        <w:ind w:left="674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</w:tabs>
        <w:ind w:left="860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</w:tabs>
        <w:ind w:left="860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</w:tabs>
        <w:ind w:left="860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</w:tabs>
        <w:ind w:left="860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</w:tabs>
        <w:ind w:left="860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</w:tabs>
        <w:ind w:left="860" w:firstLine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474659E"/>
    <w:multiLevelType w:val="hybridMultilevel"/>
    <w:tmpl w:val="B7DE460E"/>
    <w:numStyleLink w:val="14"/>
  </w:abstractNum>
  <w:abstractNum w:abstractNumId="24" w15:restartNumberingAfterBreak="0">
    <w:nsid w:val="781C2B0C"/>
    <w:multiLevelType w:val="hybridMultilevel"/>
    <w:tmpl w:val="4BEE519E"/>
    <w:styleLink w:val="13"/>
    <w:lvl w:ilvl="0" w:tplc="6EEE04B2">
      <w:start w:val="1"/>
      <w:numFmt w:val="bullet"/>
      <w:lvlText w:val="·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62B9F6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6C5E50">
      <w:start w:val="1"/>
      <w:numFmt w:val="bullet"/>
      <w:lvlText w:val="▪"/>
      <w:lvlJc w:val="left"/>
      <w:pPr>
        <w:tabs>
          <w:tab w:val="left" w:pos="1416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E4D918">
      <w:start w:val="1"/>
      <w:numFmt w:val="bullet"/>
      <w:lvlText w:val="·"/>
      <w:lvlJc w:val="left"/>
      <w:pPr>
        <w:tabs>
          <w:tab w:val="left" w:pos="1416"/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367E82">
      <w:start w:val="1"/>
      <w:numFmt w:val="bullet"/>
      <w:lvlText w:val="o"/>
      <w:lvlJc w:val="left"/>
      <w:pPr>
        <w:tabs>
          <w:tab w:val="left" w:pos="1416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C6508C">
      <w:start w:val="1"/>
      <w:numFmt w:val="bullet"/>
      <w:lvlText w:val="▪"/>
      <w:lvlJc w:val="left"/>
      <w:pPr>
        <w:tabs>
          <w:tab w:val="left" w:pos="1416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249636">
      <w:start w:val="1"/>
      <w:numFmt w:val="bullet"/>
      <w:lvlText w:val="·"/>
      <w:lvlJc w:val="left"/>
      <w:pPr>
        <w:tabs>
          <w:tab w:val="left" w:pos="1416"/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C0D7B4">
      <w:start w:val="1"/>
      <w:numFmt w:val="bullet"/>
      <w:lvlText w:val="o"/>
      <w:lvlJc w:val="left"/>
      <w:pPr>
        <w:tabs>
          <w:tab w:val="left" w:pos="1416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4E2EE2">
      <w:start w:val="1"/>
      <w:numFmt w:val="bullet"/>
      <w:lvlText w:val="▪"/>
      <w:lvlJc w:val="left"/>
      <w:pPr>
        <w:tabs>
          <w:tab w:val="left" w:pos="1416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9492CEB"/>
    <w:multiLevelType w:val="hybridMultilevel"/>
    <w:tmpl w:val="C93CB9E8"/>
    <w:numStyleLink w:val="3"/>
  </w:abstractNum>
  <w:abstractNum w:abstractNumId="26" w15:restartNumberingAfterBreak="0">
    <w:nsid w:val="7CB27F21"/>
    <w:multiLevelType w:val="multilevel"/>
    <w:tmpl w:val="6EA8C5A4"/>
    <w:numStyleLink w:val="12"/>
  </w:abstractNum>
  <w:abstractNum w:abstractNumId="27" w15:restartNumberingAfterBreak="0">
    <w:nsid w:val="7D8B04F2"/>
    <w:multiLevelType w:val="hybridMultilevel"/>
    <w:tmpl w:val="B7DE460E"/>
    <w:styleLink w:val="14"/>
    <w:lvl w:ilvl="0" w:tplc="03DA0338">
      <w:start w:val="1"/>
      <w:numFmt w:val="decimal"/>
      <w:lvlText w:val="%1."/>
      <w:lvlJc w:val="left"/>
      <w:pPr>
        <w:tabs>
          <w:tab w:val="num" w:pos="708"/>
        </w:tabs>
        <w:ind w:left="348" w:firstLine="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FE6090">
      <w:start w:val="1"/>
      <w:numFmt w:val="lowerLetter"/>
      <w:lvlText w:val="%2."/>
      <w:lvlJc w:val="left"/>
      <w:pPr>
        <w:tabs>
          <w:tab w:val="left" w:pos="708"/>
          <w:tab w:val="num" w:pos="1080"/>
        </w:tabs>
        <w:ind w:left="720" w:firstLine="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C473E0">
      <w:start w:val="1"/>
      <w:numFmt w:val="lowerRoman"/>
      <w:lvlText w:val="%3."/>
      <w:lvlJc w:val="left"/>
      <w:pPr>
        <w:tabs>
          <w:tab w:val="left" w:pos="708"/>
          <w:tab w:val="num" w:pos="1800"/>
        </w:tabs>
        <w:ind w:left="1440" w:firstLine="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40AF82">
      <w:start w:val="1"/>
      <w:numFmt w:val="decimal"/>
      <w:lvlText w:val="%4."/>
      <w:lvlJc w:val="left"/>
      <w:pPr>
        <w:tabs>
          <w:tab w:val="left" w:pos="708"/>
          <w:tab w:val="num" w:pos="2520"/>
        </w:tabs>
        <w:ind w:left="2160" w:firstLine="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729644">
      <w:start w:val="1"/>
      <w:numFmt w:val="lowerLetter"/>
      <w:lvlText w:val="%5."/>
      <w:lvlJc w:val="left"/>
      <w:pPr>
        <w:tabs>
          <w:tab w:val="left" w:pos="708"/>
          <w:tab w:val="num" w:pos="3240"/>
        </w:tabs>
        <w:ind w:left="2880" w:firstLine="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8EF8">
      <w:start w:val="1"/>
      <w:numFmt w:val="lowerRoman"/>
      <w:lvlText w:val="%6."/>
      <w:lvlJc w:val="left"/>
      <w:pPr>
        <w:tabs>
          <w:tab w:val="left" w:pos="708"/>
          <w:tab w:val="num" w:pos="3960"/>
        </w:tabs>
        <w:ind w:left="3600" w:firstLine="1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D42EF4">
      <w:start w:val="1"/>
      <w:numFmt w:val="decimal"/>
      <w:lvlText w:val="%7."/>
      <w:lvlJc w:val="left"/>
      <w:pPr>
        <w:tabs>
          <w:tab w:val="left" w:pos="708"/>
          <w:tab w:val="num" w:pos="4680"/>
        </w:tabs>
        <w:ind w:left="4320" w:firstLine="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F6379E">
      <w:start w:val="1"/>
      <w:numFmt w:val="lowerLetter"/>
      <w:lvlText w:val="%8."/>
      <w:lvlJc w:val="left"/>
      <w:pPr>
        <w:tabs>
          <w:tab w:val="left" w:pos="708"/>
          <w:tab w:val="num" w:pos="5400"/>
        </w:tabs>
        <w:ind w:left="5040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B022AA">
      <w:start w:val="1"/>
      <w:numFmt w:val="lowerRoman"/>
      <w:suff w:val="nothing"/>
      <w:lvlText w:val="%9."/>
      <w:lvlJc w:val="left"/>
      <w:pPr>
        <w:tabs>
          <w:tab w:val="left" w:pos="708"/>
        </w:tabs>
        <w:ind w:left="5760" w:firstLine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1"/>
  </w:num>
  <w:num w:numId="5">
    <w:abstractNumId w:val="1"/>
    <w:lvlOverride w:ilvl="0">
      <w:lvl w:ilvl="0" w:tplc="7FD21B6A">
        <w:start w:val="1"/>
        <w:numFmt w:val="decimal"/>
        <w:lvlText w:val="%1."/>
        <w:lvlJc w:val="left"/>
        <w:pPr>
          <w:tabs>
            <w:tab w:val="num" w:pos="1416"/>
          </w:tabs>
          <w:ind w:left="707" w:firstLine="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E200236">
        <w:start w:val="1"/>
        <w:numFmt w:val="decimal"/>
        <w:lvlText w:val="%2."/>
        <w:lvlJc w:val="left"/>
        <w:pPr>
          <w:tabs>
            <w:tab w:val="num" w:pos="1429"/>
          </w:tabs>
          <w:ind w:left="720" w:firstLine="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C6EDFBE">
        <w:start w:val="1"/>
        <w:numFmt w:val="decimal"/>
        <w:lvlText w:val="%3."/>
        <w:lvlJc w:val="left"/>
        <w:pPr>
          <w:tabs>
            <w:tab w:val="left" w:pos="1416"/>
            <w:tab w:val="num" w:pos="2149"/>
          </w:tabs>
          <w:ind w:left="1440" w:firstLine="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BC010E6">
        <w:start w:val="1"/>
        <w:numFmt w:val="decimal"/>
        <w:lvlText w:val="%4."/>
        <w:lvlJc w:val="left"/>
        <w:pPr>
          <w:tabs>
            <w:tab w:val="left" w:pos="1416"/>
            <w:tab w:val="num" w:pos="2869"/>
          </w:tabs>
          <w:ind w:left="2160" w:firstLine="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4C9D74">
        <w:start w:val="1"/>
        <w:numFmt w:val="decimal"/>
        <w:lvlText w:val="%5."/>
        <w:lvlJc w:val="left"/>
        <w:pPr>
          <w:tabs>
            <w:tab w:val="left" w:pos="1416"/>
            <w:tab w:val="num" w:pos="3589"/>
          </w:tabs>
          <w:ind w:left="2880" w:firstLine="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B14164C">
        <w:start w:val="1"/>
        <w:numFmt w:val="decimal"/>
        <w:lvlText w:val="%6."/>
        <w:lvlJc w:val="left"/>
        <w:pPr>
          <w:tabs>
            <w:tab w:val="left" w:pos="1416"/>
            <w:tab w:val="num" w:pos="4309"/>
          </w:tabs>
          <w:ind w:left="3600" w:firstLine="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5C4E7A2">
        <w:start w:val="1"/>
        <w:numFmt w:val="decimal"/>
        <w:lvlText w:val="%7."/>
        <w:lvlJc w:val="left"/>
        <w:pPr>
          <w:tabs>
            <w:tab w:val="left" w:pos="1416"/>
            <w:tab w:val="num" w:pos="5029"/>
          </w:tabs>
          <w:ind w:left="4320" w:firstLine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678E2B6">
        <w:start w:val="1"/>
        <w:numFmt w:val="decimal"/>
        <w:lvlText w:val="%8."/>
        <w:lvlJc w:val="left"/>
        <w:pPr>
          <w:tabs>
            <w:tab w:val="left" w:pos="1416"/>
            <w:tab w:val="num" w:pos="5749"/>
          </w:tabs>
          <w:ind w:left="50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0C8582A">
        <w:start w:val="1"/>
        <w:numFmt w:val="decimal"/>
        <w:lvlText w:val="%9."/>
        <w:lvlJc w:val="left"/>
        <w:pPr>
          <w:tabs>
            <w:tab w:val="left" w:pos="1416"/>
            <w:tab w:val="num" w:pos="6469"/>
          </w:tabs>
          <w:ind w:left="5760" w:firstLine="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4"/>
  </w:num>
  <w:num w:numId="7">
    <w:abstractNumId w:val="25"/>
  </w:num>
  <w:num w:numId="8">
    <w:abstractNumId w:val="25"/>
    <w:lvlOverride w:ilvl="0">
      <w:lvl w:ilvl="0" w:tplc="3A0AE6EA">
        <w:start w:val="1"/>
        <w:numFmt w:val="decimal"/>
        <w:lvlText w:val="%1."/>
        <w:lvlJc w:val="left"/>
        <w:pPr>
          <w:tabs>
            <w:tab w:val="num" w:pos="708"/>
          </w:tabs>
          <w:ind w:left="348" w:firstLine="1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DBA0284">
        <w:start w:val="1"/>
        <w:numFmt w:val="decimal"/>
        <w:lvlText w:val="%2."/>
        <w:lvlJc w:val="left"/>
        <w:pPr>
          <w:tabs>
            <w:tab w:val="left" w:pos="708"/>
            <w:tab w:val="num" w:pos="1080"/>
          </w:tabs>
          <w:ind w:left="72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77851F0">
        <w:start w:val="1"/>
        <w:numFmt w:val="decimal"/>
        <w:lvlText w:val="%3."/>
        <w:lvlJc w:val="left"/>
        <w:pPr>
          <w:tabs>
            <w:tab w:val="left" w:pos="708"/>
            <w:tab w:val="num" w:pos="1800"/>
          </w:tabs>
          <w:ind w:left="144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B524B36">
        <w:start w:val="1"/>
        <w:numFmt w:val="decimal"/>
        <w:lvlText w:val="%4."/>
        <w:lvlJc w:val="left"/>
        <w:pPr>
          <w:tabs>
            <w:tab w:val="left" w:pos="708"/>
            <w:tab w:val="num" w:pos="2520"/>
          </w:tabs>
          <w:ind w:left="216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52431C4">
        <w:start w:val="1"/>
        <w:numFmt w:val="decimal"/>
        <w:lvlText w:val="%5."/>
        <w:lvlJc w:val="left"/>
        <w:pPr>
          <w:tabs>
            <w:tab w:val="left" w:pos="708"/>
            <w:tab w:val="num" w:pos="3240"/>
          </w:tabs>
          <w:ind w:left="288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FFCCFAE">
        <w:start w:val="1"/>
        <w:numFmt w:val="decimal"/>
        <w:lvlText w:val="%6."/>
        <w:lvlJc w:val="left"/>
        <w:pPr>
          <w:tabs>
            <w:tab w:val="left" w:pos="708"/>
            <w:tab w:val="num" w:pos="3960"/>
          </w:tabs>
          <w:ind w:left="360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F27E0E">
        <w:start w:val="1"/>
        <w:numFmt w:val="decimal"/>
        <w:lvlText w:val="%7."/>
        <w:lvlJc w:val="left"/>
        <w:pPr>
          <w:tabs>
            <w:tab w:val="left" w:pos="708"/>
            <w:tab w:val="num" w:pos="4680"/>
          </w:tabs>
          <w:ind w:left="432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E8E73C8">
        <w:start w:val="1"/>
        <w:numFmt w:val="decimal"/>
        <w:lvlText w:val="%8."/>
        <w:lvlJc w:val="left"/>
        <w:pPr>
          <w:tabs>
            <w:tab w:val="left" w:pos="708"/>
            <w:tab w:val="num" w:pos="5400"/>
          </w:tabs>
          <w:ind w:left="504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947750">
        <w:start w:val="1"/>
        <w:numFmt w:val="decimal"/>
        <w:lvlText w:val="%9."/>
        <w:lvlJc w:val="left"/>
        <w:pPr>
          <w:tabs>
            <w:tab w:val="left" w:pos="708"/>
            <w:tab w:val="num" w:pos="6120"/>
          </w:tabs>
          <w:ind w:left="576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0"/>
  </w:num>
  <w:num w:numId="10">
    <w:abstractNumId w:val="0"/>
  </w:num>
  <w:num w:numId="11">
    <w:abstractNumId w:val="22"/>
  </w:num>
  <w:num w:numId="12">
    <w:abstractNumId w:val="20"/>
  </w:num>
  <w:num w:numId="13">
    <w:abstractNumId w:val="19"/>
  </w:num>
  <w:num w:numId="14">
    <w:abstractNumId w:val="3"/>
  </w:num>
  <w:num w:numId="15">
    <w:abstractNumId w:val="3"/>
    <w:lvlOverride w:ilvl="0">
      <w:lvl w:ilvl="0">
        <w:start w:val="1"/>
        <w:numFmt w:val="decimal"/>
        <w:lvlText w:val="%1."/>
        <w:lvlJc w:val="left"/>
        <w:pPr>
          <w:ind w:left="106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612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99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4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33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08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27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814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61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6"/>
  </w:num>
  <w:num w:numId="17">
    <w:abstractNumId w:val="11"/>
  </w:num>
  <w:num w:numId="18">
    <w:abstractNumId w:val="11"/>
    <w:lvlOverride w:ilvl="2">
      <w:startOverride w:val="2"/>
    </w:lvlOverride>
  </w:num>
  <w:num w:numId="19">
    <w:abstractNumId w:val="8"/>
  </w:num>
  <w:num w:numId="20">
    <w:abstractNumId w:val="4"/>
  </w:num>
  <w:num w:numId="21">
    <w:abstractNumId w:val="5"/>
  </w:num>
  <w:num w:numId="22">
    <w:abstractNumId w:val="7"/>
  </w:num>
  <w:num w:numId="23">
    <w:abstractNumId w:val="6"/>
  </w:num>
  <w:num w:numId="24">
    <w:abstractNumId w:val="21"/>
  </w:num>
  <w:num w:numId="25">
    <w:abstractNumId w:val="11"/>
    <w:lvlOverride w:ilvl="2">
      <w:startOverride w:val="3"/>
    </w:lvlOverride>
  </w:num>
  <w:num w:numId="26">
    <w:abstractNumId w:val="18"/>
  </w:num>
  <w:num w:numId="27">
    <w:abstractNumId w:val="2"/>
  </w:num>
  <w:num w:numId="28">
    <w:abstractNumId w:val="2"/>
    <w:lvlOverride w:ilvl="0">
      <w:lvl w:ilvl="0" w:tplc="102244EA">
        <w:start w:val="1"/>
        <w:numFmt w:val="decimal"/>
        <w:lvlText w:val="%1."/>
        <w:lvlJc w:val="left"/>
        <w:pPr>
          <w:tabs>
            <w:tab w:val="num" w:pos="708"/>
          </w:tabs>
          <w:ind w:left="348" w:firstLine="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04821B2">
        <w:start w:val="1"/>
        <w:numFmt w:val="lowerLetter"/>
        <w:lvlText w:val="%2."/>
        <w:lvlJc w:val="left"/>
        <w:pPr>
          <w:tabs>
            <w:tab w:val="left" w:pos="708"/>
            <w:tab w:val="num" w:pos="1080"/>
          </w:tabs>
          <w:ind w:left="720" w:firstLine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94CC652">
        <w:start w:val="1"/>
        <w:numFmt w:val="lowerRoman"/>
        <w:lvlText w:val="%3."/>
        <w:lvlJc w:val="left"/>
        <w:pPr>
          <w:tabs>
            <w:tab w:val="left" w:pos="708"/>
            <w:tab w:val="num" w:pos="1800"/>
          </w:tabs>
          <w:ind w:left="1440" w:firstLine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24E9A5E">
        <w:start w:val="1"/>
        <w:numFmt w:val="decimal"/>
        <w:lvlText w:val="%4."/>
        <w:lvlJc w:val="left"/>
        <w:pPr>
          <w:tabs>
            <w:tab w:val="left" w:pos="708"/>
            <w:tab w:val="num" w:pos="2520"/>
          </w:tabs>
          <w:ind w:left="2160" w:firstLine="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57AF61C">
        <w:start w:val="1"/>
        <w:numFmt w:val="lowerLetter"/>
        <w:lvlText w:val="%5."/>
        <w:lvlJc w:val="left"/>
        <w:pPr>
          <w:tabs>
            <w:tab w:val="left" w:pos="708"/>
            <w:tab w:val="num" w:pos="3240"/>
          </w:tabs>
          <w:ind w:left="2880" w:firstLine="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5C51B0">
        <w:start w:val="1"/>
        <w:numFmt w:val="lowerRoman"/>
        <w:lvlText w:val="%6."/>
        <w:lvlJc w:val="left"/>
        <w:pPr>
          <w:tabs>
            <w:tab w:val="left" w:pos="708"/>
            <w:tab w:val="num" w:pos="3960"/>
          </w:tabs>
          <w:ind w:left="3600" w:firstLine="1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F18C968">
        <w:start w:val="1"/>
        <w:numFmt w:val="decimal"/>
        <w:lvlText w:val="%7."/>
        <w:lvlJc w:val="left"/>
        <w:pPr>
          <w:tabs>
            <w:tab w:val="left" w:pos="708"/>
            <w:tab w:val="num" w:pos="4680"/>
          </w:tabs>
          <w:ind w:left="4320" w:firstLine="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2076">
        <w:start w:val="1"/>
        <w:numFmt w:val="lowerLetter"/>
        <w:lvlText w:val="%8."/>
        <w:lvlJc w:val="left"/>
        <w:pPr>
          <w:tabs>
            <w:tab w:val="left" w:pos="708"/>
            <w:tab w:val="num" w:pos="5400"/>
          </w:tabs>
          <w:ind w:left="5040" w:firstLine="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FEACCE4">
        <w:start w:val="1"/>
        <w:numFmt w:val="lowerRoman"/>
        <w:suff w:val="nothing"/>
        <w:lvlText w:val="%9."/>
        <w:lvlJc w:val="left"/>
        <w:pPr>
          <w:tabs>
            <w:tab w:val="left" w:pos="708"/>
          </w:tabs>
          <w:ind w:left="5760" w:firstLine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1"/>
    <w:lvlOverride w:ilvl="2">
      <w:startOverride w:val="4"/>
    </w:lvlOverride>
  </w:num>
  <w:num w:numId="30">
    <w:abstractNumId w:val="15"/>
  </w:num>
  <w:num w:numId="31">
    <w:abstractNumId w:val="26"/>
  </w:num>
  <w:num w:numId="32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348" w:firstLine="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709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520" w:hanging="21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24"/>
  </w:num>
  <w:num w:numId="34">
    <w:abstractNumId w:val="9"/>
  </w:num>
  <w:num w:numId="35">
    <w:abstractNumId w:val="2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348" w:firstLine="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3"/>
      <w:lvl w:ilvl="2">
        <w:start w:val="3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520" w:hanging="21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27"/>
  </w:num>
  <w:num w:numId="37">
    <w:abstractNumId w:val="23"/>
  </w:num>
  <w:num w:numId="38">
    <w:abstractNumId w:val="23"/>
    <w:lvlOverride w:ilvl="0">
      <w:lvl w:ilvl="0" w:tplc="D5ACD48C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923668">
        <w:start w:val="1"/>
        <w:numFmt w:val="lowerLetter"/>
        <w:lvlText w:val="%2."/>
        <w:lvlJc w:val="left"/>
        <w:pPr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17EA550">
        <w:start w:val="1"/>
        <w:numFmt w:val="lowerRoman"/>
        <w:lvlText w:val="%3."/>
        <w:lvlJc w:val="left"/>
        <w:pPr>
          <w:ind w:left="2160" w:hanging="3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A4463A">
        <w:start w:val="1"/>
        <w:numFmt w:val="decimal"/>
        <w:lvlText w:val="%4."/>
        <w:lvlJc w:val="left"/>
        <w:pPr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02383A">
        <w:start w:val="1"/>
        <w:numFmt w:val="lowerLetter"/>
        <w:lvlText w:val="%5."/>
        <w:lvlJc w:val="left"/>
        <w:pPr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946AD76">
        <w:start w:val="1"/>
        <w:numFmt w:val="lowerRoman"/>
        <w:lvlText w:val="%6."/>
        <w:lvlJc w:val="left"/>
        <w:pPr>
          <w:ind w:left="4320" w:hanging="3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505EE2">
        <w:start w:val="1"/>
        <w:numFmt w:val="decimal"/>
        <w:lvlText w:val="%7."/>
        <w:lvlJc w:val="left"/>
        <w:pPr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58EA9E">
        <w:start w:val="1"/>
        <w:numFmt w:val="lowerLetter"/>
        <w:lvlText w:val="%8."/>
        <w:lvlJc w:val="left"/>
        <w:pPr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A6ACEA">
        <w:start w:val="1"/>
        <w:numFmt w:val="lowerRoman"/>
        <w:lvlText w:val="%9."/>
        <w:lvlJc w:val="left"/>
        <w:pPr>
          <w:ind w:left="6480" w:hanging="3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23"/>
    <w:lvlOverride w:ilvl="0">
      <w:lvl w:ilvl="0" w:tplc="D5ACD48C">
        <w:start w:val="1"/>
        <w:numFmt w:val="decimal"/>
        <w:lvlText w:val="%1."/>
        <w:lvlJc w:val="left"/>
        <w:pPr>
          <w:tabs>
            <w:tab w:val="num" w:pos="708"/>
          </w:tabs>
          <w:ind w:left="348" w:firstLine="1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923668">
        <w:start w:val="1"/>
        <w:numFmt w:val="lowerLetter"/>
        <w:lvlText w:val="%2."/>
        <w:lvlJc w:val="left"/>
        <w:pPr>
          <w:tabs>
            <w:tab w:val="left" w:pos="708"/>
            <w:tab w:val="num" w:pos="1080"/>
          </w:tabs>
          <w:ind w:left="720" w:firstLine="2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17EA550">
        <w:start w:val="1"/>
        <w:numFmt w:val="lowerRoman"/>
        <w:lvlText w:val="%3."/>
        <w:lvlJc w:val="left"/>
        <w:pPr>
          <w:tabs>
            <w:tab w:val="left" w:pos="708"/>
            <w:tab w:val="num" w:pos="1800"/>
          </w:tabs>
          <w:ind w:left="1440" w:firstLine="4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A4463A">
        <w:start w:val="1"/>
        <w:numFmt w:val="decimal"/>
        <w:lvlText w:val="%4."/>
        <w:lvlJc w:val="left"/>
        <w:pPr>
          <w:tabs>
            <w:tab w:val="left" w:pos="708"/>
            <w:tab w:val="num" w:pos="2520"/>
          </w:tabs>
          <w:ind w:left="2160" w:firstLine="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02383A">
        <w:start w:val="1"/>
        <w:numFmt w:val="lowerLetter"/>
        <w:lvlText w:val="%5."/>
        <w:lvlJc w:val="left"/>
        <w:pPr>
          <w:tabs>
            <w:tab w:val="left" w:pos="708"/>
            <w:tab w:val="num" w:pos="3240"/>
          </w:tabs>
          <w:ind w:left="2880" w:firstLine="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946AD76">
        <w:start w:val="1"/>
        <w:numFmt w:val="lowerRoman"/>
        <w:lvlText w:val="%6."/>
        <w:lvlJc w:val="left"/>
        <w:pPr>
          <w:tabs>
            <w:tab w:val="left" w:pos="708"/>
            <w:tab w:val="num" w:pos="3960"/>
          </w:tabs>
          <w:ind w:left="3600" w:firstLine="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505EE2">
        <w:start w:val="1"/>
        <w:numFmt w:val="decimal"/>
        <w:lvlText w:val="%7."/>
        <w:lvlJc w:val="left"/>
        <w:pPr>
          <w:tabs>
            <w:tab w:val="left" w:pos="708"/>
            <w:tab w:val="num" w:pos="4680"/>
          </w:tabs>
          <w:ind w:left="4320" w:firstLine="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58EA9E">
        <w:start w:val="1"/>
        <w:numFmt w:val="lowerLetter"/>
        <w:lvlText w:val="%8."/>
        <w:lvlJc w:val="left"/>
        <w:pPr>
          <w:tabs>
            <w:tab w:val="left" w:pos="708"/>
            <w:tab w:val="num" w:pos="5400"/>
          </w:tabs>
          <w:ind w:left="5040" w:firstLine="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A6ACEA">
        <w:start w:val="1"/>
        <w:numFmt w:val="lowerRoman"/>
        <w:lvlText w:val="%9."/>
        <w:lvlJc w:val="left"/>
        <w:pPr>
          <w:tabs>
            <w:tab w:val="left" w:pos="708"/>
            <w:tab w:val="num" w:pos="6120"/>
          </w:tabs>
          <w:ind w:left="5760" w:firstLine="11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23"/>
    <w:lvlOverride w:ilvl="0">
      <w:lvl w:ilvl="0" w:tplc="D5ACD48C">
        <w:start w:val="1"/>
        <w:numFmt w:val="decimal"/>
        <w:lvlText w:val="%1."/>
        <w:lvlJc w:val="left"/>
        <w:pPr>
          <w:tabs>
            <w:tab w:val="num" w:pos="658"/>
          </w:tabs>
          <w:ind w:left="298" w:firstLine="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C0923668">
        <w:start w:val="1"/>
        <w:numFmt w:val="lowerLetter"/>
        <w:lvlText w:val="%2."/>
        <w:lvlJc w:val="left"/>
        <w:pPr>
          <w:tabs>
            <w:tab w:val="left" w:pos="658"/>
            <w:tab w:val="num" w:pos="1032"/>
          </w:tabs>
          <w:ind w:left="672" w:firstLine="7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B17EA550">
        <w:start w:val="1"/>
        <w:numFmt w:val="lowerRoman"/>
        <w:lvlText w:val="%3."/>
        <w:lvlJc w:val="left"/>
        <w:pPr>
          <w:tabs>
            <w:tab w:val="left" w:pos="658"/>
            <w:tab w:val="num" w:pos="1762"/>
          </w:tabs>
          <w:ind w:left="1402" w:firstLine="13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92A4463A">
        <w:start w:val="1"/>
        <w:numFmt w:val="decimal"/>
        <w:lvlText w:val="%4."/>
        <w:lvlJc w:val="left"/>
        <w:pPr>
          <w:tabs>
            <w:tab w:val="left" w:pos="658"/>
            <w:tab w:val="num" w:pos="2475"/>
          </w:tabs>
          <w:ind w:left="2115" w:firstLine="9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B402383A">
        <w:start w:val="1"/>
        <w:numFmt w:val="lowerLetter"/>
        <w:lvlText w:val="%5."/>
        <w:lvlJc w:val="left"/>
        <w:pPr>
          <w:tabs>
            <w:tab w:val="left" w:pos="658"/>
            <w:tab w:val="num" w:pos="3197"/>
          </w:tabs>
          <w:ind w:left="2837" w:firstLine="10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9946AD76">
        <w:start w:val="1"/>
        <w:numFmt w:val="lowerRoman"/>
        <w:lvlText w:val="%6."/>
        <w:lvlJc w:val="left"/>
        <w:pPr>
          <w:tabs>
            <w:tab w:val="left" w:pos="658"/>
            <w:tab w:val="num" w:pos="3927"/>
          </w:tabs>
          <w:ind w:left="3567" w:firstLine="16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2C505EE2">
        <w:start w:val="1"/>
        <w:numFmt w:val="decimal"/>
        <w:lvlText w:val="%7."/>
        <w:lvlJc w:val="left"/>
        <w:pPr>
          <w:tabs>
            <w:tab w:val="left" w:pos="658"/>
            <w:tab w:val="num" w:pos="4641"/>
          </w:tabs>
          <w:ind w:left="4281" w:firstLine="1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A058EA9E">
        <w:start w:val="1"/>
        <w:numFmt w:val="lowerLetter"/>
        <w:lvlText w:val="%8."/>
        <w:lvlJc w:val="left"/>
        <w:pPr>
          <w:tabs>
            <w:tab w:val="left" w:pos="658"/>
            <w:tab w:val="num" w:pos="5362"/>
          </w:tabs>
          <w:ind w:left="5002" w:firstLine="13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40A6ACEA">
        <w:start w:val="1"/>
        <w:numFmt w:val="lowerRoman"/>
        <w:suff w:val="nothing"/>
        <w:lvlText w:val="%9."/>
        <w:lvlJc w:val="left"/>
        <w:pPr>
          <w:tabs>
            <w:tab w:val="left" w:pos="658"/>
          </w:tabs>
          <w:ind w:left="5733" w:firstLine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7BD"/>
    <w:rsid w:val="000977BD"/>
    <w:rsid w:val="00A24832"/>
    <w:rsid w:val="00B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F1E2A-6BCB-4602-B8EA-A6D38246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Нет A"/>
    <w:rPr>
      <w:lang w:val="ru-RU"/>
    </w:rPr>
  </w:style>
  <w:style w:type="paragraph" w:styleId="a6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numbering" w:customStyle="1" w:styleId="3">
    <w:name w:val="Импортированный стиль 3"/>
    <w:pPr>
      <w:numPr>
        <w:numId w:val="6"/>
      </w:numPr>
    </w:pPr>
  </w:style>
  <w:style w:type="numbering" w:customStyle="1" w:styleId="4">
    <w:name w:val="Импортированный стиль 4"/>
    <w:pPr>
      <w:numPr>
        <w:numId w:val="9"/>
      </w:numPr>
    </w:pPr>
  </w:style>
  <w:style w:type="paragraph" w:styleId="a7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5">
    <w:name w:val="Импортированный стиль 5"/>
    <w:pPr>
      <w:numPr>
        <w:numId w:val="11"/>
      </w:numPr>
    </w:pPr>
  </w:style>
  <w:style w:type="character" w:customStyle="1" w:styleId="c29">
    <w:name w:val="c29"/>
    <w:rPr>
      <w:lang w:val="ru-RU"/>
    </w:rPr>
  </w:style>
  <w:style w:type="numbering" w:customStyle="1" w:styleId="7">
    <w:name w:val="Импортированный стиль 7"/>
    <w:pPr>
      <w:numPr>
        <w:numId w:val="13"/>
      </w:numPr>
    </w:pPr>
  </w:style>
  <w:style w:type="numbering" w:customStyle="1" w:styleId="6">
    <w:name w:val="Импортированный стиль 6"/>
    <w:pPr>
      <w:numPr>
        <w:numId w:val="16"/>
      </w:numPr>
    </w:pPr>
  </w:style>
  <w:style w:type="numbering" w:customStyle="1" w:styleId="8">
    <w:name w:val="Импортированный стиль 8"/>
    <w:pPr>
      <w:numPr>
        <w:numId w:val="19"/>
      </w:numPr>
    </w:pPr>
  </w:style>
  <w:style w:type="numbering" w:customStyle="1" w:styleId="9">
    <w:name w:val="Импортированный стиль 9"/>
    <w:pPr>
      <w:numPr>
        <w:numId w:val="21"/>
      </w:numPr>
    </w:pPr>
  </w:style>
  <w:style w:type="numbering" w:customStyle="1" w:styleId="10">
    <w:name w:val="Импортированный стиль 10"/>
    <w:pPr>
      <w:numPr>
        <w:numId w:val="23"/>
      </w:numPr>
    </w:pPr>
  </w:style>
  <w:style w:type="numbering" w:customStyle="1" w:styleId="11">
    <w:name w:val="Импортированный стиль 11"/>
    <w:pPr>
      <w:numPr>
        <w:numId w:val="26"/>
      </w:numPr>
    </w:pPr>
  </w:style>
  <w:style w:type="paragraph" w:customStyle="1" w:styleId="Default">
    <w:name w:val="Default"/>
    <w:rPr>
      <w:rFonts w:eastAsia="Times New Roman"/>
      <w:color w:val="000000"/>
      <w:sz w:val="24"/>
      <w:szCs w:val="24"/>
      <w:u w:color="000000"/>
    </w:rPr>
  </w:style>
  <w:style w:type="numbering" w:customStyle="1" w:styleId="12">
    <w:name w:val="Импортированный стиль 12"/>
    <w:pPr>
      <w:numPr>
        <w:numId w:val="30"/>
      </w:numPr>
    </w:pPr>
  </w:style>
  <w:style w:type="paragraph" w:customStyle="1" w:styleId="znachenie">
    <w:name w:val="znachenie"/>
    <w:pPr>
      <w:spacing w:before="100" w:after="100"/>
    </w:pPr>
    <w:rPr>
      <w:rFonts w:ascii="Verdana" w:eastAsia="Verdana" w:hAnsi="Verdana" w:cs="Verdana"/>
      <w:color w:val="000000"/>
      <w:u w:color="000000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outline w:val="0"/>
      <w:color w:val="982200"/>
      <w:sz w:val="28"/>
      <w:szCs w:val="28"/>
      <w:u w:val="single" w:color="982200"/>
    </w:rPr>
  </w:style>
  <w:style w:type="paragraph" w:customStyle="1" w:styleId="a9">
    <w:name w:val="По умолчанию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a8"/>
    <w:rPr>
      <w:outline w:val="0"/>
      <w:color w:val="982200"/>
      <w:u w:val="single" w:color="982200"/>
    </w:rPr>
  </w:style>
  <w:style w:type="numbering" w:customStyle="1" w:styleId="13">
    <w:name w:val="Импортированный стиль 13"/>
    <w:pPr>
      <w:numPr>
        <w:numId w:val="33"/>
      </w:numPr>
    </w:pPr>
  </w:style>
  <w:style w:type="numbering" w:customStyle="1" w:styleId="14">
    <w:name w:val="Импортированный стиль 14"/>
    <w:pPr>
      <w:numPr>
        <w:numId w:val="36"/>
      </w:numPr>
    </w:pPr>
  </w:style>
  <w:style w:type="character" w:customStyle="1" w:styleId="Hyperlink2">
    <w:name w:val="Hyperlink.2"/>
    <w:basedOn w:val="a8"/>
    <w:rPr>
      <w:outline w:val="0"/>
      <w:color w:val="000000"/>
      <w:u w:val="single" w:color="000000"/>
    </w:rPr>
  </w:style>
  <w:style w:type="character" w:customStyle="1" w:styleId="Hyperlink3">
    <w:name w:val="Hyperlink.3"/>
    <w:basedOn w:val="a8"/>
    <w:rPr>
      <w:rFonts w:ascii="Times New Roman" w:eastAsia="Times New Roman" w:hAnsi="Times New Roman" w:cs="Times New Roman"/>
      <w:outline w:val="0"/>
      <w:color w:val="000000"/>
      <w:u w:val="single" w:color="00000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lizfamilii.ru/Larina/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alizfamilii.ru/Yartsev/" TargetMode="External"/><Relationship Id="rId12" Type="http://schemas.openxmlformats.org/officeDocument/2006/relationships/hyperlink" Target="http://www.znaikak.ru/genealogderevo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vemem.ru/articles/genealogia_familii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tarabrin.info/genealogiya/vidy-rodosloviy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nalizfamilii.ru/Slukina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6672</Words>
  <Characters>38031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2023-12-02T17:48:00Z</dcterms:created>
  <dcterms:modified xsi:type="dcterms:W3CDTF">2023-12-02T17:48:00Z</dcterms:modified>
</cp:coreProperties>
</file>