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B5" w:rsidRPr="001D21B5" w:rsidRDefault="001D21B5" w:rsidP="001D21B5">
      <w:pPr>
        <w:shd w:val="clear" w:color="auto" w:fill="FFFFFF"/>
        <w:spacing w:after="0" w:line="360" w:lineRule="auto"/>
        <w:jc w:val="center"/>
        <w:textAlignment w:val="baseline"/>
        <w:rPr>
          <w:rFonts w:eastAsia="Times New Roman"/>
          <w:b/>
          <w:bCs/>
          <w:color w:val="auto"/>
          <w:szCs w:val="28"/>
          <w:lang w:eastAsia="ru-RU"/>
        </w:rPr>
      </w:pPr>
      <w:r w:rsidRPr="001D21B5">
        <w:rPr>
          <w:rFonts w:eastAsia="Times New Roman"/>
          <w:b/>
          <w:bCs/>
          <w:color w:val="auto"/>
          <w:szCs w:val="28"/>
          <w:lang w:eastAsia="ru-RU"/>
        </w:rPr>
        <w:t xml:space="preserve"> </w:t>
      </w:r>
      <w:r w:rsidR="000F55E5" w:rsidRPr="000F55E5">
        <w:rPr>
          <w:rFonts w:eastAsia="Times New Roman"/>
          <w:b/>
          <w:bCs/>
          <w:color w:val="auto"/>
          <w:szCs w:val="28"/>
          <w:lang w:eastAsia="ru-RU"/>
        </w:rPr>
        <w:t>ФОРМИРОВАНИЕ ИНФОРМАЦИОННОЙ КУЛЬТУРЫ УЧАЩИХСЯ В БАЗОВОМ КУРСЕ ИНФОРМАТИКИ</w:t>
      </w:r>
    </w:p>
    <w:p w:rsidR="001D21B5" w:rsidRPr="00D75AB7" w:rsidRDefault="001D21B5" w:rsidP="001D21B5">
      <w:pPr>
        <w:shd w:val="clear" w:color="auto" w:fill="FFFFFF"/>
        <w:spacing w:after="0" w:line="360" w:lineRule="auto"/>
        <w:jc w:val="center"/>
        <w:textAlignment w:val="baseline"/>
        <w:rPr>
          <w:rFonts w:eastAsia="Times New Roman"/>
          <w:b/>
          <w:bCs/>
          <w:color w:val="auto"/>
          <w:szCs w:val="28"/>
          <w:bdr w:val="none" w:sz="0" w:space="0" w:color="auto" w:frame="1"/>
          <w:lang w:eastAsia="ru-RU"/>
        </w:rPr>
      </w:pPr>
    </w:p>
    <w:p w:rsidR="001D21B5" w:rsidRPr="00D75AB7" w:rsidRDefault="000F55E5" w:rsidP="001D21B5">
      <w:pPr>
        <w:spacing w:after="0" w:line="240" w:lineRule="auto"/>
        <w:ind w:firstLine="709"/>
        <w:jc w:val="center"/>
        <w:rPr>
          <w:color w:val="auto"/>
          <w:szCs w:val="28"/>
        </w:rPr>
      </w:pPr>
      <w:r>
        <w:rPr>
          <w:rFonts w:eastAsia="Times New Roman"/>
          <w:b/>
          <w:bCs/>
          <w:color w:val="auto"/>
          <w:szCs w:val="28"/>
          <w:bdr w:val="none" w:sz="0" w:space="0" w:color="auto" w:frame="1"/>
          <w:lang w:eastAsia="ru-RU"/>
        </w:rPr>
        <w:t>ЯШУЗАКОВА ДИНАРА</w:t>
      </w:r>
      <w:r w:rsidR="001D21B5" w:rsidRPr="001D21B5">
        <w:rPr>
          <w:rFonts w:eastAsia="Times New Roman"/>
          <w:b/>
          <w:bCs/>
          <w:color w:val="auto"/>
          <w:szCs w:val="28"/>
          <w:bdr w:val="none" w:sz="0" w:space="0" w:color="auto" w:frame="1"/>
          <w:lang w:eastAsia="ru-RU"/>
        </w:rPr>
        <w:br/>
      </w:r>
      <w:r w:rsidR="001D21B5" w:rsidRPr="00D75AB7">
        <w:rPr>
          <w:color w:val="auto"/>
          <w:szCs w:val="28"/>
        </w:rPr>
        <w:t xml:space="preserve">студентка 5-го  курса физико-математического факультета </w:t>
      </w:r>
    </w:p>
    <w:p w:rsidR="001D21B5" w:rsidRPr="00D75AB7" w:rsidRDefault="001D21B5" w:rsidP="001D21B5">
      <w:pPr>
        <w:spacing w:after="0" w:line="240" w:lineRule="auto"/>
        <w:ind w:firstLine="709"/>
        <w:jc w:val="center"/>
        <w:rPr>
          <w:color w:val="auto"/>
          <w:szCs w:val="28"/>
        </w:rPr>
      </w:pPr>
      <w:r w:rsidRPr="00D75AB7">
        <w:rPr>
          <w:color w:val="auto"/>
          <w:szCs w:val="28"/>
        </w:rPr>
        <w:t>Мордовский государственный педагогический университет</w:t>
      </w:r>
    </w:p>
    <w:p w:rsidR="001D21B5" w:rsidRPr="00D75AB7" w:rsidRDefault="001D21B5" w:rsidP="001D21B5">
      <w:pPr>
        <w:shd w:val="clear" w:color="auto" w:fill="FFFFFF"/>
        <w:spacing w:after="0" w:line="360" w:lineRule="auto"/>
        <w:jc w:val="center"/>
        <w:textAlignment w:val="baseline"/>
        <w:rPr>
          <w:color w:val="auto"/>
          <w:szCs w:val="28"/>
        </w:rPr>
      </w:pPr>
      <w:r w:rsidRPr="00D75AB7">
        <w:rPr>
          <w:color w:val="auto"/>
          <w:szCs w:val="28"/>
        </w:rPr>
        <w:t>имени М. Е</w:t>
      </w:r>
      <w:r w:rsidRPr="00D75AB7">
        <w:rPr>
          <w:color w:val="auto"/>
          <w:szCs w:val="28"/>
        </w:rPr>
        <w:t>. Евсевьева, г. Саранск, Россия</w:t>
      </w:r>
    </w:p>
    <w:p w:rsidR="001D21B5" w:rsidRPr="001D21B5" w:rsidRDefault="001D21B5" w:rsidP="001D21B5">
      <w:pPr>
        <w:shd w:val="clear" w:color="auto" w:fill="FFFFFF"/>
        <w:spacing w:after="0" w:line="360" w:lineRule="auto"/>
        <w:jc w:val="center"/>
        <w:textAlignment w:val="baseline"/>
        <w:rPr>
          <w:rFonts w:eastAsia="Times New Roman"/>
          <w:color w:val="auto"/>
          <w:szCs w:val="28"/>
          <w:lang w:eastAsia="ru-RU"/>
        </w:rPr>
      </w:pPr>
    </w:p>
    <w:p w:rsidR="001D21B5" w:rsidRPr="001D21B5" w:rsidRDefault="001D21B5" w:rsidP="001D21B5">
      <w:pPr>
        <w:shd w:val="clear" w:color="auto" w:fill="FFFFFF"/>
        <w:spacing w:after="0" w:line="360" w:lineRule="auto"/>
        <w:ind w:firstLine="709"/>
        <w:jc w:val="both"/>
        <w:textAlignment w:val="baseline"/>
        <w:rPr>
          <w:rFonts w:eastAsia="Times New Roman"/>
          <w:color w:val="auto"/>
          <w:szCs w:val="28"/>
          <w:lang w:eastAsia="ru-RU"/>
        </w:rPr>
      </w:pPr>
      <w:r w:rsidRPr="00D75AB7">
        <w:rPr>
          <w:rFonts w:eastAsia="Times New Roman"/>
          <w:bCs/>
          <w:i/>
          <w:iCs/>
          <w:color w:val="auto"/>
          <w:szCs w:val="28"/>
          <w:bdr w:val="none" w:sz="0" w:space="0" w:color="auto" w:frame="1"/>
          <w:lang w:eastAsia="ru-RU"/>
        </w:rPr>
        <w:t>Ключевые слова:</w:t>
      </w:r>
      <w:r w:rsidRPr="001D21B5">
        <w:rPr>
          <w:rFonts w:eastAsia="Times New Roman"/>
          <w:color w:val="auto"/>
          <w:szCs w:val="28"/>
          <w:lang w:eastAsia="ru-RU"/>
        </w:rPr>
        <w:t> </w:t>
      </w:r>
      <w:r w:rsidR="000F55E5">
        <w:rPr>
          <w:rFonts w:eastAsia="Times New Roman"/>
          <w:color w:val="auto"/>
          <w:szCs w:val="28"/>
          <w:lang w:eastAsia="ru-RU"/>
        </w:rPr>
        <w:t>базовой курс</w:t>
      </w:r>
      <w:r w:rsidRPr="001D21B5">
        <w:rPr>
          <w:rFonts w:eastAsia="Times New Roman"/>
          <w:color w:val="auto"/>
          <w:szCs w:val="28"/>
          <w:lang w:eastAsia="ru-RU"/>
        </w:rPr>
        <w:t xml:space="preserve">, информатика, </w:t>
      </w:r>
      <w:r w:rsidR="000F55E5">
        <w:rPr>
          <w:rFonts w:eastAsia="Times New Roman"/>
          <w:color w:val="auto"/>
          <w:szCs w:val="28"/>
          <w:lang w:eastAsia="ru-RU"/>
        </w:rPr>
        <w:t>информационная культура, школьный курс информатики.</w:t>
      </w:r>
    </w:p>
    <w:p w:rsidR="001D21B5" w:rsidRPr="00D75AB7" w:rsidRDefault="001D21B5" w:rsidP="001D21B5">
      <w:pPr>
        <w:shd w:val="clear" w:color="auto" w:fill="FFFFFF"/>
        <w:spacing w:after="0" w:line="360" w:lineRule="auto"/>
        <w:ind w:firstLine="709"/>
        <w:jc w:val="both"/>
        <w:textAlignment w:val="baseline"/>
        <w:rPr>
          <w:rFonts w:eastAsia="Times New Roman"/>
          <w:color w:val="auto"/>
          <w:szCs w:val="28"/>
          <w:lang w:eastAsia="ru-RU"/>
        </w:rPr>
      </w:pPr>
      <w:r w:rsidRPr="00D75AB7">
        <w:rPr>
          <w:rFonts w:eastAsia="Times New Roman"/>
          <w:bCs/>
          <w:i/>
          <w:iCs/>
          <w:color w:val="auto"/>
          <w:szCs w:val="28"/>
          <w:bdr w:val="none" w:sz="0" w:space="0" w:color="auto" w:frame="1"/>
          <w:lang w:eastAsia="ru-RU"/>
        </w:rPr>
        <w:t>Аннотация:</w:t>
      </w:r>
      <w:r w:rsidRPr="001D21B5">
        <w:rPr>
          <w:rFonts w:eastAsia="Times New Roman"/>
          <w:color w:val="auto"/>
          <w:szCs w:val="28"/>
          <w:lang w:eastAsia="ru-RU"/>
        </w:rPr>
        <w:t xml:space="preserve"> В статье обозначены ключевые понятия </w:t>
      </w:r>
      <w:r w:rsidR="000F55E5">
        <w:rPr>
          <w:rFonts w:eastAsia="Times New Roman"/>
          <w:color w:val="auto"/>
          <w:szCs w:val="28"/>
          <w:lang w:eastAsia="ru-RU"/>
        </w:rPr>
        <w:t>формирование информационной культуры учащихся</w:t>
      </w:r>
      <w:r w:rsidRPr="001D21B5">
        <w:rPr>
          <w:rFonts w:eastAsia="Times New Roman"/>
          <w:color w:val="auto"/>
          <w:szCs w:val="28"/>
          <w:lang w:eastAsia="ru-RU"/>
        </w:rPr>
        <w:t xml:space="preserve"> в курсе информатики. Раскрыта сущность данной темы, важность и перспективы, которые она имеет. Показано, как можно </w:t>
      </w:r>
      <w:r w:rsidR="000F55E5">
        <w:rPr>
          <w:rFonts w:eastAsia="Times New Roman"/>
          <w:color w:val="auto"/>
          <w:szCs w:val="28"/>
          <w:lang w:eastAsia="ru-RU"/>
        </w:rPr>
        <w:t>формировать информационной культуры</w:t>
      </w:r>
      <w:r w:rsidRPr="001D21B5">
        <w:rPr>
          <w:rFonts w:eastAsia="Times New Roman"/>
          <w:color w:val="auto"/>
          <w:szCs w:val="28"/>
          <w:lang w:eastAsia="ru-RU"/>
        </w:rPr>
        <w:t xml:space="preserve"> по информатике </w:t>
      </w:r>
      <w:r w:rsidR="000F55E5" w:rsidRPr="001D21B5">
        <w:rPr>
          <w:rFonts w:eastAsia="Times New Roman"/>
          <w:color w:val="auto"/>
          <w:szCs w:val="28"/>
          <w:lang w:eastAsia="ru-RU"/>
        </w:rPr>
        <w:t xml:space="preserve">для </w:t>
      </w:r>
      <w:r w:rsidR="000F55E5">
        <w:rPr>
          <w:rFonts w:eastAsia="Times New Roman"/>
          <w:color w:val="auto"/>
          <w:szCs w:val="28"/>
          <w:lang w:eastAsia="ru-RU"/>
        </w:rPr>
        <w:t>базового курса</w:t>
      </w:r>
      <w:r w:rsidRPr="001D21B5">
        <w:rPr>
          <w:rFonts w:eastAsia="Times New Roman"/>
          <w:color w:val="auto"/>
          <w:szCs w:val="28"/>
          <w:lang w:eastAsia="ru-RU"/>
        </w:rPr>
        <w:t>.</w:t>
      </w:r>
    </w:p>
    <w:p w:rsidR="001D21B5" w:rsidRPr="00D75AB7" w:rsidRDefault="001D21B5" w:rsidP="001D21B5">
      <w:pPr>
        <w:shd w:val="clear" w:color="auto" w:fill="FFFFFF"/>
        <w:spacing w:after="0" w:line="360" w:lineRule="auto"/>
        <w:ind w:firstLine="709"/>
        <w:jc w:val="both"/>
        <w:textAlignment w:val="baseline"/>
        <w:rPr>
          <w:rFonts w:eastAsia="Times New Roman"/>
          <w:color w:val="auto"/>
          <w:szCs w:val="28"/>
          <w:lang w:eastAsia="ru-RU"/>
        </w:rPr>
      </w:pPr>
    </w:p>
    <w:p w:rsidR="001D21B5" w:rsidRPr="00D75AB7" w:rsidRDefault="000F55E5" w:rsidP="001D21B5">
      <w:pPr>
        <w:shd w:val="clear" w:color="auto" w:fill="FFFFFF"/>
        <w:spacing w:after="0" w:line="360" w:lineRule="auto"/>
        <w:jc w:val="center"/>
        <w:textAlignment w:val="baseline"/>
        <w:rPr>
          <w:rFonts w:eastAsia="Times New Roman"/>
          <w:b/>
          <w:color w:val="auto"/>
          <w:szCs w:val="28"/>
          <w:lang w:val="en-US" w:eastAsia="ru-RU"/>
        </w:rPr>
      </w:pPr>
      <w:r w:rsidRPr="000F55E5">
        <w:rPr>
          <w:rFonts w:eastAsia="Times New Roman"/>
          <w:b/>
          <w:color w:val="auto"/>
          <w:szCs w:val="28"/>
          <w:lang w:val="en-US" w:eastAsia="ru-RU"/>
        </w:rPr>
        <w:t>FORMATION OF THE INFORMATION CULTURE OF STUDENTS IN THE BASIC COURSE OF COMPUTER SCIENCE</w:t>
      </w:r>
    </w:p>
    <w:p w:rsidR="001D21B5" w:rsidRPr="00D75AB7" w:rsidRDefault="000F55E5" w:rsidP="001D21B5">
      <w:pPr>
        <w:shd w:val="clear" w:color="auto" w:fill="FFFFFF"/>
        <w:spacing w:after="0" w:line="360" w:lineRule="auto"/>
        <w:jc w:val="center"/>
        <w:textAlignment w:val="baseline"/>
        <w:rPr>
          <w:rFonts w:eastAsia="Times New Roman"/>
          <w:b/>
          <w:color w:val="auto"/>
          <w:szCs w:val="28"/>
          <w:lang w:val="en-US" w:eastAsia="ru-RU"/>
        </w:rPr>
      </w:pPr>
      <w:r w:rsidRPr="000F55E5">
        <w:rPr>
          <w:rFonts w:eastAsia="Times New Roman"/>
          <w:b/>
          <w:color w:val="auto"/>
          <w:szCs w:val="28"/>
          <w:lang w:val="en-US" w:eastAsia="ru-RU"/>
        </w:rPr>
        <w:t>YASHUZAKOVA DINARA</w:t>
      </w:r>
    </w:p>
    <w:p w:rsidR="001D21B5" w:rsidRPr="00D75AB7" w:rsidRDefault="001D21B5" w:rsidP="001D21B5">
      <w:pPr>
        <w:shd w:val="clear" w:color="auto" w:fill="FFFFFF"/>
        <w:spacing w:after="0" w:line="360" w:lineRule="auto"/>
        <w:jc w:val="center"/>
        <w:textAlignment w:val="baseline"/>
        <w:rPr>
          <w:rFonts w:eastAsia="Times New Roman"/>
          <w:color w:val="auto"/>
          <w:szCs w:val="28"/>
          <w:lang w:val="en-US" w:eastAsia="ru-RU"/>
        </w:rPr>
      </w:pPr>
      <w:r w:rsidRPr="00D75AB7">
        <w:rPr>
          <w:rFonts w:eastAsia="Times New Roman"/>
          <w:color w:val="auto"/>
          <w:szCs w:val="28"/>
          <w:lang w:val="en-US" w:eastAsia="ru-RU"/>
        </w:rPr>
        <w:t xml:space="preserve">is a 5th year student of the Faculty of Physics and Mathematics </w:t>
      </w:r>
    </w:p>
    <w:p w:rsidR="001D21B5" w:rsidRPr="00D75AB7" w:rsidRDefault="001D21B5" w:rsidP="001D21B5">
      <w:pPr>
        <w:shd w:val="clear" w:color="auto" w:fill="FFFFFF"/>
        <w:spacing w:after="0" w:line="360" w:lineRule="auto"/>
        <w:jc w:val="center"/>
        <w:textAlignment w:val="baseline"/>
        <w:rPr>
          <w:rFonts w:eastAsia="Times New Roman"/>
          <w:color w:val="auto"/>
          <w:szCs w:val="28"/>
          <w:lang w:val="en-US" w:eastAsia="ru-RU"/>
        </w:rPr>
      </w:pPr>
      <w:r w:rsidRPr="00D75AB7">
        <w:rPr>
          <w:rFonts w:eastAsia="Times New Roman"/>
          <w:color w:val="auto"/>
          <w:szCs w:val="28"/>
          <w:lang w:val="en-US" w:eastAsia="ru-RU"/>
        </w:rPr>
        <w:t>Mordovian State Pedagogical University</w:t>
      </w:r>
    </w:p>
    <w:p w:rsidR="001D21B5" w:rsidRPr="001D21B5" w:rsidRDefault="001D21B5" w:rsidP="001D21B5">
      <w:pPr>
        <w:shd w:val="clear" w:color="auto" w:fill="FFFFFF"/>
        <w:spacing w:after="0" w:line="360" w:lineRule="auto"/>
        <w:jc w:val="center"/>
        <w:textAlignment w:val="baseline"/>
        <w:rPr>
          <w:rFonts w:eastAsia="Times New Roman"/>
          <w:color w:val="auto"/>
          <w:szCs w:val="28"/>
          <w:lang w:val="en-US" w:eastAsia="ru-RU"/>
        </w:rPr>
      </w:pPr>
      <w:r w:rsidRPr="00D75AB7">
        <w:rPr>
          <w:rFonts w:eastAsia="Times New Roman"/>
          <w:color w:val="auto"/>
          <w:szCs w:val="28"/>
          <w:lang w:val="en-US" w:eastAsia="ru-RU"/>
        </w:rPr>
        <w:t>named after M. E. Evseviev, Saransk, Russia</w:t>
      </w:r>
    </w:p>
    <w:p w:rsidR="001D21B5" w:rsidRPr="00D75AB7" w:rsidRDefault="001D21B5" w:rsidP="001D21B5">
      <w:pPr>
        <w:shd w:val="clear" w:color="auto" w:fill="FFFFFF"/>
        <w:spacing w:after="0" w:line="360" w:lineRule="auto"/>
        <w:ind w:firstLine="709"/>
        <w:jc w:val="both"/>
        <w:textAlignment w:val="baseline"/>
        <w:rPr>
          <w:rFonts w:eastAsia="Times New Roman"/>
          <w:color w:val="auto"/>
          <w:szCs w:val="28"/>
          <w:lang w:val="en-US" w:eastAsia="ru-RU"/>
        </w:rPr>
      </w:pPr>
    </w:p>
    <w:p w:rsidR="000F55E5" w:rsidRPr="000F55E5" w:rsidRDefault="000F55E5" w:rsidP="000F55E5">
      <w:pPr>
        <w:shd w:val="clear" w:color="auto" w:fill="FFFFFF"/>
        <w:spacing w:after="0" w:line="360" w:lineRule="auto"/>
        <w:ind w:firstLine="709"/>
        <w:jc w:val="both"/>
        <w:textAlignment w:val="baseline"/>
        <w:rPr>
          <w:rFonts w:eastAsia="Times New Roman"/>
          <w:color w:val="auto"/>
          <w:szCs w:val="28"/>
          <w:lang w:val="en-US" w:eastAsia="ru-RU"/>
        </w:rPr>
      </w:pPr>
      <w:r w:rsidRPr="000F55E5">
        <w:rPr>
          <w:rFonts w:eastAsia="Times New Roman"/>
          <w:color w:val="auto"/>
          <w:szCs w:val="28"/>
          <w:lang w:val="en-US" w:eastAsia="ru-RU"/>
        </w:rPr>
        <w:t>Keywords: basic course, computer science, information culture, school computer science course.</w:t>
      </w:r>
    </w:p>
    <w:p w:rsidR="001D21B5" w:rsidRPr="00D75AB7" w:rsidRDefault="000F55E5" w:rsidP="000F55E5">
      <w:pPr>
        <w:shd w:val="clear" w:color="auto" w:fill="FFFFFF"/>
        <w:spacing w:after="0" w:line="360" w:lineRule="auto"/>
        <w:ind w:firstLine="709"/>
        <w:jc w:val="both"/>
        <w:textAlignment w:val="baseline"/>
        <w:rPr>
          <w:rFonts w:eastAsia="Times New Roman"/>
          <w:color w:val="auto"/>
          <w:szCs w:val="28"/>
          <w:lang w:val="en-US" w:eastAsia="ru-RU"/>
        </w:rPr>
      </w:pPr>
      <w:r w:rsidRPr="000F55E5">
        <w:rPr>
          <w:rFonts w:eastAsia="Times New Roman"/>
          <w:color w:val="auto"/>
          <w:szCs w:val="28"/>
          <w:lang w:val="en-US" w:eastAsia="ru-RU"/>
        </w:rPr>
        <w:t>Abstract: The article outlines the key concepts of the formation of information culture of students in the course of computer science. The essence of this topic, the importance and prospects that it has are revealed. It is shown how it is possible to form an information culture in computer science for a basic course.</w:t>
      </w:r>
    </w:p>
    <w:p w:rsidR="001D21B5" w:rsidRPr="00D75AB7" w:rsidRDefault="001D21B5" w:rsidP="001D21B5">
      <w:pPr>
        <w:shd w:val="clear" w:color="auto" w:fill="FFFFFF"/>
        <w:spacing w:after="0" w:line="360" w:lineRule="auto"/>
        <w:jc w:val="both"/>
        <w:textAlignment w:val="baseline"/>
        <w:rPr>
          <w:rFonts w:eastAsia="Times New Roman"/>
          <w:color w:val="auto"/>
          <w:szCs w:val="28"/>
          <w:lang w:val="en-US" w:eastAsia="ru-RU"/>
        </w:rPr>
      </w:pPr>
    </w:p>
    <w:p w:rsidR="001D21B5" w:rsidRPr="001D21B5" w:rsidRDefault="001D21B5" w:rsidP="001D21B5">
      <w:pPr>
        <w:shd w:val="clear" w:color="auto" w:fill="FFFFFF"/>
        <w:spacing w:after="0" w:line="360" w:lineRule="auto"/>
        <w:ind w:firstLine="709"/>
        <w:jc w:val="both"/>
        <w:textAlignment w:val="baseline"/>
        <w:rPr>
          <w:rFonts w:eastAsia="Times New Roman"/>
          <w:color w:val="auto"/>
          <w:szCs w:val="28"/>
          <w:lang w:eastAsia="ru-RU"/>
        </w:rPr>
      </w:pPr>
      <w:r w:rsidRPr="00D75AB7">
        <w:rPr>
          <w:rFonts w:eastAsia="Times New Roman"/>
          <w:i/>
          <w:color w:val="auto"/>
          <w:szCs w:val="28"/>
          <w:lang w:eastAsia="ru-RU"/>
        </w:rPr>
        <w:lastRenderedPageBreak/>
        <w:t>Введение.</w:t>
      </w:r>
      <w:r w:rsidRPr="00D75AB7">
        <w:rPr>
          <w:rFonts w:eastAsia="Times New Roman"/>
          <w:color w:val="auto"/>
          <w:szCs w:val="28"/>
          <w:lang w:eastAsia="ru-RU"/>
        </w:rPr>
        <w:t xml:space="preserve"> </w:t>
      </w:r>
      <w:r w:rsidR="000F55E5">
        <w:rPr>
          <w:szCs w:val="28"/>
          <w:shd w:val="clear" w:color="auto" w:fill="FFFFFF"/>
        </w:rPr>
        <w:t>Новые цели современного образования,</w:t>
      </w:r>
      <w:r w:rsidR="000F55E5">
        <w:rPr>
          <w:szCs w:val="28"/>
          <w:shd w:val="clear" w:color="auto" w:fill="FFFFFF"/>
        </w:rPr>
        <w:t xml:space="preserve"> поставленные в Национальном проекте «Образование» и его составляющей части Федеральном проекте «Цифровая школа» ставят конкретную цель: создание к 2024 году во всех образовательных организациях всех уровней современной и безопасной цифровой образовательной среды, обеспечивающей высокое качество и доступность образования всех видов и уровней. В качестве одной из главных задач утверждается и формирование информационной компетентности, которые также сформулированы и представлены в федеральном государственном образовательном стандарте. Формирование информационных компетентностей не просто требование времени, а необходимость для любого человека, живущего в условиях информационного общества. Персональный успех конкретного ученика в большей мере определяется тем, насколько он окажется подготовленным к информационной деятельности, научится аналитически и критически оценивать ситуацию и принимать ответственные решения, а также умением творчески работать с информацией, в том числе с помощью современных информационно-коммуникационных технологий, то есть в целом быть конкурентоспособной личностью. Именно в процессе формирования информационной компетентности развиваются личностные качества учащихся, обеспечивающие их конкурентоспособность. Для меня, как учителя, важно создать условия для формирования информационных компетенций, способствующих развитию познавательной активности.</w:t>
      </w:r>
    </w:p>
    <w:p w:rsidR="00853876" w:rsidRDefault="00853876" w:rsidP="00853876">
      <w:pPr>
        <w:pStyle w:val="a3"/>
        <w:spacing w:before="0" w:beforeAutospacing="0" w:after="0" w:afterAutospacing="0" w:line="360" w:lineRule="auto"/>
        <w:ind w:firstLine="709"/>
        <w:jc w:val="both"/>
        <w:rPr>
          <w:rFonts w:ascii="Arial" w:hAnsi="Arial" w:cs="Arial"/>
          <w:color w:val="000000"/>
          <w:sz w:val="21"/>
          <w:szCs w:val="21"/>
        </w:rPr>
      </w:pPr>
      <w:r>
        <w:rPr>
          <w:color w:val="000000"/>
          <w:sz w:val="28"/>
          <w:szCs w:val="28"/>
        </w:rPr>
        <w:t>Программно-методическое сопровождение осуществляю через практическую реализацию рабочих программ. Рабочие программы разработаны на основе требований ФГОС основного общего образования и составлены на основе: авторской программы   Л.</w:t>
      </w:r>
      <w:r>
        <w:rPr>
          <w:color w:val="000000"/>
          <w:sz w:val="28"/>
          <w:szCs w:val="28"/>
        </w:rPr>
        <w:t xml:space="preserve"> </w:t>
      </w:r>
      <w:r>
        <w:rPr>
          <w:color w:val="000000"/>
          <w:sz w:val="28"/>
          <w:szCs w:val="28"/>
        </w:rPr>
        <w:t>Л. Босовой (для учебного курса «Информатика» 5</w:t>
      </w:r>
      <w:r>
        <w:rPr>
          <w:color w:val="000000"/>
          <w:sz w:val="28"/>
          <w:szCs w:val="28"/>
        </w:rPr>
        <w:t>–</w:t>
      </w:r>
      <w:r>
        <w:rPr>
          <w:color w:val="000000"/>
          <w:sz w:val="28"/>
          <w:szCs w:val="28"/>
        </w:rPr>
        <w:t>6 классы) и авторской программы   Угриновича Н.</w:t>
      </w:r>
      <w:r>
        <w:rPr>
          <w:color w:val="000000"/>
          <w:sz w:val="28"/>
          <w:szCs w:val="28"/>
        </w:rPr>
        <w:t xml:space="preserve"> </w:t>
      </w:r>
      <w:r>
        <w:rPr>
          <w:color w:val="000000"/>
          <w:sz w:val="28"/>
          <w:szCs w:val="28"/>
        </w:rPr>
        <w:t xml:space="preserve">Д. (для учебного предмета «Информатика» 7–9 классы) и к линиям учебников, рекомендованных к использованию при реализации образовательных программ основного общего образования и включенных в Федеральный </w:t>
      </w:r>
      <w:r>
        <w:rPr>
          <w:color w:val="000000"/>
          <w:sz w:val="28"/>
          <w:szCs w:val="28"/>
        </w:rPr>
        <w:lastRenderedPageBreak/>
        <w:t>перечень учебников, а также с учетом примерных основных образовательных программ «Информатика» основного общего образования. Программа построена на возрастном принципе формирования информационных компетенций:</w:t>
      </w:r>
    </w:p>
    <w:p w:rsidR="00853876" w:rsidRDefault="00853876" w:rsidP="00853876">
      <w:pPr>
        <w:pStyle w:val="a3"/>
        <w:spacing w:before="0" w:beforeAutospacing="0" w:after="0" w:afterAutospacing="0" w:line="360" w:lineRule="auto"/>
        <w:ind w:firstLine="709"/>
        <w:jc w:val="both"/>
        <w:rPr>
          <w:rFonts w:ascii="Arial" w:hAnsi="Arial" w:cs="Arial"/>
          <w:color w:val="000000"/>
          <w:sz w:val="21"/>
          <w:szCs w:val="21"/>
        </w:rPr>
      </w:pPr>
      <w:r>
        <w:rPr>
          <w:color w:val="000000"/>
          <w:sz w:val="28"/>
          <w:szCs w:val="28"/>
        </w:rPr>
        <w:t>1 этап: 5-6 классы – предполагается формирование базовых, основных информационных компетенций, без которых невозможно последующее развитие.</w:t>
      </w:r>
    </w:p>
    <w:p w:rsidR="00853876" w:rsidRDefault="00853876" w:rsidP="00853876">
      <w:pPr>
        <w:pStyle w:val="a3"/>
        <w:spacing w:before="0" w:beforeAutospacing="0" w:after="0" w:afterAutospacing="0" w:line="360" w:lineRule="auto"/>
        <w:ind w:firstLine="709"/>
        <w:jc w:val="both"/>
        <w:rPr>
          <w:rFonts w:ascii="Arial" w:hAnsi="Arial" w:cs="Arial"/>
          <w:color w:val="000000"/>
          <w:sz w:val="21"/>
          <w:szCs w:val="21"/>
        </w:rPr>
      </w:pPr>
      <w:r>
        <w:rPr>
          <w:color w:val="000000"/>
          <w:sz w:val="28"/>
          <w:szCs w:val="28"/>
        </w:rPr>
        <w:t xml:space="preserve">2 этап: 7-8 классы – предполагается формирование </w:t>
      </w:r>
      <w:r>
        <w:rPr>
          <w:color w:val="000000"/>
          <w:sz w:val="28"/>
          <w:szCs w:val="28"/>
        </w:rPr>
        <w:t>компетенций,</w:t>
      </w:r>
      <w:r>
        <w:rPr>
          <w:color w:val="000000"/>
          <w:sz w:val="28"/>
          <w:szCs w:val="28"/>
        </w:rPr>
        <w:t xml:space="preserve"> создающих сложную информационную среду, формирование умений обработки информации в процессе решения задач.</w:t>
      </w:r>
    </w:p>
    <w:p w:rsidR="00853876" w:rsidRDefault="00853876" w:rsidP="00853876">
      <w:pPr>
        <w:pStyle w:val="a3"/>
        <w:spacing w:before="0" w:beforeAutospacing="0" w:after="0" w:afterAutospacing="0" w:line="360" w:lineRule="auto"/>
        <w:ind w:firstLine="709"/>
        <w:jc w:val="both"/>
        <w:rPr>
          <w:color w:val="000000"/>
          <w:sz w:val="28"/>
          <w:szCs w:val="28"/>
        </w:rPr>
      </w:pPr>
      <w:r>
        <w:rPr>
          <w:color w:val="000000"/>
          <w:sz w:val="28"/>
          <w:szCs w:val="28"/>
        </w:rPr>
        <w:t xml:space="preserve">3 этап: 9 классы – выпускники основной школы, предполагается, что у выпускников будут сформированы практические навыки овладения информационными компетенциями, которые позволят им творчески реализовывать различные проекты; формировать информационную культуру; будет сформировано представление о компьютере как универсальном устройстве обработки информации; развиты основные навыки и умения использования сложных компьютерных устройств; сформированы представления об основных изучаемых понятиях: информация, алгоритм, модель – и их свойствах; развито алгоритмическое мышление, необходимое для профессиональной деятельности в современном обществе; развито умение составлять и записывать алгоритм для конкретного исполнителя; сформированы знания об алгоритмических конструкциях, логических значениях и операциях; освоен один из языков программирования и основные алгоритмические структуры </w:t>
      </w:r>
      <w:r>
        <w:rPr>
          <w:color w:val="000000"/>
          <w:sz w:val="28"/>
          <w:szCs w:val="28"/>
        </w:rPr>
        <w:t>–</w:t>
      </w:r>
      <w:r>
        <w:rPr>
          <w:color w:val="000000"/>
          <w:sz w:val="28"/>
          <w:szCs w:val="28"/>
        </w:rPr>
        <w:t xml:space="preserve"> линейная, условная и циклическая; сформировано умение формализовать и структурировать информацию, умение выбирать способ представления данных в соответствии с поставленной задачей </w:t>
      </w:r>
      <w:r>
        <w:rPr>
          <w:color w:val="000000"/>
          <w:sz w:val="28"/>
          <w:szCs w:val="28"/>
        </w:rPr>
        <w:t>–</w:t>
      </w:r>
      <w:r>
        <w:rPr>
          <w:color w:val="000000"/>
          <w:sz w:val="28"/>
          <w:szCs w:val="28"/>
        </w:rPr>
        <w:t xml:space="preserve"> таблицы, схемы, графики, диаграммы, с использованием соответствующих программных средств обработки данных. сформированы навыки и умения безопасного и целесообразного поведения </w:t>
      </w:r>
      <w:r>
        <w:rPr>
          <w:color w:val="000000"/>
          <w:sz w:val="28"/>
          <w:szCs w:val="28"/>
        </w:rPr>
        <w:lastRenderedPageBreak/>
        <w:t>при работе с компьютерными программами и в Интернете, умение соблюдать нормы информационной этики и права.</w:t>
      </w:r>
    </w:p>
    <w:p w:rsidR="00853876" w:rsidRDefault="00853876" w:rsidP="00853876">
      <w:pPr>
        <w:pStyle w:val="a3"/>
        <w:spacing w:before="0" w:beforeAutospacing="0" w:after="0" w:afterAutospacing="0"/>
        <w:ind w:firstLine="709"/>
        <w:jc w:val="both"/>
        <w:rPr>
          <w:rFonts w:ascii="Arial" w:hAnsi="Arial" w:cs="Arial"/>
          <w:color w:val="000000"/>
          <w:sz w:val="21"/>
          <w:szCs w:val="21"/>
        </w:rPr>
      </w:pPr>
      <w:r>
        <w:rPr>
          <w:color w:val="000000"/>
          <w:sz w:val="28"/>
          <w:szCs w:val="28"/>
        </w:rPr>
        <w:t>Применение разнообразных технических средств, персонального компьютера, за которым работает каждый обучающийся, мультимедийных устройств, коммуникационных приборов – все это создает особые условия для развития информационной компетенции. В рамках предмета информатики в направлении развитии информационной компетенции я организую следующую деятельность:</w:t>
      </w:r>
    </w:p>
    <w:p w:rsidR="00853876" w:rsidRDefault="00853876" w:rsidP="00853876">
      <w:pPr>
        <w:pStyle w:val="a3"/>
        <w:numPr>
          <w:ilvl w:val="0"/>
          <w:numId w:val="3"/>
        </w:numPr>
        <w:tabs>
          <w:tab w:val="left" w:pos="993"/>
        </w:tabs>
        <w:spacing w:before="0" w:beforeAutospacing="0" w:after="0" w:afterAutospacing="0"/>
        <w:ind w:left="0" w:firstLine="709"/>
        <w:jc w:val="both"/>
        <w:rPr>
          <w:rFonts w:ascii="Arial" w:hAnsi="Arial" w:cs="Arial"/>
          <w:color w:val="000000"/>
          <w:sz w:val="21"/>
          <w:szCs w:val="21"/>
        </w:rPr>
      </w:pPr>
      <w:r>
        <w:rPr>
          <w:color w:val="000000"/>
          <w:sz w:val="28"/>
          <w:szCs w:val="28"/>
        </w:rPr>
        <w:t>Знакомство с компьютером как с устройством по работе с информацией, получение технических навыков по работе с различными устройствами и приборами (наушники, колонки, принтер, сканер, web-камера и т.п.).</w:t>
      </w:r>
    </w:p>
    <w:p w:rsidR="00853876" w:rsidRDefault="00853876" w:rsidP="00853876">
      <w:pPr>
        <w:pStyle w:val="a3"/>
        <w:numPr>
          <w:ilvl w:val="0"/>
          <w:numId w:val="3"/>
        </w:numPr>
        <w:tabs>
          <w:tab w:val="left" w:pos="993"/>
        </w:tabs>
        <w:spacing w:before="0" w:beforeAutospacing="0" w:after="0" w:afterAutospacing="0"/>
        <w:ind w:left="0" w:firstLine="709"/>
        <w:jc w:val="both"/>
        <w:rPr>
          <w:rFonts w:ascii="Arial" w:hAnsi="Arial" w:cs="Arial"/>
          <w:color w:val="000000"/>
          <w:sz w:val="21"/>
          <w:szCs w:val="21"/>
        </w:rPr>
      </w:pPr>
      <w:r>
        <w:rPr>
          <w:color w:val="000000"/>
          <w:sz w:val="28"/>
          <w:szCs w:val="28"/>
        </w:rPr>
        <w:t>Владение способами работы с информацией: поиск в каталогах, поисковых системах, иерархических структурах; извлечение информации с различных носителей; выбор ключевых моментов для отображения на слайде, систематизация данных, структурирование доклада; систематизация, анализ и отбор информации (разные виды сортировки, фильтры, запросы, структурирование файловой системы, проектирование баз данных и т.д.); технически навыки сохранения, удаления, копирования информации и т.п. преобразование информации (из графической - в текстовую, из аналоговой - в цифровую и т.п.).</w:t>
      </w:r>
    </w:p>
    <w:p w:rsidR="00853876" w:rsidRDefault="00853876" w:rsidP="00853876">
      <w:pPr>
        <w:pStyle w:val="a3"/>
        <w:numPr>
          <w:ilvl w:val="0"/>
          <w:numId w:val="3"/>
        </w:numPr>
        <w:tabs>
          <w:tab w:val="left" w:pos="993"/>
        </w:tabs>
        <w:spacing w:before="0" w:beforeAutospacing="0" w:after="0" w:afterAutospacing="0"/>
        <w:ind w:left="0" w:firstLine="709"/>
        <w:jc w:val="both"/>
        <w:rPr>
          <w:rFonts w:ascii="Arial" w:hAnsi="Arial" w:cs="Arial"/>
          <w:color w:val="000000"/>
          <w:sz w:val="21"/>
          <w:szCs w:val="21"/>
        </w:rPr>
      </w:pPr>
      <w:r>
        <w:rPr>
          <w:color w:val="000000"/>
          <w:sz w:val="28"/>
          <w:szCs w:val="28"/>
        </w:rPr>
        <w:t>Владение навыками работы с различными устройствами информации (мультимедийные справочники, электронные учебники, Интернет-ресурсы, и т.п.).</w:t>
      </w:r>
    </w:p>
    <w:p w:rsidR="00853876" w:rsidRDefault="00853876" w:rsidP="00853876">
      <w:pPr>
        <w:pStyle w:val="a3"/>
        <w:numPr>
          <w:ilvl w:val="0"/>
          <w:numId w:val="3"/>
        </w:numPr>
        <w:tabs>
          <w:tab w:val="left" w:pos="993"/>
        </w:tabs>
        <w:spacing w:before="0" w:beforeAutospacing="0" w:after="0" w:afterAutospacing="0"/>
        <w:ind w:left="0" w:firstLine="709"/>
        <w:jc w:val="both"/>
        <w:rPr>
          <w:rFonts w:ascii="Arial" w:hAnsi="Arial" w:cs="Arial"/>
          <w:color w:val="000000"/>
          <w:sz w:val="21"/>
          <w:szCs w:val="21"/>
        </w:rPr>
      </w:pPr>
      <w:r>
        <w:rPr>
          <w:color w:val="000000"/>
          <w:sz w:val="28"/>
          <w:szCs w:val="28"/>
        </w:rPr>
        <w:t>Критическое отношение к получаемой информации, умение выделять главное, оценивать степень достоверности (релевантность запроса, сетевые мистификации, и т.п.).</w:t>
      </w:r>
    </w:p>
    <w:p w:rsidR="00853876" w:rsidRDefault="00853876" w:rsidP="00853876">
      <w:pPr>
        <w:pStyle w:val="a3"/>
        <w:numPr>
          <w:ilvl w:val="0"/>
          <w:numId w:val="3"/>
        </w:numPr>
        <w:tabs>
          <w:tab w:val="left" w:pos="993"/>
        </w:tabs>
        <w:spacing w:before="0" w:beforeAutospacing="0" w:after="0" w:afterAutospacing="0"/>
        <w:ind w:left="0" w:firstLine="709"/>
        <w:jc w:val="both"/>
        <w:rPr>
          <w:rFonts w:ascii="Arial" w:hAnsi="Arial" w:cs="Arial"/>
          <w:color w:val="000000"/>
          <w:sz w:val="21"/>
          <w:szCs w:val="21"/>
        </w:rPr>
      </w:pPr>
      <w:r>
        <w:rPr>
          <w:color w:val="000000"/>
          <w:sz w:val="28"/>
          <w:szCs w:val="28"/>
        </w:rPr>
        <w:t>Умение применять информационные и телекоммуникационные технологии для решения широкого класса учебных задач.</w:t>
      </w:r>
    </w:p>
    <w:p w:rsidR="00853876" w:rsidRDefault="00853876" w:rsidP="00853876">
      <w:pPr>
        <w:pStyle w:val="a3"/>
        <w:spacing w:before="0" w:beforeAutospacing="0" w:after="0" w:afterAutospacing="0"/>
        <w:ind w:firstLine="709"/>
        <w:jc w:val="both"/>
        <w:rPr>
          <w:color w:val="000000"/>
          <w:sz w:val="28"/>
          <w:szCs w:val="28"/>
        </w:rPr>
      </w:pPr>
      <w:r>
        <w:rPr>
          <w:color w:val="000000"/>
          <w:sz w:val="28"/>
          <w:szCs w:val="28"/>
        </w:rPr>
        <w:t>Эффективность</w:t>
      </w:r>
      <w:r>
        <w:rPr>
          <w:color w:val="000000"/>
          <w:spacing w:val="2"/>
          <w:sz w:val="28"/>
          <w:szCs w:val="28"/>
        </w:rPr>
        <w:t> </w:t>
      </w:r>
      <w:r>
        <w:rPr>
          <w:color w:val="000000"/>
          <w:spacing w:val="-4"/>
          <w:sz w:val="28"/>
          <w:szCs w:val="28"/>
        </w:rPr>
        <w:t>у</w:t>
      </w:r>
      <w:r>
        <w:rPr>
          <w:color w:val="000000"/>
          <w:sz w:val="28"/>
          <w:szCs w:val="28"/>
        </w:rPr>
        <w:t>своения</w:t>
      </w:r>
      <w:r>
        <w:rPr>
          <w:color w:val="000000"/>
          <w:spacing w:val="60"/>
          <w:sz w:val="28"/>
          <w:szCs w:val="28"/>
        </w:rPr>
        <w:t> </w:t>
      </w:r>
      <w:r>
        <w:rPr>
          <w:color w:val="000000"/>
          <w:sz w:val="28"/>
          <w:szCs w:val="28"/>
        </w:rPr>
        <w:t>знаний зависит</w:t>
      </w:r>
      <w:r>
        <w:rPr>
          <w:color w:val="000000"/>
          <w:spacing w:val="60"/>
          <w:sz w:val="28"/>
          <w:szCs w:val="28"/>
        </w:rPr>
        <w:t> </w:t>
      </w:r>
      <w:r>
        <w:rPr>
          <w:color w:val="000000"/>
          <w:sz w:val="28"/>
          <w:szCs w:val="28"/>
        </w:rPr>
        <w:t>от</w:t>
      </w:r>
      <w:r>
        <w:rPr>
          <w:color w:val="000000"/>
          <w:spacing w:val="58"/>
          <w:sz w:val="28"/>
          <w:szCs w:val="28"/>
        </w:rPr>
        <w:t> </w:t>
      </w:r>
      <w:r>
        <w:rPr>
          <w:color w:val="000000"/>
          <w:sz w:val="28"/>
          <w:szCs w:val="28"/>
        </w:rPr>
        <w:t>выбора</w:t>
      </w:r>
      <w:r>
        <w:rPr>
          <w:color w:val="000000"/>
          <w:spacing w:val="60"/>
          <w:sz w:val="28"/>
          <w:szCs w:val="28"/>
        </w:rPr>
        <w:t> </w:t>
      </w:r>
      <w:r>
        <w:rPr>
          <w:color w:val="000000"/>
          <w:sz w:val="28"/>
          <w:szCs w:val="28"/>
        </w:rPr>
        <w:t>оптимальных</w:t>
      </w:r>
      <w:r>
        <w:rPr>
          <w:color w:val="000000"/>
          <w:spacing w:val="58"/>
          <w:sz w:val="28"/>
          <w:szCs w:val="28"/>
        </w:rPr>
        <w:t> </w:t>
      </w:r>
      <w:r>
        <w:rPr>
          <w:color w:val="000000"/>
          <w:sz w:val="28"/>
          <w:szCs w:val="28"/>
        </w:rPr>
        <w:t>сочетаний</w:t>
      </w:r>
      <w:r>
        <w:rPr>
          <w:color w:val="000000"/>
          <w:spacing w:val="60"/>
          <w:sz w:val="28"/>
          <w:szCs w:val="28"/>
        </w:rPr>
        <w:t> </w:t>
      </w:r>
      <w:r>
        <w:rPr>
          <w:color w:val="000000"/>
          <w:sz w:val="28"/>
          <w:szCs w:val="28"/>
        </w:rPr>
        <w:t xml:space="preserve">методов </w:t>
      </w:r>
      <w:r>
        <w:rPr>
          <w:color w:val="000000"/>
          <w:sz w:val="28"/>
          <w:szCs w:val="28"/>
        </w:rPr>
        <w:t>и средств</w:t>
      </w:r>
      <w:r>
        <w:rPr>
          <w:color w:val="000000"/>
          <w:spacing w:val="54"/>
          <w:sz w:val="28"/>
          <w:szCs w:val="28"/>
        </w:rPr>
        <w:t> </w:t>
      </w:r>
      <w:r>
        <w:rPr>
          <w:color w:val="000000"/>
          <w:sz w:val="28"/>
          <w:szCs w:val="28"/>
        </w:rPr>
        <w:t>об</w:t>
      </w:r>
      <w:r>
        <w:rPr>
          <w:color w:val="000000"/>
          <w:spacing w:val="-4"/>
          <w:sz w:val="28"/>
          <w:szCs w:val="28"/>
        </w:rPr>
        <w:t>у</w:t>
      </w:r>
      <w:r>
        <w:rPr>
          <w:color w:val="000000"/>
          <w:sz w:val="28"/>
          <w:szCs w:val="28"/>
        </w:rPr>
        <w:t>чения,</w:t>
      </w:r>
      <w:r>
        <w:rPr>
          <w:color w:val="000000"/>
          <w:spacing w:val="54"/>
          <w:sz w:val="28"/>
          <w:szCs w:val="28"/>
        </w:rPr>
        <w:t> </w:t>
      </w:r>
      <w:r>
        <w:rPr>
          <w:color w:val="000000"/>
          <w:sz w:val="28"/>
          <w:szCs w:val="28"/>
        </w:rPr>
        <w:t>соответств</w:t>
      </w:r>
      <w:r>
        <w:rPr>
          <w:color w:val="000000"/>
          <w:spacing w:val="-4"/>
          <w:sz w:val="28"/>
          <w:szCs w:val="28"/>
        </w:rPr>
        <w:t>у</w:t>
      </w:r>
      <w:r>
        <w:rPr>
          <w:color w:val="000000"/>
          <w:sz w:val="28"/>
          <w:szCs w:val="28"/>
        </w:rPr>
        <w:t>ющих</w:t>
      </w:r>
      <w:r>
        <w:rPr>
          <w:color w:val="000000"/>
          <w:spacing w:val="54"/>
          <w:sz w:val="28"/>
          <w:szCs w:val="28"/>
        </w:rPr>
        <w:t> </w:t>
      </w:r>
      <w:r>
        <w:rPr>
          <w:color w:val="000000"/>
          <w:sz w:val="28"/>
          <w:szCs w:val="28"/>
        </w:rPr>
        <w:t>поставленным</w:t>
      </w:r>
      <w:r>
        <w:rPr>
          <w:color w:val="000000"/>
          <w:spacing w:val="54"/>
          <w:sz w:val="28"/>
          <w:szCs w:val="28"/>
        </w:rPr>
        <w:t> </w:t>
      </w:r>
      <w:r>
        <w:rPr>
          <w:color w:val="000000"/>
          <w:sz w:val="28"/>
          <w:szCs w:val="28"/>
        </w:rPr>
        <w:t>задачам.</w:t>
      </w:r>
      <w:r>
        <w:rPr>
          <w:color w:val="000000"/>
          <w:spacing w:val="54"/>
          <w:sz w:val="28"/>
          <w:szCs w:val="28"/>
        </w:rPr>
        <w:t> </w:t>
      </w:r>
      <w:r>
        <w:rPr>
          <w:color w:val="000000"/>
          <w:sz w:val="28"/>
          <w:szCs w:val="28"/>
        </w:rPr>
        <w:t>Решая</w:t>
      </w:r>
      <w:r>
        <w:rPr>
          <w:color w:val="000000"/>
          <w:spacing w:val="54"/>
          <w:sz w:val="28"/>
          <w:szCs w:val="28"/>
        </w:rPr>
        <w:t> </w:t>
      </w:r>
      <w:r>
        <w:rPr>
          <w:color w:val="000000"/>
          <w:sz w:val="28"/>
          <w:szCs w:val="28"/>
        </w:rPr>
        <w:t>эти</w:t>
      </w:r>
      <w:r>
        <w:rPr>
          <w:color w:val="000000"/>
          <w:spacing w:val="54"/>
          <w:sz w:val="28"/>
          <w:szCs w:val="28"/>
        </w:rPr>
        <w:t> </w:t>
      </w:r>
      <w:r>
        <w:rPr>
          <w:color w:val="000000"/>
          <w:sz w:val="28"/>
          <w:szCs w:val="28"/>
        </w:rPr>
        <w:t>задачи,</w:t>
      </w:r>
      <w:r>
        <w:rPr>
          <w:color w:val="000000"/>
          <w:spacing w:val="54"/>
          <w:sz w:val="28"/>
          <w:szCs w:val="28"/>
        </w:rPr>
        <w:t> </w:t>
      </w:r>
      <w:r>
        <w:rPr>
          <w:color w:val="000000"/>
          <w:sz w:val="28"/>
          <w:szCs w:val="28"/>
        </w:rPr>
        <w:t>использ</w:t>
      </w:r>
      <w:r>
        <w:rPr>
          <w:color w:val="000000"/>
          <w:spacing w:val="-8"/>
          <w:sz w:val="28"/>
          <w:szCs w:val="28"/>
        </w:rPr>
        <w:t>у</w:t>
      </w:r>
      <w:r>
        <w:rPr>
          <w:color w:val="000000"/>
          <w:sz w:val="28"/>
          <w:szCs w:val="28"/>
        </w:rPr>
        <w:t>ю след</w:t>
      </w:r>
      <w:r>
        <w:rPr>
          <w:color w:val="000000"/>
          <w:spacing w:val="-8"/>
          <w:sz w:val="28"/>
          <w:szCs w:val="28"/>
        </w:rPr>
        <w:t>у</w:t>
      </w:r>
      <w:r>
        <w:rPr>
          <w:color w:val="000000"/>
          <w:sz w:val="28"/>
          <w:szCs w:val="28"/>
        </w:rPr>
        <w:t>ющие</w:t>
      </w:r>
      <w:r>
        <w:rPr>
          <w:color w:val="000000"/>
          <w:spacing w:val="6"/>
          <w:sz w:val="28"/>
          <w:szCs w:val="28"/>
        </w:rPr>
        <w:t> </w:t>
      </w:r>
      <w:r>
        <w:rPr>
          <w:color w:val="000000"/>
          <w:sz w:val="28"/>
          <w:szCs w:val="28"/>
        </w:rPr>
        <w:t>методы: ориентировочно-мотивационн</w:t>
      </w:r>
      <w:r>
        <w:rPr>
          <w:color w:val="000000"/>
          <w:spacing w:val="-2"/>
          <w:sz w:val="28"/>
          <w:szCs w:val="28"/>
        </w:rPr>
        <w:t>ы</w:t>
      </w:r>
      <w:r>
        <w:rPr>
          <w:color w:val="000000"/>
          <w:sz w:val="28"/>
          <w:szCs w:val="28"/>
        </w:rPr>
        <w:t>й, поисково-исследовательский</w:t>
      </w:r>
      <w:r>
        <w:rPr>
          <w:color w:val="000000"/>
          <w:spacing w:val="-2"/>
          <w:sz w:val="28"/>
          <w:szCs w:val="28"/>
        </w:rPr>
        <w:t>,</w:t>
      </w:r>
      <w:r>
        <w:rPr>
          <w:color w:val="000000"/>
          <w:sz w:val="28"/>
          <w:szCs w:val="28"/>
        </w:rPr>
        <w:t> практический, рефлексивно-оценочный. Из активных методов обучения:</w:t>
      </w:r>
    </w:p>
    <w:p w:rsidR="00853876" w:rsidRDefault="00853876" w:rsidP="00853876">
      <w:pPr>
        <w:pStyle w:val="a3"/>
        <w:numPr>
          <w:ilvl w:val="0"/>
          <w:numId w:val="5"/>
        </w:numPr>
        <w:tabs>
          <w:tab w:val="left" w:pos="993"/>
        </w:tabs>
        <w:spacing w:before="0" w:beforeAutospacing="0" w:after="0" w:afterAutospacing="0" w:line="360" w:lineRule="auto"/>
        <w:ind w:left="0" w:firstLine="709"/>
        <w:jc w:val="both"/>
        <w:rPr>
          <w:rFonts w:ascii="Arial" w:hAnsi="Arial" w:cs="Arial"/>
          <w:color w:val="000000"/>
          <w:sz w:val="21"/>
          <w:szCs w:val="21"/>
        </w:rPr>
      </w:pPr>
      <w:r>
        <w:rPr>
          <w:color w:val="000000"/>
          <w:sz w:val="28"/>
          <w:szCs w:val="28"/>
        </w:rPr>
        <w:t>ситуационные задачи и упражнения;</w:t>
      </w:r>
    </w:p>
    <w:p w:rsidR="00853876" w:rsidRDefault="00853876" w:rsidP="00853876">
      <w:pPr>
        <w:pStyle w:val="a3"/>
        <w:numPr>
          <w:ilvl w:val="0"/>
          <w:numId w:val="5"/>
        </w:numPr>
        <w:tabs>
          <w:tab w:val="left" w:pos="993"/>
        </w:tabs>
        <w:spacing w:before="0" w:beforeAutospacing="0" w:after="0" w:afterAutospacing="0" w:line="360" w:lineRule="auto"/>
        <w:ind w:left="0" w:firstLine="709"/>
        <w:jc w:val="both"/>
        <w:rPr>
          <w:rFonts w:ascii="Arial" w:hAnsi="Arial" w:cs="Arial"/>
          <w:color w:val="000000"/>
          <w:sz w:val="21"/>
          <w:szCs w:val="21"/>
        </w:rPr>
      </w:pPr>
      <w:r>
        <w:rPr>
          <w:color w:val="000000"/>
          <w:sz w:val="28"/>
          <w:szCs w:val="28"/>
        </w:rPr>
        <w:t>анализ конкретных ситуаций (кейс-стади);</w:t>
      </w:r>
    </w:p>
    <w:p w:rsidR="00853876" w:rsidRDefault="00853876" w:rsidP="00853876">
      <w:pPr>
        <w:pStyle w:val="a3"/>
        <w:numPr>
          <w:ilvl w:val="0"/>
          <w:numId w:val="5"/>
        </w:numPr>
        <w:tabs>
          <w:tab w:val="left" w:pos="993"/>
        </w:tabs>
        <w:spacing w:before="0" w:beforeAutospacing="0" w:after="0" w:afterAutospacing="0" w:line="360" w:lineRule="auto"/>
        <w:ind w:left="0" w:firstLine="709"/>
        <w:jc w:val="both"/>
        <w:rPr>
          <w:rFonts w:ascii="Arial" w:hAnsi="Arial" w:cs="Arial"/>
          <w:color w:val="000000"/>
          <w:sz w:val="21"/>
          <w:szCs w:val="21"/>
        </w:rPr>
      </w:pPr>
      <w:r>
        <w:rPr>
          <w:color w:val="000000"/>
          <w:sz w:val="28"/>
          <w:szCs w:val="28"/>
        </w:rPr>
        <w:t>метод кейсов;</w:t>
      </w:r>
    </w:p>
    <w:p w:rsidR="00853876" w:rsidRDefault="00853876" w:rsidP="00853876">
      <w:pPr>
        <w:pStyle w:val="a3"/>
        <w:numPr>
          <w:ilvl w:val="0"/>
          <w:numId w:val="5"/>
        </w:numPr>
        <w:tabs>
          <w:tab w:val="left" w:pos="993"/>
        </w:tabs>
        <w:spacing w:before="0" w:beforeAutospacing="0" w:after="0" w:afterAutospacing="0" w:line="360" w:lineRule="auto"/>
        <w:ind w:left="0" w:firstLine="709"/>
        <w:jc w:val="both"/>
        <w:rPr>
          <w:rFonts w:ascii="Arial" w:hAnsi="Arial" w:cs="Arial"/>
          <w:color w:val="000000"/>
          <w:sz w:val="21"/>
          <w:szCs w:val="21"/>
        </w:rPr>
      </w:pPr>
      <w:r>
        <w:rPr>
          <w:color w:val="000000"/>
          <w:sz w:val="28"/>
          <w:szCs w:val="28"/>
        </w:rPr>
        <w:t>метод ситуационно-ролевых игр;</w:t>
      </w:r>
    </w:p>
    <w:p w:rsidR="00853876" w:rsidRDefault="00853876" w:rsidP="00853876">
      <w:pPr>
        <w:pStyle w:val="a3"/>
        <w:numPr>
          <w:ilvl w:val="0"/>
          <w:numId w:val="5"/>
        </w:numPr>
        <w:tabs>
          <w:tab w:val="left" w:pos="993"/>
        </w:tabs>
        <w:spacing w:before="0" w:beforeAutospacing="0" w:after="0" w:afterAutospacing="0" w:line="360" w:lineRule="auto"/>
        <w:ind w:left="0" w:firstLine="709"/>
        <w:jc w:val="both"/>
        <w:rPr>
          <w:rFonts w:ascii="Arial" w:hAnsi="Arial" w:cs="Arial"/>
          <w:color w:val="000000"/>
          <w:sz w:val="21"/>
          <w:szCs w:val="21"/>
        </w:rPr>
      </w:pPr>
      <w:r>
        <w:rPr>
          <w:color w:val="000000"/>
          <w:sz w:val="28"/>
          <w:szCs w:val="28"/>
        </w:rPr>
        <w:t>метод дискуссии.</w:t>
      </w:r>
    </w:p>
    <w:p w:rsidR="00853876" w:rsidRDefault="00853876" w:rsidP="00853876">
      <w:pPr>
        <w:pStyle w:val="a3"/>
        <w:tabs>
          <w:tab w:val="left" w:pos="993"/>
        </w:tabs>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Для</w:t>
      </w:r>
      <w:r>
        <w:rPr>
          <w:color w:val="000000"/>
          <w:spacing w:val="10"/>
          <w:sz w:val="28"/>
          <w:szCs w:val="28"/>
          <w:shd w:val="clear" w:color="auto" w:fill="FFFFFF"/>
        </w:rPr>
        <w:t> </w:t>
      </w:r>
      <w:r>
        <w:rPr>
          <w:color w:val="000000"/>
          <w:sz w:val="28"/>
          <w:szCs w:val="28"/>
          <w:shd w:val="clear" w:color="auto" w:fill="FFFFFF"/>
        </w:rPr>
        <w:t>обеспечения</w:t>
      </w:r>
      <w:r>
        <w:rPr>
          <w:color w:val="000000"/>
          <w:spacing w:val="12"/>
          <w:sz w:val="28"/>
          <w:szCs w:val="28"/>
          <w:shd w:val="clear" w:color="auto" w:fill="FFFFFF"/>
        </w:rPr>
        <w:t> </w:t>
      </w:r>
      <w:r>
        <w:rPr>
          <w:color w:val="000000"/>
          <w:spacing w:val="-4"/>
          <w:sz w:val="28"/>
          <w:szCs w:val="28"/>
          <w:shd w:val="clear" w:color="auto" w:fill="FFFFFF"/>
        </w:rPr>
        <w:t>у</w:t>
      </w:r>
      <w:r>
        <w:rPr>
          <w:color w:val="000000"/>
          <w:sz w:val="28"/>
          <w:szCs w:val="28"/>
          <w:shd w:val="clear" w:color="auto" w:fill="FFFFFF"/>
        </w:rPr>
        <w:t>словий</w:t>
      </w:r>
      <w:r>
        <w:rPr>
          <w:color w:val="000000"/>
          <w:spacing w:val="10"/>
          <w:sz w:val="28"/>
          <w:szCs w:val="28"/>
          <w:shd w:val="clear" w:color="auto" w:fill="FFFFFF"/>
        </w:rPr>
        <w:t> </w:t>
      </w:r>
      <w:r>
        <w:rPr>
          <w:color w:val="000000"/>
          <w:sz w:val="28"/>
          <w:szCs w:val="28"/>
          <w:shd w:val="clear" w:color="auto" w:fill="FFFFFF"/>
        </w:rPr>
        <w:t>реализации</w:t>
      </w:r>
      <w:r>
        <w:rPr>
          <w:color w:val="000000"/>
          <w:spacing w:val="12"/>
          <w:sz w:val="28"/>
          <w:szCs w:val="28"/>
          <w:shd w:val="clear" w:color="auto" w:fill="FFFFFF"/>
        </w:rPr>
        <w:t> </w:t>
      </w:r>
      <w:r>
        <w:rPr>
          <w:color w:val="000000"/>
          <w:spacing w:val="-8"/>
          <w:sz w:val="28"/>
          <w:szCs w:val="28"/>
          <w:shd w:val="clear" w:color="auto" w:fill="FFFFFF"/>
        </w:rPr>
        <w:t>у</w:t>
      </w:r>
      <w:r>
        <w:rPr>
          <w:color w:val="000000"/>
          <w:sz w:val="28"/>
          <w:szCs w:val="28"/>
          <w:shd w:val="clear" w:color="auto" w:fill="FFFFFF"/>
        </w:rPr>
        <w:t>чебно-</w:t>
      </w:r>
      <w:r>
        <w:rPr>
          <w:color w:val="000000"/>
          <w:sz w:val="28"/>
          <w:szCs w:val="28"/>
          <w:shd w:val="clear" w:color="auto" w:fill="FFFFFF"/>
        </w:rPr>
        <w:t xml:space="preserve">познавательный деятельности </w:t>
      </w:r>
      <w:r>
        <w:rPr>
          <w:color w:val="000000"/>
          <w:sz w:val="28"/>
          <w:szCs w:val="28"/>
          <w:shd w:val="clear" w:color="auto" w:fill="FFFFFF"/>
        </w:rPr>
        <w:t>об</w:t>
      </w:r>
      <w:r>
        <w:rPr>
          <w:color w:val="000000"/>
          <w:spacing w:val="-8"/>
          <w:sz w:val="28"/>
          <w:szCs w:val="28"/>
          <w:shd w:val="clear" w:color="auto" w:fill="FFFFFF"/>
        </w:rPr>
        <w:t>у</w:t>
      </w:r>
      <w:r>
        <w:rPr>
          <w:color w:val="000000"/>
          <w:sz w:val="28"/>
          <w:szCs w:val="28"/>
          <w:shd w:val="clear" w:color="auto" w:fill="FFFFFF"/>
        </w:rPr>
        <w:t>чающихся и эффекти</w:t>
      </w:r>
      <w:r>
        <w:rPr>
          <w:color w:val="000000"/>
          <w:spacing w:val="-2"/>
          <w:sz w:val="28"/>
          <w:szCs w:val="28"/>
          <w:shd w:val="clear" w:color="auto" w:fill="FFFFFF"/>
        </w:rPr>
        <w:t>в</w:t>
      </w:r>
      <w:r>
        <w:rPr>
          <w:color w:val="000000"/>
          <w:sz w:val="28"/>
          <w:szCs w:val="28"/>
          <w:shd w:val="clear" w:color="auto" w:fill="FFFFFF"/>
        </w:rPr>
        <w:t>ного </w:t>
      </w:r>
      <w:r>
        <w:rPr>
          <w:color w:val="000000"/>
          <w:spacing w:val="-4"/>
          <w:sz w:val="28"/>
          <w:szCs w:val="28"/>
          <w:shd w:val="clear" w:color="auto" w:fill="FFFFFF"/>
        </w:rPr>
        <w:t>у</w:t>
      </w:r>
      <w:r>
        <w:rPr>
          <w:color w:val="000000"/>
          <w:sz w:val="28"/>
          <w:szCs w:val="28"/>
          <w:shd w:val="clear" w:color="auto" w:fill="FFFFFF"/>
        </w:rPr>
        <w:t>своения знаний,</w:t>
      </w:r>
      <w:r>
        <w:rPr>
          <w:color w:val="000000"/>
          <w:spacing w:val="-2"/>
          <w:sz w:val="28"/>
          <w:szCs w:val="28"/>
          <w:shd w:val="clear" w:color="auto" w:fill="FFFFFF"/>
        </w:rPr>
        <w:t> </w:t>
      </w:r>
      <w:r>
        <w:rPr>
          <w:color w:val="000000"/>
          <w:sz w:val="28"/>
          <w:szCs w:val="28"/>
          <w:shd w:val="clear" w:color="auto" w:fill="FFFFFF"/>
        </w:rPr>
        <w:t>использ</w:t>
      </w:r>
      <w:r>
        <w:rPr>
          <w:color w:val="000000"/>
          <w:spacing w:val="-8"/>
          <w:sz w:val="28"/>
          <w:szCs w:val="28"/>
          <w:shd w:val="clear" w:color="auto" w:fill="FFFFFF"/>
        </w:rPr>
        <w:t>у</w:t>
      </w:r>
      <w:r>
        <w:rPr>
          <w:color w:val="000000"/>
          <w:sz w:val="28"/>
          <w:szCs w:val="28"/>
          <w:shd w:val="clear" w:color="auto" w:fill="FFFFFF"/>
        </w:rPr>
        <w:t>ю разные виды уроков:</w:t>
      </w:r>
    </w:p>
    <w:p w:rsidR="008E521D" w:rsidRDefault="008E521D" w:rsidP="008E521D">
      <w:pPr>
        <w:pStyle w:val="a3"/>
        <w:numPr>
          <w:ilvl w:val="0"/>
          <w:numId w:val="5"/>
        </w:numPr>
        <w:tabs>
          <w:tab w:val="left" w:pos="993"/>
        </w:tabs>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урок-</w:t>
      </w:r>
      <w:r>
        <w:rPr>
          <w:color w:val="000000"/>
          <w:sz w:val="28"/>
          <w:szCs w:val="28"/>
          <w:shd w:val="clear" w:color="auto" w:fill="FFFFFF"/>
        </w:rPr>
        <w:t xml:space="preserve">исследование, на котором учащихся учатся самостоятельно </w:t>
      </w:r>
      <w:r>
        <w:rPr>
          <w:color w:val="000000"/>
          <w:sz w:val="28"/>
          <w:szCs w:val="28"/>
          <w:shd w:val="clear" w:color="auto" w:fill="FFFFFF"/>
        </w:rPr>
        <w:t>ставить</w:t>
      </w:r>
      <w:r>
        <w:rPr>
          <w:color w:val="000000"/>
          <w:spacing w:val="12"/>
          <w:sz w:val="28"/>
          <w:szCs w:val="28"/>
          <w:shd w:val="clear" w:color="auto" w:fill="FFFFFF"/>
        </w:rPr>
        <w:t> </w:t>
      </w:r>
      <w:r>
        <w:rPr>
          <w:color w:val="000000"/>
          <w:sz w:val="28"/>
          <w:szCs w:val="28"/>
          <w:shd w:val="clear" w:color="auto" w:fill="FFFFFF"/>
        </w:rPr>
        <w:t>и форм</w:t>
      </w:r>
      <w:r>
        <w:rPr>
          <w:color w:val="000000"/>
          <w:spacing w:val="-4"/>
          <w:sz w:val="28"/>
          <w:szCs w:val="28"/>
          <w:shd w:val="clear" w:color="auto" w:fill="FFFFFF"/>
        </w:rPr>
        <w:t>у</w:t>
      </w:r>
      <w:r>
        <w:rPr>
          <w:color w:val="000000"/>
          <w:sz w:val="28"/>
          <w:szCs w:val="28"/>
          <w:shd w:val="clear" w:color="auto" w:fill="FFFFFF"/>
        </w:rPr>
        <w:t>лировать </w:t>
      </w:r>
      <w:r>
        <w:rPr>
          <w:color w:val="000000"/>
          <w:spacing w:val="-4"/>
          <w:sz w:val="28"/>
          <w:szCs w:val="28"/>
          <w:shd w:val="clear" w:color="auto" w:fill="FFFFFF"/>
        </w:rPr>
        <w:t>у</w:t>
      </w:r>
      <w:r>
        <w:rPr>
          <w:color w:val="000000"/>
          <w:sz w:val="28"/>
          <w:szCs w:val="28"/>
          <w:shd w:val="clear" w:color="auto" w:fill="FFFFFF"/>
        </w:rPr>
        <w:t>чебн</w:t>
      </w:r>
      <w:r>
        <w:rPr>
          <w:color w:val="000000"/>
          <w:spacing w:val="-2"/>
          <w:sz w:val="28"/>
          <w:szCs w:val="28"/>
          <w:shd w:val="clear" w:color="auto" w:fill="FFFFFF"/>
        </w:rPr>
        <w:t>у</w:t>
      </w:r>
      <w:r>
        <w:rPr>
          <w:color w:val="000000"/>
          <w:sz w:val="28"/>
          <w:szCs w:val="28"/>
          <w:shd w:val="clear" w:color="auto" w:fill="FFFFFF"/>
        </w:rPr>
        <w:t>ю задач</w:t>
      </w:r>
      <w:r>
        <w:rPr>
          <w:color w:val="000000"/>
          <w:spacing w:val="-4"/>
          <w:sz w:val="28"/>
          <w:szCs w:val="28"/>
          <w:shd w:val="clear" w:color="auto" w:fill="FFFFFF"/>
        </w:rPr>
        <w:t>у</w:t>
      </w:r>
      <w:r>
        <w:rPr>
          <w:color w:val="000000"/>
          <w:sz w:val="28"/>
          <w:szCs w:val="28"/>
          <w:shd w:val="clear" w:color="auto" w:fill="FFFFFF"/>
        </w:rPr>
        <w:t>, искать п</w:t>
      </w:r>
      <w:r>
        <w:rPr>
          <w:color w:val="000000"/>
          <w:spacing w:val="-4"/>
          <w:sz w:val="28"/>
          <w:szCs w:val="28"/>
          <w:shd w:val="clear" w:color="auto" w:fill="FFFFFF"/>
        </w:rPr>
        <w:t>у</w:t>
      </w:r>
      <w:r>
        <w:rPr>
          <w:color w:val="000000"/>
          <w:sz w:val="28"/>
          <w:szCs w:val="28"/>
          <w:shd w:val="clear" w:color="auto" w:fill="FFFFFF"/>
        </w:rPr>
        <w:t>ти решения её, анализировать, делать выводы;</w:t>
      </w:r>
    </w:p>
    <w:p w:rsidR="008E521D" w:rsidRDefault="008E521D" w:rsidP="008E521D">
      <w:pPr>
        <w:pStyle w:val="a3"/>
        <w:numPr>
          <w:ilvl w:val="0"/>
          <w:numId w:val="5"/>
        </w:numPr>
        <w:tabs>
          <w:tab w:val="left" w:pos="993"/>
        </w:tabs>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урок-</w:t>
      </w:r>
      <w:r>
        <w:rPr>
          <w:color w:val="000000"/>
          <w:sz w:val="28"/>
          <w:szCs w:val="28"/>
          <w:shd w:val="clear" w:color="auto" w:fill="FFFFFF"/>
        </w:rPr>
        <w:t xml:space="preserve">практикум по решению учебной задачи, на котором учащиеся учатся </w:t>
      </w:r>
      <w:r>
        <w:rPr>
          <w:color w:val="000000"/>
          <w:sz w:val="28"/>
          <w:szCs w:val="28"/>
          <w:shd w:val="clear" w:color="auto" w:fill="FFFFFF"/>
        </w:rPr>
        <w:t xml:space="preserve">находить </w:t>
      </w:r>
      <w:r>
        <w:rPr>
          <w:color w:val="000000"/>
          <w:sz w:val="28"/>
          <w:szCs w:val="28"/>
          <w:shd w:val="clear" w:color="auto" w:fill="FFFFFF"/>
        </w:rPr>
        <w:t xml:space="preserve">оптимальные способы решения задачи. </w:t>
      </w:r>
      <w:r>
        <w:rPr>
          <w:color w:val="000000"/>
          <w:sz w:val="28"/>
          <w:szCs w:val="28"/>
          <w:shd w:val="clear" w:color="auto" w:fill="FFFFFF"/>
        </w:rPr>
        <w:t>Такой</w:t>
      </w:r>
      <w:r>
        <w:rPr>
          <w:color w:val="000000"/>
          <w:spacing w:val="30"/>
          <w:sz w:val="28"/>
          <w:szCs w:val="28"/>
          <w:shd w:val="clear" w:color="auto" w:fill="FFFFFF"/>
        </w:rPr>
        <w:t> </w:t>
      </w:r>
      <w:r>
        <w:rPr>
          <w:color w:val="000000"/>
          <w:spacing w:val="-4"/>
          <w:sz w:val="28"/>
          <w:szCs w:val="28"/>
          <w:shd w:val="clear" w:color="auto" w:fill="FFFFFF"/>
        </w:rPr>
        <w:t>у</w:t>
      </w:r>
      <w:r>
        <w:rPr>
          <w:color w:val="000000"/>
          <w:sz w:val="28"/>
          <w:szCs w:val="28"/>
          <w:shd w:val="clear" w:color="auto" w:fill="FFFFFF"/>
        </w:rPr>
        <w:t>рок</w:t>
      </w:r>
      <w:r>
        <w:rPr>
          <w:color w:val="000000"/>
          <w:spacing w:val="28"/>
          <w:sz w:val="28"/>
          <w:szCs w:val="28"/>
          <w:shd w:val="clear" w:color="auto" w:fill="FFFFFF"/>
        </w:rPr>
        <w:t> </w:t>
      </w:r>
      <w:r>
        <w:rPr>
          <w:color w:val="000000"/>
          <w:sz w:val="28"/>
          <w:szCs w:val="28"/>
          <w:shd w:val="clear" w:color="auto" w:fill="FFFFFF"/>
        </w:rPr>
        <w:t>заканчивается</w:t>
      </w:r>
      <w:r>
        <w:rPr>
          <w:color w:val="000000"/>
          <w:spacing w:val="28"/>
          <w:sz w:val="28"/>
          <w:szCs w:val="28"/>
          <w:shd w:val="clear" w:color="auto" w:fill="FFFFFF"/>
        </w:rPr>
        <w:t> </w:t>
      </w:r>
      <w:r>
        <w:rPr>
          <w:color w:val="000000"/>
          <w:sz w:val="28"/>
          <w:szCs w:val="28"/>
          <w:shd w:val="clear" w:color="auto" w:fill="FFFFFF"/>
        </w:rPr>
        <w:t>рефлексией,</w:t>
      </w:r>
      <w:r>
        <w:rPr>
          <w:color w:val="000000"/>
          <w:spacing w:val="28"/>
          <w:sz w:val="28"/>
          <w:szCs w:val="28"/>
          <w:shd w:val="clear" w:color="auto" w:fill="FFFFFF"/>
        </w:rPr>
        <w:t> </w:t>
      </w:r>
      <w:r>
        <w:rPr>
          <w:color w:val="000000"/>
          <w:sz w:val="28"/>
          <w:szCs w:val="28"/>
          <w:shd w:val="clear" w:color="auto" w:fill="FFFFFF"/>
        </w:rPr>
        <w:t>в</w:t>
      </w:r>
      <w:r>
        <w:rPr>
          <w:color w:val="000000"/>
          <w:spacing w:val="28"/>
          <w:sz w:val="28"/>
          <w:szCs w:val="28"/>
          <w:shd w:val="clear" w:color="auto" w:fill="FFFFFF"/>
        </w:rPr>
        <w:t> </w:t>
      </w:r>
      <w:r>
        <w:rPr>
          <w:color w:val="000000"/>
          <w:sz w:val="28"/>
          <w:szCs w:val="28"/>
          <w:shd w:val="clear" w:color="auto" w:fill="FFFFFF"/>
        </w:rPr>
        <w:t>рез</w:t>
      </w:r>
      <w:r>
        <w:rPr>
          <w:color w:val="000000"/>
          <w:spacing w:val="-2"/>
          <w:sz w:val="28"/>
          <w:szCs w:val="28"/>
          <w:shd w:val="clear" w:color="auto" w:fill="FFFFFF"/>
        </w:rPr>
        <w:t>у</w:t>
      </w:r>
      <w:r>
        <w:rPr>
          <w:color w:val="000000"/>
          <w:sz w:val="28"/>
          <w:szCs w:val="28"/>
          <w:shd w:val="clear" w:color="auto" w:fill="FFFFFF"/>
        </w:rPr>
        <w:t>льтат</w:t>
      </w:r>
      <w:r>
        <w:rPr>
          <w:color w:val="000000"/>
          <w:spacing w:val="-4"/>
          <w:sz w:val="28"/>
          <w:szCs w:val="28"/>
          <w:shd w:val="clear" w:color="auto" w:fill="FFFFFF"/>
        </w:rPr>
        <w:t>е</w:t>
      </w:r>
      <w:r>
        <w:rPr>
          <w:color w:val="000000"/>
          <w:sz w:val="28"/>
          <w:szCs w:val="28"/>
          <w:shd w:val="clear" w:color="auto" w:fill="FFFFFF"/>
        </w:rPr>
        <w:t> которой осмысливается п</w:t>
      </w:r>
      <w:r>
        <w:rPr>
          <w:color w:val="000000"/>
          <w:spacing w:val="-8"/>
          <w:sz w:val="28"/>
          <w:szCs w:val="28"/>
          <w:shd w:val="clear" w:color="auto" w:fill="FFFFFF"/>
        </w:rPr>
        <w:t>у</w:t>
      </w:r>
      <w:r>
        <w:rPr>
          <w:color w:val="000000"/>
          <w:sz w:val="28"/>
          <w:szCs w:val="28"/>
          <w:shd w:val="clear" w:color="auto" w:fill="FFFFFF"/>
        </w:rPr>
        <w:t>ть рационального решения задачи;</w:t>
      </w:r>
    </w:p>
    <w:p w:rsidR="008E521D" w:rsidRDefault="008E521D" w:rsidP="008E521D">
      <w:pPr>
        <w:pStyle w:val="a3"/>
        <w:numPr>
          <w:ilvl w:val="0"/>
          <w:numId w:val="5"/>
        </w:numPr>
        <w:tabs>
          <w:tab w:val="left" w:pos="993"/>
        </w:tabs>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рок-игра, на котор</w:t>
      </w:r>
      <w:r>
        <w:rPr>
          <w:color w:val="000000"/>
          <w:spacing w:val="-2"/>
          <w:sz w:val="28"/>
          <w:szCs w:val="28"/>
          <w:shd w:val="clear" w:color="auto" w:fill="FFFFFF"/>
        </w:rPr>
        <w:t>о</w:t>
      </w:r>
      <w:r>
        <w:rPr>
          <w:color w:val="000000"/>
          <w:sz w:val="28"/>
          <w:szCs w:val="28"/>
          <w:shd w:val="clear" w:color="auto" w:fill="FFFFFF"/>
        </w:rPr>
        <w:t>м </w:t>
      </w:r>
      <w:r>
        <w:rPr>
          <w:color w:val="000000"/>
          <w:spacing w:val="-4"/>
          <w:sz w:val="28"/>
          <w:szCs w:val="28"/>
          <w:shd w:val="clear" w:color="auto" w:fill="FFFFFF"/>
        </w:rPr>
        <w:t>у</w:t>
      </w:r>
      <w:r>
        <w:rPr>
          <w:color w:val="000000"/>
          <w:sz w:val="28"/>
          <w:szCs w:val="28"/>
          <w:shd w:val="clear" w:color="auto" w:fill="FFFFFF"/>
        </w:rPr>
        <w:t>чащиеся применяют пол</w:t>
      </w:r>
      <w:r>
        <w:rPr>
          <w:color w:val="000000"/>
          <w:spacing w:val="-8"/>
          <w:sz w:val="28"/>
          <w:szCs w:val="28"/>
          <w:shd w:val="clear" w:color="auto" w:fill="FFFFFF"/>
        </w:rPr>
        <w:t>у</w:t>
      </w:r>
      <w:r>
        <w:rPr>
          <w:color w:val="000000"/>
          <w:sz w:val="28"/>
          <w:szCs w:val="28"/>
          <w:shd w:val="clear" w:color="auto" w:fill="FFFFFF"/>
        </w:rPr>
        <w:t>ченные знания</w:t>
      </w:r>
      <w:r>
        <w:rPr>
          <w:color w:val="000000"/>
          <w:spacing w:val="-2"/>
          <w:sz w:val="28"/>
          <w:szCs w:val="28"/>
          <w:shd w:val="clear" w:color="auto" w:fill="FFFFFF"/>
        </w:rPr>
        <w:t>.</w:t>
      </w:r>
      <w:r>
        <w:rPr>
          <w:color w:val="000000"/>
          <w:sz w:val="28"/>
          <w:szCs w:val="28"/>
          <w:shd w:val="clear" w:color="auto" w:fill="FFFFFF"/>
        </w:rPr>
        <w:t> Игровая форма занятий</w:t>
      </w:r>
      <w:r>
        <w:rPr>
          <w:color w:val="000000"/>
          <w:sz w:val="28"/>
          <w:szCs w:val="28"/>
          <w:shd w:val="clear" w:color="auto" w:fill="FFFFFF"/>
        </w:rPr>
        <w:t xml:space="preserve"> создаётся на уроках при помощи игровых приёмов и ситуаций, которые</w:t>
      </w:r>
      <w:r>
        <w:rPr>
          <w:color w:val="000000"/>
          <w:spacing w:val="22"/>
          <w:sz w:val="28"/>
          <w:szCs w:val="28"/>
          <w:shd w:val="clear" w:color="auto" w:fill="FFFFFF"/>
        </w:rPr>
        <w:t> </w:t>
      </w:r>
      <w:r>
        <w:rPr>
          <w:color w:val="000000"/>
          <w:sz w:val="28"/>
          <w:szCs w:val="28"/>
          <w:shd w:val="clear" w:color="auto" w:fill="FFFFFF"/>
        </w:rPr>
        <w:t>выст</w:t>
      </w:r>
      <w:r>
        <w:rPr>
          <w:color w:val="000000"/>
          <w:spacing w:val="-8"/>
          <w:sz w:val="28"/>
          <w:szCs w:val="28"/>
          <w:shd w:val="clear" w:color="auto" w:fill="FFFFFF"/>
        </w:rPr>
        <w:t>у</w:t>
      </w:r>
      <w:r>
        <w:rPr>
          <w:color w:val="000000"/>
          <w:sz w:val="28"/>
          <w:szCs w:val="28"/>
          <w:shd w:val="clear" w:color="auto" w:fill="FFFFFF"/>
        </w:rPr>
        <w:t>пают</w:t>
      </w:r>
      <w:r>
        <w:rPr>
          <w:color w:val="000000"/>
          <w:spacing w:val="22"/>
          <w:sz w:val="28"/>
          <w:szCs w:val="28"/>
          <w:shd w:val="clear" w:color="auto" w:fill="FFFFFF"/>
        </w:rPr>
        <w:t> </w:t>
      </w:r>
      <w:r>
        <w:rPr>
          <w:color w:val="000000"/>
          <w:sz w:val="28"/>
          <w:szCs w:val="28"/>
          <w:shd w:val="clear" w:color="auto" w:fill="FFFFFF"/>
        </w:rPr>
        <w:t>как</w:t>
      </w:r>
      <w:r>
        <w:rPr>
          <w:color w:val="000000"/>
          <w:spacing w:val="24"/>
          <w:sz w:val="28"/>
          <w:szCs w:val="28"/>
          <w:shd w:val="clear" w:color="auto" w:fill="FFFFFF"/>
        </w:rPr>
        <w:t> </w:t>
      </w:r>
      <w:r>
        <w:rPr>
          <w:color w:val="000000"/>
          <w:sz w:val="28"/>
          <w:szCs w:val="28"/>
          <w:shd w:val="clear" w:color="auto" w:fill="FFFFFF"/>
        </w:rPr>
        <w:t>средство поб</w:t>
      </w:r>
      <w:r>
        <w:rPr>
          <w:color w:val="000000"/>
          <w:spacing w:val="-4"/>
          <w:sz w:val="28"/>
          <w:szCs w:val="28"/>
          <w:shd w:val="clear" w:color="auto" w:fill="FFFFFF"/>
        </w:rPr>
        <w:t>у</w:t>
      </w:r>
      <w:r>
        <w:rPr>
          <w:color w:val="000000"/>
          <w:sz w:val="28"/>
          <w:szCs w:val="28"/>
          <w:shd w:val="clear" w:color="auto" w:fill="FFFFFF"/>
        </w:rPr>
        <w:t>ждения и стим</w:t>
      </w:r>
      <w:r>
        <w:rPr>
          <w:color w:val="000000"/>
          <w:spacing w:val="-8"/>
          <w:sz w:val="28"/>
          <w:szCs w:val="28"/>
          <w:shd w:val="clear" w:color="auto" w:fill="FFFFFF"/>
        </w:rPr>
        <w:t>у</w:t>
      </w:r>
      <w:r>
        <w:rPr>
          <w:color w:val="000000"/>
          <w:sz w:val="28"/>
          <w:szCs w:val="28"/>
          <w:shd w:val="clear" w:color="auto" w:fill="FFFFFF"/>
        </w:rPr>
        <w:t>лирования </w:t>
      </w:r>
      <w:r>
        <w:rPr>
          <w:color w:val="000000"/>
          <w:spacing w:val="-4"/>
          <w:sz w:val="28"/>
          <w:szCs w:val="28"/>
          <w:shd w:val="clear" w:color="auto" w:fill="FFFFFF"/>
        </w:rPr>
        <w:t>у</w:t>
      </w:r>
      <w:r>
        <w:rPr>
          <w:color w:val="000000"/>
          <w:sz w:val="28"/>
          <w:szCs w:val="28"/>
          <w:shd w:val="clear" w:color="auto" w:fill="FFFFFF"/>
        </w:rPr>
        <w:t>чащихся к </w:t>
      </w:r>
      <w:r>
        <w:rPr>
          <w:color w:val="000000"/>
          <w:spacing w:val="-4"/>
          <w:sz w:val="28"/>
          <w:szCs w:val="28"/>
          <w:shd w:val="clear" w:color="auto" w:fill="FFFFFF"/>
        </w:rPr>
        <w:t>у</w:t>
      </w:r>
      <w:r>
        <w:rPr>
          <w:color w:val="000000"/>
          <w:sz w:val="28"/>
          <w:szCs w:val="28"/>
          <w:shd w:val="clear" w:color="auto" w:fill="FFFFFF"/>
        </w:rPr>
        <w:t>чебной деятельности;</w:t>
      </w:r>
    </w:p>
    <w:p w:rsidR="008E521D" w:rsidRDefault="008E521D" w:rsidP="008E521D">
      <w:pPr>
        <w:pStyle w:val="a3"/>
        <w:numPr>
          <w:ilvl w:val="0"/>
          <w:numId w:val="5"/>
        </w:numPr>
        <w:tabs>
          <w:tab w:val="left" w:pos="993"/>
        </w:tabs>
        <w:spacing w:before="0" w:beforeAutospacing="0" w:after="0" w:afterAutospacing="0" w:line="360" w:lineRule="auto"/>
        <w:ind w:left="0" w:firstLine="709"/>
        <w:jc w:val="both"/>
        <w:rPr>
          <w:color w:val="000000"/>
          <w:sz w:val="28"/>
          <w:szCs w:val="28"/>
          <w:shd w:val="clear" w:color="auto" w:fill="FFFFFF"/>
        </w:rPr>
      </w:pPr>
      <w:r>
        <w:rPr>
          <w:color w:val="000000"/>
          <w:sz w:val="28"/>
          <w:szCs w:val="28"/>
          <w:shd w:val="clear" w:color="auto" w:fill="FFFFFF"/>
        </w:rPr>
        <w:t>урок-</w:t>
      </w:r>
      <w:r>
        <w:rPr>
          <w:color w:val="000000"/>
          <w:sz w:val="28"/>
          <w:szCs w:val="28"/>
          <w:shd w:val="clear" w:color="auto" w:fill="FFFFFF"/>
        </w:rPr>
        <w:t>самоконтроля, на котором учащиеся сами определяют уровень освоения</w:t>
      </w:r>
      <w:r>
        <w:rPr>
          <w:color w:val="000000"/>
          <w:spacing w:val="22"/>
          <w:sz w:val="28"/>
          <w:szCs w:val="28"/>
          <w:shd w:val="clear" w:color="auto" w:fill="FFFFFF"/>
        </w:rPr>
        <w:t> </w:t>
      </w:r>
      <w:r>
        <w:rPr>
          <w:color w:val="000000"/>
          <w:sz w:val="28"/>
          <w:szCs w:val="28"/>
          <w:shd w:val="clear" w:color="auto" w:fill="FFFFFF"/>
        </w:rPr>
        <w:t>ими нового материала</w:t>
      </w:r>
      <w:r>
        <w:rPr>
          <w:color w:val="000000"/>
          <w:sz w:val="28"/>
          <w:szCs w:val="28"/>
          <w:shd w:val="clear" w:color="auto" w:fill="FFFFFF"/>
        </w:rPr>
        <w:t>.</w:t>
      </w:r>
    </w:p>
    <w:p w:rsidR="00AC5AC2" w:rsidRPr="00853876" w:rsidRDefault="008E521D" w:rsidP="008E521D">
      <w:pPr>
        <w:pStyle w:val="a3"/>
        <w:tabs>
          <w:tab w:val="left" w:pos="993"/>
        </w:tabs>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Таким образом, чтобы формировать информационной компетенции у учащихся </w:t>
      </w:r>
      <w:r>
        <w:rPr>
          <w:color w:val="000000"/>
          <w:sz w:val="28"/>
          <w:szCs w:val="28"/>
          <w:shd w:val="clear" w:color="auto" w:fill="FFFFFF"/>
        </w:rPr>
        <w:t>на уроках свободно</w:t>
      </w:r>
      <w:r>
        <w:rPr>
          <w:color w:val="000000"/>
          <w:sz w:val="28"/>
          <w:szCs w:val="28"/>
          <w:shd w:val="clear" w:color="auto" w:fill="FFFFFF"/>
        </w:rPr>
        <w:t xml:space="preserve"> </w:t>
      </w:r>
      <w:r>
        <w:rPr>
          <w:color w:val="000000"/>
          <w:sz w:val="28"/>
          <w:szCs w:val="28"/>
          <w:shd w:val="clear" w:color="auto" w:fill="FFFFFF"/>
        </w:rPr>
        <w:t>примен</w:t>
      </w:r>
      <w:r>
        <w:rPr>
          <w:color w:val="000000"/>
          <w:sz w:val="28"/>
          <w:szCs w:val="28"/>
          <w:shd w:val="clear" w:color="auto" w:fill="FFFFFF"/>
        </w:rPr>
        <w:t>ять</w:t>
      </w:r>
      <w:r>
        <w:rPr>
          <w:color w:val="000000"/>
          <w:sz w:val="28"/>
          <w:szCs w:val="28"/>
          <w:shd w:val="clear" w:color="auto" w:fill="FFFFFF"/>
        </w:rPr>
        <w:t xml:space="preserve"> компьютерные технологии. Источником демонстрационных материалов служат мультимедийные диски, информация, полученная из сети Интернет. Большая часть материалов готовится при активном участии учеников: это отсканированные схемы, графики и рисунки из обычных, научных, учебных и энциклопедических изданий. </w:t>
      </w:r>
      <w:r w:rsidR="00AC5AC2">
        <w:rPr>
          <w:color w:val="000000"/>
          <w:sz w:val="28"/>
          <w:szCs w:val="28"/>
          <w:shd w:val="clear" w:color="auto" w:fill="FFFFFF"/>
        </w:rPr>
        <w:t>Активизация познавательной деятельности у учащихся, заключается в развитии интереса ко всему новому с помощью многообразия методических приемов изучения и закрепления нового учебного материала; в использовании разносторонних средств наглядности; в самостоятельной работе учащихся. Такие методы активизируют деятельность учащихся на уроке, развивают самостоятельность, ответственность, мышление, внимательность, наблюдательность, устойчивые практические навыки при выполнении практических работ.</w:t>
      </w:r>
      <w:bookmarkStart w:id="0" w:name="_GoBack"/>
      <w:bookmarkEnd w:id="0"/>
    </w:p>
    <w:sectPr w:rsidR="00AC5AC2" w:rsidRPr="00853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305"/>
    <w:multiLevelType w:val="multilevel"/>
    <w:tmpl w:val="2550ED12"/>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D350E"/>
    <w:multiLevelType w:val="multilevel"/>
    <w:tmpl w:val="5642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206F"/>
    <w:multiLevelType w:val="multilevel"/>
    <w:tmpl w:val="E87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4664B"/>
    <w:multiLevelType w:val="multilevel"/>
    <w:tmpl w:val="0B5C3958"/>
    <w:lvl w:ilvl="0">
      <w:start w:val="1"/>
      <w:numFmt w:val="bullet"/>
      <w:lvlText w:val="―"/>
      <w:lvlJc w:val="left"/>
      <w:pPr>
        <w:tabs>
          <w:tab w:val="num" w:pos="720"/>
        </w:tabs>
        <w:ind w:left="720" w:hanging="360"/>
      </w:pPr>
      <w:rPr>
        <w:rFonts w:ascii="Verdana" w:hAnsi="Verdana" w:hint="default"/>
        <w:b w:val="0"/>
        <w:i w:val="0"/>
        <w:strike w:val="0"/>
        <w:dstrike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A65E2"/>
    <w:multiLevelType w:val="multilevel"/>
    <w:tmpl w:val="BF6C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B5"/>
    <w:rsid w:val="000F55E5"/>
    <w:rsid w:val="001D21B5"/>
    <w:rsid w:val="003229D1"/>
    <w:rsid w:val="00621ACC"/>
    <w:rsid w:val="00853876"/>
    <w:rsid w:val="0089746F"/>
    <w:rsid w:val="008E521D"/>
    <w:rsid w:val="00AC5AC2"/>
    <w:rsid w:val="00D75AB7"/>
    <w:rsid w:val="00F5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139E"/>
  <w15:chartTrackingRefBased/>
  <w15:docId w15:val="{2A29AE75-2269-4C03-97F8-9A43D1AC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D21B5"/>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21B5"/>
    <w:rPr>
      <w:rFonts w:eastAsia="Times New Roman"/>
      <w:b/>
      <w:bCs/>
      <w:color w:val="auto"/>
      <w:sz w:val="36"/>
      <w:szCs w:val="36"/>
      <w:lang w:eastAsia="ru-RU"/>
    </w:rPr>
  </w:style>
  <w:style w:type="paragraph" w:styleId="a3">
    <w:name w:val="Normal (Web)"/>
    <w:basedOn w:val="a"/>
    <w:uiPriority w:val="99"/>
    <w:semiHidden/>
    <w:unhideWhenUsed/>
    <w:rsid w:val="001D21B5"/>
    <w:pPr>
      <w:spacing w:before="100" w:beforeAutospacing="1" w:after="100" w:afterAutospacing="1" w:line="240" w:lineRule="auto"/>
    </w:pPr>
    <w:rPr>
      <w:rFonts w:eastAsia="Times New Roman"/>
      <w:color w:val="auto"/>
      <w:sz w:val="24"/>
      <w:lang w:eastAsia="ru-RU"/>
    </w:rPr>
  </w:style>
  <w:style w:type="character" w:styleId="a4">
    <w:name w:val="Strong"/>
    <w:basedOn w:val="a0"/>
    <w:uiPriority w:val="22"/>
    <w:qFormat/>
    <w:rsid w:val="001D21B5"/>
    <w:rPr>
      <w:b/>
      <w:bCs/>
    </w:rPr>
  </w:style>
  <w:style w:type="character" w:styleId="a5">
    <w:name w:val="Emphasis"/>
    <w:basedOn w:val="a0"/>
    <w:uiPriority w:val="20"/>
    <w:qFormat/>
    <w:rsid w:val="001D2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1626">
      <w:bodyDiv w:val="1"/>
      <w:marLeft w:val="0"/>
      <w:marRight w:val="0"/>
      <w:marTop w:val="0"/>
      <w:marBottom w:val="0"/>
      <w:divBdr>
        <w:top w:val="none" w:sz="0" w:space="0" w:color="auto"/>
        <w:left w:val="none" w:sz="0" w:space="0" w:color="auto"/>
        <w:bottom w:val="none" w:sz="0" w:space="0" w:color="auto"/>
        <w:right w:val="none" w:sz="0" w:space="0" w:color="auto"/>
      </w:divBdr>
    </w:div>
    <w:div w:id="324092236">
      <w:bodyDiv w:val="1"/>
      <w:marLeft w:val="0"/>
      <w:marRight w:val="0"/>
      <w:marTop w:val="0"/>
      <w:marBottom w:val="0"/>
      <w:divBdr>
        <w:top w:val="none" w:sz="0" w:space="0" w:color="auto"/>
        <w:left w:val="none" w:sz="0" w:space="0" w:color="auto"/>
        <w:bottom w:val="none" w:sz="0" w:space="0" w:color="auto"/>
        <w:right w:val="none" w:sz="0" w:space="0" w:color="auto"/>
      </w:divBdr>
    </w:div>
    <w:div w:id="511381019">
      <w:bodyDiv w:val="1"/>
      <w:marLeft w:val="0"/>
      <w:marRight w:val="0"/>
      <w:marTop w:val="0"/>
      <w:marBottom w:val="0"/>
      <w:divBdr>
        <w:top w:val="none" w:sz="0" w:space="0" w:color="auto"/>
        <w:left w:val="none" w:sz="0" w:space="0" w:color="auto"/>
        <w:bottom w:val="none" w:sz="0" w:space="0" w:color="auto"/>
        <w:right w:val="none" w:sz="0" w:space="0" w:color="auto"/>
      </w:divBdr>
    </w:div>
    <w:div w:id="986126224">
      <w:bodyDiv w:val="1"/>
      <w:marLeft w:val="0"/>
      <w:marRight w:val="0"/>
      <w:marTop w:val="0"/>
      <w:marBottom w:val="0"/>
      <w:divBdr>
        <w:top w:val="none" w:sz="0" w:space="0" w:color="auto"/>
        <w:left w:val="none" w:sz="0" w:space="0" w:color="auto"/>
        <w:bottom w:val="none" w:sz="0" w:space="0" w:color="auto"/>
        <w:right w:val="none" w:sz="0" w:space="0" w:color="auto"/>
      </w:divBdr>
    </w:div>
    <w:div w:id="1001128355">
      <w:bodyDiv w:val="1"/>
      <w:marLeft w:val="0"/>
      <w:marRight w:val="0"/>
      <w:marTop w:val="0"/>
      <w:marBottom w:val="0"/>
      <w:divBdr>
        <w:top w:val="none" w:sz="0" w:space="0" w:color="auto"/>
        <w:left w:val="none" w:sz="0" w:space="0" w:color="auto"/>
        <w:bottom w:val="none" w:sz="0" w:space="0" w:color="auto"/>
        <w:right w:val="none" w:sz="0" w:space="0" w:color="auto"/>
      </w:divBdr>
    </w:div>
    <w:div w:id="1122190186">
      <w:bodyDiv w:val="1"/>
      <w:marLeft w:val="0"/>
      <w:marRight w:val="0"/>
      <w:marTop w:val="0"/>
      <w:marBottom w:val="0"/>
      <w:divBdr>
        <w:top w:val="none" w:sz="0" w:space="0" w:color="auto"/>
        <w:left w:val="none" w:sz="0" w:space="0" w:color="auto"/>
        <w:bottom w:val="none" w:sz="0" w:space="0" w:color="auto"/>
        <w:right w:val="none" w:sz="0" w:space="0" w:color="auto"/>
      </w:divBdr>
    </w:div>
    <w:div w:id="1312254322">
      <w:bodyDiv w:val="1"/>
      <w:marLeft w:val="0"/>
      <w:marRight w:val="0"/>
      <w:marTop w:val="0"/>
      <w:marBottom w:val="0"/>
      <w:divBdr>
        <w:top w:val="none" w:sz="0" w:space="0" w:color="auto"/>
        <w:left w:val="none" w:sz="0" w:space="0" w:color="auto"/>
        <w:bottom w:val="none" w:sz="0" w:space="0" w:color="auto"/>
        <w:right w:val="none" w:sz="0" w:space="0" w:color="auto"/>
      </w:divBdr>
      <w:divsChild>
        <w:div w:id="178862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Zarifjanova</dc:creator>
  <cp:keywords/>
  <dc:description/>
  <cp:lastModifiedBy>Leyla Zarifjanova</cp:lastModifiedBy>
  <cp:revision>2</cp:revision>
  <dcterms:created xsi:type="dcterms:W3CDTF">2023-12-17T05:30:00Z</dcterms:created>
  <dcterms:modified xsi:type="dcterms:W3CDTF">2023-12-17T05:30:00Z</dcterms:modified>
</cp:coreProperties>
</file>