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E6" w:rsidRPr="002A28FD" w:rsidRDefault="00F249E6" w:rsidP="002A28FD">
      <w:pPr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27C9A" w:rsidRDefault="00A27C9A" w:rsidP="002A28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C9A" w:rsidRPr="00915FB6" w:rsidRDefault="00B856CD" w:rsidP="006A5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 опыта реализации системы</w:t>
      </w:r>
      <w:bookmarkStart w:id="0" w:name="_GoBack"/>
      <w:bookmarkEnd w:id="0"/>
      <w:r w:rsidR="00F83BA7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B74A29" w:rsidRPr="00B74A29">
        <w:rPr>
          <w:rFonts w:ascii="Times New Roman" w:eastAsia="Times New Roman" w:hAnsi="Times New Roman" w:cs="Times New Roman"/>
          <w:b/>
          <w:sz w:val="28"/>
          <w:szCs w:val="28"/>
        </w:rPr>
        <w:t>атриотическо</w:t>
      </w:r>
      <w:r w:rsidR="00F83BA7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B74A29" w:rsidRPr="00B74A29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воспитани</w:t>
      </w:r>
      <w:r w:rsidR="00F83BA7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74A29" w:rsidRPr="00B74A29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F83B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Доме детского творчества «Мастер»</w:t>
      </w:r>
    </w:p>
    <w:p w:rsidR="005E671F" w:rsidRPr="00B856CD" w:rsidRDefault="00915FB6" w:rsidP="00B856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Быкова Евгения Сергеевна</w:t>
      </w:r>
    </w:p>
    <w:p w:rsidR="00F45B9C" w:rsidRDefault="004B7CE6" w:rsidP="00F45B9C">
      <w:pPr>
        <w:pStyle w:val="a4"/>
        <w:spacing w:line="360" w:lineRule="auto"/>
        <w:ind w:firstLine="567"/>
        <w:jc w:val="both"/>
      </w:pPr>
      <w:r>
        <w:t>Сегодня</w:t>
      </w:r>
      <w:r w:rsidRPr="00491D06">
        <w:t xml:space="preserve"> вопросы патриотического воспитания подрастающего поколения в условиях неспокойной политической обстановки</w:t>
      </w:r>
      <w:r w:rsidR="00F45B9C">
        <w:t xml:space="preserve"> особенно актуальны. </w:t>
      </w:r>
      <w:r w:rsidR="00F45B9C" w:rsidRPr="00F45B9C">
        <w:t>Воспитание патриотизма невозможно без знаний традиций своей Родины, своего края. Чувство патриотизма многогранно по содержанию. Патриотизм – это корни, связывающие человека с родным домом, окружением, гордость за свой народ, историческое прошлое страны.</w:t>
      </w:r>
      <w:r w:rsidR="008464D7" w:rsidRPr="008464D7">
        <w:t xml:space="preserve"> Сегодня патриотическое воспитание молодого особенно актуально по следующим причинам [6]: затруднен процесс формирования гражданской и этнокультурной идентичности школьников в условиях мультикультурного общества; отсутствие национальной идеи воспитания и многопартийная система и плюрализм мнений.</w:t>
      </w:r>
      <w:r w:rsidR="009B18F6">
        <w:t xml:space="preserve"> </w:t>
      </w:r>
      <w:r w:rsidR="008464D7" w:rsidRPr="008464D7">
        <w:t>Все эти причины создают трудности в понимании молодым поколением сущности патриотизма.</w:t>
      </w:r>
    </w:p>
    <w:p w:rsidR="004B7CE6" w:rsidRDefault="004B7CE6" w:rsidP="004B7CE6">
      <w:pPr>
        <w:pStyle w:val="a4"/>
        <w:spacing w:line="360" w:lineRule="auto"/>
        <w:ind w:firstLine="567"/>
        <w:jc w:val="both"/>
        <w:rPr>
          <w:bCs/>
          <w:color w:val="000000"/>
        </w:rPr>
      </w:pPr>
      <w:r w:rsidRPr="00491D06">
        <w:t>Дискуссии о патриотизме на предмет отнесения его к ценностям, составляющим основу единения и гармонизации общества, активно ведутся в среде журналистов, политиков, философов. Таким образом, явственно обозначилась проблема осмысления патриотизма через призму национальной идеи российского государства в современных социокультурных условиях.</w:t>
      </w:r>
    </w:p>
    <w:p w:rsidR="004B7CE6" w:rsidRDefault="004B7CE6" w:rsidP="004B7CE6">
      <w:pPr>
        <w:pStyle w:val="a4"/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491D06">
        <w:t>Истинный патриот, согласно И.А. Ильину, выступает как человек, любящий свое отечество, осознавший свои обязанности перед ним из чувства долга, чести, признательности и имеющий высокий уровень духовного развития, проявляющийся в его нравственной, политической и правовой культуре [</w:t>
      </w:r>
      <w:r w:rsidR="00F45B9C">
        <w:fldChar w:fldCharType="begin"/>
      </w:r>
      <w:r w:rsidR="00F45B9C">
        <w:instrText xml:space="preserve"> REF _Ref136849887 \r \h </w:instrText>
      </w:r>
      <w:r w:rsidR="00F45B9C">
        <w:fldChar w:fldCharType="separate"/>
      </w:r>
      <w:r w:rsidR="00F45B9C">
        <w:t>3</w:t>
      </w:r>
      <w:r w:rsidR="00F45B9C">
        <w:fldChar w:fldCharType="end"/>
      </w:r>
      <w:r w:rsidRPr="00491D06">
        <w:t xml:space="preserve">]. </w:t>
      </w:r>
      <w:r w:rsidRPr="00491D06">
        <w:rPr>
          <w:rFonts w:eastAsia="Times New Roman"/>
          <w:lang w:eastAsia="ru-RU"/>
        </w:rPr>
        <w:tab/>
      </w:r>
    </w:p>
    <w:p w:rsidR="004B7CE6" w:rsidRPr="0039030F" w:rsidRDefault="0039030F" w:rsidP="0039030F">
      <w:pPr>
        <w:pStyle w:val="a4"/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>По мнению Н.С. Михайлова, любовь к Отечеству воспитывается не патриотическими выкр</w:t>
      </w:r>
      <w:r w:rsidR="00F83BA7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ками, а глубоким чувством и знанием родной истории </w:t>
      </w:r>
      <w:r w:rsidR="004B7CE6" w:rsidRPr="00491D06">
        <w:t>[</w:t>
      </w:r>
      <w:r>
        <w:fldChar w:fldCharType="begin"/>
      </w:r>
      <w:r>
        <w:instrText xml:space="preserve"> REF _Ref136850043 \r \h </w:instrText>
      </w:r>
      <w:r>
        <w:fldChar w:fldCharType="separate"/>
      </w:r>
      <w:r>
        <w:t>8</w:t>
      </w:r>
      <w:r>
        <w:fldChar w:fldCharType="end"/>
      </w:r>
      <w:r w:rsidR="004B7CE6" w:rsidRPr="00491D06">
        <w:t>, с.5].</w:t>
      </w:r>
      <w:r>
        <w:t xml:space="preserve"> </w:t>
      </w:r>
      <w:r w:rsidRPr="0039030F">
        <w:t xml:space="preserve">Патриотизм выражает такое отношение человека к Родине, в котором </w:t>
      </w:r>
      <w:r w:rsidRPr="0039030F">
        <w:lastRenderedPageBreak/>
        <w:t xml:space="preserve">любовь к Родине и верность Отечеству выступают в качестве объектов ценностного отношения </w:t>
      </w:r>
      <w:bookmarkStart w:id="1" w:name="_Hlk136818317"/>
      <w:r w:rsidRPr="0039030F">
        <w:t>[</w:t>
      </w:r>
      <w:r w:rsidRPr="0039030F">
        <w:fldChar w:fldCharType="begin"/>
      </w:r>
      <w:r w:rsidRPr="0039030F">
        <w:instrText xml:space="preserve"> REF _Ref136817869 \r \h </w:instrText>
      </w:r>
      <w:r w:rsidRPr="0039030F">
        <w:fldChar w:fldCharType="separate"/>
      </w:r>
      <w:r w:rsidRPr="0039030F">
        <w:t>6</w:t>
      </w:r>
      <w:r w:rsidRPr="0039030F">
        <w:fldChar w:fldCharType="end"/>
      </w:r>
      <w:r w:rsidRPr="0039030F">
        <w:t>].</w:t>
      </w:r>
      <w:bookmarkEnd w:id="1"/>
    </w:p>
    <w:p w:rsidR="00F83BA7" w:rsidRDefault="00DE015D" w:rsidP="00DE015D">
      <w:pPr>
        <w:pStyle w:val="a4"/>
        <w:spacing w:line="360" w:lineRule="auto"/>
        <w:ind w:firstLine="709"/>
        <w:jc w:val="both"/>
      </w:pPr>
      <w:r w:rsidRPr="00DE015D">
        <w:t xml:space="preserve">Анализируя различные подходы к рассмотрению понятия «патриотизм» </w:t>
      </w:r>
      <w:r>
        <w:t>О.В. Силакова и Т.А. Спицына выделяют</w:t>
      </w:r>
      <w:r w:rsidRPr="00DE015D">
        <w:t xml:space="preserve"> компоненты [</w:t>
      </w:r>
      <w:r w:rsidRPr="00DE015D">
        <w:fldChar w:fldCharType="begin"/>
      </w:r>
      <w:r w:rsidRPr="00DE015D">
        <w:instrText xml:space="preserve"> REF _Ref136819352 \r \h  \* MERGEFORMAT </w:instrText>
      </w:r>
      <w:r w:rsidRPr="00DE015D">
        <w:fldChar w:fldCharType="separate"/>
      </w:r>
      <w:r w:rsidRPr="00DE015D">
        <w:t>7</w:t>
      </w:r>
      <w:r w:rsidRPr="00DE015D">
        <w:fldChar w:fldCharType="end"/>
      </w:r>
      <m:oMath>
        <m:r>
          <w:rPr>
            <w:rFonts w:ascii="Cambria Math" w:hAnsi="Cambria Math"/>
          </w:rPr>
          <m:t>]</m:t>
        </m:r>
      </m:oMath>
      <w:r w:rsidRPr="00DE015D">
        <w:t>:</w:t>
      </w:r>
      <w:r>
        <w:t xml:space="preserve"> </w:t>
      </w:r>
    </w:p>
    <w:p w:rsidR="00F83BA7" w:rsidRDefault="00DE015D" w:rsidP="00F83BA7">
      <w:pPr>
        <w:pStyle w:val="a4"/>
        <w:numPr>
          <w:ilvl w:val="0"/>
          <w:numId w:val="32"/>
        </w:numPr>
        <w:spacing w:line="360" w:lineRule="auto"/>
        <w:jc w:val="both"/>
      </w:pPr>
      <w:r w:rsidRPr="00DE015D">
        <w:rPr>
          <w:i/>
        </w:rPr>
        <w:t xml:space="preserve">эмоциональный </w:t>
      </w:r>
      <w:r>
        <w:t>(</w:t>
      </w:r>
      <w:r w:rsidRPr="00DE015D">
        <w:t xml:space="preserve">любовь </w:t>
      </w:r>
      <w:r>
        <w:t xml:space="preserve">и уважение </w:t>
      </w:r>
      <w:r w:rsidRPr="00DE015D">
        <w:t>к Родине, родным</w:t>
      </w:r>
      <w:r>
        <w:t xml:space="preserve"> местам, родному языку, природе</w:t>
      </w:r>
      <w:r w:rsidRPr="00DE015D">
        <w:t>);</w:t>
      </w:r>
      <w:r>
        <w:t xml:space="preserve"> </w:t>
      </w:r>
    </w:p>
    <w:p w:rsidR="00F83BA7" w:rsidRDefault="00DE015D" w:rsidP="00F83BA7">
      <w:pPr>
        <w:pStyle w:val="a4"/>
        <w:numPr>
          <w:ilvl w:val="0"/>
          <w:numId w:val="32"/>
        </w:numPr>
        <w:spacing w:line="360" w:lineRule="auto"/>
        <w:jc w:val="both"/>
      </w:pPr>
      <w:r w:rsidRPr="00DE015D">
        <w:rPr>
          <w:i/>
        </w:rPr>
        <w:t>интеллектуальный</w:t>
      </w:r>
      <w:r w:rsidRPr="00DE015D">
        <w:t xml:space="preserve"> (знание истории своей Родины);</w:t>
      </w:r>
      <w:r>
        <w:t xml:space="preserve"> </w:t>
      </w:r>
    </w:p>
    <w:p w:rsidR="00F83BA7" w:rsidRDefault="00DE015D" w:rsidP="00F83BA7">
      <w:pPr>
        <w:pStyle w:val="a4"/>
        <w:numPr>
          <w:ilvl w:val="0"/>
          <w:numId w:val="32"/>
        </w:numPr>
        <w:spacing w:line="360" w:lineRule="auto"/>
        <w:jc w:val="both"/>
      </w:pPr>
      <w:proofErr w:type="spellStart"/>
      <w:r w:rsidRPr="00DE015D">
        <w:rPr>
          <w:i/>
        </w:rPr>
        <w:t>потребностно</w:t>
      </w:r>
      <w:proofErr w:type="spellEnd"/>
      <w:r w:rsidRPr="00DE015D">
        <w:rPr>
          <w:i/>
        </w:rPr>
        <w:t xml:space="preserve">-мотивационный </w:t>
      </w:r>
      <w:r w:rsidRPr="00DE015D">
        <w:t>(готов</w:t>
      </w:r>
      <w:r>
        <w:t xml:space="preserve">ность и желание защищать Родину, </w:t>
      </w:r>
      <w:r w:rsidRPr="00DE015D">
        <w:t>стремление ставить общественные интересы выше личных);</w:t>
      </w:r>
      <w:r>
        <w:t xml:space="preserve"> </w:t>
      </w:r>
    </w:p>
    <w:p w:rsidR="00DE015D" w:rsidRPr="00DE015D" w:rsidRDefault="00DE015D" w:rsidP="00F83BA7">
      <w:pPr>
        <w:pStyle w:val="a4"/>
        <w:numPr>
          <w:ilvl w:val="0"/>
          <w:numId w:val="32"/>
        </w:numPr>
        <w:spacing w:line="360" w:lineRule="auto"/>
        <w:jc w:val="both"/>
      </w:pPr>
      <w:r w:rsidRPr="00DE015D">
        <w:rPr>
          <w:i/>
        </w:rPr>
        <w:t>деятельностный</w:t>
      </w:r>
      <w:r w:rsidRPr="00DE015D">
        <w:t xml:space="preserve"> (акт</w:t>
      </w:r>
      <w:r>
        <w:t>ивное и сознательное участие в общественной жизни страны</w:t>
      </w:r>
      <w:r w:rsidRPr="00DE015D">
        <w:t>).</w:t>
      </w:r>
    </w:p>
    <w:p w:rsidR="0039030F" w:rsidRDefault="004B7CE6" w:rsidP="00DE015D">
      <w:pPr>
        <w:pStyle w:val="a4"/>
        <w:spacing w:line="360" w:lineRule="auto"/>
        <w:ind w:firstLine="567"/>
        <w:jc w:val="both"/>
      </w:pPr>
      <w:r w:rsidRPr="00491D06">
        <w:rPr>
          <w:rStyle w:val="a5"/>
          <w:b w:val="0"/>
          <w:color w:val="000000"/>
        </w:rPr>
        <w:t>Необходимо, чтобы родная культура должна стать неотъемлемой частью души ребёнка, который только начинает жить, лечь в основу его воспитания, как патриота своей Родины.</w:t>
      </w:r>
      <w:r w:rsidR="0039030F">
        <w:t xml:space="preserve"> </w:t>
      </w:r>
      <w:r w:rsidRPr="00491D06">
        <w:t xml:space="preserve">Поэтому воспитание патриотизма – это одна из важнейших задач современного образования, так как способствует духовному возвышению человека, укрепляет его внутренний потенциал. </w:t>
      </w:r>
      <w:r w:rsidR="0039030F" w:rsidRPr="007C4A88">
        <w:rPr>
          <w:shd w:val="clear" w:color="auto" w:fill="FFFFFF"/>
        </w:rPr>
        <w:t>Сформированные гражданско-патриотические взгляды подрастающего поколения определяют не только будущее каждого человека, но и будущее всей страны.</w:t>
      </w:r>
    </w:p>
    <w:p w:rsidR="0039030F" w:rsidRDefault="0039030F" w:rsidP="008464D7">
      <w:pPr>
        <w:pStyle w:val="a4"/>
        <w:spacing w:line="360" w:lineRule="auto"/>
        <w:ind w:firstLine="567"/>
        <w:jc w:val="both"/>
      </w:pPr>
      <w:r w:rsidRPr="00896C43">
        <w:rPr>
          <w:rFonts w:eastAsia="Times New Roman"/>
        </w:rPr>
        <w:t>Патриотизм – чувство не врожденное, оно воспитывается и приобретается в процессе жизнедеятельности человека. Патриотизм является компонентом гражданской идентичн</w:t>
      </w:r>
      <w:r>
        <w:rPr>
          <w:rFonts w:eastAsia="Times New Roman"/>
        </w:rPr>
        <w:t>ости, выступает как проявление гражданственности</w:t>
      </w:r>
      <w:r w:rsidRPr="00896C43">
        <w:rPr>
          <w:rFonts w:eastAsia="Times New Roman"/>
        </w:rPr>
        <w:t xml:space="preserve"> и находит выражение в деятельности, направленной на благо Отечества.</w:t>
      </w:r>
    </w:p>
    <w:p w:rsidR="00DE015D" w:rsidRDefault="00DE015D" w:rsidP="00DE015D">
      <w:pPr>
        <w:pStyle w:val="a4"/>
        <w:spacing w:line="360" w:lineRule="auto"/>
        <w:ind w:firstLine="567"/>
        <w:jc w:val="both"/>
      </w:pPr>
      <w:r>
        <w:t>Сегодня одно из внеклассных мероприятий в современных школах — это подъём флага и пение гимна каждый понедельник. В школе введен цикл внеурочных занятий «Разговоры о важном» - беседы о патриотизме и нравственности, о необходимости сохранять и защищ</w:t>
      </w:r>
      <w:r w:rsidR="00FF033E">
        <w:t>ать свою культуру, свой народ [</w:t>
      </w:r>
      <w:r w:rsidR="00D46CE9">
        <w:fldChar w:fldCharType="begin"/>
      </w:r>
      <w:r w:rsidR="00D46CE9">
        <w:instrText xml:space="preserve"> REF _Ref136819352 \r \h </w:instrText>
      </w:r>
      <w:r w:rsidR="00D46CE9">
        <w:fldChar w:fldCharType="separate"/>
      </w:r>
      <w:r w:rsidR="00D46CE9">
        <w:t>9</w:t>
      </w:r>
      <w:r w:rsidR="00D46CE9">
        <w:fldChar w:fldCharType="end"/>
      </w:r>
      <w:r>
        <w:t>].</w:t>
      </w:r>
    </w:p>
    <w:p w:rsidR="00FF033E" w:rsidRDefault="00F83BA7" w:rsidP="00DE015D">
      <w:pPr>
        <w:pStyle w:val="a4"/>
        <w:spacing w:line="360" w:lineRule="auto"/>
        <w:ind w:firstLine="567"/>
        <w:jc w:val="both"/>
      </w:pPr>
      <w:r w:rsidRPr="00F83BA7">
        <w:t>Детский возраст является наиболее оптимальным для системы патриотического воспитания, так как это период самоутверждения, активного развития социальных интересов и жизненных идеалов.</w:t>
      </w:r>
      <w:r>
        <w:t xml:space="preserve"> </w:t>
      </w:r>
      <w:r w:rsidR="00FF033E" w:rsidRPr="00FF033E">
        <w:t xml:space="preserve">Ю.К. Бахтин отмечает, </w:t>
      </w:r>
      <w:r w:rsidR="00FF033E" w:rsidRPr="00FF033E">
        <w:lastRenderedPageBreak/>
        <w:t>что наиболее благоприятные условия для формирования патриотизма в современной системе образования заложены в дополнительном образовании учащихся, поскольку оно не ограничивается образовательными стандартами, ориентировано на индивидуальные личностные задатки, на интересы и способности ребёнка, обеспечивает большие возможности самоопределения и самореализации учащегося, способствуя творческому развитию, социальной активности и формиров</w:t>
      </w:r>
      <w:r w:rsidR="00FF033E">
        <w:t>анию патриотического сознания [</w:t>
      </w:r>
      <w:r w:rsidR="00FF033E">
        <w:fldChar w:fldCharType="begin"/>
      </w:r>
      <w:r w:rsidR="00FF033E">
        <w:instrText xml:space="preserve"> REF _Ref136818996 \r \h </w:instrText>
      </w:r>
      <w:r w:rsidR="00FF033E">
        <w:fldChar w:fldCharType="separate"/>
      </w:r>
      <w:r w:rsidR="00FF033E">
        <w:t>2</w:t>
      </w:r>
      <w:r w:rsidR="00FF033E">
        <w:fldChar w:fldCharType="end"/>
      </w:r>
      <w:r w:rsidR="00FF033E" w:rsidRPr="00FF033E">
        <w:t>].</w:t>
      </w:r>
      <w:r w:rsidRPr="00F83BA7">
        <w:t xml:space="preserve"> </w:t>
      </w:r>
    </w:p>
    <w:p w:rsidR="004B7CE6" w:rsidRPr="00967E77" w:rsidRDefault="00967E77" w:rsidP="00967E77">
      <w:pPr>
        <w:pStyle w:val="a4"/>
        <w:spacing w:line="360" w:lineRule="auto"/>
        <w:ind w:firstLine="709"/>
        <w:jc w:val="both"/>
        <w:rPr>
          <w:rFonts w:eastAsia="Times New Roman"/>
        </w:rPr>
      </w:pPr>
      <w:r w:rsidRPr="000D40D1">
        <w:t xml:space="preserve">Большую работу по духовно-нравственному и патриотическому воспитанию учащихся Новосибирского района осуществляет МБУДО - ДДТ «Мастер» с привлечением </w:t>
      </w:r>
      <w:r>
        <w:t xml:space="preserve">государственных </w:t>
      </w:r>
      <w:r w:rsidRPr="000D40D1">
        <w:t xml:space="preserve">организаций и </w:t>
      </w:r>
      <w:r>
        <w:t xml:space="preserve">учреждений </w:t>
      </w:r>
      <w:r w:rsidRPr="000D40D1">
        <w:t>с целью подготовки её к активной общественной, гражданско-патриотической и культурной жизни, проводя тематические серии интеллектуальных игр.</w:t>
      </w:r>
      <w:r>
        <w:rPr>
          <w:rFonts w:eastAsia="Times New Roman"/>
        </w:rPr>
        <w:t xml:space="preserve"> </w:t>
      </w:r>
      <w:r w:rsidR="004B7CE6" w:rsidRPr="00491D06">
        <w:t xml:space="preserve">Патриотическое воспитание </w:t>
      </w:r>
      <w:r w:rsidR="004B7CE6" w:rsidRPr="00491D06">
        <w:rPr>
          <w:shd w:val="clear" w:color="auto" w:fill="FFFFFF"/>
        </w:rPr>
        <w:t>обучающихся ДДТ «Мастер» организованно на основе принципов патриотизма через стимулирование интереса к изучению истории России, родного города.</w:t>
      </w:r>
      <w:r w:rsidR="004B7CE6" w:rsidRPr="00491D06">
        <w:t xml:space="preserve"> </w:t>
      </w:r>
      <w:r w:rsidR="004B7CE6" w:rsidRPr="00491D06">
        <w:rPr>
          <w:shd w:val="clear" w:color="auto" w:fill="FFFFFF"/>
        </w:rPr>
        <w:t>В образовательных программах объединений Дома творчества педагоги включают мероприятия, направленные на воспитание патриотических качеств, сохранение традиционной культуры и бережное отношение к наследию своей страны.</w:t>
      </w:r>
      <w:r w:rsidR="004B7CE6">
        <w:rPr>
          <w:rStyle w:val="a5"/>
          <w:b w:val="0"/>
          <w:color w:val="000000"/>
        </w:rPr>
        <w:t xml:space="preserve"> </w:t>
      </w:r>
    </w:p>
    <w:p w:rsidR="00967E77" w:rsidRDefault="008464D7" w:rsidP="00967E77">
      <w:pPr>
        <w:pStyle w:val="a4"/>
        <w:spacing w:line="360" w:lineRule="auto"/>
        <w:ind w:firstLine="709"/>
        <w:jc w:val="both"/>
        <w:rPr>
          <w:rFonts w:eastAsia="Times New Roman"/>
        </w:rPr>
      </w:pPr>
      <w:r w:rsidRPr="008464D7">
        <w:t>Патриотическое воспитание — это процесс взаимодействия педагогов и учащихся, направленный на формирование патриотического сознания и ценностей, чувств и отношений, убеждений и мотивов служения Отечеству, в условиях усвоения учащимися опыта познавательной деятельности, эмоционально-ценностных отношений и действенно-практического опыта в различных видах патриотически ориентированной активности в процессе учебной и внеурочной деятельности [</w:t>
      </w:r>
      <w:r>
        <w:fldChar w:fldCharType="begin"/>
      </w:r>
      <w:r>
        <w:instrText xml:space="preserve"> REF _Ref136819929 \r \h </w:instrText>
      </w:r>
      <w:r>
        <w:fldChar w:fldCharType="separate"/>
      </w:r>
      <w:r>
        <w:t>5</w:t>
      </w:r>
      <w:r>
        <w:fldChar w:fldCharType="end"/>
      </w:r>
      <w:r w:rsidRPr="008464D7">
        <w:t>].</w:t>
      </w:r>
      <w:r w:rsidR="00967E77" w:rsidRPr="00967E77">
        <w:rPr>
          <w:rFonts w:eastAsia="Times New Roman"/>
        </w:rPr>
        <w:t xml:space="preserve"> </w:t>
      </w:r>
    </w:p>
    <w:p w:rsidR="00967E77" w:rsidRDefault="00967E77" w:rsidP="00967E77">
      <w:pPr>
        <w:pStyle w:val="a4"/>
        <w:spacing w:line="360" w:lineRule="auto"/>
        <w:ind w:firstLine="709"/>
        <w:jc w:val="both"/>
        <w:rPr>
          <w:rFonts w:eastAsia="Times New Roman"/>
        </w:rPr>
      </w:pPr>
      <w:r w:rsidRPr="00A804C4">
        <w:rPr>
          <w:rFonts w:eastAsia="Times New Roman"/>
        </w:rPr>
        <w:t xml:space="preserve">Одной из эффективных форм в формировании гражданско- патриотической позиции подростков и молодежи является интеллектуальная игра. Интеллектуальную игру можно назвать своеобразным транслятором накопленного интеллектуального и социального опыта, норм и правил поведения в человеческом обществе, а момент игры – моментом активной познавательной деятельности с включением мотивации и переноса знаний. </w:t>
      </w:r>
      <w:r w:rsidRPr="00A804C4">
        <w:rPr>
          <w:rFonts w:eastAsia="Times New Roman"/>
        </w:rPr>
        <w:lastRenderedPageBreak/>
        <w:t xml:space="preserve">Готовясь к игре учащиеся приобретают навыки самообразования. Как показывает практический опыт, лишь знания, добытые в самостоятельной творческой деятельности, являются наиболее глубокими, прочными и переходят в убеждения. </w:t>
      </w:r>
      <w:r w:rsidRPr="00A804C4">
        <w:rPr>
          <w:shd w:val="clear" w:color="auto" w:fill="FFFFFF"/>
        </w:rPr>
        <w:t>Темы интеллектуальных игр гражданско-патриотической направленности подбираются с учетом календарных знаменательных дат.</w:t>
      </w:r>
    </w:p>
    <w:p w:rsidR="00967E77" w:rsidRDefault="00967E77" w:rsidP="00967E77">
      <w:pPr>
        <w:pStyle w:val="a4"/>
        <w:spacing w:line="360" w:lineRule="auto"/>
        <w:ind w:firstLine="709"/>
        <w:jc w:val="both"/>
      </w:pPr>
      <w:r>
        <w:t xml:space="preserve">С октября 2022 по май 2023 г. в Доме творчества «Мастер» реализовывался проект </w:t>
      </w:r>
      <w:r w:rsidRPr="000D40D1">
        <w:t xml:space="preserve">«Отчизну в </w:t>
      </w:r>
      <w:r>
        <w:t xml:space="preserve">наследство нам всем передали…» </w:t>
      </w:r>
      <w:r w:rsidRPr="000D40D1">
        <w:t xml:space="preserve">для учащихся Новосибирского </w:t>
      </w:r>
      <w:r>
        <w:t xml:space="preserve">района. </w:t>
      </w:r>
    </w:p>
    <w:p w:rsidR="00967E77" w:rsidRDefault="00967E77" w:rsidP="00967E77">
      <w:pPr>
        <w:pStyle w:val="a4"/>
        <w:spacing w:line="360" w:lineRule="auto"/>
        <w:ind w:firstLine="709"/>
        <w:jc w:val="both"/>
        <w:rPr>
          <w:rFonts w:eastAsia="Times New Roman"/>
        </w:rPr>
      </w:pPr>
      <w:r w:rsidRPr="00967E77">
        <w:rPr>
          <w:rFonts w:eastAsia="Times New Roman"/>
          <w:b/>
        </w:rPr>
        <w:t>Цель проекта</w:t>
      </w:r>
      <w:r>
        <w:rPr>
          <w:rFonts w:eastAsia="Times New Roman"/>
        </w:rPr>
        <w:t xml:space="preserve"> -</w:t>
      </w:r>
      <w:r w:rsidR="002A28FD" w:rsidRPr="000D40D1">
        <w:rPr>
          <w:rFonts w:eastAsia="Times New Roman"/>
          <w:b/>
        </w:rPr>
        <w:t xml:space="preserve"> </w:t>
      </w:r>
      <w:r>
        <w:rPr>
          <w:rFonts w:eastAsia="Times New Roman"/>
        </w:rPr>
        <w:t>развитие</w:t>
      </w:r>
      <w:r w:rsidR="002A28FD">
        <w:rPr>
          <w:rFonts w:eastAsia="Times New Roman"/>
        </w:rPr>
        <w:t xml:space="preserve"> гражданско-патриотических качеств через организацию и </w:t>
      </w:r>
      <w:r>
        <w:rPr>
          <w:rFonts w:eastAsia="Times New Roman"/>
        </w:rPr>
        <w:t xml:space="preserve">проведение интеллектуальных игр, </w:t>
      </w:r>
    </w:p>
    <w:p w:rsidR="002A28FD" w:rsidRPr="000D40D1" w:rsidRDefault="00967E77" w:rsidP="00967E77">
      <w:pPr>
        <w:pStyle w:val="a4"/>
        <w:spacing w:line="360" w:lineRule="auto"/>
        <w:ind w:firstLine="709"/>
        <w:jc w:val="both"/>
        <w:rPr>
          <w:rFonts w:eastAsia="Times New Roman"/>
        </w:rPr>
      </w:pPr>
      <w:r w:rsidRPr="00967E77">
        <w:rPr>
          <w:rFonts w:eastAsia="Times New Roman"/>
          <w:b/>
        </w:rPr>
        <w:t>Задачи проекта:</w:t>
      </w:r>
      <w:r>
        <w:rPr>
          <w:rFonts w:eastAsia="Times New Roman"/>
        </w:rPr>
        <w:t xml:space="preserve"> формирование</w:t>
      </w:r>
      <w:r w:rsidR="002A28FD" w:rsidRPr="000D40D1">
        <w:rPr>
          <w:rFonts w:eastAsia="Times New Roman"/>
        </w:rPr>
        <w:t xml:space="preserve"> у учащихся духовно-нравственных и гражданско-патриотических качеств; </w:t>
      </w:r>
    </w:p>
    <w:p w:rsidR="002A28FD" w:rsidRPr="000D40D1" w:rsidRDefault="002A28FD" w:rsidP="00967E77">
      <w:pPr>
        <w:pStyle w:val="a4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0D40D1">
        <w:rPr>
          <w:rFonts w:eastAsia="Times New Roman"/>
        </w:rPr>
        <w:t>популяризация истории, культуры и традиций родного края;</w:t>
      </w:r>
    </w:p>
    <w:p w:rsidR="002A28FD" w:rsidRPr="000D40D1" w:rsidRDefault="002A28FD" w:rsidP="00967E77">
      <w:pPr>
        <w:pStyle w:val="a4"/>
        <w:numPr>
          <w:ilvl w:val="0"/>
          <w:numId w:val="30"/>
        </w:numPr>
        <w:spacing w:line="360" w:lineRule="auto"/>
        <w:jc w:val="both"/>
        <w:rPr>
          <w:b/>
        </w:rPr>
      </w:pPr>
      <w:r w:rsidRPr="000D40D1">
        <w:t>проведение серий интеллектуальных игр с привлечением различных ведомственных организаций;</w:t>
      </w:r>
    </w:p>
    <w:p w:rsidR="00967E77" w:rsidRDefault="002A28FD" w:rsidP="00967E77">
      <w:pPr>
        <w:pStyle w:val="a4"/>
        <w:numPr>
          <w:ilvl w:val="0"/>
          <w:numId w:val="30"/>
        </w:numPr>
        <w:spacing w:line="360" w:lineRule="auto"/>
        <w:jc w:val="both"/>
        <w:rPr>
          <w:b/>
        </w:rPr>
      </w:pPr>
      <w:r w:rsidRPr="000D40D1">
        <w:t>трансляция накопленного опыта и пополнение методических разработок по гражданско-патриотическому воспитанию.</w:t>
      </w:r>
    </w:p>
    <w:p w:rsidR="00967E77" w:rsidRDefault="00C24D21" w:rsidP="00967E77">
      <w:pPr>
        <w:pStyle w:val="a4"/>
        <w:spacing w:line="360" w:lineRule="auto"/>
        <w:ind w:firstLine="709"/>
        <w:jc w:val="both"/>
        <w:rPr>
          <w:b/>
        </w:rPr>
      </w:pPr>
      <w:r w:rsidRPr="00967E77">
        <w:rPr>
          <w:b/>
        </w:rPr>
        <w:t>Прогнозируемые результаты:</w:t>
      </w:r>
    </w:p>
    <w:p w:rsidR="00967E77" w:rsidRDefault="00C24D21" w:rsidP="00967E77">
      <w:pPr>
        <w:pStyle w:val="a4"/>
        <w:numPr>
          <w:ilvl w:val="0"/>
          <w:numId w:val="31"/>
        </w:numPr>
        <w:spacing w:line="360" w:lineRule="auto"/>
        <w:jc w:val="both"/>
        <w:rPr>
          <w:b/>
        </w:rPr>
      </w:pPr>
      <w:r w:rsidRPr="000D40D1">
        <w:t xml:space="preserve">Повышение эффективности </w:t>
      </w:r>
      <w:r w:rsidR="00487AA0" w:rsidRPr="000D40D1">
        <w:t xml:space="preserve">работы </w:t>
      </w:r>
      <w:r w:rsidRPr="000D40D1">
        <w:t>системы граждан</w:t>
      </w:r>
      <w:r w:rsidR="00260471" w:rsidRPr="000D40D1">
        <w:t>с</w:t>
      </w:r>
      <w:r w:rsidR="00EF2C09" w:rsidRPr="000D40D1">
        <w:t>ко-патриотического воспитания уча</w:t>
      </w:r>
      <w:r w:rsidR="00260471" w:rsidRPr="000D40D1">
        <w:t xml:space="preserve">щихся </w:t>
      </w:r>
      <w:r w:rsidR="00A360D1" w:rsidRPr="000D40D1">
        <w:t>в результате</w:t>
      </w:r>
      <w:r w:rsidRPr="000D40D1">
        <w:t xml:space="preserve"> </w:t>
      </w:r>
      <w:r w:rsidR="00A360D1" w:rsidRPr="000D40D1">
        <w:t>совместной деятельности</w:t>
      </w:r>
      <w:r w:rsidRPr="000D40D1">
        <w:t xml:space="preserve"> образовательного учреждения и </w:t>
      </w:r>
      <w:r w:rsidR="00690A5B" w:rsidRPr="000D40D1">
        <w:t>ведомст</w:t>
      </w:r>
      <w:r w:rsidR="00A360D1" w:rsidRPr="000D40D1">
        <w:t>венных организаций</w:t>
      </w:r>
      <w:r w:rsidRPr="000D40D1">
        <w:t>.</w:t>
      </w:r>
    </w:p>
    <w:p w:rsidR="00967E77" w:rsidRDefault="00C24D21" w:rsidP="00967E77">
      <w:pPr>
        <w:pStyle w:val="a4"/>
        <w:numPr>
          <w:ilvl w:val="0"/>
          <w:numId w:val="31"/>
        </w:numPr>
        <w:spacing w:line="360" w:lineRule="auto"/>
        <w:jc w:val="both"/>
        <w:rPr>
          <w:b/>
        </w:rPr>
      </w:pPr>
      <w:r w:rsidRPr="000D40D1">
        <w:t>Обогащение содержания гражданско-патриотического воспитания.</w:t>
      </w:r>
    </w:p>
    <w:p w:rsidR="00967E77" w:rsidRDefault="00C24D21" w:rsidP="00967E77">
      <w:pPr>
        <w:pStyle w:val="a4"/>
        <w:numPr>
          <w:ilvl w:val="0"/>
          <w:numId w:val="31"/>
        </w:numPr>
        <w:spacing w:line="360" w:lineRule="auto"/>
        <w:jc w:val="both"/>
        <w:rPr>
          <w:b/>
        </w:rPr>
      </w:pPr>
      <w:r w:rsidRPr="000D40D1">
        <w:t>Воспитание активной гражданской позиции и патриотического сознания учащихся как основы личности будущего гражданина России.</w:t>
      </w:r>
    </w:p>
    <w:p w:rsidR="00B55BDB" w:rsidRPr="00967E77" w:rsidRDefault="00AB15D1" w:rsidP="00967E77">
      <w:pPr>
        <w:pStyle w:val="a4"/>
        <w:numPr>
          <w:ilvl w:val="0"/>
          <w:numId w:val="31"/>
        </w:numPr>
        <w:spacing w:line="360" w:lineRule="auto"/>
        <w:jc w:val="both"/>
        <w:rPr>
          <w:b/>
        </w:rPr>
      </w:pPr>
      <w:r w:rsidRPr="000D40D1">
        <w:t>Пополнение методических разработок по гражданско-патриотической направленности в Новосибирском районе.</w:t>
      </w:r>
    </w:p>
    <w:p w:rsidR="00967E77" w:rsidRDefault="00967E77" w:rsidP="00967E77">
      <w:pPr>
        <w:pStyle w:val="a4"/>
        <w:spacing w:line="360" w:lineRule="auto"/>
        <w:ind w:left="720"/>
        <w:jc w:val="both"/>
        <w:rPr>
          <w:b/>
        </w:rPr>
      </w:pPr>
      <w:r>
        <w:t>В проект были включены следующие мероприятия:</w:t>
      </w:r>
    </w:p>
    <w:p w:rsidR="00967E77" w:rsidRDefault="00EE568D" w:rsidP="00967E77">
      <w:pPr>
        <w:pStyle w:val="a4"/>
        <w:numPr>
          <w:ilvl w:val="0"/>
          <w:numId w:val="31"/>
        </w:numPr>
        <w:spacing w:line="360" w:lineRule="auto"/>
        <w:jc w:val="both"/>
        <w:rPr>
          <w:b/>
        </w:rPr>
      </w:pPr>
      <w:r w:rsidRPr="000D40D1">
        <w:lastRenderedPageBreak/>
        <w:t>«Область моя – Новосибирская»</w:t>
      </w:r>
      <w:r>
        <w:t xml:space="preserve"> и</w:t>
      </w:r>
      <w:r w:rsidRPr="000D40D1">
        <w:t xml:space="preserve"> </w:t>
      </w:r>
      <w:r w:rsidR="00750002" w:rsidRPr="000D40D1">
        <w:t xml:space="preserve">«Широка страна моя родная», </w:t>
      </w:r>
      <w:r w:rsidRPr="00950512">
        <w:t>направленны</w:t>
      </w:r>
      <w:r>
        <w:t>е</w:t>
      </w:r>
      <w:r w:rsidRPr="00950512">
        <w:t xml:space="preserve"> на расширение знаний истории, культуры и традиций своей страны</w:t>
      </w:r>
      <w:r>
        <w:t>;</w:t>
      </w:r>
    </w:p>
    <w:p w:rsidR="00967E77" w:rsidRDefault="00750002" w:rsidP="00967E77">
      <w:pPr>
        <w:pStyle w:val="a4"/>
        <w:numPr>
          <w:ilvl w:val="0"/>
          <w:numId w:val="31"/>
        </w:numPr>
        <w:spacing w:line="360" w:lineRule="auto"/>
        <w:jc w:val="both"/>
        <w:rPr>
          <w:b/>
        </w:rPr>
      </w:pPr>
      <w:r w:rsidRPr="000D40D1">
        <w:t>«</w:t>
      </w:r>
      <w:proofErr w:type="spellStart"/>
      <w:r w:rsidRPr="000D40D1">
        <w:t>Юнармия</w:t>
      </w:r>
      <w:proofErr w:type="spellEnd"/>
      <w:r w:rsidRPr="000D40D1">
        <w:t xml:space="preserve">», </w:t>
      </w:r>
      <w:r w:rsidR="00EE568D" w:rsidRPr="00950512">
        <w:t>направленная на популяризацию Движения «</w:t>
      </w:r>
      <w:proofErr w:type="spellStart"/>
      <w:r w:rsidR="00EE568D" w:rsidRPr="00950512">
        <w:t>Юнармия</w:t>
      </w:r>
      <w:proofErr w:type="spellEnd"/>
      <w:r w:rsidR="00EE568D" w:rsidRPr="00950512">
        <w:t xml:space="preserve">» и взаимодействие отрядов юнармейцев из разных общеобразовательных учреждений Новосибирского </w:t>
      </w:r>
      <w:r w:rsidR="00EE568D">
        <w:t>района;</w:t>
      </w:r>
    </w:p>
    <w:p w:rsidR="00EE568D" w:rsidRPr="00967E77" w:rsidRDefault="00750002" w:rsidP="00967E77">
      <w:pPr>
        <w:pStyle w:val="a4"/>
        <w:numPr>
          <w:ilvl w:val="0"/>
          <w:numId w:val="31"/>
        </w:numPr>
        <w:spacing w:line="360" w:lineRule="auto"/>
        <w:jc w:val="both"/>
        <w:rPr>
          <w:b/>
        </w:rPr>
      </w:pPr>
      <w:r w:rsidRPr="000D40D1">
        <w:t>«Ч</w:t>
      </w:r>
      <w:r w:rsidR="00EE568D">
        <w:t xml:space="preserve">еловек. Общество. Государство» </w:t>
      </w:r>
      <w:r w:rsidR="00EE568D" w:rsidRPr="00950512">
        <w:t>способствует закреплению правовой и гражданской грамотности учащихся.</w:t>
      </w:r>
    </w:p>
    <w:p w:rsidR="00950512" w:rsidRDefault="00EE568D" w:rsidP="00D46CE9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</w:rPr>
        <w:t>Итого, в</w:t>
      </w:r>
      <w:r w:rsidR="00A804C4">
        <w:rPr>
          <w:rFonts w:eastAsia="Times New Roman"/>
        </w:rPr>
        <w:t xml:space="preserve"> рамках проекта были проведены</w:t>
      </w:r>
      <w:r w:rsidR="00A804C4" w:rsidRPr="00A804C4">
        <w:rPr>
          <w:rFonts w:eastAsia="Times New Roman"/>
        </w:rPr>
        <w:t xml:space="preserve"> </w:t>
      </w:r>
      <w:r w:rsidR="00A804C4">
        <w:rPr>
          <w:rFonts w:eastAsia="Times New Roman"/>
        </w:rPr>
        <w:t>районные интеллектуальные</w:t>
      </w:r>
      <w:r w:rsidR="00A804C4" w:rsidRPr="00A804C4">
        <w:rPr>
          <w:rFonts w:eastAsia="Times New Roman"/>
        </w:rPr>
        <w:t xml:space="preserve"> игр</w:t>
      </w:r>
      <w:r w:rsidR="000813CF">
        <w:rPr>
          <w:rFonts w:eastAsia="Times New Roman"/>
        </w:rPr>
        <w:t>ы</w:t>
      </w:r>
      <w:r w:rsidR="00750002">
        <w:rPr>
          <w:rFonts w:eastAsia="Times New Roman"/>
        </w:rPr>
        <w:t>, представленные в таблице ниже.</w:t>
      </w:r>
      <w:r w:rsidR="000813CF">
        <w:rPr>
          <w:rFonts w:eastAsia="Times New Roman"/>
        </w:rPr>
        <w:t xml:space="preserve"> 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597"/>
        <w:gridCol w:w="2194"/>
        <w:gridCol w:w="1582"/>
        <w:gridCol w:w="3983"/>
      </w:tblGrid>
      <w:tr w:rsidR="00950512" w:rsidTr="00750002">
        <w:tc>
          <w:tcPr>
            <w:tcW w:w="1597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4" w:type="dxa"/>
          </w:tcPr>
          <w:p w:rsidR="00950512" w:rsidRPr="000B0681" w:rsidRDefault="00950512" w:rsidP="00781D96">
            <w:pPr>
              <w:pStyle w:val="a4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Количество команд/участников</w:t>
            </w:r>
          </w:p>
        </w:tc>
        <w:tc>
          <w:tcPr>
            <w:tcW w:w="1582" w:type="dxa"/>
          </w:tcPr>
          <w:p w:rsidR="00950512" w:rsidRPr="000B0681" w:rsidRDefault="00950512" w:rsidP="00781D96">
            <w:pPr>
              <w:pStyle w:val="a4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 xml:space="preserve">Возраст участников </w:t>
            </w:r>
          </w:p>
        </w:tc>
        <w:tc>
          <w:tcPr>
            <w:tcW w:w="3983" w:type="dxa"/>
          </w:tcPr>
          <w:p w:rsidR="00950512" w:rsidRPr="000B0681" w:rsidRDefault="00950512" w:rsidP="00781D96">
            <w:pPr>
              <w:pStyle w:val="a4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Название интеллектуальной игры</w:t>
            </w:r>
          </w:p>
        </w:tc>
      </w:tr>
      <w:tr w:rsidR="00950512" w:rsidTr="00750002">
        <w:tc>
          <w:tcPr>
            <w:tcW w:w="1597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14.10.2022</w:t>
            </w:r>
          </w:p>
        </w:tc>
        <w:tc>
          <w:tcPr>
            <w:tcW w:w="2194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14 команд</w:t>
            </w:r>
          </w:p>
        </w:tc>
        <w:tc>
          <w:tcPr>
            <w:tcW w:w="1582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6 – 7 класс</w:t>
            </w:r>
          </w:p>
        </w:tc>
        <w:tc>
          <w:tcPr>
            <w:tcW w:w="3983" w:type="dxa"/>
            <w:vMerge w:val="restart"/>
          </w:tcPr>
          <w:p w:rsidR="00950512" w:rsidRPr="000B0681" w:rsidRDefault="00950512" w:rsidP="00781D96">
            <w:pPr>
              <w:pStyle w:val="a4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интеллектуальная игра, посвященная 85-летию Новосибирской области «Область –моя Новосибирская»</w:t>
            </w:r>
          </w:p>
        </w:tc>
      </w:tr>
      <w:tr w:rsidR="00950512" w:rsidTr="00750002">
        <w:tc>
          <w:tcPr>
            <w:tcW w:w="1597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21.10.2022</w:t>
            </w:r>
          </w:p>
        </w:tc>
        <w:tc>
          <w:tcPr>
            <w:tcW w:w="2194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14 команд</w:t>
            </w:r>
          </w:p>
        </w:tc>
        <w:tc>
          <w:tcPr>
            <w:tcW w:w="1582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8 – 10 класс</w:t>
            </w:r>
          </w:p>
        </w:tc>
        <w:tc>
          <w:tcPr>
            <w:tcW w:w="3983" w:type="dxa"/>
            <w:vMerge/>
          </w:tcPr>
          <w:p w:rsidR="00950512" w:rsidRPr="000B0681" w:rsidRDefault="00950512" w:rsidP="00781D96">
            <w:pPr>
              <w:pStyle w:val="a4"/>
              <w:rPr>
                <w:sz w:val="24"/>
                <w:szCs w:val="24"/>
              </w:rPr>
            </w:pPr>
          </w:p>
        </w:tc>
      </w:tr>
      <w:tr w:rsidR="00950512" w:rsidTr="00750002">
        <w:tc>
          <w:tcPr>
            <w:tcW w:w="1597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Октябрь 2022</w:t>
            </w:r>
          </w:p>
        </w:tc>
        <w:tc>
          <w:tcPr>
            <w:tcW w:w="2194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3320 человек</w:t>
            </w:r>
          </w:p>
        </w:tc>
        <w:tc>
          <w:tcPr>
            <w:tcW w:w="1582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1 – 5 класс</w:t>
            </w:r>
          </w:p>
        </w:tc>
        <w:tc>
          <w:tcPr>
            <w:tcW w:w="3983" w:type="dxa"/>
          </w:tcPr>
          <w:p w:rsidR="00950512" w:rsidRPr="000B0681" w:rsidRDefault="00950512" w:rsidP="00781D96">
            <w:pPr>
              <w:pStyle w:val="a4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дистанционная интеллектуальная игра, посвященная 85-летию Новосибирской области «Область –моя Новосибирская»</w:t>
            </w:r>
          </w:p>
        </w:tc>
      </w:tr>
      <w:tr w:rsidR="00950512" w:rsidTr="00750002">
        <w:tc>
          <w:tcPr>
            <w:tcW w:w="1597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11.11. 2022</w:t>
            </w:r>
          </w:p>
        </w:tc>
        <w:tc>
          <w:tcPr>
            <w:tcW w:w="2194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10 команд</w:t>
            </w:r>
          </w:p>
        </w:tc>
        <w:tc>
          <w:tcPr>
            <w:tcW w:w="1582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5 – 6 класс</w:t>
            </w:r>
          </w:p>
        </w:tc>
        <w:tc>
          <w:tcPr>
            <w:tcW w:w="3983" w:type="dxa"/>
            <w:vMerge w:val="restart"/>
          </w:tcPr>
          <w:p w:rsidR="00950512" w:rsidRPr="000B0681" w:rsidRDefault="00950512" w:rsidP="00781D96">
            <w:pPr>
              <w:pStyle w:val="a4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интеллектуальная игра «</w:t>
            </w:r>
            <w:proofErr w:type="spellStart"/>
            <w:r w:rsidRPr="000B0681">
              <w:rPr>
                <w:sz w:val="24"/>
                <w:szCs w:val="24"/>
              </w:rPr>
              <w:t>Юнармия</w:t>
            </w:r>
            <w:proofErr w:type="spellEnd"/>
            <w:r w:rsidRPr="000B0681">
              <w:rPr>
                <w:sz w:val="24"/>
                <w:szCs w:val="24"/>
              </w:rPr>
              <w:t>»</w:t>
            </w:r>
          </w:p>
        </w:tc>
      </w:tr>
      <w:tr w:rsidR="00950512" w:rsidTr="00750002">
        <w:tc>
          <w:tcPr>
            <w:tcW w:w="1597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27.01.2022</w:t>
            </w:r>
          </w:p>
        </w:tc>
        <w:tc>
          <w:tcPr>
            <w:tcW w:w="2194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11 команд</w:t>
            </w:r>
          </w:p>
        </w:tc>
        <w:tc>
          <w:tcPr>
            <w:tcW w:w="1582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7 – 8 класс</w:t>
            </w:r>
          </w:p>
        </w:tc>
        <w:tc>
          <w:tcPr>
            <w:tcW w:w="3983" w:type="dxa"/>
            <w:vMerge/>
          </w:tcPr>
          <w:p w:rsidR="00950512" w:rsidRPr="000B0681" w:rsidRDefault="00950512" w:rsidP="00781D96">
            <w:pPr>
              <w:pStyle w:val="a4"/>
              <w:rPr>
                <w:sz w:val="24"/>
                <w:szCs w:val="24"/>
              </w:rPr>
            </w:pPr>
          </w:p>
        </w:tc>
      </w:tr>
      <w:tr w:rsidR="00950512" w:rsidTr="00750002">
        <w:tc>
          <w:tcPr>
            <w:tcW w:w="1597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17.03.2023</w:t>
            </w:r>
          </w:p>
        </w:tc>
        <w:tc>
          <w:tcPr>
            <w:tcW w:w="2194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11 команд</w:t>
            </w:r>
          </w:p>
        </w:tc>
        <w:tc>
          <w:tcPr>
            <w:tcW w:w="1582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9 – 11 команд</w:t>
            </w:r>
          </w:p>
        </w:tc>
        <w:tc>
          <w:tcPr>
            <w:tcW w:w="3983" w:type="dxa"/>
            <w:vMerge/>
          </w:tcPr>
          <w:p w:rsidR="00950512" w:rsidRPr="000B0681" w:rsidRDefault="00950512" w:rsidP="00781D96">
            <w:pPr>
              <w:pStyle w:val="a4"/>
              <w:rPr>
                <w:sz w:val="24"/>
                <w:szCs w:val="24"/>
              </w:rPr>
            </w:pPr>
          </w:p>
        </w:tc>
      </w:tr>
      <w:tr w:rsidR="00950512" w:rsidTr="00750002">
        <w:tc>
          <w:tcPr>
            <w:tcW w:w="1597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9.12.2022</w:t>
            </w:r>
          </w:p>
        </w:tc>
        <w:tc>
          <w:tcPr>
            <w:tcW w:w="2194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8 команд</w:t>
            </w:r>
          </w:p>
        </w:tc>
        <w:tc>
          <w:tcPr>
            <w:tcW w:w="1582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5 – 6 класс</w:t>
            </w:r>
          </w:p>
        </w:tc>
        <w:tc>
          <w:tcPr>
            <w:tcW w:w="3983" w:type="dxa"/>
            <w:vMerge w:val="restart"/>
          </w:tcPr>
          <w:p w:rsidR="00950512" w:rsidRPr="000B0681" w:rsidRDefault="00950512" w:rsidP="00781D96">
            <w:pPr>
              <w:pStyle w:val="a4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интеллектуальная игра «Широка страна моя родная»</w:t>
            </w:r>
          </w:p>
        </w:tc>
      </w:tr>
      <w:tr w:rsidR="00950512" w:rsidTr="00750002">
        <w:tc>
          <w:tcPr>
            <w:tcW w:w="1597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10.02.2023</w:t>
            </w:r>
          </w:p>
        </w:tc>
        <w:tc>
          <w:tcPr>
            <w:tcW w:w="2194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11 команд</w:t>
            </w:r>
          </w:p>
        </w:tc>
        <w:tc>
          <w:tcPr>
            <w:tcW w:w="1582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9 – 11 класс</w:t>
            </w:r>
          </w:p>
        </w:tc>
        <w:tc>
          <w:tcPr>
            <w:tcW w:w="3983" w:type="dxa"/>
            <w:vMerge/>
          </w:tcPr>
          <w:p w:rsidR="00950512" w:rsidRPr="000B0681" w:rsidRDefault="00950512" w:rsidP="00781D96">
            <w:pPr>
              <w:pStyle w:val="a4"/>
              <w:rPr>
                <w:sz w:val="24"/>
                <w:szCs w:val="24"/>
              </w:rPr>
            </w:pPr>
          </w:p>
        </w:tc>
      </w:tr>
      <w:tr w:rsidR="00950512" w:rsidTr="00967E77">
        <w:trPr>
          <w:trHeight w:val="724"/>
        </w:trPr>
        <w:tc>
          <w:tcPr>
            <w:tcW w:w="1597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10.03.2023</w:t>
            </w:r>
          </w:p>
        </w:tc>
        <w:tc>
          <w:tcPr>
            <w:tcW w:w="2194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9 команд</w:t>
            </w:r>
          </w:p>
        </w:tc>
        <w:tc>
          <w:tcPr>
            <w:tcW w:w="1582" w:type="dxa"/>
          </w:tcPr>
          <w:p w:rsidR="00950512" w:rsidRPr="000B0681" w:rsidRDefault="00950512" w:rsidP="00750002">
            <w:pPr>
              <w:pStyle w:val="a4"/>
              <w:jc w:val="center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10 класс</w:t>
            </w:r>
          </w:p>
        </w:tc>
        <w:tc>
          <w:tcPr>
            <w:tcW w:w="3983" w:type="dxa"/>
          </w:tcPr>
          <w:p w:rsidR="00950512" w:rsidRDefault="00950512" w:rsidP="00781D96">
            <w:pPr>
              <w:pStyle w:val="a4"/>
              <w:rPr>
                <w:sz w:val="24"/>
                <w:szCs w:val="24"/>
              </w:rPr>
            </w:pPr>
            <w:r w:rsidRPr="000B0681">
              <w:rPr>
                <w:sz w:val="24"/>
                <w:szCs w:val="24"/>
              </w:rPr>
              <w:t>районная интеллектуальная игра «Человек. Общество. Государство»</w:t>
            </w:r>
          </w:p>
          <w:p w:rsidR="00967E77" w:rsidRPr="000B0681" w:rsidRDefault="00967E77" w:rsidP="00781D96">
            <w:pPr>
              <w:pStyle w:val="a4"/>
              <w:rPr>
                <w:sz w:val="24"/>
                <w:szCs w:val="24"/>
              </w:rPr>
            </w:pPr>
          </w:p>
        </w:tc>
      </w:tr>
    </w:tbl>
    <w:p w:rsidR="00950512" w:rsidRPr="005F26AF" w:rsidRDefault="00950512" w:rsidP="00950512">
      <w:pPr>
        <w:pStyle w:val="a4"/>
        <w:jc w:val="both"/>
        <w:rPr>
          <w:b/>
          <w:sz w:val="24"/>
          <w:szCs w:val="24"/>
          <w:shd w:val="clear" w:color="auto" w:fill="FFFFFF"/>
        </w:rPr>
      </w:pPr>
    </w:p>
    <w:p w:rsidR="00950512" w:rsidRDefault="00525652" w:rsidP="00967E77">
      <w:pPr>
        <w:pStyle w:val="a4"/>
        <w:spacing w:line="360" w:lineRule="auto"/>
        <w:ind w:firstLine="709"/>
        <w:jc w:val="both"/>
      </w:pPr>
      <w:r w:rsidRPr="005F26AF">
        <w:t>Таким образом, в р</w:t>
      </w:r>
      <w:r w:rsidR="009B07BA" w:rsidRPr="005F26AF">
        <w:t xml:space="preserve">еализации проекта </w:t>
      </w:r>
      <w:r w:rsidR="00C216D7" w:rsidRPr="005F26AF">
        <w:t xml:space="preserve">уже </w:t>
      </w:r>
      <w:r w:rsidR="009B07BA" w:rsidRPr="005F26AF">
        <w:t xml:space="preserve">приняли участие </w:t>
      </w:r>
      <w:r w:rsidR="00C216D7" w:rsidRPr="005F26AF">
        <w:t>более</w:t>
      </w:r>
      <w:r w:rsidR="00610D74" w:rsidRPr="005F26AF">
        <w:t xml:space="preserve"> </w:t>
      </w:r>
      <w:r w:rsidR="00C216D7" w:rsidRPr="005F26AF">
        <w:t>4</w:t>
      </w:r>
      <w:r w:rsidR="00610D74" w:rsidRPr="005F26AF">
        <w:t>0</w:t>
      </w:r>
      <w:r w:rsidR="0071256E" w:rsidRPr="005F26AF">
        <w:t>0</w:t>
      </w:r>
      <w:r w:rsidR="00C216D7" w:rsidRPr="005F26AF">
        <w:t xml:space="preserve"> </w:t>
      </w:r>
      <w:r w:rsidR="00FF4E33" w:rsidRPr="005F26AF">
        <w:t>учащихся</w:t>
      </w:r>
      <w:r w:rsidR="00D7486D" w:rsidRPr="005F26AF">
        <w:t xml:space="preserve"> и </w:t>
      </w:r>
      <w:r w:rsidR="00FF4E33" w:rsidRPr="005F26AF">
        <w:t xml:space="preserve">около 75-ти </w:t>
      </w:r>
      <w:r w:rsidR="00D7486D" w:rsidRPr="005F26AF">
        <w:t>руководителей</w:t>
      </w:r>
      <w:r w:rsidR="00610D74" w:rsidRPr="005F26AF">
        <w:t xml:space="preserve"> команд</w:t>
      </w:r>
      <w:r w:rsidR="009B07BA" w:rsidRPr="005F26AF">
        <w:t xml:space="preserve"> общеобразовательных учреждений Новосибирског</w:t>
      </w:r>
      <w:r w:rsidR="00AB15D1" w:rsidRPr="005F26AF">
        <w:t>о района Новосибирской области в очном формате и 3320 учащихся в дистанционном формате.</w:t>
      </w:r>
    </w:p>
    <w:p w:rsidR="00A82CF7" w:rsidRPr="00950512" w:rsidRDefault="00A82CF7" w:rsidP="00D46CE9">
      <w:pPr>
        <w:pStyle w:val="a4"/>
        <w:spacing w:line="360" w:lineRule="auto"/>
        <w:ind w:firstLine="709"/>
        <w:jc w:val="both"/>
      </w:pPr>
      <w:r w:rsidRPr="005F26AF">
        <w:rPr>
          <w:b/>
        </w:rPr>
        <w:t>Реализация проекта способствует:</w:t>
      </w:r>
    </w:p>
    <w:p w:rsidR="00A82CF7" w:rsidRPr="005F26AF" w:rsidRDefault="00A82CF7" w:rsidP="00D46CE9">
      <w:pPr>
        <w:pStyle w:val="a4"/>
        <w:numPr>
          <w:ilvl w:val="0"/>
          <w:numId w:val="15"/>
        </w:numPr>
        <w:spacing w:line="360" w:lineRule="auto"/>
        <w:ind w:left="709"/>
        <w:jc w:val="both"/>
      </w:pPr>
      <w:r w:rsidRPr="005F26AF">
        <w:t xml:space="preserve">совершенствованию системной работы по </w:t>
      </w:r>
      <w:r w:rsidR="00FF4E33" w:rsidRPr="005F26AF">
        <w:t>гражданско-</w:t>
      </w:r>
      <w:r w:rsidRPr="005F26AF">
        <w:t>патриотическому воспитанию подрастающего поколения Новосибирского района;</w:t>
      </w:r>
    </w:p>
    <w:p w:rsidR="00A82CF7" w:rsidRPr="005F26AF" w:rsidRDefault="00A82CF7" w:rsidP="00D46CE9">
      <w:pPr>
        <w:pStyle w:val="a4"/>
        <w:numPr>
          <w:ilvl w:val="0"/>
          <w:numId w:val="15"/>
        </w:numPr>
        <w:spacing w:line="360" w:lineRule="auto"/>
        <w:ind w:left="709"/>
        <w:jc w:val="both"/>
      </w:pPr>
      <w:r w:rsidRPr="005F26AF">
        <w:t>развитию интереса к изучению истории</w:t>
      </w:r>
      <w:r w:rsidR="00FF4E33" w:rsidRPr="005F26AF">
        <w:t>, культуры, традиций</w:t>
      </w:r>
      <w:r w:rsidRPr="005F26AF">
        <w:t xml:space="preserve"> своего родного края и Отечества.</w:t>
      </w:r>
    </w:p>
    <w:p w:rsidR="00FF4E33" w:rsidRPr="005F26AF" w:rsidRDefault="00FF4E33" w:rsidP="00D46CE9">
      <w:pPr>
        <w:pStyle w:val="a4"/>
        <w:numPr>
          <w:ilvl w:val="0"/>
          <w:numId w:val="15"/>
        </w:numPr>
        <w:spacing w:line="360" w:lineRule="auto"/>
        <w:ind w:left="709"/>
        <w:jc w:val="both"/>
      </w:pPr>
      <w:r w:rsidRPr="005F26AF">
        <w:lastRenderedPageBreak/>
        <w:t>популяризации Всероссийского военно-патриотического о</w:t>
      </w:r>
      <w:r w:rsidR="00AB15D1" w:rsidRPr="005F26AF">
        <w:t>бщественного Движения «</w:t>
      </w:r>
      <w:proofErr w:type="spellStart"/>
      <w:r w:rsidR="00AB15D1" w:rsidRPr="005F26AF">
        <w:t>Юнармия</w:t>
      </w:r>
      <w:proofErr w:type="spellEnd"/>
      <w:r w:rsidR="00AB15D1" w:rsidRPr="005F26AF">
        <w:t>»;</w:t>
      </w:r>
    </w:p>
    <w:p w:rsidR="005161C5" w:rsidRDefault="00AB15D1" w:rsidP="00D46CE9">
      <w:pPr>
        <w:pStyle w:val="a4"/>
        <w:numPr>
          <w:ilvl w:val="0"/>
          <w:numId w:val="15"/>
        </w:numPr>
        <w:spacing w:line="360" w:lineRule="auto"/>
        <w:ind w:left="709"/>
        <w:jc w:val="both"/>
      </w:pPr>
      <w:r w:rsidRPr="005F26AF">
        <w:t>пополнению методических разработок по гражданско-патриотической направленности в Новосибирском районе.</w:t>
      </w:r>
    </w:p>
    <w:p w:rsidR="00950512" w:rsidRDefault="0024493B" w:rsidP="00D46CE9">
      <w:pPr>
        <w:pStyle w:val="a4"/>
        <w:spacing w:line="360" w:lineRule="auto"/>
        <w:ind w:firstLine="709"/>
        <w:jc w:val="both"/>
        <w:rPr>
          <w:color w:val="000000"/>
        </w:rPr>
      </w:pPr>
      <w:r w:rsidRPr="005F26AF">
        <w:rPr>
          <w:color w:val="000000"/>
        </w:rPr>
        <w:t xml:space="preserve">Участие в интеллектуальных играх позволяет приобрести </w:t>
      </w:r>
      <w:r w:rsidR="00EA6064" w:rsidRPr="005F26AF">
        <w:rPr>
          <w:color w:val="000000"/>
        </w:rPr>
        <w:t xml:space="preserve">учащимся </w:t>
      </w:r>
      <w:r w:rsidRPr="005F26AF">
        <w:rPr>
          <w:color w:val="000000"/>
        </w:rPr>
        <w:t>опыт</w:t>
      </w:r>
      <w:r w:rsidR="00935DE8" w:rsidRPr="005F26AF">
        <w:rPr>
          <w:color w:val="000000"/>
        </w:rPr>
        <w:t xml:space="preserve"> </w:t>
      </w:r>
      <w:r w:rsidR="0071256E" w:rsidRPr="005F26AF">
        <w:rPr>
          <w:color w:val="000000"/>
        </w:rPr>
        <w:t>практическо</w:t>
      </w:r>
      <w:r w:rsidR="00935DE8" w:rsidRPr="005F26AF">
        <w:rPr>
          <w:color w:val="000000"/>
        </w:rPr>
        <w:t>й деятельности</w:t>
      </w:r>
      <w:r w:rsidRPr="005F26AF">
        <w:rPr>
          <w:color w:val="000000"/>
        </w:rPr>
        <w:t>, опыт работы в команде; воспитывает ответственность, развивает гражданскую инициативу и гражданскую ответственность подростков, которые усиливают формирование социально-значимой деятельности.</w:t>
      </w:r>
    </w:p>
    <w:p w:rsidR="00950512" w:rsidRDefault="00935DE8" w:rsidP="00D46CE9">
      <w:pPr>
        <w:pStyle w:val="a4"/>
        <w:spacing w:line="360" w:lineRule="auto"/>
        <w:ind w:firstLine="709"/>
        <w:jc w:val="both"/>
      </w:pPr>
      <w:r w:rsidRPr="005F26AF">
        <w:t>Большой охват участников показывает значимость проекта «Отчизну в наследство нам всем передали…» и важность работы по развитию гражданско-патриотических качеств</w:t>
      </w:r>
      <w:r w:rsidR="00E439FA" w:rsidRPr="005F26AF">
        <w:t>.</w:t>
      </w:r>
      <w:r w:rsidR="00950512" w:rsidRPr="00950512">
        <w:t xml:space="preserve"> </w:t>
      </w:r>
    </w:p>
    <w:p w:rsidR="00950512" w:rsidRPr="005F26AF" w:rsidRDefault="00950512" w:rsidP="00D46CE9">
      <w:pPr>
        <w:pStyle w:val="a4"/>
        <w:spacing w:line="360" w:lineRule="auto"/>
        <w:ind w:firstLine="709"/>
        <w:jc w:val="both"/>
      </w:pPr>
      <w:r w:rsidRPr="005F26AF">
        <w:t>Перспективы развития проекта состоят в следующем:</w:t>
      </w:r>
    </w:p>
    <w:p w:rsidR="00950512" w:rsidRPr="005F26AF" w:rsidRDefault="00950512" w:rsidP="00D46CE9">
      <w:pPr>
        <w:pStyle w:val="a4"/>
        <w:numPr>
          <w:ilvl w:val="0"/>
          <w:numId w:val="27"/>
        </w:numPr>
        <w:spacing w:line="360" w:lineRule="auto"/>
        <w:jc w:val="both"/>
      </w:pPr>
      <w:r w:rsidRPr="005F26AF">
        <w:t>вовлечение в систему гражданско-патриотического воспитания представителей всех субъектов образовательной деятельности и общественности;</w:t>
      </w:r>
    </w:p>
    <w:p w:rsidR="00950512" w:rsidRPr="005F26AF" w:rsidRDefault="00950512" w:rsidP="00D46CE9">
      <w:pPr>
        <w:pStyle w:val="a4"/>
        <w:numPr>
          <w:ilvl w:val="0"/>
          <w:numId w:val="27"/>
        </w:numPr>
        <w:spacing w:line="360" w:lineRule="auto"/>
        <w:jc w:val="both"/>
      </w:pPr>
      <w:r w:rsidRPr="005F26AF">
        <w:t>способность к самореализации в пространстве российского государства, формирование активной жизненной позиции учащихся.</w:t>
      </w:r>
    </w:p>
    <w:p w:rsidR="00D46CE9" w:rsidRDefault="008464D7" w:rsidP="00D46CE9">
      <w:pPr>
        <w:pStyle w:val="a4"/>
        <w:spacing w:line="360" w:lineRule="auto"/>
        <w:ind w:firstLine="709"/>
        <w:jc w:val="both"/>
      </w:pPr>
      <w:r>
        <w:t xml:space="preserve">Научить патриотизму невозможно, но педагог должен и обязан создать все предпосылки для его формирования. Педагоги Дома творчества «Мастер» используют все возможности для организации патриотического воспитания в объединениях на занятиях и через участие в конкурсах. Все это важно делать в школьном возрасте, поскольку это период является </w:t>
      </w:r>
      <w:proofErr w:type="spellStart"/>
      <w:r>
        <w:t>сензитивным</w:t>
      </w:r>
      <w:proofErr w:type="spellEnd"/>
      <w:r>
        <w:t xml:space="preserve"> для закладывания гражданских качеств и в развитии личности будущего Гражданина России. </w:t>
      </w:r>
    </w:p>
    <w:p w:rsidR="00EF086B" w:rsidRDefault="008464D7" w:rsidP="00D46CE9">
      <w:pPr>
        <w:pStyle w:val="a4"/>
        <w:spacing w:line="360" w:lineRule="auto"/>
        <w:ind w:firstLine="709"/>
        <w:jc w:val="both"/>
      </w:pPr>
      <w:r>
        <w:t xml:space="preserve">Дом творчества «Мастер» приобщает детей не только к миру искусства, а к искусству через народное достояние России, тем самым учит детей беречь духовность своего народа, и развивает нравственные качества Гражданина.  </w:t>
      </w:r>
      <w:r w:rsidR="00D46CE9" w:rsidRPr="00D46CE9">
        <w:t>Таким образом, патриотичес</w:t>
      </w:r>
      <w:r w:rsidR="00D46CE9">
        <w:t xml:space="preserve">кое воспитание можно определить, </w:t>
      </w:r>
      <w:r w:rsidR="00D46CE9" w:rsidRPr="00D46CE9">
        <w:t>как формирование ценностного отношения к семье, родному краю, истории и культуре своего народа, своему Отечеству.</w:t>
      </w:r>
      <w:r>
        <w:t xml:space="preserve"> </w:t>
      </w:r>
      <w:r w:rsidR="00F83BA7" w:rsidRPr="00F83BA7">
        <w:t xml:space="preserve">Воспитать человека, любящим </w:t>
      </w:r>
      <w:r w:rsidR="00F83BA7" w:rsidRPr="00F83BA7">
        <w:lastRenderedPageBreak/>
        <w:t>свою землю, свой народ, быть готовым к защите своей Родины – очень непростая задача. Но она, безусловно, осуществима, если мы будем выполнять ее с любовью и добротой</w:t>
      </w:r>
      <w:r w:rsidR="00F83BA7">
        <w:t>.</w:t>
      </w:r>
    </w:p>
    <w:p w:rsidR="00F45B9C" w:rsidRDefault="00F45B9C" w:rsidP="00D46CE9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F45B9C" w:rsidRPr="001B4C22" w:rsidRDefault="00F45B9C" w:rsidP="00D46CE9">
      <w:pPr>
        <w:pStyle w:val="a4"/>
        <w:numPr>
          <w:ilvl w:val="0"/>
          <w:numId w:val="19"/>
        </w:numPr>
        <w:spacing w:line="360" w:lineRule="auto"/>
        <w:jc w:val="both"/>
      </w:pPr>
      <w:r>
        <w:t xml:space="preserve">Антонова, А.Д. Патриотизм в современной России: вопросы и проблемы /А.Д. Антонова, Е.С. Сафронова, М.Д. </w:t>
      </w:r>
      <w:proofErr w:type="spellStart"/>
      <w:r>
        <w:t>Лучникова</w:t>
      </w:r>
      <w:proofErr w:type="spellEnd"/>
      <w:r>
        <w:t xml:space="preserve">. – Текст: непосредственный //Молодой ученый. – 2017. - №48(182). –С. 296-299. </w:t>
      </w:r>
      <w:bookmarkStart w:id="2" w:name="_Hlk136817742"/>
      <w:r>
        <w:t xml:space="preserve">– </w:t>
      </w:r>
      <w:r>
        <w:rPr>
          <w:lang w:val="en-US"/>
        </w:rPr>
        <w:t>URL</w:t>
      </w:r>
      <w:r w:rsidRPr="001B4C22">
        <w:t xml:space="preserve">: </w:t>
      </w:r>
      <w:r>
        <w:rPr>
          <w:lang w:val="en-US"/>
        </w:rPr>
        <w:t>https</w:t>
      </w:r>
      <w:r w:rsidRPr="001B4C22">
        <w:t>:</w:t>
      </w:r>
      <w:bookmarkEnd w:id="2"/>
      <w:r w:rsidRPr="001B4C22">
        <w:t xml:space="preserve">// </w:t>
      </w:r>
      <w:proofErr w:type="spellStart"/>
      <w:r>
        <w:rPr>
          <w:lang w:val="en-US"/>
        </w:rPr>
        <w:t>moluch</w:t>
      </w:r>
      <w:proofErr w:type="spellEnd"/>
      <w:r w:rsidRPr="001B4C22">
        <w:t>.</w:t>
      </w:r>
      <w:proofErr w:type="spellStart"/>
      <w:r>
        <w:rPr>
          <w:lang w:val="en-US"/>
        </w:rPr>
        <w:t>ru</w:t>
      </w:r>
      <w:proofErr w:type="spellEnd"/>
      <w:r w:rsidRPr="001B4C22">
        <w:t>/</w:t>
      </w:r>
      <w:r>
        <w:rPr>
          <w:lang w:val="en-US"/>
        </w:rPr>
        <w:t>archive</w:t>
      </w:r>
      <w:r>
        <w:t xml:space="preserve">/182/46892/ </w:t>
      </w:r>
      <w:r w:rsidRPr="001B4C22">
        <w:t>(</w:t>
      </w:r>
      <w:r>
        <w:t>дата обращения: 20.03.2023).</w:t>
      </w:r>
    </w:p>
    <w:p w:rsidR="00F45B9C" w:rsidRDefault="00F45B9C" w:rsidP="00D46CE9">
      <w:pPr>
        <w:pStyle w:val="a4"/>
        <w:numPr>
          <w:ilvl w:val="0"/>
          <w:numId w:val="19"/>
        </w:numPr>
        <w:spacing w:line="360" w:lineRule="auto"/>
        <w:jc w:val="both"/>
      </w:pPr>
      <w:bookmarkStart w:id="3" w:name="_Ref136818996"/>
      <w:r>
        <w:t>Бахтин, Ю. К. Патриотическое воспитание как основа формирования нравственно здоровой личности / Ю. К. Бахтин. — Текст: непосредственный // Молодой ученый. — 2014. — № 10 (69). — С. 349-352. — URL: https://moluch.ru/archive/69/11944/ (дата обращения: 04.06.2023).</w:t>
      </w:r>
      <w:bookmarkEnd w:id="3"/>
    </w:p>
    <w:p w:rsidR="00F45B9C" w:rsidRDefault="00F45B9C" w:rsidP="00D46CE9">
      <w:pPr>
        <w:pStyle w:val="a4"/>
        <w:numPr>
          <w:ilvl w:val="0"/>
          <w:numId w:val="19"/>
        </w:numPr>
        <w:spacing w:line="360" w:lineRule="auto"/>
        <w:jc w:val="both"/>
      </w:pPr>
      <w:bookmarkStart w:id="4" w:name="_Ref136849887"/>
      <w:r w:rsidRPr="00F45B9C">
        <w:t>Беспалова Т.В. Проблема обретения истинного патриотизма в концепции И.А. Ильина // Культурологический журнал. Электронное периодическое издание. [Электронный ресурс]. 2016. URL: http://www.cr-journal.r</w:t>
      </w:r>
      <w:r>
        <w:t>u/rus/journals/362.html&amp;j_id=25</w:t>
      </w:r>
      <w:r w:rsidRPr="00F45B9C">
        <w:t xml:space="preserve"> (дата обращения: 1.10.20</w:t>
      </w:r>
      <w:r>
        <w:t>21</w:t>
      </w:r>
      <w:r w:rsidRPr="00F45B9C">
        <w:t>).</w:t>
      </w:r>
      <w:bookmarkEnd w:id="4"/>
    </w:p>
    <w:p w:rsidR="00F45B9C" w:rsidRPr="008422EA" w:rsidRDefault="00F45B9C" w:rsidP="00D46CE9">
      <w:pPr>
        <w:pStyle w:val="a4"/>
        <w:numPr>
          <w:ilvl w:val="0"/>
          <w:numId w:val="19"/>
        </w:numPr>
        <w:spacing w:line="360" w:lineRule="auto"/>
        <w:jc w:val="both"/>
        <w:rPr>
          <w:u w:val="single"/>
        </w:rPr>
      </w:pPr>
      <w:proofErr w:type="spellStart"/>
      <w:r w:rsidRPr="00FA3EC5">
        <w:t>Буйлова</w:t>
      </w:r>
      <w:proofErr w:type="spellEnd"/>
      <w:r w:rsidRPr="00FA3EC5">
        <w:t xml:space="preserve"> Л. Н. Актуальные проблемы организации патриотического воспитания в системе дополнительного образования детей – Режим доступа:</w:t>
      </w:r>
      <w:r w:rsidRPr="00FA3EC5">
        <w:rPr>
          <w:color w:val="0000FF"/>
          <w:u w:val="single"/>
        </w:rPr>
        <w:t xml:space="preserve"> </w:t>
      </w:r>
      <w:hyperlink r:id="rId8">
        <w:r w:rsidRPr="00FA3EC5">
          <w:rPr>
            <w:u w:val="single"/>
          </w:rPr>
          <w:t>http://dopedu.ru/index.php/statyi/152-2012-05-23-19-14-02</w:t>
        </w:r>
      </w:hyperlink>
      <w:r>
        <w:rPr>
          <w:u w:val="single"/>
        </w:rPr>
        <w:t xml:space="preserve"> </w:t>
      </w:r>
      <w:r w:rsidRPr="00504276">
        <w:t>(дата обращения: 19.05.3023)</w:t>
      </w:r>
    </w:p>
    <w:p w:rsidR="00F45B9C" w:rsidRPr="008422EA" w:rsidRDefault="00F45B9C" w:rsidP="00D46CE9">
      <w:pPr>
        <w:pStyle w:val="a4"/>
        <w:numPr>
          <w:ilvl w:val="0"/>
          <w:numId w:val="19"/>
        </w:numPr>
        <w:spacing w:line="360" w:lineRule="auto"/>
        <w:jc w:val="both"/>
      </w:pPr>
      <w:bookmarkStart w:id="5" w:name="_Ref136819929"/>
      <w:r w:rsidRPr="008422EA">
        <w:t>Власенко, Е. Г. О патриотическом воспитании школьников в современных условиях (из опыта работы) / Е. Г. Власенко, Е. И. К</w:t>
      </w:r>
      <w:r w:rsidR="00D46CE9">
        <w:t xml:space="preserve">расникова, Л. Л. </w:t>
      </w:r>
      <w:proofErr w:type="spellStart"/>
      <w:r w:rsidR="00D46CE9">
        <w:t>Гирда</w:t>
      </w:r>
      <w:proofErr w:type="spellEnd"/>
      <w:r w:rsidR="00D46CE9">
        <w:t>. — Текст</w:t>
      </w:r>
      <w:r w:rsidRPr="008422EA">
        <w:t>: непосредственный // Молодой ученый. — 2022. — № 46 (441). — С. 107-110. — URL: https://moluch.ru/archive/441/96468/ (дата обращения: 04.06.2023).</w:t>
      </w:r>
      <w:bookmarkEnd w:id="5"/>
    </w:p>
    <w:p w:rsidR="00F45B9C" w:rsidRPr="00FA3EC5" w:rsidRDefault="00F45B9C" w:rsidP="00D46CE9">
      <w:pPr>
        <w:pStyle w:val="a4"/>
        <w:numPr>
          <w:ilvl w:val="0"/>
          <w:numId w:val="19"/>
        </w:numPr>
        <w:spacing w:line="360" w:lineRule="auto"/>
        <w:jc w:val="both"/>
        <w:rPr>
          <w:u w:val="single"/>
        </w:rPr>
      </w:pPr>
      <w:bookmarkStart w:id="6" w:name="_Ref136817869"/>
      <w:r>
        <w:t xml:space="preserve">Елкин, С.М., Косова А.А. О содержании понятий «патриотизм» и «патриотическое воспитание» // Вестник Новгородского государственного университета. – 2017. - №1. – С. 14 – 16. – </w:t>
      </w:r>
      <w:r>
        <w:rPr>
          <w:lang w:val="en-US"/>
        </w:rPr>
        <w:t>URL</w:t>
      </w:r>
      <w:r w:rsidRPr="001B4C22">
        <w:t xml:space="preserve">: </w:t>
      </w:r>
      <w:r>
        <w:rPr>
          <w:lang w:val="en-US"/>
        </w:rPr>
        <w:t>https</w:t>
      </w:r>
      <w:r w:rsidRPr="001B4C22">
        <w:t>:</w:t>
      </w:r>
      <w:r>
        <w:t>//</w:t>
      </w:r>
      <w:r w:rsidRPr="00736D1D">
        <w:t xml:space="preserve"> </w:t>
      </w:r>
      <w:hyperlink r:id="rId9" w:history="1">
        <w:r w:rsidRPr="005E7F42">
          <w:rPr>
            <w:rStyle w:val="a3"/>
          </w:rPr>
          <w:t>file:///C:/Users/Gen/Downloads/o-soderzhanii-ponyatiy-patriotizm-i-patrioticheskoe-vospitanie.pdf</w:t>
        </w:r>
      </w:hyperlink>
      <w:r>
        <w:t xml:space="preserve"> (дата обращения: 25.05.2023)</w:t>
      </w:r>
      <w:bookmarkEnd w:id="6"/>
    </w:p>
    <w:p w:rsidR="00F45B9C" w:rsidRDefault="00F45B9C" w:rsidP="00D46CE9">
      <w:pPr>
        <w:pStyle w:val="a4"/>
        <w:numPr>
          <w:ilvl w:val="0"/>
          <w:numId w:val="19"/>
        </w:numPr>
        <w:spacing w:line="360" w:lineRule="auto"/>
        <w:jc w:val="both"/>
      </w:pPr>
      <w:r w:rsidRPr="00FA3EC5">
        <w:t xml:space="preserve">Концепция Развития дополнительного образования до 2030 г. </w:t>
      </w:r>
    </w:p>
    <w:p w:rsidR="0039030F" w:rsidRDefault="0039030F" w:rsidP="00D46CE9">
      <w:pPr>
        <w:pStyle w:val="a4"/>
        <w:numPr>
          <w:ilvl w:val="0"/>
          <w:numId w:val="19"/>
        </w:numPr>
        <w:spacing w:line="360" w:lineRule="auto"/>
        <w:jc w:val="both"/>
      </w:pPr>
      <w:bookmarkStart w:id="7" w:name="_Ref136850043"/>
      <w:r w:rsidRPr="0039030F">
        <w:t>Корниенко, Н.А. Гражданственность и патриотизм: основа духовно-нравственного развития и воспитания личности [Текст]: Монография. Книга третья. / Н.А. Корниенко. – Новосибирск, Новосибирский институт повышения квалификации и переподготовки работников образования, 2011.</w:t>
      </w:r>
      <w:bookmarkEnd w:id="7"/>
    </w:p>
    <w:p w:rsidR="00F45B9C" w:rsidRPr="00FA3EC5" w:rsidRDefault="00F45B9C" w:rsidP="00D46CE9">
      <w:pPr>
        <w:pStyle w:val="a4"/>
        <w:numPr>
          <w:ilvl w:val="0"/>
          <w:numId w:val="19"/>
        </w:numPr>
        <w:spacing w:line="360" w:lineRule="auto"/>
        <w:jc w:val="both"/>
      </w:pPr>
      <w:bookmarkStart w:id="8" w:name="_Ref136819352"/>
      <w:r>
        <w:t xml:space="preserve">Силакова, О.В., Спицына Т.А. Патриотическое воспитание в образовательных школах как приоритетное направление в российском образовании // Мир науки, культуры, </w:t>
      </w:r>
      <w:proofErr w:type="spellStart"/>
      <w:r>
        <w:t>оразования</w:t>
      </w:r>
      <w:proofErr w:type="spellEnd"/>
      <w:r>
        <w:t>. – 2017. – №5. – С. 100 – 103.</w:t>
      </w:r>
      <w:bookmarkEnd w:id="8"/>
      <w:r>
        <w:t xml:space="preserve"> </w:t>
      </w:r>
    </w:p>
    <w:p w:rsidR="00F45B9C" w:rsidRDefault="00F45B9C" w:rsidP="00D46CE9">
      <w:pPr>
        <w:pStyle w:val="a4"/>
        <w:numPr>
          <w:ilvl w:val="0"/>
          <w:numId w:val="19"/>
        </w:numPr>
        <w:spacing w:line="360" w:lineRule="auto"/>
        <w:jc w:val="both"/>
        <w:rPr>
          <w:bCs/>
          <w:lang w:eastAsia="ru-RU"/>
        </w:rPr>
      </w:pPr>
      <w:proofErr w:type="spellStart"/>
      <w:r w:rsidRPr="00941504">
        <w:rPr>
          <w:bCs/>
          <w:lang w:eastAsia="ru-RU"/>
        </w:rPr>
        <w:t>Чемерилова</w:t>
      </w:r>
      <w:proofErr w:type="spellEnd"/>
      <w:r w:rsidRPr="00941504">
        <w:rPr>
          <w:bCs/>
          <w:lang w:eastAsia="ru-RU"/>
        </w:rPr>
        <w:t xml:space="preserve"> И.А., Морозов С.И. Патриотическое воспитание современных школьников</w:t>
      </w:r>
      <w:r>
        <w:rPr>
          <w:bCs/>
          <w:lang w:eastAsia="ru-RU"/>
        </w:rPr>
        <w:t xml:space="preserve"> </w:t>
      </w:r>
      <w:r w:rsidRPr="00941504">
        <w:rPr>
          <w:bCs/>
          <w:lang w:eastAsia="ru-RU"/>
        </w:rPr>
        <w:t>/</w:t>
      </w:r>
      <w:r>
        <w:rPr>
          <w:bCs/>
          <w:lang w:eastAsia="ru-RU"/>
        </w:rPr>
        <w:t xml:space="preserve"> </w:t>
      </w:r>
      <w:r w:rsidRPr="00941504">
        <w:rPr>
          <w:bCs/>
          <w:lang w:eastAsia="ru-RU"/>
        </w:rPr>
        <w:t>Международный научный журнал «Инновационная наука». – 2016. - №12. – С. 119-121</w:t>
      </w:r>
      <w:r>
        <w:rPr>
          <w:bCs/>
          <w:lang w:eastAsia="ru-RU"/>
        </w:rPr>
        <w:t>.</w:t>
      </w:r>
    </w:p>
    <w:p w:rsidR="000813CF" w:rsidRDefault="000813CF" w:rsidP="00D46CE9">
      <w:pPr>
        <w:pStyle w:val="a4"/>
        <w:spacing w:line="360" w:lineRule="auto"/>
        <w:jc w:val="both"/>
        <w:rPr>
          <w:sz w:val="24"/>
          <w:szCs w:val="24"/>
        </w:rPr>
      </w:pPr>
    </w:p>
    <w:p w:rsidR="000813CF" w:rsidRDefault="000813CF" w:rsidP="00D46CE9">
      <w:pPr>
        <w:pStyle w:val="a4"/>
        <w:spacing w:line="360" w:lineRule="auto"/>
        <w:jc w:val="both"/>
        <w:rPr>
          <w:sz w:val="24"/>
          <w:szCs w:val="24"/>
        </w:rPr>
      </w:pPr>
    </w:p>
    <w:p w:rsidR="000813CF" w:rsidRDefault="000813CF" w:rsidP="00D46CE9">
      <w:pPr>
        <w:pStyle w:val="a4"/>
        <w:spacing w:line="360" w:lineRule="auto"/>
        <w:jc w:val="both"/>
        <w:rPr>
          <w:sz w:val="24"/>
          <w:szCs w:val="24"/>
        </w:rPr>
      </w:pPr>
    </w:p>
    <w:p w:rsidR="000813CF" w:rsidRDefault="000813CF" w:rsidP="000813CF">
      <w:pPr>
        <w:pStyle w:val="a4"/>
        <w:jc w:val="both"/>
        <w:rPr>
          <w:sz w:val="24"/>
          <w:szCs w:val="24"/>
        </w:rPr>
      </w:pPr>
    </w:p>
    <w:p w:rsidR="00623BA5" w:rsidRPr="00623BA5" w:rsidRDefault="00623BA5" w:rsidP="00D9589B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23BA5" w:rsidRPr="00623BA5" w:rsidSect="00750002">
      <w:footerReference w:type="default" r:id="rId10"/>
      <w:footerReference w:type="first" r:id="rId11"/>
      <w:pgSz w:w="11906" w:h="16838"/>
      <w:pgMar w:top="709" w:right="991" w:bottom="1134" w:left="1560" w:header="709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7D5" w:rsidRDefault="001B67D5" w:rsidP="000C51ED">
      <w:pPr>
        <w:spacing w:after="0" w:line="240" w:lineRule="auto"/>
      </w:pPr>
      <w:r>
        <w:separator/>
      </w:r>
    </w:p>
  </w:endnote>
  <w:endnote w:type="continuationSeparator" w:id="0">
    <w:p w:rsidR="001B67D5" w:rsidRDefault="001B67D5" w:rsidP="000C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3887182"/>
      <w:docPartObj>
        <w:docPartGallery w:val="Page Numbers (Bottom of Page)"/>
        <w:docPartUnique/>
      </w:docPartObj>
    </w:sdtPr>
    <w:sdtEndPr/>
    <w:sdtContent>
      <w:p w:rsidR="00A804C4" w:rsidRDefault="00A804C4" w:rsidP="006C0E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B0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C4" w:rsidRDefault="00A804C4" w:rsidP="00C254A9">
    <w:pPr>
      <w:pStyle w:val="ab"/>
      <w:jc w:val="center"/>
    </w:pPr>
    <w: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7D5" w:rsidRDefault="001B67D5" w:rsidP="000C51ED">
      <w:pPr>
        <w:spacing w:after="0" w:line="240" w:lineRule="auto"/>
      </w:pPr>
      <w:r>
        <w:separator/>
      </w:r>
    </w:p>
  </w:footnote>
  <w:footnote w:type="continuationSeparator" w:id="0">
    <w:p w:rsidR="001B67D5" w:rsidRDefault="001B67D5" w:rsidP="000C5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DB3"/>
    <w:multiLevelType w:val="hybridMultilevel"/>
    <w:tmpl w:val="4086D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3A3968"/>
    <w:multiLevelType w:val="hybridMultilevel"/>
    <w:tmpl w:val="0E0884EA"/>
    <w:lvl w:ilvl="0" w:tplc="313A04F2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C3D2620"/>
    <w:multiLevelType w:val="hybridMultilevel"/>
    <w:tmpl w:val="CBAAD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D2EA9"/>
    <w:multiLevelType w:val="hybridMultilevel"/>
    <w:tmpl w:val="8038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012E"/>
    <w:multiLevelType w:val="hybridMultilevel"/>
    <w:tmpl w:val="FBE04A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25211"/>
    <w:multiLevelType w:val="hybridMultilevel"/>
    <w:tmpl w:val="3A5E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222C3"/>
    <w:multiLevelType w:val="hybridMultilevel"/>
    <w:tmpl w:val="367462E0"/>
    <w:lvl w:ilvl="0" w:tplc="51FEEA76">
      <w:start w:val="1"/>
      <w:numFmt w:val="decimal"/>
      <w:lvlText w:val="%1."/>
      <w:lvlJc w:val="left"/>
      <w:pPr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E7B62"/>
    <w:multiLevelType w:val="multilevel"/>
    <w:tmpl w:val="59B2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0B4B9B"/>
    <w:multiLevelType w:val="hybridMultilevel"/>
    <w:tmpl w:val="76FC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E18EA"/>
    <w:multiLevelType w:val="hybridMultilevel"/>
    <w:tmpl w:val="94C2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80120"/>
    <w:multiLevelType w:val="hybridMultilevel"/>
    <w:tmpl w:val="F3882E82"/>
    <w:lvl w:ilvl="0" w:tplc="8446CF6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E1420"/>
    <w:multiLevelType w:val="hybridMultilevel"/>
    <w:tmpl w:val="812A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A24C6"/>
    <w:multiLevelType w:val="hybridMultilevel"/>
    <w:tmpl w:val="8C06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12A5"/>
    <w:multiLevelType w:val="hybridMultilevel"/>
    <w:tmpl w:val="E280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F6CDF"/>
    <w:multiLevelType w:val="hybridMultilevel"/>
    <w:tmpl w:val="E10C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46695"/>
    <w:multiLevelType w:val="hybridMultilevel"/>
    <w:tmpl w:val="6AC2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D2BF6"/>
    <w:multiLevelType w:val="hybridMultilevel"/>
    <w:tmpl w:val="94FC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B7B3E"/>
    <w:multiLevelType w:val="hybridMultilevel"/>
    <w:tmpl w:val="927C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B79C3"/>
    <w:multiLevelType w:val="hybridMultilevel"/>
    <w:tmpl w:val="2236F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AF07F3"/>
    <w:multiLevelType w:val="hybridMultilevel"/>
    <w:tmpl w:val="4C441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5194F"/>
    <w:multiLevelType w:val="hybridMultilevel"/>
    <w:tmpl w:val="5CCEB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239ED"/>
    <w:multiLevelType w:val="hybridMultilevel"/>
    <w:tmpl w:val="F00E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8669F"/>
    <w:multiLevelType w:val="hybridMultilevel"/>
    <w:tmpl w:val="7744D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086B71"/>
    <w:multiLevelType w:val="hybridMultilevel"/>
    <w:tmpl w:val="4244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3670D"/>
    <w:multiLevelType w:val="hybridMultilevel"/>
    <w:tmpl w:val="5334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85F58"/>
    <w:multiLevelType w:val="hybridMultilevel"/>
    <w:tmpl w:val="D7A2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5252D"/>
    <w:multiLevelType w:val="multilevel"/>
    <w:tmpl w:val="AD88E848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8B0F61"/>
    <w:multiLevelType w:val="multilevel"/>
    <w:tmpl w:val="680C34D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6E94642C"/>
    <w:multiLevelType w:val="hybridMultilevel"/>
    <w:tmpl w:val="6404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B6032"/>
    <w:multiLevelType w:val="hybridMultilevel"/>
    <w:tmpl w:val="1DF82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F5A6B80"/>
    <w:multiLevelType w:val="hybridMultilevel"/>
    <w:tmpl w:val="D9A4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26"/>
  </w:num>
  <w:num w:numId="5">
    <w:abstractNumId w:val="5"/>
  </w:num>
  <w:num w:numId="6">
    <w:abstractNumId w:val="30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22"/>
  </w:num>
  <w:num w:numId="13">
    <w:abstractNumId w:val="18"/>
  </w:num>
  <w:num w:numId="14">
    <w:abstractNumId w:val="14"/>
  </w:num>
  <w:num w:numId="15">
    <w:abstractNumId w:val="29"/>
  </w:num>
  <w:num w:numId="16">
    <w:abstractNumId w:val="2"/>
  </w:num>
  <w:num w:numId="17">
    <w:abstractNumId w:val="0"/>
  </w:num>
  <w:num w:numId="18">
    <w:abstractNumId w:val="7"/>
  </w:num>
  <w:num w:numId="19">
    <w:abstractNumId w:val="8"/>
  </w:num>
  <w:num w:numId="20">
    <w:abstractNumId w:val="16"/>
  </w:num>
  <w:num w:numId="21">
    <w:abstractNumId w:val="15"/>
  </w:num>
  <w:num w:numId="22">
    <w:abstractNumId w:val="23"/>
  </w:num>
  <w:num w:numId="23">
    <w:abstractNumId w:val="28"/>
  </w:num>
  <w:num w:numId="24">
    <w:abstractNumId w:val="19"/>
  </w:num>
  <w:num w:numId="25">
    <w:abstractNumId w:val="20"/>
  </w:num>
  <w:num w:numId="26">
    <w:abstractNumId w:val="20"/>
  </w:num>
  <w:num w:numId="27">
    <w:abstractNumId w:val="17"/>
  </w:num>
  <w:num w:numId="28">
    <w:abstractNumId w:val="24"/>
  </w:num>
  <w:num w:numId="29">
    <w:abstractNumId w:val="21"/>
  </w:num>
  <w:num w:numId="30">
    <w:abstractNumId w:val="13"/>
  </w:num>
  <w:num w:numId="31">
    <w:abstractNumId w:val="12"/>
  </w:num>
  <w:num w:numId="32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26"/>
    <w:rsid w:val="00001AFC"/>
    <w:rsid w:val="00002AEC"/>
    <w:rsid w:val="00021E14"/>
    <w:rsid w:val="000225A4"/>
    <w:rsid w:val="000306C5"/>
    <w:rsid w:val="00033AA1"/>
    <w:rsid w:val="00043E4A"/>
    <w:rsid w:val="00046B7C"/>
    <w:rsid w:val="000510CD"/>
    <w:rsid w:val="00057649"/>
    <w:rsid w:val="00057BD2"/>
    <w:rsid w:val="00060AE3"/>
    <w:rsid w:val="000655C8"/>
    <w:rsid w:val="0007391F"/>
    <w:rsid w:val="000813CF"/>
    <w:rsid w:val="000833C1"/>
    <w:rsid w:val="000967C1"/>
    <w:rsid w:val="000B0681"/>
    <w:rsid w:val="000B2E1B"/>
    <w:rsid w:val="000C09A7"/>
    <w:rsid w:val="000C4798"/>
    <w:rsid w:val="000C51ED"/>
    <w:rsid w:val="000D1254"/>
    <w:rsid w:val="000D40D1"/>
    <w:rsid w:val="000E23B6"/>
    <w:rsid w:val="000E3E96"/>
    <w:rsid w:val="000E3EFC"/>
    <w:rsid w:val="000F1FDB"/>
    <w:rsid w:val="000F22AC"/>
    <w:rsid w:val="001018C4"/>
    <w:rsid w:val="001031E0"/>
    <w:rsid w:val="00110057"/>
    <w:rsid w:val="00116A5E"/>
    <w:rsid w:val="001402DA"/>
    <w:rsid w:val="001513FC"/>
    <w:rsid w:val="00153926"/>
    <w:rsid w:val="00157975"/>
    <w:rsid w:val="00171502"/>
    <w:rsid w:val="00190D60"/>
    <w:rsid w:val="00197247"/>
    <w:rsid w:val="001A7AFC"/>
    <w:rsid w:val="001B46AB"/>
    <w:rsid w:val="001B4C22"/>
    <w:rsid w:val="001B67D5"/>
    <w:rsid w:val="001B7256"/>
    <w:rsid w:val="001C57EA"/>
    <w:rsid w:val="001C6871"/>
    <w:rsid w:val="001E0009"/>
    <w:rsid w:val="001E70FB"/>
    <w:rsid w:val="00202045"/>
    <w:rsid w:val="002107C0"/>
    <w:rsid w:val="00224EAE"/>
    <w:rsid w:val="0022637A"/>
    <w:rsid w:val="0024078B"/>
    <w:rsid w:val="00241843"/>
    <w:rsid w:val="0024493B"/>
    <w:rsid w:val="00257B62"/>
    <w:rsid w:val="00260471"/>
    <w:rsid w:val="002604CB"/>
    <w:rsid w:val="00266FFD"/>
    <w:rsid w:val="0027314C"/>
    <w:rsid w:val="002A1972"/>
    <w:rsid w:val="002A28FD"/>
    <w:rsid w:val="002C05C8"/>
    <w:rsid w:val="002C516B"/>
    <w:rsid w:val="002D63FD"/>
    <w:rsid w:val="002E246F"/>
    <w:rsid w:val="002F1BDB"/>
    <w:rsid w:val="002F5166"/>
    <w:rsid w:val="00317B3B"/>
    <w:rsid w:val="00341A32"/>
    <w:rsid w:val="003604E5"/>
    <w:rsid w:val="0036096C"/>
    <w:rsid w:val="003708AE"/>
    <w:rsid w:val="00374E7E"/>
    <w:rsid w:val="00383A4E"/>
    <w:rsid w:val="0039030F"/>
    <w:rsid w:val="00393B1C"/>
    <w:rsid w:val="003979DE"/>
    <w:rsid w:val="003A7D30"/>
    <w:rsid w:val="003B1042"/>
    <w:rsid w:val="003B10D1"/>
    <w:rsid w:val="003B7AD7"/>
    <w:rsid w:val="003C5913"/>
    <w:rsid w:val="003D1480"/>
    <w:rsid w:val="003D2351"/>
    <w:rsid w:val="003E688B"/>
    <w:rsid w:val="003F4900"/>
    <w:rsid w:val="00415554"/>
    <w:rsid w:val="004568EC"/>
    <w:rsid w:val="00464C87"/>
    <w:rsid w:val="0046557F"/>
    <w:rsid w:val="00467AED"/>
    <w:rsid w:val="0048275E"/>
    <w:rsid w:val="00484044"/>
    <w:rsid w:val="0048413A"/>
    <w:rsid w:val="00484557"/>
    <w:rsid w:val="00486420"/>
    <w:rsid w:val="00487AA0"/>
    <w:rsid w:val="004908C5"/>
    <w:rsid w:val="00491FC4"/>
    <w:rsid w:val="0049364B"/>
    <w:rsid w:val="00494E18"/>
    <w:rsid w:val="004A0622"/>
    <w:rsid w:val="004A32CC"/>
    <w:rsid w:val="004A605F"/>
    <w:rsid w:val="004B3E0C"/>
    <w:rsid w:val="004B666D"/>
    <w:rsid w:val="004B7CE6"/>
    <w:rsid w:val="004C55C3"/>
    <w:rsid w:val="004D4FED"/>
    <w:rsid w:val="004E7E55"/>
    <w:rsid w:val="00510042"/>
    <w:rsid w:val="00515AAD"/>
    <w:rsid w:val="00515E0F"/>
    <w:rsid w:val="005161C5"/>
    <w:rsid w:val="0051696B"/>
    <w:rsid w:val="005210BC"/>
    <w:rsid w:val="005237AC"/>
    <w:rsid w:val="00525652"/>
    <w:rsid w:val="00525704"/>
    <w:rsid w:val="00530384"/>
    <w:rsid w:val="00533305"/>
    <w:rsid w:val="005517F4"/>
    <w:rsid w:val="005645DE"/>
    <w:rsid w:val="00564E4A"/>
    <w:rsid w:val="0056684D"/>
    <w:rsid w:val="00575624"/>
    <w:rsid w:val="005876F7"/>
    <w:rsid w:val="0059132C"/>
    <w:rsid w:val="005B0C4F"/>
    <w:rsid w:val="005B5413"/>
    <w:rsid w:val="005B76AE"/>
    <w:rsid w:val="005C1C1A"/>
    <w:rsid w:val="005C6943"/>
    <w:rsid w:val="005C77A8"/>
    <w:rsid w:val="005E240E"/>
    <w:rsid w:val="005E671F"/>
    <w:rsid w:val="005F1E9C"/>
    <w:rsid w:val="005F26AF"/>
    <w:rsid w:val="005F28FD"/>
    <w:rsid w:val="005F3A42"/>
    <w:rsid w:val="00600582"/>
    <w:rsid w:val="00605865"/>
    <w:rsid w:val="00606C47"/>
    <w:rsid w:val="00610D74"/>
    <w:rsid w:val="00617037"/>
    <w:rsid w:val="00623BA5"/>
    <w:rsid w:val="0062408F"/>
    <w:rsid w:val="00627169"/>
    <w:rsid w:val="0063331E"/>
    <w:rsid w:val="00670A66"/>
    <w:rsid w:val="00681FFE"/>
    <w:rsid w:val="00686C0F"/>
    <w:rsid w:val="00690A5B"/>
    <w:rsid w:val="0069497A"/>
    <w:rsid w:val="006A5804"/>
    <w:rsid w:val="006A5849"/>
    <w:rsid w:val="006B12F0"/>
    <w:rsid w:val="006B4930"/>
    <w:rsid w:val="006C0E11"/>
    <w:rsid w:val="006D09C7"/>
    <w:rsid w:val="006E2CC7"/>
    <w:rsid w:val="006F6368"/>
    <w:rsid w:val="006F6422"/>
    <w:rsid w:val="006F77FC"/>
    <w:rsid w:val="007039D2"/>
    <w:rsid w:val="00705FFE"/>
    <w:rsid w:val="0071256E"/>
    <w:rsid w:val="00715EE0"/>
    <w:rsid w:val="00716521"/>
    <w:rsid w:val="00740CB9"/>
    <w:rsid w:val="00742282"/>
    <w:rsid w:val="007467D9"/>
    <w:rsid w:val="007471AA"/>
    <w:rsid w:val="00750002"/>
    <w:rsid w:val="00753AC4"/>
    <w:rsid w:val="007571F4"/>
    <w:rsid w:val="00760F32"/>
    <w:rsid w:val="007710CD"/>
    <w:rsid w:val="00785BDD"/>
    <w:rsid w:val="00796B4F"/>
    <w:rsid w:val="00796C55"/>
    <w:rsid w:val="007A1F95"/>
    <w:rsid w:val="007A20C5"/>
    <w:rsid w:val="007A4461"/>
    <w:rsid w:val="007B1AC8"/>
    <w:rsid w:val="007C1111"/>
    <w:rsid w:val="007C13A0"/>
    <w:rsid w:val="007D023A"/>
    <w:rsid w:val="007D7D8E"/>
    <w:rsid w:val="007E0F37"/>
    <w:rsid w:val="007E3BB2"/>
    <w:rsid w:val="007E5B0D"/>
    <w:rsid w:val="00803753"/>
    <w:rsid w:val="00807BAC"/>
    <w:rsid w:val="008159F8"/>
    <w:rsid w:val="00821660"/>
    <w:rsid w:val="0082488B"/>
    <w:rsid w:val="0083022E"/>
    <w:rsid w:val="0084440A"/>
    <w:rsid w:val="008464D7"/>
    <w:rsid w:val="0084798D"/>
    <w:rsid w:val="0085673E"/>
    <w:rsid w:val="00861041"/>
    <w:rsid w:val="00871A57"/>
    <w:rsid w:val="00874FB5"/>
    <w:rsid w:val="00874FD2"/>
    <w:rsid w:val="00894E2A"/>
    <w:rsid w:val="008A5A23"/>
    <w:rsid w:val="008B5637"/>
    <w:rsid w:val="008B6768"/>
    <w:rsid w:val="008C6534"/>
    <w:rsid w:val="008D2D60"/>
    <w:rsid w:val="008D4D1F"/>
    <w:rsid w:val="008E05F8"/>
    <w:rsid w:val="008E12C9"/>
    <w:rsid w:val="008E1E54"/>
    <w:rsid w:val="00902815"/>
    <w:rsid w:val="00915FB6"/>
    <w:rsid w:val="00917E2B"/>
    <w:rsid w:val="00926ED9"/>
    <w:rsid w:val="00935DE8"/>
    <w:rsid w:val="00937F62"/>
    <w:rsid w:val="009406ED"/>
    <w:rsid w:val="00941504"/>
    <w:rsid w:val="00944D84"/>
    <w:rsid w:val="00950512"/>
    <w:rsid w:val="00956714"/>
    <w:rsid w:val="00967E77"/>
    <w:rsid w:val="00982754"/>
    <w:rsid w:val="00987C6E"/>
    <w:rsid w:val="00995ADD"/>
    <w:rsid w:val="009A43DA"/>
    <w:rsid w:val="009A6236"/>
    <w:rsid w:val="009B07BA"/>
    <w:rsid w:val="009B18F6"/>
    <w:rsid w:val="009B4C4E"/>
    <w:rsid w:val="009C4221"/>
    <w:rsid w:val="009C54CA"/>
    <w:rsid w:val="009C5658"/>
    <w:rsid w:val="009D13B7"/>
    <w:rsid w:val="009E0924"/>
    <w:rsid w:val="00A02915"/>
    <w:rsid w:val="00A02974"/>
    <w:rsid w:val="00A02CAF"/>
    <w:rsid w:val="00A05AA1"/>
    <w:rsid w:val="00A17032"/>
    <w:rsid w:val="00A20DB1"/>
    <w:rsid w:val="00A261D6"/>
    <w:rsid w:val="00A27C9A"/>
    <w:rsid w:val="00A3309D"/>
    <w:rsid w:val="00A33DAA"/>
    <w:rsid w:val="00A360D1"/>
    <w:rsid w:val="00A53D31"/>
    <w:rsid w:val="00A60F2B"/>
    <w:rsid w:val="00A629FB"/>
    <w:rsid w:val="00A70571"/>
    <w:rsid w:val="00A71846"/>
    <w:rsid w:val="00A745D6"/>
    <w:rsid w:val="00A804C4"/>
    <w:rsid w:val="00A82CF7"/>
    <w:rsid w:val="00A97B29"/>
    <w:rsid w:val="00AA5B52"/>
    <w:rsid w:val="00AB024A"/>
    <w:rsid w:val="00AB15D1"/>
    <w:rsid w:val="00AB3C90"/>
    <w:rsid w:val="00AB5474"/>
    <w:rsid w:val="00AC3E03"/>
    <w:rsid w:val="00AC4469"/>
    <w:rsid w:val="00AD0444"/>
    <w:rsid w:val="00AE6D05"/>
    <w:rsid w:val="00B15110"/>
    <w:rsid w:val="00B210DC"/>
    <w:rsid w:val="00B37FC8"/>
    <w:rsid w:val="00B47C44"/>
    <w:rsid w:val="00B55BDB"/>
    <w:rsid w:val="00B64CF5"/>
    <w:rsid w:val="00B74A29"/>
    <w:rsid w:val="00B845E2"/>
    <w:rsid w:val="00B856CD"/>
    <w:rsid w:val="00B85893"/>
    <w:rsid w:val="00B87FB1"/>
    <w:rsid w:val="00B91AE5"/>
    <w:rsid w:val="00B92898"/>
    <w:rsid w:val="00B93712"/>
    <w:rsid w:val="00BA2B06"/>
    <w:rsid w:val="00BB433C"/>
    <w:rsid w:val="00BB594F"/>
    <w:rsid w:val="00BD576B"/>
    <w:rsid w:val="00BE1DAE"/>
    <w:rsid w:val="00BE3810"/>
    <w:rsid w:val="00BF1316"/>
    <w:rsid w:val="00BF3C2B"/>
    <w:rsid w:val="00C10B4B"/>
    <w:rsid w:val="00C14529"/>
    <w:rsid w:val="00C20E02"/>
    <w:rsid w:val="00C216D7"/>
    <w:rsid w:val="00C24D21"/>
    <w:rsid w:val="00C254A9"/>
    <w:rsid w:val="00C443C7"/>
    <w:rsid w:val="00C54D55"/>
    <w:rsid w:val="00C55D52"/>
    <w:rsid w:val="00C6017C"/>
    <w:rsid w:val="00C62D57"/>
    <w:rsid w:val="00C63AA1"/>
    <w:rsid w:val="00C7381B"/>
    <w:rsid w:val="00C817B2"/>
    <w:rsid w:val="00C96E1C"/>
    <w:rsid w:val="00CC3707"/>
    <w:rsid w:val="00CC5C93"/>
    <w:rsid w:val="00CF08F2"/>
    <w:rsid w:val="00CF0CBC"/>
    <w:rsid w:val="00D04573"/>
    <w:rsid w:val="00D05884"/>
    <w:rsid w:val="00D13176"/>
    <w:rsid w:val="00D1732F"/>
    <w:rsid w:val="00D21D43"/>
    <w:rsid w:val="00D22EF4"/>
    <w:rsid w:val="00D30F12"/>
    <w:rsid w:val="00D373DA"/>
    <w:rsid w:val="00D4355A"/>
    <w:rsid w:val="00D46CE9"/>
    <w:rsid w:val="00D54D4C"/>
    <w:rsid w:val="00D57F41"/>
    <w:rsid w:val="00D67F3D"/>
    <w:rsid w:val="00D7486D"/>
    <w:rsid w:val="00D74B41"/>
    <w:rsid w:val="00D84369"/>
    <w:rsid w:val="00D84D3B"/>
    <w:rsid w:val="00D86B43"/>
    <w:rsid w:val="00D9589B"/>
    <w:rsid w:val="00DA73E2"/>
    <w:rsid w:val="00DC149D"/>
    <w:rsid w:val="00DC2514"/>
    <w:rsid w:val="00DC2F5B"/>
    <w:rsid w:val="00DC321A"/>
    <w:rsid w:val="00DC7D84"/>
    <w:rsid w:val="00DD3DBC"/>
    <w:rsid w:val="00DD483C"/>
    <w:rsid w:val="00DD7F52"/>
    <w:rsid w:val="00DE015D"/>
    <w:rsid w:val="00DE69E1"/>
    <w:rsid w:val="00DF00F7"/>
    <w:rsid w:val="00DF669C"/>
    <w:rsid w:val="00E021DA"/>
    <w:rsid w:val="00E10203"/>
    <w:rsid w:val="00E34916"/>
    <w:rsid w:val="00E415CB"/>
    <w:rsid w:val="00E439FA"/>
    <w:rsid w:val="00E57EBB"/>
    <w:rsid w:val="00E63E72"/>
    <w:rsid w:val="00E66E8A"/>
    <w:rsid w:val="00E670FC"/>
    <w:rsid w:val="00E74030"/>
    <w:rsid w:val="00E90E72"/>
    <w:rsid w:val="00E9189E"/>
    <w:rsid w:val="00E92F80"/>
    <w:rsid w:val="00E941C8"/>
    <w:rsid w:val="00E944A1"/>
    <w:rsid w:val="00EA6064"/>
    <w:rsid w:val="00EA68CF"/>
    <w:rsid w:val="00EB37EB"/>
    <w:rsid w:val="00EB5705"/>
    <w:rsid w:val="00EC0B9A"/>
    <w:rsid w:val="00EC0EFC"/>
    <w:rsid w:val="00ED39C1"/>
    <w:rsid w:val="00EE0B99"/>
    <w:rsid w:val="00EE15B7"/>
    <w:rsid w:val="00EE284C"/>
    <w:rsid w:val="00EE2E72"/>
    <w:rsid w:val="00EE32A7"/>
    <w:rsid w:val="00EE568D"/>
    <w:rsid w:val="00EF086B"/>
    <w:rsid w:val="00EF2C09"/>
    <w:rsid w:val="00EF4E51"/>
    <w:rsid w:val="00F02681"/>
    <w:rsid w:val="00F16773"/>
    <w:rsid w:val="00F16F4A"/>
    <w:rsid w:val="00F249E6"/>
    <w:rsid w:val="00F3029E"/>
    <w:rsid w:val="00F31154"/>
    <w:rsid w:val="00F40B01"/>
    <w:rsid w:val="00F45B9C"/>
    <w:rsid w:val="00F51A6A"/>
    <w:rsid w:val="00F5220C"/>
    <w:rsid w:val="00F66F45"/>
    <w:rsid w:val="00F72CA5"/>
    <w:rsid w:val="00F83BA7"/>
    <w:rsid w:val="00F930E8"/>
    <w:rsid w:val="00F935F4"/>
    <w:rsid w:val="00F93ED8"/>
    <w:rsid w:val="00FA0999"/>
    <w:rsid w:val="00FA3EC5"/>
    <w:rsid w:val="00FB2597"/>
    <w:rsid w:val="00FB4502"/>
    <w:rsid w:val="00FB65B3"/>
    <w:rsid w:val="00FD4B1C"/>
    <w:rsid w:val="00FD58CE"/>
    <w:rsid w:val="00FF033E"/>
    <w:rsid w:val="00FF28AC"/>
    <w:rsid w:val="00FF4529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E21A3"/>
  <w15:chartTrackingRefBased/>
  <w15:docId w15:val="{8BA11496-5F74-40AE-91BC-0D08A1D4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5F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60F2B"/>
    <w:pPr>
      <w:autoSpaceDE w:val="0"/>
      <w:autoSpaceDN w:val="0"/>
      <w:adjustRightInd w:val="0"/>
      <w:spacing w:before="2" w:after="0" w:line="240" w:lineRule="auto"/>
      <w:ind w:left="827"/>
      <w:outlineLvl w:val="0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74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4E7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6F7"/>
    <w:rPr>
      <w:color w:val="0000FF"/>
      <w:u w:val="single"/>
    </w:rPr>
  </w:style>
  <w:style w:type="paragraph" w:styleId="a4">
    <w:name w:val="No Spacing"/>
    <w:uiPriority w:val="1"/>
    <w:qFormat/>
    <w:rsid w:val="001513FC"/>
    <w:pPr>
      <w:spacing w:after="0" w:line="240" w:lineRule="auto"/>
    </w:pPr>
    <w:rPr>
      <w:rFonts w:ascii="Times New Roman" w:eastAsia="Franklin Gothic Book" w:hAnsi="Times New Roman" w:cs="Times New Roman"/>
      <w:sz w:val="28"/>
      <w:szCs w:val="28"/>
    </w:rPr>
  </w:style>
  <w:style w:type="character" w:styleId="a5">
    <w:name w:val="Strong"/>
    <w:uiPriority w:val="22"/>
    <w:qFormat/>
    <w:rsid w:val="001513FC"/>
    <w:rPr>
      <w:b/>
      <w:bCs/>
    </w:rPr>
  </w:style>
  <w:style w:type="paragraph" w:styleId="a6">
    <w:name w:val="List Paragraph"/>
    <w:basedOn w:val="a"/>
    <w:uiPriority w:val="34"/>
    <w:qFormat/>
    <w:rsid w:val="00317B3B"/>
    <w:pPr>
      <w:ind w:left="720"/>
      <w:contextualSpacing/>
    </w:pPr>
  </w:style>
  <w:style w:type="table" w:styleId="a7">
    <w:name w:val="Table Grid"/>
    <w:basedOn w:val="a1"/>
    <w:uiPriority w:val="39"/>
    <w:rsid w:val="006B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BA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C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1E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C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1ED"/>
    <w:rPr>
      <w:rFonts w:eastAsiaTheme="minorEastAsia"/>
      <w:lang w:eastAsia="ru-RU"/>
    </w:rPr>
  </w:style>
  <w:style w:type="character" w:styleId="ad">
    <w:name w:val="annotation reference"/>
    <w:basedOn w:val="a0"/>
    <w:uiPriority w:val="99"/>
    <w:semiHidden/>
    <w:unhideWhenUsed/>
    <w:rsid w:val="00E9189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189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189E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189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189E"/>
    <w:rPr>
      <w:rFonts w:eastAsiaTheme="minorEastAsia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9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189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rteright">
    <w:name w:val="rteright"/>
    <w:basedOn w:val="a"/>
    <w:rsid w:val="006F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6F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6422"/>
  </w:style>
  <w:style w:type="character" w:customStyle="1" w:styleId="c0">
    <w:name w:val="c0"/>
    <w:basedOn w:val="a0"/>
    <w:rsid w:val="006F6422"/>
  </w:style>
  <w:style w:type="character" w:styleId="af4">
    <w:name w:val="FollowedHyperlink"/>
    <w:basedOn w:val="a0"/>
    <w:uiPriority w:val="99"/>
    <w:semiHidden/>
    <w:unhideWhenUsed/>
    <w:rsid w:val="007471A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60F2B"/>
    <w:rPr>
      <w:rFonts w:ascii="Times New Roman" w:hAnsi="Times New Roman" w:cs="Times New Roman"/>
      <w:b/>
      <w:bCs/>
      <w:sz w:val="28"/>
      <w:szCs w:val="28"/>
    </w:rPr>
  </w:style>
  <w:style w:type="paragraph" w:styleId="af5">
    <w:name w:val="Body Text"/>
    <w:basedOn w:val="a"/>
    <w:link w:val="af6"/>
    <w:uiPriority w:val="1"/>
    <w:qFormat/>
    <w:rsid w:val="00A60F2B"/>
    <w:pPr>
      <w:autoSpaceDE w:val="0"/>
      <w:autoSpaceDN w:val="0"/>
      <w:adjustRightInd w:val="0"/>
      <w:spacing w:after="0" w:line="240" w:lineRule="auto"/>
      <w:ind w:left="827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A60F2B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4E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E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hat">
    <w:name w:val="what"/>
    <w:basedOn w:val="a0"/>
    <w:rsid w:val="00374E7E"/>
  </w:style>
  <w:style w:type="character" w:customStyle="1" w:styleId="ipa">
    <w:name w:val="ipa"/>
    <w:basedOn w:val="a0"/>
    <w:rsid w:val="00374E7E"/>
  </w:style>
  <w:style w:type="character" w:customStyle="1" w:styleId="wikidata-claim">
    <w:name w:val="wikidata-claim"/>
    <w:basedOn w:val="a0"/>
    <w:rsid w:val="00374E7E"/>
  </w:style>
  <w:style w:type="character" w:customStyle="1" w:styleId="wikidata-snak">
    <w:name w:val="wikidata-snak"/>
    <w:basedOn w:val="a0"/>
    <w:rsid w:val="00374E7E"/>
  </w:style>
  <w:style w:type="character" w:customStyle="1" w:styleId="nowrap">
    <w:name w:val="nowrap"/>
    <w:basedOn w:val="a0"/>
    <w:rsid w:val="00374E7E"/>
  </w:style>
  <w:style w:type="paragraph" w:customStyle="1" w:styleId="text-muted">
    <w:name w:val="text-muted"/>
    <w:basedOn w:val="a"/>
    <w:rsid w:val="0037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37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4E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4E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4E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4E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s-">
    <w:name w:val="ts-переход"/>
    <w:basedOn w:val="a0"/>
    <w:rsid w:val="00374E7E"/>
  </w:style>
  <w:style w:type="character" w:customStyle="1" w:styleId="hl">
    <w:name w:val="hl"/>
    <w:basedOn w:val="a0"/>
    <w:rsid w:val="001B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085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edu.ru/index.php/statyi/152-2012-05-23-19-14-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/Users/Gen/Downloads/o-soderzhanii-ponyatiy-patriotizm-i-patrioticheskoe-vospit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EA9F-55D2-4494-A1D1-568E150E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Metodist16-1</cp:lastModifiedBy>
  <cp:revision>2</cp:revision>
  <cp:lastPrinted>2023-03-30T03:12:00Z</cp:lastPrinted>
  <dcterms:created xsi:type="dcterms:W3CDTF">2023-12-14T03:44:00Z</dcterms:created>
  <dcterms:modified xsi:type="dcterms:W3CDTF">2023-12-14T03:44:00Z</dcterms:modified>
</cp:coreProperties>
</file>