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CEB7" w14:textId="4CD515C4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sz w:val="28"/>
          <w:szCs w:val="28"/>
        </w:rPr>
        <w:t>ФЕДЕРАЛЬНОЕ ГОСУДАРСТВ</w:t>
      </w:r>
      <w:r>
        <w:rPr>
          <w:rFonts w:ascii="Times New Roman" w:hAnsi="Times New Roman" w:cs="Times New Roman"/>
          <w:sz w:val="28"/>
          <w:szCs w:val="28"/>
        </w:rPr>
        <w:t>ЕННОЕ БЮДЖЕТНОЕ ОБРАЗОВАТЕЛЬНОЕ</w:t>
      </w:r>
    </w:p>
    <w:p w14:paraId="7D223672" w14:textId="06D46296" w:rsidR="00786763" w:rsidRP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sz w:val="28"/>
          <w:szCs w:val="28"/>
        </w:rPr>
        <w:t>УЧРЕЖДЕНИЕ</w:t>
      </w:r>
    </w:p>
    <w:p w14:paraId="248F9FB0" w14:textId="77777777" w:rsidR="00786763" w:rsidRP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4EDE88C" w14:textId="77777777" w:rsidR="00786763" w:rsidRP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sz w:val="28"/>
          <w:szCs w:val="28"/>
        </w:rPr>
        <w:t>«АРМАВИРСКИЙ ГОСУДАРСТВЕННЫЙ ПЕДАГОГИЧЕСКИЙ УНИВЕРСИТЕТ»</w:t>
      </w:r>
    </w:p>
    <w:p w14:paraId="25FF12E2" w14:textId="1F89C5BB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sz w:val="28"/>
          <w:szCs w:val="28"/>
        </w:rPr>
        <w:t>Факультет дошк</w:t>
      </w:r>
      <w:r>
        <w:rPr>
          <w:rFonts w:ascii="Times New Roman" w:hAnsi="Times New Roman" w:cs="Times New Roman"/>
          <w:sz w:val="28"/>
          <w:szCs w:val="28"/>
        </w:rPr>
        <w:t>ольного и начального образования</w:t>
      </w:r>
    </w:p>
    <w:p w14:paraId="03734D56" w14:textId="6070CB63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Россия.</w:t>
      </w:r>
    </w:p>
    <w:p w14:paraId="301ED41B" w14:textId="70F51B0E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</w:p>
    <w:p w14:paraId="061BE525" w14:textId="7732760F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</w:p>
    <w:p w14:paraId="65E81170" w14:textId="12F1D66C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</w:p>
    <w:p w14:paraId="62BBB3D1" w14:textId="77777777" w:rsid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</w:p>
    <w:p w14:paraId="132DF968" w14:textId="77777777" w:rsidR="00786763" w:rsidRPr="00786763" w:rsidRDefault="00786763" w:rsidP="00786763">
      <w:pPr>
        <w:spacing w:after="0" w:line="360" w:lineRule="auto"/>
        <w:ind w:left="5387" w:right="-143" w:hanging="6663"/>
        <w:jc w:val="center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</w:p>
    <w:p w14:paraId="155D04E1" w14:textId="2174E591" w:rsidR="00DA5B94" w:rsidRDefault="00786763" w:rsidP="00D647EC">
      <w:pPr>
        <w:spacing w:after="0" w:line="360" w:lineRule="auto"/>
        <w:ind w:left="5387" w:hanging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390F">
        <w:rPr>
          <w:rFonts w:ascii="Times New Roman" w:hAnsi="Times New Roman" w:cs="Times New Roman"/>
          <w:b/>
          <w:sz w:val="28"/>
          <w:szCs w:val="28"/>
        </w:rPr>
        <w:t xml:space="preserve">СОМНОЛОГИЯ. </w:t>
      </w:r>
      <w:r w:rsidR="00DA5B94">
        <w:rPr>
          <w:rFonts w:ascii="Times New Roman" w:hAnsi="Times New Roman" w:cs="Times New Roman"/>
          <w:b/>
          <w:sz w:val="28"/>
          <w:szCs w:val="28"/>
        </w:rPr>
        <w:t>ВЛИЯНИЕ СНА НА ЗДОРОВЬЕ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1C0021" w14:textId="3F861193" w:rsidR="00D0118B" w:rsidRPr="00C30C36" w:rsidRDefault="00D0118B" w:rsidP="00C30C36">
      <w:pPr>
        <w:spacing w:after="0" w:line="360" w:lineRule="auto"/>
        <w:ind w:left="2410" w:hanging="382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C36">
        <w:rPr>
          <w:rFonts w:ascii="Times New Roman" w:hAnsi="Times New Roman" w:cs="Times New Roman"/>
          <w:sz w:val="28"/>
          <w:szCs w:val="28"/>
        </w:rPr>
        <w:t>Биштова</w:t>
      </w:r>
      <w:proofErr w:type="spellEnd"/>
      <w:r w:rsidRPr="00C30C36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  <w:r w:rsidR="00F52F2D" w:rsidRPr="00C30C36">
        <w:rPr>
          <w:rFonts w:ascii="Times New Roman" w:hAnsi="Times New Roman" w:cs="Times New Roman"/>
          <w:sz w:val="28"/>
          <w:szCs w:val="28"/>
        </w:rPr>
        <w:t>,</w:t>
      </w:r>
    </w:p>
    <w:p w14:paraId="266183CE" w14:textId="77777777" w:rsidR="00C30C36" w:rsidRPr="00C30C36" w:rsidRDefault="00D0118B" w:rsidP="00C30C36">
      <w:pPr>
        <w:spacing w:after="0" w:line="360" w:lineRule="auto"/>
        <w:ind w:left="2410" w:hanging="382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C36">
        <w:rPr>
          <w:rFonts w:ascii="Times New Roman" w:hAnsi="Times New Roman" w:cs="Times New Roman"/>
          <w:sz w:val="28"/>
          <w:szCs w:val="28"/>
        </w:rPr>
        <w:t>Эрдоглян</w:t>
      </w:r>
      <w:proofErr w:type="spellEnd"/>
      <w:r w:rsidRPr="00C30C36">
        <w:rPr>
          <w:rFonts w:ascii="Times New Roman" w:hAnsi="Times New Roman" w:cs="Times New Roman"/>
          <w:sz w:val="28"/>
          <w:szCs w:val="28"/>
        </w:rPr>
        <w:t xml:space="preserve"> Елизавета Артуровна</w:t>
      </w:r>
      <w:r w:rsidR="00C30C36" w:rsidRPr="00C30C36">
        <w:rPr>
          <w:rFonts w:ascii="Times New Roman" w:hAnsi="Times New Roman" w:cs="Times New Roman"/>
          <w:sz w:val="28"/>
          <w:szCs w:val="28"/>
        </w:rPr>
        <w:t>,</w:t>
      </w:r>
    </w:p>
    <w:p w14:paraId="4B7B315A" w14:textId="5E941298" w:rsidR="00C30C36" w:rsidRPr="00C30C36" w:rsidRDefault="00C30C36" w:rsidP="00C30C36">
      <w:pPr>
        <w:spacing w:after="0" w:line="360" w:lineRule="auto"/>
        <w:ind w:left="2410" w:hanging="382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C36"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 w:rsidRPr="00C30C36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  <w:r w:rsidRPr="00C30C36">
        <w:rPr>
          <w:rFonts w:ascii="Times New Roman" w:hAnsi="Times New Roman" w:cs="Times New Roman"/>
          <w:sz w:val="28"/>
          <w:szCs w:val="28"/>
        </w:rPr>
        <w:t>.</w:t>
      </w:r>
    </w:p>
    <w:p w14:paraId="4ED7CA14" w14:textId="160AF159" w:rsidR="00C30C36" w:rsidRDefault="00C30C36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CD99AEE" w14:textId="03196DC3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1948864" w14:textId="3A4120CC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F9412FC" w14:textId="1EA93553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C6F7AA8" w14:textId="3BC16024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4920825" w14:textId="714F165B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21993A1" w14:textId="2A4130A0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1F33941" w14:textId="0AE835E7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96896BE" w14:textId="0C6BB6DE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B530CD6" w14:textId="5C202B55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92B418E" w14:textId="6B7ED114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B27ED10" w14:textId="45BE884E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0F2645B" w14:textId="17F8C285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6F0B98C" w14:textId="46B9C96A" w:rsidR="00786763" w:rsidRDefault="00786763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2023 г.</w:t>
      </w:r>
    </w:p>
    <w:p w14:paraId="3636BC63" w14:textId="6CE60385" w:rsidR="00C30C36" w:rsidRDefault="00C30C36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65082ED" w14:textId="49BB9AA2" w:rsidR="00C30C36" w:rsidRDefault="00C30C36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D281F34" w14:textId="0A61852D" w:rsidR="00C30C36" w:rsidRPr="00C30C36" w:rsidRDefault="00C30C36" w:rsidP="00C30C36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157C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5B2300F" w14:textId="3FC8D5FD" w:rsidR="003157C0" w:rsidRDefault="003157C0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06865ACD" w14:textId="77777777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14:paraId="099ABE89" w14:textId="7DB1765E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C36" w:rsidRPr="003157C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786763">
        <w:rPr>
          <w:rFonts w:ascii="Times New Roman" w:hAnsi="Times New Roman" w:cs="Times New Roman"/>
          <w:sz w:val="28"/>
          <w:szCs w:val="28"/>
        </w:rPr>
        <w:t>«</w:t>
      </w:r>
      <w:r w:rsidR="00CE4114" w:rsidRPr="003157C0">
        <w:rPr>
          <w:rFonts w:ascii="Times New Roman" w:hAnsi="Times New Roman" w:cs="Times New Roman"/>
          <w:sz w:val="28"/>
          <w:szCs w:val="28"/>
        </w:rPr>
        <w:t>сон</w:t>
      </w:r>
      <w:r w:rsidR="00CE4114">
        <w:rPr>
          <w:rFonts w:ascii="Times New Roman" w:hAnsi="Times New Roman" w:cs="Times New Roman"/>
          <w:sz w:val="28"/>
          <w:szCs w:val="28"/>
        </w:rPr>
        <w:t>»</w:t>
      </w:r>
      <w:r w:rsidR="00CE4114" w:rsidRPr="003157C0">
        <w:rPr>
          <w:rFonts w:ascii="Times New Roman" w:hAnsi="Times New Roman" w:cs="Times New Roman"/>
          <w:sz w:val="28"/>
          <w:szCs w:val="28"/>
        </w:rPr>
        <w:t xml:space="preserve"> …</w:t>
      </w:r>
      <w:r w:rsidRPr="003157C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Pr="003157C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E4114">
        <w:rPr>
          <w:rFonts w:ascii="Times New Roman" w:hAnsi="Times New Roman" w:cs="Times New Roman"/>
          <w:sz w:val="28"/>
          <w:szCs w:val="28"/>
        </w:rPr>
        <w:t>4</w:t>
      </w:r>
    </w:p>
    <w:p w14:paraId="71B94EF0" w14:textId="337F7D5A" w:rsidR="003157C0" w:rsidRP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57C0">
        <w:rPr>
          <w:rFonts w:ascii="Times New Roman" w:hAnsi="Times New Roman" w:cs="Times New Roman"/>
          <w:sz w:val="28"/>
          <w:szCs w:val="28"/>
        </w:rPr>
        <w:t>Сомнология……………………………………………………………</w:t>
      </w:r>
      <w:proofErr w:type="gramStart"/>
      <w:r w:rsidRPr="003157C0">
        <w:rPr>
          <w:rFonts w:ascii="Times New Roman" w:hAnsi="Times New Roman" w:cs="Times New Roman"/>
          <w:sz w:val="28"/>
          <w:szCs w:val="28"/>
        </w:rPr>
        <w:t>…</w:t>
      </w:r>
      <w:r w:rsidR="00CE411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E4114">
        <w:rPr>
          <w:rFonts w:ascii="Times New Roman" w:hAnsi="Times New Roman" w:cs="Times New Roman"/>
          <w:sz w:val="28"/>
          <w:szCs w:val="28"/>
        </w:rPr>
        <w:t>.5</w:t>
      </w:r>
    </w:p>
    <w:p w14:paraId="443AE147" w14:textId="4202C45D" w:rsidR="00C30C36" w:rsidRPr="00C30C36" w:rsidRDefault="003157C0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C36" w:rsidRPr="00C30C36">
        <w:rPr>
          <w:rFonts w:ascii="Times New Roman" w:hAnsi="Times New Roman" w:cs="Times New Roman"/>
          <w:sz w:val="28"/>
          <w:szCs w:val="28"/>
        </w:rPr>
        <w:t>.Значение сна в жизни человека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E411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E4114">
        <w:rPr>
          <w:rFonts w:ascii="Times New Roman" w:hAnsi="Times New Roman" w:cs="Times New Roman"/>
          <w:sz w:val="28"/>
          <w:szCs w:val="28"/>
        </w:rPr>
        <w:t>.7</w:t>
      </w:r>
    </w:p>
    <w:p w14:paraId="21E1413A" w14:textId="573E309D" w:rsidR="00C30C36" w:rsidRPr="00C30C36" w:rsidRDefault="003157C0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C36" w:rsidRPr="00C30C36">
        <w:rPr>
          <w:rFonts w:ascii="Times New Roman" w:hAnsi="Times New Roman" w:cs="Times New Roman"/>
          <w:sz w:val="28"/>
          <w:szCs w:val="28"/>
        </w:rPr>
        <w:t>.Рекомендации для улучшения качества сна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E4114">
        <w:rPr>
          <w:rFonts w:ascii="Times New Roman" w:hAnsi="Times New Roman" w:cs="Times New Roman"/>
          <w:sz w:val="28"/>
          <w:szCs w:val="28"/>
        </w:rPr>
        <w:t>…11</w:t>
      </w:r>
    </w:p>
    <w:p w14:paraId="59901F24" w14:textId="60A262D7" w:rsidR="00C30C36" w:rsidRDefault="00CE4114" w:rsidP="00C30C36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14:paraId="4FF50C9C" w14:textId="7B873531" w:rsidR="003157C0" w:rsidRP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</w:t>
      </w:r>
      <w:r w:rsidR="00CE4114">
        <w:rPr>
          <w:rFonts w:ascii="Times New Roman" w:hAnsi="Times New Roman" w:cs="Times New Roman"/>
          <w:sz w:val="28"/>
          <w:szCs w:val="28"/>
        </w:rPr>
        <w:t>12</w:t>
      </w:r>
    </w:p>
    <w:p w14:paraId="3F6E01B0" w14:textId="5B08996C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73F298E7" w14:textId="3CE0B980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439266A" w14:textId="6F836BD9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FCD5EA4" w14:textId="24B48854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CDED4AF" w14:textId="4B921311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DF256AE" w14:textId="14F43372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76654E8" w14:textId="2BD446D6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9AE51A4" w14:textId="7F7EC881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DDF0B74" w14:textId="30C72E18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4401719" w14:textId="09C305C2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9C097A1" w14:textId="0C85BF27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0202EF79" w14:textId="45A9A031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7734A3A" w14:textId="3CF3560F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E393FC2" w14:textId="554FEC29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623D64E" w14:textId="57E16060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C3B2E65" w14:textId="056FCBA3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2CE3D1E8" w14:textId="3AF872C5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857BFF6" w14:textId="096C3CC0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863594F" w14:textId="3665F115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7FDE941B" w14:textId="18E4DC14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1EDB9FF1" w14:textId="6A93AEA0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3E9F144E" w14:textId="2A974098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157C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795DD51" w14:textId="6C2A778A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7C0">
        <w:rPr>
          <w:rFonts w:ascii="Times New Roman" w:hAnsi="Times New Roman" w:cs="Times New Roman"/>
          <w:sz w:val="28"/>
          <w:szCs w:val="28"/>
        </w:rPr>
        <w:t>В современном мире человеку необходимо вести максимально продуктивную жизнь. Её качество зависит от разных факторов, воздействующих на организм человека в течение всего дня. В такой обстановке очень важно иметь возможность хорошо отдохнуть. Сон занимает важную позицию в этом процессе и играет ключевую роль. С точки зрения науки, здоровый сон считается ключом к успеху в карьере, учебе и в общей жизни.</w:t>
      </w:r>
    </w:p>
    <w:p w14:paraId="11ECAB35" w14:textId="30848979" w:rsidR="003157C0" w:rsidRP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7C0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157C0">
        <w:rPr>
          <w:rFonts w:ascii="Times New Roman" w:hAnsi="Times New Roman" w:cs="Times New Roman"/>
          <w:sz w:val="28"/>
          <w:szCs w:val="28"/>
        </w:rPr>
        <w:t xml:space="preserve"> Большинство людей не придают значению влияние сна на их</w:t>
      </w:r>
    </w:p>
    <w:p w14:paraId="7FE2FAE3" w14:textId="679ABBD9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жизнь и работоспособность.</w:t>
      </w:r>
    </w:p>
    <w:p w14:paraId="7201101A" w14:textId="786F3A4E" w:rsidR="003157C0" w:rsidRP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7C0">
        <w:rPr>
          <w:rFonts w:ascii="Times New Roman" w:hAnsi="Times New Roman" w:cs="Times New Roman"/>
          <w:b/>
          <w:sz w:val="28"/>
          <w:szCs w:val="28"/>
        </w:rPr>
        <w:t>Цель:</w:t>
      </w:r>
      <w:r w:rsidRPr="003157C0">
        <w:rPr>
          <w:rFonts w:ascii="Times New Roman" w:hAnsi="Times New Roman" w:cs="Times New Roman"/>
          <w:sz w:val="28"/>
          <w:szCs w:val="28"/>
        </w:rPr>
        <w:t xml:space="preserve"> определить факторы, влияющие на качество сна и донести их</w:t>
      </w:r>
    </w:p>
    <w:p w14:paraId="3ECDDD06" w14:textId="77777777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значимость.</w:t>
      </w:r>
    </w:p>
    <w:p w14:paraId="6AB3F7E6" w14:textId="62F6F87E" w:rsidR="003157C0" w:rsidRP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7C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53A2BF1" w14:textId="330B3961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157C0">
        <w:rPr>
          <w:rFonts w:ascii="Times New Roman" w:hAnsi="Times New Roman" w:cs="Times New Roman"/>
          <w:sz w:val="28"/>
          <w:szCs w:val="28"/>
        </w:rPr>
        <w:t>1 Изучить роль сна в жизни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50605" w14:textId="760AEC30" w:rsidR="003157C0" w:rsidRDefault="003157C0" w:rsidP="003157C0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режим сна студентов.</w:t>
      </w:r>
    </w:p>
    <w:p w14:paraId="0B8C96CF" w14:textId="40DB8B97" w:rsidR="003157C0" w:rsidRPr="00786763" w:rsidRDefault="003157C0" w:rsidP="0078676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рекомендации для улучшения сна.</w:t>
      </w:r>
    </w:p>
    <w:p w14:paraId="5C68BFB4" w14:textId="35358FD8" w:rsidR="00DA5B94" w:rsidRDefault="00786763" w:rsidP="00D647E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2F2D" w:rsidRPr="00F52F2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F52F2D" w:rsidRPr="00F52F2D">
        <w:rPr>
          <w:rFonts w:ascii="Times New Roman" w:hAnsi="Times New Roman" w:cs="Times New Roman"/>
          <w:sz w:val="28"/>
          <w:szCs w:val="28"/>
        </w:rPr>
        <w:t xml:space="preserve"> </w:t>
      </w:r>
      <w:r w:rsidR="00F52F2D">
        <w:rPr>
          <w:rFonts w:ascii="Times New Roman" w:hAnsi="Times New Roman" w:cs="Times New Roman"/>
          <w:sz w:val="28"/>
          <w:szCs w:val="28"/>
        </w:rPr>
        <w:t xml:space="preserve">сон, </w:t>
      </w:r>
      <w:proofErr w:type="spellStart"/>
      <w:r w:rsidR="007B5EE2">
        <w:rPr>
          <w:rFonts w:ascii="Times New Roman" w:hAnsi="Times New Roman" w:cs="Times New Roman"/>
          <w:sz w:val="28"/>
          <w:szCs w:val="28"/>
        </w:rPr>
        <w:t>сомнология</w:t>
      </w:r>
      <w:proofErr w:type="spellEnd"/>
      <w:r w:rsidR="00F52F2D">
        <w:rPr>
          <w:rFonts w:ascii="Times New Roman" w:hAnsi="Times New Roman" w:cs="Times New Roman"/>
          <w:sz w:val="28"/>
          <w:szCs w:val="28"/>
        </w:rPr>
        <w:t>, здоровье.</w:t>
      </w:r>
    </w:p>
    <w:p w14:paraId="73CE3818" w14:textId="77777777" w:rsidR="002E0BE7" w:rsidRPr="002E0BE7" w:rsidRDefault="002E0BE7" w:rsidP="00D647E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D72EA2D" w14:textId="0837489B" w:rsidR="00F52F2D" w:rsidRPr="00C30C36" w:rsidRDefault="002E0BE7" w:rsidP="00C30C3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5EE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10820C20" w14:textId="77777777" w:rsidR="00C30C36" w:rsidRDefault="002C21EA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30C36">
        <w:rPr>
          <w:rFonts w:ascii="Times New Roman" w:hAnsi="Times New Roman" w:cs="Times New Roman"/>
          <w:sz w:val="28"/>
          <w:szCs w:val="28"/>
        </w:rPr>
        <w:t xml:space="preserve">     </w:t>
      </w:r>
      <w:r w:rsidR="0088383D" w:rsidRPr="007B5EE2">
        <w:rPr>
          <w:rFonts w:ascii="Times New Roman" w:hAnsi="Times New Roman" w:cs="Times New Roman"/>
          <w:sz w:val="28"/>
          <w:szCs w:val="28"/>
          <w:lang w:val="en-US"/>
        </w:rPr>
        <w:t>«</w:t>
      </w:r>
    </w:p>
    <w:p w14:paraId="75A4ECF8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172385D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8D90A09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D435F9D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6F86B53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9408A14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464285C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28C2D3F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24C3F52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5695C39" w14:textId="77777777" w:rsidR="00C30C36" w:rsidRDefault="00C30C36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FA1223C" w14:textId="570CE86C" w:rsidR="0088383D" w:rsidRPr="00786763" w:rsidRDefault="0088383D" w:rsidP="0088383D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8383D">
        <w:rPr>
          <w:rFonts w:ascii="Times New Roman" w:hAnsi="Times New Roman" w:cs="Times New Roman"/>
          <w:sz w:val="28"/>
          <w:szCs w:val="28"/>
        </w:rPr>
        <w:lastRenderedPageBreak/>
        <w:t>Сон</w:t>
      </w:r>
      <w:r w:rsidRPr="00786763">
        <w:rPr>
          <w:rFonts w:ascii="Times New Roman" w:hAnsi="Times New Roman" w:cs="Times New Roman"/>
          <w:sz w:val="28"/>
          <w:szCs w:val="28"/>
        </w:rPr>
        <w:t xml:space="preserve"> </w:t>
      </w:r>
      <w:r w:rsidRPr="0088383D">
        <w:rPr>
          <w:rFonts w:ascii="Times New Roman" w:hAnsi="Times New Roman" w:cs="Times New Roman"/>
          <w:sz w:val="28"/>
          <w:szCs w:val="28"/>
        </w:rPr>
        <w:t>лучше</w:t>
      </w:r>
      <w:r w:rsidRPr="00786763">
        <w:rPr>
          <w:rFonts w:ascii="Times New Roman" w:hAnsi="Times New Roman" w:cs="Times New Roman"/>
          <w:sz w:val="28"/>
          <w:szCs w:val="28"/>
        </w:rPr>
        <w:t xml:space="preserve"> </w:t>
      </w:r>
      <w:r w:rsidRPr="0088383D">
        <w:rPr>
          <w:rFonts w:ascii="Times New Roman" w:hAnsi="Times New Roman" w:cs="Times New Roman"/>
          <w:sz w:val="28"/>
          <w:szCs w:val="28"/>
        </w:rPr>
        <w:t>всякого</w:t>
      </w:r>
      <w:r w:rsidRPr="00786763">
        <w:rPr>
          <w:rFonts w:ascii="Times New Roman" w:hAnsi="Times New Roman" w:cs="Times New Roman"/>
          <w:sz w:val="28"/>
          <w:szCs w:val="28"/>
        </w:rPr>
        <w:t xml:space="preserve"> </w:t>
      </w:r>
      <w:r w:rsidRPr="0088383D">
        <w:rPr>
          <w:rFonts w:ascii="Times New Roman" w:hAnsi="Times New Roman" w:cs="Times New Roman"/>
          <w:sz w:val="28"/>
          <w:szCs w:val="28"/>
        </w:rPr>
        <w:t>лекарства</w:t>
      </w:r>
      <w:r w:rsidRPr="00786763">
        <w:rPr>
          <w:rFonts w:ascii="Times New Roman" w:hAnsi="Times New Roman" w:cs="Times New Roman"/>
          <w:sz w:val="28"/>
          <w:szCs w:val="28"/>
        </w:rPr>
        <w:t>».</w:t>
      </w:r>
    </w:p>
    <w:p w14:paraId="67E22871" w14:textId="77777777" w:rsidR="00786763" w:rsidRDefault="0088383D" w:rsidP="00786763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</w:t>
      </w:r>
    </w:p>
    <w:p w14:paraId="6893925F" w14:textId="7170DCD9" w:rsidR="00786763" w:rsidRPr="00786763" w:rsidRDefault="00786763" w:rsidP="00786763">
      <w:pPr>
        <w:spacing w:after="0" w:line="360" w:lineRule="auto"/>
        <w:ind w:left="-567"/>
        <w:rPr>
          <w:rFonts w:ascii="Times New Roman" w:hAnsi="Times New Roman" w:cs="Times New Roman"/>
          <w:sz w:val="32"/>
          <w:szCs w:val="28"/>
        </w:rPr>
      </w:pPr>
      <w:r w:rsidRPr="00786763">
        <w:rPr>
          <w:rFonts w:ascii="Times New Roman" w:hAnsi="Times New Roman" w:cs="Times New Roman"/>
          <w:b/>
          <w:sz w:val="32"/>
          <w:szCs w:val="28"/>
        </w:rPr>
        <w:t>1.Понятие «сон»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14:paraId="614E4096" w14:textId="5B47B264" w:rsidR="00E4577A" w:rsidRDefault="00E4577A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– это особое состояние сознания и физиологический процесс, который характеризуется замедленной реакцией на окружающий мир и специфической мозговой деятельностью.</w:t>
      </w:r>
    </w:p>
    <w:p w14:paraId="12109CE0" w14:textId="6A4369B2" w:rsidR="00E4577A" w:rsidRDefault="002C21EA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77A">
        <w:rPr>
          <w:rFonts w:ascii="Times New Roman" w:hAnsi="Times New Roman" w:cs="Times New Roman"/>
          <w:sz w:val="28"/>
          <w:szCs w:val="28"/>
        </w:rPr>
        <w:t xml:space="preserve">Он состоит из двух фаз – </w:t>
      </w:r>
      <w:r w:rsidR="00E4577A" w:rsidRPr="002C21EA">
        <w:rPr>
          <w:rFonts w:ascii="Times New Roman" w:hAnsi="Times New Roman" w:cs="Times New Roman"/>
          <w:b/>
          <w:sz w:val="28"/>
          <w:szCs w:val="28"/>
        </w:rPr>
        <w:t>медленной и быстрой</w:t>
      </w:r>
      <w:r w:rsidR="00E4577A">
        <w:rPr>
          <w:rFonts w:ascii="Times New Roman" w:hAnsi="Times New Roman" w:cs="Times New Roman"/>
          <w:sz w:val="28"/>
          <w:szCs w:val="28"/>
        </w:rPr>
        <w:t>.</w:t>
      </w:r>
    </w:p>
    <w:p w14:paraId="225F03CF" w14:textId="77777777" w:rsidR="00E4577A" w:rsidRDefault="00E4577A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  <w:u w:val="single"/>
        </w:rPr>
        <w:t>Медленный сон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сразу после засыпания и длится около 90 минут.</w:t>
      </w:r>
    </w:p>
    <w:p w14:paraId="3221EC26" w14:textId="1C408EB1" w:rsidR="00E4577A" w:rsidRPr="002C21EA" w:rsidRDefault="00E4577A" w:rsidP="00F23A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</w:rPr>
        <w:t>Тело расслабляется,</w:t>
      </w:r>
    </w:p>
    <w:p w14:paraId="5A6D4060" w14:textId="071A02AF" w:rsidR="00E4577A" w:rsidRPr="002C21EA" w:rsidRDefault="00E4577A" w:rsidP="00F23A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</w:rPr>
        <w:t>Глаза остаются неподвижными, вы отдыхаете.</w:t>
      </w:r>
    </w:p>
    <w:p w14:paraId="2C4B8329" w14:textId="77777777" w:rsidR="00E4577A" w:rsidRDefault="00E4577A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  <w:u w:val="single"/>
        </w:rPr>
        <w:t>Быстрый сон</w:t>
      </w:r>
      <w:r>
        <w:rPr>
          <w:rFonts w:ascii="Times New Roman" w:hAnsi="Times New Roman" w:cs="Times New Roman"/>
          <w:sz w:val="28"/>
          <w:szCs w:val="28"/>
        </w:rPr>
        <w:t xml:space="preserve"> следует за медленным и длится 10-20 минут.</w:t>
      </w:r>
    </w:p>
    <w:p w14:paraId="67F37F07" w14:textId="4BFBDB69" w:rsidR="00E4577A" w:rsidRPr="002C21EA" w:rsidRDefault="00A82E35" w:rsidP="00F23A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</w:rPr>
        <w:t>Т</w:t>
      </w:r>
      <w:r w:rsidR="00E4577A" w:rsidRPr="002C21EA">
        <w:rPr>
          <w:rFonts w:ascii="Times New Roman" w:hAnsi="Times New Roman" w:cs="Times New Roman"/>
          <w:sz w:val="28"/>
          <w:szCs w:val="28"/>
        </w:rPr>
        <w:t>емпера</w:t>
      </w:r>
      <w:r w:rsidR="0088383D">
        <w:rPr>
          <w:rFonts w:ascii="Times New Roman" w:hAnsi="Times New Roman" w:cs="Times New Roman"/>
          <w:sz w:val="28"/>
          <w:szCs w:val="28"/>
        </w:rPr>
        <w:t>тура тела и давление повышаются,</w:t>
      </w:r>
    </w:p>
    <w:p w14:paraId="7462258D" w14:textId="7DB70DBA" w:rsidR="0088383D" w:rsidRPr="0088383D" w:rsidRDefault="0088383D" w:rsidP="00F23A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обездвижено,</w:t>
      </w:r>
    </w:p>
    <w:p w14:paraId="278D949D" w14:textId="60D6B13D" w:rsidR="00E4577A" w:rsidRPr="002C21EA" w:rsidRDefault="00E4577A" w:rsidP="00F23AF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</w:rPr>
        <w:t>Глазные яблоки совершают круговы</w:t>
      </w:r>
      <w:r w:rsidR="0088383D">
        <w:rPr>
          <w:rFonts w:ascii="Times New Roman" w:hAnsi="Times New Roman" w:cs="Times New Roman"/>
          <w:sz w:val="28"/>
          <w:szCs w:val="28"/>
        </w:rPr>
        <w:t>е движения под закрытыми веками,</w:t>
      </w:r>
    </w:p>
    <w:p w14:paraId="191E52E1" w14:textId="77777777" w:rsidR="00786763" w:rsidRDefault="00E4577A" w:rsidP="0078676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EA">
        <w:rPr>
          <w:rFonts w:ascii="Times New Roman" w:hAnsi="Times New Roman" w:cs="Times New Roman"/>
          <w:sz w:val="28"/>
          <w:szCs w:val="28"/>
        </w:rPr>
        <w:t>Мозг активно работает – мы видим сны.</w:t>
      </w:r>
    </w:p>
    <w:p w14:paraId="1FF4C009" w14:textId="07D88977" w:rsidR="00786763" w:rsidRPr="00786763" w:rsidRDefault="00786763" w:rsidP="00786763">
      <w:pPr>
        <w:pStyle w:val="a3"/>
        <w:spacing w:after="0" w:line="36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786763">
        <w:rPr>
          <w:rFonts w:ascii="Times New Roman" w:hAnsi="Times New Roman" w:cs="Times New Roman"/>
          <w:b/>
          <w:sz w:val="32"/>
          <w:szCs w:val="28"/>
        </w:rPr>
        <w:t>2.Сомнология.</w:t>
      </w:r>
    </w:p>
    <w:p w14:paraId="75A2FDFC" w14:textId="1A1DE9AD" w:rsidR="002C21EA" w:rsidRDefault="002C21EA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E4577A" w:rsidRPr="002C21EA">
        <w:rPr>
          <w:rFonts w:ascii="Times New Roman" w:hAnsi="Times New Roman" w:cs="Times New Roman"/>
          <w:b/>
          <w:sz w:val="28"/>
          <w:szCs w:val="28"/>
        </w:rPr>
        <w:t>Сомнология</w:t>
      </w:r>
      <w:proofErr w:type="spellEnd"/>
      <w:r w:rsidR="00E4577A">
        <w:rPr>
          <w:rFonts w:ascii="Times New Roman" w:hAnsi="Times New Roman" w:cs="Times New Roman"/>
          <w:sz w:val="28"/>
          <w:szCs w:val="28"/>
        </w:rPr>
        <w:t xml:space="preserve"> – одна из самых быстро развивающихся областей </w:t>
      </w:r>
      <w:proofErr w:type="spellStart"/>
      <w:r w:rsidR="00E4577A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E4577A">
        <w:rPr>
          <w:rFonts w:ascii="Times New Roman" w:hAnsi="Times New Roman" w:cs="Times New Roman"/>
          <w:sz w:val="28"/>
          <w:szCs w:val="28"/>
        </w:rPr>
        <w:t>, изучающая механизмы и функции сна, а также заболевания, связанные с его нарушением. Эта дисциплина молодая, однако сон и сновидения всегда интересовали людей с самых древних времен.</w:t>
      </w:r>
      <w:r w:rsidR="00803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77A">
        <w:rPr>
          <w:rFonts w:ascii="Times New Roman" w:hAnsi="Times New Roman" w:cs="Times New Roman"/>
          <w:sz w:val="28"/>
          <w:szCs w:val="28"/>
        </w:rPr>
        <w:t xml:space="preserve">Сон всегда ассоциировался с некой магией, а различные народы считали сновидения способом общения с потусторонним миром. В Древней Греции, в храмах, посвященных </w:t>
      </w:r>
      <w:r w:rsidR="00E4577A" w:rsidRPr="002C21EA">
        <w:rPr>
          <w:rFonts w:ascii="Times New Roman" w:hAnsi="Times New Roman" w:cs="Times New Roman"/>
          <w:b/>
          <w:sz w:val="28"/>
          <w:szCs w:val="28"/>
        </w:rPr>
        <w:t>богу врачевания Асклепию</w:t>
      </w:r>
      <w:r w:rsidR="00E4577A">
        <w:rPr>
          <w:rFonts w:ascii="Times New Roman" w:hAnsi="Times New Roman" w:cs="Times New Roman"/>
          <w:sz w:val="28"/>
          <w:szCs w:val="28"/>
        </w:rPr>
        <w:t>, сны использовались для «диагностирования» болезней.</w:t>
      </w:r>
    </w:p>
    <w:p w14:paraId="081D628B" w14:textId="7727DF38" w:rsidR="002C21EA" w:rsidRDefault="002C21EA" w:rsidP="002C21E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3428A7" wp14:editId="4F769288">
            <wp:extent cx="3187233" cy="1882588"/>
            <wp:effectExtent l="0" t="0" r="0" b="3810"/>
            <wp:docPr id="1" name="Рисунок 1" descr="C:\Users\admin\Desktop\Asklepij-vneshnij-vid-e1702054476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sklepij-vneshnij-vid-e17020544765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30" cy="21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0F51" w14:textId="17C5AD99" w:rsidR="002C21EA" w:rsidRDefault="002C21EA" w:rsidP="008037D1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Рис.1.</w:t>
      </w:r>
      <w:r w:rsidRPr="002C21EA">
        <w:t xml:space="preserve"> </w:t>
      </w:r>
      <w:r w:rsidRPr="002C21EA">
        <w:rPr>
          <w:rFonts w:ascii="Times New Roman" w:hAnsi="Times New Roman" w:cs="Times New Roman"/>
          <w:sz w:val="28"/>
          <w:szCs w:val="28"/>
        </w:rPr>
        <w:t>Бог врачевания в Древней Греции, Асклепий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1F8CE" w14:textId="7297397C" w:rsidR="00E4577A" w:rsidRDefault="002C21EA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77A">
        <w:rPr>
          <w:rFonts w:ascii="Times New Roman" w:hAnsi="Times New Roman" w:cs="Times New Roman"/>
          <w:sz w:val="28"/>
          <w:szCs w:val="28"/>
        </w:rPr>
        <w:t xml:space="preserve">Во многих древних культурах сон рассматривался как </w:t>
      </w:r>
      <w:r w:rsidR="00E4577A" w:rsidRPr="008037D1">
        <w:rPr>
          <w:rFonts w:ascii="Times New Roman" w:hAnsi="Times New Roman" w:cs="Times New Roman"/>
          <w:b/>
          <w:sz w:val="28"/>
          <w:szCs w:val="28"/>
        </w:rPr>
        <w:t>состояние, промежуточное между жизнью и смертью.</w:t>
      </w:r>
      <w:r w:rsidR="00E4577A">
        <w:rPr>
          <w:rFonts w:ascii="Times New Roman" w:hAnsi="Times New Roman" w:cs="Times New Roman"/>
          <w:sz w:val="28"/>
          <w:szCs w:val="28"/>
        </w:rPr>
        <w:t xml:space="preserve"> Это свидетельствуют и существующие и на сегодняшний день </w:t>
      </w:r>
      <w:r w:rsidR="00447BAE">
        <w:rPr>
          <w:rFonts w:ascii="Times New Roman" w:hAnsi="Times New Roman" w:cs="Times New Roman"/>
          <w:sz w:val="28"/>
          <w:szCs w:val="28"/>
        </w:rPr>
        <w:t>поверья</w:t>
      </w:r>
      <w:r w:rsidR="00E4577A">
        <w:rPr>
          <w:rFonts w:ascii="Times New Roman" w:hAnsi="Times New Roman" w:cs="Times New Roman"/>
          <w:sz w:val="28"/>
          <w:szCs w:val="28"/>
        </w:rPr>
        <w:t>, согласно которым душа человека во время сна покидает его тело и свободно парит в «космическом пространстве», а затем возвращается к утру. Такие представления базировались на отсутствии реакций спящего человека на внешние воздействия, а также на случаях смерти во сне или при пробуждении (современно это объясняется инфарктами или инсультами).</w:t>
      </w:r>
    </w:p>
    <w:p w14:paraId="46AEA11D" w14:textId="1B5F24EB" w:rsidR="008037D1" w:rsidRDefault="008037D1" w:rsidP="00F23AF8">
      <w:pPr>
        <w:pStyle w:val="a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4B0">
        <w:rPr>
          <w:sz w:val="28"/>
          <w:szCs w:val="28"/>
        </w:rPr>
        <w:t xml:space="preserve">О связи сна со смертью также упоминается в древнегреческой мифологии. </w:t>
      </w:r>
      <w:r w:rsidR="00DE64B0" w:rsidRPr="008037D1">
        <w:rPr>
          <w:b/>
          <w:sz w:val="28"/>
          <w:szCs w:val="28"/>
        </w:rPr>
        <w:t>Бог сна Гипнос</w:t>
      </w:r>
      <w:r w:rsidR="00DE64B0">
        <w:rPr>
          <w:sz w:val="28"/>
          <w:szCs w:val="28"/>
        </w:rPr>
        <w:t xml:space="preserve"> был братом бога смерти </w:t>
      </w:r>
      <w:proofErr w:type="spellStart"/>
      <w:r w:rsidR="00DE64B0">
        <w:rPr>
          <w:sz w:val="28"/>
          <w:szCs w:val="28"/>
        </w:rPr>
        <w:t>Танатоса</w:t>
      </w:r>
      <w:proofErr w:type="spellEnd"/>
      <w:r w:rsidR="00DE64B0">
        <w:rPr>
          <w:sz w:val="28"/>
          <w:szCs w:val="28"/>
        </w:rPr>
        <w:t xml:space="preserve"> и перевозчиком душ умерших – Хароном. Такое же представление о природе сна было отражено и в древнейшей философии античного периода. </w:t>
      </w:r>
    </w:p>
    <w:p w14:paraId="385792A4" w14:textId="4F5C68CF" w:rsidR="008037D1" w:rsidRDefault="008037D1" w:rsidP="008037D1">
      <w:pPr>
        <w:pStyle w:val="a4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 w:rsidRPr="008037D1">
        <w:rPr>
          <w:noProof/>
          <w:sz w:val="28"/>
          <w:szCs w:val="28"/>
        </w:rPr>
        <w:drawing>
          <wp:inline distT="0" distB="0" distL="0" distR="0" wp14:anchorId="3E3904F5" wp14:editId="7CD8FFDB">
            <wp:extent cx="2221258" cy="2812357"/>
            <wp:effectExtent l="0" t="0" r="7620" b="7620"/>
            <wp:docPr id="2" name="Рисунок 2" descr="Бронзовая голова Гипноса, римская копия I-II вв. н.э. с греческого оригинала ок. 350 до н.э. Торс - реконструкция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нзовая голова Гипноса, римская копия I-II вв. н.э. с греческого оригинала ок. 350 до н.э. Торс - реконструкция XIX в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09" cy="28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BABF" w14:textId="21E3D640" w:rsidR="008037D1" w:rsidRDefault="008037D1" w:rsidP="008037D1">
      <w:pPr>
        <w:pStyle w:val="a4"/>
        <w:spacing w:before="0" w:beforeAutospacing="0" w:after="0" w:afterAutospacing="0"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Рис.2.</w:t>
      </w:r>
      <w:r w:rsidRPr="008037D1">
        <w:t xml:space="preserve"> </w:t>
      </w:r>
      <w:r w:rsidRPr="008037D1">
        <w:rPr>
          <w:sz w:val="28"/>
          <w:szCs w:val="28"/>
        </w:rPr>
        <w:t>Бронзовая голова Гипноса</w:t>
      </w:r>
      <w:r>
        <w:rPr>
          <w:sz w:val="28"/>
          <w:szCs w:val="28"/>
        </w:rPr>
        <w:t>.</w:t>
      </w:r>
    </w:p>
    <w:p w14:paraId="63165B42" w14:textId="3C9F29EB" w:rsidR="00DE64B0" w:rsidRPr="00F23AF8" w:rsidRDefault="008037D1" w:rsidP="00F23AF8">
      <w:pPr>
        <w:pStyle w:val="a4"/>
        <w:spacing w:before="0" w:beforeAutospacing="0" w:after="0" w:afterAutospacing="0" w:line="360" w:lineRule="auto"/>
        <w:ind w:left="-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64B0" w:rsidRPr="00F23AF8">
        <w:rPr>
          <w:sz w:val="28"/>
          <w:szCs w:val="28"/>
        </w:rPr>
        <w:t xml:space="preserve">Аристотель в своих сохранившихся до наших дней трактатах говорит о связи между сном и состоянием смерти: </w:t>
      </w:r>
      <w:r w:rsidR="0034250C" w:rsidRPr="00F23AF8">
        <w:rPr>
          <w:b/>
          <w:i/>
          <w:spacing w:val="1"/>
          <w:sz w:val="28"/>
          <w:szCs w:val="28"/>
        </w:rPr>
        <w:t>«…сон же, по-видимому, принадлежит по своей природе к такого рода состояниям, как, например, пограничное между жизнью и не жизнью, и спящий ни не существует вполне, ни существует, ибо состоянию бодрствования жизнь присуща главным образом благодаря ощущению».</w:t>
      </w:r>
      <w:r w:rsidR="0034250C" w:rsidRPr="00F23AF8">
        <w:rPr>
          <w:spacing w:val="1"/>
          <w:sz w:val="28"/>
          <w:szCs w:val="28"/>
        </w:rPr>
        <w:t xml:space="preserve"> </w:t>
      </w:r>
    </w:p>
    <w:p w14:paraId="4117FFF3" w14:textId="15A174BE" w:rsidR="008037D1" w:rsidRDefault="008037D1" w:rsidP="008037D1">
      <w:pPr>
        <w:pStyle w:val="a4"/>
        <w:spacing w:before="0" w:beforeAutospacing="0" w:after="0" w:afterAutospacing="0" w:line="360" w:lineRule="auto"/>
        <w:ind w:left="-567"/>
        <w:jc w:val="center"/>
        <w:rPr>
          <w:color w:val="2A2F37"/>
          <w:spacing w:val="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EF0150" wp14:editId="7619DC30">
            <wp:extent cx="1873922" cy="2528047"/>
            <wp:effectExtent l="0" t="0" r="0" b="5715"/>
            <wp:docPr id="3" name="Рисунок 3" descr="https://klike.net/uploads/posts/2023-01/1673243595_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23-01/1673243595_3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1" cy="26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D9870" w14:textId="0C75AC71" w:rsidR="008037D1" w:rsidRPr="008037D1" w:rsidRDefault="008037D1" w:rsidP="008037D1">
      <w:pPr>
        <w:pStyle w:val="a4"/>
        <w:spacing w:after="0" w:line="360" w:lineRule="auto"/>
        <w:ind w:left="-567"/>
        <w:jc w:val="center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>Рис.3.</w:t>
      </w:r>
      <w:r w:rsidRPr="008037D1">
        <w:t xml:space="preserve"> </w:t>
      </w:r>
      <w:r w:rsidRPr="008037D1">
        <w:rPr>
          <w:color w:val="2A2F37"/>
          <w:spacing w:val="1"/>
          <w:sz w:val="28"/>
          <w:szCs w:val="28"/>
        </w:rPr>
        <w:t>Аристотель</w:t>
      </w:r>
    </w:p>
    <w:p w14:paraId="3EEED62F" w14:textId="3DAB8D1B" w:rsidR="008037D1" w:rsidRDefault="008037D1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4B0">
        <w:rPr>
          <w:rFonts w:ascii="Times New Roman" w:hAnsi="Times New Roman" w:cs="Times New Roman"/>
          <w:sz w:val="28"/>
          <w:szCs w:val="28"/>
        </w:rPr>
        <w:t>Понимание сна как состояния, близкого к смерти, было преобладающим в сознании европейцев до конца XIX века, что отчасти задерживало возникновение и замедляло развитие научных исследований в области сна.</w:t>
      </w:r>
    </w:p>
    <w:p w14:paraId="4F9854CE" w14:textId="1A09D029" w:rsidR="00CE4114" w:rsidRDefault="008037D1" w:rsidP="00CE411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4B0">
        <w:rPr>
          <w:rFonts w:ascii="Times New Roman" w:hAnsi="Times New Roman" w:cs="Times New Roman"/>
          <w:sz w:val="28"/>
          <w:szCs w:val="28"/>
        </w:rPr>
        <w:t xml:space="preserve"> Однако на Востоке, особенно в Индии и Китае, сон занимал важное место. Индийские религиозные и философские трактаты Веды и Упанишады, созданные неизвестными авторами и передаваемые устно в течение многих веков, были наконец записаны на санскрите на древесной коре и листьях пальмы. В этих текстах, которые до сих пор сохранились, описываются два вида сна – </w:t>
      </w:r>
      <w:r w:rsidR="00DE64B0" w:rsidRPr="008037D1">
        <w:rPr>
          <w:rFonts w:ascii="Times New Roman" w:hAnsi="Times New Roman" w:cs="Times New Roman"/>
          <w:b/>
          <w:sz w:val="28"/>
          <w:szCs w:val="28"/>
        </w:rPr>
        <w:t>без сновидений (глубокий сон) и с сновидениями</w:t>
      </w:r>
      <w:r w:rsidR="00DE64B0">
        <w:rPr>
          <w:rFonts w:ascii="Times New Roman" w:hAnsi="Times New Roman" w:cs="Times New Roman"/>
          <w:sz w:val="28"/>
          <w:szCs w:val="28"/>
        </w:rPr>
        <w:t xml:space="preserve">, причем сновидения рассматриваются уже как отдельная форма сознания. </w:t>
      </w:r>
    </w:p>
    <w:p w14:paraId="0A2B0A5C" w14:textId="06CAB351" w:rsidR="002348F8" w:rsidRPr="0041390F" w:rsidRDefault="00CE4114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4B0">
        <w:rPr>
          <w:rFonts w:ascii="Times New Roman" w:hAnsi="Times New Roman" w:cs="Times New Roman"/>
          <w:sz w:val="28"/>
          <w:szCs w:val="28"/>
        </w:rPr>
        <w:t xml:space="preserve">Подобное представление о сне близко к современным классификациям сна, которые выделяют три функциональных состояния: </w:t>
      </w:r>
      <w:r w:rsidR="00DE64B0" w:rsidRPr="0041390F">
        <w:rPr>
          <w:rFonts w:ascii="Times New Roman" w:hAnsi="Times New Roman" w:cs="Times New Roman"/>
          <w:b/>
          <w:sz w:val="28"/>
          <w:szCs w:val="28"/>
        </w:rPr>
        <w:t>бодрствование, медленный и быстрый сон.</w:t>
      </w:r>
    </w:p>
    <w:p w14:paraId="5762B5C4" w14:textId="6A96E6F6" w:rsidR="007B5EE2" w:rsidRPr="00CE4114" w:rsidRDefault="0041390F" w:rsidP="00CE411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6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14" w:rsidRPr="00CE4114">
        <w:rPr>
          <w:rFonts w:ascii="Times New Roman" w:hAnsi="Times New Roman" w:cs="Times New Roman"/>
          <w:b/>
          <w:sz w:val="32"/>
          <w:szCs w:val="28"/>
        </w:rPr>
        <w:t>3.</w:t>
      </w:r>
      <w:r w:rsidR="007B5EE2" w:rsidRPr="00CE4114">
        <w:rPr>
          <w:rFonts w:ascii="Times New Roman" w:hAnsi="Times New Roman" w:cs="Times New Roman"/>
          <w:b/>
          <w:sz w:val="32"/>
          <w:szCs w:val="28"/>
        </w:rPr>
        <w:t>Значение здорового сна в жизни человека:</w:t>
      </w:r>
      <w:r w:rsidRPr="00CE4114">
        <w:rPr>
          <w:rFonts w:ascii="Times New Roman" w:hAnsi="Times New Roman" w:cs="Times New Roman"/>
          <w:b/>
          <w:sz w:val="32"/>
          <w:szCs w:val="28"/>
        </w:rPr>
        <w:t xml:space="preserve">   </w:t>
      </w:r>
    </w:p>
    <w:p w14:paraId="74D9761D" w14:textId="0B407DC8" w:rsidR="00C442B4" w:rsidRDefault="007B5EE2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5E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2B4">
        <w:rPr>
          <w:rFonts w:ascii="Times New Roman" w:hAnsi="Times New Roman" w:cs="Times New Roman"/>
          <w:sz w:val="28"/>
          <w:szCs w:val="28"/>
        </w:rPr>
        <w:t>Здоровый сон позволяет достичь полноценного восстановления после физической активности и повышает общую работоспособность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2B4">
        <w:rPr>
          <w:rFonts w:ascii="Times New Roman" w:hAnsi="Times New Roman" w:cs="Times New Roman"/>
          <w:sz w:val="28"/>
          <w:szCs w:val="28"/>
        </w:rPr>
        <w:t>Особенно это важно для спортсменов и людей с активным образом жизни. Когда мы спим – наш организм повышает иммунитет, чтобы успешно бороться с болезнями.</w:t>
      </w:r>
    </w:p>
    <w:p w14:paraId="563CBB08" w14:textId="08EBBC47" w:rsidR="00C442B4" w:rsidRDefault="007B5EE2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7B5E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2B4">
        <w:rPr>
          <w:rFonts w:ascii="Times New Roman" w:hAnsi="Times New Roman" w:cs="Times New Roman"/>
          <w:sz w:val="28"/>
          <w:szCs w:val="28"/>
        </w:rPr>
        <w:t xml:space="preserve">Во время сна вырабатываются важные гормоны, например – </w:t>
      </w:r>
      <w:r w:rsidR="00C442B4" w:rsidRPr="0041390F">
        <w:rPr>
          <w:rFonts w:ascii="Times New Roman" w:hAnsi="Times New Roman" w:cs="Times New Roman"/>
          <w:b/>
          <w:sz w:val="28"/>
          <w:szCs w:val="28"/>
        </w:rPr>
        <w:t xml:space="preserve">мелатонин и </w:t>
      </w:r>
      <w:proofErr w:type="spellStart"/>
      <w:r w:rsidR="00C442B4" w:rsidRPr="0041390F">
        <w:rPr>
          <w:rFonts w:ascii="Times New Roman" w:hAnsi="Times New Roman" w:cs="Times New Roman"/>
          <w:b/>
          <w:sz w:val="28"/>
          <w:szCs w:val="28"/>
        </w:rPr>
        <w:t>соматотропин</w:t>
      </w:r>
      <w:proofErr w:type="spellEnd"/>
      <w:r w:rsidR="00C442B4">
        <w:rPr>
          <w:rFonts w:ascii="Times New Roman" w:hAnsi="Times New Roman" w:cs="Times New Roman"/>
          <w:sz w:val="28"/>
          <w:szCs w:val="28"/>
        </w:rPr>
        <w:t>, они участвуют в регуляции обмена веществ и общего гормонального фона.</w:t>
      </w:r>
    </w:p>
    <w:p w14:paraId="73E00067" w14:textId="4F91CA40" w:rsidR="0041390F" w:rsidRDefault="007B5EE2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C442B4">
        <w:rPr>
          <w:rFonts w:ascii="Times New Roman" w:hAnsi="Times New Roman" w:cs="Times New Roman"/>
          <w:sz w:val="28"/>
          <w:szCs w:val="28"/>
        </w:rPr>
        <w:t xml:space="preserve">Во время сна </w:t>
      </w:r>
      <w:r w:rsidR="007F729C">
        <w:rPr>
          <w:rFonts w:ascii="Times New Roman" w:hAnsi="Times New Roman" w:cs="Times New Roman"/>
          <w:sz w:val="28"/>
          <w:szCs w:val="28"/>
        </w:rPr>
        <w:t>совершается</w:t>
      </w:r>
      <w:r w:rsidR="00C442B4">
        <w:rPr>
          <w:rFonts w:ascii="Times New Roman" w:hAnsi="Times New Roman" w:cs="Times New Roman"/>
          <w:sz w:val="28"/>
          <w:szCs w:val="28"/>
        </w:rPr>
        <w:t xml:space="preserve"> обработка полученной за день информации.</w:t>
      </w:r>
      <w:r w:rsidR="0041390F">
        <w:rPr>
          <w:rFonts w:ascii="Times New Roman" w:hAnsi="Times New Roman" w:cs="Times New Roman"/>
          <w:sz w:val="28"/>
          <w:szCs w:val="28"/>
        </w:rPr>
        <w:t xml:space="preserve"> </w:t>
      </w:r>
      <w:r w:rsidR="00C442B4">
        <w:rPr>
          <w:rFonts w:ascii="Times New Roman" w:hAnsi="Times New Roman" w:cs="Times New Roman"/>
          <w:sz w:val="28"/>
          <w:szCs w:val="28"/>
        </w:rPr>
        <w:t>Также происходит восстановление психологических ресурсов и снижение уровня стресса.</w:t>
      </w:r>
    </w:p>
    <w:p w14:paraId="59DF62B7" w14:textId="2BD8B785" w:rsidR="00C442B4" w:rsidRDefault="007B5EE2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C442B4">
        <w:rPr>
          <w:rFonts w:ascii="Times New Roman" w:hAnsi="Times New Roman" w:cs="Times New Roman"/>
          <w:sz w:val="28"/>
          <w:szCs w:val="28"/>
        </w:rPr>
        <w:t xml:space="preserve">Хороший сон помогает снизить уровень гормонов стресса, таких как </w:t>
      </w:r>
      <w:r w:rsidR="00C442B4" w:rsidRPr="0041390F">
        <w:rPr>
          <w:rFonts w:ascii="Times New Roman" w:hAnsi="Times New Roman" w:cs="Times New Roman"/>
          <w:b/>
          <w:sz w:val="28"/>
          <w:szCs w:val="28"/>
        </w:rPr>
        <w:t>кортизол</w:t>
      </w:r>
      <w:r w:rsidR="00C442B4">
        <w:rPr>
          <w:rFonts w:ascii="Times New Roman" w:hAnsi="Times New Roman" w:cs="Times New Roman"/>
          <w:sz w:val="28"/>
          <w:szCs w:val="28"/>
        </w:rPr>
        <w:t>, который может быть связан с плохим настроением, тревожностью и депрессией.</w:t>
      </w:r>
    </w:p>
    <w:p w14:paraId="112C49CE" w14:textId="4E90D5DE" w:rsidR="00C442B4" w:rsidRDefault="007B5EE2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5.</w:t>
      </w:r>
      <w:r w:rsidR="00C442B4">
        <w:rPr>
          <w:rFonts w:ascii="Times New Roman" w:hAnsi="Times New Roman" w:cs="Times New Roman"/>
          <w:sz w:val="28"/>
          <w:szCs w:val="28"/>
        </w:rPr>
        <w:t>Хороший сон</w:t>
      </w:r>
      <w:r w:rsidR="000C12B9">
        <w:rPr>
          <w:rFonts w:ascii="Times New Roman" w:hAnsi="Times New Roman" w:cs="Times New Roman"/>
          <w:sz w:val="28"/>
          <w:szCs w:val="28"/>
        </w:rPr>
        <w:t xml:space="preserve"> </w:t>
      </w:r>
      <w:r w:rsidR="00C442B4">
        <w:rPr>
          <w:rFonts w:ascii="Times New Roman" w:hAnsi="Times New Roman" w:cs="Times New Roman"/>
          <w:sz w:val="28"/>
          <w:szCs w:val="28"/>
        </w:rPr>
        <w:t>помогает улучшить производительность и повысить уверенность в своих способностях. Люди, которые получают достаточно сна, чаще ощущают себя более эмоционально стабильными и способными на эффективную работу.</w:t>
      </w:r>
    </w:p>
    <w:p w14:paraId="14C1FB11" w14:textId="293877C2" w:rsidR="00C442B4" w:rsidRPr="0041390F" w:rsidRDefault="0088383D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7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недостаток</w:t>
      </w:r>
      <w:r w:rsidR="00C442B4" w:rsidRPr="0041390F">
        <w:rPr>
          <w:rFonts w:ascii="Times New Roman" w:hAnsi="Times New Roman" w:cs="Times New Roman"/>
          <w:b/>
          <w:sz w:val="28"/>
          <w:szCs w:val="28"/>
        </w:rPr>
        <w:t xml:space="preserve"> сна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влияет </w:t>
      </w:r>
      <w:r w:rsidR="00C442B4" w:rsidRPr="0041390F">
        <w:rPr>
          <w:rFonts w:ascii="Times New Roman" w:hAnsi="Times New Roman" w:cs="Times New Roman"/>
          <w:b/>
          <w:sz w:val="28"/>
          <w:szCs w:val="28"/>
        </w:rPr>
        <w:t>на организм человека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7CDA34FD" w14:textId="31DA8E27" w:rsidR="00C442B4" w:rsidRPr="0088383D" w:rsidRDefault="00C442B4" w:rsidP="00F23AF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D">
        <w:rPr>
          <w:rFonts w:ascii="Times New Roman" w:hAnsi="Times New Roman" w:cs="Times New Roman"/>
          <w:sz w:val="28"/>
          <w:szCs w:val="28"/>
        </w:rPr>
        <w:t>Ухудшение памяти, внимания, координации и речи. По статистике, каждое пятое ДТП происходит из-за недосыпа.</w:t>
      </w:r>
    </w:p>
    <w:p w14:paraId="76A144AD" w14:textId="730A1CC4" w:rsidR="00C442B4" w:rsidRPr="0088383D" w:rsidRDefault="00C442B4" w:rsidP="00F23AF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D">
        <w:rPr>
          <w:rFonts w:ascii="Times New Roman" w:hAnsi="Times New Roman" w:cs="Times New Roman"/>
          <w:sz w:val="28"/>
          <w:szCs w:val="28"/>
        </w:rPr>
        <w:t>Ослабление иммунитета. Во время сна иммунная система синтезирует белки цитокины.</w:t>
      </w:r>
    </w:p>
    <w:p w14:paraId="2E2DAD2A" w14:textId="3424571B" w:rsidR="00C442B4" w:rsidRPr="0088383D" w:rsidRDefault="00C442B4" w:rsidP="00F23AF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D">
        <w:rPr>
          <w:rFonts w:ascii="Times New Roman" w:hAnsi="Times New Roman" w:cs="Times New Roman"/>
          <w:sz w:val="28"/>
          <w:szCs w:val="28"/>
        </w:rPr>
        <w:t xml:space="preserve">Переедание. При недостатке сна вырабатывается </w:t>
      </w:r>
      <w:proofErr w:type="spellStart"/>
      <w:r w:rsidRPr="00963787">
        <w:rPr>
          <w:rFonts w:ascii="Times New Roman" w:hAnsi="Times New Roman" w:cs="Times New Roman"/>
          <w:b/>
          <w:sz w:val="28"/>
          <w:szCs w:val="28"/>
        </w:rPr>
        <w:t>грелин</w:t>
      </w:r>
      <w:proofErr w:type="spellEnd"/>
      <w:r w:rsidRPr="00963787">
        <w:rPr>
          <w:rFonts w:ascii="Times New Roman" w:hAnsi="Times New Roman" w:cs="Times New Roman"/>
          <w:b/>
          <w:sz w:val="28"/>
          <w:szCs w:val="28"/>
        </w:rPr>
        <w:t xml:space="preserve"> — гормон голода</w:t>
      </w:r>
      <w:r w:rsidRPr="0088383D">
        <w:rPr>
          <w:rFonts w:ascii="Times New Roman" w:hAnsi="Times New Roman" w:cs="Times New Roman"/>
          <w:sz w:val="28"/>
          <w:szCs w:val="28"/>
        </w:rPr>
        <w:t>.</w:t>
      </w:r>
    </w:p>
    <w:p w14:paraId="54BD0667" w14:textId="02432C73" w:rsidR="00C442B4" w:rsidRPr="0088383D" w:rsidRDefault="00C442B4" w:rsidP="00F23AF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D">
        <w:rPr>
          <w:rFonts w:ascii="Times New Roman" w:hAnsi="Times New Roman" w:cs="Times New Roman"/>
          <w:sz w:val="28"/>
          <w:szCs w:val="28"/>
        </w:rPr>
        <w:t>Отсутствие полноценного сна — катализатор для формирования вредных привычек: человек ищет внешние стимуляторы (кофеин, никотин).</w:t>
      </w:r>
    </w:p>
    <w:p w14:paraId="36F6D18E" w14:textId="616A830E" w:rsidR="00C442B4" w:rsidRPr="0088383D" w:rsidRDefault="00C442B4" w:rsidP="00F23AF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83D">
        <w:rPr>
          <w:rFonts w:ascii="Times New Roman" w:hAnsi="Times New Roman" w:cs="Times New Roman"/>
          <w:sz w:val="28"/>
          <w:szCs w:val="28"/>
        </w:rPr>
        <w:t>Развитие заболеваний сердца и сосудов, сахарный диабет.</w:t>
      </w:r>
    </w:p>
    <w:p w14:paraId="170A565A" w14:textId="1A474F2D" w:rsidR="00953A5F" w:rsidRPr="0077438D" w:rsidRDefault="0088383D" w:rsidP="00F23AF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42B4">
        <w:rPr>
          <w:rFonts w:ascii="Times New Roman" w:hAnsi="Times New Roman" w:cs="Times New Roman"/>
          <w:sz w:val="28"/>
          <w:szCs w:val="28"/>
        </w:rPr>
        <w:t>Стоит добавить, что не выспавшийся человек банально плохо выглядит — страдает цвет лица, образуются синяки под глазами.</w:t>
      </w:r>
    </w:p>
    <w:p w14:paraId="7464BDBF" w14:textId="407C0660" w:rsidR="00963787" w:rsidRDefault="00963787" w:rsidP="00F23AF8">
      <w:pPr>
        <w:pStyle w:val="a4"/>
        <w:spacing w:before="0" w:beforeAutospacing="0" w:after="0" w:afterAutospacing="0" w:line="360" w:lineRule="auto"/>
        <w:jc w:val="both"/>
        <w:divId w:val="575288483"/>
        <w:rPr>
          <w:b/>
          <w:color w:val="000000" w:themeColor="text1"/>
          <w:spacing w:val="1"/>
          <w:sz w:val="28"/>
          <w:szCs w:val="28"/>
        </w:rPr>
      </w:pPr>
      <w:r w:rsidRPr="00D647EC">
        <w:rPr>
          <w:b/>
          <w:color w:val="000000" w:themeColor="text1"/>
          <w:spacing w:val="1"/>
          <w:sz w:val="28"/>
          <w:szCs w:val="28"/>
        </w:rPr>
        <w:t>Мы решили задать несколько вопросов студентам по поводу их сна.</w:t>
      </w:r>
    </w:p>
    <w:p w14:paraId="710D5894" w14:textId="3931AFB7" w:rsidR="00D647EC" w:rsidRPr="00D647EC" w:rsidRDefault="00A37663" w:rsidP="00A37663">
      <w:pPr>
        <w:pStyle w:val="a4"/>
        <w:spacing w:before="0" w:beforeAutospacing="0" w:after="0" w:afterAutospacing="0" w:line="360" w:lineRule="auto"/>
        <w:divId w:val="575288483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                </w:t>
      </w:r>
      <w:r w:rsidR="007B5EE2">
        <w:rPr>
          <w:noProof/>
          <w:color w:val="2A2F37"/>
          <w:spacing w:val="1"/>
          <w:sz w:val="28"/>
          <w:szCs w:val="28"/>
        </w:rPr>
        <w:drawing>
          <wp:inline distT="0" distB="0" distL="0" distR="0" wp14:anchorId="706B667D" wp14:editId="7AA26E47">
            <wp:extent cx="3964543" cy="2366682"/>
            <wp:effectExtent l="0" t="0" r="0" b="0"/>
            <wp:docPr id="11" name="Рисунок 11" descr="C:\Users\admin\Downloads\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chart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4" t="13912" b="7257"/>
                    <a:stretch/>
                  </pic:blipFill>
                  <pic:spPr bwMode="auto">
                    <a:xfrm>
                      <a:off x="0" y="0"/>
                      <a:ext cx="3977128" cy="23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706A9" w14:textId="7EFD6F23" w:rsidR="00CA5320" w:rsidRDefault="007458C9" w:rsidP="007458C9">
      <w:pPr>
        <w:pStyle w:val="a4"/>
        <w:spacing w:before="0" w:beforeAutospacing="0" w:after="0" w:afterAutospacing="0" w:line="360" w:lineRule="auto"/>
        <w:ind w:left="-1560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lastRenderedPageBreak/>
        <w:t xml:space="preserve">        </w:t>
      </w:r>
    </w:p>
    <w:p w14:paraId="7CB704F8" w14:textId="618FDC87" w:rsidR="00D97705" w:rsidRDefault="007458C9" w:rsidP="00D97705">
      <w:pPr>
        <w:pStyle w:val="a4"/>
        <w:spacing w:before="0" w:beforeAutospacing="0" w:after="0" w:afterAutospacing="0" w:line="360" w:lineRule="auto"/>
        <w:ind w:left="-1560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</w:t>
      </w:r>
      <w:r w:rsidR="00D97705">
        <w:rPr>
          <w:color w:val="2A2F37"/>
          <w:spacing w:val="1"/>
          <w:sz w:val="28"/>
          <w:szCs w:val="28"/>
        </w:rPr>
        <w:t>Рис.4. Первый вопрос</w:t>
      </w:r>
      <w:r>
        <w:rPr>
          <w:color w:val="2A2F37"/>
          <w:spacing w:val="1"/>
          <w:sz w:val="28"/>
          <w:szCs w:val="28"/>
        </w:rPr>
        <w:t xml:space="preserve"> </w:t>
      </w:r>
    </w:p>
    <w:p w14:paraId="520BC63C" w14:textId="338377C5" w:rsidR="007458C9" w:rsidRDefault="007458C9" w:rsidP="007B5EE2">
      <w:pPr>
        <w:pStyle w:val="a4"/>
        <w:spacing w:before="0" w:beforeAutospacing="0" w:after="0" w:afterAutospacing="0" w:line="360" w:lineRule="auto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noProof/>
          <w:color w:val="2A2F37"/>
          <w:spacing w:val="1"/>
          <w:sz w:val="28"/>
          <w:szCs w:val="28"/>
        </w:rPr>
        <w:drawing>
          <wp:inline distT="0" distB="0" distL="0" distR="0" wp14:anchorId="3050AD6D" wp14:editId="53284973">
            <wp:extent cx="5203622" cy="3065930"/>
            <wp:effectExtent l="0" t="0" r="0" b="1270"/>
            <wp:docPr id="12" name="Рисунок 12" descr="C:\Users\admin\Downloads\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chart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t="12702" b="9257"/>
                    <a:stretch/>
                  </pic:blipFill>
                  <pic:spPr bwMode="auto">
                    <a:xfrm>
                      <a:off x="0" y="0"/>
                      <a:ext cx="5279219" cy="31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1AECA" w14:textId="6F20277A" w:rsidR="00963787" w:rsidRDefault="007458C9" w:rsidP="007458C9">
      <w:pPr>
        <w:pStyle w:val="a4"/>
        <w:spacing w:before="0" w:beforeAutospacing="0" w:after="0" w:afterAutospacing="0" w:line="360" w:lineRule="auto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                                   Рис.5. Второй вопрос</w:t>
      </w:r>
    </w:p>
    <w:p w14:paraId="6BDA466A" w14:textId="59375CBE" w:rsidR="009E7FA1" w:rsidRDefault="007458C9" w:rsidP="007B5EE2">
      <w:pPr>
        <w:pStyle w:val="a4"/>
        <w:spacing w:before="0" w:beforeAutospacing="0" w:after="0" w:afterAutospacing="0" w:line="360" w:lineRule="auto"/>
        <w:ind w:left="-567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noProof/>
          <w:color w:val="2A2F37"/>
          <w:spacing w:val="1"/>
          <w:sz w:val="28"/>
          <w:szCs w:val="28"/>
        </w:rPr>
        <w:drawing>
          <wp:inline distT="0" distB="0" distL="0" distR="0" wp14:anchorId="10060C0A" wp14:editId="5C588ABC">
            <wp:extent cx="5317756" cy="3488552"/>
            <wp:effectExtent l="0" t="0" r="0" b="0"/>
            <wp:docPr id="14" name="Рисунок 14" descr="C:\Users\admin\Downloads\char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chart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5" t="13105"/>
                    <a:stretch/>
                  </pic:blipFill>
                  <pic:spPr bwMode="auto">
                    <a:xfrm>
                      <a:off x="0" y="0"/>
                      <a:ext cx="5426660" cy="35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1D982" w14:textId="2D192708" w:rsidR="007458C9" w:rsidRDefault="007458C9" w:rsidP="002C21EA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                                          </w:t>
      </w:r>
      <w:r w:rsidR="005B37BD">
        <w:rPr>
          <w:color w:val="2A2F37"/>
          <w:spacing w:val="1"/>
          <w:sz w:val="28"/>
          <w:szCs w:val="28"/>
        </w:rPr>
        <w:t xml:space="preserve"> </w:t>
      </w:r>
      <w:r>
        <w:rPr>
          <w:color w:val="2A2F37"/>
          <w:spacing w:val="1"/>
          <w:sz w:val="28"/>
          <w:szCs w:val="28"/>
        </w:rPr>
        <w:t>Рис.6. Третий вопрос</w:t>
      </w:r>
    </w:p>
    <w:p w14:paraId="38FB1B80" w14:textId="6CC73D68" w:rsidR="005B37BD" w:rsidRDefault="005B37BD" w:rsidP="00A37663">
      <w:pPr>
        <w:pStyle w:val="a4"/>
        <w:spacing w:before="0" w:beforeAutospacing="0" w:after="0" w:afterAutospacing="0" w:line="360" w:lineRule="auto"/>
        <w:ind w:left="-567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noProof/>
          <w:color w:val="2A2F37"/>
          <w:spacing w:val="1"/>
          <w:sz w:val="28"/>
          <w:szCs w:val="28"/>
        </w:rPr>
        <w:lastRenderedPageBreak/>
        <w:drawing>
          <wp:inline distT="0" distB="0" distL="0" distR="0" wp14:anchorId="355D8099" wp14:editId="72FED1E8">
            <wp:extent cx="4779469" cy="2810623"/>
            <wp:effectExtent l="0" t="0" r="2540" b="8890"/>
            <wp:docPr id="15" name="Рисунок 15" descr="C:\Users\admin\Downloads\char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chart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3" t="13307" b="9274"/>
                    <a:stretch/>
                  </pic:blipFill>
                  <pic:spPr bwMode="auto">
                    <a:xfrm>
                      <a:off x="0" y="0"/>
                      <a:ext cx="4783955" cy="281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53B5F" w14:textId="0CA5E89F" w:rsidR="005B37BD" w:rsidRDefault="005B37BD" w:rsidP="002C21EA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                                       Рис.7. Четвертый вопрос</w:t>
      </w:r>
    </w:p>
    <w:p w14:paraId="53D9DD8C" w14:textId="109CDC97" w:rsidR="005B37BD" w:rsidRDefault="005B37BD" w:rsidP="00A37663">
      <w:pPr>
        <w:pStyle w:val="a4"/>
        <w:spacing w:before="0" w:beforeAutospacing="0" w:after="0" w:afterAutospacing="0" w:line="360" w:lineRule="auto"/>
        <w:ind w:left="-567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noProof/>
          <w:color w:val="2A2F37"/>
          <w:spacing w:val="1"/>
          <w:sz w:val="28"/>
          <w:szCs w:val="28"/>
        </w:rPr>
        <w:drawing>
          <wp:inline distT="0" distB="0" distL="0" distR="0" wp14:anchorId="67A8B9FA" wp14:editId="34339FE7">
            <wp:extent cx="5001315" cy="2617677"/>
            <wp:effectExtent l="0" t="0" r="8890" b="0"/>
            <wp:docPr id="16" name="Рисунок 16" descr="C:\Users\admin\Downloads\char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chart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t="12246" b="6330"/>
                    <a:stretch/>
                  </pic:blipFill>
                  <pic:spPr bwMode="auto">
                    <a:xfrm>
                      <a:off x="0" y="0"/>
                      <a:ext cx="5014283" cy="26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DFD84" w14:textId="35B9F15D" w:rsidR="007458C9" w:rsidRDefault="005B37BD" w:rsidP="002C21EA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                                         Рис.8. Пятый вопрос</w:t>
      </w:r>
    </w:p>
    <w:p w14:paraId="396D4577" w14:textId="49886523" w:rsidR="005B37BD" w:rsidRDefault="005B37BD" w:rsidP="00A37663">
      <w:pPr>
        <w:pStyle w:val="a4"/>
        <w:spacing w:before="0" w:beforeAutospacing="0" w:after="0" w:afterAutospacing="0" w:line="360" w:lineRule="auto"/>
        <w:ind w:left="-567"/>
        <w:jc w:val="center"/>
        <w:divId w:val="575288483"/>
        <w:rPr>
          <w:color w:val="2A2F37"/>
          <w:spacing w:val="1"/>
          <w:sz w:val="28"/>
          <w:szCs w:val="28"/>
        </w:rPr>
      </w:pPr>
      <w:r>
        <w:rPr>
          <w:noProof/>
          <w:color w:val="2A2F37"/>
          <w:spacing w:val="1"/>
          <w:sz w:val="28"/>
          <w:szCs w:val="28"/>
        </w:rPr>
        <w:drawing>
          <wp:inline distT="0" distB="0" distL="0" distR="0" wp14:anchorId="59EA91A8" wp14:editId="6E979DAA">
            <wp:extent cx="4900546" cy="2443829"/>
            <wp:effectExtent l="0" t="0" r="0" b="0"/>
            <wp:docPr id="18" name="Рисунок 18" descr="C:\Users\admin\Downloads\char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chart (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9" t="13833" b="9265"/>
                    <a:stretch/>
                  </pic:blipFill>
                  <pic:spPr bwMode="auto">
                    <a:xfrm>
                      <a:off x="0" y="0"/>
                      <a:ext cx="4930916" cy="24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83B80" w14:textId="5B11A1FC" w:rsidR="005B37BD" w:rsidRDefault="005B37BD" w:rsidP="002C21EA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                                         Рис.9. Шестой вопрос</w:t>
      </w:r>
    </w:p>
    <w:p w14:paraId="1587752D" w14:textId="0C7FF80F" w:rsidR="00A37663" w:rsidRPr="00A37663" w:rsidRDefault="00A37663" w:rsidP="00F23AF8">
      <w:pPr>
        <w:pStyle w:val="a4"/>
        <w:spacing w:after="0" w:line="360" w:lineRule="auto"/>
        <w:ind w:left="-567"/>
        <w:jc w:val="both"/>
        <w:divId w:val="575288483"/>
        <w:rPr>
          <w:b/>
          <w:color w:val="2A2F37"/>
          <w:spacing w:val="1"/>
          <w:sz w:val="28"/>
          <w:szCs w:val="28"/>
        </w:rPr>
      </w:pPr>
      <w:r>
        <w:rPr>
          <w:b/>
          <w:color w:val="2A2F37"/>
          <w:spacing w:val="1"/>
          <w:sz w:val="28"/>
          <w:szCs w:val="28"/>
        </w:rPr>
        <w:lastRenderedPageBreak/>
        <w:t>В практической части мы пришли к</w:t>
      </w:r>
      <w:r w:rsidRPr="00A37663">
        <w:rPr>
          <w:b/>
          <w:color w:val="2A2F37"/>
          <w:spacing w:val="1"/>
          <w:sz w:val="28"/>
          <w:szCs w:val="28"/>
        </w:rPr>
        <w:t xml:space="preserve"> выводу, что: </w:t>
      </w:r>
    </w:p>
    <w:p w14:paraId="08A70A21" w14:textId="26BE229B" w:rsidR="00A37663" w:rsidRPr="00A37663" w:rsidRDefault="00A37663" w:rsidP="00F23AF8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A37663">
        <w:rPr>
          <w:color w:val="2A2F37"/>
          <w:spacing w:val="1"/>
          <w:sz w:val="28"/>
          <w:szCs w:val="28"/>
        </w:rPr>
        <w:t>По статистике студенты спят по 6-8 часов – это идеальная продолжительность сна.</w:t>
      </w:r>
    </w:p>
    <w:p w14:paraId="0B3C521B" w14:textId="27C21AD7" w:rsidR="00A37663" w:rsidRPr="00A37663" w:rsidRDefault="00A37663" w:rsidP="00F23AF8">
      <w:pPr>
        <w:pStyle w:val="a4"/>
        <w:numPr>
          <w:ilvl w:val="0"/>
          <w:numId w:val="22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>Часть студентов</w:t>
      </w:r>
      <w:r w:rsidRPr="00A37663">
        <w:rPr>
          <w:color w:val="2A2F37"/>
          <w:spacing w:val="1"/>
          <w:sz w:val="28"/>
          <w:szCs w:val="28"/>
        </w:rPr>
        <w:t xml:space="preserve"> иногда спит днем.</w:t>
      </w:r>
    </w:p>
    <w:p w14:paraId="24269F8A" w14:textId="1021F058" w:rsidR="00A37663" w:rsidRPr="00A37663" w:rsidRDefault="00A37663" w:rsidP="00F23AF8">
      <w:pPr>
        <w:pStyle w:val="a4"/>
        <w:numPr>
          <w:ilvl w:val="0"/>
          <w:numId w:val="22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A37663">
        <w:rPr>
          <w:color w:val="2A2F37"/>
          <w:spacing w:val="1"/>
          <w:sz w:val="28"/>
          <w:szCs w:val="28"/>
        </w:rPr>
        <w:t>В основном за час до сна они к нему готовятся.</w:t>
      </w:r>
    </w:p>
    <w:p w14:paraId="78C340C7" w14:textId="010E1B77" w:rsidR="00A37663" w:rsidRPr="00A37663" w:rsidRDefault="00A37663" w:rsidP="00F23AF8">
      <w:pPr>
        <w:pStyle w:val="a4"/>
        <w:numPr>
          <w:ilvl w:val="0"/>
          <w:numId w:val="22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A37663">
        <w:rPr>
          <w:color w:val="2A2F37"/>
          <w:spacing w:val="1"/>
          <w:sz w:val="28"/>
          <w:szCs w:val="28"/>
        </w:rPr>
        <w:t>Большая часть студентов иногда испытывает проблемы с пробуждением.</w:t>
      </w:r>
    </w:p>
    <w:p w14:paraId="759915B7" w14:textId="15406040" w:rsidR="00A37663" w:rsidRPr="00A37663" w:rsidRDefault="00A37663" w:rsidP="00F23AF8">
      <w:pPr>
        <w:pStyle w:val="a4"/>
        <w:numPr>
          <w:ilvl w:val="0"/>
          <w:numId w:val="22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A37663">
        <w:rPr>
          <w:color w:val="2A2F37"/>
          <w:spacing w:val="1"/>
          <w:sz w:val="28"/>
          <w:szCs w:val="28"/>
        </w:rPr>
        <w:t>Скорость засыпания зависит от степени усталости.</w:t>
      </w:r>
    </w:p>
    <w:p w14:paraId="4E5D7F6A" w14:textId="61B93DAF" w:rsidR="00A37663" w:rsidRDefault="00A37663" w:rsidP="00F23AF8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A37663">
        <w:rPr>
          <w:color w:val="2A2F37"/>
          <w:spacing w:val="1"/>
          <w:sz w:val="28"/>
          <w:szCs w:val="28"/>
        </w:rPr>
        <w:t>Подавляющая часть опрашиваемых чувствует себя нормально после сна.</w:t>
      </w:r>
    </w:p>
    <w:p w14:paraId="06CC5F85" w14:textId="34790E13" w:rsidR="000168B8" w:rsidRPr="00CE4114" w:rsidRDefault="00CE4114" w:rsidP="00A37663">
      <w:pPr>
        <w:pStyle w:val="a4"/>
        <w:spacing w:after="0" w:line="360" w:lineRule="auto"/>
        <w:ind w:left="-567"/>
        <w:jc w:val="both"/>
        <w:divId w:val="575288483"/>
        <w:rPr>
          <w:color w:val="2A2F37"/>
          <w:spacing w:val="1"/>
          <w:sz w:val="32"/>
          <w:szCs w:val="28"/>
        </w:rPr>
      </w:pPr>
      <w:r w:rsidRPr="00CE4114">
        <w:rPr>
          <w:b/>
          <w:color w:val="2A2F37"/>
          <w:spacing w:val="1"/>
          <w:sz w:val="32"/>
          <w:szCs w:val="28"/>
        </w:rPr>
        <w:t>4.</w:t>
      </w:r>
      <w:r w:rsidR="000168B8" w:rsidRPr="00CE4114">
        <w:rPr>
          <w:b/>
          <w:color w:val="2A2F37"/>
          <w:spacing w:val="1"/>
          <w:sz w:val="32"/>
          <w:szCs w:val="28"/>
        </w:rPr>
        <w:t>Рекомендации для улучшения качества сна:</w:t>
      </w:r>
    </w:p>
    <w:p w14:paraId="69792683" w14:textId="7D2433EA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Ложитесь спать и просыпайтесь в одно и то же время. </w:t>
      </w:r>
    </w:p>
    <w:p w14:paraId="67C76E71" w14:textId="70E8A013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За пару часов до сна уменьшайте интенсивность света в доме, а за час до сна прекращайте использовать компьютер и смартфон. </w:t>
      </w:r>
    </w:p>
    <w:p w14:paraId="68E4D2BE" w14:textId="2751F3B6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>Ужинайте не позже, чем за 3-4 часа до сна. Старайтесь не есть в это время тяжёлую, жирную и острую пищу. Пока еда не переварилась полностью, организм не отдыхает.</w:t>
      </w:r>
    </w:p>
    <w:p w14:paraId="2D75C03B" w14:textId="0DFF5BDF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>Рекомендуется перед сном прогуляться в парке или сквере.</w:t>
      </w:r>
    </w:p>
    <w:p w14:paraId="195C5EEB" w14:textId="187429D2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Перед тем, как лечь спать, проветривайте спальню и поддерживайте в ней более низкую температуру. </w:t>
      </w:r>
    </w:p>
    <w:p w14:paraId="07B21BCA" w14:textId="3B750C6B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Окружающая обстановка. Интерьер спальной комнаты напрямую влияет на психоэмоциональное состояние человека. </w:t>
      </w:r>
    </w:p>
    <w:p w14:paraId="56E0D39F" w14:textId="146A4861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Физическая активность помогает улучшать качество и продолжительность сна, а также помогает при бессоннице. Также стоит избегать интенсивных упражнений за два часа до сна. </w:t>
      </w:r>
    </w:p>
    <w:p w14:paraId="0A23604B" w14:textId="4C676D1B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Позаботьтесь о том, чтобы перед сном вокруг не было громких звуков. </w:t>
      </w:r>
    </w:p>
    <w:p w14:paraId="0A31D572" w14:textId="36D183AB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 xml:space="preserve">Выбирайте комфортные постельные принадлежности. Матрас, одеяло, подушка и даже постельное бельё – всё это влияет на качество сна. </w:t>
      </w:r>
    </w:p>
    <w:p w14:paraId="34D632BB" w14:textId="1EB50F50" w:rsidR="000168B8" w:rsidRPr="000168B8" w:rsidRDefault="000168B8" w:rsidP="00A37663">
      <w:pPr>
        <w:pStyle w:val="a4"/>
        <w:numPr>
          <w:ilvl w:val="0"/>
          <w:numId w:val="24"/>
        </w:numPr>
        <w:spacing w:after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lastRenderedPageBreak/>
        <w:t xml:space="preserve">Найдите свой способ снять напряжение. Ученые считают, что на качество сна влияет стресс и сильные эмоции. </w:t>
      </w:r>
    </w:p>
    <w:p w14:paraId="625AA563" w14:textId="2809F025" w:rsidR="000168B8" w:rsidRPr="00A37663" w:rsidRDefault="000168B8" w:rsidP="000168B8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  <w:r w:rsidRPr="000168B8">
        <w:rPr>
          <w:color w:val="2A2F37"/>
          <w:spacing w:val="1"/>
          <w:sz w:val="28"/>
          <w:szCs w:val="28"/>
        </w:rPr>
        <w:t>Если вы перепробовали все способы, но так и не нашли решение проблем с бессонницей, обратитесь к врачу-</w:t>
      </w:r>
      <w:proofErr w:type="spellStart"/>
      <w:r w:rsidRPr="000168B8">
        <w:rPr>
          <w:color w:val="2A2F37"/>
          <w:spacing w:val="1"/>
          <w:sz w:val="28"/>
          <w:szCs w:val="28"/>
        </w:rPr>
        <w:t>сомнологу</w:t>
      </w:r>
      <w:proofErr w:type="spellEnd"/>
      <w:r w:rsidRPr="000168B8">
        <w:rPr>
          <w:color w:val="2A2F37"/>
          <w:spacing w:val="1"/>
          <w:sz w:val="28"/>
          <w:szCs w:val="28"/>
        </w:rPr>
        <w:t>.</w:t>
      </w:r>
    </w:p>
    <w:p w14:paraId="0E88DAE5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1A9D252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1C8C440D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1A0FF4EC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2E7DA0C2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59584645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23399905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C3CA84B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1061E4FF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A0CA869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5BB45B6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8C8FABF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317ABE2D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18824493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ECD1284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4A74CCE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42790EF8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CC16066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8016FA5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2DE3BE19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626E8C81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47C60570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58E6045B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9E3D475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D1A7D2F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54909B6" w14:textId="7777777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5CECD2D5" w14:textId="0C58C315" w:rsidR="00CE4114" w:rsidRP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b/>
          <w:color w:val="2A2F37"/>
          <w:spacing w:val="1"/>
          <w:sz w:val="28"/>
          <w:szCs w:val="28"/>
        </w:rPr>
      </w:pPr>
      <w:r>
        <w:rPr>
          <w:b/>
          <w:color w:val="2A2F37"/>
          <w:spacing w:val="1"/>
          <w:sz w:val="28"/>
          <w:szCs w:val="28"/>
        </w:rPr>
        <w:lastRenderedPageBreak/>
        <w:t xml:space="preserve">                                                     ЗАКЛЮЧЕНИЕ</w:t>
      </w:r>
    </w:p>
    <w:p w14:paraId="2DFA8BB6" w14:textId="1CF3DCE3" w:rsidR="00E208E6" w:rsidRDefault="00CE4114" w:rsidP="00CE4114">
      <w:pPr>
        <w:pStyle w:val="a4"/>
        <w:spacing w:after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>Таким образом, мы выяснили, что сон, играющий</w:t>
      </w:r>
      <w:r w:rsidRPr="00CE4114">
        <w:rPr>
          <w:color w:val="2A2F37"/>
          <w:spacing w:val="1"/>
          <w:sz w:val="28"/>
          <w:szCs w:val="28"/>
        </w:rPr>
        <w:t xml:space="preserve"> очень ва</w:t>
      </w:r>
      <w:r>
        <w:rPr>
          <w:color w:val="2A2F37"/>
          <w:spacing w:val="1"/>
          <w:sz w:val="28"/>
          <w:szCs w:val="28"/>
        </w:rPr>
        <w:t xml:space="preserve">жную роль в нашей жизни, тоже </w:t>
      </w:r>
      <w:r w:rsidRPr="00CE4114">
        <w:rPr>
          <w:color w:val="2A2F37"/>
          <w:spacing w:val="1"/>
          <w:sz w:val="28"/>
          <w:szCs w:val="28"/>
        </w:rPr>
        <w:t>может быть неправильным и что скорост</w:t>
      </w:r>
      <w:r>
        <w:rPr>
          <w:color w:val="2A2F37"/>
          <w:spacing w:val="1"/>
          <w:sz w:val="28"/>
          <w:szCs w:val="28"/>
        </w:rPr>
        <w:t xml:space="preserve">ь засыпания напрямую зависит от </w:t>
      </w:r>
      <w:r w:rsidRPr="00CE4114">
        <w:rPr>
          <w:color w:val="2A2F37"/>
          <w:spacing w:val="1"/>
          <w:sz w:val="28"/>
          <w:szCs w:val="28"/>
        </w:rPr>
        <w:t>предшествующих ему действий.</w:t>
      </w:r>
      <w:r>
        <w:rPr>
          <w:color w:val="2A2F37"/>
          <w:spacing w:val="1"/>
          <w:sz w:val="28"/>
          <w:szCs w:val="28"/>
        </w:rPr>
        <w:t xml:space="preserve"> Н</w:t>
      </w:r>
      <w:r w:rsidR="00A37663">
        <w:rPr>
          <w:color w:val="2A2F37"/>
          <w:spacing w:val="1"/>
          <w:sz w:val="28"/>
          <w:szCs w:val="28"/>
        </w:rPr>
        <w:t>арушение сна оказывает значительное влияние на здоровье. Сон – это не время «отключения» от активной жизни, а процесс, с помощью которого наш организм восстанавливает силы и готовится к следующему дню.</w:t>
      </w:r>
    </w:p>
    <w:p w14:paraId="31A5880B" w14:textId="5E85525A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3BB53EA8" w14:textId="4451F3B8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16FFB0FD" w14:textId="5A56D31D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4FEDD328" w14:textId="55FADA66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1399507A" w14:textId="46CF7D83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210EF717" w14:textId="04214A8C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C359D73" w14:textId="6F4D793F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A315BC1" w14:textId="4E360273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908D371" w14:textId="5ABF8681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097F6A2" w14:textId="68AB2E8B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A257A5E" w14:textId="658DD71D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D82620F" w14:textId="1550390F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41A9C140" w14:textId="25D8CDCB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95BB29A" w14:textId="474BBCD7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3F986C2E" w14:textId="2AD00E03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0AB64603" w14:textId="3A6F7175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606055DE" w14:textId="34AD372D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742A8386" w14:textId="4F4D2933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5E325F05" w14:textId="13B99233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512A673F" w14:textId="4B35B762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66C8F527" w14:textId="2908BCB5" w:rsidR="00CE4114" w:rsidRDefault="00CE4114" w:rsidP="00A37663">
      <w:pPr>
        <w:pStyle w:val="a4"/>
        <w:spacing w:before="0" w:beforeAutospacing="0" w:after="0" w:afterAutospacing="0" w:line="360" w:lineRule="auto"/>
        <w:ind w:left="-567"/>
        <w:jc w:val="both"/>
        <w:divId w:val="575288483"/>
        <w:rPr>
          <w:color w:val="2A2F37"/>
          <w:spacing w:val="1"/>
          <w:sz w:val="28"/>
          <w:szCs w:val="28"/>
        </w:rPr>
      </w:pPr>
    </w:p>
    <w:p w14:paraId="539A812E" w14:textId="7C819C1D" w:rsidR="00CE4114" w:rsidRDefault="00CE4114" w:rsidP="00AB640E">
      <w:pPr>
        <w:pStyle w:val="a4"/>
        <w:spacing w:before="0" w:beforeAutospacing="0" w:after="0" w:afterAutospacing="0" w:line="360" w:lineRule="auto"/>
        <w:jc w:val="both"/>
        <w:divId w:val="575288483"/>
        <w:rPr>
          <w:color w:val="2A2F37"/>
          <w:spacing w:val="1"/>
          <w:sz w:val="28"/>
          <w:szCs w:val="28"/>
        </w:rPr>
      </w:pPr>
    </w:p>
    <w:p w14:paraId="6B24A0DD" w14:textId="0DBFE7B9" w:rsidR="00CE4114" w:rsidRPr="00CE4114" w:rsidRDefault="00CE4114" w:rsidP="00CE4114">
      <w:pPr>
        <w:pStyle w:val="a4"/>
        <w:spacing w:after="0" w:line="360" w:lineRule="auto"/>
        <w:ind w:left="-567"/>
        <w:jc w:val="both"/>
        <w:divId w:val="575288483"/>
        <w:rPr>
          <w:b/>
          <w:color w:val="2A2F37"/>
          <w:spacing w:val="1"/>
          <w:sz w:val="28"/>
          <w:szCs w:val="28"/>
        </w:rPr>
      </w:pPr>
      <w:r>
        <w:rPr>
          <w:b/>
          <w:color w:val="2A2F37"/>
          <w:spacing w:val="1"/>
          <w:sz w:val="28"/>
          <w:szCs w:val="28"/>
        </w:rPr>
        <w:lastRenderedPageBreak/>
        <w:t xml:space="preserve">  </w:t>
      </w:r>
      <w:bookmarkStart w:id="0" w:name="_GoBack"/>
      <w:bookmarkEnd w:id="0"/>
      <w:r>
        <w:rPr>
          <w:b/>
          <w:color w:val="2A2F37"/>
          <w:spacing w:val="1"/>
          <w:sz w:val="28"/>
          <w:szCs w:val="28"/>
        </w:rPr>
        <w:t xml:space="preserve">                                       </w:t>
      </w:r>
      <w:r w:rsidRPr="00CE4114">
        <w:rPr>
          <w:b/>
          <w:color w:val="2A2F37"/>
          <w:spacing w:val="1"/>
          <w:sz w:val="28"/>
          <w:szCs w:val="28"/>
        </w:rPr>
        <w:t xml:space="preserve">СПИСОК ЛИТЕРАТУРЫ </w:t>
      </w:r>
    </w:p>
    <w:p w14:paraId="5FF368AA" w14:textId="09D929C8" w:rsidR="00CE4114" w:rsidRPr="00CE4114" w:rsidRDefault="00CE4114" w:rsidP="00CE4114">
      <w:pPr>
        <w:pStyle w:val="a4"/>
        <w:spacing w:after="0" w:line="360" w:lineRule="auto"/>
        <w:ind w:left="-567" w:right="283"/>
        <w:divId w:val="575288483"/>
        <w:rPr>
          <w:color w:val="2A2F37"/>
          <w:spacing w:val="1"/>
          <w:sz w:val="28"/>
          <w:szCs w:val="28"/>
        </w:rPr>
      </w:pPr>
      <w:r w:rsidRPr="00CE4114">
        <w:rPr>
          <w:color w:val="2A2F37"/>
          <w:spacing w:val="1"/>
          <w:sz w:val="28"/>
          <w:szCs w:val="28"/>
        </w:rPr>
        <w:t xml:space="preserve">1. «Мозг и сон» - </w:t>
      </w:r>
      <w:proofErr w:type="spellStart"/>
      <w:r w:rsidRPr="00CE4114">
        <w:rPr>
          <w:color w:val="2A2F37"/>
          <w:spacing w:val="1"/>
          <w:sz w:val="28"/>
          <w:szCs w:val="28"/>
        </w:rPr>
        <w:t>Мэттью</w:t>
      </w:r>
      <w:proofErr w:type="spellEnd"/>
      <w:r w:rsidRPr="00CE4114">
        <w:rPr>
          <w:color w:val="2A2F37"/>
          <w:spacing w:val="1"/>
          <w:sz w:val="28"/>
          <w:szCs w:val="28"/>
        </w:rPr>
        <w:t xml:space="preserve"> Уокер (2020) – 480 с.</w:t>
      </w:r>
    </w:p>
    <w:p w14:paraId="18031E99" w14:textId="77777777" w:rsidR="00CE4114" w:rsidRPr="00CE4114" w:rsidRDefault="00CE4114" w:rsidP="00CE4114">
      <w:pPr>
        <w:pStyle w:val="a4"/>
        <w:spacing w:after="0" w:line="360" w:lineRule="auto"/>
        <w:ind w:left="-567" w:right="283"/>
        <w:divId w:val="575288483"/>
        <w:rPr>
          <w:color w:val="2A2F37"/>
          <w:spacing w:val="1"/>
          <w:sz w:val="28"/>
          <w:szCs w:val="28"/>
        </w:rPr>
      </w:pPr>
      <w:r w:rsidRPr="00CE4114">
        <w:rPr>
          <w:color w:val="2A2F37"/>
          <w:spacing w:val="1"/>
          <w:sz w:val="28"/>
          <w:szCs w:val="28"/>
        </w:rPr>
        <w:t xml:space="preserve">2. «Значение сна» - </w:t>
      </w:r>
      <w:proofErr w:type="spellStart"/>
      <w:r w:rsidRPr="00CE4114">
        <w:rPr>
          <w:color w:val="2A2F37"/>
          <w:spacing w:val="1"/>
          <w:sz w:val="28"/>
          <w:szCs w:val="28"/>
        </w:rPr>
        <w:t>Арианна</w:t>
      </w:r>
      <w:proofErr w:type="spellEnd"/>
      <w:r w:rsidRPr="00CE4114">
        <w:rPr>
          <w:color w:val="2A2F37"/>
          <w:spacing w:val="1"/>
          <w:sz w:val="28"/>
          <w:szCs w:val="28"/>
        </w:rPr>
        <w:t xml:space="preserve"> </w:t>
      </w:r>
      <w:proofErr w:type="spellStart"/>
      <w:r w:rsidRPr="00CE4114">
        <w:rPr>
          <w:color w:val="2A2F37"/>
          <w:spacing w:val="1"/>
          <w:sz w:val="28"/>
          <w:szCs w:val="28"/>
        </w:rPr>
        <w:t>Хуффингтон</w:t>
      </w:r>
      <w:proofErr w:type="spellEnd"/>
      <w:r w:rsidRPr="00CE4114">
        <w:rPr>
          <w:color w:val="2A2F37"/>
          <w:spacing w:val="1"/>
          <w:sz w:val="28"/>
          <w:szCs w:val="28"/>
        </w:rPr>
        <w:t xml:space="preserve"> (2019) - 411 с.</w:t>
      </w:r>
    </w:p>
    <w:p w14:paraId="4AB98915" w14:textId="77777777" w:rsidR="00CE4114" w:rsidRPr="00CE4114" w:rsidRDefault="00CE4114" w:rsidP="00CE4114">
      <w:pPr>
        <w:pStyle w:val="a4"/>
        <w:spacing w:after="0" w:line="360" w:lineRule="auto"/>
        <w:ind w:left="-567" w:right="283"/>
        <w:divId w:val="575288483"/>
        <w:rPr>
          <w:color w:val="2A2F37"/>
          <w:spacing w:val="1"/>
          <w:sz w:val="28"/>
          <w:szCs w:val="28"/>
        </w:rPr>
      </w:pPr>
      <w:r w:rsidRPr="00CE4114">
        <w:rPr>
          <w:color w:val="2A2F37"/>
          <w:spacing w:val="1"/>
          <w:sz w:val="28"/>
          <w:szCs w:val="28"/>
        </w:rPr>
        <w:t xml:space="preserve">3. «Психология сна: наука и практика» - Робин </w:t>
      </w:r>
      <w:proofErr w:type="spellStart"/>
      <w:r w:rsidRPr="00CE4114">
        <w:rPr>
          <w:color w:val="2A2F37"/>
          <w:spacing w:val="1"/>
          <w:sz w:val="28"/>
          <w:szCs w:val="28"/>
        </w:rPr>
        <w:t>Шонквилл</w:t>
      </w:r>
      <w:proofErr w:type="spellEnd"/>
      <w:r w:rsidRPr="00CE4114">
        <w:rPr>
          <w:color w:val="2A2F37"/>
          <w:spacing w:val="1"/>
          <w:sz w:val="28"/>
          <w:szCs w:val="28"/>
        </w:rPr>
        <w:t xml:space="preserve"> (2020) – 480 с.</w:t>
      </w:r>
    </w:p>
    <w:p w14:paraId="0FE0EF62" w14:textId="27570057" w:rsidR="00CE4114" w:rsidRPr="0079329E" w:rsidRDefault="00CE4114" w:rsidP="00CE4114">
      <w:pPr>
        <w:pStyle w:val="a4"/>
        <w:spacing w:before="0" w:beforeAutospacing="0" w:after="0" w:afterAutospacing="0" w:line="360" w:lineRule="auto"/>
        <w:ind w:left="-567" w:right="283"/>
        <w:jc w:val="both"/>
        <w:divId w:val="575288483"/>
        <w:rPr>
          <w:color w:val="2A2F37"/>
          <w:spacing w:val="1"/>
          <w:sz w:val="28"/>
          <w:szCs w:val="28"/>
        </w:rPr>
      </w:pPr>
    </w:p>
    <w:sectPr w:rsidR="00CE4114" w:rsidRPr="0079329E" w:rsidSect="004A145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FF02" w14:textId="77777777" w:rsidR="00181BD5" w:rsidRDefault="00181BD5" w:rsidP="00786763">
      <w:pPr>
        <w:spacing w:after="0" w:line="240" w:lineRule="auto"/>
      </w:pPr>
      <w:r>
        <w:separator/>
      </w:r>
    </w:p>
  </w:endnote>
  <w:endnote w:type="continuationSeparator" w:id="0">
    <w:p w14:paraId="4DFBC85A" w14:textId="77777777" w:rsidR="00181BD5" w:rsidRDefault="00181BD5" w:rsidP="0078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83943"/>
      <w:docPartObj>
        <w:docPartGallery w:val="Page Numbers (Bottom of Page)"/>
        <w:docPartUnique/>
      </w:docPartObj>
    </w:sdtPr>
    <w:sdtContent>
      <w:p w14:paraId="43D12B7C" w14:textId="3CCFE94A" w:rsidR="00786763" w:rsidRDefault="00786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0E">
          <w:rPr>
            <w:noProof/>
          </w:rPr>
          <w:t>13</w:t>
        </w:r>
        <w:r>
          <w:fldChar w:fldCharType="end"/>
        </w:r>
      </w:p>
    </w:sdtContent>
  </w:sdt>
  <w:p w14:paraId="081C5BC8" w14:textId="77777777" w:rsidR="00786763" w:rsidRDefault="00786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FEB9" w14:textId="77777777" w:rsidR="00181BD5" w:rsidRDefault="00181BD5" w:rsidP="00786763">
      <w:pPr>
        <w:spacing w:after="0" w:line="240" w:lineRule="auto"/>
      </w:pPr>
      <w:r>
        <w:separator/>
      </w:r>
    </w:p>
  </w:footnote>
  <w:footnote w:type="continuationSeparator" w:id="0">
    <w:p w14:paraId="3ACE1C12" w14:textId="77777777" w:rsidR="00181BD5" w:rsidRDefault="00181BD5" w:rsidP="0078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E8F"/>
    <w:multiLevelType w:val="hybridMultilevel"/>
    <w:tmpl w:val="FAD6960E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FD7814"/>
    <w:multiLevelType w:val="hybridMultilevel"/>
    <w:tmpl w:val="B0B4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41C"/>
    <w:multiLevelType w:val="hybridMultilevel"/>
    <w:tmpl w:val="28C8D456"/>
    <w:lvl w:ilvl="0" w:tplc="8DF0CF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A585D30"/>
    <w:multiLevelType w:val="hybridMultilevel"/>
    <w:tmpl w:val="04AA3A4C"/>
    <w:lvl w:ilvl="0" w:tplc="EC32D5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8044D7"/>
    <w:multiLevelType w:val="hybridMultilevel"/>
    <w:tmpl w:val="723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7CDE"/>
    <w:multiLevelType w:val="hybridMultilevel"/>
    <w:tmpl w:val="2B4C7A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B4D7142"/>
    <w:multiLevelType w:val="hybridMultilevel"/>
    <w:tmpl w:val="8054A2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5A07493"/>
    <w:multiLevelType w:val="hybridMultilevel"/>
    <w:tmpl w:val="EADCB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56A6"/>
    <w:multiLevelType w:val="hybridMultilevel"/>
    <w:tmpl w:val="5698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2B24"/>
    <w:multiLevelType w:val="hybridMultilevel"/>
    <w:tmpl w:val="FCC4A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90C03"/>
    <w:multiLevelType w:val="hybridMultilevel"/>
    <w:tmpl w:val="0680AD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1BE5A51"/>
    <w:multiLevelType w:val="hybridMultilevel"/>
    <w:tmpl w:val="329ACBB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48DE3CDF"/>
    <w:multiLevelType w:val="hybridMultilevel"/>
    <w:tmpl w:val="CB96E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205CD"/>
    <w:multiLevelType w:val="hybridMultilevel"/>
    <w:tmpl w:val="B7CA3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206B6"/>
    <w:multiLevelType w:val="hybridMultilevel"/>
    <w:tmpl w:val="42F2C4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7244FB5"/>
    <w:multiLevelType w:val="hybridMultilevel"/>
    <w:tmpl w:val="4D5E9D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C8B13FF"/>
    <w:multiLevelType w:val="hybridMultilevel"/>
    <w:tmpl w:val="97BA2B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DBB2464"/>
    <w:multiLevelType w:val="hybridMultilevel"/>
    <w:tmpl w:val="91E2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70D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B63C4"/>
    <w:multiLevelType w:val="hybridMultilevel"/>
    <w:tmpl w:val="526EC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F5BCA"/>
    <w:multiLevelType w:val="hybridMultilevel"/>
    <w:tmpl w:val="21DC6C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D2860FA"/>
    <w:multiLevelType w:val="hybridMultilevel"/>
    <w:tmpl w:val="E3003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E06DA9"/>
    <w:multiLevelType w:val="hybridMultilevel"/>
    <w:tmpl w:val="3F680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55AB"/>
    <w:multiLevelType w:val="hybridMultilevel"/>
    <w:tmpl w:val="840061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B5246C3"/>
    <w:multiLevelType w:val="hybridMultilevel"/>
    <w:tmpl w:val="F03C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60C07"/>
    <w:multiLevelType w:val="hybridMultilevel"/>
    <w:tmpl w:val="376C91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BA3661B6">
      <w:numFmt w:val="bullet"/>
      <w:lvlText w:val="•"/>
      <w:lvlJc w:val="left"/>
      <w:pPr>
        <w:ind w:left="1077" w:hanging="564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9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18"/>
  </w:num>
  <w:num w:numId="10">
    <w:abstractNumId w:val="11"/>
  </w:num>
  <w:num w:numId="11">
    <w:abstractNumId w:val="24"/>
  </w:num>
  <w:num w:numId="12">
    <w:abstractNumId w:val="25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20"/>
  </w:num>
  <w:num w:numId="18">
    <w:abstractNumId w:val="14"/>
  </w:num>
  <w:num w:numId="19">
    <w:abstractNumId w:val="23"/>
  </w:num>
  <w:num w:numId="20">
    <w:abstractNumId w:val="4"/>
  </w:num>
  <w:num w:numId="21">
    <w:abstractNumId w:val="17"/>
  </w:num>
  <w:num w:numId="22">
    <w:abstractNumId w:val="5"/>
  </w:num>
  <w:num w:numId="23">
    <w:abstractNumId w:val="16"/>
  </w:num>
  <w:num w:numId="24">
    <w:abstractNumId w:val="1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66"/>
    <w:rsid w:val="000046DF"/>
    <w:rsid w:val="000168B8"/>
    <w:rsid w:val="000252C3"/>
    <w:rsid w:val="00053729"/>
    <w:rsid w:val="000C12B9"/>
    <w:rsid w:val="00153B2E"/>
    <w:rsid w:val="00181BD5"/>
    <w:rsid w:val="001B2974"/>
    <w:rsid w:val="001B6AF1"/>
    <w:rsid w:val="001C0266"/>
    <w:rsid w:val="001C44EB"/>
    <w:rsid w:val="001D50AF"/>
    <w:rsid w:val="00210B9A"/>
    <w:rsid w:val="002348F8"/>
    <w:rsid w:val="002463FA"/>
    <w:rsid w:val="0025364B"/>
    <w:rsid w:val="0027036D"/>
    <w:rsid w:val="00286E89"/>
    <w:rsid w:val="00294778"/>
    <w:rsid w:val="002B14BC"/>
    <w:rsid w:val="002C21EA"/>
    <w:rsid w:val="002E0BE7"/>
    <w:rsid w:val="002F6909"/>
    <w:rsid w:val="003157C0"/>
    <w:rsid w:val="0034250C"/>
    <w:rsid w:val="00364021"/>
    <w:rsid w:val="00381D83"/>
    <w:rsid w:val="003D4FDC"/>
    <w:rsid w:val="0041390F"/>
    <w:rsid w:val="00420AE2"/>
    <w:rsid w:val="004226CD"/>
    <w:rsid w:val="00447BAE"/>
    <w:rsid w:val="0045486C"/>
    <w:rsid w:val="00475D6F"/>
    <w:rsid w:val="004A1454"/>
    <w:rsid w:val="0055652B"/>
    <w:rsid w:val="00574BCA"/>
    <w:rsid w:val="005B37BD"/>
    <w:rsid w:val="005E1904"/>
    <w:rsid w:val="0062773D"/>
    <w:rsid w:val="006636AA"/>
    <w:rsid w:val="006A3294"/>
    <w:rsid w:val="006C2DBD"/>
    <w:rsid w:val="007072DB"/>
    <w:rsid w:val="00730762"/>
    <w:rsid w:val="0074259B"/>
    <w:rsid w:val="007458C9"/>
    <w:rsid w:val="00771404"/>
    <w:rsid w:val="0077438D"/>
    <w:rsid w:val="00785B0E"/>
    <w:rsid w:val="00786763"/>
    <w:rsid w:val="0079329E"/>
    <w:rsid w:val="007B5EE2"/>
    <w:rsid w:val="007C5A75"/>
    <w:rsid w:val="007F729C"/>
    <w:rsid w:val="0080364A"/>
    <w:rsid w:val="008037D1"/>
    <w:rsid w:val="00817A8B"/>
    <w:rsid w:val="008420E2"/>
    <w:rsid w:val="0088383D"/>
    <w:rsid w:val="008D5CE8"/>
    <w:rsid w:val="008E1E74"/>
    <w:rsid w:val="00922B9C"/>
    <w:rsid w:val="00935E96"/>
    <w:rsid w:val="00953A5F"/>
    <w:rsid w:val="00956020"/>
    <w:rsid w:val="00963787"/>
    <w:rsid w:val="00977723"/>
    <w:rsid w:val="00981661"/>
    <w:rsid w:val="009B1387"/>
    <w:rsid w:val="009C734B"/>
    <w:rsid w:val="009E3904"/>
    <w:rsid w:val="009E7FA1"/>
    <w:rsid w:val="00A14988"/>
    <w:rsid w:val="00A37663"/>
    <w:rsid w:val="00A82E35"/>
    <w:rsid w:val="00AB640E"/>
    <w:rsid w:val="00AD6E31"/>
    <w:rsid w:val="00AF7EED"/>
    <w:rsid w:val="00B01DD6"/>
    <w:rsid w:val="00B67EA8"/>
    <w:rsid w:val="00BD31DA"/>
    <w:rsid w:val="00C07B4F"/>
    <w:rsid w:val="00C30C36"/>
    <w:rsid w:val="00C340CA"/>
    <w:rsid w:val="00C442B4"/>
    <w:rsid w:val="00C53CF2"/>
    <w:rsid w:val="00C60838"/>
    <w:rsid w:val="00C94D77"/>
    <w:rsid w:val="00CA5320"/>
    <w:rsid w:val="00CD04E4"/>
    <w:rsid w:val="00CE4114"/>
    <w:rsid w:val="00CF2B96"/>
    <w:rsid w:val="00CF425A"/>
    <w:rsid w:val="00D0118B"/>
    <w:rsid w:val="00D647EC"/>
    <w:rsid w:val="00D9475B"/>
    <w:rsid w:val="00D97705"/>
    <w:rsid w:val="00DA5B94"/>
    <w:rsid w:val="00DC3197"/>
    <w:rsid w:val="00DC451F"/>
    <w:rsid w:val="00DD702D"/>
    <w:rsid w:val="00DE64B0"/>
    <w:rsid w:val="00E1672D"/>
    <w:rsid w:val="00E208E6"/>
    <w:rsid w:val="00E4577A"/>
    <w:rsid w:val="00E94703"/>
    <w:rsid w:val="00EB2007"/>
    <w:rsid w:val="00EE3286"/>
    <w:rsid w:val="00F00605"/>
    <w:rsid w:val="00F23AF8"/>
    <w:rsid w:val="00F27298"/>
    <w:rsid w:val="00F37308"/>
    <w:rsid w:val="00F52F2D"/>
    <w:rsid w:val="00FB04B5"/>
    <w:rsid w:val="00FF219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F9F0"/>
  <w15:chartTrackingRefBased/>
  <w15:docId w15:val="{851848C3-3032-D94B-B867-0257A8E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72D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9">
    <w:name w:val="c9"/>
    <w:basedOn w:val="a"/>
    <w:rsid w:val="0098166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c4">
    <w:name w:val="c4"/>
    <w:basedOn w:val="a0"/>
    <w:rsid w:val="00981661"/>
  </w:style>
  <w:style w:type="character" w:styleId="a5">
    <w:name w:val="Hyperlink"/>
    <w:basedOn w:val="a0"/>
    <w:uiPriority w:val="99"/>
    <w:unhideWhenUsed/>
    <w:rsid w:val="00F006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060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763"/>
  </w:style>
  <w:style w:type="paragraph" w:styleId="a8">
    <w:name w:val="footer"/>
    <w:basedOn w:val="a"/>
    <w:link w:val="a9"/>
    <w:uiPriority w:val="99"/>
    <w:unhideWhenUsed/>
    <w:rsid w:val="0078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BF60-544F-4495-9CC0-CA5E685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liza.erdoglyan@gmail.com</dc:creator>
  <cp:keywords/>
  <dc:description/>
  <cp:lastModifiedBy>admin</cp:lastModifiedBy>
  <cp:revision>8</cp:revision>
  <dcterms:created xsi:type="dcterms:W3CDTF">2023-12-22T15:49:00Z</dcterms:created>
  <dcterms:modified xsi:type="dcterms:W3CDTF">2023-12-25T15:19:00Z</dcterms:modified>
</cp:coreProperties>
</file>