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4" w:rsidRPr="00C60750" w:rsidRDefault="00723A14" w:rsidP="00723A1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60750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 что я люблю русское слово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   Здравствуйте! Давай</w:t>
      </w:r>
      <w:r>
        <w:rPr>
          <w:rFonts w:ascii="Times New Roman" w:hAnsi="Times New Roman" w:cs="Times New Roman"/>
          <w:sz w:val="28"/>
          <w:szCs w:val="28"/>
        </w:rPr>
        <w:t>те познакомимся! Меня зовут Даша</w:t>
      </w:r>
      <w:r w:rsidRPr="00FA6DEE">
        <w:rPr>
          <w:rFonts w:ascii="Times New Roman" w:hAnsi="Times New Roman" w:cs="Times New Roman"/>
          <w:sz w:val="28"/>
          <w:szCs w:val="28"/>
        </w:rPr>
        <w:t>. В своем сочинении мне хотелось бы поведать о значении русского слова в моей жизни.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    Знаете, когда я родилась, то моя любящая и заботливая мама сказала: «Дорогая, я очень тебя люблю. Спасибо, что ты теперь у меня есть!» А в ответ я ей улыбнулась. Ведь я уже тогда все понимала, только не умела еще говорить.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    Но прошло время, и я сказала свое первое слово ─ «мама». С этого момента я уже русскими словами напоминала окружающим о праве на жизнь. А теперь точно знаю, что с раннего детства и до глубокой старости человек связан с родной речью.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    Каждый прожитый день давал мне урок познания. Родные приучали меня к красоте русского языка. Бабуля читала на ночь русские народные сказки, мама напевала милые сердцу колыбельные. И в любом литературном произведении главным учителем было и остается СЛОВО.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6DEE">
        <w:rPr>
          <w:rFonts w:ascii="Times New Roman" w:hAnsi="Times New Roman" w:cs="Times New Roman"/>
          <w:sz w:val="28"/>
          <w:szCs w:val="28"/>
        </w:rPr>
        <w:t>В один чудесный день я взяла в руки свою первую книгу, и новый мир открылся для меня. Познание новых слов вселяло в душу радость. Иногда мне кажется, что в одном коротком слове может поместиться не один год, не одно чувство, не одно событие, а целый мир.</w:t>
      </w:r>
      <w:r w:rsidRPr="00FA6DE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DEE">
        <w:rPr>
          <w:rFonts w:ascii="Times New Roman" w:hAnsi="Times New Roman" w:cs="Times New Roman"/>
          <w:sz w:val="28"/>
          <w:szCs w:val="28"/>
        </w:rPr>
        <w:t xml:space="preserve">  Учась в школе, мне стало интересно уже самой связывать слова в словосочетания, словосочетания ─ в предложения, предложения ─ в небольшие тексты. Бывало, получалось, а иногда ─ не очень. Но я не опускаю рук, потому что только слова смогут представить людям мой, пока еще маленький, мир.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DEE">
        <w:rPr>
          <w:rFonts w:ascii="Times New Roman" w:hAnsi="Times New Roman" w:cs="Times New Roman"/>
          <w:sz w:val="28"/>
          <w:szCs w:val="28"/>
        </w:rPr>
        <w:t xml:space="preserve">    На уроках литературы я начала знакомиться с творчеством многих великих русских писателей. Они доносили мне свое писательское слово. Но, раскрою </w:t>
      </w:r>
      <w:r w:rsidRPr="00FA6DEE">
        <w:rPr>
          <w:rFonts w:ascii="Times New Roman" w:hAnsi="Times New Roman" w:cs="Times New Roman"/>
          <w:sz w:val="28"/>
          <w:szCs w:val="28"/>
        </w:rPr>
        <w:lastRenderedPageBreak/>
        <w:t>Вам секрет, моим близким собеседником стал А.С. Пушкин. Мне кажется, что его русская речь безупречна. Конечно же, разговариваю я с ним не на уроках, а все больше в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ни. И нет ничего приятнее нашей </w:t>
      </w:r>
      <w:r w:rsidRPr="00FA6DEE">
        <w:rPr>
          <w:rFonts w:ascii="Times New Roman" w:hAnsi="Times New Roman" w:cs="Times New Roman"/>
          <w:sz w:val="28"/>
          <w:szCs w:val="28"/>
        </w:rPr>
        <w:t>дружеской беседы.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…Донецк. Бульвар Пушкина. Тенистые раскидистые клены встали в хоровод на длинных аллеях бульвара, свешивают «лапы» над уютными скамейками. Присаживаюсь на одну из них и вдруг слышу шепот листьев: «Это он…» Медленно перевожу взгляд влево от себя и замечаю молодого мужчину в необычном для нашего времени одеянии. Я понимаю, что мои одинокие мысли пришел разделить сам Александр Сергеевич.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6DEE">
        <w:rPr>
          <w:rFonts w:ascii="Times New Roman" w:hAnsi="Times New Roman" w:cs="Times New Roman"/>
          <w:sz w:val="28"/>
          <w:szCs w:val="28"/>
        </w:rPr>
        <w:t>Он начинает говорить первым на знакомом мне с детства русском языке. Но все же некоторые его слова остаются для меня загадкой, ведь со временем  язык меняется. Обязательно запомню устаревшие слова из речи Пушкина, чтобы затем заглянуть в толковый словарь и выяснить их лексическое значение.</w:t>
      </w:r>
    </w:p>
    <w:p w:rsidR="00723A14" w:rsidRPr="00FA6DEE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6DEE">
        <w:rPr>
          <w:rFonts w:ascii="Times New Roman" w:hAnsi="Times New Roman" w:cs="Times New Roman"/>
          <w:sz w:val="28"/>
          <w:szCs w:val="28"/>
        </w:rPr>
        <w:t>Великий русский поэт долго рассказывает мне о своем детстве, отрочестве и вообще о жизни людей в начале XIX века. А я представляю себя молодой леди в красивейшем платье и прелестной шляпке. За меня на дуэли сражается сам Александр Сергеевич, мне посвящает свои стихотворения, в которых мастерски использует богатейшие художественные средства русского языка.</w:t>
      </w:r>
    </w:p>
    <w:p w:rsidR="00723A14" w:rsidRPr="00132280" w:rsidRDefault="00723A14" w:rsidP="00723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    Я же, в свою очередь, рассказываю поэту о жизни людей XXI века, о том, что людям Донбасса пришлось с оружием в руках отстаивать свое право разговаривать на русском языке. А еще выражаю ему слова благодарности за то, что показал людям силу и богатство русского языка, запечатлел очарование русских полей и лесов, могущество Кавказа, степи Молдавии и живописные сады Украины; научил меня ценить и любить русское слово.</w:t>
      </w:r>
    </w:p>
    <w:p w:rsidR="00E602CB" w:rsidRDefault="00E602CB"/>
    <w:sectPr w:rsidR="00E6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4"/>
    <w:rsid w:val="00723A14"/>
    <w:rsid w:val="007A26CC"/>
    <w:rsid w:val="00836694"/>
    <w:rsid w:val="00E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2023-12-16T08:03:00Z</dcterms:created>
  <dcterms:modified xsi:type="dcterms:W3CDTF">2023-12-16T08:16:00Z</dcterms:modified>
</cp:coreProperties>
</file>