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B" w:rsidRDefault="003C2F0B" w:rsidP="003C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работа</w:t>
      </w:r>
    </w:p>
    <w:p w:rsidR="003C2F0B" w:rsidRDefault="003C2F0B" w:rsidP="003C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Влияние домашних животных на жизнь человека</w:t>
      </w: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center"/>
        <w:rPr>
          <w:b/>
          <w:sz w:val="28"/>
          <w:szCs w:val="28"/>
        </w:rPr>
      </w:pPr>
    </w:p>
    <w:p w:rsidR="003C2F0B" w:rsidRDefault="003C2F0B" w:rsidP="003C2F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Выполнил:</w:t>
      </w:r>
    </w:p>
    <w:p w:rsidR="003C2F0B" w:rsidRDefault="003C2F0B" w:rsidP="003C2F0B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Алексеев Андрей Алексеевич</w:t>
      </w:r>
    </w:p>
    <w:p w:rsidR="003C2F0B" w:rsidRDefault="003C2F0B" w:rsidP="003C2F0B">
      <w:pPr>
        <w:jc w:val="right"/>
        <w:rPr>
          <w:sz w:val="28"/>
          <w:szCs w:val="28"/>
        </w:rPr>
      </w:pPr>
      <w:r>
        <w:rPr>
          <w:sz w:val="28"/>
          <w:szCs w:val="28"/>
        </w:rPr>
        <w:t>Обучающийся 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класса</w:t>
      </w:r>
    </w:p>
    <w:p w:rsidR="003C2F0B" w:rsidRDefault="003C2F0B" w:rsidP="003C2F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«Лицей №177»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</w:p>
    <w:p w:rsidR="003C2F0B" w:rsidRDefault="003C2F0B" w:rsidP="003C2F0B">
      <w:pPr>
        <w:jc w:val="right"/>
        <w:rPr>
          <w:b/>
          <w:sz w:val="28"/>
          <w:szCs w:val="28"/>
        </w:rPr>
      </w:pPr>
      <w:r w:rsidRPr="00005D77">
        <w:rPr>
          <w:b/>
          <w:sz w:val="28"/>
          <w:szCs w:val="28"/>
        </w:rPr>
        <w:t>Руководитель:</w:t>
      </w:r>
    </w:p>
    <w:p w:rsidR="003C2F0B" w:rsidRDefault="003C2F0B" w:rsidP="003C2F0B">
      <w:pPr>
        <w:jc w:val="right"/>
        <w:rPr>
          <w:sz w:val="28"/>
          <w:szCs w:val="28"/>
        </w:rPr>
      </w:pPr>
      <w:r w:rsidRPr="003C2F0B">
        <w:rPr>
          <w:sz w:val="28"/>
          <w:szCs w:val="28"/>
        </w:rPr>
        <w:t>Добровольская Елена Ивановна</w:t>
      </w:r>
    </w:p>
    <w:p w:rsidR="003C2F0B" w:rsidRDefault="003C2F0B" w:rsidP="003C2F0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C2F0B" w:rsidRDefault="003C2F0B" w:rsidP="003C2F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«Лицей №177»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</w:p>
    <w:p w:rsidR="003C2F0B" w:rsidRDefault="00375123" w:rsidP="00375123">
      <w:pPr>
        <w:jc w:val="right"/>
        <w:rPr>
          <w:sz w:val="28"/>
          <w:szCs w:val="28"/>
        </w:rPr>
      </w:pPr>
      <w:r>
        <w:rPr>
          <w:sz w:val="28"/>
          <w:szCs w:val="28"/>
        </w:rPr>
        <w:t>+79600306220</w:t>
      </w:r>
      <w:bookmarkStart w:id="0" w:name="_GoBack"/>
      <w:bookmarkEnd w:id="0"/>
    </w:p>
    <w:p w:rsidR="003C2F0B" w:rsidRDefault="003C2F0B" w:rsidP="003C2F0B">
      <w:pPr>
        <w:rPr>
          <w:sz w:val="28"/>
          <w:szCs w:val="28"/>
        </w:rPr>
      </w:pPr>
    </w:p>
    <w:p w:rsidR="003C2F0B" w:rsidRDefault="003C2F0B" w:rsidP="003C2F0B">
      <w:pPr>
        <w:rPr>
          <w:sz w:val="28"/>
          <w:szCs w:val="28"/>
        </w:rPr>
      </w:pPr>
    </w:p>
    <w:p w:rsidR="003C2F0B" w:rsidRDefault="003C2F0B" w:rsidP="003C2F0B">
      <w:pPr>
        <w:rPr>
          <w:sz w:val="28"/>
          <w:szCs w:val="28"/>
        </w:rPr>
      </w:pPr>
    </w:p>
    <w:p w:rsidR="003C2F0B" w:rsidRDefault="003C2F0B" w:rsidP="003C2F0B">
      <w:pPr>
        <w:rPr>
          <w:sz w:val="28"/>
          <w:szCs w:val="28"/>
        </w:rPr>
      </w:pPr>
    </w:p>
    <w:p w:rsidR="003C2F0B" w:rsidRDefault="003C2F0B" w:rsidP="003C2F0B">
      <w:pPr>
        <w:rPr>
          <w:sz w:val="28"/>
          <w:szCs w:val="28"/>
        </w:rPr>
      </w:pPr>
    </w:p>
    <w:p w:rsidR="003C2F0B" w:rsidRDefault="003C2F0B" w:rsidP="003C2F0B">
      <w:pPr>
        <w:rPr>
          <w:sz w:val="28"/>
          <w:szCs w:val="28"/>
        </w:rPr>
      </w:pPr>
    </w:p>
    <w:p w:rsidR="003C2F0B" w:rsidRDefault="003C2F0B" w:rsidP="003C2F0B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229357047"/>
        <w:docPartObj>
          <w:docPartGallery w:val="Table of Contents"/>
          <w:docPartUnique/>
        </w:docPartObj>
      </w:sdtPr>
      <w:sdtEndPr/>
      <w:sdtContent>
        <w:p w:rsidR="005C664E" w:rsidRDefault="005C664E" w:rsidP="003C2F0B">
          <w:pPr>
            <w:pStyle w:val="a6"/>
            <w:spacing w:after="240" w:line="360" w:lineRule="auto"/>
          </w:pPr>
          <w:r w:rsidRPr="005C664E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507403" w:rsidRDefault="00C072FD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5C664E">
            <w:instrText xml:space="preserve"> TOC \o "1-3" \h \z \u </w:instrText>
          </w:r>
          <w:r>
            <w:fldChar w:fldCharType="separate"/>
          </w:r>
          <w:hyperlink w:anchor="_Toc153634820" w:history="1">
            <w:r w:rsidR="00507403" w:rsidRPr="00141580">
              <w:rPr>
                <w:rStyle w:val="a7"/>
                <w:noProof/>
              </w:rPr>
              <w:t>Введение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_Toc153634820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3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1" w:history="1">
            <w:r w:rsidR="00507403" w:rsidRPr="00141580">
              <w:rPr>
                <w:rStyle w:val="a7"/>
                <w:noProof/>
              </w:rPr>
              <w:t>Глава 1. Домашние животные и их влияние на жизнь человека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_Toc153634821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5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2" w:history="1">
            <w:r w:rsidR="00507403" w:rsidRPr="00141580">
              <w:rPr>
                <w:rStyle w:val="a7"/>
                <w:noProof/>
              </w:rPr>
              <w:t>1.1 Животные и человек в мире.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_Toc153634822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5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left" w:pos="1100"/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3" w:history="1">
            <w:r w:rsidR="00507403" w:rsidRPr="00141580">
              <w:rPr>
                <w:rStyle w:val="a7"/>
                <w:noProof/>
              </w:rPr>
              <w:t>1.2</w:t>
            </w:r>
            <w:r w:rsidR="0050740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507403" w:rsidRPr="00141580">
              <w:rPr>
                <w:rStyle w:val="a7"/>
                <w:noProof/>
              </w:rPr>
              <w:t>Влияние домашних питомцев на жизнь человека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_Toc153634823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7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4" w:history="1">
            <w:r w:rsidR="00507403" w:rsidRPr="00141580">
              <w:rPr>
                <w:rStyle w:val="a7"/>
                <w:noProof/>
              </w:rPr>
              <w:t>1.3 Память, внимание и логическое мышление.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_Toc153634824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8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5" w:history="1">
            <w:r w:rsidR="00507403" w:rsidRPr="00141580">
              <w:rPr>
                <w:rStyle w:val="a7"/>
                <w:noProof/>
              </w:rPr>
              <w:t>Глава 2. Практическая часть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_Toc153634825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10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6" w:history="1">
            <w:r w:rsidR="00507403" w:rsidRPr="00141580">
              <w:rPr>
                <w:rStyle w:val="a7"/>
                <w:noProof/>
              </w:rPr>
              <w:t>Заключение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_Toc153634826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14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7" w:history="1">
            <w:r w:rsidR="00507403" w:rsidRPr="00141580">
              <w:rPr>
                <w:rStyle w:val="a7"/>
                <w:noProof/>
              </w:rPr>
              <w:t>Список литературы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_Toc153634827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15</w:t>
            </w:r>
            <w:r w:rsidR="00507403">
              <w:rPr>
                <w:noProof/>
                <w:webHidden/>
              </w:rPr>
              <w:fldChar w:fldCharType="end"/>
            </w:r>
          </w:hyperlink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29" w:history="1">
            <w:r w:rsidR="00507403" w:rsidRPr="00141580">
              <w:rPr>
                <w:rStyle w:val="a7"/>
                <w:noProof/>
              </w:rPr>
              <w:t>Приложение №1. Анкетирование родителей.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_Toc153634829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1</w:t>
            </w:r>
            <w:r w:rsidR="00507403">
              <w:rPr>
                <w:noProof/>
                <w:webHidden/>
              </w:rPr>
              <w:fldChar w:fldCharType="end"/>
            </w:r>
          </w:hyperlink>
          <w:r w:rsidR="003C2F0B">
            <w:rPr>
              <w:noProof/>
            </w:rPr>
            <w:t>6</w:t>
          </w:r>
        </w:p>
        <w:p w:rsidR="00507403" w:rsidRDefault="00B3764E" w:rsidP="003C2F0B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53634830" w:history="1">
            <w:r w:rsidR="00507403" w:rsidRPr="00141580">
              <w:rPr>
                <w:rStyle w:val="a7"/>
                <w:noProof/>
              </w:rPr>
              <w:t>Приложение №2. Методики исследования</w:t>
            </w:r>
            <w:r w:rsidR="00507403">
              <w:rPr>
                <w:noProof/>
                <w:webHidden/>
              </w:rPr>
              <w:tab/>
            </w:r>
            <w:r w:rsidR="00507403">
              <w:rPr>
                <w:noProof/>
                <w:webHidden/>
              </w:rPr>
              <w:fldChar w:fldCharType="begin"/>
            </w:r>
            <w:r w:rsidR="00507403">
              <w:rPr>
                <w:noProof/>
                <w:webHidden/>
              </w:rPr>
              <w:instrText xml:space="preserve"> PAGEREF _Toc153634830 \h </w:instrText>
            </w:r>
            <w:r w:rsidR="00507403">
              <w:rPr>
                <w:noProof/>
                <w:webHidden/>
              </w:rPr>
            </w:r>
            <w:r w:rsidR="00507403">
              <w:rPr>
                <w:noProof/>
                <w:webHidden/>
              </w:rPr>
              <w:fldChar w:fldCharType="separate"/>
            </w:r>
            <w:r w:rsidR="00507403">
              <w:rPr>
                <w:noProof/>
                <w:webHidden/>
              </w:rPr>
              <w:t>1</w:t>
            </w:r>
            <w:r w:rsidR="00507403">
              <w:rPr>
                <w:noProof/>
                <w:webHidden/>
              </w:rPr>
              <w:fldChar w:fldCharType="end"/>
            </w:r>
          </w:hyperlink>
          <w:r w:rsidR="003C2F0B">
            <w:rPr>
              <w:noProof/>
            </w:rPr>
            <w:t>7</w:t>
          </w:r>
        </w:p>
        <w:p w:rsidR="005C664E" w:rsidRDefault="00C072FD" w:rsidP="003C2F0B">
          <w:pPr>
            <w:ind w:firstLine="0"/>
          </w:pPr>
          <w:r>
            <w:fldChar w:fldCharType="end"/>
          </w:r>
        </w:p>
      </w:sdtContent>
    </w:sdt>
    <w:p w:rsidR="005C664E" w:rsidRDefault="005C664E" w:rsidP="003C2F0B">
      <w:pPr>
        <w:ind w:firstLine="0"/>
        <w:rPr>
          <w:rFonts w:eastAsiaTheme="majorEastAsia" w:cstheme="majorBidi"/>
          <w:szCs w:val="28"/>
        </w:rPr>
      </w:pPr>
      <w:r>
        <w:br w:type="page"/>
      </w:r>
    </w:p>
    <w:p w:rsidR="007D1D62" w:rsidRDefault="00662C6B" w:rsidP="003C2F0B">
      <w:pPr>
        <w:pStyle w:val="1"/>
        <w:ind w:firstLine="0"/>
      </w:pPr>
      <w:bookmarkStart w:id="1" w:name="_Toc153634820"/>
      <w:r>
        <w:lastRenderedPageBreak/>
        <w:t>Введение</w:t>
      </w:r>
      <w:bookmarkEnd w:id="1"/>
      <w:r>
        <w:t xml:space="preserve"> </w:t>
      </w:r>
    </w:p>
    <w:p w:rsidR="00F57D66" w:rsidRDefault="00F57D66" w:rsidP="003C2F0B">
      <w:pPr>
        <w:jc w:val="right"/>
        <w:rPr>
          <w:i/>
        </w:rPr>
      </w:pPr>
      <w:r>
        <w:rPr>
          <w:i/>
        </w:rPr>
        <w:t xml:space="preserve">«Мы в ответе за тех, кого приручили» </w:t>
      </w:r>
    </w:p>
    <w:p w:rsidR="00F57D66" w:rsidRPr="00F57D66" w:rsidRDefault="00F57D66" w:rsidP="003C2F0B">
      <w:pPr>
        <w:jc w:val="right"/>
      </w:pPr>
      <w:r>
        <w:t xml:space="preserve">- </w:t>
      </w:r>
      <w:r w:rsidRPr="00F57D66">
        <w:t>Антуан де Сент-Экзюпери</w:t>
      </w:r>
    </w:p>
    <w:p w:rsidR="00BA0B71" w:rsidRDefault="00BA0B71" w:rsidP="003C2F0B">
      <w:r>
        <w:t xml:space="preserve">Люди всегда несут ответственность за то, что взяли на себя определённую роль. Это относится и к хозяевам домашних питомцев. Несколько месяцев назад родители принесли в наш дом маленького щенка. Они сказали, что теперь ответственность по уходу за ним лежит на нас с братом. Со временем, я заметил, что стал более самостоятельным. Я сразу понял, что с этого момента мне нужно кормить собаку, выгуливать, следить за её состоянием и конечно уделять ей внимание. Всё это необходимо делать во время, а значит, теперь своё время нужно планировать по – </w:t>
      </w:r>
      <w:proofErr w:type="gramStart"/>
      <w:r>
        <w:t>другому</w:t>
      </w:r>
      <w:proofErr w:type="gramEnd"/>
      <w:r>
        <w:t xml:space="preserve">. Брат тоже заметил, что стал более самостоятельным и ответственным. И это проявлялось не только в том, чтобы заботиться о новом друге. </w:t>
      </w:r>
    </w:p>
    <w:p w:rsidR="00BA0B71" w:rsidRDefault="00BA0B71" w:rsidP="003C2F0B">
      <w:r>
        <w:t>Интерес возник к тем изменениям, которые произошли у нас с появлением собаки. Может быть, именно собака стала точкой роста в нашем поведении? А как же это работает у других? Вопросы копились, а ответы на них хотелось узнать всё больше.</w:t>
      </w:r>
    </w:p>
    <w:p w:rsidR="00BA0B71" w:rsidRPr="00BA0B71" w:rsidRDefault="00BA0B71" w:rsidP="003C2F0B">
      <w:r>
        <w:t xml:space="preserve">В прошлом году я провёл исследование, связанное с логическим мышлением. Как оказалось, на него влияет игра в шахматы. А что если и питомец влияет на наши познавательные процессы? Что, если именно домашнее животное может помочь ребёнку стать более самостоятельным и развить в себе необходимые навыки, умения и другие процессы? </w:t>
      </w:r>
    </w:p>
    <w:p w:rsidR="00662C6B" w:rsidRDefault="00662C6B" w:rsidP="003C2F0B">
      <w:pPr>
        <w:ind w:firstLine="0"/>
      </w:pPr>
      <w:r w:rsidRPr="000E2C18">
        <w:rPr>
          <w:b/>
        </w:rPr>
        <w:t>Объект:</w:t>
      </w:r>
      <w:r>
        <w:t xml:space="preserve"> домашние питомцы учеников 4 класса. </w:t>
      </w:r>
    </w:p>
    <w:p w:rsidR="000B4D3B" w:rsidRDefault="00662C6B" w:rsidP="003C2F0B">
      <w:pPr>
        <w:ind w:firstLine="0"/>
      </w:pPr>
      <w:r w:rsidRPr="000E2C18">
        <w:rPr>
          <w:b/>
        </w:rPr>
        <w:t>Предмет:</w:t>
      </w:r>
      <w:r>
        <w:t xml:space="preserve"> влияние домашних питомцев учеников 4 класса на </w:t>
      </w:r>
      <w:r w:rsidR="000E2C18">
        <w:t xml:space="preserve">уровень </w:t>
      </w:r>
      <w:r w:rsidR="000B4D3B">
        <w:t xml:space="preserve">познавательных процессов: </w:t>
      </w:r>
      <w:r w:rsidR="000E2C18">
        <w:t>логического мышления</w:t>
      </w:r>
      <w:r w:rsidR="000B4D3B">
        <w:t xml:space="preserve">, смысловой памяти и концентрации внимания. </w:t>
      </w:r>
      <w:r w:rsidR="000E2C18">
        <w:t xml:space="preserve"> </w:t>
      </w:r>
    </w:p>
    <w:p w:rsidR="000B4D3B" w:rsidRDefault="00662C6B" w:rsidP="003C2F0B">
      <w:pPr>
        <w:ind w:firstLine="0"/>
      </w:pPr>
      <w:r w:rsidRPr="000E2C18">
        <w:rPr>
          <w:b/>
        </w:rPr>
        <w:t>Цель:</w:t>
      </w:r>
      <w:r>
        <w:t xml:space="preserve"> изучение влияния </w:t>
      </w:r>
      <w:r w:rsidR="000E2C18">
        <w:t xml:space="preserve">наличия </w:t>
      </w:r>
      <w:r>
        <w:t xml:space="preserve">домашних питомцев на </w:t>
      </w:r>
      <w:r w:rsidR="000E2C18">
        <w:t xml:space="preserve">уровень </w:t>
      </w:r>
      <w:r w:rsidR="000B4D3B">
        <w:t xml:space="preserve">познавательных процессов: логического мышления, смысловой памяти и концентрации внимания.  </w:t>
      </w:r>
    </w:p>
    <w:p w:rsidR="00662C6B" w:rsidRPr="000E2C18" w:rsidRDefault="00662C6B" w:rsidP="003C2F0B">
      <w:pPr>
        <w:ind w:firstLine="0"/>
        <w:rPr>
          <w:b/>
        </w:rPr>
      </w:pPr>
      <w:r w:rsidRPr="000E2C18">
        <w:rPr>
          <w:b/>
        </w:rPr>
        <w:t xml:space="preserve">Задачи: </w:t>
      </w:r>
    </w:p>
    <w:p w:rsidR="00662C6B" w:rsidRDefault="00662C6B" w:rsidP="003C2F0B">
      <w:pPr>
        <w:pStyle w:val="a5"/>
        <w:numPr>
          <w:ilvl w:val="0"/>
          <w:numId w:val="1"/>
        </w:numPr>
      </w:pPr>
      <w:r>
        <w:t xml:space="preserve">Изучить источники информации и проанализировать их. </w:t>
      </w:r>
    </w:p>
    <w:p w:rsidR="00662C6B" w:rsidRDefault="000E2C18" w:rsidP="003C2F0B">
      <w:pPr>
        <w:pStyle w:val="a5"/>
        <w:numPr>
          <w:ilvl w:val="0"/>
          <w:numId w:val="1"/>
        </w:numPr>
      </w:pPr>
      <w:r>
        <w:t>Подобрать контрольные группы участников экспериментов.</w:t>
      </w:r>
    </w:p>
    <w:p w:rsidR="000B4D3B" w:rsidRDefault="00662C6B" w:rsidP="003C2F0B">
      <w:pPr>
        <w:pStyle w:val="a5"/>
        <w:numPr>
          <w:ilvl w:val="0"/>
          <w:numId w:val="1"/>
        </w:numPr>
      </w:pPr>
      <w:r>
        <w:t xml:space="preserve">Провести эксперимент </w:t>
      </w:r>
      <w:r w:rsidR="000E2C18">
        <w:t>с изучением уровня логического мышления</w:t>
      </w:r>
      <w:r w:rsidR="000B4D3B">
        <w:t xml:space="preserve">, смысловой памяти и концентрации внимания. </w:t>
      </w:r>
      <w:r w:rsidR="000E2C18">
        <w:t xml:space="preserve"> </w:t>
      </w:r>
    </w:p>
    <w:p w:rsidR="00662C6B" w:rsidRDefault="00662C6B" w:rsidP="003C2F0B">
      <w:pPr>
        <w:pStyle w:val="a5"/>
        <w:numPr>
          <w:ilvl w:val="0"/>
          <w:numId w:val="1"/>
        </w:numPr>
      </w:pPr>
      <w:r>
        <w:t xml:space="preserve">Подвести итоги, сделать выводы. </w:t>
      </w:r>
    </w:p>
    <w:p w:rsidR="00662C6B" w:rsidRDefault="00662C6B" w:rsidP="003C2F0B">
      <w:pPr>
        <w:ind w:firstLine="0"/>
      </w:pPr>
      <w:r w:rsidRPr="000E2C18">
        <w:rPr>
          <w:b/>
        </w:rPr>
        <w:t>Гипотеза:</w:t>
      </w:r>
      <w:r w:rsidR="00DC514E">
        <w:t xml:space="preserve"> </w:t>
      </w:r>
      <w:r>
        <w:t xml:space="preserve"> </w:t>
      </w:r>
      <w:r w:rsidR="000E2C18">
        <w:t xml:space="preserve">я предполагаю, что у учеников 4 класса, у которых есть домашние </w:t>
      </w:r>
      <w:r w:rsidR="00F57D66">
        <w:t>питомцы,</w:t>
      </w:r>
      <w:r w:rsidR="000E2C18">
        <w:t xml:space="preserve"> имеют более высокий уровень</w:t>
      </w:r>
      <w:r w:rsidR="000B4D3B">
        <w:t xml:space="preserve"> познавательных процессов, в особенности логического мышления, смысловой памяти и концентрации внимания, </w:t>
      </w:r>
      <w:r w:rsidR="000E2C18">
        <w:t xml:space="preserve"> </w:t>
      </w:r>
      <w:r w:rsidR="000B4D3B">
        <w:t>з</w:t>
      </w:r>
      <w:r w:rsidR="000E2C18">
        <w:t>а счёт того, что они имеют больше ответственности и самостоятельно</w:t>
      </w:r>
      <w:r w:rsidR="000B4D3B">
        <w:t>сти</w:t>
      </w:r>
      <w:r w:rsidR="000E2C18">
        <w:t xml:space="preserve"> при уходе за питомцами. </w:t>
      </w:r>
    </w:p>
    <w:p w:rsidR="000E2C18" w:rsidRDefault="000E2C18" w:rsidP="003C2F0B">
      <w:pPr>
        <w:ind w:firstLine="0"/>
      </w:pPr>
      <w:r w:rsidRPr="000E2C18">
        <w:rPr>
          <w:b/>
        </w:rPr>
        <w:lastRenderedPageBreak/>
        <w:t xml:space="preserve">Методы: </w:t>
      </w:r>
      <w:r>
        <w:t xml:space="preserve">метод теоретического анализа, эксперимент, подведение итогов и представление полученных результатов. </w:t>
      </w:r>
    </w:p>
    <w:p w:rsidR="00092B82" w:rsidRDefault="000E2C18" w:rsidP="003C2F0B">
      <w:pPr>
        <w:ind w:firstLine="0"/>
      </w:pPr>
      <w:r w:rsidRPr="00FC4270">
        <w:rPr>
          <w:b/>
        </w:rPr>
        <w:t>Структура:</w:t>
      </w:r>
      <w:r>
        <w:t xml:space="preserve"> работа состоит из оглавления, введения, двух глав, заключения, списка литературы, приложения. </w:t>
      </w:r>
    </w:p>
    <w:p w:rsidR="00092B82" w:rsidRDefault="00092B82" w:rsidP="003C2F0B">
      <w:r>
        <w:br w:type="page"/>
      </w:r>
    </w:p>
    <w:p w:rsidR="000E2C18" w:rsidRDefault="00092B82" w:rsidP="003C2F0B">
      <w:pPr>
        <w:pStyle w:val="1"/>
        <w:ind w:firstLine="0"/>
      </w:pPr>
      <w:bookmarkStart w:id="2" w:name="_Toc153634821"/>
      <w:r>
        <w:lastRenderedPageBreak/>
        <w:t>Глава 1. Домашние животные и их влияние на жизнь человека</w:t>
      </w:r>
      <w:bookmarkEnd w:id="2"/>
    </w:p>
    <w:p w:rsidR="00092B82" w:rsidRDefault="00F11A30" w:rsidP="003C2F0B">
      <w:pPr>
        <w:pStyle w:val="1"/>
        <w:ind w:firstLine="0"/>
      </w:pPr>
      <w:bookmarkStart w:id="3" w:name="_Toc153634822"/>
      <w:r>
        <w:t xml:space="preserve">1.1 </w:t>
      </w:r>
      <w:r w:rsidR="00602B49" w:rsidRPr="00F11A30">
        <w:t>Животные и человек в мире.</w:t>
      </w:r>
      <w:bookmarkEnd w:id="3"/>
      <w:r w:rsidR="00602B49" w:rsidRPr="00F11A30">
        <w:t xml:space="preserve"> </w:t>
      </w:r>
    </w:p>
    <w:p w:rsidR="00092B82" w:rsidRDefault="00092B82" w:rsidP="003C2F0B">
      <w:pPr>
        <w:ind w:firstLine="360"/>
      </w:pPr>
      <w:r>
        <w:t xml:space="preserve">Существование в природе подразумевает различное взаимодействие живых организмов этой природы. К ним мы относим и людей и животных. Уже многие века человек и животное состоят в «отношениях», и развитие этих отношений сильно изменилось за последнее столетие. </w:t>
      </w:r>
    </w:p>
    <w:p w:rsidR="00092B82" w:rsidRDefault="00A80AD8" w:rsidP="003C2F0B">
      <w:pPr>
        <w:ind w:firstLine="360"/>
      </w:pPr>
      <w:r>
        <w:t>Историческую составляющую</w:t>
      </w:r>
      <w:r w:rsidR="00092B82">
        <w:t xml:space="preserve"> взаимосвязи человека и животного </w:t>
      </w:r>
      <w:r>
        <w:t xml:space="preserve">можно начать рассматривать с одной из теорий эволюции – теории Дарвина, которая предполагает, что человек произошёл именно от животного. Кроме того, в древней мифологии мы можем видеть, что множество Богов изображались именно в виде животных или с ними. Например, в </w:t>
      </w:r>
      <w:r w:rsidR="00441203">
        <w:t>мифологии д</w:t>
      </w:r>
      <w:r>
        <w:t xml:space="preserve">ревнего </w:t>
      </w:r>
      <w:proofErr w:type="spellStart"/>
      <w:r>
        <w:t>Егпита</w:t>
      </w:r>
      <w:proofErr w:type="spellEnd"/>
      <w:r>
        <w:t>, Бог А</w:t>
      </w:r>
      <w:r w:rsidR="002838E2">
        <w:t>нубис изображён с головой шакала</w:t>
      </w:r>
      <w:r>
        <w:t xml:space="preserve"> или собаки, богиня </w:t>
      </w:r>
      <w:proofErr w:type="spellStart"/>
      <w:r>
        <w:t>Бастет</w:t>
      </w:r>
      <w:proofErr w:type="spellEnd"/>
      <w:r>
        <w:t xml:space="preserve"> с головой кошки, </w:t>
      </w:r>
      <w:proofErr w:type="spellStart"/>
      <w:r>
        <w:t>Себек</w:t>
      </w:r>
      <w:proofErr w:type="spellEnd"/>
      <w:r>
        <w:t xml:space="preserve"> с головой крокодила. </w:t>
      </w:r>
      <w:r w:rsidR="00441203">
        <w:t xml:space="preserve">В древнем Египте также важно было и священное отношение к животным: корове и кошке. Смерть одного из этих животных, считалась проклятьем и к ней относились серьёзнее, чем к смерти человека. А убийство священного животного каралось смертной казнью. </w:t>
      </w:r>
    </w:p>
    <w:p w:rsidR="00602B49" w:rsidRPr="003C2F0B" w:rsidRDefault="00602B49" w:rsidP="003C2F0B">
      <w:pPr>
        <w:ind w:firstLine="360"/>
      </w:pPr>
      <w:r>
        <w:t xml:space="preserve">Издавна существуют разные мифы и легенды о связях животных и людей, так появилась легенда о том, что существует оборотни – люди, которые порой могут превращаться в животных. Древнегреческая мифология рассказывает нам </w:t>
      </w:r>
      <w:r w:rsidR="002838E2">
        <w:t xml:space="preserve">и </w:t>
      </w:r>
      <w:r>
        <w:t xml:space="preserve">о животных, которые имеют верхнюю часть тело и голову человека – кентаврах. </w:t>
      </w:r>
      <w:r w:rsidR="00D17FEC" w:rsidRPr="003C2F0B">
        <w:t>[</w:t>
      </w:r>
      <w:r w:rsidR="002C09EA" w:rsidRPr="003C2F0B">
        <w:t>8</w:t>
      </w:r>
      <w:r w:rsidR="00D17FEC" w:rsidRPr="003C2F0B">
        <w:t>]</w:t>
      </w:r>
    </w:p>
    <w:p w:rsidR="00441203" w:rsidRDefault="00602B49" w:rsidP="003C2F0B">
      <w:pPr>
        <w:ind w:firstLine="360"/>
      </w:pPr>
      <w:r>
        <w:t>Если же говорить о взаимосвязи животных и людей в древнем мире, то стоит начать с того, что ж</w:t>
      </w:r>
      <w:r w:rsidRPr="00602B49">
        <w:t>ивотные были добычей охотников, источником питания и материалов для одежды, а во многих местах и источником строительного материала. Там, где не хватало камня и пещер, жилища сооружали из костей крупных животных, например мамонтов, и покрывали звериными шкурами. С другой стороны, хищники были грозными врагами первобытного человека, с ними приходилось все время вести ожесточенную борьбу не только за собственную безопасность, но и за прав</w:t>
      </w:r>
      <w:r w:rsidR="002838E2">
        <w:t>о на добычу и жилье, например, з</w:t>
      </w:r>
      <w:r w:rsidRPr="00602B49">
        <w:t xml:space="preserve">а удобную сухую пещеру. </w:t>
      </w:r>
      <w:r>
        <w:t xml:space="preserve"> </w:t>
      </w:r>
    </w:p>
    <w:p w:rsidR="00662C6B" w:rsidRDefault="00602B49" w:rsidP="003C2F0B">
      <w:pPr>
        <w:ind w:firstLine="360"/>
      </w:pPr>
      <w:r>
        <w:t xml:space="preserve">Чуть позже, люди начали приносить животных в жертву разным богам, как дар, чтобы они были милостивы и снисходительны к ним. </w:t>
      </w:r>
      <w:r w:rsidR="00DD05F0">
        <w:t xml:space="preserve">Но лишь спустя несколько веков, животные стали для человека помощниками, ориентиром и друзьями. </w:t>
      </w:r>
    </w:p>
    <w:p w:rsidR="00DD05F0" w:rsidRDefault="00DD05F0" w:rsidP="003C2F0B">
      <w:pPr>
        <w:ind w:firstLine="360"/>
      </w:pPr>
      <w:r>
        <w:t>И прежде чем рассматривать взаимосвязь животного и человека в нашей истории, стоит отметить, что «одомашнивание» животных, по мнению некоторых ученых – археологов, началось ещё 11-15 тысяч лет назад. Об этом говорят раскопки, наскальные рисунки в пещерах.</w:t>
      </w:r>
      <w:r w:rsidR="002017DD">
        <w:t xml:space="preserve"> Что из себя тогда представляла жизнь человека и «домашнего» животного трудно представить. </w:t>
      </w:r>
    </w:p>
    <w:p w:rsidR="00DD05F0" w:rsidRDefault="00DD05F0" w:rsidP="003C2F0B">
      <w:pPr>
        <w:ind w:firstLine="360"/>
      </w:pPr>
      <w:r>
        <w:lastRenderedPageBreak/>
        <w:t>Из истории древней Руси, нам известно, что люди просыпались «с петухами». Петухи были для них как</w:t>
      </w:r>
      <w:r w:rsidR="002838E2">
        <w:t xml:space="preserve"> своеобразный будильник, который</w:t>
      </w:r>
      <w:r>
        <w:t xml:space="preserve"> говорил о том, что наступает рассвет, а значит можно вставать и начинать день. Также, мы узнаём о том, что лошади стали неким средством передвижения, который помогал людям ещё и вести военные сражения. Лошадей начали использовать и в сельском хозяйстве. Они стали основными помощниками при вспахивании земель. Коровы давали мо</w:t>
      </w:r>
      <w:r w:rsidR="002838E2">
        <w:t>локо, из которого нач</w:t>
      </w:r>
      <w:r>
        <w:t xml:space="preserve">али делать различные молочные продукты. Именно эти случаи и стали первым примером «одомашнивания» животных. Оно получило название скотоводство. Но, не смотря на это, животные всё также оставались добычей, за которой охотились люди. </w:t>
      </w:r>
    </w:p>
    <w:p w:rsidR="002017DD" w:rsidRDefault="002017DD" w:rsidP="003C2F0B">
      <w:pPr>
        <w:ind w:firstLine="360"/>
      </w:pPr>
      <w:r>
        <w:t xml:space="preserve">Примерно в средние века, люди стали не просто использовать животных в домашнем хозяйстве, но и изучать их поведение, настроение, инстинкты. Ламарк, Дарвин, Павлов – знакомые фамилии для каждого человека своими учениями о животных. В 18-19 веках люди начали скрещивать разные породы одного животного и занялись выведением новых пород. </w:t>
      </w:r>
    </w:p>
    <w:p w:rsidR="002017DD" w:rsidRPr="002C09EA" w:rsidRDefault="002017DD" w:rsidP="003C2F0B">
      <w:pPr>
        <w:ind w:firstLine="360"/>
      </w:pPr>
      <w:r>
        <w:t>Если же говорить о собаках и кошках – самых часто встречающихся питомцев в наших домах, то стоит отметить, что кошек изначально начали использовать как хороших помощников в борьбе с грызунами, они были на складах, на кораблях. А вот собаки</w:t>
      </w:r>
      <w:r w:rsidR="00D81D2E">
        <w:t xml:space="preserve"> изначально</w:t>
      </w:r>
      <w:r>
        <w:t xml:space="preserve"> стали помощником человеку в охоте, ведь они чувствовали других животных своим отменным нюхом. </w:t>
      </w:r>
      <w:r w:rsidR="002C09EA" w:rsidRPr="002C09EA">
        <w:t>[7]</w:t>
      </w:r>
    </w:p>
    <w:p w:rsidR="00D81D2E" w:rsidRPr="003C2F0B" w:rsidRDefault="00D81D2E" w:rsidP="003C2F0B">
      <w:pPr>
        <w:ind w:firstLine="360"/>
      </w:pPr>
      <w:r>
        <w:t xml:space="preserve">Примерно, в 18-19 веках, кошек и собак начали заводить в домах, не только с целью ловить грызунов и охранять дома, но и в качестве «компаньонов». Это явление широко распространилось у дворян, высших слоёв общества. В это же время домашним друзьям начали посвящать произведения искусства: литературные оды, картины, пьесы для театров. Так, они стали неотъёмлемой частью нашей домашней жизни. </w:t>
      </w:r>
      <w:r w:rsidR="002C09EA" w:rsidRPr="003C2F0B">
        <w:t>[6]</w:t>
      </w:r>
    </w:p>
    <w:p w:rsidR="00D81D2E" w:rsidRDefault="00D81D2E" w:rsidP="003C2F0B">
      <w:pPr>
        <w:ind w:firstLine="360"/>
      </w:pPr>
      <w:r>
        <w:t>Сейчас, мы часто встречаем наших любимых питомцев практически во всех домах, квартирах. Собаку всё чаще называют единственным другом человека, а кошку – лучшим антидепрессантом. Для домашних питомцев существует ветеринарные клиники, зоомагазины, полки которых наполнены различными лакомствами, игрушками, даже одеждой. Домашние питомцы часто встречаются на экранах любимых фильмов и мультфильмов, для них же устраивают выставки, конкурсы. Человек заботится о своём любимчике на уровне такого же человеческого отношения. В нашей стране сущест</w:t>
      </w:r>
      <w:r w:rsidR="00955154">
        <w:t>вует федеральный закон №498 от 27.12.2018 «</w:t>
      </w:r>
      <w:r w:rsidR="00F11A30">
        <w:t xml:space="preserve">Об ответственном обращении с животными и о внесении изменений в отдельные законодательные акты Российской федерации». </w:t>
      </w:r>
      <w:r w:rsidR="00955154">
        <w:t xml:space="preserve">Подобные законодательные акты существуют в странах всего мира. О животных теперь заботятся, относятся уважительно и ответственно, за исключением некоторых случаев. Домашние питомцы теперь стали неотъемлемой частью жизни человека. </w:t>
      </w:r>
    </w:p>
    <w:p w:rsidR="00955154" w:rsidRDefault="00955154" w:rsidP="003C2F0B">
      <w:pPr>
        <w:pStyle w:val="1"/>
        <w:numPr>
          <w:ilvl w:val="1"/>
          <w:numId w:val="3"/>
        </w:numPr>
      </w:pPr>
      <w:bookmarkStart w:id="4" w:name="_Toc153634823"/>
      <w:r>
        <w:lastRenderedPageBreak/>
        <w:t>Влияние домашних питомцев на жизнь человека</w:t>
      </w:r>
      <w:bookmarkEnd w:id="4"/>
      <w:r>
        <w:t xml:space="preserve"> </w:t>
      </w:r>
    </w:p>
    <w:p w:rsidR="00955154" w:rsidRDefault="00955154" w:rsidP="003C2F0B">
      <w:r>
        <w:t xml:space="preserve">Как мне уже удалось выяснить, животные вместе с человеком непрерывно существовали с самого начало появления. </w:t>
      </w:r>
      <w:r w:rsidR="00016ADA">
        <w:t>И если с большой пользой от животного мира в истории мы разобрались, то остаётся</w:t>
      </w:r>
      <w:r>
        <w:t xml:space="preserve"> не менее важный вопрос, как именно</w:t>
      </w:r>
      <w:r w:rsidR="00016ADA">
        <w:t xml:space="preserve"> влияют домашние питомцы, которые уютно живут с нами в домах</w:t>
      </w:r>
      <w:r w:rsidR="002838E2">
        <w:t>,</w:t>
      </w:r>
      <w:r w:rsidR="002838E2" w:rsidRPr="002838E2">
        <w:t xml:space="preserve"> </w:t>
      </w:r>
      <w:r w:rsidR="002838E2">
        <w:t>на нашу жизнь сейчас</w:t>
      </w:r>
      <w:r w:rsidR="00016ADA">
        <w:t xml:space="preserve">? </w:t>
      </w:r>
    </w:p>
    <w:p w:rsidR="00016ADA" w:rsidRDefault="00E30CA9" w:rsidP="003C2F0B">
      <w:r>
        <w:t xml:space="preserve">Начать стоит с того, что между людьми и животными существует определённого рода связь, которая и производит влияние. Как только животных полностью «одомашнили», то есть начали их заводить в своих домах не с целью получения выгоды, пользы в хозяйстве, то цель была в общении, уюте и гармонии. То есть человек заводит животное, чтобы не быть одиноким, и ему было о ком заботиться. Так, мы проявляем свои эмоциональные чувства, заложенные у нас. </w:t>
      </w:r>
    </w:p>
    <w:p w:rsidR="00D46D05" w:rsidRDefault="00D46D05" w:rsidP="003C2F0B">
      <w:r>
        <w:t xml:space="preserve">Существует немало зарубежных исследований, связанных с изучением влияния животных на показатели здоровья, чувства одиночества и </w:t>
      </w:r>
      <w:proofErr w:type="spellStart"/>
      <w:r>
        <w:t>эмпатии</w:t>
      </w:r>
      <w:proofErr w:type="spellEnd"/>
      <w:r>
        <w:t xml:space="preserve">. Все они показывают, что животное оказывает положительное влияние и улучшает динамику состояния здоровья у тех людей, которые проводили определённое время с питомцами. </w:t>
      </w:r>
    </w:p>
    <w:p w:rsidR="00D46D05" w:rsidRPr="003C2F0B" w:rsidRDefault="00D46D05" w:rsidP="003C2F0B">
      <w:r>
        <w:t xml:space="preserve">Животные оказывают влияние и на чувство тревожности, апатии. Учёные считают, что контакт с питомцами нормализует психоэмоциональное состояние человека. </w:t>
      </w:r>
      <w:r w:rsidR="002C09EA" w:rsidRPr="003C2F0B">
        <w:t>[3]</w:t>
      </w:r>
    </w:p>
    <w:p w:rsidR="00D46D05" w:rsidRDefault="00D46D05" w:rsidP="003C2F0B">
      <w:r>
        <w:t>В</w:t>
      </w:r>
      <w:r>
        <w:rPr>
          <w:spacing w:val="-8"/>
        </w:rPr>
        <w:t xml:space="preserve"> </w:t>
      </w:r>
      <w:r>
        <w:t>Вене</w:t>
      </w:r>
      <w:r>
        <w:rPr>
          <w:spacing w:val="-8"/>
        </w:rPr>
        <w:t xml:space="preserve"> даже проводили эксперимент со школьниками, </w:t>
      </w:r>
      <w:r w:rsidR="00775CFE">
        <w:rPr>
          <w:spacing w:val="-8"/>
        </w:rPr>
        <w:t>в котором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месяца</w:t>
      </w:r>
      <w:r>
        <w:rPr>
          <w:spacing w:val="-8"/>
        </w:rPr>
        <w:t xml:space="preserve"> </w:t>
      </w:r>
      <w:r>
        <w:t>исследовали</w:t>
      </w:r>
      <w:r>
        <w:rPr>
          <w:spacing w:val="-8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учеников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 xml:space="preserve">на уроках, затем месяц уроки проводили в присутствии собаки. Наличие животного привело к снижению агрессии и </w:t>
      </w:r>
      <w:proofErr w:type="spellStart"/>
      <w:r>
        <w:t>гиперактивности</w:t>
      </w:r>
      <w:proofErr w:type="spellEnd"/>
      <w:r>
        <w:t xml:space="preserve"> у детей, повысило сплоченность класса. </w:t>
      </w:r>
    </w:p>
    <w:p w:rsidR="00775CFE" w:rsidRPr="003C2F0B" w:rsidRDefault="00775CFE" w:rsidP="003C2F0B">
      <w:r>
        <w:t xml:space="preserve">В статье академика МААН, доктора педагогических наук, профессора А.В.Гагарина «Социально-психологические эффекты межвидового взаимодействия в группе «Человек – домашнее животное» приводится доказательство того факта, животное часто оказывает влияние на профилактику многих болезней в пожилом возрасте. </w:t>
      </w:r>
      <w:r w:rsidR="002C09EA" w:rsidRPr="003C2F0B">
        <w:t>[2]</w:t>
      </w:r>
    </w:p>
    <w:p w:rsidR="00775CFE" w:rsidRDefault="00775CFE" w:rsidP="003C2F0B">
      <w:r>
        <w:t xml:space="preserve">Если с влиянием на здоровье и психологические составляющие человека мы разобрались, то стоит уделить внимание одному из самых важных факторов – ответственность и развитие. Наличие животного в доме, так или иначе, предполагает ответственность за питомца, который требует правильного и нужного ухода за ним, внимания. Кроме того, домашним питомцам, так же как и человеку, необходимо следить за состоянием здоровья, а значит иметь правильный распорядок дня, питания, за которыми следят хозяева. </w:t>
      </w:r>
    </w:p>
    <w:p w:rsidR="008C200D" w:rsidRPr="003C2F0B" w:rsidRDefault="008C200D" w:rsidP="003C2F0B">
      <w:r w:rsidRPr="008C200D">
        <w:t>Центр исследования общественного мнения (ВЦИОМ) сообщает, что домаш</w:t>
      </w:r>
      <w:r>
        <w:t xml:space="preserve">ние животные есть у 68% россиян, при условии исключения из расчёта сельскохозяйственных животных, которых используют в цели скотоводства, этот процент изменяется до 61%. </w:t>
      </w:r>
      <w:r>
        <w:lastRenderedPageBreak/>
        <w:t xml:space="preserve">Согласно этой статистике, мы можем с уверенность говорить о том, что большая часть населения нашей страны имеют домашних питомцев. </w:t>
      </w:r>
      <w:r w:rsidR="002C09EA" w:rsidRPr="003C2F0B">
        <w:t>[9]</w:t>
      </w:r>
    </w:p>
    <w:p w:rsidR="00775CFE" w:rsidRDefault="00775CFE" w:rsidP="003C2F0B">
      <w:r>
        <w:t xml:space="preserve">Мной было изучено немало источников информации, но мало где говорится о том, оказывают ли влияние питомцы на развитие в человеке таких </w:t>
      </w:r>
      <w:r w:rsidR="000B4D3B">
        <w:t xml:space="preserve">познавательных процессов, </w:t>
      </w:r>
      <w:r>
        <w:t xml:space="preserve">как внимание, память и даже логическое мышление. </w:t>
      </w:r>
    </w:p>
    <w:p w:rsidR="00775CFE" w:rsidRDefault="00775CFE" w:rsidP="003C2F0B">
      <w:pPr>
        <w:pStyle w:val="1"/>
        <w:ind w:firstLine="0"/>
      </w:pPr>
      <w:bookmarkStart w:id="5" w:name="_Toc153634824"/>
      <w:r>
        <w:t xml:space="preserve">1.3 </w:t>
      </w:r>
      <w:r w:rsidR="00F11A30">
        <w:t>Память, внимание и логическое мышление.</w:t>
      </w:r>
      <w:bookmarkEnd w:id="5"/>
      <w:r w:rsidR="00F11A30">
        <w:t xml:space="preserve"> </w:t>
      </w:r>
    </w:p>
    <w:p w:rsidR="002838E2" w:rsidRDefault="002838E2" w:rsidP="003C2F0B">
      <w:r>
        <w:t xml:space="preserve">Прежде чем, начать исследование влияния домашних питомцев на выбранные факторы, стоит уделить внимание тому, что это за факторы, для чего они нужны человеку и в каких аспектах они раскрываются. </w:t>
      </w:r>
    </w:p>
    <w:p w:rsidR="00F959E2" w:rsidRPr="003C2F0B" w:rsidRDefault="00F959E2" w:rsidP="003C2F0B">
      <w:r>
        <w:t xml:space="preserve">Каждый день люди сталкиваются с целым рядом задач и действий, которые требуют решения и своего выполнения. Именно в таких случаях включается в работу мышление человека, но необычное, а логическое. Оно позволяет думать абстрактно, необычно, погружаться внутрь ситуации и делать предположения, искать пути решения. </w:t>
      </w:r>
      <w:r w:rsidRPr="006262D3">
        <w:t>Логическое мышление – это такой мыслительный процесс, во время которого человек использует рассуждение, понятия и конструкции, их можно доказать и из них можно сделать выводы.</w:t>
      </w:r>
      <w:r>
        <w:t xml:space="preserve"> Логическое мышление в данном исследовании играет важную роль, так как большое количество задач существует у человека, имеющего домашнего питомца, который требует внимание, уход, проявление ответственности и заботы. </w:t>
      </w:r>
      <w:r w:rsidR="002C09EA" w:rsidRPr="003C2F0B">
        <w:t>[5]</w:t>
      </w:r>
    </w:p>
    <w:p w:rsidR="00F959E2" w:rsidRPr="003C2F0B" w:rsidRDefault="002838E2" w:rsidP="003C2F0B">
      <w:r>
        <w:t>Наряду с этим, л</w:t>
      </w:r>
      <w:r w:rsidR="00F5214E">
        <w:t>юди всегда стремились многое узнать и запомнить, чтобы использовать это в будущем. Процесс запоминания у каждого человека индивидуальный, как и его память. Память – это</w:t>
      </w:r>
      <w:r w:rsidR="00F5214E">
        <w:rPr>
          <w:spacing w:val="1"/>
        </w:rPr>
        <w:t xml:space="preserve"> </w:t>
      </w:r>
      <w:r w:rsidR="00F5214E">
        <w:t>форма</w:t>
      </w:r>
      <w:r w:rsidR="00F5214E">
        <w:rPr>
          <w:spacing w:val="1"/>
        </w:rPr>
        <w:t xml:space="preserve"> </w:t>
      </w:r>
      <w:r w:rsidR="00F5214E">
        <w:t>психического</w:t>
      </w:r>
      <w:r w:rsidR="00F5214E">
        <w:rPr>
          <w:spacing w:val="1"/>
        </w:rPr>
        <w:t xml:space="preserve"> </w:t>
      </w:r>
      <w:r w:rsidR="00F5214E">
        <w:t>отражения, которая заключается в закреплении, сохранении и воспроизведении информации, действий, явлений. В данном исследовании, нас интересует логическая или смысловая память. Этот вид памяти предполагает осмысление полученной информации, он тесно связан с нашим мышлением. Она отличается тем, что имеет свойство запоминания на всю жизнь. Даже если мы прекратим изучать определённого рода информацию, или п</w:t>
      </w:r>
      <w:r>
        <w:t>ерестанем</w:t>
      </w:r>
      <w:r w:rsidR="00F5214E">
        <w:t xml:space="preserve"> делать одно и то же действие на постоянной основе, </w:t>
      </w:r>
      <w:r>
        <w:t xml:space="preserve">то </w:t>
      </w:r>
      <w:r w:rsidR="00F5214E">
        <w:t xml:space="preserve">с помощью логической памяти мы сможем восстановить в своём сознании нужный механизм в любое время. Она основывается на понимании информации или действия, поэтому и говорится, что если человек не может запомнить – он просто не понимает сути. Чаще всего, логическая память начинает свою работу с ассоциаций. </w:t>
      </w:r>
      <w:r w:rsidR="002C09EA" w:rsidRPr="003C2F0B">
        <w:t>[1]</w:t>
      </w:r>
    </w:p>
    <w:p w:rsidR="00F5214E" w:rsidRPr="002C09EA" w:rsidRDefault="000B4D3B" w:rsidP="003C2F0B">
      <w:pPr>
        <w:rPr>
          <w:lang w:val="en-US"/>
        </w:rPr>
      </w:pPr>
      <w:r>
        <w:t xml:space="preserve">Здесь же стоит сказать и о внимании человека. В психологии, вниманием называют избирательную направленность на тот или иной объект и сосредоточенность </w:t>
      </w:r>
      <w:r>
        <w:rPr>
          <w:spacing w:val="-4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нем. Кроме того, здесь же стоит сказать о концентрации внимания, как об одном из основных свойств. Согласно С.Л. Рубинштейну, </w:t>
      </w:r>
      <w:r w:rsidRPr="000B4D3B">
        <w:t xml:space="preserve">концентрация внимания отвечает за уровень </w:t>
      </w:r>
      <w:r w:rsidRPr="000B4D3B">
        <w:lastRenderedPageBreak/>
        <w:t>сосредоточенности на объекте и, как правил</w:t>
      </w:r>
      <w:r>
        <w:t xml:space="preserve">о, зависит от сложности задания. То есть, при наличии домашнего животного дома, существует острая необходимость в концентрации внимания. </w:t>
      </w:r>
      <w:r w:rsidR="002C09EA">
        <w:rPr>
          <w:lang w:val="en-US"/>
        </w:rPr>
        <w:t>[4]</w:t>
      </w:r>
    </w:p>
    <w:p w:rsidR="000B4D3B" w:rsidRDefault="000B4D3B" w:rsidP="003C2F0B">
      <w:pPr>
        <w:ind w:firstLine="0"/>
        <w:rPr>
          <w:b/>
        </w:rPr>
      </w:pPr>
      <w:r w:rsidRPr="00D23CBF">
        <w:rPr>
          <w:b/>
        </w:rPr>
        <w:t>Выводы по 1 главе:</w:t>
      </w:r>
    </w:p>
    <w:p w:rsidR="002838E2" w:rsidRDefault="002838E2" w:rsidP="003C2F0B">
      <w:pPr>
        <w:pStyle w:val="a5"/>
        <w:numPr>
          <w:ilvl w:val="0"/>
          <w:numId w:val="4"/>
        </w:numPr>
      </w:pPr>
      <w:r>
        <w:t xml:space="preserve">Человек и животное непрерывно были взаимосвязаны </w:t>
      </w:r>
      <w:r w:rsidR="008C200D">
        <w:t xml:space="preserve">на протяжении всех веков своего существования. История развития их взаимосвязи началась ещё с легенд, мифов и древнейшего мира. </w:t>
      </w:r>
    </w:p>
    <w:p w:rsidR="008C200D" w:rsidRDefault="008C200D" w:rsidP="003C2F0B">
      <w:pPr>
        <w:pStyle w:val="a5"/>
        <w:numPr>
          <w:ilvl w:val="0"/>
          <w:numId w:val="4"/>
        </w:numPr>
      </w:pPr>
      <w:r>
        <w:t xml:space="preserve">По мере изменения мира, социума и развития людей, изменялись и взаимоотношения людей и животных, благодаря чему и произошло «одомашнивание» животных, которые сейчас существует в тесной связи со своими хозяевами. Домашние питомцы стали жить в домах сначала только высших слоёв общества, но со временем, их начали заводить и всё остальное население. </w:t>
      </w:r>
    </w:p>
    <w:p w:rsidR="008C200D" w:rsidRDefault="008C200D" w:rsidP="003C2F0B">
      <w:pPr>
        <w:pStyle w:val="a5"/>
        <w:numPr>
          <w:ilvl w:val="0"/>
          <w:numId w:val="4"/>
        </w:numPr>
      </w:pPr>
      <w:r>
        <w:t xml:space="preserve">Из расчётов ВЦИОМа, в нашей стране домашние питомцы живут у 61% населения, а это больше половины. </w:t>
      </w:r>
    </w:p>
    <w:p w:rsidR="008C200D" w:rsidRDefault="008C200D" w:rsidP="003C2F0B">
      <w:pPr>
        <w:pStyle w:val="a5"/>
        <w:numPr>
          <w:ilvl w:val="0"/>
          <w:numId w:val="4"/>
        </w:numPr>
      </w:pPr>
      <w:r>
        <w:t xml:space="preserve">Как показал анализ литературы, животные оказывают большое, а главное положительное влияние на жизнь человека: они улучшают показатели здоровья и эмоциональный фон. </w:t>
      </w:r>
    </w:p>
    <w:p w:rsidR="005C664E" w:rsidRDefault="008C200D" w:rsidP="003C2F0B">
      <w:pPr>
        <w:pStyle w:val="a5"/>
        <w:numPr>
          <w:ilvl w:val="0"/>
          <w:numId w:val="4"/>
        </w:numPr>
      </w:pPr>
      <w:r>
        <w:t>Мной были изучены и факторы познавательных процессов: логическое мышление, смысловая</w:t>
      </w:r>
      <w:r w:rsidR="00704093">
        <w:t xml:space="preserve"> память и концентрация внимания, которые будут использованы в практической части исследования. </w:t>
      </w:r>
    </w:p>
    <w:p w:rsidR="005C664E" w:rsidRDefault="005C664E" w:rsidP="003C2F0B">
      <w:r>
        <w:br w:type="page"/>
      </w:r>
    </w:p>
    <w:p w:rsidR="008C200D" w:rsidRDefault="005C664E" w:rsidP="003C2F0B">
      <w:pPr>
        <w:pStyle w:val="1"/>
        <w:ind w:firstLine="0"/>
      </w:pPr>
      <w:bookmarkStart w:id="6" w:name="_Toc153634825"/>
      <w:r>
        <w:lastRenderedPageBreak/>
        <w:t>Глава 2. Практическая часть</w:t>
      </w:r>
      <w:bookmarkEnd w:id="6"/>
    </w:p>
    <w:p w:rsidR="00282CF5" w:rsidRDefault="00282CF5" w:rsidP="003C2F0B">
      <w:r>
        <w:t xml:space="preserve">В самом начале практический части исследования я разделил его на этапы: </w:t>
      </w:r>
    </w:p>
    <w:p w:rsidR="00282CF5" w:rsidRDefault="00282CF5" w:rsidP="003C2F0B">
      <w:pPr>
        <w:pStyle w:val="a5"/>
        <w:numPr>
          <w:ilvl w:val="0"/>
          <w:numId w:val="5"/>
        </w:numPr>
      </w:pPr>
      <w:r>
        <w:t xml:space="preserve">Проведение анкетирования среди родителей одноклассников, с целью изучения наличия домашнего животного в семье. </w:t>
      </w:r>
    </w:p>
    <w:p w:rsidR="00282CF5" w:rsidRDefault="00282CF5" w:rsidP="003C2F0B">
      <w:pPr>
        <w:pStyle w:val="a5"/>
        <w:numPr>
          <w:ilvl w:val="0"/>
          <w:numId w:val="5"/>
        </w:numPr>
      </w:pPr>
      <w:r>
        <w:t xml:space="preserve">Подбор методик для изучения уровня концентрации внимания, логического мышления, смысловой памяти. </w:t>
      </w:r>
    </w:p>
    <w:p w:rsidR="00282CF5" w:rsidRDefault="00282CF5" w:rsidP="003C2F0B">
      <w:pPr>
        <w:pStyle w:val="a5"/>
        <w:numPr>
          <w:ilvl w:val="0"/>
          <w:numId w:val="5"/>
        </w:numPr>
      </w:pPr>
      <w:r>
        <w:t xml:space="preserve">Проведение эксперимента при помощи выбранных методик. </w:t>
      </w:r>
    </w:p>
    <w:p w:rsidR="00282CF5" w:rsidRDefault="004E1AB1" w:rsidP="003C2F0B">
      <w:pPr>
        <w:pStyle w:val="a5"/>
        <w:numPr>
          <w:ilvl w:val="0"/>
          <w:numId w:val="5"/>
        </w:numPr>
      </w:pPr>
      <w:r>
        <w:t xml:space="preserve">Сравнительный анализ результатов. </w:t>
      </w:r>
    </w:p>
    <w:p w:rsidR="005C664E" w:rsidRDefault="00282CF5" w:rsidP="003C2F0B">
      <w:pPr>
        <w:ind w:firstLine="0"/>
        <w:rPr>
          <w:b/>
        </w:rPr>
      </w:pPr>
      <w:r w:rsidRPr="00282CF5">
        <w:rPr>
          <w:b/>
        </w:rPr>
        <w:t xml:space="preserve">1 этап. Анкетирование среди родителей одноклассников. </w:t>
      </w:r>
    </w:p>
    <w:p w:rsidR="00AA37CB" w:rsidRDefault="00282CF5" w:rsidP="003C2F0B">
      <w:pPr>
        <w:ind w:firstLine="0"/>
      </w:pPr>
      <w:r>
        <w:tab/>
        <w:t xml:space="preserve">На данном этапе мне необходимо было разделить одноклассников на </w:t>
      </w:r>
      <w:r w:rsidR="00AA37CB">
        <w:t>условные группы: семьи, в которых есть домашние животные и семьи, в которых нет домашних животных. Для этого было проведено анкетирование среди родителей одноклассников в онлайн – формате. Родители отвечали на вопросы, которые помогли собрать контрольные группы исследования.</w:t>
      </w:r>
      <w:r w:rsidR="00A87CD8">
        <w:t xml:space="preserve"> В нём приняли участие 28 человек. </w:t>
      </w:r>
      <w:r w:rsidR="00AA37CB">
        <w:t xml:space="preserve"> Вопросы анкетирования представлены в приложении №1. </w:t>
      </w:r>
    </w:p>
    <w:p w:rsidR="00AA37CB" w:rsidRDefault="00AA37CB" w:rsidP="003C2F0B">
      <w:pPr>
        <w:ind w:firstLine="0"/>
      </w:pPr>
      <w:r>
        <w:tab/>
        <w:t xml:space="preserve">Изучая результаты анкетирования, мне удалось сформировать вместо 2х планируемых групп – три группы участников. (Таблица №1). </w:t>
      </w:r>
    </w:p>
    <w:p w:rsidR="00AA37CB" w:rsidRDefault="00AA37CB" w:rsidP="003C2F0B">
      <w:pPr>
        <w:ind w:firstLine="0"/>
        <w:jc w:val="right"/>
      </w:pPr>
      <w:r>
        <w:t xml:space="preserve">Таблица №1. Формирование групп участников исследования.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A37CB" w:rsidTr="00AA37CB">
        <w:tc>
          <w:tcPr>
            <w:tcW w:w="3794" w:type="dxa"/>
          </w:tcPr>
          <w:p w:rsidR="00AA37CB" w:rsidRDefault="00AA37CB" w:rsidP="003C2F0B">
            <w:pPr>
              <w:spacing w:line="360" w:lineRule="auto"/>
              <w:ind w:firstLine="0"/>
            </w:pPr>
            <w:r>
              <w:t xml:space="preserve">Группа участников и обозначение </w:t>
            </w:r>
          </w:p>
        </w:tc>
        <w:tc>
          <w:tcPr>
            <w:tcW w:w="5777" w:type="dxa"/>
          </w:tcPr>
          <w:p w:rsidR="00AA37CB" w:rsidRDefault="00AA37CB" w:rsidP="003C2F0B">
            <w:pPr>
              <w:spacing w:line="360" w:lineRule="auto"/>
              <w:ind w:firstLine="0"/>
            </w:pPr>
            <w:r>
              <w:t xml:space="preserve">Характеристика </w:t>
            </w:r>
          </w:p>
        </w:tc>
      </w:tr>
      <w:tr w:rsidR="00AA37CB" w:rsidTr="00AA37CB">
        <w:tc>
          <w:tcPr>
            <w:tcW w:w="3794" w:type="dxa"/>
            <w:shd w:val="clear" w:color="auto" w:fill="92D050"/>
            <w:vAlign w:val="center"/>
          </w:tcPr>
          <w:p w:rsidR="00AA37CB" w:rsidRDefault="00AA37CB" w:rsidP="003C2F0B">
            <w:pPr>
              <w:spacing w:line="360" w:lineRule="auto"/>
              <w:ind w:firstLine="0"/>
              <w:jc w:val="center"/>
            </w:pPr>
            <w:r>
              <w:t>1 группа – зелёный цвет</w:t>
            </w:r>
          </w:p>
        </w:tc>
        <w:tc>
          <w:tcPr>
            <w:tcW w:w="5777" w:type="dxa"/>
          </w:tcPr>
          <w:p w:rsidR="00AA37CB" w:rsidRDefault="00AA37CB" w:rsidP="003C2F0B">
            <w:pPr>
              <w:spacing w:line="360" w:lineRule="auto"/>
              <w:ind w:firstLine="0"/>
            </w:pPr>
            <w:r>
              <w:t xml:space="preserve">Семья, в которой есть домашнее животное (может быть даже не одно) и ребёнок (мой одноклассник) является хозяином питомца, то есть больше всего взаимодействует с ним (выгуливает, кормит, заботится, играет и другое) </w:t>
            </w:r>
          </w:p>
        </w:tc>
      </w:tr>
      <w:tr w:rsidR="00AA37CB" w:rsidTr="00AA37CB">
        <w:tc>
          <w:tcPr>
            <w:tcW w:w="3794" w:type="dxa"/>
            <w:shd w:val="clear" w:color="auto" w:fill="FFFF00"/>
            <w:vAlign w:val="center"/>
          </w:tcPr>
          <w:p w:rsidR="00AA37CB" w:rsidRDefault="00AA37CB" w:rsidP="003C2F0B">
            <w:pPr>
              <w:spacing w:line="360" w:lineRule="auto"/>
              <w:ind w:firstLine="0"/>
              <w:jc w:val="center"/>
            </w:pPr>
            <w:r>
              <w:t>2 группа – жёлтый цвет</w:t>
            </w:r>
          </w:p>
        </w:tc>
        <w:tc>
          <w:tcPr>
            <w:tcW w:w="5777" w:type="dxa"/>
          </w:tcPr>
          <w:p w:rsidR="00AA37CB" w:rsidRDefault="00AA37CB" w:rsidP="003C2F0B">
            <w:pPr>
              <w:spacing w:line="360" w:lineRule="auto"/>
              <w:ind w:firstLine="0"/>
            </w:pPr>
            <w:r>
              <w:t xml:space="preserve">Семья, в которой есть домашнее животное, но ребёнок (мой одноклассник) выполняет минимальное количество действий в заботе для этого питомца (может только играть или редко по просьбе членов семьи взаимодействует) </w:t>
            </w:r>
          </w:p>
        </w:tc>
      </w:tr>
      <w:tr w:rsidR="00AA37CB" w:rsidTr="00AA37CB">
        <w:tc>
          <w:tcPr>
            <w:tcW w:w="3794" w:type="dxa"/>
            <w:shd w:val="clear" w:color="auto" w:fill="FF0000"/>
            <w:vAlign w:val="center"/>
          </w:tcPr>
          <w:p w:rsidR="00AA37CB" w:rsidRDefault="00AA37CB" w:rsidP="003C2F0B">
            <w:pPr>
              <w:spacing w:line="360" w:lineRule="auto"/>
              <w:ind w:firstLine="0"/>
              <w:jc w:val="center"/>
            </w:pPr>
            <w:r>
              <w:t>3 группа – красный цвет</w:t>
            </w:r>
          </w:p>
        </w:tc>
        <w:tc>
          <w:tcPr>
            <w:tcW w:w="5777" w:type="dxa"/>
          </w:tcPr>
          <w:p w:rsidR="00AA37CB" w:rsidRDefault="00AA37CB" w:rsidP="003C2F0B">
            <w:pPr>
              <w:spacing w:line="360" w:lineRule="auto"/>
              <w:ind w:firstLine="0"/>
            </w:pPr>
            <w:r>
              <w:t xml:space="preserve">Семья, в которой нет домашних питомцев </w:t>
            </w:r>
          </w:p>
        </w:tc>
      </w:tr>
    </w:tbl>
    <w:p w:rsidR="00AA37CB" w:rsidRDefault="00AA37CB" w:rsidP="003C2F0B">
      <w:pPr>
        <w:spacing w:before="240"/>
        <w:ind w:firstLine="0"/>
      </w:pPr>
      <w:r>
        <w:tab/>
        <w:t xml:space="preserve">Полные результаты данного этапа представлены в приложении №1, рисунок 1. Исходя из </w:t>
      </w:r>
      <w:r w:rsidR="00A87CD8">
        <w:t xml:space="preserve">них, можно сказать, что большая часть моих одноклассников относится к 1 группе (46%), остальные практически поровну относятся ко 2 и 3 группе. </w:t>
      </w:r>
    </w:p>
    <w:p w:rsidR="00A87CD8" w:rsidRDefault="00A87CD8" w:rsidP="003C2F0B">
      <w:pPr>
        <w:pStyle w:val="a5"/>
        <w:numPr>
          <w:ilvl w:val="0"/>
          <w:numId w:val="3"/>
        </w:numPr>
        <w:rPr>
          <w:b/>
        </w:rPr>
      </w:pPr>
      <w:r w:rsidRPr="00A87CD8">
        <w:rPr>
          <w:b/>
        </w:rPr>
        <w:t xml:space="preserve">этап. Подбор методик для проведения исследования. </w:t>
      </w:r>
    </w:p>
    <w:p w:rsidR="00A87CD8" w:rsidRDefault="00EC5BF3" w:rsidP="003C2F0B">
      <w:pPr>
        <w:ind w:firstLine="360"/>
      </w:pPr>
      <w:r>
        <w:lastRenderedPageBreak/>
        <w:t xml:space="preserve">На втором этапе необходимо было подобрать методики для определения уровня концентрации внимания, логического мышления и определения смысловой памяти. </w:t>
      </w:r>
    </w:p>
    <w:p w:rsidR="00CB3731" w:rsidRDefault="00EC5BF3" w:rsidP="003C2F0B">
      <w:pPr>
        <w:ind w:firstLine="360"/>
      </w:pPr>
      <w:r>
        <w:t xml:space="preserve">Опыт прошлого исследования, в котором была использована методика </w:t>
      </w:r>
      <w:proofErr w:type="spellStart"/>
      <w:r>
        <w:t>Замбацявичене</w:t>
      </w:r>
      <w:proofErr w:type="spellEnd"/>
      <w:r>
        <w:t xml:space="preserve"> Э.Ф.  на определение логического мышления школьника, показал, что тест эффективно и качественно отображает необходимые показатели. Поэтому было принято решение о его проведении. В выборе остал</w:t>
      </w:r>
      <w:r w:rsidR="00CB3731">
        <w:t xml:space="preserve">ьных методик мне помог социальный психолог, к которому я обратился за помощью. Для определения уровня концентрации внимания он порекомендовал тест </w:t>
      </w:r>
      <w:proofErr w:type="spellStart"/>
      <w:r w:rsidR="00CB3731">
        <w:t>Пьерона-Рузера</w:t>
      </w:r>
      <w:proofErr w:type="spellEnd"/>
      <w:r w:rsidR="00CB3731">
        <w:t xml:space="preserve">, который представляет собой бланк с фигурами, где нужно расставить знаки в течение 1 минуты. Определять уровень логической памяти мы решили с помощью тестирования, которое предложили педагоги – психологи Амурского </w:t>
      </w:r>
      <w:proofErr w:type="spellStart"/>
      <w:r w:rsidR="00CB3731">
        <w:t>гуманитарно</w:t>
      </w:r>
      <w:proofErr w:type="spellEnd"/>
      <w:r w:rsidR="00CB3731">
        <w:t xml:space="preserve"> – педагогического государственного универс</w:t>
      </w:r>
      <w:r w:rsidR="001F4F67">
        <w:t>итета. Тестирование представлено в виде работы</w:t>
      </w:r>
      <w:r w:rsidR="00CB3731">
        <w:t xml:space="preserve"> с п</w:t>
      </w:r>
      <w:r w:rsidR="001F4F67">
        <w:t>арами слов, связанными по смыслу</w:t>
      </w:r>
      <w:r w:rsidR="00CB3731">
        <w:t xml:space="preserve">, часть которых необходимо запомнить. </w:t>
      </w:r>
      <w:r w:rsidR="001F4F67">
        <w:t>(</w:t>
      </w:r>
      <w:r w:rsidR="00CB3731">
        <w:t xml:space="preserve">Все методики </w:t>
      </w:r>
      <w:r w:rsidR="001F4F67">
        <w:t>- приложение</w:t>
      </w:r>
      <w:r w:rsidR="00CB3731">
        <w:t xml:space="preserve"> </w:t>
      </w:r>
      <w:r w:rsidR="001F4F67">
        <w:t>№2)</w:t>
      </w:r>
      <w:r w:rsidR="00CB3731">
        <w:t xml:space="preserve"> Результаты по выбранным методическим материалам представлены в виде 3х уровне: высокий, средний и низкий. </w:t>
      </w:r>
    </w:p>
    <w:p w:rsidR="00CB3731" w:rsidRPr="004E1AB1" w:rsidRDefault="00CB3731" w:rsidP="003C2F0B">
      <w:pPr>
        <w:pStyle w:val="a5"/>
        <w:numPr>
          <w:ilvl w:val="0"/>
          <w:numId w:val="3"/>
        </w:numPr>
        <w:rPr>
          <w:b/>
        </w:rPr>
      </w:pPr>
      <w:r w:rsidRPr="004E1AB1">
        <w:rPr>
          <w:b/>
        </w:rPr>
        <w:t>и 4 этап. Проведение эксперимента и сравн</w:t>
      </w:r>
      <w:r w:rsidR="004E1AB1" w:rsidRPr="004E1AB1">
        <w:rPr>
          <w:b/>
        </w:rPr>
        <w:t xml:space="preserve">ительный анализ результатов. </w:t>
      </w:r>
    </w:p>
    <w:p w:rsidR="004E1AB1" w:rsidRDefault="004E1AB1" w:rsidP="003C2F0B">
      <w:pPr>
        <w:ind w:firstLine="360"/>
      </w:pPr>
      <w:r>
        <w:t xml:space="preserve">В проведении эксперимента приняли участие 28 учеников 4 класса, чьи родители отвечали на вопросы анкеты 1 этапа. </w:t>
      </w:r>
    </w:p>
    <w:p w:rsidR="00282CF5" w:rsidRPr="005C664E" w:rsidRDefault="004E1AB1" w:rsidP="003C2F0B">
      <w:pPr>
        <w:ind w:firstLine="360"/>
      </w:pPr>
      <w:r>
        <w:t xml:space="preserve">После получения результатов, была составлена сравнительная таблица, в которой представлены все показатели, включая ответы родителей учеников 4 класса. (Таблица №2)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1516"/>
        <w:gridCol w:w="2169"/>
        <w:gridCol w:w="133"/>
        <w:gridCol w:w="1706"/>
        <w:gridCol w:w="1138"/>
      </w:tblGrid>
      <w:tr w:rsidR="004E1AB1" w:rsidRPr="00A2055A" w:rsidTr="00835C1F">
        <w:trPr>
          <w:trHeight w:val="278"/>
        </w:trPr>
        <w:tc>
          <w:tcPr>
            <w:tcW w:w="1101" w:type="dxa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№ ученика </w:t>
            </w:r>
          </w:p>
        </w:tc>
        <w:tc>
          <w:tcPr>
            <w:tcW w:w="3217" w:type="dxa"/>
            <w:gridSpan w:val="2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Наличие домашнего питомца</w:t>
            </w:r>
          </w:p>
        </w:tc>
        <w:tc>
          <w:tcPr>
            <w:tcW w:w="2302" w:type="dxa"/>
            <w:gridSpan w:val="2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Уровень концентрации внимания</w:t>
            </w:r>
          </w:p>
        </w:tc>
        <w:tc>
          <w:tcPr>
            <w:tcW w:w="1706" w:type="dxa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 </w:t>
            </w:r>
            <w:proofErr w:type="spellStart"/>
            <w:r>
              <w:rPr>
                <w:rFonts w:cs="Times New Roman"/>
              </w:rPr>
              <w:t>лог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ышления</w:t>
            </w:r>
            <w:proofErr w:type="spellEnd"/>
          </w:p>
        </w:tc>
        <w:tc>
          <w:tcPr>
            <w:tcW w:w="1138" w:type="dxa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Уровень лог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амяти</w:t>
            </w:r>
            <w:r w:rsidR="00524D9C">
              <w:rPr>
                <w:rFonts w:cs="Times New Roman"/>
              </w:rPr>
              <w:t xml:space="preserve"> 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Кот</w:t>
            </w:r>
            <w:r w:rsidR="00524D9C">
              <w:rPr>
                <w:rFonts w:cs="Times New Roman"/>
              </w:rPr>
              <w:t xml:space="preserve"> 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О. высокий 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Собака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FF00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Хомяки</w:t>
            </w:r>
            <w:r w:rsidR="00835C1F">
              <w:rPr>
                <w:rFonts w:cs="Times New Roman"/>
              </w:rPr>
              <w:t xml:space="preserve"> (мама)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Рыбки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FF00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Котёнок</w:t>
            </w:r>
            <w:r w:rsidR="00524D9C">
              <w:rPr>
                <w:rFonts w:cs="Times New Roman"/>
              </w:rPr>
              <w:t xml:space="preserve"> </w:t>
            </w:r>
            <w:r w:rsidR="00835C1F">
              <w:rPr>
                <w:rFonts w:cs="Times New Roman"/>
              </w:rPr>
              <w:t>(сестра)</w:t>
            </w:r>
          </w:p>
        </w:tc>
        <w:tc>
          <w:tcPr>
            <w:tcW w:w="2302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Низкий</w:t>
            </w:r>
          </w:p>
        </w:tc>
        <w:tc>
          <w:tcPr>
            <w:tcW w:w="1706" w:type="dxa"/>
            <w:shd w:val="clear" w:color="auto" w:fill="FF00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FF00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Попугаи</w:t>
            </w:r>
            <w:r w:rsidR="00835C1F">
              <w:rPr>
                <w:rFonts w:cs="Times New Roman"/>
              </w:rPr>
              <w:t xml:space="preserve"> (бабушка)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</w:t>
            </w:r>
            <w:r w:rsidR="00A2178A">
              <w:rPr>
                <w:rFonts w:cs="Times New Roman"/>
              </w:rPr>
              <w:t>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FF00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4E1AB1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Хомяки, кот </w:t>
            </w:r>
            <w:r w:rsidR="00524D9C">
              <w:rPr>
                <w:rFonts w:cs="Times New Roman"/>
              </w:rPr>
              <w:t xml:space="preserve"> 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shd w:val="clear" w:color="auto" w:fill="FF000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524D9C">
              <w:rPr>
                <w:rFonts w:cs="Times New Roman"/>
              </w:rPr>
              <w:t>изкий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Собака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Низкий </w:t>
            </w:r>
          </w:p>
        </w:tc>
        <w:tc>
          <w:tcPr>
            <w:tcW w:w="1706" w:type="dxa"/>
            <w:shd w:val="clear" w:color="auto" w:fill="FF00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Низкий 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51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FF0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Собака (папа)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FF0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Собака (мама)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Средний 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60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706" w:type="dxa"/>
            <w:shd w:val="clear" w:color="auto" w:fill="FF00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</w:tr>
      <w:tr w:rsidR="004E1AB1" w:rsidRPr="00A2055A" w:rsidTr="00835C1F">
        <w:trPr>
          <w:trHeight w:val="283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Два кота 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Высокий 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91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Кошка</w:t>
            </w:r>
            <w:r w:rsidR="00524D9C">
              <w:rPr>
                <w:rFonts w:cs="Times New Roman"/>
              </w:rPr>
              <w:t xml:space="preserve"> 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FF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Кошка</w:t>
            </w:r>
            <w:r w:rsidR="00835C1F">
              <w:rPr>
                <w:rFonts w:cs="Times New Roman"/>
              </w:rPr>
              <w:t xml:space="preserve"> (брат)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Средний 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Черепаха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Попугаи и собака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Высокий 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</w:p>
        </w:tc>
        <w:tc>
          <w:tcPr>
            <w:tcW w:w="2302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Низкий 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73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1F4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Ящерица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</w:tr>
      <w:tr w:rsidR="004E1AB1" w:rsidRPr="00A2055A" w:rsidTr="00835C1F">
        <w:trPr>
          <w:trHeight w:val="262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000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Никого 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00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835C1F">
              <w:rPr>
                <w:rFonts w:cs="Times New Roman"/>
              </w:rPr>
              <w:t>изкий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Попугай, все делает сам 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1F4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Кошка и </w:t>
            </w:r>
            <w:r w:rsidR="00524D9C">
              <w:rPr>
                <w:rFonts w:cs="Times New Roman"/>
              </w:rPr>
              <w:t xml:space="preserve">собака 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92D05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92D050"/>
          </w:tcPr>
          <w:p w:rsidR="00524D9C" w:rsidRPr="00A2055A" w:rsidRDefault="001F4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Щенок</w:t>
            </w:r>
          </w:p>
        </w:tc>
        <w:tc>
          <w:tcPr>
            <w:tcW w:w="2302" w:type="dxa"/>
            <w:gridSpan w:val="2"/>
            <w:shd w:val="clear" w:color="auto" w:fill="92D050"/>
          </w:tcPr>
          <w:p w:rsidR="00524D9C" w:rsidRPr="00A2055A" w:rsidRDefault="00524D9C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835C1F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Средний</w:t>
            </w:r>
          </w:p>
        </w:tc>
        <w:tc>
          <w:tcPr>
            <w:tcW w:w="1138" w:type="dxa"/>
            <w:shd w:val="clear" w:color="auto" w:fill="92D05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835C1F">
              <w:rPr>
                <w:rFonts w:cs="Times New Roman"/>
              </w:rPr>
              <w:t>ысокий</w:t>
            </w:r>
          </w:p>
        </w:tc>
      </w:tr>
      <w:tr w:rsidR="004E1AB1" w:rsidRPr="00A2055A" w:rsidTr="00835C1F">
        <w:trPr>
          <w:trHeight w:val="278"/>
        </w:trPr>
        <w:tc>
          <w:tcPr>
            <w:tcW w:w="1101" w:type="dxa"/>
            <w:vAlign w:val="center"/>
          </w:tcPr>
          <w:p w:rsidR="00524D9C" w:rsidRPr="00A87CD8" w:rsidRDefault="00524D9C" w:rsidP="003C2F0B">
            <w:pPr>
              <w:pStyle w:val="a5"/>
              <w:numPr>
                <w:ilvl w:val="0"/>
                <w:numId w:val="6"/>
              </w:numPr>
              <w:spacing w:line="360" w:lineRule="auto"/>
              <w:ind w:hanging="927"/>
              <w:jc w:val="center"/>
              <w:rPr>
                <w:rFonts w:cs="Times New Roman"/>
              </w:rPr>
            </w:pPr>
          </w:p>
        </w:tc>
        <w:tc>
          <w:tcPr>
            <w:tcW w:w="3217" w:type="dxa"/>
            <w:gridSpan w:val="2"/>
            <w:shd w:val="clear" w:color="auto" w:fill="FFFF00"/>
          </w:tcPr>
          <w:p w:rsidR="00524D9C" w:rsidRPr="00A2055A" w:rsidRDefault="001F4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Кот (бабушка)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24D9C" w:rsidRPr="00A2055A" w:rsidRDefault="00A2178A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524D9C">
              <w:rPr>
                <w:rFonts w:cs="Times New Roman"/>
              </w:rPr>
              <w:t>редний</w:t>
            </w:r>
          </w:p>
        </w:tc>
        <w:tc>
          <w:tcPr>
            <w:tcW w:w="1706" w:type="dxa"/>
            <w:shd w:val="clear" w:color="auto" w:fill="FFFF00"/>
          </w:tcPr>
          <w:p w:rsidR="00524D9C" w:rsidRPr="00A2055A" w:rsidRDefault="00282CF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  <w:tc>
          <w:tcPr>
            <w:tcW w:w="1138" w:type="dxa"/>
            <w:shd w:val="clear" w:color="auto" w:fill="FFFF00"/>
          </w:tcPr>
          <w:p w:rsidR="00524D9C" w:rsidRPr="00A2055A" w:rsidRDefault="00667F67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835C1F">
              <w:rPr>
                <w:rFonts w:cs="Times New Roman"/>
              </w:rPr>
              <w:t>редний</w:t>
            </w:r>
          </w:p>
        </w:tc>
      </w:tr>
      <w:tr w:rsidR="003535A1" w:rsidRPr="00A2055A" w:rsidTr="003535A1">
        <w:trPr>
          <w:trHeight w:val="278"/>
        </w:trPr>
        <w:tc>
          <w:tcPr>
            <w:tcW w:w="2802" w:type="dxa"/>
            <w:gridSpan w:val="2"/>
            <w:shd w:val="clear" w:color="auto" w:fill="92D050"/>
            <w:vAlign w:val="center"/>
          </w:tcPr>
          <w:p w:rsidR="003535A1" w:rsidRDefault="00E05C5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Высокий уровень</w:t>
            </w:r>
          </w:p>
        </w:tc>
        <w:tc>
          <w:tcPr>
            <w:tcW w:w="3685" w:type="dxa"/>
            <w:gridSpan w:val="2"/>
            <w:shd w:val="clear" w:color="auto" w:fill="FFFF00"/>
          </w:tcPr>
          <w:p w:rsidR="003535A1" w:rsidRDefault="00E05C5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Средний уровень </w:t>
            </w:r>
          </w:p>
        </w:tc>
        <w:tc>
          <w:tcPr>
            <w:tcW w:w="2977" w:type="dxa"/>
            <w:gridSpan w:val="3"/>
            <w:shd w:val="clear" w:color="auto" w:fill="FF0000"/>
          </w:tcPr>
          <w:p w:rsidR="003535A1" w:rsidRDefault="00E05C55" w:rsidP="003C2F0B">
            <w:pPr>
              <w:spacing w:line="36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Низкий уровень </w:t>
            </w:r>
          </w:p>
        </w:tc>
      </w:tr>
    </w:tbl>
    <w:p w:rsidR="00D23CBF" w:rsidRDefault="00E05C55" w:rsidP="003C2F0B">
      <w:pPr>
        <w:spacing w:before="240"/>
        <w:ind w:firstLine="0"/>
      </w:pPr>
      <w:r>
        <w:tab/>
        <w:t>Сравнительная таблица построена по всем полученным результатам эксперимента, где во втором столбце (наличие домашних питомцев) указано какое домашнее животное есть в семье: зелёный цвет, как уже говорилось раннее, говорит о том, что ребёнок выполняет большую часть взаимодействия и несёт ответственно</w:t>
      </w:r>
      <w:r w:rsidR="00F57D66">
        <w:t>сть</w:t>
      </w:r>
      <w:r>
        <w:t xml:space="preserve"> за уход об этом питомце. Жёлтый цвет говорит о том, что в семье есть домашнее животное, но большее количество времени ему уделяет другой член семьи, в скобках указано кто именно. Также, цветами выделены уровни развития познавательных процессов. </w:t>
      </w:r>
    </w:p>
    <w:p w:rsidR="00E05C55" w:rsidRDefault="00E05C55" w:rsidP="003C2F0B">
      <w:pPr>
        <w:ind w:firstLine="0"/>
      </w:pPr>
      <w:r>
        <w:tab/>
        <w:t>Проанализировав результаты, в первую очередь, стоит сказать о том, что большинство детей 1 группы (зелёный цвет) имеют высокие показатели по тестированиям. У таких детей на высоком уровне представлены и концентрация внимания, и логическое мыш</w:t>
      </w:r>
      <w:r w:rsidR="00F57D66">
        <w:t>ление, и логическая память. При</w:t>
      </w:r>
      <w:r>
        <w:t xml:space="preserve">чём, все показатели могут  быть представлены на высоком уровне. У детей 2 группы (жёлтый цвет) – показатели чуть ниже. Большинство из них имеют средний уровень по тестированиям, или даже низкий уровень. Редко у детей 2 группы встречаются высокие показатели. У детей 3 группы (красный цвет) практически отсутствуют высокие показатели, по большей степени они представлены на низком или среднем уровне. </w:t>
      </w:r>
    </w:p>
    <w:p w:rsidR="00E05C55" w:rsidRDefault="00E05C55" w:rsidP="003C2F0B">
      <w:pPr>
        <w:ind w:firstLine="0"/>
      </w:pPr>
      <w:r>
        <w:tab/>
        <w:t xml:space="preserve">То есть, согласно результатам, можно сказать, что у детей, который сами ухаживают за питомцами – чаще всего высокие показатели уровня внимания, мышления и памяти. Мной </w:t>
      </w:r>
      <w:r>
        <w:lastRenderedPageBreak/>
        <w:t xml:space="preserve">было замечено, что это не зависит от того, какой именно питомец у детей: собака, которая требует много внимания и ухода за ней, или черепашки, попугаи, которым внимания необходимо намного меньше. У детей же, у которых вообще нет домашних животных дома – показатели намного ниже. Это говорит о том, что существует прямая связь между тем, что ребёнок ухаживает за своим домашним питомцем и благодаря этому у него развивается концентрация внимания, логического мышления и смысловая память. </w:t>
      </w:r>
    </w:p>
    <w:p w:rsidR="00E05C55" w:rsidRDefault="00E05C55" w:rsidP="003C2F0B">
      <w:pPr>
        <w:ind w:firstLine="0"/>
        <w:rPr>
          <w:b/>
        </w:rPr>
      </w:pPr>
      <w:r w:rsidRPr="00E05C55">
        <w:rPr>
          <w:b/>
        </w:rPr>
        <w:t xml:space="preserve">Выводы по 2 главе: </w:t>
      </w:r>
    </w:p>
    <w:p w:rsidR="00F57D66" w:rsidRDefault="00F57D66" w:rsidP="003C2F0B">
      <w:pPr>
        <w:pStyle w:val="a5"/>
        <w:numPr>
          <w:ilvl w:val="0"/>
          <w:numId w:val="7"/>
        </w:numPr>
      </w:pPr>
      <w:r>
        <w:t xml:space="preserve">Разделив практическую часть на этапы, я начал с изучения наличия домашних животных у своих одноклассников, с помощью анкетирования родителей. У меня получилось сформировать 3 контрольных группы: 1 группа – в семье есть домашнее животное, где ребёнок выполняет большую часть обязанностей в уходе за ним; 2 группа – в семье есть домашний питомец, но ребёнок практически не несёт за него никакой ответственности; 3 группа – семья, в которой нет домашних питомцев. </w:t>
      </w:r>
    </w:p>
    <w:p w:rsidR="00F57D66" w:rsidRDefault="00F57D66" w:rsidP="003C2F0B">
      <w:pPr>
        <w:pStyle w:val="a5"/>
        <w:numPr>
          <w:ilvl w:val="0"/>
          <w:numId w:val="7"/>
        </w:numPr>
      </w:pPr>
      <w:r>
        <w:t xml:space="preserve">В исследовании познавательных процессов, приняли участие 28 учеников – мои одноклассники. Исследование отобразило уровень концентрации внимания, логического мышления и логической памяти. </w:t>
      </w:r>
    </w:p>
    <w:p w:rsidR="00F57D66" w:rsidRDefault="00F57D66" w:rsidP="003C2F0B">
      <w:pPr>
        <w:pStyle w:val="a5"/>
        <w:numPr>
          <w:ilvl w:val="0"/>
          <w:numId w:val="7"/>
        </w:numPr>
      </w:pPr>
      <w:r>
        <w:t xml:space="preserve">Сравнительный анализ результатов показал, что существует прямая связь между уходом за питомцем и уровнем познавательных процессов. Причём, не имеет значения, какой именно питомец может быть в семье, важен факт участия в заботе о нём со стороны моих одноклассников. Так же, результаты показали, что в семье, где совсем нет домашних питомцев, дети имеют более низкие показатели познавательных процессов. </w:t>
      </w:r>
    </w:p>
    <w:p w:rsidR="00F57D66" w:rsidRDefault="00F57D66" w:rsidP="003C2F0B">
      <w:r>
        <w:br w:type="page"/>
      </w:r>
    </w:p>
    <w:p w:rsidR="00F57D66" w:rsidRDefault="00F57D66" w:rsidP="003C2F0B">
      <w:pPr>
        <w:pStyle w:val="1"/>
        <w:ind w:firstLine="0"/>
      </w:pPr>
      <w:bookmarkStart w:id="7" w:name="_Toc153634826"/>
      <w:r>
        <w:lastRenderedPageBreak/>
        <w:t>Заключение</w:t>
      </w:r>
      <w:bookmarkEnd w:id="7"/>
    </w:p>
    <w:p w:rsidR="00BA0B71" w:rsidRDefault="00B91B43" w:rsidP="003C2F0B">
      <w:r>
        <w:t>Человек и животное были связаны с появлением каждого из них в этом мире. За последнее столетие их отношения сильно изменились в лучшую сторону. Животных теперь называют братьями нашими меньшими и самыми верными друзьями. Всё это неспроста. Домашние питомцы имеют большое влияние на всю нашу жизнь. Было проведено немало зарубежных исследований, которые показали, что друзья, которые живут с нами под одной крышей, положительно влияют на наше эмоциональное состояние, состояние здоровья, уровень ответственности и даже на взаимодействие между людьми. Вначале своего исследования, мне п</w:t>
      </w:r>
      <w:r w:rsidR="00BA4757">
        <w:t xml:space="preserve">оказалось интересным изучить то, </w:t>
      </w:r>
      <w:r>
        <w:t>как они влияют н</w:t>
      </w:r>
      <w:r w:rsidR="00BA4757">
        <w:t xml:space="preserve">а наши познавательные процессы: память, мышление и внимание. </w:t>
      </w:r>
    </w:p>
    <w:p w:rsidR="00BA4757" w:rsidRDefault="00BA4757" w:rsidP="003C2F0B">
      <w:r>
        <w:t xml:space="preserve">Развиваясь, каждый день в социуме, нам просто необходимо поддерживать планку в познании всего нового. Ещё Абрахам </w:t>
      </w:r>
      <w:proofErr w:type="spellStart"/>
      <w:r>
        <w:t>Маслоу</w:t>
      </w:r>
      <w:proofErr w:type="spellEnd"/>
      <w:r>
        <w:t xml:space="preserve"> в своей пирамиде потребностей отнёс познавательные потребности к одним из высших необходимостей человека. Поэтому, тема познавательных процессов и их развитие является актуальной для меня уже не первый год. </w:t>
      </w:r>
    </w:p>
    <w:p w:rsidR="00BA4757" w:rsidRDefault="00BA4757" w:rsidP="003C2F0B">
      <w:r>
        <w:t xml:space="preserve">Данное исследование, в первую очередь, даёт мне ответ на вопрос, связаны ли изменения в моём поведении, ответственности и познании с появлением домашнего питомца у нас дома? Да, действительно, собака, которая появилась в нашей семье, оказала большое влияние. Но, не просто её наличие дало такой толчок, а забота о ней, понимание, что именно мы с братом являемся её хозяевами. Итогами исследования можно считать выявленную прямую связь между уходом и заботой за своими животными и уровнем познавательных процессов. Гипотеза подтвердилась частично. Мало просто завести домашнего питомца, намного важнее проявлять к нему заботу, свою ответственность и понимать, что теперь это часть нашей семьи. Интересным фактом, оказалось то, что совсем не влияет какое именно животное должно быть, чтобы познавательные процессы развивались. Равное влияние оказывают и несколько больших питомцев, и аквариумные рыбки. Цель моего исследования была достигнута. Ответы на все вопросы, которые я ставил в начале исследования, мной были получены по мере изучения данной темы. </w:t>
      </w:r>
    </w:p>
    <w:p w:rsidR="00BA4757" w:rsidRDefault="00BA4757" w:rsidP="003C2F0B">
      <w:r>
        <w:t xml:space="preserve">Сейчас, я считаю важным, поделиться результатами исследования со своими одноклассниками и их родителями, чтобы показать важность </w:t>
      </w:r>
      <w:r w:rsidR="00C2195A">
        <w:t xml:space="preserve">передачи ответственности по уходу за своими питомцами детям, которые благодаря этому, смогут развивать в себе необходимые навыки и умения. Анатоль Франс говорил: </w:t>
      </w:r>
      <w:r w:rsidR="00C2195A" w:rsidRPr="00C2195A">
        <w:t>«Пока человек не полюбил животное, часть его души остается непробужденной».</w:t>
      </w:r>
      <w:r w:rsidR="00C2195A">
        <w:t xml:space="preserve"> Давайте пробуждать наши души и любить животных вместе. </w:t>
      </w:r>
    </w:p>
    <w:p w:rsidR="00BA4757" w:rsidRDefault="00BA4757" w:rsidP="003C2F0B"/>
    <w:p w:rsidR="00B91B43" w:rsidRDefault="00C2195A" w:rsidP="003C2F0B">
      <w:pPr>
        <w:pStyle w:val="1"/>
        <w:ind w:firstLine="0"/>
      </w:pPr>
      <w:bookmarkStart w:id="8" w:name="_Toc153634827"/>
      <w:r>
        <w:lastRenderedPageBreak/>
        <w:t>Список литературы</w:t>
      </w:r>
      <w:bookmarkEnd w:id="8"/>
      <w:r>
        <w:t xml:space="preserve"> </w:t>
      </w:r>
    </w:p>
    <w:p w:rsidR="00D17FEC" w:rsidRDefault="00D17FEC" w:rsidP="003C2F0B">
      <w:pPr>
        <w:pStyle w:val="a5"/>
        <w:numPr>
          <w:ilvl w:val="0"/>
          <w:numId w:val="8"/>
        </w:numPr>
        <w:tabs>
          <w:tab w:val="left" w:pos="426"/>
        </w:tabs>
      </w:pPr>
      <w:proofErr w:type="spellStart"/>
      <w:r>
        <w:t>Арскиева</w:t>
      </w:r>
      <w:proofErr w:type="spellEnd"/>
      <w:r>
        <w:t xml:space="preserve">, З.А. </w:t>
      </w:r>
      <w:r w:rsidRPr="00D17FEC">
        <w:t>Развития логической памяти у детей младшего школьного возраста</w:t>
      </w:r>
      <w:r>
        <w:t xml:space="preserve">. // Науки об образовании.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r w:rsidRPr="00D17FEC">
        <w:t>https://cyberleninka.ru/article/n/razvitiya-logicheskoy-pamyati-u-detey-mladshego-shkolnogo-vozrasta/viewer</w:t>
      </w:r>
    </w:p>
    <w:p w:rsidR="00D17FEC" w:rsidRDefault="00D17FEC" w:rsidP="003C2F0B">
      <w:pPr>
        <w:pStyle w:val="a5"/>
        <w:numPr>
          <w:ilvl w:val="0"/>
          <w:numId w:val="8"/>
        </w:numPr>
        <w:tabs>
          <w:tab w:val="left" w:pos="426"/>
        </w:tabs>
      </w:pPr>
      <w:r>
        <w:t xml:space="preserve">Гагарин, А.В. Социально – психологические эффекты межвидового взаимодействия в группе «человек – домашнее животное» // Вестник РУДН 2016 №2.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9" w:history="1">
        <w:r w:rsidRPr="008C60A4">
          <w:rPr>
            <w:rStyle w:val="a7"/>
          </w:rPr>
          <w:t>https://cyberleninka.ru/article/n/sotsialno-psihologicheskie-effekty-mezhvidovogo-vzaimodeystviya-v-gruppe-chelovek-domashnee-zhivotnoe/viewer</w:t>
        </w:r>
      </w:hyperlink>
    </w:p>
    <w:p w:rsidR="00D17FEC" w:rsidRDefault="00D17FEC" w:rsidP="003C2F0B">
      <w:pPr>
        <w:pStyle w:val="a5"/>
        <w:numPr>
          <w:ilvl w:val="0"/>
          <w:numId w:val="8"/>
        </w:numPr>
        <w:tabs>
          <w:tab w:val="left" w:pos="426"/>
        </w:tabs>
      </w:pPr>
      <w:r>
        <w:t xml:space="preserve">Дзюба, И.А. Влияние домашних животных на психологическое состояние людей и социальные взаимодействия // </w:t>
      </w:r>
      <w:r w:rsidRPr="00F95747">
        <w:t>Международный научный журнал «ВЕСТНИК НАУКИ» № 10</w:t>
      </w:r>
      <w:r>
        <w:t xml:space="preserve">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10" w:history="1">
        <w:r w:rsidRPr="008C60A4">
          <w:rPr>
            <w:rStyle w:val="a7"/>
          </w:rPr>
          <w:t>https://cyberleninka.ru/article/n/vliyanie-domashnih-zhivotnyh-na-psihologicheskoe-sostoyanie-lyudey-i-sotsialnye-vzaimodeystviya/viewer</w:t>
        </w:r>
      </w:hyperlink>
    </w:p>
    <w:p w:rsidR="00D17FEC" w:rsidRDefault="00D17FEC" w:rsidP="003C2F0B">
      <w:pPr>
        <w:pStyle w:val="a5"/>
        <w:numPr>
          <w:ilvl w:val="0"/>
          <w:numId w:val="8"/>
        </w:numPr>
        <w:tabs>
          <w:tab w:val="left" w:pos="426"/>
        </w:tabs>
      </w:pPr>
      <w:proofErr w:type="spellStart"/>
      <w:r>
        <w:t>Купцова</w:t>
      </w:r>
      <w:proofErr w:type="spellEnd"/>
      <w:r>
        <w:t xml:space="preserve">, О.В. Внимание как особый психический процесс // Психологические науки.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11" w:history="1">
        <w:r w:rsidRPr="008C60A4">
          <w:rPr>
            <w:rStyle w:val="a7"/>
          </w:rPr>
          <w:t>https://cyberleninka.ru/article/n/vnimanie-kak-osobyy-psihicheskiy-protsess/viewer</w:t>
        </w:r>
      </w:hyperlink>
    </w:p>
    <w:p w:rsidR="00D17FEC" w:rsidRPr="00C25590" w:rsidRDefault="00D17FEC" w:rsidP="003C2F0B">
      <w:pPr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spellStart"/>
      <w:r w:rsidRPr="000A2E12">
        <w:rPr>
          <w:rFonts w:eastAsia="Times New Roman" w:cs="Times New Roman"/>
          <w:szCs w:val="24"/>
          <w:lang w:eastAsia="ru-RU"/>
        </w:rPr>
        <w:t>Левитес</w:t>
      </w:r>
      <w:proofErr w:type="spellEnd"/>
      <w:r w:rsidRPr="000A2E12">
        <w:rPr>
          <w:rFonts w:eastAsia="Times New Roman" w:cs="Times New Roman"/>
          <w:szCs w:val="24"/>
          <w:lang w:eastAsia="ru-RU"/>
        </w:rPr>
        <w:t xml:space="preserve">, В.В. </w:t>
      </w:r>
      <w:r>
        <w:rPr>
          <w:rFonts w:eastAsia="Times New Roman" w:cs="Times New Roman"/>
          <w:szCs w:val="24"/>
          <w:lang w:eastAsia="ru-RU"/>
        </w:rPr>
        <w:t>/</w:t>
      </w:r>
      <w:r w:rsidRPr="000A2E12">
        <w:rPr>
          <w:rFonts w:eastAsia="Times New Roman" w:cs="Times New Roman"/>
          <w:szCs w:val="24"/>
          <w:lang w:eastAsia="ru-RU"/>
        </w:rPr>
        <w:t>Развитие логического и алгоритмического мышления младшего школьника // На</w:t>
      </w:r>
      <w:r>
        <w:rPr>
          <w:rFonts w:eastAsia="Times New Roman" w:cs="Times New Roman"/>
          <w:szCs w:val="24"/>
          <w:lang w:eastAsia="ru-RU"/>
        </w:rPr>
        <w:t xml:space="preserve">чальная школа плюс до и после. </w:t>
      </w:r>
      <w:r w:rsidRPr="000A2E12">
        <w:rPr>
          <w:rFonts w:eastAsia="Times New Roman" w:cs="Times New Roman"/>
          <w:szCs w:val="24"/>
          <w:lang w:eastAsia="ru-RU"/>
        </w:rPr>
        <w:t xml:space="preserve"> 2006</w:t>
      </w:r>
      <w:r>
        <w:rPr>
          <w:rFonts w:eastAsia="Times New Roman" w:cs="Times New Roman"/>
          <w:szCs w:val="24"/>
          <w:lang w:eastAsia="ru-RU"/>
        </w:rPr>
        <w:t xml:space="preserve">. </w:t>
      </w:r>
    </w:p>
    <w:p w:rsidR="00D17FEC" w:rsidRDefault="00D17FEC" w:rsidP="003C2F0B">
      <w:pPr>
        <w:pStyle w:val="a5"/>
        <w:numPr>
          <w:ilvl w:val="0"/>
          <w:numId w:val="8"/>
        </w:numPr>
        <w:tabs>
          <w:tab w:val="left" w:pos="426"/>
        </w:tabs>
      </w:pPr>
      <w:r>
        <w:t xml:space="preserve">Мещеряков, К. В. Роль животных в жизни людей. Влияние домашних животных на формирование характера ребенка // Юный ученый. 2016. № 1.1. 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 URL: </w:t>
      </w:r>
      <w:hyperlink r:id="rId12" w:history="1">
        <w:r w:rsidRPr="008C60A4">
          <w:rPr>
            <w:rStyle w:val="a7"/>
          </w:rPr>
          <w:t>https://moluch.ru/young/archive/4/381/</w:t>
        </w:r>
      </w:hyperlink>
    </w:p>
    <w:p w:rsidR="00D17FEC" w:rsidRPr="00F95747" w:rsidRDefault="00D17FEC" w:rsidP="003C2F0B">
      <w:pPr>
        <w:pStyle w:val="a5"/>
        <w:numPr>
          <w:ilvl w:val="0"/>
          <w:numId w:val="8"/>
        </w:numPr>
        <w:tabs>
          <w:tab w:val="left" w:pos="426"/>
        </w:tabs>
      </w:pPr>
      <w:proofErr w:type="spellStart"/>
      <w:r>
        <w:t>Шукова</w:t>
      </w:r>
      <w:proofErr w:type="spellEnd"/>
      <w:r>
        <w:t xml:space="preserve">, Г.В. Межвидовое взаимодействие человека // Учёные записки </w:t>
      </w:r>
      <w:proofErr w:type="spellStart"/>
      <w:r>
        <w:t>ЗабГУ</w:t>
      </w:r>
      <w:proofErr w:type="spellEnd"/>
      <w:r>
        <w:t xml:space="preserve"> 2013 №5. </w:t>
      </w:r>
      <w:r w:rsidRPr="00F95747">
        <w:t>[</w:t>
      </w:r>
      <w:r>
        <w:t>Электронный ресурс</w:t>
      </w:r>
      <w:r w:rsidRPr="00F95747">
        <w:t>]</w:t>
      </w:r>
      <w:r>
        <w:t xml:space="preserve">. </w:t>
      </w:r>
      <w:r>
        <w:rPr>
          <w:lang w:val="en-US"/>
        </w:rPr>
        <w:t>URL</w:t>
      </w:r>
      <w:r w:rsidRPr="00F95747">
        <w:t>:</w:t>
      </w:r>
      <w:hyperlink r:id="rId13" w:history="1">
        <w:r w:rsidRPr="00F95747">
          <w:rPr>
            <w:rStyle w:val="a7"/>
            <w:lang w:val="en-US"/>
          </w:rPr>
          <w:t>https</w:t>
        </w:r>
        <w:r w:rsidRPr="00F95747">
          <w:rPr>
            <w:rStyle w:val="a7"/>
          </w:rPr>
          <w:t>://</w:t>
        </w:r>
        <w:proofErr w:type="spellStart"/>
        <w:r w:rsidRPr="00F95747">
          <w:rPr>
            <w:rStyle w:val="a7"/>
            <w:lang w:val="en-US"/>
          </w:rPr>
          <w:t>cyberleninka</w:t>
        </w:r>
        <w:proofErr w:type="spellEnd"/>
        <w:r w:rsidRPr="00F95747">
          <w:rPr>
            <w:rStyle w:val="a7"/>
          </w:rPr>
          <w:t>.</w:t>
        </w:r>
        <w:proofErr w:type="spellStart"/>
        <w:r w:rsidRPr="00F95747">
          <w:rPr>
            <w:rStyle w:val="a7"/>
            <w:lang w:val="en-US"/>
          </w:rPr>
          <w:t>ru</w:t>
        </w:r>
        <w:proofErr w:type="spellEnd"/>
        <w:r w:rsidRPr="00F95747">
          <w:rPr>
            <w:rStyle w:val="a7"/>
          </w:rPr>
          <w:t>/</w:t>
        </w:r>
        <w:r w:rsidRPr="00F95747">
          <w:rPr>
            <w:rStyle w:val="a7"/>
            <w:lang w:val="en-US"/>
          </w:rPr>
          <w:t>article</w:t>
        </w:r>
        <w:r w:rsidRPr="00F95747">
          <w:rPr>
            <w:rStyle w:val="a7"/>
          </w:rPr>
          <w:t>/</w:t>
        </w:r>
        <w:r w:rsidRPr="00F95747">
          <w:rPr>
            <w:rStyle w:val="a7"/>
            <w:lang w:val="en-US"/>
          </w:rPr>
          <w:t>n</w:t>
        </w:r>
        <w:r w:rsidRPr="00F95747">
          <w:rPr>
            <w:rStyle w:val="a7"/>
          </w:rPr>
          <w:t>/</w:t>
        </w:r>
        <w:proofErr w:type="spellStart"/>
        <w:r w:rsidRPr="00F95747">
          <w:rPr>
            <w:rStyle w:val="a7"/>
            <w:lang w:val="en-US"/>
          </w:rPr>
          <w:t>mezhvidovoe</w:t>
        </w:r>
        <w:proofErr w:type="spellEnd"/>
        <w:r w:rsidRPr="00F95747">
          <w:rPr>
            <w:rStyle w:val="a7"/>
          </w:rPr>
          <w:t>-</w:t>
        </w:r>
        <w:proofErr w:type="spellStart"/>
        <w:r w:rsidRPr="00F95747">
          <w:rPr>
            <w:rStyle w:val="a7"/>
            <w:lang w:val="en-US"/>
          </w:rPr>
          <w:t>vzaimodeystvie</w:t>
        </w:r>
        <w:proofErr w:type="spellEnd"/>
        <w:r w:rsidRPr="00F95747">
          <w:rPr>
            <w:rStyle w:val="a7"/>
          </w:rPr>
          <w:t>-</w:t>
        </w:r>
        <w:proofErr w:type="spellStart"/>
        <w:r w:rsidRPr="00F95747">
          <w:rPr>
            <w:rStyle w:val="a7"/>
            <w:lang w:val="en-US"/>
          </w:rPr>
          <w:t>cheloveka</w:t>
        </w:r>
        <w:proofErr w:type="spellEnd"/>
        <w:r w:rsidRPr="00F95747">
          <w:rPr>
            <w:rStyle w:val="a7"/>
          </w:rPr>
          <w:t>-</w:t>
        </w:r>
        <w:proofErr w:type="spellStart"/>
        <w:r w:rsidRPr="00F95747">
          <w:rPr>
            <w:rStyle w:val="a7"/>
            <w:lang w:val="en-US"/>
          </w:rPr>
          <w:t>itogi</w:t>
        </w:r>
        <w:proofErr w:type="spellEnd"/>
        <w:r w:rsidRPr="00F95747">
          <w:rPr>
            <w:rStyle w:val="a7"/>
          </w:rPr>
          <w:t>-</w:t>
        </w:r>
        <w:proofErr w:type="spellStart"/>
        <w:r w:rsidRPr="00F95747">
          <w:rPr>
            <w:rStyle w:val="a7"/>
            <w:lang w:val="en-US"/>
          </w:rPr>
          <w:t>i</w:t>
        </w:r>
        <w:proofErr w:type="spellEnd"/>
        <w:r w:rsidRPr="00F95747">
          <w:rPr>
            <w:rStyle w:val="a7"/>
          </w:rPr>
          <w:t>-</w:t>
        </w:r>
        <w:proofErr w:type="spellStart"/>
        <w:r w:rsidRPr="00F95747">
          <w:rPr>
            <w:rStyle w:val="a7"/>
            <w:lang w:val="en-US"/>
          </w:rPr>
          <w:t>perspektivy</w:t>
        </w:r>
        <w:proofErr w:type="spellEnd"/>
        <w:r w:rsidRPr="00F95747">
          <w:rPr>
            <w:rStyle w:val="a7"/>
          </w:rPr>
          <w:t>-</w:t>
        </w:r>
        <w:proofErr w:type="spellStart"/>
        <w:r w:rsidRPr="00F95747">
          <w:rPr>
            <w:rStyle w:val="a7"/>
            <w:lang w:val="en-US"/>
          </w:rPr>
          <w:t>issledovaniya</w:t>
        </w:r>
        <w:proofErr w:type="spellEnd"/>
        <w:r w:rsidRPr="00F95747">
          <w:rPr>
            <w:rStyle w:val="a7"/>
          </w:rPr>
          <w:t>/</w:t>
        </w:r>
        <w:r w:rsidRPr="00F95747">
          <w:rPr>
            <w:rStyle w:val="a7"/>
            <w:lang w:val="en-US"/>
          </w:rPr>
          <w:t>viewer</w:t>
        </w:r>
      </w:hyperlink>
    </w:p>
    <w:p w:rsidR="00F5214E" w:rsidRPr="00F95747" w:rsidRDefault="00F95747" w:rsidP="003C2F0B">
      <w:r>
        <w:t xml:space="preserve">Интернет – ресурсы: </w:t>
      </w:r>
    </w:p>
    <w:p w:rsidR="00D17FEC" w:rsidRDefault="00D17FEC" w:rsidP="003C2F0B">
      <w:pPr>
        <w:pStyle w:val="a5"/>
        <w:numPr>
          <w:ilvl w:val="0"/>
          <w:numId w:val="8"/>
        </w:numPr>
      </w:pPr>
      <w:r>
        <w:t xml:space="preserve">История развития поведения животных </w:t>
      </w:r>
      <w:hyperlink r:id="rId14" w:history="1">
        <w:r w:rsidRPr="008C60A4">
          <w:rPr>
            <w:rStyle w:val="a7"/>
          </w:rPr>
          <w:t>https://studme.org/68710/psihologiya/razvitie_nauki_povedenii</w:t>
        </w:r>
      </w:hyperlink>
    </w:p>
    <w:p w:rsidR="00D17FEC" w:rsidRDefault="00D17FEC" w:rsidP="003C2F0B">
      <w:pPr>
        <w:pStyle w:val="a5"/>
        <w:numPr>
          <w:ilvl w:val="0"/>
          <w:numId w:val="8"/>
        </w:numPr>
      </w:pPr>
      <w:proofErr w:type="spellStart"/>
      <w:r>
        <w:t>Регнум</w:t>
      </w:r>
      <w:proofErr w:type="spellEnd"/>
      <w:r>
        <w:t xml:space="preserve">: показатели ВЦИОМ </w:t>
      </w:r>
      <w:hyperlink r:id="rId15" w:history="1">
        <w:r w:rsidRPr="008C60A4">
          <w:rPr>
            <w:rStyle w:val="a7"/>
          </w:rPr>
          <w:t>https://regnum.ru/news/2790730</w:t>
        </w:r>
      </w:hyperlink>
    </w:p>
    <w:p w:rsidR="00D17FEC" w:rsidRDefault="00D17FEC" w:rsidP="003C2F0B">
      <w:pPr>
        <w:pStyle w:val="a5"/>
        <w:ind w:left="927" w:firstLine="0"/>
      </w:pPr>
    </w:p>
    <w:p w:rsidR="00F959E2" w:rsidRPr="00F95747" w:rsidRDefault="00F959E2" w:rsidP="003C2F0B"/>
    <w:p w:rsidR="00D46D05" w:rsidRPr="00F95747" w:rsidRDefault="00D46D05" w:rsidP="003C2F0B"/>
    <w:p w:rsidR="00D81D2E" w:rsidRPr="00F95747" w:rsidRDefault="00D81D2E" w:rsidP="003C2F0B">
      <w:pPr>
        <w:ind w:firstLine="360"/>
      </w:pPr>
    </w:p>
    <w:p w:rsidR="002017DD" w:rsidRPr="00F95747" w:rsidRDefault="002017DD" w:rsidP="003C2F0B">
      <w:pPr>
        <w:ind w:firstLine="360"/>
      </w:pPr>
    </w:p>
    <w:p w:rsidR="00DD05F0" w:rsidRDefault="007D34B0" w:rsidP="003C2F0B">
      <w:pPr>
        <w:pStyle w:val="1"/>
        <w:jc w:val="right"/>
      </w:pPr>
      <w:bookmarkStart w:id="9" w:name="_Toc153634829"/>
      <w:r>
        <w:lastRenderedPageBreak/>
        <w:t>Приложение №1. Анкетирование родителей.</w:t>
      </w:r>
      <w:bookmarkEnd w:id="9"/>
      <w:r>
        <w:t xml:space="preserve"> </w:t>
      </w:r>
    </w:p>
    <w:p w:rsidR="007D34B0" w:rsidRDefault="007D34B0" w:rsidP="003C2F0B">
      <w:pPr>
        <w:pStyle w:val="a5"/>
        <w:numPr>
          <w:ilvl w:val="0"/>
          <w:numId w:val="10"/>
        </w:numPr>
      </w:pPr>
      <w:r>
        <w:t xml:space="preserve">Есть ли у Вас домашнее животное? </w:t>
      </w:r>
    </w:p>
    <w:p w:rsidR="007D34B0" w:rsidRDefault="007D34B0" w:rsidP="003C2F0B">
      <w:pPr>
        <w:pStyle w:val="a5"/>
        <w:numPr>
          <w:ilvl w:val="0"/>
          <w:numId w:val="10"/>
        </w:numPr>
      </w:pPr>
      <w:r>
        <w:t xml:space="preserve">Какое домашнее животное у Вас есть? (если несколько – указать всех) </w:t>
      </w:r>
    </w:p>
    <w:p w:rsidR="007D34B0" w:rsidRDefault="007D34B0" w:rsidP="003C2F0B">
      <w:pPr>
        <w:pStyle w:val="a5"/>
        <w:numPr>
          <w:ilvl w:val="0"/>
          <w:numId w:val="10"/>
        </w:numPr>
      </w:pPr>
      <w:r>
        <w:t xml:space="preserve">Как давно они живут у Вас? </w:t>
      </w:r>
    </w:p>
    <w:p w:rsidR="007D34B0" w:rsidRDefault="007D34B0" w:rsidP="003C2F0B">
      <w:pPr>
        <w:pStyle w:val="a5"/>
        <w:numPr>
          <w:ilvl w:val="0"/>
          <w:numId w:val="10"/>
        </w:numPr>
      </w:pPr>
      <w:r>
        <w:t xml:space="preserve">Как Вы считаете, кто больше времени и ответственности по отношению к питомцу проявляет из членов семьи? </w:t>
      </w:r>
    </w:p>
    <w:p w:rsidR="007D34B0" w:rsidRDefault="007D34B0" w:rsidP="003C2F0B">
      <w:pPr>
        <w:pStyle w:val="a5"/>
        <w:numPr>
          <w:ilvl w:val="0"/>
          <w:numId w:val="10"/>
        </w:numPr>
      </w:pPr>
      <w:r>
        <w:t xml:space="preserve">Расскажите, как Ваш ребёнок взаимодействует с питомцем? (Выгуливает, кормит, только играет, убирает за ним, может </w:t>
      </w:r>
      <w:r w:rsidRPr="007D34B0">
        <w:t>быть</w:t>
      </w:r>
      <w:r>
        <w:t xml:space="preserve">, сам замечает изменения, проявляет инициативу, водит к ветеринару) </w:t>
      </w:r>
    </w:p>
    <w:p w:rsidR="007D34B0" w:rsidRDefault="007D34B0" w:rsidP="003C2F0B">
      <w:r>
        <w:br w:type="page"/>
      </w:r>
    </w:p>
    <w:p w:rsidR="007D34B0" w:rsidRDefault="007D34B0" w:rsidP="003C2F0B">
      <w:pPr>
        <w:pStyle w:val="1"/>
        <w:jc w:val="right"/>
      </w:pPr>
      <w:bookmarkStart w:id="10" w:name="_Toc153634830"/>
      <w:r>
        <w:lastRenderedPageBreak/>
        <w:t>Приложение №2. Методики исследования</w:t>
      </w:r>
      <w:bookmarkEnd w:id="10"/>
    </w:p>
    <w:p w:rsidR="00507403" w:rsidRPr="00507403" w:rsidRDefault="00507403" w:rsidP="003C2F0B">
      <w:pPr>
        <w:ind w:firstLine="0"/>
        <w:rPr>
          <w:b/>
        </w:rPr>
      </w:pPr>
      <w:r w:rsidRPr="00507403">
        <w:rPr>
          <w:b/>
        </w:rPr>
        <w:t xml:space="preserve">Задание 1. Методика </w:t>
      </w:r>
      <w:proofErr w:type="spellStart"/>
      <w:r w:rsidRPr="00507403">
        <w:rPr>
          <w:b/>
        </w:rPr>
        <w:t>Замбацявичене</w:t>
      </w:r>
      <w:proofErr w:type="spellEnd"/>
      <w:r w:rsidRPr="00507403">
        <w:rPr>
          <w:b/>
        </w:rPr>
        <w:t xml:space="preserve"> Э.Ф (Логическое мышление) </w:t>
      </w:r>
    </w:p>
    <w:p w:rsidR="00507403" w:rsidRPr="00DF54C4" w:rsidRDefault="00507403" w:rsidP="003C2F0B">
      <w:pPr>
        <w:ind w:firstLine="0"/>
        <w:rPr>
          <w:szCs w:val="24"/>
        </w:rPr>
      </w:pPr>
      <w:r>
        <w:rPr>
          <w:szCs w:val="24"/>
        </w:rPr>
        <w:t>1</w:t>
      </w:r>
      <w:r w:rsidRPr="00507403">
        <w:rPr>
          <w:b/>
          <w:szCs w:val="24"/>
        </w:rPr>
        <w:t>. Выбери правильный ответ в скобках</w:t>
      </w:r>
      <w:r w:rsidRPr="00DF54C4">
        <w:rPr>
          <w:szCs w:val="24"/>
        </w:rPr>
        <w:t xml:space="preserve">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1. У сапога есть (шнурок, пряжка, подошва, ремешок, пуговица). </w:t>
      </w:r>
    </w:p>
    <w:p w:rsidR="00507403" w:rsidRPr="00DF54C4" w:rsidRDefault="00507403" w:rsidP="003C2F0B">
      <w:pPr>
        <w:ind w:firstLine="0"/>
        <w:rPr>
          <w:color w:val="111115"/>
          <w:bdr w:val="none" w:sz="0" w:space="0" w:color="auto" w:frame="1"/>
        </w:rPr>
      </w:pPr>
      <w:r w:rsidRPr="00DF54C4">
        <w:rPr>
          <w:color w:val="111115"/>
          <w:bdr w:val="none" w:sz="0" w:space="0" w:color="auto" w:frame="1"/>
        </w:rPr>
        <w:t xml:space="preserve"> 2. В теплых краях обитает (медведь, олень, волк, верблюд, тюлень)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3. В году (24, 3, 12, 4, 7 месяцев)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4. Месяц зимы (сентябрь, октябрь, февраль, ноябрь, март)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5. В России не живет (соловей, аист, синица, страус, скворец)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6. Отец старше своего сына </w:t>
      </w:r>
      <w:proofErr w:type="gramStart"/>
      <w:r w:rsidRPr="00DF54C4">
        <w:rPr>
          <w:color w:val="111115"/>
          <w:bdr w:val="none" w:sz="0" w:space="0" w:color="auto" w:frame="1"/>
        </w:rPr>
        <w:t xml:space="preserve">( </w:t>
      </w:r>
      <w:proofErr w:type="gramEnd"/>
      <w:r w:rsidRPr="00DF54C4">
        <w:rPr>
          <w:color w:val="111115"/>
          <w:bdr w:val="none" w:sz="0" w:space="0" w:color="auto" w:frame="1"/>
        </w:rPr>
        <w:t xml:space="preserve">часто, всегда, иногда, редко, никогда)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7. Время суток (год, месяц, неделя, день, понедельник)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8. Вода всегда (прозрачная, холодная, жидкая, белая, вкусная)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 xml:space="preserve">9. У дерева всегда есть (листья, цветы, плоды, корень, тень) </w:t>
      </w:r>
    </w:p>
    <w:p w:rsidR="00507403" w:rsidRPr="00DF54C4" w:rsidRDefault="00507403" w:rsidP="003C2F0B">
      <w:pPr>
        <w:ind w:firstLine="0"/>
        <w:rPr>
          <w:color w:val="111115"/>
        </w:rPr>
      </w:pPr>
      <w:r w:rsidRPr="00DF54C4">
        <w:rPr>
          <w:color w:val="111115"/>
          <w:bdr w:val="none" w:sz="0" w:space="0" w:color="auto" w:frame="1"/>
        </w:rPr>
        <w:t>10. Город России (Париж, Москва, Лондон, Варшава, София) </w:t>
      </w:r>
    </w:p>
    <w:p w:rsidR="00507403" w:rsidRPr="00507403" w:rsidRDefault="00507403" w:rsidP="003C2F0B">
      <w:pPr>
        <w:ind w:firstLine="0"/>
        <w:rPr>
          <w:b/>
          <w:szCs w:val="24"/>
        </w:rPr>
      </w:pPr>
      <w:r w:rsidRPr="00507403">
        <w:rPr>
          <w:b/>
          <w:szCs w:val="24"/>
        </w:rPr>
        <w:t xml:space="preserve">2. Зачеркни лишнее в строчке </w:t>
      </w:r>
    </w:p>
    <w:p w:rsidR="00507403" w:rsidRDefault="00507403" w:rsidP="003C2F0B">
      <w:pPr>
        <w:ind w:firstLine="0"/>
        <w:rPr>
          <w:color w:val="111115"/>
          <w:szCs w:val="28"/>
          <w:bdr w:val="none" w:sz="0" w:space="0" w:color="auto" w:frame="1"/>
        </w:rPr>
      </w:pPr>
      <w:r w:rsidRPr="00DF54C4">
        <w:rPr>
          <w:color w:val="111115"/>
          <w:szCs w:val="28"/>
          <w:bdr w:val="none" w:sz="0" w:space="0" w:color="auto" w:frame="1"/>
        </w:rPr>
        <w:t>1. Тюльпан, лилия, фасоль, ромашка, фиалка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 2. Река, озеро, море, мост, болото 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3. Кукла, медвежонок, песок, мяч, лопата 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 4. </w:t>
      </w:r>
      <w:r>
        <w:rPr>
          <w:color w:val="111115"/>
          <w:szCs w:val="28"/>
          <w:bdr w:val="none" w:sz="0" w:space="0" w:color="auto" w:frame="1"/>
        </w:rPr>
        <w:t>Франция, Эстония, Москва, Египет</w:t>
      </w:r>
      <w:r w:rsidRPr="00DF54C4">
        <w:rPr>
          <w:color w:val="111115"/>
          <w:szCs w:val="28"/>
          <w:bdr w:val="none" w:sz="0" w:space="0" w:color="auto" w:frame="1"/>
        </w:rPr>
        <w:t xml:space="preserve">, </w:t>
      </w:r>
      <w:r>
        <w:rPr>
          <w:color w:val="111115"/>
          <w:szCs w:val="28"/>
          <w:bdr w:val="none" w:sz="0" w:space="0" w:color="auto" w:frame="1"/>
        </w:rPr>
        <w:t>Австрия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5. Шиповник, сирень, каштан, жасмин, боярышник 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 6. Окружность, треугольник, четырехугольник, указка, квадрат 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7. Иван, Петр, Нестеров, Макар, Андрей 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8. Курица, петух, лебедь, гусь, индюк </w:t>
      </w:r>
    </w:p>
    <w:p w:rsidR="00507403" w:rsidRPr="00DF54C4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9. Число, деление, вычитание, сложение, умножение </w:t>
      </w:r>
    </w:p>
    <w:p w:rsidR="00507403" w:rsidRPr="00927197" w:rsidRDefault="00507403" w:rsidP="003C2F0B">
      <w:pPr>
        <w:ind w:firstLine="0"/>
        <w:rPr>
          <w:color w:val="111115"/>
          <w:sz w:val="20"/>
        </w:rPr>
      </w:pPr>
      <w:r w:rsidRPr="00DF54C4">
        <w:rPr>
          <w:color w:val="111115"/>
          <w:szCs w:val="28"/>
          <w:bdr w:val="none" w:sz="0" w:space="0" w:color="auto" w:frame="1"/>
        </w:rPr>
        <w:t xml:space="preserve">10. Веселый, быстрый, грустный, вкусный, осторожный </w:t>
      </w:r>
    </w:p>
    <w:p w:rsidR="00507403" w:rsidRPr="00507403" w:rsidRDefault="00507403" w:rsidP="003C2F0B">
      <w:pPr>
        <w:ind w:firstLine="0"/>
        <w:rPr>
          <w:b/>
          <w:szCs w:val="24"/>
        </w:rPr>
      </w:pPr>
      <w:r w:rsidRPr="00507403">
        <w:rPr>
          <w:b/>
          <w:szCs w:val="24"/>
        </w:rPr>
        <w:t>3 задание.  Что это? (Напишите общее название слов в одной строке)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>1. Метла, лопата</w:t>
      </w:r>
      <w:r>
        <w:rPr>
          <w:szCs w:val="24"/>
        </w:rPr>
        <w:t xml:space="preserve"> –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 xml:space="preserve">2. Окунь, карась </w:t>
      </w:r>
      <w:r>
        <w:rPr>
          <w:szCs w:val="24"/>
        </w:rPr>
        <w:t>-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 xml:space="preserve">3. Лето, зима </w:t>
      </w:r>
      <w:r>
        <w:rPr>
          <w:szCs w:val="24"/>
        </w:rPr>
        <w:t>-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 xml:space="preserve">4. Огурец, помидор </w:t>
      </w:r>
      <w:r>
        <w:rPr>
          <w:szCs w:val="24"/>
        </w:rPr>
        <w:t>-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 xml:space="preserve">5. Сирень, шиповник </w:t>
      </w:r>
      <w:r>
        <w:rPr>
          <w:szCs w:val="24"/>
        </w:rPr>
        <w:t>-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>6. Шкаф, диван</w:t>
      </w:r>
      <w:r>
        <w:rPr>
          <w:szCs w:val="24"/>
        </w:rPr>
        <w:t xml:space="preserve"> -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>
        <w:rPr>
          <w:szCs w:val="24"/>
        </w:rPr>
        <w:t>7. День, ночь -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>8. Слон, муравей</w:t>
      </w:r>
      <w:r>
        <w:rPr>
          <w:szCs w:val="24"/>
        </w:rPr>
        <w:t xml:space="preserve"> - это  ____________________</w:t>
      </w:r>
    </w:p>
    <w:p w:rsidR="00507403" w:rsidRPr="00DF54C4" w:rsidRDefault="00507403" w:rsidP="003C2F0B">
      <w:pPr>
        <w:ind w:firstLine="0"/>
        <w:rPr>
          <w:szCs w:val="24"/>
        </w:rPr>
      </w:pPr>
      <w:r w:rsidRPr="00DF54C4">
        <w:rPr>
          <w:szCs w:val="24"/>
        </w:rPr>
        <w:t>9. Июнь, июль</w:t>
      </w:r>
      <w:r>
        <w:rPr>
          <w:szCs w:val="24"/>
        </w:rPr>
        <w:t xml:space="preserve"> - это  ____________________</w:t>
      </w:r>
    </w:p>
    <w:p w:rsidR="00507403" w:rsidRDefault="00507403" w:rsidP="003C2F0B">
      <w:pPr>
        <w:ind w:firstLine="0"/>
        <w:rPr>
          <w:szCs w:val="24"/>
        </w:rPr>
      </w:pPr>
      <w:r>
        <w:rPr>
          <w:szCs w:val="24"/>
        </w:rPr>
        <w:t>10. Дерево, цветок  - это  ____________________</w:t>
      </w:r>
    </w:p>
    <w:p w:rsidR="00507403" w:rsidRPr="00507403" w:rsidRDefault="00507403" w:rsidP="003C2F0B">
      <w:pPr>
        <w:ind w:firstLine="0"/>
        <w:rPr>
          <w:b/>
          <w:szCs w:val="24"/>
        </w:rPr>
      </w:pPr>
      <w:r w:rsidRPr="00507403">
        <w:rPr>
          <w:b/>
          <w:szCs w:val="24"/>
        </w:rPr>
        <w:lastRenderedPageBreak/>
        <w:t xml:space="preserve">Задание 2. </w:t>
      </w:r>
      <w:r w:rsidRPr="00507403">
        <w:rPr>
          <w:b/>
        </w:rPr>
        <w:t xml:space="preserve">Тест </w:t>
      </w:r>
      <w:proofErr w:type="spellStart"/>
      <w:r w:rsidRPr="00507403">
        <w:rPr>
          <w:b/>
        </w:rPr>
        <w:t>Пьерона-Рузера</w:t>
      </w:r>
      <w:proofErr w:type="spellEnd"/>
      <w:r w:rsidRPr="00507403">
        <w:rPr>
          <w:b/>
        </w:rPr>
        <w:t xml:space="preserve"> (концентрация внимания)</w:t>
      </w:r>
    </w:p>
    <w:p w:rsidR="00507403" w:rsidRDefault="00507403" w:rsidP="003C2F0B">
      <w:pPr>
        <w:ind w:firstLine="0"/>
        <w:rPr>
          <w:szCs w:val="24"/>
        </w:rPr>
      </w:pPr>
      <w:r w:rsidRPr="00507403">
        <w:rPr>
          <w:noProof/>
          <w:szCs w:val="24"/>
          <w:lang w:eastAsia="ru-RU"/>
        </w:rPr>
        <w:drawing>
          <wp:inline distT="0" distB="0" distL="0" distR="0" wp14:anchorId="38D710BF" wp14:editId="2DAA3572">
            <wp:extent cx="3441447" cy="3847615"/>
            <wp:effectExtent l="19050" t="0" r="66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12" cy="384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03" w:rsidRDefault="00507403" w:rsidP="003C2F0B">
      <w:pPr>
        <w:ind w:firstLine="0"/>
        <w:rPr>
          <w:rFonts w:cs="Times New Roman"/>
        </w:rPr>
      </w:pPr>
      <w:r w:rsidRPr="005C72AB">
        <w:rPr>
          <w:rFonts w:cs="Times New Roman"/>
        </w:rPr>
        <w:t>Правила: в верхней строчке у вас есть квадрат, треугольник, круг и ромб. Нужно расст</w:t>
      </w:r>
      <w:r>
        <w:rPr>
          <w:rFonts w:cs="Times New Roman"/>
        </w:rPr>
        <w:t>авить знаки в фигуры ПРАВИЛЬНО:</w:t>
      </w:r>
      <w:r w:rsidRPr="005C72AB">
        <w:rPr>
          <w:rFonts w:cs="Times New Roman"/>
        </w:rPr>
        <w:t xml:space="preserve"> в квадрат – плюс, в треугольник – минус, в кружок – ничего не ставьте и в ромб – точку.  По сигналу "Начали" расставьте как можно быстрее и без ошибок следующие знаки в эти геометрические фигуры</w:t>
      </w:r>
      <w:r>
        <w:rPr>
          <w:rFonts w:cs="Times New Roman"/>
        </w:rPr>
        <w:t>.</w:t>
      </w:r>
      <w:r w:rsidRPr="005C72AB">
        <w:rPr>
          <w:rFonts w:cs="Times New Roman"/>
        </w:rPr>
        <w:t xml:space="preserve"> Время на работу 60 секунд. </w:t>
      </w:r>
      <w:r>
        <w:rPr>
          <w:rFonts w:cs="Times New Roman"/>
        </w:rPr>
        <w:t xml:space="preserve">ВАЖНО: РАССТАВЛЯТЬ ЗНАКИ ПО РЯДАМ. </w:t>
      </w:r>
      <w:r w:rsidRPr="005C72AB">
        <w:rPr>
          <w:rFonts w:cs="Times New Roman"/>
        </w:rPr>
        <w:t>По моему сигналу "Стоп!" расставлять знаки прекратите"</w:t>
      </w:r>
    </w:p>
    <w:p w:rsidR="00507403" w:rsidRDefault="00507403" w:rsidP="003C2F0B">
      <w:pPr>
        <w:ind w:firstLine="0"/>
        <w:rPr>
          <w:rFonts w:cs="Times New Roman"/>
          <w:b/>
        </w:rPr>
      </w:pPr>
      <w:r w:rsidRPr="00507403">
        <w:rPr>
          <w:rFonts w:cs="Times New Roman"/>
          <w:b/>
        </w:rPr>
        <w:t>Задание 3. Изучение уровня логического памяти.</w:t>
      </w:r>
    </w:p>
    <w:p w:rsidR="00507403" w:rsidRPr="00507403" w:rsidRDefault="00507403" w:rsidP="003C2F0B">
      <w:pPr>
        <w:ind w:firstLine="708"/>
        <w:rPr>
          <w:rFonts w:cs="Times New Roman"/>
        </w:rPr>
      </w:pPr>
      <w:r w:rsidRPr="00507403">
        <w:rPr>
          <w:rFonts w:cs="Times New Roman"/>
        </w:rPr>
        <w:t>Порядок исследования. Ученику сообщают, что будут прочитаны пары слов, которые он должен запомнить. Экспериментатор читает испытуемому десять пар слов первого ряда (интер</w:t>
      </w:r>
      <w:r>
        <w:rPr>
          <w:rFonts w:cs="Times New Roman"/>
        </w:rPr>
        <w:t>вал между парой - пять секунд).</w:t>
      </w:r>
    </w:p>
    <w:p w:rsidR="00507403" w:rsidRDefault="00507403" w:rsidP="003C2F0B">
      <w:pPr>
        <w:ind w:firstLine="708"/>
        <w:rPr>
          <w:rFonts w:cs="Times New Roman"/>
        </w:rPr>
      </w:pPr>
      <w:r w:rsidRPr="00507403">
        <w:rPr>
          <w:rFonts w:cs="Times New Roman"/>
        </w:rPr>
        <w:t>После десятисекундного перерыва читаются левые слова ряда (с интервалом десять секунд), а испытуемый записывает запомнившиеся слова правой половины ряда.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кукла – играть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курица – яйцо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ножницы – резать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лошадь – сани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книга – учитель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бабочка – муха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снег – зима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lastRenderedPageBreak/>
        <w:t>•</w:t>
      </w:r>
      <w:r w:rsidRPr="00507403">
        <w:rPr>
          <w:rFonts w:cs="Times New Roman"/>
        </w:rPr>
        <w:tab/>
        <w:t>лампа – вечер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щетка – зубы</w:t>
      </w:r>
    </w:p>
    <w:p w:rsidR="00507403" w:rsidRPr="00507403" w:rsidRDefault="00507403" w:rsidP="003C2F0B">
      <w:pPr>
        <w:tabs>
          <w:tab w:val="left" w:pos="142"/>
          <w:tab w:val="left" w:pos="284"/>
        </w:tabs>
        <w:ind w:firstLine="0"/>
        <w:rPr>
          <w:rFonts w:cs="Times New Roman"/>
        </w:rPr>
      </w:pPr>
      <w:r w:rsidRPr="00507403">
        <w:rPr>
          <w:rFonts w:cs="Times New Roman"/>
        </w:rPr>
        <w:t>•</w:t>
      </w:r>
      <w:r w:rsidRPr="00507403">
        <w:rPr>
          <w:rFonts w:cs="Times New Roman"/>
        </w:rPr>
        <w:tab/>
        <w:t>корова – молоко</w:t>
      </w:r>
    </w:p>
    <w:sectPr w:rsidR="00507403" w:rsidRPr="00507403" w:rsidSect="003C2F0B">
      <w:footerReference w:type="default" r:id="rId1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4E" w:rsidRDefault="00B3764E" w:rsidP="00507403">
      <w:pPr>
        <w:spacing w:line="240" w:lineRule="auto"/>
      </w:pPr>
      <w:r>
        <w:separator/>
      </w:r>
    </w:p>
  </w:endnote>
  <w:endnote w:type="continuationSeparator" w:id="0">
    <w:p w:rsidR="00B3764E" w:rsidRDefault="00B3764E" w:rsidP="0050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872878"/>
      <w:docPartObj>
        <w:docPartGallery w:val="Page Numbers (Bottom of Page)"/>
        <w:docPartUnique/>
      </w:docPartObj>
    </w:sdtPr>
    <w:sdtEndPr/>
    <w:sdtContent>
      <w:p w:rsidR="00507403" w:rsidRDefault="007A5C1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2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07403" w:rsidRDefault="005074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4E" w:rsidRDefault="00B3764E" w:rsidP="00507403">
      <w:pPr>
        <w:spacing w:line="240" w:lineRule="auto"/>
      </w:pPr>
      <w:r>
        <w:separator/>
      </w:r>
    </w:p>
  </w:footnote>
  <w:footnote w:type="continuationSeparator" w:id="0">
    <w:p w:rsidR="00B3764E" w:rsidRDefault="00B3764E" w:rsidP="005074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507"/>
    <w:multiLevelType w:val="hybridMultilevel"/>
    <w:tmpl w:val="C570D0B6"/>
    <w:lvl w:ilvl="0" w:tplc="14626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B7952"/>
    <w:multiLevelType w:val="hybridMultilevel"/>
    <w:tmpl w:val="CD8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B4E"/>
    <w:multiLevelType w:val="hybridMultilevel"/>
    <w:tmpl w:val="2D8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648FD"/>
    <w:multiLevelType w:val="hybridMultilevel"/>
    <w:tmpl w:val="E1A0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012F"/>
    <w:multiLevelType w:val="multilevel"/>
    <w:tmpl w:val="13CAA710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</w:rPr>
    </w:lvl>
  </w:abstractNum>
  <w:abstractNum w:abstractNumId="5">
    <w:nsid w:val="347D549C"/>
    <w:multiLevelType w:val="hybridMultilevel"/>
    <w:tmpl w:val="47D66CBA"/>
    <w:lvl w:ilvl="0" w:tplc="14626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5A94"/>
    <w:multiLevelType w:val="multilevel"/>
    <w:tmpl w:val="3BB2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4544A"/>
    <w:multiLevelType w:val="multilevel"/>
    <w:tmpl w:val="E05CE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8C0B44"/>
    <w:multiLevelType w:val="hybridMultilevel"/>
    <w:tmpl w:val="76C2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40BC"/>
    <w:multiLevelType w:val="hybridMultilevel"/>
    <w:tmpl w:val="90E29264"/>
    <w:lvl w:ilvl="0" w:tplc="04AA3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B"/>
    <w:rsid w:val="00016ADA"/>
    <w:rsid w:val="00092B82"/>
    <w:rsid w:val="000B4D3B"/>
    <w:rsid w:val="000D5E16"/>
    <w:rsid w:val="000E2C18"/>
    <w:rsid w:val="001375B6"/>
    <w:rsid w:val="001A16F4"/>
    <w:rsid w:val="001F4F67"/>
    <w:rsid w:val="002017DD"/>
    <w:rsid w:val="00282CF5"/>
    <w:rsid w:val="002838E2"/>
    <w:rsid w:val="002C09EA"/>
    <w:rsid w:val="003034C2"/>
    <w:rsid w:val="003535A1"/>
    <w:rsid w:val="00375123"/>
    <w:rsid w:val="003C2F0B"/>
    <w:rsid w:val="00441203"/>
    <w:rsid w:val="004E1AB1"/>
    <w:rsid w:val="00507403"/>
    <w:rsid w:val="00524D9C"/>
    <w:rsid w:val="005C664E"/>
    <w:rsid w:val="00602B49"/>
    <w:rsid w:val="00662C6B"/>
    <w:rsid w:val="00667F67"/>
    <w:rsid w:val="006D2279"/>
    <w:rsid w:val="00704093"/>
    <w:rsid w:val="0073518F"/>
    <w:rsid w:val="00775CFE"/>
    <w:rsid w:val="007A5C12"/>
    <w:rsid w:val="007D1D62"/>
    <w:rsid w:val="007D34B0"/>
    <w:rsid w:val="00835C1F"/>
    <w:rsid w:val="008C200D"/>
    <w:rsid w:val="008C5163"/>
    <w:rsid w:val="008E5818"/>
    <w:rsid w:val="008F55B6"/>
    <w:rsid w:val="00955154"/>
    <w:rsid w:val="00977ADD"/>
    <w:rsid w:val="00A2178A"/>
    <w:rsid w:val="00A80AD8"/>
    <w:rsid w:val="00A87CD8"/>
    <w:rsid w:val="00AA37CB"/>
    <w:rsid w:val="00B3764E"/>
    <w:rsid w:val="00B91B43"/>
    <w:rsid w:val="00BA0B71"/>
    <w:rsid w:val="00BA4757"/>
    <w:rsid w:val="00C072FD"/>
    <w:rsid w:val="00C2195A"/>
    <w:rsid w:val="00C365DF"/>
    <w:rsid w:val="00C707D2"/>
    <w:rsid w:val="00CB3731"/>
    <w:rsid w:val="00CD088B"/>
    <w:rsid w:val="00D17FEC"/>
    <w:rsid w:val="00D23CBF"/>
    <w:rsid w:val="00D46D05"/>
    <w:rsid w:val="00D81D2E"/>
    <w:rsid w:val="00DA4B5B"/>
    <w:rsid w:val="00DC514E"/>
    <w:rsid w:val="00DD05F0"/>
    <w:rsid w:val="00E05C55"/>
    <w:rsid w:val="00E21395"/>
    <w:rsid w:val="00E30CA9"/>
    <w:rsid w:val="00EC5BF3"/>
    <w:rsid w:val="00F11A30"/>
    <w:rsid w:val="00F31E81"/>
    <w:rsid w:val="00F5214E"/>
    <w:rsid w:val="00F57D66"/>
    <w:rsid w:val="00F95747"/>
    <w:rsid w:val="00F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0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2C6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6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662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2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C6B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5C664E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C664E"/>
    <w:pPr>
      <w:spacing w:after="100"/>
    </w:pPr>
  </w:style>
  <w:style w:type="character" w:styleId="a7">
    <w:name w:val="Hyperlink"/>
    <w:basedOn w:val="a0"/>
    <w:uiPriority w:val="99"/>
    <w:unhideWhenUsed/>
    <w:rsid w:val="005C66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6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6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4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0740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0740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7403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50740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740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0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62C6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C6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662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62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C6B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5C664E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5C664E"/>
    <w:pPr>
      <w:spacing w:after="100"/>
    </w:pPr>
  </w:style>
  <w:style w:type="character" w:styleId="a7">
    <w:name w:val="Hyperlink"/>
    <w:basedOn w:val="a0"/>
    <w:uiPriority w:val="99"/>
    <w:unhideWhenUsed/>
    <w:rsid w:val="005C66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6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6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4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0740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0740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7403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50740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74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mezhvidovoe-vzaimodeystvie-cheloveka-itogi-i-perspektivy-issledovaniya/view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luch.ru/young/archive/4/38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vnimanie-kak-osobyy-psihicheskiy-protsess/view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num.ru/news/2790730" TargetMode="External"/><Relationship Id="rId10" Type="http://schemas.openxmlformats.org/officeDocument/2006/relationships/hyperlink" Target="https://cyberleninka.ru/article/n/vliyanie-domashnih-zhivotnyh-na-psihologicheskoe-sostoyanie-lyudey-i-sotsialnye-vzaimodeystviya/viewe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sotsialno-psihologicheskie-effekty-mezhvidovogo-vzaimodeystviya-v-gruppe-chelovek-domashnee-zhivotnoe/viewer" TargetMode="External"/><Relationship Id="rId14" Type="http://schemas.openxmlformats.org/officeDocument/2006/relationships/hyperlink" Target="https://studme.org/68710/psihologiya/razvitie_nauki_poved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8F0A-9A08-4413-B971-D9E1C55A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nkharina01@yandex.ru</dc:creator>
  <cp:lastModifiedBy>Honor</cp:lastModifiedBy>
  <cp:revision>3</cp:revision>
  <dcterms:created xsi:type="dcterms:W3CDTF">2023-12-27T12:47:00Z</dcterms:created>
  <dcterms:modified xsi:type="dcterms:W3CDTF">2023-12-27T13:09:00Z</dcterms:modified>
</cp:coreProperties>
</file>