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DE" w:rsidRPr="006C2EDE" w:rsidRDefault="006C2EDE" w:rsidP="004E61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2E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ПРАВИТЕЛЬСТВО САНКТ-ПЕТЕРБУРГА</w:t>
      </w: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2E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КОМИТЕТ ПО НАУКЕ И ВЫСШЕЙ ШКОЛЕ </w:t>
      </w: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Санкт-Петербургское государственное бюджетное </w:t>
      </w: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профессиональное образовательное учреждение </w:t>
      </w: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«Санкт-Петербургский технический колледж управления и коммерции»</w:t>
      </w: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6C2ED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6C2ED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</w:t>
      </w:r>
      <w:r w:rsidRPr="006C2ED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УТВЕРЖДАЮ</w:t>
      </w:r>
    </w:p>
    <w:p w:rsid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C2ED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</w:t>
      </w:r>
      <w:r w:rsidRPr="006C2ED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Заместитель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</w:t>
      </w: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Pr="006C2ED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директора по УВР</w:t>
      </w: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C2ED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_______ М.К.  </w:t>
      </w:r>
      <w:r w:rsidRPr="006C2ED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Ванюшина</w:t>
      </w: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6C2ED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gramStart"/>
      <w:r w:rsidRPr="006C2E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31 </w:t>
      </w:r>
      <w:r w:rsidRPr="006C2E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  <w:r w:rsidRPr="006C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2E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августа    202</w:t>
      </w:r>
      <w:r w:rsidRPr="006C2EDE"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6C2E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г</w:t>
      </w:r>
      <w:r w:rsidRPr="006C2E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6C2EDE" w:rsidRPr="006C2EDE" w:rsidRDefault="006C2EDE" w:rsidP="006C2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6C2EDE" w:rsidRPr="006C2EDE" w:rsidRDefault="006C2EDE" w:rsidP="006C2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6C2EDE" w:rsidRPr="006C2EDE" w:rsidRDefault="006C2EDE" w:rsidP="006C2EDE">
      <w:pPr>
        <w:widowControl w:val="0"/>
        <w:tabs>
          <w:tab w:val="left" w:pos="916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6C2EDE" w:rsidRPr="006C2EDE" w:rsidRDefault="006C2EDE" w:rsidP="006C2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proofErr w:type="gramStart"/>
      <w:r w:rsidRPr="006C2ED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РАБОЧАЯ  ПРОГРАММа</w:t>
      </w:r>
      <w:proofErr w:type="gramEnd"/>
      <w:r w:rsidRPr="006C2ED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</w:p>
    <w:p w:rsidR="006C2EDE" w:rsidRPr="006C2EDE" w:rsidRDefault="006C2EDE" w:rsidP="006C2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профессионального модуля</w:t>
      </w: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2EDE" w:rsidRPr="006C2EDE" w:rsidRDefault="006C2EDE" w:rsidP="006C2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6C2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"МДК.03.02. Товароведение продовольственных и</w:t>
      </w:r>
    </w:p>
    <w:p w:rsidR="006C2EDE" w:rsidRPr="006C2EDE" w:rsidRDefault="006C2EDE" w:rsidP="006C2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6C2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непродовольственных товаров", </w:t>
      </w:r>
    </w:p>
    <w:p w:rsidR="006C2EDE" w:rsidRPr="006C2EDE" w:rsidRDefault="006C2EDE" w:rsidP="006C2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C2ED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Код и наименование профессионального модуля</w:t>
      </w: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социально-экономического профиля:</w:t>
      </w: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38.02.04 Коммерция (по отраслям)</w:t>
      </w:r>
    </w:p>
    <w:p w:rsidR="006C2EDE" w:rsidRPr="004875E1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75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Код </w:t>
      </w:r>
      <w:proofErr w:type="gramStart"/>
      <w:r w:rsidRPr="004875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 наименование</w:t>
      </w:r>
      <w:proofErr w:type="gramEnd"/>
      <w:r w:rsidRPr="004875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специальности </w:t>
      </w: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Менеджер по продажам</w:t>
      </w:r>
    </w:p>
    <w:p w:rsidR="006C2EDE" w:rsidRPr="004875E1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875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Квалификация  выпускника</w:t>
      </w:r>
      <w:proofErr w:type="gramEnd"/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</w:p>
    <w:p w:rsidR="006C2EDE" w:rsidRP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</w:t>
      </w:r>
      <w:r w:rsidRPr="006C2EDE">
        <w:rPr>
          <w:rFonts w:ascii="Times New Roman" w:hAnsi="Times New Roman" w:cs="Times New Roman"/>
          <w:sz w:val="24"/>
          <w:szCs w:val="24"/>
        </w:rPr>
        <w:t xml:space="preserve">является частью профессиональной образовательной программы, и </w:t>
      </w: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6C2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38.02.04 Коммерция (по отраслям)</w:t>
      </w:r>
      <w:r w:rsidRPr="006C2EDE">
        <w:rPr>
          <w:rFonts w:ascii="Times New Roman" w:hAnsi="Times New Roman" w:cs="Times New Roman"/>
          <w:sz w:val="24"/>
          <w:szCs w:val="24"/>
        </w:rPr>
        <w:t xml:space="preserve"> (базовой подготовки), </w:t>
      </w:r>
      <w:proofErr w:type="spellStart"/>
      <w:r w:rsidRPr="006C2EDE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6C2ED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6C2EDE">
        <w:rPr>
          <w:rFonts w:ascii="Times New Roman" w:hAnsi="Times New Roman" w:cs="Times New Roman"/>
          <w:bCs/>
          <w:sz w:val="24"/>
          <w:szCs w:val="24"/>
        </w:rPr>
        <w:t>Министерства образования и</w:t>
      </w:r>
      <w:r w:rsidRPr="006C2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EDE">
        <w:rPr>
          <w:rFonts w:ascii="Times New Roman" w:hAnsi="Times New Roman" w:cs="Times New Roman"/>
          <w:bCs/>
          <w:sz w:val="24"/>
          <w:szCs w:val="24"/>
        </w:rPr>
        <w:t>науки</w:t>
      </w:r>
      <w:r w:rsidRPr="006C2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EDE">
        <w:rPr>
          <w:rFonts w:ascii="Times New Roman" w:hAnsi="Times New Roman" w:cs="Times New Roman"/>
          <w:sz w:val="24"/>
          <w:szCs w:val="24"/>
        </w:rPr>
        <w:t xml:space="preserve">РФ от 15 мая 2014 года № 539, зарегистрированного Минюстом России от 25 июня 2014 г. № 32855 </w:t>
      </w:r>
      <w:r w:rsidRPr="006C2EDE">
        <w:rPr>
          <w:rFonts w:ascii="Times New Roman" w:hAnsi="Times New Roman" w:cs="Times New Roman"/>
          <w:bCs/>
          <w:sz w:val="24"/>
          <w:szCs w:val="24"/>
        </w:rPr>
        <w:t>(с изменениями и дополнениями от  01.09.2022)</w:t>
      </w:r>
    </w:p>
    <w:p w:rsidR="006C2EDE" w:rsidRPr="006C2EDE" w:rsidRDefault="006C2EDE" w:rsidP="006C2E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EDE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требованиями:</w:t>
      </w:r>
    </w:p>
    <w:p w:rsidR="006C2EDE" w:rsidRPr="006C2EDE" w:rsidRDefault="006C2EDE" w:rsidP="006C2ED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2EDE">
        <w:rPr>
          <w:rFonts w:ascii="Times New Roman" w:hAnsi="Times New Roman" w:cs="Times New Roman"/>
          <w:sz w:val="24"/>
          <w:szCs w:val="24"/>
        </w:rPr>
        <w:t xml:space="preserve"> - Закон об образовании </w:t>
      </w:r>
      <w:hyperlink r:id="rId5" w:history="1">
        <w:r w:rsidRPr="003C65D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29.12.2012 N 273-ФЗ</w:t>
        </w:r>
      </w:hyperlink>
      <w:r w:rsidRPr="006C2EDE">
        <w:rPr>
          <w:rFonts w:ascii="Times New Roman" w:hAnsi="Times New Roman" w:cs="Times New Roman"/>
          <w:sz w:val="24"/>
          <w:szCs w:val="24"/>
        </w:rPr>
        <w:t xml:space="preserve"> (</w:t>
      </w:r>
      <w:r w:rsidRPr="006C2EDE">
        <w:rPr>
          <w:rFonts w:ascii="Times New Roman" w:hAnsi="Times New Roman" w:cs="Times New Roman"/>
          <w:bCs/>
          <w:sz w:val="24"/>
          <w:szCs w:val="24"/>
        </w:rPr>
        <w:t>редакция от 04.08.2023 (с изм. и доп., вступил в силу с 01.09.2023)</w:t>
      </w:r>
    </w:p>
    <w:p w:rsidR="006C2EDE" w:rsidRPr="006C2EDE" w:rsidRDefault="006C2EDE" w:rsidP="006C2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EDE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Российской Федерации от 14.07.2023 № 534 (зарегистрирован в Минюсте 14.08.2023 № 74776) "Об утверждении Перечня профессий рабочих, должностей служащих, по которым осуществляется профессиональное обучение</w:t>
      </w:r>
    </w:p>
    <w:p w:rsidR="006C2EDE" w:rsidRPr="006C2EDE" w:rsidRDefault="006C2EDE" w:rsidP="006C2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EDE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Российской Федерации от 12.08.2022 № 732 «Об утверждении федерального государственного образовательного стандарта среднего общего образования»</w:t>
      </w:r>
    </w:p>
    <w:p w:rsidR="006C2EDE" w:rsidRPr="006C2EDE" w:rsidRDefault="006C2EDE" w:rsidP="006C2ED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2EDE">
        <w:rPr>
          <w:rFonts w:ascii="Times New Roman" w:hAnsi="Times New Roman" w:cs="Times New Roman"/>
          <w:sz w:val="24"/>
          <w:szCs w:val="24"/>
        </w:rPr>
        <w:t xml:space="preserve"> - </w:t>
      </w:r>
      <w:r w:rsidRPr="006C2EDE">
        <w:rPr>
          <w:rFonts w:ascii="Times New Roman" w:hAnsi="Times New Roman" w:cs="Times New Roman"/>
          <w:bCs/>
          <w:sz w:val="24"/>
          <w:szCs w:val="24"/>
        </w:rPr>
        <w:t>Письмо от 15 сентября 2022 г. N 05-1631 «О вступлении в силу приказа Министерства просвещения России»</w:t>
      </w:r>
    </w:p>
    <w:p w:rsidR="006C2EDE" w:rsidRPr="006C2EDE" w:rsidRDefault="006C2EDE" w:rsidP="006C2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EDE">
        <w:rPr>
          <w:rFonts w:ascii="Times New Roman" w:hAnsi="Times New Roman" w:cs="Times New Roman"/>
          <w:sz w:val="24"/>
          <w:szCs w:val="24"/>
        </w:rPr>
        <w:t xml:space="preserve"> - Приказа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6C2EDE" w:rsidRPr="006C2EDE" w:rsidRDefault="006C2EDE" w:rsidP="006C2E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EDE">
        <w:rPr>
          <w:rFonts w:ascii="Times New Roman" w:hAnsi="Times New Roman" w:cs="Times New Roman"/>
          <w:sz w:val="24"/>
          <w:szCs w:val="24"/>
        </w:rPr>
        <w:t xml:space="preserve">     - Единый тарифно-квалификационный справочник работ и профессий рабочих, </w:t>
      </w:r>
      <w:r w:rsidRPr="006C2EDE">
        <w:rPr>
          <w:rFonts w:ascii="Times New Roman" w:hAnsi="Times New Roman" w:cs="Times New Roman"/>
          <w:bCs/>
          <w:sz w:val="24"/>
          <w:szCs w:val="24"/>
        </w:rPr>
        <w:t>Менеджер ЕКСД 2018</w:t>
      </w:r>
      <w:r w:rsidRPr="006C2EDE">
        <w:rPr>
          <w:rFonts w:ascii="Times New Roman" w:hAnsi="Times New Roman" w:cs="Times New Roman"/>
          <w:sz w:val="24"/>
          <w:szCs w:val="24"/>
        </w:rPr>
        <w:t xml:space="preserve">. Редакция от 9 апреля 2018 года (в </w:t>
      </w:r>
      <w:proofErr w:type="spellStart"/>
      <w:r w:rsidRPr="006C2ED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2EDE">
        <w:rPr>
          <w:rFonts w:ascii="Times New Roman" w:hAnsi="Times New Roman" w:cs="Times New Roman"/>
          <w:sz w:val="24"/>
          <w:szCs w:val="24"/>
        </w:rPr>
        <w:t>. с изменениями вступ. в силу 01.07.2018)</w:t>
      </w:r>
    </w:p>
    <w:p w:rsidR="006C2EDE" w:rsidRPr="006C2EDE" w:rsidRDefault="006C2EDE" w:rsidP="006C2E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EDE">
        <w:rPr>
          <w:rFonts w:ascii="Times New Roman" w:hAnsi="Times New Roman" w:cs="Times New Roman"/>
          <w:sz w:val="24"/>
          <w:szCs w:val="24"/>
        </w:rPr>
        <w:t xml:space="preserve">    - </w:t>
      </w:r>
      <w:r w:rsidRPr="006C2EDE">
        <w:rPr>
          <w:rFonts w:ascii="Times New Roman" w:hAnsi="Times New Roman" w:cs="Times New Roman"/>
          <w:bCs/>
          <w:sz w:val="24"/>
          <w:szCs w:val="24"/>
        </w:rPr>
        <w:t>Должностная инструкция менеджера по продажам</w:t>
      </w:r>
    </w:p>
    <w:p w:rsidR="006C2EDE" w:rsidRPr="006C2EDE" w:rsidRDefault="006C2EDE" w:rsidP="006C2EDE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E" w:rsidRPr="006C2EDE" w:rsidRDefault="006C2EDE" w:rsidP="006C2EDE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разработчик: СПб ГБПОУ «Санкт-Петербургский технический колледж управления и коммерции»</w:t>
      </w:r>
    </w:p>
    <w:p w:rsidR="006C2EDE" w:rsidRPr="006C2EDE" w:rsidRDefault="006C2EDE" w:rsidP="006C2EDE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E" w:rsidRPr="006C2EDE" w:rsidRDefault="006C2EDE" w:rsidP="006C2EDE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6C2EDE" w:rsidRPr="006C2EDE" w:rsidRDefault="006C2EDE" w:rsidP="006C2EDE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Шмондина</w:t>
      </w:r>
      <w:proofErr w:type="spellEnd"/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М., преподаватель СПб ГБПОУ «СПб </w:t>
      </w:r>
      <w:proofErr w:type="spellStart"/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ТКУиК</w:t>
      </w:r>
      <w:proofErr w:type="spellEnd"/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2EDE" w:rsidRPr="006C2EDE" w:rsidRDefault="006C2EDE" w:rsidP="006C2EDE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E" w:rsidRPr="006C2EDE" w:rsidRDefault="006C2EDE" w:rsidP="006C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на заседании предметной (цикловой) </w:t>
      </w:r>
      <w:proofErr w:type="gramStart"/>
      <w:r w:rsidRPr="006C2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комиссии  товароведения</w:t>
      </w:r>
      <w:proofErr w:type="gramEnd"/>
      <w:r w:rsidRPr="006C2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коммерции и логистики</w:t>
      </w:r>
      <w:r w:rsidRPr="006C2E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6C2EDE" w:rsidRDefault="006C2EDE" w:rsidP="006C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D3" w:rsidRDefault="003C65D3" w:rsidP="006C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D3" w:rsidRPr="006C2EDE" w:rsidRDefault="003C65D3" w:rsidP="006C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E" w:rsidRPr="006C2EDE" w:rsidRDefault="006C2EDE" w:rsidP="006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6C2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«30» августа 2023г. </w:t>
      </w:r>
    </w:p>
    <w:p w:rsidR="006C2EDE" w:rsidRPr="006C2EDE" w:rsidRDefault="006C2EDE" w:rsidP="006C2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П(Ц)К </w:t>
      </w: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2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2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/Никифорова А.Н./</w:t>
      </w:r>
    </w:p>
    <w:p w:rsidR="006C2EDE" w:rsidRPr="006C2EDE" w:rsidRDefault="006C2EDE" w:rsidP="006C2EDE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2EDE" w:rsidRDefault="006C2EDE" w:rsidP="006C2EDE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C2EDE" w:rsidRDefault="006C2EDE" w:rsidP="006C2EDE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C2EDE" w:rsidRDefault="006C2EDE" w:rsidP="006C2EDE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C2EDE" w:rsidRDefault="006C2EDE" w:rsidP="006C2EDE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C2EDE" w:rsidRDefault="006C2EDE" w:rsidP="006C2EDE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C2EDE" w:rsidRDefault="006C2EDE" w:rsidP="006C2EDE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C2EDE" w:rsidRDefault="006C2EDE" w:rsidP="006C2EDE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C2EDE" w:rsidRPr="003C65D3" w:rsidRDefault="006C2EDE" w:rsidP="006C2EDE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lang w:eastAsia="zh-CN"/>
        </w:rPr>
      </w:pPr>
      <w:r w:rsidRPr="003C65D3">
        <w:rPr>
          <w:rFonts w:ascii="Times New Roman" w:eastAsia="Times New Roman" w:hAnsi="Times New Roman" w:cs="Times New Roman"/>
          <w:b/>
          <w:lang w:eastAsia="zh-CN"/>
        </w:rPr>
        <w:t>СОДЕРЖАНИЕ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6C2EDE" w:rsidRPr="003C65D3" w:rsidTr="00856A79">
        <w:trPr>
          <w:trHeight w:val="931"/>
        </w:trPr>
        <w:tc>
          <w:tcPr>
            <w:tcW w:w="7668" w:type="dxa"/>
            <w:shd w:val="clear" w:color="auto" w:fill="auto"/>
          </w:tcPr>
          <w:p w:rsidR="006C2EDE" w:rsidRPr="003C65D3" w:rsidRDefault="006C2EDE" w:rsidP="00856A79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</w:p>
          <w:p w:rsidR="006C2EDE" w:rsidRPr="003C65D3" w:rsidRDefault="006C2EDE" w:rsidP="00856A79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3C65D3"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  <w:t>ПАСПОРТ рабочей ПРОГРАММЫ ПРОФЕССИОНАЛЬНОГО МОДУЛЯ</w:t>
            </w:r>
          </w:p>
          <w:p w:rsidR="006C2EDE" w:rsidRPr="003C65D3" w:rsidRDefault="006C2EDE" w:rsidP="00856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C2EDE" w:rsidRPr="003C65D3" w:rsidRDefault="006C2EDE" w:rsidP="00856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65D3">
              <w:rPr>
                <w:rFonts w:ascii="Times New Roman" w:eastAsia="Times New Roman" w:hAnsi="Times New Roman" w:cs="Times New Roman"/>
                <w:b/>
                <w:lang w:eastAsia="zh-CN"/>
              </w:rPr>
              <w:t>стр.</w:t>
            </w:r>
          </w:p>
          <w:p w:rsidR="006C2EDE" w:rsidRPr="003C65D3" w:rsidRDefault="006C2EDE" w:rsidP="00856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65D3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</w:tr>
      <w:tr w:rsidR="006C2EDE" w:rsidRPr="003C65D3" w:rsidTr="00856A79">
        <w:trPr>
          <w:trHeight w:val="720"/>
        </w:trPr>
        <w:tc>
          <w:tcPr>
            <w:tcW w:w="7668" w:type="dxa"/>
            <w:shd w:val="clear" w:color="auto" w:fill="auto"/>
          </w:tcPr>
          <w:p w:rsidR="006C2EDE" w:rsidRPr="003C65D3" w:rsidRDefault="006C2EDE" w:rsidP="00856A79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3C65D3"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  <w:t>СТРУКТУРА И СОДЕРЖАНИЕ профессионального модуля</w:t>
            </w:r>
          </w:p>
          <w:p w:rsidR="006C2EDE" w:rsidRPr="003C65D3" w:rsidRDefault="006C2EDE" w:rsidP="00856A79">
            <w:pPr>
              <w:suppressAutoHyphens/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C2EDE" w:rsidRPr="003C65D3" w:rsidRDefault="006C2EDE" w:rsidP="00856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65D3">
              <w:rPr>
                <w:rFonts w:ascii="Times New Roman" w:eastAsia="Times New Roman" w:hAnsi="Times New Roman" w:cs="Times New Roman"/>
                <w:b/>
                <w:lang w:eastAsia="zh-CN"/>
              </w:rPr>
              <w:t>12</w:t>
            </w:r>
          </w:p>
        </w:tc>
      </w:tr>
      <w:tr w:rsidR="006C2EDE" w:rsidRPr="003C65D3" w:rsidTr="00856A79">
        <w:trPr>
          <w:trHeight w:val="594"/>
        </w:trPr>
        <w:tc>
          <w:tcPr>
            <w:tcW w:w="7668" w:type="dxa"/>
            <w:shd w:val="clear" w:color="auto" w:fill="auto"/>
          </w:tcPr>
          <w:p w:rsidR="006C2EDE" w:rsidRPr="003C65D3" w:rsidRDefault="006C2EDE" w:rsidP="00856A79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3C65D3"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  <w:t>условия реализации ПРОФЕССИОНАЛЬНОГО МОДУЛЯ</w:t>
            </w:r>
          </w:p>
          <w:p w:rsidR="006C2EDE" w:rsidRPr="003C65D3" w:rsidRDefault="006C2EDE" w:rsidP="00856A79">
            <w:pPr>
              <w:keepNext/>
              <w:suppressAutoHyphens/>
              <w:autoSpaceDE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C2EDE" w:rsidRPr="003C65D3" w:rsidRDefault="006C2EDE" w:rsidP="00856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65D3">
              <w:rPr>
                <w:rFonts w:ascii="Times New Roman" w:eastAsia="Times New Roman" w:hAnsi="Times New Roman" w:cs="Times New Roman"/>
                <w:b/>
                <w:lang w:eastAsia="zh-CN"/>
              </w:rPr>
              <w:t>31</w:t>
            </w:r>
          </w:p>
        </w:tc>
      </w:tr>
      <w:tr w:rsidR="006C2EDE" w:rsidRPr="003C65D3" w:rsidTr="00856A79">
        <w:trPr>
          <w:trHeight w:val="692"/>
        </w:trPr>
        <w:tc>
          <w:tcPr>
            <w:tcW w:w="7668" w:type="dxa"/>
            <w:shd w:val="clear" w:color="auto" w:fill="auto"/>
          </w:tcPr>
          <w:p w:rsidR="006C2EDE" w:rsidRPr="003C65D3" w:rsidRDefault="006C2EDE" w:rsidP="00856A7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C65D3"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3C65D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)</w:t>
            </w:r>
            <w:r w:rsidRPr="003C65D3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 </w:t>
            </w:r>
          </w:p>
          <w:p w:rsidR="006C2EDE" w:rsidRPr="003C65D3" w:rsidRDefault="006C2EDE" w:rsidP="00856A79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C2EDE" w:rsidRPr="003C65D3" w:rsidRDefault="006C2EDE" w:rsidP="00856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65D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</w:t>
            </w:r>
            <w:r w:rsidR="003C65D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</w:t>
            </w:r>
            <w:r w:rsidRPr="003C65D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34</w:t>
            </w:r>
          </w:p>
        </w:tc>
      </w:tr>
      <w:tr w:rsidR="006C2EDE" w:rsidRPr="0072595F" w:rsidTr="00856A79">
        <w:trPr>
          <w:trHeight w:val="1440"/>
        </w:trPr>
        <w:tc>
          <w:tcPr>
            <w:tcW w:w="7668" w:type="dxa"/>
            <w:shd w:val="clear" w:color="auto" w:fill="auto"/>
          </w:tcPr>
          <w:p w:rsidR="006C2EDE" w:rsidRPr="0072595F" w:rsidRDefault="006C2EDE" w:rsidP="00856A79">
            <w:pPr>
              <w:suppressAutoHyphens/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C2EDE" w:rsidRPr="0072595F" w:rsidRDefault="006C2EDE" w:rsidP="00856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3C65D3" w:rsidRPr="0072595F" w:rsidRDefault="003C65D3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</w:pPr>
    </w:p>
    <w:p w:rsidR="006C2EDE" w:rsidRPr="0072595F" w:rsidRDefault="006C2EDE" w:rsidP="006C2ED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72595F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 xml:space="preserve">паспорт рабочей ПРОГРАММЫ </w:t>
      </w:r>
    </w:p>
    <w:p w:rsidR="006C2EDE" w:rsidRPr="005B69A7" w:rsidRDefault="006C2EDE" w:rsidP="006C2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72595F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ПРОФЕССИОНАЛЬНОГО МОДУЛЯ</w:t>
      </w:r>
    </w:p>
    <w:p w:rsidR="006C2EDE" w:rsidRPr="005B69A7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</w:pPr>
    </w:p>
    <w:p w:rsidR="006C2EDE" w:rsidRPr="005B69A7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5B69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"МДК.03.02. Товароведение продовольственных и непродовольственных товаров"</w:t>
      </w: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5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 Область применения программы</w:t>
      </w:r>
    </w:p>
    <w:p w:rsidR="006C2EDE" w:rsidRPr="005B69A7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59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профессионального модуля является частью программы подготовки специалистов среднего звена СПО </w:t>
      </w:r>
      <w:r w:rsidRPr="00725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специальности </w:t>
      </w:r>
      <w:r w:rsidRPr="00725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38.02.04 Коммерция (по отраслям)</w:t>
      </w:r>
      <w:r w:rsidRPr="00725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(базовой подготовки)</w:t>
      </w:r>
      <w:r w:rsidRPr="0072595F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части освоения основного вида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фессиональной деятельности</w:t>
      </w:r>
      <w:r w:rsidR="00CB04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04BE" w:rsidRPr="00CB04BE">
        <w:rPr>
          <w:rFonts w:ascii="Times New Roman" w:hAnsi="Times New Roman" w:cs="Times New Roman"/>
          <w:sz w:val="24"/>
          <w:szCs w:val="24"/>
        </w:rPr>
        <w:t xml:space="preserve">(ВПД): </w:t>
      </w:r>
      <w:r w:rsidR="00CB04BE" w:rsidRPr="00CB04BE">
        <w:rPr>
          <w:rFonts w:ascii="Times New Roman" w:hAnsi="Times New Roman" w:cs="Times New Roman"/>
          <w:b/>
          <w:sz w:val="24"/>
          <w:szCs w:val="24"/>
        </w:rPr>
        <w:t>Управление ассортиментом, оценка качества и обеспечение сохранности товаров</w:t>
      </w:r>
      <w:r w:rsidR="00CB04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</w:t>
      </w:r>
      <w:r w:rsidRPr="005B69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"МДК.03.02. Товароведение продовольственных и непродовольственных товаров"</w:t>
      </w:r>
    </w:p>
    <w:p w:rsidR="006C2EDE" w:rsidRPr="0072595F" w:rsidRDefault="006C2EDE" w:rsidP="006C2E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</w:pPr>
    </w:p>
    <w:p w:rsidR="006C2EDE" w:rsidRDefault="006C2EDE" w:rsidP="006C2E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259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Программа направлена на получение обучающимися </w:t>
      </w:r>
      <w:r w:rsidRPr="0006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видом профессиональной деятельности – управление ассортиментом, оценка качества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обеспечение сохранности товара, а также</w:t>
      </w:r>
      <w:r w:rsidRPr="00067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259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новых профессиональных компетенций, в том числе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работы в торговых предприятиях.</w:t>
      </w:r>
    </w:p>
    <w:p w:rsidR="006C2EDE" w:rsidRPr="00F93E16" w:rsidRDefault="006C2EDE" w:rsidP="006C2E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3E1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Предметом</w:t>
      </w: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товароведения являются потребительные стоимости и ассортимент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продовольственных и </w:t>
      </w: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непродовольственных товаров. Товароведение продовольственных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непродовольственных</w:t>
      </w: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товаров связано с другими дис</w:t>
      </w: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oftHyphen/>
        <w:t xml:space="preserve">циплинами </w:t>
      </w:r>
      <w:proofErr w:type="spellStart"/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межпредметными</w:t>
      </w:r>
      <w:proofErr w:type="spellEnd"/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связями: предшествующими, сопутствующими и последующими.</w:t>
      </w:r>
    </w:p>
    <w:p w:rsidR="006C2EDE" w:rsidRPr="00F93E16" w:rsidRDefault="006C2EDE" w:rsidP="006C2E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Предшествующими связями товароведение соединено с рядом естественнонаучных и математических дисциплин — физикой, химией, биологией, микробиологией, математи</w:t>
      </w: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oftHyphen/>
        <w:t>кой, а также с общепрофессиональной дисциплиной — ос</w:t>
      </w: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oftHyphen/>
        <w:t>новы стандартизации, метрологии и сертификации. Знания этих дисциплин необходимы для более глубокого понима</w:t>
      </w: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oftHyphen/>
        <w:t>ния и оценки потребительских свойств товаров, и</w:t>
      </w:r>
      <w:r w:rsidR="00215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 измене</w:t>
      </w:r>
      <w:r w:rsidR="00215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oftHyphen/>
        <w:t>ний при производстве, хранении, реализации товаров.</w:t>
      </w:r>
    </w:p>
    <w:p w:rsidR="006C2EDE" w:rsidRPr="00F93E16" w:rsidRDefault="006C2EDE" w:rsidP="006C2E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Одновременно товароведение является базовой учебной дисциплиной для многих общепрофессиональных и специ</w:t>
      </w: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oftHyphen/>
        <w:t>альных дисциплин — организации и технологии коммер</w:t>
      </w: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oftHyphen/>
        <w:t>ческой деятельности, экономики, бу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хгалтерского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мар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oftHyphen/>
        <w:t>кетинга, ОП 08 стандартизация, метрология и подтверждение соответствия</w:t>
      </w:r>
      <w:r w:rsidR="00215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93E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 др. </w:t>
      </w:r>
    </w:p>
    <w:p w:rsidR="006C2EDE" w:rsidRDefault="006C2EDE" w:rsidP="006C2E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C2EDE" w:rsidRPr="0072595F" w:rsidRDefault="006C2EDE" w:rsidP="006C2E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9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Область профессиональной деятельности выпускников: </w:t>
      </w:r>
      <w:r w:rsidR="003C65D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</w:t>
      </w:r>
      <w:r w:rsidRPr="007259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товаров потребительского и промышленного назначения необходимого ассортимента в организациях оптовой и розничной торговли</w:t>
      </w:r>
      <w:r w:rsidR="003C65D3">
        <w:rPr>
          <w:rFonts w:ascii="Times New Roman" w:eastAsia="Times New Roman" w:hAnsi="Times New Roman" w:cs="Times New Roman"/>
          <w:sz w:val="24"/>
          <w:szCs w:val="24"/>
          <w:lang w:eastAsia="zh-CN"/>
        </w:rPr>
        <w:t>, торговых предприятиях</w:t>
      </w:r>
      <w:r w:rsidRPr="007259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различных форм собственности. </w:t>
      </w:r>
    </w:p>
    <w:p w:rsidR="006C2EDE" w:rsidRPr="0072595F" w:rsidRDefault="006C2EDE" w:rsidP="006C2E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9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Объектами профессиональной деятельности выпускников являются: </w:t>
      </w:r>
      <w:r w:rsidR="00F93F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торговый </w:t>
      </w:r>
      <w:r w:rsidR="003C65D3" w:rsidRPr="007259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ассортимент </w:t>
      </w:r>
      <w:r w:rsidR="003C65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продовольственных и непродовольственных </w:t>
      </w:r>
      <w:r w:rsidR="003C65D3" w:rsidRPr="007259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товаров; </w:t>
      </w:r>
      <w:r w:rsidRPr="0072595F">
        <w:rPr>
          <w:rFonts w:ascii="Times New Roman" w:eastAsia="Times New Roman" w:hAnsi="Times New Roman" w:cs="Times New Roman"/>
          <w:sz w:val="24"/>
          <w:szCs w:val="24"/>
          <w:lang w:eastAsia="zh-CN"/>
        </w:rPr>
        <w:t>товарно-сопроводительные документы; торгово-технологическое оборудование; т</w:t>
      </w:r>
      <w:r w:rsidR="003C65D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оргово-технологические процессы; н</w:t>
      </w:r>
      <w:r w:rsidR="00F93F67"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ормативно-техническое обеспечение торгового объекта и технологического процесса.</w:t>
      </w:r>
      <w:r w:rsidRPr="007259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C2EDE" w:rsidRPr="0072595F" w:rsidRDefault="006C2EDE" w:rsidP="006C2E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Требования к результатам освоения учебного предмета: </w:t>
      </w:r>
    </w:p>
    <w:p w:rsidR="006C2EDE" w:rsidRPr="0072595F" w:rsidRDefault="006C2EDE" w:rsidP="006C2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2EDE" w:rsidRPr="0072595F" w:rsidRDefault="006C2EDE" w:rsidP="006C2E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5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Цели и задачи профессионального модуля – требования к результатам освоения профессионального модуля:</w:t>
      </w: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95F">
        <w:rPr>
          <w:rFonts w:ascii="Times New Roman" w:hAnsi="Times New Roman" w:cs="Times New Roman"/>
          <w:sz w:val="24"/>
          <w:szCs w:val="24"/>
        </w:rPr>
        <w:t>Приобретение обучающими</w:t>
      </w:r>
      <w:r>
        <w:rPr>
          <w:rFonts w:ascii="Times New Roman" w:hAnsi="Times New Roman" w:cs="Times New Roman"/>
          <w:sz w:val="24"/>
          <w:szCs w:val="24"/>
        </w:rPr>
        <w:t xml:space="preserve">ся профессиональных компетенций – управление </w:t>
      </w:r>
      <w:r w:rsidRPr="0033291B">
        <w:rPr>
          <w:rFonts w:ascii="Times New Roman" w:hAnsi="Times New Roman" w:cs="Times New Roman"/>
          <w:sz w:val="24"/>
          <w:szCs w:val="24"/>
        </w:rPr>
        <w:t>ассортиментом, оценка качества и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сохранности товара.</w:t>
      </w: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95F">
        <w:rPr>
          <w:rFonts w:ascii="Times New Roman" w:hAnsi="Times New Roman" w:cs="Times New Roman"/>
          <w:b/>
          <w:bCs/>
          <w:sz w:val="24"/>
          <w:szCs w:val="24"/>
        </w:rPr>
        <w:t>Цель реализации программы</w:t>
      </w: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16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F93E16">
        <w:rPr>
          <w:rFonts w:ascii="Times New Roman" w:hAnsi="Times New Roman" w:cs="Times New Roman"/>
          <w:sz w:val="24"/>
          <w:szCs w:val="24"/>
        </w:rPr>
        <w:t xml:space="preserve">изучения дисциплины: предоставление теоретических знаний по формированию и сохранению потребительских свойств </w:t>
      </w:r>
      <w:r w:rsidRPr="0033291B">
        <w:rPr>
          <w:rFonts w:ascii="Times New Roman" w:hAnsi="Times New Roman" w:cs="Times New Roman"/>
          <w:bCs/>
          <w:sz w:val="24"/>
          <w:szCs w:val="24"/>
        </w:rPr>
        <w:t>продовольственных и</w:t>
      </w:r>
      <w:r w:rsidRPr="00332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непродовольственных</w:t>
      </w:r>
      <w:r w:rsidRPr="00F93E16">
        <w:rPr>
          <w:rFonts w:ascii="Times New Roman" w:hAnsi="Times New Roman" w:cs="Times New Roman"/>
          <w:sz w:val="24"/>
          <w:szCs w:val="24"/>
        </w:rPr>
        <w:t xml:space="preserve"> товаров в течении их жизненного цикла, ассортимента и приобретение навыков оценивания </w:t>
      </w:r>
      <w:r w:rsidRPr="00F93E16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потребительских свойств товаров, </w:t>
      </w:r>
      <w:r w:rsidR="00F93F67">
        <w:rPr>
          <w:rFonts w:ascii="Times New Roman" w:hAnsi="Times New Roman" w:cs="Times New Roman"/>
          <w:sz w:val="24"/>
          <w:szCs w:val="24"/>
        </w:rPr>
        <w:t>маркировки, упаковки и хранения, а также реализации продукции.</w:t>
      </w:r>
    </w:p>
    <w:p w:rsidR="006C2EDE" w:rsidRDefault="006C2EDE" w:rsidP="006C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достижения этих целей товароведение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продовольственных и 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непродовольственных товаров как наука и учебная дисциплина должно решать следующие </w:t>
      </w:r>
      <w:r w:rsidRPr="00730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C2EDE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02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освоить основные понятия в области товароведения однородных групп продовольственных</w:t>
      </w:r>
      <w:r w:rsidR="003C6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непродовольственных</w:t>
      </w:r>
      <w:r w:rsidRPr="00C02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товаров;</w:t>
      </w:r>
    </w:p>
    <w:p w:rsidR="006C2EDE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C02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изучить классификац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ию продовольственных </w:t>
      </w:r>
      <w:r w:rsidR="003C6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непродовольственных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товаров; </w:t>
      </w:r>
    </w:p>
    <w:p w:rsidR="003C65D3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02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изучить товароведные характеристики разных групп и видов продовольственных </w:t>
      </w:r>
      <w:r w:rsidR="003C6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непродовольственных </w:t>
      </w:r>
      <w:r w:rsidRPr="00C02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товаров; </w:t>
      </w:r>
    </w:p>
    <w:p w:rsidR="006C2EDE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02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овладеть практическими навыками в области формирования, сохранения и оценки потребительских свойств о</w:t>
      </w:r>
      <w:r w:rsidR="00F93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днородных</w:t>
      </w:r>
      <w:r w:rsidRPr="00C02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 продовольственных</w:t>
      </w:r>
      <w:r w:rsidR="00F93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непродовольственных</w:t>
      </w:r>
      <w:r w:rsidRPr="00C02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товаров.</w:t>
      </w:r>
    </w:p>
    <w:p w:rsidR="006C2EDE" w:rsidRPr="00C029BD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четкое</w:t>
      </w:r>
      <w:proofErr w:type="spellEnd"/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определение основополагающих характеристик, составляющих потребительную стоимость;</w:t>
      </w:r>
    </w:p>
    <w:p w:rsidR="006C2EDE" w:rsidRPr="00730AEC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свойств и показателей ассортимента для ана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лиза ассортиментной политики промышл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енной или торго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вой организации и 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 ассортиментом организации;</w:t>
      </w:r>
    </w:p>
    <w:p w:rsidR="006C2EDE" w:rsidRPr="00730AEC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выявление градаций качества и дефектов товаров, при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чин их возникновения и мер по предупреждению реализа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 некачественных товаров;</w:t>
      </w:r>
      <w:r w:rsidR="00215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C2EDE" w:rsidRPr="00730AEC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установление видов товарных потерь, причин их воз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никновения и разработка мер по их предупреждению или снижению;</w:t>
      </w:r>
      <w:r w:rsidR="00215BE5" w:rsidRPr="00215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15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списания товарных потерь.</w:t>
      </w: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DE" w:rsidRPr="00215BE5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Планируемые результаты освоения профессионального модуля в профессиональной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32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ассортимента и потребительских свойств товаров, факторов, формирующих и сохраняющих их качество.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потребительских свойств товаров, </w:t>
      </w:r>
      <w:r w:rsidR="002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маркировки, упаковки, хранения и реализации.</w:t>
      </w: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1.3.1. Личностные результаты. </w:t>
      </w: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1442"/>
        <w:gridCol w:w="8368"/>
      </w:tblGrid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8" w:type="dxa"/>
          </w:tcPr>
          <w:p w:rsidR="006C2EDE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воспитание: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Изучить основные правила торговли, охраны труда, законодательные акты о защите прав потребителя в выполнении гражданских, конституционных, профессиональных обязанностей,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гражданственности как интегративного качества личности, позволяющего человеку осуществлять себя юридически, нравственно и политически дееспособным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воспитание: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Формирование на личностном уровне патриотизма  как важнейшей, устойчивой характеристики человека, выражающаяся в его мировоззрении, нравственных идеалах, нормах поведения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Формирование гордости за достижения своей страны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культуры общения, жизнеобеспечения, развитие коллективизма и взаимовыручки.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Формирование человека, способного к принятию ответственных решений, к проявлению нравственного поведения в любой жизненной ситуации, умение ответственно и самостоятельно принимать решения.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эстетической, деятельности, направленной на овладение эстетическими знаниями,формирование эстетических потребностей, взглядов и убеждений, способности полноценно воспринимать прекрасное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ЛР 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воспитание: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процесса физической подготовки человека к социально - обусловленной (трудовой) деятельности. 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воспитание: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Нарастить умения и навыки, необходимых продавцу непродовольственных товаров, для осуществления своей деятельности;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Воспитание характера, воли, чувства ответственности, целеустремлённости в процессе приобретения трудовых навыков..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культуры, практической природоохранной деятельности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познания:</w:t>
            </w:r>
          </w:p>
        </w:tc>
      </w:tr>
      <w:tr w:rsidR="006C2EDE" w:rsidRPr="0072595F" w:rsidTr="00856A79">
        <w:tc>
          <w:tcPr>
            <w:tcW w:w="1442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368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потребностей к самостоятельному получению новых знаний</w:t>
            </w:r>
          </w:p>
        </w:tc>
      </w:tr>
    </w:tbl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5F">
        <w:rPr>
          <w:rFonts w:ascii="Times New Roman" w:hAnsi="Times New Roman" w:cs="Times New Roman"/>
          <w:b/>
          <w:sz w:val="24"/>
          <w:szCs w:val="24"/>
        </w:rPr>
        <w:t xml:space="preserve">1.3.2 </w:t>
      </w:r>
      <w:proofErr w:type="spellStart"/>
      <w:r w:rsidRPr="0072595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2595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1521"/>
        <w:gridCol w:w="8289"/>
      </w:tblGrid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9" w:type="dxa"/>
          </w:tcPr>
          <w:p w:rsidR="006C2EDE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универсальных учебных действий</w:t>
            </w:r>
          </w:p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учебными познавательными действиями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объекты с целью выделения признаков (существенных, несущественных), составлять целое из частей, классифицировать объекты, выбор оснований и критериев для сравнения и классификации объектов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МР 1 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мире профессий, в ситуации на рынке труда с </w:t>
            </w:r>
            <w:proofErr w:type="spellStart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интересов и возможностей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 2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Определение понятий, систематизация, классификация, обобщение, структурирование.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 выделение необходимой информации, применение методов информационного поиска, в том числе с помощью компьютерных средств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Планировать поиск информации, формулировать поисковые запросы, выбирать способы получения информации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Указывать какая информация требуется для решения поставленной задачи; в источниках какого типа следует искать заданную информацию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к поисковым системам интернета, к информированному человеку, к справочным и другим бумажным и цифровым источникам – гипермедиа-объектам: устным и письменным текстам, объектам со ссылками и иллюстрациями на экране компьютера, схемам и планам, видео- и аудиозаписям, интернет-сайтам и </w:t>
            </w:r>
            <w:proofErr w:type="spellStart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коммуникативными действиями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излагать </w:t>
            </w:r>
            <w:proofErr w:type="spellStart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proofErr w:type="spellEnd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аргументировать свою точку зрения и оценку событий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деятельность: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10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</w:t>
            </w:r>
            <w:proofErr w:type="spellStart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партнерам</w:t>
            </w:r>
            <w:proofErr w:type="spellEnd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 по деятельности вопросы, необходимые для совместного решения задачи (инициативное сотрудничество в поиске и сборе информации);</w:t>
            </w: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МР11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регулятивными действиями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амоорганизация</w:t>
            </w:r>
            <w:proofErr w:type="spellEnd"/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12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выделить и осознать то, что уже усвоено и что </w:t>
            </w:r>
            <w:proofErr w:type="spellStart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proofErr w:type="spellEnd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 нужно усвоить, готовность к осознанию качества и уровня усвоения знаний, качества работы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13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Выполнять текущий контроль и оценку своей деятельности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14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продукт своей деятельности на основе заданных критериев,  видеть сильные и слабые стороны полученного результата и своей деятельности 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интеллект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15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Оценивать свои и чужие действия в соответствии с их целями, задачами, возможностями, нормами общественной жизни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16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работать с эмоциями и проявлять </w:t>
            </w:r>
            <w:proofErr w:type="spellStart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17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эмоции, признавать отрицательные и положительные чувства, отделять персональное восприятие от наглядных фактов, управлять собственными и чужими эмоциями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18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конструктивно разрешать конфликты посредством </w:t>
            </w:r>
            <w:proofErr w:type="spellStart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72595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сторон и сотрудничества</w:t>
            </w: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</w:t>
            </w:r>
          </w:p>
        </w:tc>
        <w:tc>
          <w:tcPr>
            <w:tcW w:w="8289" w:type="dxa"/>
          </w:tcPr>
          <w:p w:rsidR="006C2EDE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себя и других людей</w:t>
            </w:r>
          </w:p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DE" w:rsidRPr="0072595F" w:rsidTr="00856A79"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19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Воспринимать и использовать критику и рекомендации других, совершенствовать результаты решения конкретной задачи и свою деятельность.</w:t>
            </w:r>
          </w:p>
        </w:tc>
      </w:tr>
      <w:tr w:rsidR="006C2EDE" w:rsidRPr="0072595F" w:rsidTr="00856A79">
        <w:trPr>
          <w:trHeight w:val="70"/>
        </w:trPr>
        <w:tc>
          <w:tcPr>
            <w:tcW w:w="1521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МР 20</w:t>
            </w:r>
          </w:p>
        </w:tc>
        <w:tc>
          <w:tcPr>
            <w:tcW w:w="8289" w:type="dxa"/>
          </w:tcPr>
          <w:p w:rsidR="006C2EDE" w:rsidRPr="0072595F" w:rsidRDefault="006C2ED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Понять и принять другого человека, оказать необходимую ему помощь в достижении его целей</w:t>
            </w:r>
          </w:p>
        </w:tc>
      </w:tr>
    </w:tbl>
    <w:p w:rsidR="006C2EDE" w:rsidRPr="0072595F" w:rsidRDefault="006C2EDE" w:rsidP="0021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1.3.3 Освоение содержания профессионального модуля в части освоения основного вида 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фессиональной деятельности</w:t>
      </w:r>
      <w:r w:rsidRPr="0072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595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деятельности, обучающийся в ходе освоения программы профессионально модуля должен</w:t>
      </w:r>
    </w:p>
    <w:p w:rsidR="006C2EDE" w:rsidRPr="00730AEC" w:rsidRDefault="006C2EDE" w:rsidP="006C2E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 требованиями образовательно-профессиональной программы студенты должны:</w:t>
      </w:r>
    </w:p>
    <w:p w:rsidR="006C2EDE" w:rsidRPr="008A5D04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shd w:val="clear" w:color="auto" w:fill="FFFFFF"/>
          <w:lang w:eastAsia="ru-RU"/>
        </w:rPr>
      </w:pPr>
      <w:r w:rsidRPr="00730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  <w:r w:rsidRPr="00730AEC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shd w:val="clear" w:color="auto" w:fill="FFFFFF"/>
          <w:lang w:eastAsia="ru-RU"/>
        </w:rPr>
        <w:t> </w:t>
      </w:r>
    </w:p>
    <w:p w:rsidR="006C2EDE" w:rsidRPr="00C6515E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65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теоретические основы товароведения: основные понятия, цели, задачи, принципы, функции, методы, основополагающие товароведные характеристики и факт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оры, влияющие на них, </w:t>
      </w:r>
      <w:r w:rsidRPr="00C65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особенности товароведения продовольственны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 и непродовольственных товаров</w:t>
      </w:r>
    </w:p>
    <w:p w:rsidR="006C2EDE" w:rsidRPr="00C6515E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65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виды товарных потерь, причины их возникновения и порядок списания;</w:t>
      </w:r>
    </w:p>
    <w:p w:rsidR="006C2EDE" w:rsidRPr="00AB740F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r w:rsidRPr="00C65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классификацию </w:t>
      </w:r>
      <w:r w:rsidRPr="00730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групповую характеристику </w:t>
      </w:r>
      <w:r w:rsidRPr="00C65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C2EDE" w:rsidRPr="00C6515E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65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условия и сроки транспортирования и хранения, </w:t>
      </w:r>
      <w:r w:rsidRPr="00F40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упаковки</w:t>
      </w:r>
      <w:r w:rsidRPr="00C65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санитарно-эпид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емиологические требования к ним, </w:t>
      </w:r>
      <w:r w:rsidRPr="00730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потребительские свойства, показатели и требования к качеству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C2EDE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AB7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факторы, формирующие и сохраняющие качество и безопасность на всех этапах жизненного цикла товаров, требования нормативной документации к упаковке, маркировке, правила и сроки хранения, транспортировки и реализации продовольственных товаров;</w:t>
      </w:r>
    </w:p>
    <w:p w:rsidR="006C2EDE" w:rsidRPr="00EE08F0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0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товароведения продовольственных и непродовольственных товаров.</w:t>
      </w:r>
    </w:p>
    <w:p w:rsidR="006C2EDE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C2EDE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shd w:val="clear" w:color="auto" w:fill="FFFFFF"/>
          <w:lang w:eastAsia="ru-RU"/>
        </w:rPr>
      </w:pPr>
      <w:r w:rsidRPr="00730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  <w:r w:rsidRPr="00730AEC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shd w:val="clear" w:color="auto" w:fill="FFFFFF"/>
          <w:lang w:eastAsia="ru-RU"/>
        </w:rPr>
        <w:t> </w:t>
      </w:r>
    </w:p>
    <w:p w:rsidR="006C2EDE" w:rsidRPr="0032159B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r w:rsidRPr="00793F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идентифицировать товары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793F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15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оценивать качество товаров и устанавливать их градации качества, учитывать формирующие и регулировать сохраняющие товары факторы;</w:t>
      </w:r>
    </w:p>
    <w:p w:rsidR="006C2EDE" w:rsidRPr="0032159B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15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выявлять причины возникновения дефектов продукции и товарных потерь, рассчитывать товарные потери и списывать их;</w:t>
      </w:r>
    </w:p>
    <w:p w:rsidR="006C2EDE" w:rsidRPr="0032159B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15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оценивать соответствие товарной информации требованиям нормативной документации, осуществлять контроль за соблюдением правил и режимов хранения, транспортирования и реализации продовольственных товаров;</w:t>
      </w:r>
    </w:p>
    <w:p w:rsidR="006C2EDE" w:rsidRPr="00793F37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730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 ассортимент 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793F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формировать,</w:t>
      </w:r>
      <w:r w:rsidRPr="00793F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анализировать торговый (или промышленный) ассортимент;</w:t>
      </w:r>
    </w:p>
    <w:p w:rsidR="006C2EDE" w:rsidRPr="004426E2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r w:rsidRPr="00793F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соблюдать оптимальные условия и сроки хранения и транспортирования, санитарно-эпидемиологические требования к ним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95F">
        <w:rPr>
          <w:rFonts w:ascii="Times New Roman" w:hAnsi="Times New Roman" w:cs="Times New Roman"/>
          <w:b/>
          <w:bCs/>
          <w:sz w:val="24"/>
          <w:szCs w:val="24"/>
        </w:rPr>
        <w:t xml:space="preserve">  иметь </w:t>
      </w:r>
      <w:r w:rsidRPr="0072595F">
        <w:rPr>
          <w:rFonts w:ascii="Times New Roman" w:hAnsi="Times New Roman" w:cs="Times New Roman"/>
          <w:b/>
          <w:sz w:val="24"/>
          <w:szCs w:val="24"/>
        </w:rPr>
        <w:t>практический опыт:</w:t>
      </w:r>
      <w:r w:rsidRPr="00725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DE" w:rsidRPr="00B3745A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45A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 принадлежности;</w:t>
      </w:r>
    </w:p>
    <w:p w:rsidR="006C2EDE" w:rsidRPr="00B3745A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45A">
        <w:rPr>
          <w:rFonts w:ascii="Times New Roman" w:hAnsi="Times New Roman" w:cs="Times New Roman"/>
          <w:sz w:val="24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6C2EDE" w:rsidRPr="00B3745A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расшифровки маркировки;</w:t>
      </w: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45A">
        <w:rPr>
          <w:rFonts w:ascii="Times New Roman" w:hAnsi="Times New Roman" w:cs="Times New Roman"/>
          <w:sz w:val="24"/>
          <w:szCs w:val="24"/>
        </w:rPr>
        <w:t>соблюдения санитарно-эпидемиологических требований к товарам, упаков</w:t>
      </w:r>
      <w:r>
        <w:rPr>
          <w:rFonts w:ascii="Times New Roman" w:hAnsi="Times New Roman" w:cs="Times New Roman"/>
          <w:sz w:val="24"/>
          <w:szCs w:val="24"/>
        </w:rPr>
        <w:t>ке, условиям и срокам хранения,</w:t>
      </w:r>
      <w:r w:rsidRPr="0032159B">
        <w:rPr>
          <w:rFonts w:ascii="Times New Roman" w:hAnsi="Times New Roman" w:cs="Times New Roman"/>
          <w:sz w:val="24"/>
          <w:szCs w:val="24"/>
        </w:rPr>
        <w:t xml:space="preserve"> </w:t>
      </w:r>
      <w:r w:rsidRPr="00B3745A">
        <w:rPr>
          <w:rFonts w:ascii="Times New Roman" w:hAnsi="Times New Roman" w:cs="Times New Roman"/>
          <w:sz w:val="24"/>
          <w:szCs w:val="24"/>
        </w:rPr>
        <w:t>контроля режима и сроков хранения товаров;</w:t>
      </w: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пользования </w:t>
      </w:r>
      <w:r w:rsidRPr="0032159B">
        <w:rPr>
          <w:rFonts w:ascii="Times New Roman" w:hAnsi="Times New Roman" w:cs="Times New Roman"/>
          <w:sz w:val="24"/>
          <w:szCs w:val="24"/>
        </w:rPr>
        <w:t>нормативной документацией в товароведной и оценочной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2EDE" w:rsidRPr="00F40A3B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п</w:t>
      </w:r>
      <w:r w:rsidRPr="00F40A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роводить органолептическую оценку качества пищевого сырья и продуктов;</w:t>
      </w:r>
    </w:p>
    <w:p w:rsidR="006C2EDE" w:rsidRPr="00F40A3B" w:rsidRDefault="006C2EDE" w:rsidP="006C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п</w:t>
      </w:r>
      <w:r w:rsidRPr="00F40A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роводить органолептическую оценку качества непродовольственных товаров</w:t>
      </w:r>
    </w:p>
    <w:p w:rsidR="006C2EDE" w:rsidRPr="0072595F" w:rsidRDefault="00215BE5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товарных потерь и порядок их списания.</w:t>
      </w: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59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1FC">
        <w:rPr>
          <w:rFonts w:ascii="Times New Roman" w:hAnsi="Times New Roman" w:cs="Times New Roman"/>
          <w:sz w:val="24"/>
          <w:szCs w:val="24"/>
        </w:rPr>
        <w:t>Текущий контроль проводится преподавателем в процессе проведения практических работ, тестирования, а также выполнения обучающимися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ых заданий - реферативных работ. </w:t>
      </w:r>
      <w:r w:rsidRPr="0072595F">
        <w:rPr>
          <w:rFonts w:ascii="Times New Roman" w:hAnsi="Times New Roman" w:cs="Times New Roman"/>
          <w:sz w:val="24"/>
          <w:szCs w:val="24"/>
        </w:rPr>
        <w:t xml:space="preserve"> Профессиональный модуль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аттестацией в форме </w:t>
      </w:r>
      <w:r w:rsidRPr="003272D5">
        <w:rPr>
          <w:rFonts w:ascii="Times New Roman" w:hAnsi="Times New Roman" w:cs="Times New Roman"/>
          <w:b/>
          <w:sz w:val="24"/>
          <w:szCs w:val="24"/>
        </w:rPr>
        <w:t xml:space="preserve">дифференцированного </w:t>
      </w:r>
      <w:proofErr w:type="spellStart"/>
      <w:r w:rsidRPr="003272D5">
        <w:rPr>
          <w:rFonts w:ascii="Times New Roman" w:hAnsi="Times New Roman" w:cs="Times New Roman"/>
          <w:b/>
          <w:sz w:val="24"/>
          <w:szCs w:val="24"/>
        </w:rPr>
        <w:t>зачета</w:t>
      </w:r>
      <w:proofErr w:type="spellEnd"/>
      <w:r w:rsidRPr="0072595F">
        <w:rPr>
          <w:rFonts w:ascii="Times New Roman" w:hAnsi="Times New Roman" w:cs="Times New Roman"/>
          <w:sz w:val="24"/>
          <w:szCs w:val="24"/>
        </w:rPr>
        <w:t xml:space="preserve">, направленного на определение готовности обучающихся к определённому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 </w:t>
      </w: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95F">
        <w:rPr>
          <w:rFonts w:ascii="Times New Roman" w:hAnsi="Times New Roman" w:cs="Times New Roman"/>
          <w:b/>
          <w:sz w:val="24"/>
          <w:szCs w:val="24"/>
        </w:rPr>
        <w:t xml:space="preserve">1.3.4. Общие компетенции в соответствие с ФГОС </w:t>
      </w:r>
      <w:r w:rsidRPr="0072595F">
        <w:rPr>
          <w:rFonts w:ascii="Times New Roman" w:hAnsi="Times New Roman" w:cs="Times New Roman"/>
          <w:sz w:val="24"/>
          <w:szCs w:val="24"/>
        </w:rPr>
        <w:t xml:space="preserve">СПО по специальности </w:t>
      </w:r>
      <w:r w:rsidRPr="0072595F">
        <w:rPr>
          <w:rFonts w:ascii="Times New Roman" w:hAnsi="Times New Roman" w:cs="Times New Roman"/>
          <w:sz w:val="24"/>
          <w:szCs w:val="24"/>
          <w:u w:val="single"/>
        </w:rPr>
        <w:t>38.02.04 Коммерция (по отраслям)</w:t>
      </w:r>
      <w:r w:rsidRPr="0072595F">
        <w:rPr>
          <w:rFonts w:ascii="Times New Roman" w:hAnsi="Times New Roman" w:cs="Times New Roman"/>
          <w:sz w:val="24"/>
          <w:szCs w:val="24"/>
        </w:rPr>
        <w:t xml:space="preserve"> (базовой подготовки), </w:t>
      </w:r>
      <w:r w:rsidRPr="008A5D04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деятельности: </w:t>
      </w:r>
      <w:r w:rsidRPr="008A5D04">
        <w:rPr>
          <w:rFonts w:ascii="Times New Roman" w:hAnsi="Times New Roman" w:cs="Times New Roman"/>
          <w:b/>
          <w:bCs/>
          <w:sz w:val="24"/>
          <w:szCs w:val="24"/>
        </w:rPr>
        <w:t>"МДК.03.02. Товароведение продовольственных и непродовольственных товаров"</w:t>
      </w: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595F">
        <w:rPr>
          <w:rFonts w:ascii="Times New Roman" w:hAnsi="Times New Roman" w:cs="Times New Roman"/>
          <w:b/>
          <w:sz w:val="24"/>
          <w:szCs w:val="24"/>
        </w:rPr>
        <w:t xml:space="preserve">Общие компетенции (ОК): </w:t>
      </w:r>
    </w:p>
    <w:sdt>
      <w:sdtPr>
        <w:rPr>
          <w:rFonts w:ascii="Times New Roman" w:hAnsi="Times New Roman" w:cs="Times New Roman"/>
          <w:sz w:val="24"/>
          <w:szCs w:val="24"/>
        </w:rPr>
        <w:alias w:val="Введите коды и наименования ОК в соответствии с ФГОС СПО"/>
        <w:tag w:val="Введите коды и наименования ОК в соответствии с ФГОС СПО"/>
        <w:id w:val="4253103"/>
        <w:placeholder>
          <w:docPart w:val="50A7284CC4C94A1EA211BAFEBA48CD3B"/>
        </w:placeholder>
      </w:sdtPr>
      <w:sdtEndPr>
        <w:rPr>
          <w:b/>
        </w:rPr>
      </w:sdtEndPr>
      <w:sdtContent>
        <w:p w:rsidR="006C2EDE" w:rsidRPr="0072595F" w:rsidRDefault="006C2EDE" w:rsidP="006C2ED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76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a3"/>
            <w:tblW w:w="11341" w:type="dxa"/>
            <w:tblInd w:w="-998" w:type="dxa"/>
            <w:tblLook w:val="04A0" w:firstRow="1" w:lastRow="0" w:firstColumn="1" w:lastColumn="0" w:noHBand="0" w:noVBand="1"/>
          </w:tblPr>
          <w:tblGrid>
            <w:gridCol w:w="3256"/>
            <w:gridCol w:w="4258"/>
            <w:gridCol w:w="3827"/>
          </w:tblGrid>
          <w:tr w:rsidR="006C2EDE" w:rsidRPr="0072595F" w:rsidTr="00DA421B">
            <w:tc>
              <w:tcPr>
                <w:tcW w:w="3256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2595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Код ОК Содержание компетенции</w:t>
                </w:r>
              </w:p>
            </w:tc>
            <w:tc>
              <w:tcPr>
                <w:tcW w:w="4258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A23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Основные показатели оценки результата</w:t>
                </w:r>
              </w:p>
            </w:tc>
            <w:tc>
              <w:tcPr>
                <w:tcW w:w="3827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A23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Формы и методы контроля и оценки</w:t>
                </w:r>
              </w:p>
            </w:tc>
          </w:tr>
          <w:tr w:rsidR="006C2EDE" w:rsidRPr="0072595F" w:rsidTr="00DA421B">
            <w:tc>
              <w:tcPr>
                <w:tcW w:w="3256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595F">
                  <w:rPr>
                    <w:rFonts w:ascii="Times New Roman" w:hAnsi="Times New Roman" w:cs="Times New Roman"/>
                    <w:sz w:val="24"/>
                    <w:szCs w:val="24"/>
                  </w:rPr>
                  <w:t>ОК 1 Понимать сущность и социальную значимость будущей профессии, проявлять к ней устойчивый интерес.</w:t>
                </w:r>
              </w:p>
            </w:tc>
            <w:tc>
              <w:tcPr>
                <w:tcW w:w="4258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9522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Проявление </w:t>
                </w:r>
                <w:proofErr w:type="spellStart"/>
                <w:r w:rsidRPr="0059522D">
                  <w:rPr>
                    <w:rFonts w:ascii="Times New Roman" w:hAnsi="Times New Roman" w:cs="Times New Roman"/>
                    <w:sz w:val="24"/>
                    <w:szCs w:val="24"/>
                  </w:rPr>
                  <w:t>серьезной</w:t>
                </w:r>
                <w:proofErr w:type="spellEnd"/>
                <w:r w:rsidRPr="0059522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мотивации к профессии. Стремление пополнить багаж новыми профессиональными знаниями. Стремление разобраться и быстро освоить необходимые знания и умения. Проявление сообразительности, аналитических способностей, системного мышления, </w:t>
                </w:r>
                <w:r w:rsidRPr="0059522D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эрудиции.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59522D">
                  <w:rPr>
                    <w:rFonts w:ascii="Times New Roman" w:hAnsi="Times New Roman" w:cs="Times New Roman"/>
                    <w:sz w:val="24"/>
                    <w:szCs w:val="24"/>
                  </w:rPr>
                  <w:t>Тщательная подготовка по основам профессиональных знаний</w:t>
                </w:r>
              </w:p>
            </w:tc>
            <w:tc>
              <w:tcPr>
                <w:tcW w:w="3827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9522D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Наблюдение и оценка деятельности учащегося в процессе освоения образовательной программы на практических занятиях, при выполнении работ на учебной практике.</w:t>
                </w:r>
              </w:p>
            </w:tc>
          </w:tr>
          <w:tr w:rsidR="006C2EDE" w:rsidRPr="0072595F" w:rsidTr="00DA421B">
            <w:tc>
              <w:tcPr>
                <w:tcW w:w="3256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595F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ОК 2</w:t>
                </w:r>
                <w:r w:rsidRPr="008A5D0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</w:r>
              </w:p>
            </w:tc>
            <w:tc>
              <w:tcPr>
                <w:tcW w:w="4258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9522D">
                  <w:rPr>
                    <w:rFonts w:ascii="Times New Roman" w:hAnsi="Times New Roman" w:cs="Times New Roman"/>
                    <w:sz w:val="24"/>
                    <w:szCs w:val="24"/>
                  </w:rPr>
                  <w:t>Способность к анализу и синтезу. Способность применения знаний на практике.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59522D">
                  <w:rPr>
                    <w:rFonts w:ascii="Times New Roman" w:hAnsi="Times New Roman" w:cs="Times New Roman"/>
                    <w:sz w:val="24"/>
                    <w:szCs w:val="24"/>
                  </w:rPr>
                  <w:t>Способность ставить цели. Проявление организаторских способностей. Стремление к планированию при выполнении поставленных задач. Способность оценивать качество выполненной работы. Способность самостоятельно решать возникающие типовые проблемы. Способность избрания нормативно-правовых документов, необходимых для профессиональной деятельности.</w:t>
                </w:r>
              </w:p>
            </w:tc>
            <w:tc>
              <w:tcPr>
                <w:tcW w:w="3827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9522D">
                  <w:rPr>
                    <w:rFonts w:ascii="Times New Roman" w:hAnsi="Times New Roman" w:cs="Times New Roman"/>
                    <w:sz w:val="24"/>
                    <w:szCs w:val="24"/>
                  </w:rPr>
                  <w:t>Наблюдение и оценка деятельности учащегося в процессе освоения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59522D">
                  <w:rPr>
                    <w:rFonts w:ascii="Times New Roman" w:hAnsi="Times New Roman" w:cs="Times New Roman"/>
                    <w:sz w:val="24"/>
                    <w:szCs w:val="24"/>
                  </w:rPr>
                  <w:t>образовательной программы на практических занятиях, при выполнении работ на учебной практике. Оценка решения ситуационных задач, самостоятельного выполнения заданий.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tr>
          <w:tr w:rsidR="006C2EDE" w:rsidRPr="0072595F" w:rsidTr="00DA421B">
            <w:tc>
              <w:tcPr>
                <w:tcW w:w="3256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595F">
                  <w:rPr>
                    <w:rFonts w:ascii="Times New Roman" w:hAnsi="Times New Roman" w:cs="Times New Roman"/>
                    <w:sz w:val="24"/>
                    <w:szCs w:val="24"/>
                  </w:rPr>
    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    </w:r>
              </w:p>
            </w:tc>
            <w:tc>
              <w:tcPr>
                <w:tcW w:w="4258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0654">
                  <w:rPr>
                    <w:rFonts w:ascii="Times New Roman" w:hAnsi="Times New Roman" w:cs="Times New Roman"/>
                    <w:sz w:val="24"/>
                    <w:szCs w:val="24"/>
                  </w:rPr>
                  <w:t>Планирование, организация и контроль своей деятельности. Опознание нестандартных ситуаций. Оперативное реагирование на нестандартные ситуации. Проявление способности адаптироваться к новым ситуациям. Способность порождать новые идеи. Склонность анализировать нестандартные ситуации. Проявление инициативы принятия решения в нестандартных ситуациях по совершенствованию деятельности. Умение обосновать свои решения и отстаивать их при возникновении возражений. Проявление умения брать на себя ответственность за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1C0654">
                  <w:rPr>
                    <w:rFonts w:ascii="Times New Roman" w:hAnsi="Times New Roman" w:cs="Times New Roman"/>
                    <w:sz w:val="24"/>
                    <w:szCs w:val="24"/>
                  </w:rPr>
                  <w:t>принятые решения. Пересмотр в случае неэффективности действия, принятых в нестандартной ситуации организационно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1C0654">
                  <w:rPr>
                    <w:rFonts w:ascii="Times New Roman" w:hAnsi="Times New Roman" w:cs="Times New Roman"/>
                    <w:sz w:val="24"/>
                    <w:szCs w:val="24"/>
                  </w:rPr>
                  <w:t>управленческих решений.</w:t>
                </w:r>
              </w:p>
            </w:tc>
            <w:tc>
              <w:tcPr>
                <w:tcW w:w="3827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t>Наблюдение и оценка деятельности учащегося в процессе освоения образовательной программы на практических занятиях, при выполнении работ на учебной практике. Оценка решения ситуационных задач, самостоятельного выполнения заданий.</w:t>
                </w:r>
              </w:p>
            </w:tc>
          </w:tr>
          <w:tr w:rsidR="006C2EDE" w:rsidRPr="0072595F" w:rsidTr="00DA421B">
            <w:tc>
              <w:tcPr>
                <w:tcW w:w="3256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595F">
                  <w:rPr>
                    <w:rFonts w:ascii="Times New Roman" w:hAnsi="Times New Roman" w:cs="Times New Roman"/>
                    <w:sz w:val="24"/>
                    <w:szCs w:val="24"/>
                  </w:rPr>
                  <w:t>ОК 4</w:t>
                </w:r>
                <w:r w:rsidRPr="008A5D0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</w:r>
              </w:p>
            </w:tc>
            <w:tc>
              <w:tcPr>
                <w:tcW w:w="4258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Владение письменной и устной коммуникацией на родном языке. Стремление самостоятельно искать,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</w:t>
                </w:r>
                <w:proofErr w:type="spellStart"/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t>ее</w:t>
                </w:r>
                <w:proofErr w:type="spellEnd"/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Склонность </w:t>
                </w:r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ориентироваться в информационных потоках, умение выделять в них главное и необходимое. Умение осознанно воспринимать информацию, распространяемую по каналам СМИ. Стремление критически осмысливать полученные сведения, применение их для расширения своих знаний.</w:t>
                </w:r>
              </w:p>
            </w:tc>
            <w:tc>
              <w:tcPr>
                <w:tcW w:w="3827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Наблюдение и оценка деятельности учащегося в процессе освоения образовательной программы на практических занятиях, при выполнении работ на учебной практике. Оценка решения ситуационных задач, </w:t>
                </w:r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самостоятельного выполнения заданий.</w:t>
                </w:r>
              </w:p>
            </w:tc>
          </w:tr>
          <w:tr w:rsidR="006C2EDE" w:rsidRPr="0072595F" w:rsidTr="00DA421B">
            <w:tc>
              <w:tcPr>
                <w:tcW w:w="3256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595F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ОК 5 Использовать информацион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но-коммуникационные технологии </w:t>
                </w:r>
                <w:r w:rsidRPr="0072595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t>для совершенствования профессиональной деятельности.</w:t>
                </w:r>
              </w:p>
            </w:tc>
            <w:tc>
              <w:tcPr>
                <w:tcW w:w="4258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t>Способность представления информации в доступном виде для других пользователей. Правильность выбора и применения лицензионного программного обеспечения при оформлении документации, необходимой для осуществления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t>профессиональной деятельности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tc>
            <w:tc>
              <w:tcPr>
                <w:tcW w:w="3827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t>Наблюдение и оценка деятельности учащегося в процессе освоения образовательной программы на практических занятиях, в ходе компьютерного тестирования, подготовки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t>презентаций, при выполнении индивидуальных домашних заданий, работ по учебной практике. Наблюдение и оценка использования учащимся информационных технологий при подготовке и проведении учебно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A2479B">
                  <w:rPr>
                    <w:rFonts w:ascii="Times New Roman" w:hAnsi="Times New Roman" w:cs="Times New Roman"/>
                    <w:sz w:val="24"/>
                    <w:szCs w:val="24"/>
                  </w:rPr>
                  <w:t>воспитательных мероприятий различной тематики, оценка самостоятельно оформленной документации</w:t>
                </w:r>
              </w:p>
            </w:tc>
          </w:tr>
          <w:tr w:rsidR="006C2EDE" w:rsidRPr="0072595F" w:rsidTr="00DA421B">
            <w:tc>
              <w:tcPr>
                <w:tcW w:w="3256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595F">
                  <w:rPr>
                    <w:rFonts w:ascii="Times New Roman" w:hAnsi="Times New Roman" w:cs="Times New Roman"/>
                    <w:sz w:val="24"/>
                    <w:szCs w:val="24"/>
                  </w:rPr>
                  <w:t>ОК 6</w:t>
                </w:r>
                <w:r w:rsidRPr="008A5D0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Работать в коллективе и в команде, эффективно общаться с коллегами, руководством, потребителями.</w:t>
                </w:r>
              </w:p>
            </w:tc>
            <w:tc>
              <w:tcPr>
                <w:tcW w:w="4258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Проявление навыков межличностного общения. Умение слушать собеседников. Проявление умения работать в команде на общий результат. Проявление справедливости, доброжелательности. </w:t>
                </w:r>
                <w:proofErr w:type="spellStart"/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>Вдохновление</w:t>
                </w:r>
                <w:proofErr w:type="spellEnd"/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всех членов команды вносить полезный вклад в работу. Организация работы малой группы. Определение поддержки членам команды. Положительное реагирование на вклад в команду коллег. Проявление организаторских способностей.</w:t>
                </w:r>
              </w:p>
            </w:tc>
            <w:tc>
              <w:tcPr>
                <w:tcW w:w="3827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Наблюдение и оценка деятельности учащегося в процессе освоения образовательной программы на практических занятиях, при выполнении работ на учебной практике. Наблюдение и оценка использования учащимся коммуникативных методов и </w:t>
                </w:r>
                <w:proofErr w:type="spellStart"/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>приѐмов</w:t>
                </w:r>
                <w:proofErr w:type="spellEnd"/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при подготовке и проведении учебно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>воспитательных мероприятий различной тематики; наблюдение и оценка в процессе осуществления групповой деятельности.</w:t>
                </w:r>
              </w:p>
            </w:tc>
          </w:tr>
          <w:tr w:rsidR="006C2EDE" w:rsidRPr="0072595F" w:rsidTr="00DA421B">
            <w:tc>
              <w:tcPr>
                <w:tcW w:w="3256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595F">
                  <w:rPr>
                    <w:rFonts w:ascii="Times New Roman" w:hAnsi="Times New Roman" w:cs="Times New Roman"/>
                    <w:sz w:val="24"/>
                    <w:szCs w:val="24"/>
                  </w:rPr>
                  <w:t>ОК 7.</w:t>
                </w:r>
                <w:r w:rsidRPr="00470884">
                  <w:t xml:space="preserve"> </w:t>
                </w: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t>Ставить цели, мотивировать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деятельность </w:t>
                </w:r>
                <w:proofErr w:type="spellStart"/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t>подчиненных</w:t>
                </w:r>
                <w:proofErr w:type="spellEnd"/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организовывать и </w:t>
                </w: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контролировать их работу с принятием на себя ответственности за результат выполнения заданий.</w:t>
                </w:r>
              </w:p>
            </w:tc>
            <w:tc>
              <w:tcPr>
                <w:tcW w:w="4258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Склонность к саморазвитию.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Способность учиться, самостоятельно работать. Стремление к успеху. Терпение к критике. Проявление </w:t>
                </w: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самокритики. Устойчивое стремление к самосовершенствованию.</w:t>
                </w:r>
              </w:p>
            </w:tc>
            <w:tc>
              <w:tcPr>
                <w:tcW w:w="3827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Наблюдение и оценка динамики достижений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учащегося в учебной и общественной деятельности. Наблюдение и оценка уровня </w:t>
                </w: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ответственности учащегося при подготовке и проведении учебно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t>воспитательных мероприятий различной тематики (культурных и оздоровительных групповых мер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оприятий, соревнований, </w:t>
                </w: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профессиональных конку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рсов и т.п.); оценка </w:t>
                </w:r>
                <w:r w:rsidRPr="00470884">
                  <w:rPr>
                    <w:rFonts w:ascii="Times New Roman" w:hAnsi="Times New Roman" w:cs="Times New Roman"/>
                    <w:sz w:val="24"/>
                    <w:szCs w:val="24"/>
                  </w:rPr>
                  <w:t>работ и документов оценка самоанализа.</w:t>
                </w:r>
              </w:p>
            </w:tc>
          </w:tr>
          <w:tr w:rsidR="006C2EDE" w:rsidRPr="0072595F" w:rsidTr="00DA421B">
            <w:tc>
              <w:tcPr>
                <w:tcW w:w="3256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595F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</w:r>
              </w:p>
            </w:tc>
            <w:tc>
              <w:tcPr>
                <w:tcW w:w="4258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>Склонность к саморазвитию. Способность учиться, самостоятельно работать. Стремление к успеху. Терпение к критике. Проявление самокритики. Устойчивое стремление к самосовершенствованию.</w:t>
                </w:r>
              </w:p>
            </w:tc>
            <w:tc>
              <w:tcPr>
                <w:tcW w:w="3827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>Наблюдение и оценка динамики достижений учащегося в учебной и общественной деятельности. Наблюдение и оценка уровня ответственности учащегося при подготовке и проведении учебно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>воспитательных мероприятий различной тематики (культурных и оздоровительных групповых мероприятий, соревнований, походов, профессиональных конкурсов и т.п.)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D91F8F">
                  <w:rPr>
                    <w:rFonts w:ascii="Times New Roman" w:hAnsi="Times New Roman" w:cs="Times New Roman"/>
                    <w:sz w:val="24"/>
                    <w:szCs w:val="24"/>
                  </w:rPr>
                  <w:t>оценка портфолио, работ и документов, оценка самоанализа.</w:t>
                </w:r>
              </w:p>
            </w:tc>
          </w:tr>
          <w:tr w:rsidR="006C2EDE" w:rsidRPr="0072595F" w:rsidTr="00DA421B">
            <w:tc>
              <w:tcPr>
                <w:tcW w:w="3256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ОК 9</w:t>
                </w:r>
                <w:r w:rsidRPr="0014144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Ориентироваться в условиях частой смены технологий в профессиональной деятельности.</w:t>
                </w:r>
              </w:p>
            </w:tc>
            <w:tc>
              <w:tcPr>
                <w:tcW w:w="4258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A09">
                  <w:rPr>
                    <w:rFonts w:ascii="Times New Roman" w:hAnsi="Times New Roman" w:cs="Times New Roman"/>
                    <w:sz w:val="24"/>
                    <w:szCs w:val="24"/>
                  </w:rPr>
                  <w:t>Ищет различные варианты выполнения решений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Pr="00F13A0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Принимает непопулярные решения, если этого требует ситуация. Проявляет инициативность и предпринимательский дух </w:t>
                </w:r>
                <w:proofErr w:type="gramStart"/>
                <w:r w:rsidRPr="00F13A09">
                  <w:rPr>
                    <w:rFonts w:ascii="Times New Roman" w:hAnsi="Times New Roman" w:cs="Times New Roman"/>
                    <w:sz w:val="24"/>
                    <w:szCs w:val="24"/>
                  </w:rPr>
                  <w:t>Активно</w:t>
                </w:r>
                <w:proofErr w:type="gramEnd"/>
                <w:r w:rsidRPr="00F13A0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принимает участие в разработке новых проектов Готов к смене технологий в профессиональной деятельности Готов к самостоятельной деятельности в условиях </w:t>
                </w:r>
                <w:proofErr w:type="spellStart"/>
                <w:r w:rsidRPr="00F13A09">
                  <w:rPr>
                    <w:rFonts w:ascii="Times New Roman" w:hAnsi="Times New Roman" w:cs="Times New Roman"/>
                    <w:sz w:val="24"/>
                    <w:szCs w:val="24"/>
                  </w:rPr>
                  <w:t>неопределенности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Pr="00F13A0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Готов использовать новые отраслевые технологии в области профессиональной деятельности.</w:t>
                </w:r>
              </w:p>
            </w:tc>
            <w:tc>
              <w:tcPr>
                <w:tcW w:w="3827" w:type="dxa"/>
              </w:tcPr>
              <w:p w:rsidR="006C2EDE" w:rsidRPr="0072595F" w:rsidRDefault="006C2EDE" w:rsidP="00856A79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0654">
                  <w:rPr>
                    <w:rFonts w:ascii="Times New Roman" w:hAnsi="Times New Roman" w:cs="Times New Roman"/>
                    <w:sz w:val="24"/>
                    <w:szCs w:val="24"/>
                  </w:rPr>
                  <w:t>Наблюдение и оценка динамики достижений учащегося в учебной и общественной деятельности. Наблюдение и оценка уровня ответственности учащегося при подготовке и проведении учебно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1C0654">
                  <w:rPr>
                    <w:rFonts w:ascii="Times New Roman" w:hAnsi="Times New Roman" w:cs="Times New Roman"/>
                    <w:sz w:val="24"/>
                    <w:szCs w:val="24"/>
                  </w:rPr>
                  <w:t>воспитательных мероприятий различной тематики (культурных и оздоровительных групповых мероприятий, соревнований, походов, профессиональных конкурсов и т.п.), оценка портфолио, работ и документов, оценка самоанализа.</w:t>
                </w:r>
              </w:p>
            </w:tc>
          </w:tr>
        </w:tbl>
        <w:p w:rsidR="006C2EDE" w:rsidRPr="0072595F" w:rsidRDefault="00D77DB1" w:rsidP="006C2ED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2EDE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421B" w:rsidRDefault="00DA421B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2EDE" w:rsidRPr="0072595F" w:rsidRDefault="006C2EDE" w:rsidP="006C2E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59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6C2EDE" w:rsidRPr="0072595F" w:rsidRDefault="006C2EDE" w:rsidP="006C2ED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Toc283296931"/>
      <w:bookmarkStart w:id="1" w:name="_Toc28364831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2.1. Объем профессионального модуля </w:t>
      </w:r>
      <w:r w:rsidRPr="0036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2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учебной работы</w:t>
      </w:r>
      <w:bookmarkEnd w:id="0"/>
      <w:bookmarkEnd w:id="1"/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8"/>
        <w:gridCol w:w="1800"/>
      </w:tblGrid>
      <w:tr w:rsidR="006C2EDE" w:rsidRPr="0072595F" w:rsidTr="00856A79">
        <w:trPr>
          <w:trHeight w:val="460"/>
        </w:trPr>
        <w:tc>
          <w:tcPr>
            <w:tcW w:w="7628" w:type="dxa"/>
          </w:tcPr>
          <w:p w:rsidR="006C2EDE" w:rsidRPr="00482F03" w:rsidRDefault="006C2EDE" w:rsidP="0085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6C2EDE" w:rsidRPr="00482F03" w:rsidRDefault="006C2EDE" w:rsidP="0085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C2EDE" w:rsidRPr="0072595F" w:rsidTr="00856A79">
        <w:trPr>
          <w:trHeight w:val="285"/>
        </w:trPr>
        <w:tc>
          <w:tcPr>
            <w:tcW w:w="7628" w:type="dxa"/>
          </w:tcPr>
          <w:p w:rsidR="006C2EDE" w:rsidRPr="00482F03" w:rsidRDefault="006C2EDE" w:rsidP="0085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C2EDE" w:rsidRPr="00482F03" w:rsidRDefault="006C2EDE" w:rsidP="0085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6C2EDE" w:rsidRPr="0072595F" w:rsidTr="00856A79">
        <w:tc>
          <w:tcPr>
            <w:tcW w:w="7628" w:type="dxa"/>
          </w:tcPr>
          <w:p w:rsidR="006C2EDE" w:rsidRPr="00482F03" w:rsidRDefault="006C2EDE" w:rsidP="0085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C2EDE" w:rsidRPr="00482F03" w:rsidRDefault="006C2EDE" w:rsidP="0085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C2EDE" w:rsidRPr="0072595F" w:rsidTr="00856A79">
        <w:tc>
          <w:tcPr>
            <w:tcW w:w="7628" w:type="dxa"/>
          </w:tcPr>
          <w:p w:rsidR="006C2EDE" w:rsidRPr="00482F03" w:rsidRDefault="006C2EDE" w:rsidP="0085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6C2EDE" w:rsidRPr="00482F03" w:rsidRDefault="006C2EDE" w:rsidP="0085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DE" w:rsidRPr="0072595F" w:rsidTr="00856A79">
        <w:tc>
          <w:tcPr>
            <w:tcW w:w="7628" w:type="dxa"/>
          </w:tcPr>
          <w:p w:rsidR="006C2EDE" w:rsidRPr="00482F03" w:rsidRDefault="006C2EDE" w:rsidP="00856A7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</w:tcPr>
          <w:p w:rsidR="006C2EDE" w:rsidRPr="00482F03" w:rsidRDefault="006C2EDE" w:rsidP="0085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EDE" w:rsidRPr="0072595F" w:rsidTr="00856A79">
        <w:tc>
          <w:tcPr>
            <w:tcW w:w="7628" w:type="dxa"/>
          </w:tcPr>
          <w:p w:rsidR="006C2EDE" w:rsidRPr="00482F03" w:rsidRDefault="006C2EDE" w:rsidP="00856A7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занятия/лабораторные занятия</w:t>
            </w:r>
          </w:p>
        </w:tc>
        <w:tc>
          <w:tcPr>
            <w:tcW w:w="1800" w:type="dxa"/>
          </w:tcPr>
          <w:p w:rsidR="006C2EDE" w:rsidRPr="00482F03" w:rsidRDefault="006C2EDE" w:rsidP="0085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C2EDE" w:rsidRPr="0072595F" w:rsidTr="00856A79">
        <w:tc>
          <w:tcPr>
            <w:tcW w:w="7628" w:type="dxa"/>
          </w:tcPr>
          <w:p w:rsidR="006C2EDE" w:rsidRPr="00482F03" w:rsidRDefault="006C2EDE" w:rsidP="00856A7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6C2EDE" w:rsidRPr="00482F03" w:rsidRDefault="004875E1" w:rsidP="0085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EDE" w:rsidRPr="0072595F" w:rsidTr="00856A79">
        <w:tc>
          <w:tcPr>
            <w:tcW w:w="7628" w:type="dxa"/>
          </w:tcPr>
          <w:p w:rsidR="006C2EDE" w:rsidRPr="00482F03" w:rsidRDefault="006C2EDE" w:rsidP="00856A79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  <w:r w:rsidRPr="00482F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482F0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</w:t>
            </w:r>
            <w:r w:rsidRPr="00482F03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ля Индивидуального проекта</w:t>
            </w:r>
          </w:p>
        </w:tc>
        <w:tc>
          <w:tcPr>
            <w:tcW w:w="1800" w:type="dxa"/>
          </w:tcPr>
          <w:p w:rsidR="006C2EDE" w:rsidRPr="00482F03" w:rsidRDefault="006C2EDE" w:rsidP="0085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C2EDE" w:rsidRPr="0072595F" w:rsidTr="00856A79">
        <w:tc>
          <w:tcPr>
            <w:tcW w:w="7628" w:type="dxa"/>
          </w:tcPr>
          <w:p w:rsidR="006C2EDE" w:rsidRPr="00482F03" w:rsidRDefault="006C2EDE" w:rsidP="00856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800" w:type="dxa"/>
          </w:tcPr>
          <w:p w:rsidR="006C2EDE" w:rsidRPr="00482F03" w:rsidRDefault="006C2EDE" w:rsidP="0085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C2EDE" w:rsidRPr="0072595F" w:rsidTr="00856A79">
        <w:tc>
          <w:tcPr>
            <w:tcW w:w="7628" w:type="dxa"/>
          </w:tcPr>
          <w:p w:rsidR="006C2EDE" w:rsidRPr="00482F03" w:rsidRDefault="006C2EDE" w:rsidP="00856A79">
            <w:pPr>
              <w:rPr>
                <w:rFonts w:ascii="Times New Roman" w:hAnsi="Times New Roman" w:cs="Times New Roman"/>
                <w:color w:val="00B050"/>
              </w:rPr>
            </w:pPr>
            <w:r w:rsidRPr="00482F0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Практическая подготовка (всего)</w:t>
            </w:r>
            <w:r w:rsidRPr="00482F03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6C2EDE" w:rsidRPr="00482F03" w:rsidRDefault="006C2EDE" w:rsidP="00856A7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</w:pPr>
            <w:r w:rsidRPr="00482F03">
              <w:rPr>
                <w:rFonts w:ascii="Times New Roman" w:hAnsi="Times New Roman" w:cs="Times New Roman"/>
                <w:color w:val="C00000"/>
              </w:rPr>
              <w:t>*сумма теоретических часов, ЛЗ и ПЗ, направленных на формирование восприятия будущей специальности</w:t>
            </w:r>
          </w:p>
        </w:tc>
        <w:tc>
          <w:tcPr>
            <w:tcW w:w="1800" w:type="dxa"/>
          </w:tcPr>
          <w:p w:rsidR="006C2EDE" w:rsidRPr="00482F03" w:rsidRDefault="006C2EDE" w:rsidP="00856A7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2F03">
              <w:rPr>
                <w:rFonts w:ascii="Times New Roman" w:hAnsi="Times New Roman" w:cs="Times New Roman"/>
                <w:color w:val="00B050"/>
              </w:rPr>
              <w:t>209</w:t>
            </w:r>
          </w:p>
        </w:tc>
      </w:tr>
      <w:tr w:rsidR="006C2EDE" w:rsidRPr="0072595F" w:rsidTr="00856A79">
        <w:tc>
          <w:tcPr>
            <w:tcW w:w="9428" w:type="dxa"/>
            <w:gridSpan w:val="2"/>
          </w:tcPr>
          <w:p w:rsidR="006C2EDE" w:rsidRPr="00482F03" w:rsidRDefault="006C2EDE" w:rsidP="008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Промежуточная </w:t>
            </w:r>
            <w:r w:rsidRPr="00482F0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 xml:space="preserve"> в форме: </w:t>
            </w:r>
            <w:r w:rsidRPr="00482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Дифференцированный </w:t>
            </w:r>
            <w:proofErr w:type="spellStart"/>
            <w:r w:rsidRPr="00482F03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proofErr w:type="spellEnd"/>
            <w:r w:rsidRPr="00482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2</w:t>
            </w:r>
          </w:p>
        </w:tc>
      </w:tr>
    </w:tbl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2EDE" w:rsidRPr="0072595F" w:rsidRDefault="006C2EDE" w:rsidP="006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6B7A" w:rsidRDefault="006C2EDE" w:rsidP="006C2EDE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C2E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*сумма складывается из следующих компонентов: при разработке теоретического материала   в тематике разделов при указании часов на лекции, при необходимости выявляется практический компонент (практическая подготовка), исходя из темы, и через косую черту, проставляется количество часов в этой теме, которые и будут обозначать часы практической подготовки в теоретическом материале. По итогу в строке «Практическая подготовка» считаются эти выделенные часы в теории и все практические и лабораторные занятия.</w:t>
      </w:r>
    </w:p>
    <w:p w:rsidR="00DA421B" w:rsidRDefault="00DA421B" w:rsidP="006C2EDE">
      <w:pPr>
        <w:rPr>
          <w:sz w:val="18"/>
          <w:szCs w:val="18"/>
        </w:rPr>
        <w:sectPr w:rsidR="00DA42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21B" w:rsidRPr="006C5D85" w:rsidRDefault="00DA421B" w:rsidP="00DA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2" w:name="_Toc283648314"/>
      <w:bookmarkStart w:id="3" w:name="_Toc283296932"/>
      <w:r w:rsidRPr="00E83830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2.2. Тематический план и </w:t>
      </w:r>
      <w:r w:rsidRPr="006C5D85">
        <w:rPr>
          <w:rFonts w:ascii="Times New Roman" w:eastAsia="Calibri" w:hAnsi="Times New Roman" w:cs="Times New Roman"/>
          <w:b/>
          <w:bCs/>
          <w:color w:val="000000"/>
        </w:rPr>
        <w:t xml:space="preserve">содержание </w:t>
      </w:r>
      <w:bookmarkEnd w:id="2"/>
      <w:bookmarkEnd w:id="3"/>
      <w:r w:rsidRPr="006C5D85">
        <w:rPr>
          <w:rFonts w:ascii="Times New Roman" w:eastAsia="Calibri" w:hAnsi="Times New Roman" w:cs="Times New Roman"/>
          <w:b/>
          <w:bCs/>
          <w:color w:val="000000"/>
        </w:rPr>
        <w:t>профессионального модуля</w:t>
      </w:r>
    </w:p>
    <w:p w:rsidR="00DA421B" w:rsidRPr="006C5D85" w:rsidRDefault="00DA421B" w:rsidP="00DA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C5D85">
        <w:rPr>
          <w:rFonts w:ascii="Times New Roman" w:eastAsia="Calibri" w:hAnsi="Times New Roman" w:cs="Times New Roman"/>
          <w:b/>
          <w:bCs/>
          <w:color w:val="000000"/>
          <w:u w:val="single"/>
        </w:rPr>
        <w:t>"МДК.03.02. Товароведение продовольственных и непродовольственных товаров"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8670"/>
        <w:gridCol w:w="1560"/>
        <w:gridCol w:w="1665"/>
      </w:tblGrid>
      <w:tr w:rsidR="00DA421B" w:rsidRPr="006C5D85" w:rsidTr="00856A79">
        <w:tc>
          <w:tcPr>
            <w:tcW w:w="2665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разделов и тем профессионального модуля </w:t>
            </w:r>
          </w:p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670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1560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665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Формируемые общие </w:t>
            </w:r>
            <w:proofErr w:type="gramStart"/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 профессиональные</w:t>
            </w:r>
            <w:proofErr w:type="gramEnd"/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компетенции</w:t>
            </w:r>
          </w:p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(ОК</w:t>
            </w:r>
            <w:r w:rsidRPr="006C5D8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</w:t>
            </w: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), (ПК)</w:t>
            </w:r>
          </w:p>
        </w:tc>
      </w:tr>
      <w:tr w:rsidR="00DA421B" w:rsidRPr="006C5D85" w:rsidTr="00856A79">
        <w:tc>
          <w:tcPr>
            <w:tcW w:w="2665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670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60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665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DA421B" w:rsidRPr="006C5D85" w:rsidTr="00856A79">
        <w:tc>
          <w:tcPr>
            <w:tcW w:w="2665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0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313</w:t>
            </w:r>
          </w:p>
        </w:tc>
        <w:tc>
          <w:tcPr>
            <w:tcW w:w="1665" w:type="dxa"/>
          </w:tcPr>
          <w:p w:rsidR="00DA421B" w:rsidRPr="006C5D85" w:rsidRDefault="00DA421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A79" w:rsidRPr="006C5D85" w:rsidTr="00856A79">
        <w:tc>
          <w:tcPr>
            <w:tcW w:w="2665" w:type="dxa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0" w:type="dxa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"МДК.03.02. Товароведение продовольственных и непродовольственных товаров"</w:t>
            </w:r>
          </w:p>
        </w:tc>
        <w:tc>
          <w:tcPr>
            <w:tcW w:w="1560" w:type="dxa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5" w:type="dxa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A79" w:rsidRPr="006C5D85" w:rsidTr="00856A79">
        <w:tc>
          <w:tcPr>
            <w:tcW w:w="2665" w:type="dxa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0" w:type="dxa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hAnsi="Times New Roman" w:cs="Times New Roman"/>
                <w:b/>
                <w:bCs/>
                <w:u w:val="single"/>
              </w:rPr>
              <w:t>Раздел 1. Товароведение продовольственных товаров</w:t>
            </w:r>
          </w:p>
        </w:tc>
        <w:tc>
          <w:tcPr>
            <w:tcW w:w="1560" w:type="dxa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5" w:type="dxa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1460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694"/>
        <w:gridCol w:w="708"/>
        <w:gridCol w:w="318"/>
        <w:gridCol w:w="7904"/>
        <w:gridCol w:w="1276"/>
        <w:gridCol w:w="1701"/>
      </w:tblGrid>
      <w:tr w:rsidR="00856A79" w:rsidRPr="006C5D85" w:rsidTr="00DC13F1">
        <w:trPr>
          <w:trHeight w:val="20"/>
        </w:trPr>
        <w:tc>
          <w:tcPr>
            <w:tcW w:w="2694" w:type="dxa"/>
            <w:vMerge w:val="restart"/>
            <w:tcMar>
              <w:left w:w="103" w:type="dxa"/>
            </w:tcMar>
            <w:vAlign w:val="center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2845E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45E0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2845E0" w:rsidRPr="006C5D85" w:rsidRDefault="002845E0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2845E0" w:rsidRPr="006C5D85" w:rsidRDefault="002845E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2845E0" w:rsidRPr="006C5D85" w:rsidRDefault="002845E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Значение товароведения в деятельности коммерсантов. Общая классификация продовольственных товаров по основным группам, их характеристика. Химический состав </w:t>
            </w:r>
            <w:proofErr w:type="gramStart"/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продовольственных  товаров</w:t>
            </w:r>
            <w:proofErr w:type="gramEnd"/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DA7EFF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Свойства продовольственных товаров.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2845E0" w:rsidRPr="006C5D85" w:rsidRDefault="002845E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left w:w="103" w:type="dxa"/>
            </w:tcMar>
          </w:tcPr>
          <w:p w:rsidR="002845E0" w:rsidRPr="006C5D85" w:rsidRDefault="00DA7EF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DA7EFF" w:rsidRPr="006C5D85" w:rsidRDefault="00DA7EF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2845E0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2845E0" w:rsidRPr="006C5D85" w:rsidRDefault="002845E0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2845E0" w:rsidRPr="006C5D85" w:rsidRDefault="002845E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2845E0" w:rsidRPr="006C5D85" w:rsidRDefault="00DA7EFF" w:rsidP="005F3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Хранение и к</w:t>
            </w: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онсервирование</w:t>
            </w: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845E0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продовольственных товаров. </w:t>
            </w:r>
            <w:r w:rsidR="005F3AD3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Методы хранения, </w:t>
            </w:r>
            <w:r w:rsidR="002845E0"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методы консервирования — физический, химический, биохимический, их характеристика. Свойства консервированных товаров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2845E0" w:rsidRPr="006C5D85" w:rsidRDefault="002845E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tcMar>
              <w:left w:w="103" w:type="dxa"/>
            </w:tcMar>
          </w:tcPr>
          <w:p w:rsidR="002845E0" w:rsidRPr="006C5D85" w:rsidRDefault="002845E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856A79" w:rsidRPr="006C5D85" w:rsidRDefault="00856A79" w:rsidP="00856A79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витаминов и минеральных веществ в питании человека.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 w:val="restart"/>
            <w:tcMar>
              <w:left w:w="103" w:type="dxa"/>
            </w:tcMar>
            <w:vAlign w:val="center"/>
          </w:tcPr>
          <w:p w:rsidR="00856A79" w:rsidRPr="006C5D85" w:rsidRDefault="00856A79" w:rsidP="006C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1. </w:t>
            </w:r>
            <w:r w:rsidR="005F3AD3"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</w:t>
            </w:r>
            <w:r w:rsidR="005F3AD3"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одоовощные товары</w:t>
            </w: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67471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1D48" w:rsidRPr="006C5D85" w:rsidTr="00D73997">
        <w:trPr>
          <w:trHeight w:val="1071"/>
        </w:trPr>
        <w:tc>
          <w:tcPr>
            <w:tcW w:w="2694" w:type="dxa"/>
            <w:vMerge/>
            <w:tcMar>
              <w:left w:w="103" w:type="dxa"/>
            </w:tcMar>
          </w:tcPr>
          <w:p w:rsidR="00811D48" w:rsidRPr="006C5D85" w:rsidRDefault="00811D4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811D48" w:rsidRPr="006C5D85" w:rsidRDefault="00811D48" w:rsidP="00674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811D48" w:rsidRPr="006C5D85" w:rsidRDefault="00811D48" w:rsidP="005F3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Свежие овощи. Клубнеплоды, овощные культуры, корнеплоды. Классификация свежих овощей. Особенности пищевой ценности.  Требованию к качеству свежих овощей. Грибы. </w:t>
            </w:r>
          </w:p>
          <w:p w:rsidR="00811D48" w:rsidRPr="006C5D85" w:rsidRDefault="0082004E" w:rsidP="005F3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Свежие плоды</w:t>
            </w:r>
            <w:r w:rsidR="00811D48" w:rsidRPr="006C5D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74712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Пищевая ценность, общая классификация свежих плодов. Требования к качеству свежих плодов.</w:t>
            </w:r>
            <w:r w:rsidR="00811D48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4712" w:rsidRPr="006C5D85">
              <w:rPr>
                <w:rFonts w:ascii="Times New Roman" w:eastAsia="Times New Roman" w:hAnsi="Times New Roman" w:cs="Times New Roman"/>
                <w:lang w:eastAsia="ru-RU"/>
              </w:rPr>
              <w:t>Орехоплодные.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11D48" w:rsidRPr="006C5D85" w:rsidRDefault="00811D4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left w:w="103" w:type="dxa"/>
            </w:tcMar>
          </w:tcPr>
          <w:p w:rsidR="00674712" w:rsidRPr="006C5D85" w:rsidRDefault="00674712" w:rsidP="00674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811D48" w:rsidRPr="006C5D85" w:rsidRDefault="00674712" w:rsidP="00674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  <w:p w:rsidR="00C44A2F" w:rsidRPr="006C5D85" w:rsidRDefault="00C44A2F" w:rsidP="00674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674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674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674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674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C44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1D48" w:rsidRPr="006C5D85" w:rsidTr="00D73997">
        <w:trPr>
          <w:trHeight w:val="844"/>
        </w:trPr>
        <w:tc>
          <w:tcPr>
            <w:tcW w:w="2694" w:type="dxa"/>
            <w:vMerge/>
            <w:tcMar>
              <w:left w:w="103" w:type="dxa"/>
            </w:tcMar>
          </w:tcPr>
          <w:p w:rsidR="00811D48" w:rsidRPr="006C5D85" w:rsidRDefault="00811D4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811D48" w:rsidRPr="006C5D85" w:rsidRDefault="00674712" w:rsidP="00674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:rsidR="00811D48" w:rsidRPr="006C5D85" w:rsidRDefault="00811D48" w:rsidP="00674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Переработка овощей и плодов: сушка, квашение, консервирование сахаром. Краткая товароведная характеристика переработанных плодоовощных товаров, ассортимент.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11D48" w:rsidRPr="006C5D85" w:rsidRDefault="0067471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tcMar>
              <w:left w:w="103" w:type="dxa"/>
            </w:tcMar>
          </w:tcPr>
          <w:p w:rsidR="00811D48" w:rsidRPr="006C5D85" w:rsidRDefault="00811D4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19656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C44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C44A2F" w:rsidRPr="006C5D85" w:rsidRDefault="00C44A2F" w:rsidP="00C44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  <w:p w:rsidR="00C44A2F" w:rsidRPr="006C5D85" w:rsidRDefault="00C44A2F" w:rsidP="00C44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4A2F" w:rsidRPr="006C5D85" w:rsidRDefault="00C44A2F" w:rsidP="00C44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552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856A79" w:rsidRPr="006C5D85" w:rsidRDefault="00856A79" w:rsidP="0019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с ассортиментом плодоовощных товаров по идентифицирующим признакам стандартов.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4712" w:rsidRPr="006C5D85" w:rsidTr="00D73997">
        <w:trPr>
          <w:trHeight w:val="259"/>
        </w:trPr>
        <w:tc>
          <w:tcPr>
            <w:tcW w:w="2694" w:type="dxa"/>
            <w:vMerge/>
            <w:tcMar>
              <w:left w:w="103" w:type="dxa"/>
            </w:tcMar>
          </w:tcPr>
          <w:p w:rsidR="00674712" w:rsidRPr="006C5D85" w:rsidRDefault="00674712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674712" w:rsidRPr="006C5D85" w:rsidRDefault="00196564" w:rsidP="0019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:rsidR="00674712" w:rsidRPr="006C5D85" w:rsidRDefault="0019656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качества свежих плодов и овощей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74712" w:rsidRPr="006C5D85" w:rsidRDefault="0019656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674712" w:rsidRPr="006C5D85" w:rsidRDefault="0067471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1. Анализ ассортимента свежих плодов и овощей в розничных торговых предприятиях города. 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2. Анализ ассортимента плодоовощных консервов разных производителей.  Применение различных методов консервирования в домашней переработке плодов и овощей.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 w:val="restart"/>
            <w:tcMar>
              <w:left w:w="103" w:type="dxa"/>
            </w:tcMar>
            <w:vAlign w:val="center"/>
          </w:tcPr>
          <w:p w:rsidR="00856A79" w:rsidRDefault="00856A79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Тема </w:t>
            </w:r>
            <w:r w:rsid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2. Зерно и продукты его переработки</w:t>
            </w: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5D85" w:rsidRPr="006C5D85" w:rsidRDefault="006C5D8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F63B1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383F" w:rsidRPr="006C5D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904" w:type="dxa"/>
            <w:tcMar>
              <w:left w:w="103" w:type="dxa"/>
            </w:tcMar>
          </w:tcPr>
          <w:p w:rsidR="00856A79" w:rsidRPr="006C5D85" w:rsidRDefault="00856A79" w:rsidP="00C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Классификация группы зерномучных товаров: зерновых культур, круп, муки и макаронных изделий. Пищевая ценн</w:t>
            </w:r>
            <w:r w:rsidR="00CB383F" w:rsidRPr="006C5D85">
              <w:rPr>
                <w:rFonts w:ascii="Times New Roman" w:eastAsia="Times New Roman" w:hAnsi="Times New Roman" w:cs="Times New Roman"/>
                <w:lang w:eastAsia="ru-RU"/>
              </w:rPr>
              <w:t>ость зерномучных товаров. Крупа.</w:t>
            </w: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Краткая товароведная характеристика по внешним признакам, составу, ассортименту, использованию.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B383F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CB383F" w:rsidRPr="006C5D85" w:rsidRDefault="00CB383F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CB383F" w:rsidRPr="006C5D85" w:rsidRDefault="00CB383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904" w:type="dxa"/>
            <w:tcMar>
              <w:left w:w="103" w:type="dxa"/>
            </w:tcMar>
          </w:tcPr>
          <w:p w:rsidR="00CB383F" w:rsidRPr="006C5D85" w:rsidRDefault="00CB383F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Мука-химический</w:t>
            </w:r>
            <w:r w:rsidR="00F63B10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сос</w:t>
            </w: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тав</w:t>
            </w:r>
            <w:r w:rsidR="00F63B10" w:rsidRPr="006C5D85">
              <w:rPr>
                <w:rFonts w:ascii="Times New Roman" w:eastAsia="Times New Roman" w:hAnsi="Times New Roman" w:cs="Times New Roman"/>
                <w:lang w:eastAsia="ru-RU"/>
              </w:rPr>
              <w:t>, пищевая ценность, ассортимент, требования к качеству. М</w:t>
            </w: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акаронные изделия.</w:t>
            </w:r>
            <w:r w:rsidR="00F63B10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краткая товароведная характеристика, классификация, ассортимент, требования к качеству.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B383F" w:rsidRPr="006C5D85" w:rsidRDefault="00F63B1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CB383F" w:rsidRPr="006C5D85" w:rsidRDefault="00CB383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856A79" w:rsidRPr="006C5D85" w:rsidRDefault="00CB383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904" w:type="dxa"/>
            <w:tcMar>
              <w:left w:w="103" w:type="dxa"/>
            </w:tcMar>
          </w:tcPr>
          <w:p w:rsidR="00856A79" w:rsidRPr="006C5D85" w:rsidRDefault="00F63B10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856A79" w:rsidRPr="006C5D85">
              <w:rPr>
                <w:rFonts w:ascii="Times New Roman" w:eastAsia="Times New Roman" w:hAnsi="Times New Roman" w:cs="Times New Roman"/>
                <w:lang w:eastAsia="ru-RU"/>
              </w:rPr>
              <w:t>леб и хлебобулочные изделия. Бараночные и сухарные изделия. Особенности производства, пищевая ценность, классификация и ассортимент. Оценка качества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F63B1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534"/>
        </w:trPr>
        <w:tc>
          <w:tcPr>
            <w:tcW w:w="2694" w:type="dxa"/>
            <w:vMerge/>
            <w:tcMar>
              <w:left w:w="103" w:type="dxa"/>
            </w:tcMar>
            <w:vAlign w:val="center"/>
          </w:tcPr>
          <w:p w:rsidR="00856A79" w:rsidRPr="006C5D85" w:rsidRDefault="00856A79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0613F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04" w:type="dxa"/>
            <w:tcBorders>
              <w:left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классификации и ассортимента </w:t>
            </w:r>
            <w:r w:rsidR="00F63B10" w:rsidRPr="006C5D85">
              <w:rPr>
                <w:rFonts w:ascii="Times New Roman" w:eastAsia="Times New Roman" w:hAnsi="Times New Roman" w:cs="Times New Roman"/>
                <w:lang w:eastAsia="ru-RU"/>
              </w:rPr>
              <w:t>крупы, муки в соответствии с ГОСТ</w:t>
            </w:r>
            <w:r w:rsidR="00D0613F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0613F" w:rsidRPr="006C5D85" w:rsidTr="00DC13F1">
        <w:trPr>
          <w:trHeight w:val="552"/>
        </w:trPr>
        <w:tc>
          <w:tcPr>
            <w:tcW w:w="2694" w:type="dxa"/>
            <w:vMerge/>
            <w:tcMar>
              <w:left w:w="103" w:type="dxa"/>
            </w:tcMar>
            <w:vAlign w:val="center"/>
          </w:tcPr>
          <w:p w:rsidR="00D0613F" w:rsidRPr="006C5D85" w:rsidRDefault="00D0613F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0613F" w:rsidRPr="006C5D85" w:rsidRDefault="007F00C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D0613F" w:rsidRPr="006C5D85" w:rsidRDefault="00D0613F" w:rsidP="00D06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классификации и ассортимента макаронных изделий в соответствии с ГОСТ. </w:t>
            </w:r>
            <w:r w:rsidR="007F00C4" w:rsidRPr="006C5D85">
              <w:rPr>
                <w:rFonts w:ascii="Times New Roman" w:eastAsia="Times New Roman" w:hAnsi="Times New Roman" w:cs="Times New Roman"/>
                <w:lang w:eastAsia="ru-RU"/>
              </w:rPr>
              <w:t>Оценка качества макаронных изделий.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0613F" w:rsidRPr="006C5D85" w:rsidRDefault="007F00C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D0613F" w:rsidRPr="006C5D85" w:rsidRDefault="00D0613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0613F" w:rsidRPr="006C5D85" w:rsidTr="00DC13F1">
        <w:trPr>
          <w:trHeight w:val="536"/>
        </w:trPr>
        <w:tc>
          <w:tcPr>
            <w:tcW w:w="2694" w:type="dxa"/>
            <w:vMerge/>
            <w:tcMar>
              <w:left w:w="103" w:type="dxa"/>
            </w:tcMar>
            <w:vAlign w:val="center"/>
          </w:tcPr>
          <w:p w:rsidR="00D0613F" w:rsidRPr="006C5D85" w:rsidRDefault="00D0613F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0613F" w:rsidRPr="006C5D85" w:rsidRDefault="007F00C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</w:tcBorders>
            <w:tcMar>
              <w:left w:w="103" w:type="dxa"/>
            </w:tcMar>
          </w:tcPr>
          <w:p w:rsidR="00D0613F" w:rsidRPr="006C5D85" w:rsidRDefault="007F00C4" w:rsidP="007F0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ассортимента и оценка качества хлебобулочных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изделий,бараночных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и сухарных изделий.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0613F" w:rsidRPr="006C5D85" w:rsidRDefault="007F00C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D0613F" w:rsidRPr="006C5D85" w:rsidRDefault="00D0613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9F7EF4">
        <w:trPr>
          <w:trHeight w:val="1186"/>
        </w:trPr>
        <w:tc>
          <w:tcPr>
            <w:tcW w:w="2694" w:type="dxa"/>
            <w:vMerge/>
            <w:tcMar>
              <w:left w:w="103" w:type="dxa"/>
            </w:tcMar>
            <w:vAlign w:val="center"/>
          </w:tcPr>
          <w:p w:rsidR="00856A79" w:rsidRPr="006C5D85" w:rsidRDefault="00856A79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1. Анализ ассортимента крупы, муки в розничных торговых предприятиях города.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2. Анализ ассортимента и качества макаронных изделий разных производителей.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3. Анализ ассортимента бараночных и сухарных изделий. </w:t>
            </w:r>
          </w:p>
          <w:p w:rsidR="00066835" w:rsidRPr="006C5D85" w:rsidRDefault="00066835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 w:val="restart"/>
            <w:tcMar>
              <w:left w:w="103" w:type="dxa"/>
            </w:tcMar>
            <w:vAlign w:val="center"/>
          </w:tcPr>
          <w:p w:rsidR="00856A79" w:rsidRPr="006C5D85" w:rsidRDefault="00856A79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 w:rsidR="009F7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Кондитерские и сахаристые товары.</w:t>
            </w: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066835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66835" w:rsidRPr="006C5D85" w:rsidTr="00D73997">
        <w:trPr>
          <w:trHeight w:val="736"/>
        </w:trPr>
        <w:tc>
          <w:tcPr>
            <w:tcW w:w="2694" w:type="dxa"/>
            <w:vMerge/>
            <w:tcMar>
              <w:left w:w="103" w:type="dxa"/>
            </w:tcMar>
          </w:tcPr>
          <w:p w:rsidR="00066835" w:rsidRPr="006C5D85" w:rsidRDefault="00066835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066835" w:rsidRPr="006C5D85" w:rsidRDefault="00066835" w:rsidP="00C44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066835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Крахмал, сахар, мёд. </w:t>
            </w:r>
            <w:r w:rsidR="00066835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кондитерских товаров. Особенности пищевой ценности. Краткая товароведная характеристика важнейших групп и видов сахаристых изделий. Особенности оценки качества.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66835" w:rsidRPr="006C5D85" w:rsidRDefault="00066835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left w:w="103" w:type="dxa"/>
            </w:tcMar>
          </w:tcPr>
          <w:p w:rsidR="00C44A2F" w:rsidRPr="006C5D85" w:rsidRDefault="00C44A2F" w:rsidP="00C44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066835" w:rsidRPr="006C5D85" w:rsidRDefault="00C44A2F" w:rsidP="00C44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066835" w:rsidRPr="006C5D85" w:rsidTr="00D73997">
        <w:trPr>
          <w:trHeight w:val="627"/>
        </w:trPr>
        <w:tc>
          <w:tcPr>
            <w:tcW w:w="2694" w:type="dxa"/>
            <w:vMerge/>
            <w:tcMar>
              <w:left w:w="103" w:type="dxa"/>
            </w:tcMar>
          </w:tcPr>
          <w:p w:rsidR="00066835" w:rsidRPr="006C5D85" w:rsidRDefault="00066835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066835" w:rsidRPr="006C5D85" w:rsidRDefault="00C44A2F" w:rsidP="00C44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:rsidR="00066835" w:rsidRPr="006C5D85" w:rsidRDefault="00066835" w:rsidP="0006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Шоколад и какао-продукты. Особенности производства, пищевой ценности, ассортимент, требования к качеству.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66835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tcMar>
              <w:left w:w="103" w:type="dxa"/>
            </w:tcMar>
          </w:tcPr>
          <w:p w:rsidR="00066835" w:rsidRPr="006C5D85" w:rsidRDefault="00066835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C44A2F" w:rsidP="00C44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66835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Пищевая ценность и характеристика видов мучных кондитерских изделий. Особенности оценки качества.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99284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9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992842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Ознакомление с ассортиментом сахаристых кондитерских товаров и распознавание по идентифицирующим признакам. Оценка качества</w:t>
            </w:r>
            <w:r w:rsidR="00992842" w:rsidRPr="006C5D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2842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992842" w:rsidRPr="006C5D85" w:rsidRDefault="00992842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992842" w:rsidRPr="006C5D85" w:rsidRDefault="00992842" w:rsidP="009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992842" w:rsidRPr="006C5D85" w:rsidRDefault="0099284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Ознакомление с ассортиментом шоколада и какао-продуктов. Оценка качества.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992842" w:rsidRPr="006C5D85" w:rsidRDefault="0099284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992842" w:rsidRPr="006C5D85" w:rsidRDefault="0099284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2842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992842" w:rsidRPr="006C5D85" w:rsidRDefault="00992842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992842" w:rsidRPr="006C5D85" w:rsidRDefault="00992842" w:rsidP="009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992842" w:rsidRPr="006C5D85" w:rsidRDefault="0099284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Ознакомление с ассортиментом мучных кондитерских товаров и распознавание по идентифицирующим признакам. Оценка качества.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992842" w:rsidRPr="006C5D85" w:rsidRDefault="0099284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992842" w:rsidRPr="006C5D85" w:rsidRDefault="0099284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1. Анализ ассортимента кондитерских товаров в розничных торговых предприятиях города.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2. Анализ ассортимента шоколада разных производителей. Оценка состава и пищевой ценности.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 w:val="restart"/>
            <w:tcMar>
              <w:left w:w="103" w:type="dxa"/>
            </w:tcMar>
            <w:vAlign w:val="center"/>
          </w:tcPr>
          <w:p w:rsidR="00856A79" w:rsidRDefault="00856A79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A740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 Вкусовые товары.</w:t>
            </w: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Pr="006C5D85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953B3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4A2F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C44A2F" w:rsidRPr="006C5D85" w:rsidRDefault="00C44A2F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C44A2F" w:rsidRPr="006C5D85" w:rsidRDefault="00C44A2F" w:rsidP="00953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C44A2F" w:rsidRPr="006C5D85" w:rsidRDefault="00C44A2F" w:rsidP="00953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вкусовых товаров. Особенности пищевой ценности. Пряности и приправы. Поваренная соль.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left w:w="103" w:type="dxa"/>
            </w:tcMar>
          </w:tcPr>
          <w:p w:rsidR="00D86554" w:rsidRPr="006C5D85" w:rsidRDefault="00D86554" w:rsidP="00D8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C44A2F" w:rsidRPr="006C5D85" w:rsidRDefault="00D86554" w:rsidP="00D8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C44A2F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C44A2F" w:rsidRPr="006C5D85" w:rsidRDefault="00C44A2F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C44A2F" w:rsidRPr="006C5D85" w:rsidRDefault="00C44A2F" w:rsidP="00953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C44A2F" w:rsidRPr="006C5D85" w:rsidRDefault="00953B30" w:rsidP="00953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Чай и</w:t>
            </w:r>
            <w:r w:rsidR="00C44A2F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чайные напитки. Краткая товароведная характеристика. </w:t>
            </w: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производства. Кофе – химический состав, пищевая ценность.  Кофейные напитки. Краткая товароведная характеристика.  </w:t>
            </w:r>
            <w:r w:rsidR="00C44A2F" w:rsidRPr="006C5D85">
              <w:rPr>
                <w:rFonts w:ascii="Times New Roman" w:eastAsia="Times New Roman" w:hAnsi="Times New Roman" w:cs="Times New Roman"/>
                <w:lang w:eastAsia="ru-RU"/>
              </w:rPr>
              <w:t>Особенности производства. Факторы, определяющие качество. Особенности оценки качества.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4A2F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C44A2F" w:rsidRPr="006C5D85" w:rsidRDefault="00C44A2F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C44A2F" w:rsidRPr="006C5D85" w:rsidRDefault="00C44A2F" w:rsidP="00953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Алкогольные, слабоалкогольные и безалкогольные напитки: химический состав, пищевая ценность, классификация и ассортимент, особенности производства, условия и сроки хранения. Особенности оценки качества. Табачные изделия.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4A2F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C44A2F" w:rsidRPr="006C5D85" w:rsidRDefault="00C44A2F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44A2F" w:rsidRPr="006C5D85" w:rsidRDefault="00CF5C7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4A2F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C44A2F" w:rsidRPr="006C5D85" w:rsidRDefault="00C44A2F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C44A2F" w:rsidRPr="006C5D85" w:rsidRDefault="00C44A2F" w:rsidP="00CF5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F5C7E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ассортиментом пряностей по идентифицирующим п</w:t>
            </w:r>
            <w:r w:rsidR="00CF5C7E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ризнакам, их применение. Оценка качества пряностей и приправ.</w:t>
            </w: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F5C7E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CF5C7E" w:rsidRPr="006C5D85" w:rsidRDefault="00CF5C7E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CF5C7E" w:rsidRPr="006C5D85" w:rsidRDefault="00CF5C7E" w:rsidP="00CF5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CF5C7E" w:rsidRPr="006C5D85" w:rsidRDefault="00CF5C7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ассортиментом чая, кофе по идентифицирующим признакам стандартов.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F5C7E" w:rsidRPr="006C5D85" w:rsidRDefault="00CF5C7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CF5C7E" w:rsidRPr="006C5D85" w:rsidRDefault="00CF5C7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4A2F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C44A2F" w:rsidRPr="006C5D85" w:rsidRDefault="00C44A2F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C44A2F" w:rsidRPr="006C5D85" w:rsidRDefault="00CF5C7E" w:rsidP="00CF5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44A2F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C44A2F" w:rsidRPr="006C5D85" w:rsidRDefault="00C44A2F" w:rsidP="00CF5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с ассортиментом безалкогольных напитков по идентифицирующим признакам стандартов. Оценка качества </w:t>
            </w:r>
            <w:r w:rsidR="00CF5C7E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алкогольных и безалкогольных напитков.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4A2F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C44A2F" w:rsidRPr="006C5D85" w:rsidRDefault="00C44A2F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 Анализ ассортимента пряностей и приправ в розничных торговых предприятиях города.</w:t>
            </w: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 Анализ ассортимента чая разных производителей.</w:t>
            </w: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 Анализ ассортимента кофе разных производителей.</w:t>
            </w: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 Анализ ассортимента чайных и кофейных напитков, реализуемых в торговых сетях</w:t>
            </w:r>
          </w:p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5. Изучение ассортимента табачных изделий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44A2F" w:rsidRPr="006C5D85" w:rsidRDefault="00CF5C7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4A2F" w:rsidRPr="006C5D85" w:rsidTr="00DC13F1">
        <w:trPr>
          <w:trHeight w:val="20"/>
        </w:trPr>
        <w:tc>
          <w:tcPr>
            <w:tcW w:w="2694" w:type="dxa"/>
            <w:vMerge w:val="restart"/>
            <w:tcMar>
              <w:left w:w="103" w:type="dxa"/>
            </w:tcMar>
            <w:vAlign w:val="center"/>
          </w:tcPr>
          <w:p w:rsidR="00C44A2F" w:rsidRDefault="00C44A2F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Тема </w:t>
            </w:r>
            <w:r w:rsidR="00A740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5. Молоко и молочные продукты.</w:t>
            </w: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Pr="006C5D85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44A2F" w:rsidRPr="006C5D85" w:rsidRDefault="00CF5C7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C44A2F" w:rsidRPr="006C5D85" w:rsidRDefault="00C44A2F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2A1A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652A1A" w:rsidRPr="006C5D85" w:rsidRDefault="00652A1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Особенности пищевой ценности молочных товаров, их краткая товароведная характеристика. Требования к качеству. Особенности и сроки хранения. Молоко, сливки: органолептические и физико-химические показатели, свойства молока,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left w:w="103" w:type="dxa"/>
            </w:tcMar>
          </w:tcPr>
          <w:p w:rsidR="00652A1A" w:rsidRPr="006C5D85" w:rsidRDefault="00652A1A" w:rsidP="00D8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652A1A" w:rsidRPr="006C5D85" w:rsidRDefault="00652A1A" w:rsidP="00D8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652A1A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652A1A" w:rsidRPr="006C5D85" w:rsidRDefault="00652A1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Кисломолочные товары. Особенности производства, классификация, ассортимент, требования к качеству. Молочные консервы. Мороженое.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2A1A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652A1A" w:rsidRPr="006C5D85" w:rsidRDefault="00652A1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6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Сыры. Краткая товароведная характеристика, классификация сыров, особенности производства, ассортимент, требования к качеству, маркировка, условия и сроки хранения. Дефекты сыров.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2A1A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652A1A" w:rsidRPr="006C5D85" w:rsidRDefault="00652A1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52A1A" w:rsidRPr="006C5D85" w:rsidRDefault="005345FC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2A1A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652A1A" w:rsidRPr="006C5D85" w:rsidRDefault="00652A1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52A1A" w:rsidRPr="006C5D85" w:rsidRDefault="00652A1A" w:rsidP="0053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652A1A" w:rsidRPr="006C5D85" w:rsidRDefault="005345FC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Ознакомление с ассортиментом и оценка качества молока. определение физико-химических показателей качества молока в соответствии с ГОСТ.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345FC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5345FC" w:rsidRPr="006C5D85" w:rsidRDefault="005345FC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5345FC" w:rsidRPr="006C5D85" w:rsidRDefault="005345FC" w:rsidP="0053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5345FC" w:rsidRPr="006C5D85" w:rsidRDefault="005345FC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ассортиментом и оценка качества сыров. Составить схему классификации сыра в соответствии с ГОСТ Р.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345FC" w:rsidRPr="006C5D85" w:rsidRDefault="005345FC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5345FC" w:rsidRPr="006C5D85" w:rsidRDefault="005345FC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2A1A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652A1A" w:rsidRPr="006C5D85" w:rsidRDefault="00652A1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52A1A" w:rsidRPr="006C5D85" w:rsidRDefault="005345FC" w:rsidP="0053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652A1A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с ассортиментом кисломолочных товаров, масла коровьего по идентифицирующим признакам стандартов. Органолептическая оценка качества.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2A1A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652A1A" w:rsidRPr="006C5D85" w:rsidRDefault="00652A1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Анализ требований технического регламента к маркировке молочной продукции </w:t>
            </w:r>
          </w:p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 Анализ ассортимента сычужных сыров в торговых предприятиях города.</w:t>
            </w:r>
          </w:p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Анализ ассортимента кисломолочных товаров разных производителей. 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52A1A" w:rsidRPr="006C5D85" w:rsidRDefault="005345FC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2A1A" w:rsidRPr="006C5D85" w:rsidTr="00DC13F1">
        <w:trPr>
          <w:trHeight w:val="20"/>
        </w:trPr>
        <w:tc>
          <w:tcPr>
            <w:tcW w:w="2694" w:type="dxa"/>
            <w:vMerge w:val="restart"/>
            <w:tcMar>
              <w:left w:w="103" w:type="dxa"/>
            </w:tcMar>
            <w:vAlign w:val="center"/>
          </w:tcPr>
          <w:p w:rsidR="00652A1A" w:rsidRDefault="00652A1A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A740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6. Мясо и мясные продукты.</w:t>
            </w: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0BE" w:rsidRPr="006C5D85" w:rsidRDefault="00A740BE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52A1A" w:rsidRPr="006C5D85" w:rsidRDefault="0074002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652A1A" w:rsidRPr="006C5D85" w:rsidRDefault="00652A1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53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Тканевый и химический состав, пищевая ценность мяса. Послеубойные изменения в мясе. Классификация мяса по видам, полу и возрасту животного, термическому состоянию.  Сортовой разруб мяса. Маркировка, клеймение, особенности хранения. Требования к качеству.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D86554" w:rsidRPr="006C5D85" w:rsidRDefault="00D86554" w:rsidP="00D8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856A79" w:rsidRPr="006C5D85" w:rsidRDefault="00D86554" w:rsidP="00D8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53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Мясо птицы – особенности пищевой ценности, химического состава. Классификация и ассортимент. Маркировка, упаковка, особенности и сроки хранения Мясные субпродукты. Мясные полуфабрикаты. Мясо фасованное.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53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345FC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Колбасные изделия: пищевая ценность, химический состав, схема производства, классификация и ассортимент.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53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5345FC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Мясные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копчености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: пищевая ценность, химический состав, схема производства, классификация и ассортимент. Мясные консервы. Особенности производства, классификация и ассортимент. Упаковка и маркировка. Условия и сроки хранения.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74002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74002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74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Изучение сортового разруба мясных туш. Оценка качества мяса по стандартам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74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3" w:type="dxa"/>
            </w:tcMar>
          </w:tcPr>
          <w:p w:rsidR="00856A79" w:rsidRPr="006C5D85" w:rsidRDefault="00856A79" w:rsidP="0074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Изучение</w:t>
            </w:r>
            <w:r w:rsidR="00740022"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ассортимента колбасных изделий.</w:t>
            </w: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Оценка качества колбасных изделий.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40022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740022" w:rsidRPr="006C5D85" w:rsidRDefault="00740022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740022" w:rsidRPr="006C5D85" w:rsidRDefault="00740022" w:rsidP="0074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3" w:type="dxa"/>
            </w:tcMar>
          </w:tcPr>
          <w:p w:rsidR="00740022" w:rsidRPr="006C5D85" w:rsidRDefault="009A3394" w:rsidP="009A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ассортимента и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мясокопченостей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</w:t>
            </w:r>
            <w:r w:rsidR="00740022"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мясных консервов.</w:t>
            </w: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Оценка качества.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740022" w:rsidRPr="006C5D85" w:rsidRDefault="0074002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740022" w:rsidRPr="006C5D85" w:rsidRDefault="0074002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 Ознакомление с сортовым разрубом мясных туш и маркировкой по стандарту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 Анализ ассортимента колбасных изделий в торговых предприятиях города.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Анализ ассортимента и расшифровка маркировки мясных консервов. 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D7399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 w:val="restart"/>
            <w:tcMar>
              <w:left w:w="103" w:type="dxa"/>
            </w:tcMar>
            <w:vAlign w:val="center"/>
          </w:tcPr>
          <w:p w:rsidR="00856A79" w:rsidRDefault="00856A79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D739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 Рыба и морепродукты.</w:t>
            </w: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Pr="006C5D85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F662D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A3394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9A3394" w:rsidRPr="006C5D85" w:rsidRDefault="009A3394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9A3394" w:rsidRPr="006C5D85" w:rsidRDefault="009A3394" w:rsidP="009A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3394" w:rsidRPr="006C5D85" w:rsidRDefault="009A3394" w:rsidP="00856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Особенности пищевой ценности рыбы и продуктов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ее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переработки.</w:t>
            </w: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 Семейства промысловых рыб</w:t>
            </w:r>
            <w:r w:rsidRPr="006C5D85">
              <w:rPr>
                <w:rFonts w:ascii="Times New Roman" w:eastAsia="Times New Roman" w:hAnsi="Times New Roman" w:cs="Times New Roman"/>
                <w:bCs/>
                <w:lang w:eastAsia="ar-SA"/>
              </w:rPr>
              <w:t>. Отличительные идентификационные признаки семейств промысловых рыб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3394" w:rsidRPr="006C5D85" w:rsidRDefault="009A3394" w:rsidP="00D8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9A3394" w:rsidRPr="006C5D85" w:rsidRDefault="009A3394" w:rsidP="00D8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9A3394" w:rsidRPr="006C5D85" w:rsidTr="00D73997">
        <w:trPr>
          <w:trHeight w:val="660"/>
        </w:trPr>
        <w:tc>
          <w:tcPr>
            <w:tcW w:w="2694" w:type="dxa"/>
            <w:vMerge/>
            <w:tcMar>
              <w:left w:w="103" w:type="dxa"/>
            </w:tcMar>
          </w:tcPr>
          <w:p w:rsidR="009A3394" w:rsidRPr="006C5D85" w:rsidRDefault="009A3394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9A3394" w:rsidRPr="006C5D85" w:rsidRDefault="009A3394" w:rsidP="009A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3394" w:rsidRPr="006C5D85" w:rsidRDefault="009A3394" w:rsidP="00F6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Рыба живая,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охлажденная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и мороженая. Особенности пищевой ценности, классификация и ассортимент, условия и сроки хранения.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tcMar>
              <w:left w:w="103" w:type="dxa"/>
            </w:tcMar>
          </w:tcPr>
          <w:p w:rsidR="009A3394" w:rsidRPr="006C5D85" w:rsidRDefault="009A3394" w:rsidP="00D8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B83" w:rsidRPr="006C5D85" w:rsidTr="00D73997">
        <w:trPr>
          <w:trHeight w:val="703"/>
        </w:trPr>
        <w:tc>
          <w:tcPr>
            <w:tcW w:w="2694" w:type="dxa"/>
            <w:vMerge/>
            <w:tcMar>
              <w:left w:w="103" w:type="dxa"/>
            </w:tcMar>
          </w:tcPr>
          <w:p w:rsidR="00261B83" w:rsidRPr="006C5D85" w:rsidRDefault="00261B83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261B83" w:rsidRPr="006C5D85" w:rsidRDefault="00F662D0" w:rsidP="009A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1B83" w:rsidRPr="006C5D85" w:rsidRDefault="00F662D0" w:rsidP="00856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5D85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Соленые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и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копченые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рыбные товары. Особенности производства,</w:t>
            </w:r>
            <w:r w:rsidR="00261B83" w:rsidRPr="006C5D85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требования к качеству. Краткая товароведная характеристика. Классификация и ассортимент.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1B83" w:rsidRPr="006C5D85" w:rsidRDefault="00F662D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tcMar>
              <w:left w:w="103" w:type="dxa"/>
            </w:tcMar>
          </w:tcPr>
          <w:p w:rsidR="00261B83" w:rsidRPr="006C5D85" w:rsidRDefault="00261B83" w:rsidP="00D8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A3394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9A3394" w:rsidRPr="006C5D85" w:rsidRDefault="009A3394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9A3394" w:rsidRPr="006C5D85" w:rsidRDefault="00F662D0" w:rsidP="009A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A3394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3394" w:rsidRPr="006C5D85" w:rsidRDefault="009A3394" w:rsidP="00856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ar-SA"/>
              </w:rPr>
              <w:t>Рыбные консервы и пресервы. Икра. Нерыбное водное сырье — классификация и ассортимент, упаковка, маркировка, хранение.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A3394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9A3394" w:rsidRPr="006C5D85" w:rsidRDefault="009A3394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9A3394" w:rsidRPr="006C5D85" w:rsidRDefault="00F662D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BFBFBF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A3394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9A3394" w:rsidRPr="006C5D85" w:rsidRDefault="009A3394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9A3394" w:rsidRPr="006C5D85" w:rsidRDefault="009A3394" w:rsidP="00F66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отличительных характеристик основных семейств промысловых рыб. Идентификация видов рыбы по внешним отличительным признакам. Оценка качества рыбы.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A3394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9A3394" w:rsidRPr="006C5D85" w:rsidRDefault="009A3394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9A3394" w:rsidRPr="006C5D85" w:rsidRDefault="009A3394" w:rsidP="00F66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ассортиментом рыбных товаров по идентифицирующим признакам стандартов. Оценка качества рыбных товаров. Расшифровка маркировки рыбных консервов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A3394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9A3394" w:rsidRPr="006C5D85" w:rsidRDefault="009A3394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A3394" w:rsidRPr="006C5D85" w:rsidRDefault="009A3394" w:rsidP="00856A79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основными семействами промысловых рыб</w:t>
            </w:r>
          </w:p>
          <w:p w:rsidR="009A3394" w:rsidRPr="006C5D85" w:rsidRDefault="009A3394" w:rsidP="00856A79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ассортимента живой и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охлажденной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рыбы в супермаркетах и специализированных магазинах</w:t>
            </w:r>
          </w:p>
          <w:p w:rsidR="009A3394" w:rsidRPr="006C5D85" w:rsidRDefault="009A3394" w:rsidP="00856A79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ассортимента и расшифровка маркировки рыбных консервов.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3394" w:rsidRPr="006C5D85" w:rsidRDefault="00DC13F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BFBFBF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A3394" w:rsidRPr="006C5D85" w:rsidTr="00DC13F1">
        <w:trPr>
          <w:trHeight w:val="20"/>
        </w:trPr>
        <w:tc>
          <w:tcPr>
            <w:tcW w:w="2694" w:type="dxa"/>
            <w:vMerge w:val="restart"/>
            <w:tcMar>
              <w:left w:w="103" w:type="dxa"/>
            </w:tcMar>
            <w:vAlign w:val="center"/>
          </w:tcPr>
          <w:p w:rsidR="009A3394" w:rsidRPr="006C5D85" w:rsidRDefault="009A3394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  <w:r w:rsidR="00D73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1.</w:t>
            </w: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8. Яйца и яйцепродукты. Пищевые жиры.</w:t>
            </w: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9A3394" w:rsidRPr="006C5D85" w:rsidRDefault="00DC13F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BFBFBF"/>
            <w:tcMar>
              <w:left w:w="103" w:type="dxa"/>
            </w:tcMar>
          </w:tcPr>
          <w:p w:rsidR="009A3394" w:rsidRPr="006C5D85" w:rsidRDefault="009A339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Яйца. Ассортимент, классификация, оценка качества яиц. Яичные продукты: ассортимент, классификация, оценка качества. Пищевые концентраты и соевые продукты. Особенности производства, пищевая ценность, классификация и ассортимент, условия и сроки хранения. Майонез и майонезные соусы – особенности производства, пищевая ценность, классификация и ассортимент.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DC13F1" w:rsidRPr="006C5D85" w:rsidRDefault="00DC13F1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856A79" w:rsidRPr="006C5D85" w:rsidRDefault="00DC13F1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C13F1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Особенности пищевой ценности пищевых жиров. Особенности производства, факторы, влияющие на качество. Растительные масла. Особенности пищевой ценности, производство, классификация и ассортимент.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DC13F1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Масло коровье. Особенности пищевой ценности, производство, классификация и ассортимент. Упаковка, маркировка, хранение. 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DC13F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56A79" w:rsidRPr="006C5D85" w:rsidRDefault="00856A79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856A79" w:rsidRPr="006C5D85" w:rsidRDefault="00856A79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ассор</w:t>
            </w:r>
            <w:r w:rsidR="00DC13F1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тиментом и оценка качества яиц.</w:t>
            </w: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C13F1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DC13F1" w:rsidRPr="006C5D85" w:rsidRDefault="00DC13F1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DC13F1" w:rsidRPr="006C5D85" w:rsidRDefault="00DC13F1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DC13F1" w:rsidRPr="006C5D85" w:rsidRDefault="00DC13F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ассортиментом и оценка качества пищевых жиров.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C13F1" w:rsidRPr="006C5D85" w:rsidRDefault="00DC13F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DC13F1" w:rsidRPr="006C5D85" w:rsidRDefault="00DC13F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C13F1" w:rsidRPr="006C5D85" w:rsidTr="00D73997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DC13F1" w:rsidRPr="006C5D85" w:rsidRDefault="00DC13F1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DC13F1" w:rsidRPr="006C5D85" w:rsidRDefault="00DC13F1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222" w:type="dxa"/>
            <w:gridSpan w:val="2"/>
            <w:tcMar>
              <w:left w:w="103" w:type="dxa"/>
            </w:tcMar>
          </w:tcPr>
          <w:p w:rsidR="00DC13F1" w:rsidRPr="006C5D85" w:rsidRDefault="00DC13F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ассортимента и оценка качества масла коровьего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C13F1" w:rsidRPr="006C5D85" w:rsidRDefault="00DC13F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DC13F1" w:rsidRPr="006C5D85" w:rsidRDefault="00DC13F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DC13F1">
        <w:trPr>
          <w:trHeight w:val="20"/>
        </w:trPr>
        <w:tc>
          <w:tcPr>
            <w:tcW w:w="269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856A79" w:rsidRPr="006C5D85" w:rsidRDefault="00856A79" w:rsidP="00856A79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Составить схему классификации яичного порошка в соответствии с ГОСТ Р</w:t>
            </w:r>
          </w:p>
          <w:p w:rsidR="00856A79" w:rsidRPr="006C5D85" w:rsidRDefault="00856A79" w:rsidP="00856A79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Ознакомление с ассортиментом пищевых жиров. </w:t>
            </w:r>
          </w:p>
          <w:p w:rsidR="00856A79" w:rsidRPr="006C5D85" w:rsidRDefault="00856A79" w:rsidP="00856A79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Составить схему химического состава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bCs/>
                <w:lang w:eastAsia="ar-SA"/>
              </w:rPr>
              <w:t>масляничного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сырья.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856A79" w:rsidRPr="006C5D85" w:rsidRDefault="00856A79" w:rsidP="00856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6A79" w:rsidRPr="006C5D85" w:rsidRDefault="00856A79" w:rsidP="00856A7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6C5D85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516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234"/>
        <w:gridCol w:w="27"/>
        <w:gridCol w:w="567"/>
        <w:gridCol w:w="98"/>
        <w:gridCol w:w="8974"/>
        <w:gridCol w:w="992"/>
        <w:gridCol w:w="1276"/>
      </w:tblGrid>
      <w:tr w:rsidR="00856A79" w:rsidRPr="006C5D85" w:rsidTr="006618F9">
        <w:trPr>
          <w:trHeight w:val="20"/>
        </w:trPr>
        <w:tc>
          <w:tcPr>
            <w:tcW w:w="12900" w:type="dxa"/>
            <w:gridSpan w:val="5"/>
            <w:tcMar>
              <w:left w:w="103" w:type="dxa"/>
            </w:tcMar>
            <w:vAlign w:val="center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Раздел 2. Товароведение непродовольственных товаров.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856A79" w:rsidRPr="006C5D85" w:rsidRDefault="00856A79" w:rsidP="00661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</w:t>
            </w:r>
            <w:r w:rsidR="006618F9" w:rsidRPr="006C5D8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856A79" w:rsidRPr="006C5D85" w:rsidRDefault="00856A79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56A79" w:rsidRPr="006C5D85" w:rsidTr="006618F9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9666" w:type="dxa"/>
            <w:gridSpan w:val="4"/>
            <w:tcMar>
              <w:left w:w="103" w:type="dxa"/>
            </w:tcMar>
            <w:vAlign w:val="center"/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856A79" w:rsidRPr="006C5D85" w:rsidRDefault="006618F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856A79" w:rsidRPr="006C5D85" w:rsidRDefault="00856A79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618F9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  <w:vAlign w:val="center"/>
          </w:tcPr>
          <w:p w:rsidR="006618F9" w:rsidRPr="006C5D85" w:rsidRDefault="006618F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4" w:type="dxa"/>
            <w:gridSpan w:val="2"/>
            <w:tcMar>
              <w:left w:w="103" w:type="dxa"/>
            </w:tcMar>
            <w:vAlign w:val="center"/>
          </w:tcPr>
          <w:p w:rsidR="006618F9" w:rsidRPr="006C5D85" w:rsidRDefault="006618F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Mar>
              <w:left w:w="103" w:type="dxa"/>
            </w:tcMar>
            <w:vAlign w:val="center"/>
          </w:tcPr>
          <w:p w:rsidR="006618F9" w:rsidRPr="006C5D85" w:rsidRDefault="006618F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классификация непродовольственных товаров по основным группам, их характеристика. Свойства непродовольственных  товаров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618F9" w:rsidRPr="006C5D85" w:rsidRDefault="006618F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618F9" w:rsidRPr="006C5D85" w:rsidRDefault="006618F9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6618F9" w:rsidRPr="006C5D85" w:rsidRDefault="006618F9" w:rsidP="00DC13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6618F9" w:rsidRPr="006C5D85" w:rsidTr="006618F9">
        <w:trPr>
          <w:trHeight w:val="20"/>
        </w:trPr>
        <w:tc>
          <w:tcPr>
            <w:tcW w:w="3234" w:type="dxa"/>
            <w:tcMar>
              <w:left w:w="103" w:type="dxa"/>
            </w:tcMar>
            <w:vAlign w:val="center"/>
          </w:tcPr>
          <w:p w:rsidR="006618F9" w:rsidRPr="006C5D85" w:rsidRDefault="006618F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  <w:vAlign w:val="center"/>
          </w:tcPr>
          <w:p w:rsidR="006618F9" w:rsidRPr="006C5D85" w:rsidRDefault="006618F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6618F9" w:rsidRPr="006C5D85" w:rsidRDefault="006618F9" w:rsidP="00856A79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 «Потребительские свойства непродовольственных товаров»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618F9" w:rsidRPr="006C5D85" w:rsidRDefault="006618F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618F9" w:rsidRPr="006C5D85" w:rsidRDefault="006618F9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F112A" w:rsidRPr="006C5D85" w:rsidTr="006618F9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6F112A" w:rsidRDefault="006F112A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D739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 Текстильные товары. </w:t>
            </w: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Pr="006C5D85" w:rsidRDefault="00D73997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F112A" w:rsidRPr="006C5D85" w:rsidRDefault="006F112A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3" w:type="dxa"/>
            </w:tcMar>
          </w:tcPr>
          <w:p w:rsidR="006F112A" w:rsidRPr="006C5D85" w:rsidRDefault="006F112A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6F112A" w:rsidRPr="006C5D85" w:rsidRDefault="006F112A" w:rsidP="00DC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Mar>
              <w:left w:w="103" w:type="dxa"/>
            </w:tcMar>
          </w:tcPr>
          <w:p w:rsidR="006F112A" w:rsidRPr="006C5D85" w:rsidRDefault="006F112A" w:rsidP="00BB4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Текстильные товары: понятие, назначение, классификация, состояние рынка. Текстильные волокна, нити, пряжа, понятие, свойства, показатели качества. Факторы, формирующие качество.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6772C7">
        <w:trPr>
          <w:trHeight w:val="1086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BB4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Ткани – потребительские свойства, виды, состав. Показатели и оценка качества тканей дефектов, классификация, ассортимент шерстяных,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шелковых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хлопчатобумажных  и</w:t>
            </w:r>
            <w:proofErr w:type="gramEnd"/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льняных тканей. Трикотаж. Отличительные признаки, виды переплетений. Характеристика ассортимента, требования к качеству, дефекты.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6772C7">
        <w:trPr>
          <w:trHeight w:val="1105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BB4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6772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Нетканые материалы и искусственные меха: понятие, назначение, отличия от тканей, классификация и группировка, характеристика свойств, показания качества. Ковры и ковровые изделия: понятия, назначение. Состояние рынка, классификация и групповая характеристика, свойства, показание качества, дефекты.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976775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BB441C">
        <w:trPr>
          <w:trHeight w:val="275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9B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9B37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Оценка качества тканей по стандартам.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947D52">
        <w:trPr>
          <w:trHeight w:val="536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9B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Изучение ассортимента нетканых материалов и искусственных мехов (сопоставление фактического ассортимента сегментами потребителей).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B16A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6F112A" w:rsidRPr="006C5D85" w:rsidRDefault="006F112A" w:rsidP="00856A7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Анализ ассортимента тканей в торговых предприятиях города</w:t>
            </w:r>
          </w:p>
          <w:p w:rsidR="006F112A" w:rsidRPr="006C5D85" w:rsidRDefault="006F112A" w:rsidP="00856A7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Анализ ассортимента и показателей качества нетканых материалов.</w:t>
            </w:r>
          </w:p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Анализ дефектов ковровых изделий и их влияние на качество. Изучение ассортимента ковров и ковровых изделий, выявление отличительных признаков ковров и ковровых изделий по способу производства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B16A9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6F112A" w:rsidRDefault="006F112A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D739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2. Швейные и трикотажные товары.</w:t>
            </w: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3997" w:rsidRPr="006C5D85" w:rsidRDefault="00D7399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F112A" w:rsidRPr="006C5D85" w:rsidRDefault="006F112A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190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6F112A" w:rsidRPr="006C5D85" w:rsidRDefault="006F112A" w:rsidP="00190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6A44C7">
        <w:trPr>
          <w:trHeight w:val="476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9B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  <w:p w:rsidR="006F112A" w:rsidRPr="006C5D85" w:rsidRDefault="006F112A" w:rsidP="009B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Общие сведения о швейных и трикотажных товарах, состояние рынка. Исходные материалы, процесс моделирования, технические процессы.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A44C7" w:rsidRPr="006C5D85" w:rsidTr="006A44C7">
        <w:trPr>
          <w:trHeight w:val="519"/>
        </w:trPr>
        <w:tc>
          <w:tcPr>
            <w:tcW w:w="3234" w:type="dxa"/>
            <w:vMerge/>
            <w:tcMar>
              <w:left w:w="103" w:type="dxa"/>
            </w:tcMar>
          </w:tcPr>
          <w:p w:rsidR="006A44C7" w:rsidRPr="006C5D85" w:rsidRDefault="006A44C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6A44C7" w:rsidRPr="006C5D85" w:rsidRDefault="006A44C7" w:rsidP="006A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  <w:p w:rsidR="006A44C7" w:rsidRPr="006C5D85" w:rsidRDefault="006A44C7" w:rsidP="009B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6A44C7" w:rsidRPr="006C5D85" w:rsidRDefault="006A44C7" w:rsidP="006A44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Классификация и групповая характеристика швейных Требования к качеству. Дефекты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A44C7" w:rsidRPr="006C5D85" w:rsidRDefault="006A44C7" w:rsidP="006A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  <w:p w:rsidR="006A44C7" w:rsidRPr="006C5D85" w:rsidRDefault="006A44C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A44C7" w:rsidRPr="006C5D85" w:rsidRDefault="006A44C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947D52">
        <w:trPr>
          <w:trHeight w:val="542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9B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Классификация и групповая характеристика трикотажных товаров. Требования к качеству. Дефекты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947D52">
        <w:trPr>
          <w:trHeight w:val="20"/>
        </w:trPr>
        <w:tc>
          <w:tcPr>
            <w:tcW w:w="3234" w:type="dxa"/>
            <w:vMerge/>
            <w:tcMar>
              <w:left w:w="103" w:type="dxa"/>
            </w:tcMar>
            <w:vAlign w:val="center"/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072" w:type="dxa"/>
            <w:gridSpan w:val="2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Идентификация швейных и трикотажных изделий по видам, по возрастам, назначению. Особенности применения   покроя, отделки размеров. Оценка качества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190B43">
        <w:trPr>
          <w:trHeight w:val="20"/>
        </w:trPr>
        <w:tc>
          <w:tcPr>
            <w:tcW w:w="3234" w:type="dxa"/>
            <w:vMerge/>
            <w:tcMar>
              <w:left w:w="103" w:type="dxa"/>
            </w:tcMar>
            <w:vAlign w:val="center"/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72" w:type="dxa"/>
            <w:gridSpan w:val="2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Оценка качества швейных товаров по стандарту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B16A9">
        <w:trPr>
          <w:trHeight w:val="20"/>
        </w:trPr>
        <w:tc>
          <w:tcPr>
            <w:tcW w:w="3234" w:type="dxa"/>
            <w:vMerge/>
            <w:tcMar>
              <w:left w:w="103" w:type="dxa"/>
            </w:tcMar>
            <w:vAlign w:val="center"/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  <w:p w:rsidR="006F112A" w:rsidRPr="006C5D85" w:rsidRDefault="006F112A" w:rsidP="00856A7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Анализ ассортимента и оценка качества швейных и трикотажных товаров в торговых предприятиях города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B16A9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6F112A" w:rsidRDefault="006F112A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A65F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="004E6121">
              <w:rPr>
                <w:rFonts w:ascii="Times New Roman" w:eastAsia="Times New Roman" w:hAnsi="Times New Roman" w:cs="Times New Roman"/>
                <w:b/>
                <w:lang w:eastAsia="ru-RU"/>
              </w:rPr>
              <w:t>3. Кожевенно-о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бувные товары.</w:t>
            </w: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Pr="006C5D85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C129F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190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6F112A" w:rsidRPr="006C5D85" w:rsidRDefault="006F112A" w:rsidP="00190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Mar>
              <w:left w:w="103" w:type="dxa"/>
            </w:tcMar>
          </w:tcPr>
          <w:p w:rsidR="006F112A" w:rsidRPr="006C5D85" w:rsidRDefault="006F112A" w:rsidP="00C12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Обувные товары: понятие, назначение, состояние рынка. Кожевенное обувное сырье - характеристика ассортиментов обувных материалов. Процессы производства кожаной обуви.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B16A9">
        <w:trPr>
          <w:trHeight w:val="318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C12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129F0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Классификация, ассортимент оценка качества, дефекты кожаной обуви.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B16A9">
        <w:trPr>
          <w:trHeight w:val="502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:rsidR="006F112A" w:rsidRPr="006C5D85" w:rsidRDefault="00C129F0" w:rsidP="00C12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Характеристика резиновой, полимерной, валяной обуви. Показатели качества, ассортимент.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C129F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190B43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190B43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Mar>
              <w:left w:w="103" w:type="dxa"/>
            </w:tcMar>
          </w:tcPr>
          <w:p w:rsidR="006F112A" w:rsidRPr="006C5D85" w:rsidRDefault="006F112A" w:rsidP="0053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Mar>
              <w:left w:w="103" w:type="dxa"/>
            </w:tcMar>
          </w:tcPr>
          <w:p w:rsidR="006F112A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Изучение идентификационных признаков и маркировки обувных материалов. Ознакомление  с деталями кожаной обуви.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3087B" w:rsidRPr="006C5D85" w:rsidTr="00190B43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53087B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Mar>
              <w:left w:w="103" w:type="dxa"/>
            </w:tcMar>
          </w:tcPr>
          <w:p w:rsidR="0053087B" w:rsidRPr="006C5D85" w:rsidRDefault="0053087B" w:rsidP="0053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9072" w:type="dxa"/>
            <w:gridSpan w:val="2"/>
            <w:tcMar>
              <w:left w:w="103" w:type="dxa"/>
            </w:tcMar>
          </w:tcPr>
          <w:p w:rsidR="0053087B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Оценка качества обувных товаров по стандартам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3087B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53087B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3087B" w:rsidRPr="006C5D85" w:rsidTr="00190B43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53087B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Mar>
              <w:left w:w="103" w:type="dxa"/>
            </w:tcMar>
          </w:tcPr>
          <w:p w:rsidR="0053087B" w:rsidRPr="006C5D85" w:rsidRDefault="0053087B" w:rsidP="0053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9072" w:type="dxa"/>
            <w:gridSpan w:val="2"/>
            <w:tcMar>
              <w:left w:w="103" w:type="dxa"/>
            </w:tcMar>
          </w:tcPr>
          <w:p w:rsidR="0053087B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Оценка качества валяной и резиновой обуви по стандартом.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3087B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53087B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B16A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  <w:p w:rsidR="006F112A" w:rsidRPr="006C5D85" w:rsidRDefault="006F112A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ab/>
              <w:t>Изучение деталей кожаной обуви</w:t>
            </w:r>
          </w:p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ab/>
              <w:t>Анализ пороков обуви, их причин и влияние на качество.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B16A9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6F112A" w:rsidRDefault="006F112A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A65F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 Пушно-меховые и   овчинно-шубные товары.</w:t>
            </w: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Pr="006C5D85" w:rsidRDefault="00A65FC3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53087B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3087B" w:rsidRPr="006C5D85" w:rsidRDefault="0053087B" w:rsidP="0053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6F112A" w:rsidRPr="006C5D85" w:rsidRDefault="0053087B" w:rsidP="0053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6F112A" w:rsidRPr="006C5D85" w:rsidTr="00A65FC3">
        <w:trPr>
          <w:trHeight w:val="804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A8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103" w:type="dxa"/>
            </w:tcMar>
          </w:tcPr>
          <w:p w:rsidR="006F112A" w:rsidRPr="006C5D85" w:rsidRDefault="006F112A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Пушно-меховые и овчинно-шубные товары: понятие, состояние рынка.</w:t>
            </w:r>
            <w:r w:rsidR="00D74F4E"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Факторы, формирующие качество. Пушно-меховое сырье. Особенности технологии производства пушно-мехового полуфабриката. Классификация и товароведная характеристика.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Mar>
              <w:left w:w="103" w:type="dxa"/>
            </w:tcMar>
          </w:tcPr>
          <w:p w:rsidR="006F112A" w:rsidRPr="006C5D85" w:rsidRDefault="006F112A" w:rsidP="00A8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86B80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F112A" w:rsidRPr="006C5D85" w:rsidRDefault="00A016FE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Классификация и характеристика пушно-меховых товаров. Требования к качеству, маркировка, дефекты.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A86B80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gridSpan w:val="2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Изучение и анализ ассортимента пушно-меховых и овчинно-шубных товаров, выявление оптимальных признаков сортов.</w:t>
            </w:r>
            <w:r w:rsidR="00A86B80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Оценка качества пушно-меховых товаров по стандарту.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A79" w:rsidRPr="006C5D85" w:rsidTr="00A86B80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856A79" w:rsidRPr="006C5D85" w:rsidRDefault="00856A79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  <w:p w:rsidR="00856A79" w:rsidRPr="006C5D85" w:rsidRDefault="00856A79" w:rsidP="00856A79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Изучение требований к информации на пушно-меховые товары в соответствии с требованиями нормативных документов. </w:t>
            </w:r>
          </w:p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ab/>
              <w:t>Анализ пороков меха, их причин и влияния на качество.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56A79" w:rsidRPr="006C5D85" w:rsidRDefault="00856A79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B16A9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6F112A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Тема </w:t>
            </w:r>
            <w:r w:rsidR="00A65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Товары из пластмасс.</w:t>
            </w:r>
          </w:p>
          <w:p w:rsidR="00A65FC3" w:rsidRDefault="00A65FC3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Default="00A65FC3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FC3" w:rsidRPr="006C5D85" w:rsidRDefault="00A65FC3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8E448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238B5" w:rsidRPr="006C5D85" w:rsidRDefault="002238B5" w:rsidP="00223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6F112A" w:rsidRPr="006C5D85" w:rsidRDefault="002238B5" w:rsidP="00223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Mar>
              <w:left w:w="103" w:type="dxa"/>
            </w:tcMar>
          </w:tcPr>
          <w:p w:rsidR="006F112A" w:rsidRPr="006C5D85" w:rsidRDefault="006F112A" w:rsidP="00856A79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Пластмасса: понятие. Рынок товаров из пластмасс. Факторы, формирующие качество изделий. Особенности различных видов пластмасс.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74" w:type="dxa"/>
            <w:tcMar>
              <w:left w:w="103" w:type="dxa"/>
            </w:tcMar>
          </w:tcPr>
          <w:p w:rsidR="006F112A" w:rsidRPr="006C5D85" w:rsidRDefault="006F112A" w:rsidP="00856A79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Ассортимент товаров из пластмасс, классификация изделий, области применения. Органолептические методы оценки качества, дефекты. Упаковка, маркировка, транспортировка, хранение.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8E448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74" w:type="dxa"/>
            <w:tcMar>
              <w:left w:w="103" w:type="dxa"/>
            </w:tcMar>
          </w:tcPr>
          <w:p w:rsidR="006F112A" w:rsidRPr="006C5D85" w:rsidRDefault="006F112A" w:rsidP="00856A79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Идентификация товаров из пластмасс по виду применения, способам изготовления, назначению. Оценка качества товаров из пластмасс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6F112A" w:rsidRPr="006C5D85" w:rsidRDefault="006F112A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6F112A" w:rsidRPr="006C5D85" w:rsidRDefault="006F112A" w:rsidP="00856A79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 Ознакомление с особенностями товаров из пластмасс различного назначения и маркировкой по стандарту.</w:t>
            </w:r>
          </w:p>
          <w:p w:rsidR="006F112A" w:rsidRPr="006C5D85" w:rsidRDefault="006F112A" w:rsidP="00856A79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 Анализ ассортимента посуды из пластмасс, реализуемых в торговых предприятиях города.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112A" w:rsidRPr="006C5D85" w:rsidTr="00856A79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6F112A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8624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6. Товары бытовой химии.</w:t>
            </w: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Pr="006C5D85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F112A" w:rsidRPr="006C5D85" w:rsidRDefault="002D44A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6F112A" w:rsidRPr="006C5D85" w:rsidRDefault="006F112A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A539A8" w:rsidRPr="006C5D85" w:rsidTr="00A66A51">
        <w:trPr>
          <w:trHeight w:val="787"/>
        </w:trPr>
        <w:tc>
          <w:tcPr>
            <w:tcW w:w="3234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tcMar>
              <w:left w:w="103" w:type="dxa"/>
            </w:tcMar>
          </w:tcPr>
          <w:p w:rsidR="00A539A8" w:rsidRPr="006C5D85" w:rsidRDefault="00A539A8" w:rsidP="002D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  <w:p w:rsidR="00A539A8" w:rsidRPr="006C5D85" w:rsidRDefault="00A539A8" w:rsidP="002D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74" w:type="dxa"/>
            <w:tcBorders>
              <w:left w:val="single" w:sz="4" w:space="0" w:color="000000"/>
              <w:bottom w:val="single" w:sz="4" w:space="0" w:color="auto"/>
            </w:tcBorders>
            <w:tcMar>
              <w:left w:w="103" w:type="dxa"/>
            </w:tcMar>
          </w:tcPr>
          <w:p w:rsidR="00A539A8" w:rsidRPr="006C5D85" w:rsidRDefault="00A539A8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Товары бытовой химии: понятие, назначение, состояние рынка. Клей: состав, свойства, показатели качества, классификация, ассортимент оценка качества. Маркировка, упаковка, транспортирование, хранение.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Mar>
              <w:left w:w="103" w:type="dxa"/>
            </w:tcMar>
          </w:tcPr>
          <w:p w:rsidR="00A539A8" w:rsidRPr="006C5D85" w:rsidRDefault="002238B5" w:rsidP="00A66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9ПК 3.1 – ПК 3.8</w:t>
            </w:r>
          </w:p>
        </w:tc>
      </w:tr>
      <w:tr w:rsidR="00A66A51" w:rsidRPr="006C5D85" w:rsidTr="00A66A51">
        <w:trPr>
          <w:trHeight w:val="576"/>
        </w:trPr>
        <w:tc>
          <w:tcPr>
            <w:tcW w:w="3234" w:type="dxa"/>
            <w:vMerge/>
            <w:tcMar>
              <w:left w:w="103" w:type="dxa"/>
            </w:tcMar>
          </w:tcPr>
          <w:p w:rsidR="00A66A51" w:rsidRPr="006C5D85" w:rsidRDefault="00A66A51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  <w:tcMar>
              <w:left w:w="103" w:type="dxa"/>
            </w:tcMar>
          </w:tcPr>
          <w:p w:rsidR="00A66A51" w:rsidRPr="006C5D85" w:rsidRDefault="002D44A4" w:rsidP="002D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66A51" w:rsidRPr="006C5D85" w:rsidRDefault="00A66A51" w:rsidP="00A6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Лакокрасочные товары: виды, состав, свойства, общие и специальные показатели качества, оценка качества.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66A51" w:rsidRPr="006C5D85" w:rsidRDefault="002D44A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A66A51" w:rsidRPr="006C5D85" w:rsidRDefault="00A66A51" w:rsidP="00A66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39A8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A539A8" w:rsidRPr="006C5D85" w:rsidRDefault="002D44A4" w:rsidP="002D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974" w:type="dxa"/>
            <w:tcBorders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539A8" w:rsidRPr="006C5D85" w:rsidRDefault="00A539A8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Моющие средства: виды, состав, свойства, классификация и ассортимент, показатели качества, методы оценки качества. Пятновыводители, чистящие и моющие средства их характеристика, оценка качества. Состояние рынка моющих средств.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39A8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539A8" w:rsidRPr="006C5D85" w:rsidRDefault="002D44A4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39A8" w:rsidRPr="006C5D85" w:rsidTr="001A3671">
        <w:trPr>
          <w:trHeight w:val="275"/>
        </w:trPr>
        <w:tc>
          <w:tcPr>
            <w:tcW w:w="3234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tcMar>
              <w:left w:w="103" w:type="dxa"/>
            </w:tcMar>
          </w:tcPr>
          <w:p w:rsidR="00A539A8" w:rsidRPr="006C5D85" w:rsidRDefault="00A539A8" w:rsidP="001D6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A539A8" w:rsidRPr="006C5D85" w:rsidRDefault="002D44A4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Анализ ассортимента ЛКМ, клеев. Изучение маркировки, оценка качества.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A3671" w:rsidRPr="006C5D85" w:rsidTr="001A3671">
        <w:trPr>
          <w:trHeight w:val="536"/>
        </w:trPr>
        <w:tc>
          <w:tcPr>
            <w:tcW w:w="3234" w:type="dxa"/>
            <w:vMerge/>
            <w:tcMar>
              <w:left w:w="103" w:type="dxa"/>
            </w:tcMar>
          </w:tcPr>
          <w:p w:rsidR="001A3671" w:rsidRPr="006C5D85" w:rsidRDefault="001A3671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  <w:tcMar>
              <w:left w:w="103" w:type="dxa"/>
            </w:tcMar>
          </w:tcPr>
          <w:p w:rsidR="001A3671" w:rsidRPr="006C5D85" w:rsidRDefault="001D68B1" w:rsidP="001D6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974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1A3671" w:rsidRPr="006C5D85" w:rsidRDefault="001D68B1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Изучение ассортимента моющих средств, вспомогательных средств для стирки,</w:t>
            </w:r>
            <w:r w:rsidR="001A3671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A3671" w:rsidRPr="006C5D85">
              <w:rPr>
                <w:rFonts w:ascii="Times New Roman" w:eastAsia="Times New Roman" w:hAnsi="Times New Roman" w:cs="Times New Roman"/>
                <w:lang w:eastAsia="ru-RU"/>
              </w:rPr>
              <w:t>пятновыводящих</w:t>
            </w:r>
            <w:proofErr w:type="spellEnd"/>
            <w:r w:rsidR="001A3671" w:rsidRPr="006C5D85">
              <w:rPr>
                <w:rFonts w:ascii="Times New Roman" w:eastAsia="Times New Roman" w:hAnsi="Times New Roman" w:cs="Times New Roman"/>
                <w:lang w:eastAsia="ru-RU"/>
              </w:rPr>
              <w:t>, чистящих.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A3671" w:rsidRPr="006C5D85" w:rsidRDefault="001D68B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1A3671" w:rsidRPr="006C5D85" w:rsidRDefault="001A367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39A8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A539A8" w:rsidRPr="006C5D85" w:rsidRDefault="00A539A8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 Ознакомление с ассортиментом моющих средств и маркировкой по стандарту</w:t>
            </w:r>
          </w:p>
          <w:p w:rsidR="00A539A8" w:rsidRPr="006C5D85" w:rsidRDefault="00A539A8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 Анализ ассортимента моющих средств в торговых предприятиях города.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539A8" w:rsidRPr="006C5D85" w:rsidRDefault="001D68B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39A8" w:rsidRPr="006C5D85" w:rsidTr="00856A79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A539A8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8624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 Стеклянные и керамические товары.</w:t>
            </w: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Pr="006C5D85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539A8" w:rsidRPr="006C5D85" w:rsidRDefault="001D68B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A539A8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A539A8" w:rsidRPr="006C5D85" w:rsidRDefault="00A539A8" w:rsidP="001D6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Mar>
              <w:left w:w="103" w:type="dxa"/>
            </w:tcMar>
          </w:tcPr>
          <w:p w:rsidR="00A539A8" w:rsidRPr="006C5D85" w:rsidRDefault="00A539A8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Стеклянные товары. Стекло: понятие, состояние рынка. Потребительские свойства. Факторы, формирующие качество. Свойства стекла. Ассортимент стеклянной посуды.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Mar>
              <w:left w:w="103" w:type="dxa"/>
            </w:tcMar>
          </w:tcPr>
          <w:p w:rsidR="002238B5" w:rsidRPr="006C5D85" w:rsidRDefault="002238B5" w:rsidP="00223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A539A8" w:rsidRPr="006C5D85" w:rsidRDefault="002238B5" w:rsidP="00223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A539A8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A539A8" w:rsidRPr="006C5D85" w:rsidRDefault="00A539A8" w:rsidP="001D6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D68B1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974" w:type="dxa"/>
            <w:tcMar>
              <w:left w:w="103" w:type="dxa"/>
            </w:tcMar>
          </w:tcPr>
          <w:p w:rsidR="00A539A8" w:rsidRPr="006C5D85" w:rsidRDefault="00A539A8" w:rsidP="0085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Керамические товары. Особенности производства, идентификационные признаки. Классификация и ассортимент. Требования к качеству. Дефекты.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39A8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539A8" w:rsidRPr="006C5D85" w:rsidRDefault="001D68B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39A8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A539A8" w:rsidRPr="006C5D85" w:rsidRDefault="00A539A8" w:rsidP="00435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Mar>
              <w:left w:w="103" w:type="dxa"/>
            </w:tcMar>
          </w:tcPr>
          <w:p w:rsidR="00A539A8" w:rsidRPr="006C5D85" w:rsidRDefault="001D68B1" w:rsidP="001D6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Оценка качества стеклянных </w:t>
            </w:r>
            <w:r w:rsidR="00A539A8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по органолептическим показателям на соответствие требованиям стандарта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D68B1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1D68B1" w:rsidRPr="006C5D85" w:rsidRDefault="001D68B1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1D68B1" w:rsidRPr="006C5D85" w:rsidRDefault="001D68B1" w:rsidP="00435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974" w:type="dxa"/>
            <w:tcMar>
              <w:left w:w="103" w:type="dxa"/>
            </w:tcMar>
          </w:tcPr>
          <w:p w:rsidR="001D68B1" w:rsidRPr="006C5D85" w:rsidRDefault="001D68B1" w:rsidP="001D6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Оценка качества керамических товаров по органолептическим показателям на соответствие требованиям стандарта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D68B1" w:rsidRPr="006C5D85" w:rsidRDefault="001D68B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1D68B1" w:rsidRPr="006C5D85" w:rsidRDefault="001D68B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39A8" w:rsidRPr="006C5D85" w:rsidTr="000226F2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A539A8" w:rsidRPr="006C5D85" w:rsidRDefault="00A539A8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 Анализ ассортимента стеклянной и керамической посуды в торговых предприятиях города.</w:t>
            </w:r>
          </w:p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Составление таблицы видов отделки керамических товаров. 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39A8" w:rsidRPr="006C5D85" w:rsidTr="002C094C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0226F2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8624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 </w:t>
            </w:r>
            <w:r w:rsidR="000226F2"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Парфюмерно- косметические и галантерейные товары.</w:t>
            </w: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24F6" w:rsidRPr="006C5D85" w:rsidRDefault="008624F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A539A8" w:rsidRPr="006C5D85" w:rsidRDefault="00A539A8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539A8" w:rsidRPr="006C5D85" w:rsidRDefault="00D232C5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C094C" w:rsidRPr="006C5D85" w:rsidRDefault="002C094C" w:rsidP="002C0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A539A8" w:rsidRPr="006C5D85" w:rsidRDefault="002C094C" w:rsidP="002C0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8875CD" w:rsidRPr="006C5D85" w:rsidTr="002C094C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8875CD" w:rsidRPr="006C5D85" w:rsidRDefault="008875CD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8875CD" w:rsidRPr="006C5D85" w:rsidRDefault="008875CD" w:rsidP="0088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Mar>
              <w:left w:w="103" w:type="dxa"/>
            </w:tcMar>
          </w:tcPr>
          <w:p w:rsidR="008875CD" w:rsidRPr="006C5D85" w:rsidRDefault="008875CD" w:rsidP="008875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>Парфюмерные товары: понятие, назначение, состояние рынка. Классификация и групповая характеристика ассортимента, показатели безопаснос</w:t>
            </w:r>
            <w:r w:rsidR="000226F2"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ти, дефекты.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875CD" w:rsidRPr="006C5D85" w:rsidRDefault="00D232C5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8875CD" w:rsidRPr="006C5D85" w:rsidRDefault="008875CD" w:rsidP="00223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875CD" w:rsidRPr="006C5D85" w:rsidTr="002C094C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8875CD" w:rsidRPr="006C5D85" w:rsidRDefault="008875CD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8875CD" w:rsidRPr="006C5D85" w:rsidRDefault="008875CD" w:rsidP="0088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974" w:type="dxa"/>
            <w:tcMar>
              <w:left w:w="103" w:type="dxa"/>
            </w:tcMar>
          </w:tcPr>
          <w:p w:rsidR="008875CD" w:rsidRPr="006C5D85" w:rsidRDefault="008875CD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>Косметические товары: понятие, назначение, состояние рынка. Классификация и групповая характеристика ассортимента, по</w:t>
            </w:r>
            <w:r w:rsidR="000226F2" w:rsidRPr="006C5D85">
              <w:rPr>
                <w:rFonts w:ascii="Times New Roman" w:eastAsia="Times New Roman" w:hAnsi="Times New Roman" w:cs="Times New Roman"/>
                <w:lang w:eastAsia="ar-SA"/>
              </w:rPr>
              <w:t>казатели безопасности, дефекты.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875CD" w:rsidRPr="006C5D85" w:rsidRDefault="00D232C5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8875CD" w:rsidRPr="006C5D85" w:rsidRDefault="008875CD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875CD" w:rsidRPr="006C5D85" w:rsidTr="002C094C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8875CD" w:rsidRPr="006C5D85" w:rsidRDefault="008875CD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8875CD" w:rsidRPr="006C5D85" w:rsidRDefault="008875CD" w:rsidP="0088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974" w:type="dxa"/>
            <w:tcMar>
              <w:left w:w="103" w:type="dxa"/>
            </w:tcMar>
          </w:tcPr>
          <w:p w:rsidR="008875CD" w:rsidRPr="006C5D85" w:rsidRDefault="008875CD" w:rsidP="00F902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Групповая характеристика галантерейных товаров. </w:t>
            </w:r>
            <w:r w:rsidR="002D462F"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Текстильная галантерея. </w:t>
            </w: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Галантерея из пластмасс. </w:t>
            </w:r>
            <w:r w:rsidR="00F9020E"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Металлическая галантерея. </w:t>
            </w:r>
            <w:proofErr w:type="spellStart"/>
            <w:r w:rsidR="00F9020E" w:rsidRPr="006C5D85">
              <w:rPr>
                <w:rFonts w:ascii="Times New Roman" w:eastAsia="Times New Roman" w:hAnsi="Times New Roman" w:cs="Times New Roman"/>
                <w:lang w:eastAsia="ar-SA"/>
              </w:rPr>
              <w:t>Щеточные</w:t>
            </w:r>
            <w:proofErr w:type="spellEnd"/>
            <w:r w:rsidR="00F9020E"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 изделия и зеркала. Сувениры. </w:t>
            </w: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>Требования к качеству.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875CD" w:rsidRPr="006C5D85" w:rsidRDefault="00D232C5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8875CD" w:rsidRPr="006C5D85" w:rsidRDefault="008875CD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5BF7" w:rsidRPr="006C5D85" w:rsidTr="002238B5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5BF7" w:rsidRPr="006C5D85" w:rsidRDefault="00D232C5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5BF7" w:rsidRPr="006C5D85" w:rsidTr="002238B5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Mar>
              <w:left w:w="103" w:type="dxa"/>
            </w:tcMar>
          </w:tcPr>
          <w:p w:rsidR="00435BF7" w:rsidRPr="006C5D85" w:rsidRDefault="00AD00B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ar-SA"/>
              </w:rPr>
              <w:t>Изучение ассортимента и оценка качества парфюмерно-косметических товаров по стандарту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5BF7" w:rsidRPr="006C5D85" w:rsidTr="002238B5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74" w:type="dxa"/>
            <w:tcMar>
              <w:left w:w="103" w:type="dxa"/>
            </w:tcMar>
          </w:tcPr>
          <w:p w:rsidR="00435BF7" w:rsidRPr="006C5D85" w:rsidRDefault="00AD00B2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Изучение ассортимента галантерейных товаров</w:t>
            </w:r>
            <w:r w:rsidR="002D462F"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о стандарту.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5BF7" w:rsidRPr="006C5D85" w:rsidTr="002238B5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F9020E" w:rsidRPr="006C5D85" w:rsidRDefault="00F9020E" w:rsidP="00F9020E">
            <w:pPr>
              <w:keepNext/>
              <w:numPr>
                <w:ilvl w:val="0"/>
                <w:numId w:val="9"/>
              </w:numPr>
              <w:tabs>
                <w:tab w:val="left" w:pos="508"/>
              </w:tabs>
              <w:suppressAutoHyphens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методов продажи парфюмерно-косметических товаров</w:t>
            </w:r>
          </w:p>
          <w:p w:rsidR="00F9020E" w:rsidRPr="006C5D85" w:rsidRDefault="00F9020E" w:rsidP="00F9020E">
            <w:pPr>
              <w:keepNext/>
              <w:numPr>
                <w:ilvl w:val="0"/>
                <w:numId w:val="9"/>
              </w:numPr>
              <w:tabs>
                <w:tab w:val="left" w:pos="508"/>
              </w:tabs>
              <w:suppressAutoHyphens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ассортимента парфюмерно-косметических товаров в специализированных магазинах</w:t>
            </w:r>
          </w:p>
          <w:p w:rsidR="00435BF7" w:rsidRPr="006C5D85" w:rsidRDefault="00F9020E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ассортимента галантерейных товаров, реализуемых в магазинах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5BF7" w:rsidRPr="006C5D85" w:rsidTr="002238B5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0226F2" w:rsidRPr="006C5D85" w:rsidRDefault="00435BF7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8624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 </w:t>
            </w:r>
            <w:r w:rsidR="00D232C5"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Ме</w:t>
            </w:r>
            <w:r w:rsidR="000226F2"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бельные товары.</w:t>
            </w:r>
          </w:p>
          <w:p w:rsidR="002D462F" w:rsidRPr="006C5D85" w:rsidRDefault="002D462F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D2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6" w:type="dxa"/>
            <w:gridSpan w:val="4"/>
            <w:tcBorders>
              <w:bottom w:val="single" w:sz="4" w:space="0" w:color="auto"/>
            </w:tcBorders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5BF7" w:rsidRPr="006C5D85" w:rsidRDefault="00D232C5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435BF7" w:rsidRPr="006C5D85" w:rsidTr="00856A79">
        <w:trPr>
          <w:trHeight w:val="20"/>
        </w:trPr>
        <w:tc>
          <w:tcPr>
            <w:tcW w:w="3234" w:type="dxa"/>
            <w:vMerge/>
            <w:tcBorders>
              <w:right w:val="single" w:sz="4" w:space="0" w:color="auto"/>
            </w:tcBorders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35BF7" w:rsidRPr="006C5D85" w:rsidRDefault="00435BF7" w:rsidP="0066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35BF7" w:rsidRPr="006C5D85" w:rsidRDefault="00D232C5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>Состояние рынка мебельных товаров. Материалы для производства мебели. Показатели качества и методы оценки.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Mar>
              <w:left w:w="103" w:type="dxa"/>
            </w:tcMar>
          </w:tcPr>
          <w:p w:rsidR="00947D52" w:rsidRPr="006C5D85" w:rsidRDefault="00947D52" w:rsidP="0094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435BF7" w:rsidRPr="006C5D85" w:rsidRDefault="00947D52" w:rsidP="0094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435BF7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  <w:tcMar>
              <w:left w:w="103" w:type="dxa"/>
            </w:tcMar>
          </w:tcPr>
          <w:p w:rsidR="00435BF7" w:rsidRPr="006C5D85" w:rsidRDefault="00435BF7" w:rsidP="0066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232C5"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974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435BF7" w:rsidRPr="006C5D85" w:rsidRDefault="00D232C5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>Классификация и ассортимент бытовой мебели. Мебель для сидения и лежания. Дефекты мебели и причины их возникновения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5BF7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Borders>
              <w:top w:val="single" w:sz="4" w:space="0" w:color="auto"/>
            </w:tcBorders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5BF7" w:rsidRPr="006C5D85" w:rsidRDefault="00667EA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5BF7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  <w:tcMar>
              <w:left w:w="103" w:type="dxa"/>
            </w:tcMar>
          </w:tcPr>
          <w:p w:rsidR="00435BF7" w:rsidRPr="006C5D85" w:rsidRDefault="00435BF7" w:rsidP="0066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435BF7" w:rsidRPr="006C5D85" w:rsidRDefault="00667EA2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Изучение и анализ ассортимент мебельных товаров. Оценка качества мебели по стандартам.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6426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3E6426" w:rsidRPr="006C5D85" w:rsidRDefault="003E6426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  <w:tcMar>
              <w:left w:w="103" w:type="dxa"/>
            </w:tcMar>
          </w:tcPr>
          <w:p w:rsidR="003E6426" w:rsidRPr="006C5D85" w:rsidRDefault="00667EA2" w:rsidP="0066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974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3E6426" w:rsidRPr="006C5D85" w:rsidRDefault="003E6426" w:rsidP="00856A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Изучение дефектов мебели и их влияние на качество. Допуски по стандартам.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E6426" w:rsidRPr="006C5D85" w:rsidRDefault="00667EA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3E6426" w:rsidRPr="006C5D85" w:rsidRDefault="003E6426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5BF7" w:rsidRPr="006C5D85" w:rsidTr="003A45A1">
        <w:trPr>
          <w:trHeight w:val="730"/>
        </w:trPr>
        <w:tc>
          <w:tcPr>
            <w:tcW w:w="3234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35BF7" w:rsidRPr="006C5D85" w:rsidRDefault="00435BF7" w:rsidP="00856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AD00B2" w:rsidRPr="006C5D85" w:rsidRDefault="00435BF7" w:rsidP="00AD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работа обучающихся</w:t>
            </w:r>
          </w:p>
          <w:p w:rsidR="00AD00B2" w:rsidRPr="006C5D85" w:rsidRDefault="00AD00B2" w:rsidP="00AD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 Анализ ассортимента мебели для сидения и лежания в торговых предприятиях города.</w:t>
            </w:r>
          </w:p>
          <w:p w:rsidR="00435BF7" w:rsidRPr="006C5D85" w:rsidRDefault="00AD00B2" w:rsidP="00667E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Составление таблицы материалов, применяемых в мебельном производстве. 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  <w:tcMar>
              <w:left w:w="103" w:type="dxa"/>
            </w:tcMar>
          </w:tcPr>
          <w:p w:rsidR="00435BF7" w:rsidRPr="006C5D85" w:rsidRDefault="00435BF7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7EA2" w:rsidRPr="006C5D85" w:rsidTr="003A45A1">
        <w:trPr>
          <w:trHeight w:val="20"/>
        </w:trPr>
        <w:tc>
          <w:tcPr>
            <w:tcW w:w="3234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2D462F" w:rsidRPr="006C5D85" w:rsidRDefault="009C78C3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2.10. Строительные и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металлохозяйственные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товары.</w:t>
            </w: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2F" w:rsidRPr="006C5D85" w:rsidRDefault="002D462F" w:rsidP="002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7EA2" w:rsidRPr="006C5D85" w:rsidRDefault="00667EA2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667EA2" w:rsidRPr="006C5D85" w:rsidRDefault="00667EA2" w:rsidP="00AD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67EA2" w:rsidRPr="006C5D85" w:rsidRDefault="003A45A1" w:rsidP="008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A45A1" w:rsidRPr="006C5D85" w:rsidRDefault="003A45A1" w:rsidP="003A4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667EA2" w:rsidRPr="006C5D85" w:rsidRDefault="003A45A1" w:rsidP="003A4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0378DF" w:rsidRPr="006C5D85" w:rsidTr="00BF315A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 Состояние рынка строительных товаров, их классификация. Ассортимент и оценка качества минеральных   веществ. </w:t>
            </w:r>
            <w:r w:rsidRPr="006C5D85">
              <w:rPr>
                <w:rFonts w:ascii="Times New Roman" w:eastAsia="Times New Roman" w:hAnsi="Times New Roman" w:cs="Times New Roman"/>
                <w:iCs/>
                <w:lang w:eastAsia="ar-SA"/>
              </w:rPr>
              <w:t>Силикатные товары. Силикаты: понятие, состояние рынка. Потребительские свойства. Факторы, формирующие качество.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BF315A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>Металлохозяйственные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 товары. Состояние рынка МХТ. Основное сырье, технология производства, классификация ассортимента, особенности МУТХ.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6405DF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6405DF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ar-SA"/>
              </w:rPr>
              <w:t>Идентификация и проведение оценки качества облицовочных, отделочных, древесных товаров, показатели, дефекты.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6405DF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</w:tcPr>
          <w:p w:rsidR="000378DF" w:rsidRPr="006C5D85" w:rsidRDefault="003A45A1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6405DF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Выявить ассортимент и провести оценку качества облицовочных, </w:t>
            </w:r>
            <w:r w:rsidR="007F1545"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отделочных, </w:t>
            </w:r>
            <w:proofErr w:type="gramStart"/>
            <w:r w:rsidR="007F1545" w:rsidRPr="006C5D85">
              <w:rPr>
                <w:rFonts w:ascii="Times New Roman" w:eastAsia="Times New Roman" w:hAnsi="Times New Roman" w:cs="Times New Roman"/>
                <w:lang w:eastAsia="ar-SA"/>
              </w:rPr>
              <w:t>древесных</w:t>
            </w:r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  товаров</w:t>
            </w:r>
            <w:proofErr w:type="gramEnd"/>
            <w:r w:rsidRPr="006C5D85">
              <w:rPr>
                <w:rFonts w:ascii="Times New Roman" w:eastAsia="Times New Roman" w:hAnsi="Times New Roman" w:cs="Times New Roman"/>
                <w:lang w:eastAsia="ar-SA"/>
              </w:rPr>
              <w:t xml:space="preserve">, показатели качества, дефекты. </w:t>
            </w:r>
          </w:p>
          <w:p w:rsidR="000378DF" w:rsidRPr="006C5D85" w:rsidRDefault="000378DF" w:rsidP="000378DF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Применение инновационных технологий в производстве строительных товаров.</w:t>
            </w:r>
          </w:p>
          <w:p w:rsidR="000378DF" w:rsidRPr="006C5D85" w:rsidRDefault="000378DF" w:rsidP="000378DF">
            <w:pPr>
              <w:keepNext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Анализ ассортимента строительных товаров в специализированных магазинах (по группам товаров)</w:t>
            </w: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6405DF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0378DF" w:rsidRPr="006C5D85" w:rsidRDefault="000378DF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3A45A1"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11. Ювелирные товары и часы.</w:t>
            </w: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0378DF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3A4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470"/>
                <w:tab w:val="left" w:pos="508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Ювелирные товары: понятие, назначение. Материалы изготовления, клеймение, особенности производства.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3A4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470"/>
                <w:tab w:val="left" w:pos="508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Классификация, характеристика ассортимента, оценка качества. Классификационная характеристика часов. Единая система наименований и индексации бытовых часов.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numPr>
                <w:ilvl w:val="0"/>
                <w:numId w:val="13"/>
              </w:numPr>
              <w:tabs>
                <w:tab w:val="left" w:pos="508"/>
              </w:tabs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Изучение ювелирных сплавов, маркировки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numPr>
                <w:ilvl w:val="0"/>
                <w:numId w:val="13"/>
              </w:numPr>
              <w:tabs>
                <w:tab w:val="left" w:pos="508"/>
              </w:tabs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Изучение ассортимента и требований к качеству ювелирных товаров.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A20953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0378DF" w:rsidRPr="006C5D85" w:rsidRDefault="000378DF" w:rsidP="000378DF">
            <w:pPr>
              <w:keepNext/>
              <w:numPr>
                <w:ilvl w:val="0"/>
                <w:numId w:val="8"/>
              </w:numPr>
              <w:tabs>
                <w:tab w:val="left" w:pos="508"/>
              </w:tabs>
              <w:suppressAutoHyphens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маркировки часов.</w:t>
            </w:r>
          </w:p>
          <w:p w:rsidR="000378DF" w:rsidRPr="006C5D85" w:rsidRDefault="000378DF" w:rsidP="000378DF">
            <w:pPr>
              <w:keepNext/>
              <w:numPr>
                <w:ilvl w:val="0"/>
                <w:numId w:val="8"/>
              </w:numPr>
              <w:tabs>
                <w:tab w:val="left" w:pos="508"/>
              </w:tabs>
              <w:suppressAutoHyphens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Рефераты на тему «Эти говорящие камни»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3A45A1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6405DF">
        <w:trPr>
          <w:trHeight w:val="20"/>
        </w:trPr>
        <w:tc>
          <w:tcPr>
            <w:tcW w:w="3234" w:type="dxa"/>
            <w:vMerge w:val="restart"/>
            <w:tcMar>
              <w:left w:w="103" w:type="dxa"/>
            </w:tcMar>
            <w:vAlign w:val="center"/>
          </w:tcPr>
          <w:p w:rsidR="000378DF" w:rsidRPr="006C5D85" w:rsidRDefault="000378DF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Тема </w:t>
            </w:r>
            <w:r w:rsidR="00D77DB1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bookmarkStart w:id="4" w:name="_GoBack"/>
            <w:bookmarkEnd w:id="4"/>
            <w:r w:rsidRPr="006C5D85">
              <w:rPr>
                <w:rFonts w:ascii="Times New Roman" w:eastAsia="Times New Roman" w:hAnsi="Times New Roman" w:cs="Times New Roman"/>
                <w:b/>
                <w:lang w:eastAsia="ru-RU"/>
              </w:rPr>
              <w:t>12. Культурно-бытовые товары. Игрушки.</w:t>
            </w: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5A1" w:rsidRPr="006C5D85" w:rsidRDefault="003A45A1" w:rsidP="00037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ОК 1- ОК 9</w:t>
            </w:r>
          </w:p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ПК 3.1 – ПК 3.8</w:t>
            </w:r>
          </w:p>
        </w:tc>
      </w:tr>
      <w:tr w:rsidR="000378DF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470"/>
                <w:tab w:val="left" w:pos="508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Школьно-письменные и канцелярские товары: товароведная характеристика подгрупп, классификация и ассортимент. </w:t>
            </w: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Бумага и картон: факторы, формирующие качество, свойства, классификации, ассортимент. Принадлежности для письма.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 Игрушки: товароведная характеристика подгрупп, классификация и ассортимент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Музыкальные товары. Классификация и характеристика ассортимента музыкальных товаров. Оценка качества, требования стандартов.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856A79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470"/>
                <w:tab w:val="left" w:pos="508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Состояние рынка ЭБТ, требования к качеству, показатели безопасности, показатели качества.  Бытовые осветительные приборы — состояние рынка, ассортимент, требования к качеству. Ассортимент проводниковых, светильников, установочных электронагревателей, </w:t>
            </w:r>
            <w:proofErr w:type="spellStart"/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бельеобрабатывающих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7F1545"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машин, холодильников</w:t>
            </w: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 xml:space="preserve"> Бытовая радиоэлектронная аппаратура: товароведная характеристика подгрупп, классификация и ассортимент.</w:t>
            </w: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Фототовары.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276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C52D8B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numPr>
                <w:ilvl w:val="0"/>
                <w:numId w:val="3"/>
              </w:numPr>
              <w:tabs>
                <w:tab w:val="left" w:pos="470"/>
                <w:tab w:val="left" w:pos="508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C52D8B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470"/>
                <w:tab w:val="left" w:pos="508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ru-RU"/>
              </w:rPr>
              <w:t>Изучение ассортимента бумаги, картона, изделий из бумаги и картона, товаров для письма, черчения и рисования.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C52D8B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470"/>
                <w:tab w:val="left" w:pos="508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t>Оценка качества игрушек требованиям стандартов. Изучение требований нормативных документов к обеспечению качества и безопасности игрушек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C52D8B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gridSpan w:val="3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974" w:type="dxa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numPr>
                <w:ilvl w:val="0"/>
                <w:numId w:val="3"/>
              </w:numPr>
              <w:tabs>
                <w:tab w:val="left" w:pos="470"/>
                <w:tab w:val="left" w:pos="508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C5D85">
              <w:rPr>
                <w:rFonts w:ascii="Times New Roman" w:eastAsia="Times New Roman" w:hAnsi="Times New Roman" w:cs="Times New Roman"/>
                <w:iCs/>
                <w:lang w:eastAsia="ar-SA"/>
              </w:rPr>
              <w:t>Изучение ассортимента и оценка качества музыкальных товаров, ЭБТ, БРЭА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C52D8B">
        <w:trPr>
          <w:trHeight w:val="20"/>
        </w:trPr>
        <w:tc>
          <w:tcPr>
            <w:tcW w:w="3234" w:type="dxa"/>
            <w:vMerge/>
            <w:tcMar>
              <w:left w:w="103" w:type="dxa"/>
            </w:tcMar>
          </w:tcPr>
          <w:p w:rsidR="000378DF" w:rsidRPr="006C5D85" w:rsidRDefault="000378DF" w:rsidP="00037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6" w:type="dxa"/>
            <w:gridSpan w:val="4"/>
            <w:tcMar>
              <w:left w:w="103" w:type="dxa"/>
            </w:tcMar>
          </w:tcPr>
          <w:p w:rsidR="000378DF" w:rsidRPr="006C5D85" w:rsidRDefault="000378DF" w:rsidP="000378DF">
            <w:pPr>
              <w:keepNext/>
              <w:tabs>
                <w:tab w:val="left" w:pos="508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0378DF" w:rsidRPr="006C5D85" w:rsidRDefault="000378DF" w:rsidP="000378DF">
            <w:pPr>
              <w:keepNext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рынка музыкальных инструментов. Оценка качества музыкальных инструментов по органолептическим показателям в соответствии со стандартами.</w:t>
            </w:r>
          </w:p>
          <w:p w:rsidR="000378DF" w:rsidRPr="006C5D85" w:rsidRDefault="000378DF" w:rsidP="000378DF">
            <w:pPr>
              <w:keepNext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безопасности, предъявляемые к игрушкам. Анализ маркировки игрушек</w:t>
            </w:r>
          </w:p>
          <w:p w:rsidR="000378DF" w:rsidRPr="006C5D85" w:rsidRDefault="000378DF" w:rsidP="000378DF">
            <w:pPr>
              <w:keepNext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ассортимента школьно-письменных и канцелярских товаров в специализированных магазинах</w:t>
            </w:r>
          </w:p>
          <w:p w:rsidR="000378DF" w:rsidRPr="006C5D85" w:rsidRDefault="000378DF" w:rsidP="000378DF">
            <w:pPr>
              <w:keepNext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ассортимента ЭБТ. Новые виды ЭБТ</w:t>
            </w:r>
          </w:p>
          <w:p w:rsidR="000378DF" w:rsidRPr="006C5D85" w:rsidRDefault="000378DF" w:rsidP="000378DF">
            <w:pPr>
              <w:keepNext/>
              <w:tabs>
                <w:tab w:val="left" w:pos="508"/>
              </w:tabs>
              <w:suppressAutoHyphens/>
              <w:snapToGrid w:val="0"/>
              <w:spacing w:after="0" w:line="240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Новые виды БРЭА и принцип их работы.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78DF" w:rsidRPr="006C5D85" w:rsidTr="00856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BFBFBF"/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78DF" w:rsidRPr="006C5D85" w:rsidTr="00856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20"/>
        </w:trPr>
        <w:tc>
          <w:tcPr>
            <w:tcW w:w="12900" w:type="dxa"/>
            <w:gridSpan w:val="5"/>
            <w:shd w:val="clear" w:color="auto" w:fill="auto"/>
          </w:tcPr>
          <w:p w:rsidR="000378DF" w:rsidRPr="006C5D85" w:rsidRDefault="000378DF" w:rsidP="0003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6C5D8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0378DF" w:rsidRPr="006C5D85" w:rsidRDefault="000378DF" w:rsidP="000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</w:t>
            </w:r>
          </w:p>
        </w:tc>
        <w:tc>
          <w:tcPr>
            <w:tcW w:w="1276" w:type="dxa"/>
            <w:shd w:val="clear" w:color="auto" w:fill="BFBFBF"/>
          </w:tcPr>
          <w:p w:rsidR="000378DF" w:rsidRPr="006C5D85" w:rsidRDefault="000378DF" w:rsidP="0003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856A79" w:rsidRPr="00856A79" w:rsidRDefault="00856A79" w:rsidP="0085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340494949"/>
      <w:bookmarkStart w:id="6" w:name="_Toc340561306"/>
    </w:p>
    <w:bookmarkEnd w:id="5"/>
    <w:bookmarkEnd w:id="6"/>
    <w:tbl>
      <w:tblPr>
        <w:tblW w:w="1239" w:type="dxa"/>
        <w:tblInd w:w="1388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39"/>
      </w:tblGrid>
      <w:tr w:rsidR="00A20953" w:rsidTr="00A20953">
        <w:trPr>
          <w:trHeight w:val="100"/>
        </w:trPr>
        <w:tc>
          <w:tcPr>
            <w:tcW w:w="1239" w:type="dxa"/>
          </w:tcPr>
          <w:p w:rsidR="00A20953" w:rsidRDefault="00A20953" w:rsidP="006C2EDE">
            <w:pPr>
              <w:rPr>
                <w:sz w:val="18"/>
                <w:szCs w:val="18"/>
              </w:rPr>
            </w:pPr>
          </w:p>
        </w:tc>
      </w:tr>
    </w:tbl>
    <w:p w:rsidR="007F1545" w:rsidRDefault="007F1545" w:rsidP="006C2EDE">
      <w:pPr>
        <w:rPr>
          <w:sz w:val="18"/>
          <w:szCs w:val="18"/>
        </w:rPr>
        <w:sectPr w:rsidR="007F1545" w:rsidSect="00DA42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F1545" w:rsidRPr="0072595F" w:rsidRDefault="007F1545" w:rsidP="007F1545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bookmarkStart w:id="7" w:name="_Toc283296933"/>
      <w:bookmarkStart w:id="8" w:name="_Toc283648316"/>
      <w:r w:rsidRPr="0072595F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lastRenderedPageBreak/>
        <w:t xml:space="preserve">3. УСЛОВИЯ РЕАЛИЗАЦИИ </w:t>
      </w:r>
      <w:bookmarkEnd w:id="7"/>
      <w:bookmarkEnd w:id="8"/>
      <w:r w:rsidRPr="0072595F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Профессионального модуля</w:t>
      </w:r>
    </w:p>
    <w:p w:rsidR="007F1545" w:rsidRPr="0072595F" w:rsidRDefault="007F1545" w:rsidP="007F1545">
      <w:pPr>
        <w:keepNext/>
        <w:keepLines/>
        <w:spacing w:after="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bookmarkStart w:id="9" w:name="_Toc283296934"/>
      <w:bookmarkStart w:id="10" w:name="_Toc283648317"/>
      <w:r w:rsidRPr="0072595F">
        <w:rPr>
          <w:rFonts w:ascii="Times New Roman" w:eastAsiaTheme="majorEastAsia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  <w:bookmarkEnd w:id="9"/>
      <w:bookmarkEnd w:id="10"/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95F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наличия: </w:t>
      </w:r>
    </w:p>
    <w:p w:rsidR="007F1545" w:rsidRPr="0072595F" w:rsidRDefault="007F1545" w:rsidP="007F154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95F">
        <w:rPr>
          <w:rFonts w:ascii="Times New Roman" w:hAnsi="Times New Roman" w:cs="Times New Roman"/>
          <w:bCs/>
          <w:sz w:val="24"/>
          <w:szCs w:val="24"/>
        </w:rPr>
        <w:t xml:space="preserve">учебного кабинета </w:t>
      </w: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595F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(</w:t>
      </w:r>
      <w:r w:rsidRPr="0072595F">
        <w:rPr>
          <w:rFonts w:ascii="Times New Roman" w:hAnsi="Times New Roman" w:cs="Times New Roman"/>
          <w:bCs/>
          <w:i/>
          <w:sz w:val="24"/>
          <w:szCs w:val="24"/>
        </w:rPr>
        <w:t>мастерских/лабораторий</w:t>
      </w:r>
      <w:r w:rsidRPr="0072595F">
        <w:rPr>
          <w:rFonts w:ascii="Times New Roman" w:hAnsi="Times New Roman" w:cs="Times New Roman"/>
          <w:bCs/>
          <w:sz w:val="24"/>
          <w:szCs w:val="24"/>
        </w:rPr>
        <w:t xml:space="preserve">): </w:t>
      </w: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95F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7F1545" w:rsidRPr="0072595F" w:rsidRDefault="007F1545" w:rsidP="007F1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72595F">
        <w:rPr>
          <w:rFonts w:ascii="Times New Roman" w:hAnsi="Times New Roman" w:cs="Times New Roman"/>
          <w:sz w:val="24"/>
          <w:szCs w:val="24"/>
        </w:rPr>
        <w:t>сетевой фильтр;</w:t>
      </w:r>
    </w:p>
    <w:p w:rsidR="007F1545" w:rsidRPr="0072595F" w:rsidRDefault="007F1545" w:rsidP="007F1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72595F">
        <w:rPr>
          <w:rFonts w:ascii="Times New Roman" w:hAnsi="Times New Roman" w:cs="Times New Roman"/>
          <w:sz w:val="24"/>
          <w:szCs w:val="24"/>
        </w:rPr>
        <w:t>многофункциональное устройство/принтер;</w:t>
      </w:r>
    </w:p>
    <w:p w:rsidR="007F1545" w:rsidRPr="0072595F" w:rsidRDefault="007F1545" w:rsidP="007F1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2595F">
        <w:rPr>
          <w:rFonts w:ascii="Times New Roman" w:hAnsi="Times New Roman" w:cs="Times New Roman"/>
          <w:sz w:val="24"/>
          <w:szCs w:val="24"/>
        </w:rPr>
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комплекте);</w:t>
      </w:r>
    </w:p>
    <w:p w:rsidR="007F1545" w:rsidRDefault="007F1545" w:rsidP="007F1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2595F">
        <w:rPr>
          <w:rFonts w:ascii="Times New Roman" w:hAnsi="Times New Roman" w:cs="Times New Roman"/>
          <w:sz w:val="24"/>
          <w:szCs w:val="24"/>
        </w:rPr>
        <w:t>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 опроса).</w:t>
      </w:r>
    </w:p>
    <w:p w:rsidR="007F1545" w:rsidRPr="0072595F" w:rsidRDefault="007F1545" w:rsidP="007F1545">
      <w:pPr>
        <w:spacing w:after="0" w:line="240" w:lineRule="auto"/>
        <w:ind w:left="20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95F">
        <w:rPr>
          <w:rFonts w:ascii="Times New Roman" w:hAnsi="Times New Roman" w:cs="Times New Roman"/>
          <w:bCs/>
          <w:sz w:val="24"/>
          <w:szCs w:val="24"/>
        </w:rPr>
        <w:t>Учебно-наглядные пособия:</w:t>
      </w: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95F">
        <w:rPr>
          <w:rFonts w:ascii="Times New Roman" w:hAnsi="Times New Roman" w:cs="Times New Roman"/>
          <w:sz w:val="24"/>
          <w:szCs w:val="24"/>
        </w:rPr>
        <w:t>таблицы, схемы, плакаты</w:t>
      </w: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95F">
        <w:rPr>
          <w:rFonts w:ascii="Times New Roman" w:hAnsi="Times New Roman" w:cs="Times New Roman"/>
          <w:bCs/>
          <w:sz w:val="24"/>
          <w:szCs w:val="24"/>
        </w:rPr>
        <w:t>Специализированная мебель:</w:t>
      </w: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95F">
        <w:rPr>
          <w:rFonts w:ascii="Times New Roman" w:hAnsi="Times New Roman" w:cs="Times New Roman"/>
          <w:bCs/>
          <w:sz w:val="24"/>
          <w:szCs w:val="24"/>
        </w:rPr>
        <w:t>парты и стулья по количеству посадочных мест</w:t>
      </w: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1545" w:rsidRPr="0072595F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  <w:sectPr w:rsidR="007F1545" w:rsidRPr="0072595F" w:rsidSect="00D77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545" w:rsidRPr="0072595F" w:rsidRDefault="007F1545" w:rsidP="007F1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283296935"/>
      <w:bookmarkStart w:id="12" w:name="_Toc283648318"/>
      <w:r w:rsidRPr="0072595F">
        <w:rPr>
          <w:rFonts w:ascii="Times New Roman" w:hAnsi="Times New Roman" w:cs="Times New Roman"/>
          <w:b/>
          <w:sz w:val="28"/>
          <w:szCs w:val="28"/>
        </w:rPr>
        <w:lastRenderedPageBreak/>
        <w:t>3.2. Информационное обеспечение обучения</w:t>
      </w:r>
      <w:bookmarkEnd w:id="11"/>
      <w:bookmarkEnd w:id="12"/>
    </w:p>
    <w:p w:rsidR="007F1545" w:rsidRPr="00710B6A" w:rsidRDefault="007F1545" w:rsidP="007F15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B6A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7F1545" w:rsidRPr="00710B6A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6A">
        <w:rPr>
          <w:rFonts w:ascii="Times New Roman" w:hAnsi="Times New Roman" w:cs="Times New Roman"/>
          <w:bCs/>
          <w:sz w:val="24"/>
          <w:szCs w:val="24"/>
        </w:rPr>
        <w:t xml:space="preserve">1. Конституция РФ </w:t>
      </w:r>
    </w:p>
    <w:p w:rsidR="007F1545" w:rsidRPr="00710B6A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6A">
        <w:rPr>
          <w:rFonts w:ascii="Times New Roman" w:hAnsi="Times New Roman" w:cs="Times New Roman"/>
          <w:bCs/>
          <w:sz w:val="24"/>
          <w:szCs w:val="24"/>
        </w:rPr>
        <w:t xml:space="preserve">2. Гражданский кодекс РФ (ч. 1, 2, 3, 4) </w:t>
      </w:r>
    </w:p>
    <w:p w:rsidR="007F1545" w:rsidRPr="00710B6A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6A">
        <w:rPr>
          <w:rFonts w:ascii="Times New Roman" w:hAnsi="Times New Roman" w:cs="Times New Roman"/>
          <w:bCs/>
          <w:sz w:val="24"/>
          <w:szCs w:val="24"/>
        </w:rPr>
        <w:t>3. Закон РФ от 7 февраля 2019г. № 2300-1 «О защите прав потребителей»</w:t>
      </w:r>
    </w:p>
    <w:p w:rsidR="007F1545" w:rsidRPr="00710B6A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6A">
        <w:rPr>
          <w:rFonts w:ascii="Times New Roman" w:hAnsi="Times New Roman" w:cs="Times New Roman"/>
          <w:bCs/>
          <w:sz w:val="24"/>
          <w:szCs w:val="24"/>
        </w:rPr>
        <w:t xml:space="preserve"> 4. Федеральный закон от 2 января 2018г. № 29-ФЗ «О качестве и безопасности пищевых продуктов» </w:t>
      </w:r>
    </w:p>
    <w:p w:rsidR="007F1545" w:rsidRPr="00710B6A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6A">
        <w:rPr>
          <w:rFonts w:ascii="Times New Roman" w:hAnsi="Times New Roman" w:cs="Times New Roman"/>
          <w:bCs/>
          <w:sz w:val="24"/>
          <w:szCs w:val="24"/>
        </w:rPr>
        <w:t xml:space="preserve">5.Федеральный закон от 27 декабря 2020г. № 184-ФЗ «О техническом регулировании» </w:t>
      </w:r>
    </w:p>
    <w:p w:rsidR="007F1545" w:rsidRPr="00710B6A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6A">
        <w:rPr>
          <w:rFonts w:ascii="Times New Roman" w:hAnsi="Times New Roman" w:cs="Times New Roman"/>
          <w:bCs/>
          <w:sz w:val="24"/>
          <w:szCs w:val="24"/>
        </w:rPr>
        <w:t xml:space="preserve">6. Постановление правительства РФ от 19 ноября 2019г. № 696 «О знаке обращения на рынке» </w:t>
      </w:r>
    </w:p>
    <w:p w:rsidR="007F1545" w:rsidRPr="00710B6A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6A">
        <w:rPr>
          <w:rFonts w:ascii="Times New Roman" w:hAnsi="Times New Roman" w:cs="Times New Roman"/>
          <w:bCs/>
          <w:sz w:val="24"/>
          <w:szCs w:val="24"/>
        </w:rPr>
        <w:t>7. ГОСТы на различные продовольственные товары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172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t xml:space="preserve">1.  Е.А. Кондрашова, Н.В. Коник, Т.А. Пешкова. Товароведение продовольственных </w:t>
      </w:r>
      <w:proofErr w:type="spellStart"/>
      <w:r w:rsidRPr="00601723">
        <w:rPr>
          <w:rFonts w:ascii="Times New Roman" w:hAnsi="Times New Roman" w:cs="Times New Roman"/>
          <w:sz w:val="24"/>
          <w:szCs w:val="24"/>
        </w:rPr>
        <w:t>товаров.М</w:t>
      </w:r>
      <w:proofErr w:type="spellEnd"/>
      <w:r w:rsidRPr="00601723">
        <w:rPr>
          <w:rFonts w:ascii="Times New Roman" w:hAnsi="Times New Roman" w:cs="Times New Roman"/>
          <w:sz w:val="24"/>
          <w:szCs w:val="24"/>
        </w:rPr>
        <w:t>.:</w:t>
      </w:r>
      <w:r w:rsidRPr="00601723">
        <w:rPr>
          <w:rFonts w:ascii="Times New Roman" w:hAnsi="Times New Roman" w:cs="Times New Roman"/>
          <w:sz w:val="24"/>
          <w:szCs w:val="24"/>
        </w:rPr>
        <w:br/>
        <w:t>ИНФРА-М, 2007. -  416 с.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t xml:space="preserve">2. Голубенко О.А. Товароведение непродовольственных товаров. М.: АЛЬФАМ, ИНФРА-М, 2015. -352с. 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t>3. Николаева М.А. Теоретические основы товароведения продовольственных товаров: Учебник для средне специальных учебных заведений. – М.: ИНФОРМ, 2019.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t xml:space="preserve">4. А.Н. Неверов, Т.И. Чалых, С.С. Шипилова. Товароведение и организация торговли непродовольственными товарам. М.: </w:t>
      </w:r>
      <w:proofErr w:type="spellStart"/>
      <w:r w:rsidRPr="00601723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601723">
        <w:rPr>
          <w:rFonts w:ascii="Times New Roman" w:hAnsi="Times New Roman" w:cs="Times New Roman"/>
          <w:sz w:val="24"/>
          <w:szCs w:val="24"/>
        </w:rPr>
        <w:t>, 2001. – 464с.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t>5.  Косарева О. А. </w:t>
      </w:r>
      <w:r w:rsidRPr="00601723">
        <w:rPr>
          <w:rFonts w:ascii="Times New Roman" w:hAnsi="Times New Roman" w:cs="Times New Roman"/>
          <w:bCs/>
          <w:sz w:val="24"/>
          <w:szCs w:val="24"/>
        </w:rPr>
        <w:t>Товароведение</w:t>
      </w:r>
      <w:r w:rsidRPr="00601723">
        <w:rPr>
          <w:rFonts w:ascii="Times New Roman" w:hAnsi="Times New Roman" w:cs="Times New Roman"/>
          <w:sz w:val="24"/>
          <w:szCs w:val="24"/>
        </w:rPr>
        <w:t> </w:t>
      </w:r>
      <w:r w:rsidRPr="00601723">
        <w:rPr>
          <w:rFonts w:ascii="Times New Roman" w:hAnsi="Times New Roman" w:cs="Times New Roman"/>
          <w:bCs/>
          <w:sz w:val="24"/>
          <w:szCs w:val="24"/>
        </w:rPr>
        <w:t>продовольственных</w:t>
      </w:r>
      <w:r w:rsidRPr="00601723">
        <w:rPr>
          <w:rFonts w:ascii="Times New Roman" w:hAnsi="Times New Roman" w:cs="Times New Roman"/>
          <w:sz w:val="24"/>
          <w:szCs w:val="24"/>
        </w:rPr>
        <w:t xml:space="preserve"> и </w:t>
      </w:r>
      <w:proofErr w:type="spellStart"/>
      <w:r w:rsidRPr="00601723">
        <w:rPr>
          <w:rFonts w:ascii="Times New Roman" w:hAnsi="Times New Roman" w:cs="Times New Roman"/>
          <w:sz w:val="24"/>
          <w:szCs w:val="24"/>
        </w:rPr>
        <w:t>непродовольствен</w:t>
      </w:r>
      <w:proofErr w:type="spellEnd"/>
      <w:r w:rsidRPr="00601723">
        <w:rPr>
          <w:rFonts w:ascii="Times New Roman" w:hAnsi="Times New Roman" w:cs="Times New Roman"/>
          <w:sz w:val="24"/>
          <w:szCs w:val="24"/>
        </w:rPr>
        <w:t xml:space="preserve">-. </w:t>
      </w:r>
      <w:proofErr w:type="spellStart"/>
      <w:r w:rsidRPr="0060172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601723">
        <w:rPr>
          <w:rFonts w:ascii="Times New Roman" w:hAnsi="Times New Roman" w:cs="Times New Roman"/>
          <w:sz w:val="24"/>
          <w:szCs w:val="24"/>
        </w:rPr>
        <w:t> </w:t>
      </w:r>
      <w:r w:rsidRPr="00601723">
        <w:rPr>
          <w:rFonts w:ascii="Times New Roman" w:hAnsi="Times New Roman" w:cs="Times New Roman"/>
          <w:bCs/>
          <w:sz w:val="24"/>
          <w:szCs w:val="24"/>
        </w:rPr>
        <w:t>товаров</w:t>
      </w:r>
      <w:r w:rsidRPr="00601723">
        <w:rPr>
          <w:rFonts w:ascii="Times New Roman" w:hAnsi="Times New Roman" w:cs="Times New Roman"/>
          <w:sz w:val="24"/>
          <w:szCs w:val="24"/>
        </w:rPr>
        <w:t>: </w:t>
      </w:r>
      <w:r w:rsidRPr="00601723">
        <w:rPr>
          <w:rFonts w:ascii="Times New Roman" w:hAnsi="Times New Roman" w:cs="Times New Roman"/>
          <w:bCs/>
          <w:sz w:val="24"/>
          <w:szCs w:val="24"/>
        </w:rPr>
        <w:t>учебник</w:t>
      </w:r>
      <w:r w:rsidRPr="00601723">
        <w:rPr>
          <w:rFonts w:ascii="Times New Roman" w:hAnsi="Times New Roman" w:cs="Times New Roman"/>
          <w:sz w:val="24"/>
          <w:szCs w:val="24"/>
        </w:rPr>
        <w:t> / О. А. Косарева. – М.: Университет «Синергия», 2020. – 452 с.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t xml:space="preserve">6. Г. Г. </w:t>
      </w:r>
      <w:proofErr w:type="spellStart"/>
      <w:r w:rsidRPr="00601723">
        <w:rPr>
          <w:rFonts w:ascii="Times New Roman" w:hAnsi="Times New Roman" w:cs="Times New Roman"/>
          <w:sz w:val="24"/>
          <w:szCs w:val="24"/>
        </w:rPr>
        <w:t>Дубцов</w:t>
      </w:r>
      <w:proofErr w:type="spellEnd"/>
      <w:r w:rsidRPr="00601723">
        <w:rPr>
          <w:rFonts w:ascii="Times New Roman" w:hAnsi="Times New Roman" w:cs="Times New Roman"/>
          <w:sz w:val="24"/>
          <w:szCs w:val="24"/>
        </w:rPr>
        <w:t>. Товароведение пищевых продуктов. М.: Издательский центр «Академия»,2015. -298с.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t xml:space="preserve">7. Неверов А.Н., Чалых Т.И., </w:t>
      </w:r>
      <w:proofErr w:type="spellStart"/>
      <w:r w:rsidRPr="00601723">
        <w:rPr>
          <w:rFonts w:ascii="Times New Roman" w:hAnsi="Times New Roman" w:cs="Times New Roman"/>
          <w:sz w:val="24"/>
          <w:szCs w:val="24"/>
        </w:rPr>
        <w:t>ПехташеваЕ.Л</w:t>
      </w:r>
      <w:proofErr w:type="spellEnd"/>
      <w:r w:rsidRPr="00601723">
        <w:rPr>
          <w:rFonts w:ascii="Times New Roman" w:hAnsi="Times New Roman" w:cs="Times New Roman"/>
          <w:sz w:val="24"/>
          <w:szCs w:val="24"/>
        </w:rPr>
        <w:t xml:space="preserve">. Товароведение и организация торговли непродовольственными товарами: учебник для </w:t>
      </w:r>
      <w:proofErr w:type="spellStart"/>
      <w:r w:rsidRPr="00601723">
        <w:rPr>
          <w:rFonts w:ascii="Times New Roman" w:hAnsi="Times New Roman" w:cs="Times New Roman"/>
          <w:sz w:val="24"/>
          <w:szCs w:val="24"/>
        </w:rPr>
        <w:t>нач.проф</w:t>
      </w:r>
      <w:proofErr w:type="spellEnd"/>
      <w:r w:rsidRPr="00601723">
        <w:rPr>
          <w:rFonts w:ascii="Times New Roman" w:hAnsi="Times New Roman" w:cs="Times New Roman"/>
          <w:sz w:val="24"/>
          <w:szCs w:val="24"/>
        </w:rPr>
        <w:t xml:space="preserve">. образования – 8-е </w:t>
      </w:r>
      <w:proofErr w:type="spellStart"/>
      <w:proofErr w:type="gramStart"/>
      <w:r w:rsidRPr="00601723">
        <w:rPr>
          <w:rFonts w:ascii="Times New Roman" w:hAnsi="Times New Roman" w:cs="Times New Roman"/>
          <w:sz w:val="24"/>
          <w:szCs w:val="24"/>
        </w:rPr>
        <w:t>изд.,стер</w:t>
      </w:r>
      <w:proofErr w:type="spellEnd"/>
      <w:proofErr w:type="gramEnd"/>
      <w:r w:rsidRPr="00601723">
        <w:rPr>
          <w:rFonts w:ascii="Times New Roman" w:hAnsi="Times New Roman" w:cs="Times New Roman"/>
          <w:sz w:val="24"/>
          <w:szCs w:val="24"/>
        </w:rPr>
        <w:t>.-М.: Издательский центр «Академия», 2011.- 464с.</w:t>
      </w:r>
    </w:p>
    <w:p w:rsidR="007F1545" w:rsidRPr="00710B6A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1723">
        <w:rPr>
          <w:rFonts w:ascii="Times New Roman" w:hAnsi="Times New Roman" w:cs="Times New Roman"/>
          <w:bCs/>
          <w:sz w:val="24"/>
          <w:szCs w:val="24"/>
        </w:rPr>
        <w:t>8.</w:t>
      </w:r>
      <w:r w:rsidRPr="00ED3D45">
        <w:rPr>
          <w:rFonts w:ascii="Times New Roman" w:hAnsi="Times New Roman" w:cs="Times New Roman"/>
          <w:bCs/>
          <w:sz w:val="24"/>
          <w:szCs w:val="24"/>
        </w:rPr>
        <w:t xml:space="preserve"> Ильина М.Г. Товароведение непродовольственных товаров. Практикум: учебное пособие для </w:t>
      </w:r>
      <w:proofErr w:type="spellStart"/>
      <w:proofErr w:type="gramStart"/>
      <w:r w:rsidRPr="00ED3D45">
        <w:rPr>
          <w:rFonts w:ascii="Times New Roman" w:hAnsi="Times New Roman" w:cs="Times New Roman"/>
          <w:bCs/>
          <w:sz w:val="24"/>
          <w:szCs w:val="24"/>
        </w:rPr>
        <w:t>нач.проф</w:t>
      </w:r>
      <w:proofErr w:type="gramEnd"/>
      <w:r w:rsidRPr="00ED3D45">
        <w:rPr>
          <w:rFonts w:ascii="Times New Roman" w:hAnsi="Times New Roman" w:cs="Times New Roman"/>
          <w:bCs/>
          <w:sz w:val="24"/>
          <w:szCs w:val="24"/>
        </w:rPr>
        <w:t>.образования</w:t>
      </w:r>
      <w:proofErr w:type="spellEnd"/>
      <w:r w:rsidRPr="00ED3D45">
        <w:rPr>
          <w:rFonts w:ascii="Times New Roman" w:hAnsi="Times New Roman" w:cs="Times New Roman"/>
          <w:bCs/>
          <w:sz w:val="24"/>
          <w:szCs w:val="24"/>
        </w:rPr>
        <w:t>/М.: Издательский центр «Академия»,2011.- 192с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172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1723">
        <w:rPr>
          <w:rFonts w:ascii="Times New Roman" w:hAnsi="Times New Roman" w:cs="Times New Roman"/>
          <w:bCs/>
          <w:sz w:val="24"/>
          <w:szCs w:val="24"/>
        </w:rPr>
        <w:t>1.</w:t>
      </w:r>
      <w:r w:rsidRPr="00601723">
        <w:rPr>
          <w:rFonts w:ascii="Times New Roman" w:hAnsi="Times New Roman" w:cs="Times New Roman"/>
          <w:color w:val="9D9B9B"/>
          <w:sz w:val="24"/>
          <w:szCs w:val="24"/>
          <w:shd w:val="clear" w:color="auto" w:fill="FFFFFF"/>
        </w:rPr>
        <w:t xml:space="preserve"> </w:t>
      </w:r>
      <w:hyperlink r:id="rId6" w:history="1">
        <w:r w:rsidRPr="007F154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Николаева М.  А</w:t>
        </w:r>
      </w:hyperlink>
      <w:r w:rsidRPr="007F1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 </w:t>
      </w:r>
      <w:proofErr w:type="spellStart"/>
      <w:r w:rsidR="00D77DB1">
        <w:fldChar w:fldCharType="begin"/>
      </w:r>
      <w:r w:rsidR="00D77DB1">
        <w:instrText xml:space="preserve"> HYPERLINK "https://znanium.com/catalog/authors/polozisnikova-marina-aleksandrovna" </w:instrText>
      </w:r>
      <w:r w:rsidR="00D77DB1">
        <w:fldChar w:fldCharType="separate"/>
      </w:r>
      <w:r w:rsidRPr="007F1545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Положишникова</w:t>
      </w:r>
      <w:proofErr w:type="spellEnd"/>
      <w:r w:rsidRPr="007F1545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М.  А.</w:t>
      </w:r>
      <w:r w:rsidR="00D77DB1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fldChar w:fldCharType="end"/>
      </w:r>
      <w:r w:rsidRPr="007F1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01723">
        <w:rPr>
          <w:rFonts w:ascii="Times New Roman" w:hAnsi="Times New Roman" w:cs="Times New Roman"/>
          <w:bCs/>
          <w:sz w:val="24"/>
          <w:szCs w:val="24"/>
        </w:rPr>
        <w:t>Идентификация и обнаружение фальсификации продовольственных товаров. М.:</w:t>
      </w:r>
      <w:r w:rsidRPr="00601723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Pr="00601723">
        <w:rPr>
          <w:rFonts w:ascii="Times New Roman" w:hAnsi="Times New Roman" w:cs="Times New Roman"/>
          <w:bCs/>
          <w:sz w:val="24"/>
          <w:szCs w:val="24"/>
        </w:rPr>
        <w:t> </w:t>
      </w:r>
      <w:hyperlink r:id="rId7" w:history="1">
        <w:r w:rsidRPr="007F154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НИЦ ИНФРА-М</w:t>
        </w:r>
      </w:hyperlink>
      <w:r w:rsidRPr="007F1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01723">
        <w:rPr>
          <w:rFonts w:ascii="Times New Roman" w:hAnsi="Times New Roman" w:cs="Times New Roman"/>
          <w:bCs/>
          <w:sz w:val="24"/>
          <w:szCs w:val="24"/>
        </w:rPr>
        <w:t>2023.- 461 с.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23">
        <w:rPr>
          <w:rFonts w:ascii="Times New Roman" w:hAnsi="Times New Roman" w:cs="Times New Roman"/>
          <w:bCs/>
          <w:sz w:val="24"/>
          <w:szCs w:val="24"/>
        </w:rPr>
        <w:t xml:space="preserve">2. Справочник по товароведению продовольственных товаров Т.Г. Родина, М.А. Николаева, Л.Г. Елисеева и др.; Под ред. Т.Г. Родиной. - </w:t>
      </w:r>
      <w:proofErr w:type="gramStart"/>
      <w:r w:rsidRPr="00601723">
        <w:rPr>
          <w:rFonts w:ascii="Times New Roman" w:hAnsi="Times New Roman" w:cs="Times New Roman"/>
          <w:bCs/>
          <w:sz w:val="24"/>
          <w:szCs w:val="24"/>
        </w:rPr>
        <w:t>М.:.</w:t>
      </w:r>
      <w:proofErr w:type="gramEnd"/>
      <w:r w:rsidRPr="00601723">
        <w:rPr>
          <w:rFonts w:ascii="Times New Roman" w:hAnsi="Times New Roman" w:cs="Times New Roman"/>
          <w:bCs/>
          <w:sz w:val="24"/>
          <w:szCs w:val="24"/>
        </w:rPr>
        <w:t xml:space="preserve"> Экономика, 2014. -488</w:t>
      </w:r>
      <w:proofErr w:type="gramStart"/>
      <w:r w:rsidRPr="00601723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Pr="00601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t>3. Савина Г.С. Практические работы по товароведению непродовольственных товаров. М.: Академия, 2014. - 295с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1723">
        <w:rPr>
          <w:rFonts w:ascii="Times New Roman" w:hAnsi="Times New Roman" w:cs="Times New Roman"/>
          <w:bCs/>
          <w:sz w:val="24"/>
          <w:szCs w:val="24"/>
        </w:rPr>
        <w:t xml:space="preserve">4. Райкова Е.Ю., </w:t>
      </w:r>
      <w:proofErr w:type="spellStart"/>
      <w:r w:rsidRPr="00601723">
        <w:rPr>
          <w:rFonts w:ascii="Times New Roman" w:hAnsi="Times New Roman" w:cs="Times New Roman"/>
          <w:bCs/>
          <w:sz w:val="24"/>
          <w:szCs w:val="24"/>
        </w:rPr>
        <w:t>Додонкин</w:t>
      </w:r>
      <w:proofErr w:type="spellEnd"/>
      <w:r w:rsidRPr="00601723">
        <w:rPr>
          <w:rFonts w:ascii="Times New Roman" w:hAnsi="Times New Roman" w:cs="Times New Roman"/>
          <w:bCs/>
          <w:sz w:val="24"/>
          <w:szCs w:val="24"/>
        </w:rPr>
        <w:t xml:space="preserve"> Ю.В. Теория товароведения. М.: «Академия», 2016. -364с.</w:t>
      </w:r>
    </w:p>
    <w:p w:rsidR="007F1545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t xml:space="preserve">5. Сборник государственных отраслевых стандартов в торговле, М.: - издательство «ИнфраМ»,2005. </w:t>
      </w:r>
      <w:hyperlink r:id="rId8" w:history="1">
        <w:r w:rsidRPr="007F154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www.knigafund.ru</w:t>
        </w:r>
      </w:hyperlink>
      <w:r w:rsidRPr="006017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1545" w:rsidRPr="00710B6A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23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ED3D45">
        <w:rPr>
          <w:rFonts w:ascii="Times New Roman" w:hAnsi="Times New Roman" w:cs="Times New Roman"/>
          <w:bCs/>
          <w:sz w:val="24"/>
          <w:szCs w:val="24"/>
        </w:rPr>
        <w:t xml:space="preserve">Золотова С.В. Справочник по товароведению непродовольственных товаров (в </w:t>
      </w:r>
      <w:proofErr w:type="spellStart"/>
      <w:r w:rsidRPr="00ED3D45">
        <w:rPr>
          <w:rFonts w:ascii="Times New Roman" w:hAnsi="Times New Roman" w:cs="Times New Roman"/>
          <w:bCs/>
          <w:sz w:val="24"/>
          <w:szCs w:val="24"/>
        </w:rPr>
        <w:t>трех</w:t>
      </w:r>
      <w:proofErr w:type="spellEnd"/>
      <w:r w:rsidRPr="00ED3D45">
        <w:rPr>
          <w:rFonts w:ascii="Times New Roman" w:hAnsi="Times New Roman" w:cs="Times New Roman"/>
          <w:bCs/>
          <w:sz w:val="24"/>
          <w:szCs w:val="24"/>
        </w:rPr>
        <w:t xml:space="preserve"> томах): учебное пособие для </w:t>
      </w:r>
      <w:proofErr w:type="spellStart"/>
      <w:proofErr w:type="gramStart"/>
      <w:r w:rsidRPr="00ED3D45">
        <w:rPr>
          <w:rFonts w:ascii="Times New Roman" w:hAnsi="Times New Roman" w:cs="Times New Roman"/>
          <w:bCs/>
          <w:sz w:val="24"/>
          <w:szCs w:val="24"/>
        </w:rPr>
        <w:t>нач.проф</w:t>
      </w:r>
      <w:proofErr w:type="gramEnd"/>
      <w:r w:rsidRPr="00ED3D45">
        <w:rPr>
          <w:rFonts w:ascii="Times New Roman" w:hAnsi="Times New Roman" w:cs="Times New Roman"/>
          <w:bCs/>
          <w:sz w:val="24"/>
          <w:szCs w:val="24"/>
        </w:rPr>
        <w:t>.образования</w:t>
      </w:r>
      <w:proofErr w:type="spellEnd"/>
      <w:r w:rsidRPr="00ED3D45">
        <w:rPr>
          <w:rFonts w:ascii="Times New Roman" w:hAnsi="Times New Roman" w:cs="Times New Roman"/>
          <w:bCs/>
          <w:sz w:val="24"/>
          <w:szCs w:val="24"/>
        </w:rPr>
        <w:t xml:space="preserve"> – М: Издательский центр «Академия», 2010, -448 с.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1723">
        <w:rPr>
          <w:rFonts w:ascii="Times New Roman" w:hAnsi="Times New Roman" w:cs="Times New Roman"/>
          <w:b/>
          <w:bCs/>
          <w:sz w:val="24"/>
          <w:szCs w:val="24"/>
        </w:rPr>
        <w:t>Справочная литература: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1723">
        <w:rPr>
          <w:rFonts w:ascii="Times New Roman" w:hAnsi="Times New Roman" w:cs="Times New Roman"/>
          <w:bCs/>
          <w:sz w:val="24"/>
          <w:szCs w:val="24"/>
        </w:rPr>
        <w:t xml:space="preserve">1.Химический состав Российских продуктов питания: Справочник / Под ред. член-корр. МАИ, проф. </w:t>
      </w:r>
      <w:proofErr w:type="spellStart"/>
      <w:r w:rsidRPr="00601723">
        <w:rPr>
          <w:rFonts w:ascii="Times New Roman" w:hAnsi="Times New Roman" w:cs="Times New Roman"/>
          <w:bCs/>
          <w:sz w:val="24"/>
          <w:szCs w:val="24"/>
        </w:rPr>
        <w:t>И.М.Скурихина</w:t>
      </w:r>
      <w:proofErr w:type="spellEnd"/>
      <w:r w:rsidRPr="00601723">
        <w:rPr>
          <w:rFonts w:ascii="Times New Roman" w:hAnsi="Times New Roman" w:cs="Times New Roman"/>
          <w:bCs/>
          <w:sz w:val="24"/>
          <w:szCs w:val="24"/>
        </w:rPr>
        <w:t xml:space="preserve">, академика РАМН, проф. В.А. </w:t>
      </w:r>
      <w:proofErr w:type="spellStart"/>
      <w:r w:rsidRPr="00601723">
        <w:rPr>
          <w:rFonts w:ascii="Times New Roman" w:hAnsi="Times New Roman" w:cs="Times New Roman"/>
          <w:bCs/>
          <w:sz w:val="24"/>
          <w:szCs w:val="24"/>
        </w:rPr>
        <w:t>Тутельяна</w:t>
      </w:r>
      <w:proofErr w:type="spellEnd"/>
      <w:r w:rsidRPr="00601723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601723">
        <w:rPr>
          <w:rFonts w:ascii="Times New Roman" w:hAnsi="Times New Roman" w:cs="Times New Roman"/>
          <w:bCs/>
          <w:sz w:val="24"/>
          <w:szCs w:val="24"/>
        </w:rPr>
        <w:t>ДеЛи</w:t>
      </w:r>
      <w:proofErr w:type="spellEnd"/>
      <w:r w:rsidRPr="00601723">
        <w:rPr>
          <w:rFonts w:ascii="Times New Roman" w:hAnsi="Times New Roman" w:cs="Times New Roman"/>
          <w:bCs/>
          <w:sz w:val="24"/>
          <w:szCs w:val="24"/>
        </w:rPr>
        <w:t xml:space="preserve"> плюс, 2007. – 236с.</w:t>
      </w:r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lastRenderedPageBreak/>
        <w:t xml:space="preserve">2.Богатин Н: 1С: Торговля и Склад 7.7: Справочник бухгалтера и товароведа, М.: - Триумф, 2014. </w:t>
      </w:r>
      <w:hyperlink r:id="rId9" w:history="1">
        <w:r w:rsidRPr="007F154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www.knigafund.ru</w:t>
        </w:r>
      </w:hyperlink>
    </w:p>
    <w:p w:rsidR="007F1545" w:rsidRPr="00601723" w:rsidRDefault="007F1545" w:rsidP="007F15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1723">
        <w:rPr>
          <w:rFonts w:ascii="Times New Roman" w:hAnsi="Times New Roman" w:cs="Times New Roman"/>
          <w:sz w:val="24"/>
          <w:szCs w:val="24"/>
        </w:rPr>
        <w:t>3.Научно-практический журнал «Современная торговля»</w:t>
      </w:r>
    </w:p>
    <w:p w:rsidR="007F1545" w:rsidRPr="00710B6A" w:rsidRDefault="007F1545" w:rsidP="007F15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B6A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7F1545" w:rsidRPr="00454B7F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4B7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454B7F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454B7F">
        <w:rPr>
          <w:rFonts w:ascii="Times New Roman" w:hAnsi="Times New Roman" w:cs="Times New Roman"/>
          <w:bCs/>
          <w:sz w:val="24"/>
          <w:szCs w:val="24"/>
        </w:rPr>
        <w:t xml:space="preserve"> – электронная библиотека. </w:t>
      </w:r>
    </w:p>
    <w:p w:rsidR="007F1545" w:rsidRPr="00454B7F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4B7F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454B7F">
        <w:rPr>
          <w:rFonts w:ascii="Times New Roman" w:hAnsi="Times New Roman" w:cs="Times New Roman"/>
          <w:bCs/>
          <w:sz w:val="24"/>
          <w:szCs w:val="24"/>
        </w:rPr>
        <w:t>Знаниум</w:t>
      </w:r>
      <w:proofErr w:type="spellEnd"/>
      <w:r w:rsidRPr="00454B7F">
        <w:rPr>
          <w:rFonts w:ascii="Times New Roman" w:hAnsi="Times New Roman" w:cs="Times New Roman"/>
          <w:bCs/>
          <w:sz w:val="24"/>
          <w:szCs w:val="24"/>
        </w:rPr>
        <w:t xml:space="preserve"> – электронная библиотека.</w:t>
      </w:r>
    </w:p>
    <w:p w:rsidR="007F1545" w:rsidRPr="00DE1C98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http://www.gost.ru/ </w:t>
      </w:r>
      <w:r w:rsidRPr="00DE1C9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Официальный сайт Федерального агентства по техническому регулированию и метрологии [Электронный ресурс].</w:t>
      </w:r>
    </w:p>
    <w:p w:rsidR="007F1545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http://www.interstandart.ru/ </w:t>
      </w:r>
      <w:r w:rsidRPr="00DE1C9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Официальный сайт информационной службы «</w:t>
      </w:r>
      <w:proofErr w:type="spellStart"/>
      <w:r w:rsidRPr="00DE1C98">
        <w:rPr>
          <w:rFonts w:ascii="Times New Roman" w:hAnsi="Times New Roman" w:cs="Times New Roman"/>
          <w:bCs/>
          <w:sz w:val="24"/>
          <w:szCs w:val="24"/>
        </w:rPr>
        <w:t>Интерстандарт</w:t>
      </w:r>
      <w:proofErr w:type="spellEnd"/>
      <w:r w:rsidRPr="00DE1C98">
        <w:rPr>
          <w:rFonts w:ascii="Times New Roman" w:hAnsi="Times New Roman" w:cs="Times New Roman"/>
          <w:bCs/>
          <w:sz w:val="24"/>
          <w:szCs w:val="24"/>
        </w:rPr>
        <w:t>» федерального агентства по техническому регулированию и метрологии [Электронный ресурс].</w:t>
      </w:r>
    </w:p>
    <w:p w:rsidR="007F1545" w:rsidRPr="00DE1C98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http://www.rospotrebnadzor.ru/ </w:t>
      </w:r>
      <w:r w:rsidRPr="00DE1C9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Официальный сайт Федеральной службы по защите прав потребителей и благополучия человека [Электронный ресурс].</w:t>
      </w:r>
    </w:p>
    <w:p w:rsidR="007F1545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DE1C98">
        <w:rPr>
          <w:rFonts w:ascii="Times New Roman" w:hAnsi="Times New Roman" w:cs="Times New Roman"/>
          <w:bCs/>
          <w:sz w:val="24"/>
          <w:szCs w:val="24"/>
        </w:rPr>
        <w:t>http://www.tsouz.ru – Официальный сайт Таможенного союза [Электронный ресурс].</w:t>
      </w:r>
    </w:p>
    <w:p w:rsidR="007F1545" w:rsidRPr="00DE1C98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http://www.stq.ru/ </w:t>
      </w:r>
      <w:r w:rsidRPr="00DE1C9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Официальный сайт РИА «Стандарты и качество». Журнал «Стандарты и качество» [Электронный ресурс]. </w:t>
      </w:r>
    </w:p>
    <w:p w:rsidR="007F1545" w:rsidRPr="00DE1C98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http://www.spros.ru/ </w:t>
      </w:r>
      <w:r w:rsidRPr="00DE1C9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Официальный сайт журнала Международной конфедерации потребителей «Спрос» [Электронный ресурс]. </w:t>
      </w:r>
    </w:p>
    <w:p w:rsidR="007F1545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http://www.ozpp.ru/ </w:t>
      </w:r>
      <w:r w:rsidRPr="00DE1C9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Официальный сайт Общества защиты прав потребителей [Электронный ресурс].</w:t>
      </w:r>
    </w:p>
    <w:p w:rsidR="007F1545" w:rsidRPr="00DE1C98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Pr="00DE1C98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Pr="00DE1C98">
        <w:rPr>
          <w:rFonts w:ascii="Times New Roman" w:hAnsi="Times New Roman" w:cs="Times New Roman"/>
          <w:bCs/>
          <w:sz w:val="24"/>
          <w:szCs w:val="24"/>
        </w:rPr>
        <w:t>.//www.mozp.org/ – Официальный сайт Московского общества защиты прав потребителей. [Электронный ресурс].</w:t>
      </w:r>
    </w:p>
    <w:p w:rsidR="007F1545" w:rsidRPr="00DE1C98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http://www.1gost.ru/ </w:t>
      </w:r>
      <w:r w:rsidRPr="00DE1C9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На сайте представлено большое число национальных стандартов и других документов по стандартизации в РФ </w:t>
      </w:r>
    </w:p>
    <w:p w:rsidR="007F1545" w:rsidRPr="00DE1C98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http://www.znaytovar.ru/ </w:t>
      </w:r>
      <w:r w:rsidRPr="00DE1C9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На сайте представлена подборка статей, </w:t>
      </w:r>
      <w:proofErr w:type="spellStart"/>
      <w:r w:rsidRPr="00DE1C98">
        <w:rPr>
          <w:rFonts w:ascii="Times New Roman" w:hAnsi="Times New Roman" w:cs="Times New Roman"/>
          <w:bCs/>
          <w:sz w:val="24"/>
          <w:szCs w:val="24"/>
        </w:rPr>
        <w:t>посвященных</w:t>
      </w:r>
      <w:proofErr w:type="spellEnd"/>
      <w:r w:rsidRPr="00DE1C98">
        <w:rPr>
          <w:rFonts w:ascii="Times New Roman" w:hAnsi="Times New Roman" w:cs="Times New Roman"/>
          <w:bCs/>
          <w:sz w:val="24"/>
          <w:szCs w:val="24"/>
        </w:rPr>
        <w:t xml:space="preserve"> характеристике потребительских свойств товаров, вопросам экспертизы, идентификации и обнаружения фальсификации товаров. </w:t>
      </w:r>
    </w:p>
    <w:p w:rsidR="007F1545" w:rsidRPr="00DE1C98" w:rsidRDefault="007F1545" w:rsidP="007F15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http://www.falshivkam.net/ </w:t>
      </w:r>
      <w:r w:rsidRPr="00DE1C9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На сайте представлено большое количество статей и иллюстраций к ним, </w:t>
      </w:r>
      <w:proofErr w:type="spellStart"/>
      <w:r w:rsidRPr="00DE1C98">
        <w:rPr>
          <w:rFonts w:ascii="Times New Roman" w:hAnsi="Times New Roman" w:cs="Times New Roman"/>
          <w:bCs/>
          <w:sz w:val="24"/>
          <w:szCs w:val="24"/>
        </w:rPr>
        <w:t>посвященных</w:t>
      </w:r>
      <w:proofErr w:type="spellEnd"/>
      <w:r w:rsidRPr="00DE1C98">
        <w:rPr>
          <w:rFonts w:ascii="Times New Roman" w:hAnsi="Times New Roman" w:cs="Times New Roman"/>
          <w:bCs/>
          <w:sz w:val="24"/>
          <w:szCs w:val="24"/>
        </w:rPr>
        <w:t xml:space="preserve"> способам фальсификации товаров, методам борьбы с ними. Описаны меры по защите товарных знаков, представлен обширный музей фальсифицированных товаров. </w:t>
      </w:r>
    </w:p>
    <w:p w:rsidR="007F1545" w:rsidRPr="00DE1C98" w:rsidRDefault="007F1545" w:rsidP="007F15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</w:t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http://www.legprommarket.ru/ </w:t>
      </w:r>
      <w:r w:rsidRPr="00DE1C9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E1C98">
        <w:rPr>
          <w:rFonts w:ascii="Times New Roman" w:hAnsi="Times New Roman" w:cs="Times New Roman"/>
          <w:bCs/>
          <w:sz w:val="24"/>
          <w:szCs w:val="24"/>
        </w:rPr>
        <w:t xml:space="preserve"> На сайте пользователь без регистрации и ограничений может просматривать каталог предприятий-участников и каталог представленной ими продукции (товаров), может получить информацию о товаре и координаты производителя продукции (товара).</w:t>
      </w:r>
    </w:p>
    <w:p w:rsidR="007F1545" w:rsidRPr="00F83E03" w:rsidRDefault="007F1545" w:rsidP="007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F1545" w:rsidRDefault="007F1545" w:rsidP="007F1545"/>
    <w:p w:rsidR="007F1545" w:rsidRDefault="007F1545" w:rsidP="007F1545"/>
    <w:p w:rsidR="007F1545" w:rsidRDefault="007F1545" w:rsidP="007F1545"/>
    <w:p w:rsidR="007F1545" w:rsidRDefault="007F1545" w:rsidP="007F1545"/>
    <w:p w:rsidR="007F1545" w:rsidRDefault="007F1545" w:rsidP="007F1545"/>
    <w:p w:rsidR="007F1545" w:rsidRDefault="007F1545" w:rsidP="007F1545"/>
    <w:p w:rsidR="007F1545" w:rsidRDefault="007F1545" w:rsidP="007F1545"/>
    <w:p w:rsidR="007F1545" w:rsidRPr="0072595F" w:rsidRDefault="007F1545" w:rsidP="007F1545">
      <w:pPr>
        <w:rPr>
          <w:rFonts w:ascii="Times New Roman" w:hAnsi="Times New Roman" w:cs="Times New Roman"/>
          <w:b/>
          <w:sz w:val="28"/>
          <w:szCs w:val="28"/>
        </w:rPr>
      </w:pPr>
      <w:r w:rsidRPr="0072595F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профессионального модуля</w:t>
      </w:r>
    </w:p>
    <w:p w:rsidR="007F1545" w:rsidRPr="0072595F" w:rsidRDefault="007F1545" w:rsidP="007F15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595F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</w:t>
      </w:r>
      <w:r w:rsidRPr="0072595F">
        <w:rPr>
          <w:rFonts w:ascii="Times New Roman" w:hAnsi="Times New Roman" w:cs="Times New Roman"/>
          <w:i/>
          <w:sz w:val="24"/>
          <w:szCs w:val="24"/>
        </w:rPr>
        <w:t>проведения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опроса,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тестирования, </w:t>
      </w:r>
      <w:r w:rsidRPr="0072595F">
        <w:rPr>
          <w:rFonts w:ascii="Times New Roman" w:hAnsi="Times New Roman" w:cs="Times New Roman"/>
          <w:i/>
          <w:sz w:val="24"/>
          <w:szCs w:val="24"/>
        </w:rPr>
        <w:t xml:space="preserve"> практических</w:t>
      </w:r>
      <w:proofErr w:type="gramEnd"/>
      <w:r w:rsidRPr="0072595F">
        <w:rPr>
          <w:rFonts w:ascii="Times New Roman" w:hAnsi="Times New Roman" w:cs="Times New Roman"/>
          <w:i/>
          <w:sz w:val="24"/>
          <w:szCs w:val="24"/>
        </w:rPr>
        <w:t xml:space="preserve"> занятий, контрольных работ. </w:t>
      </w:r>
    </w:p>
    <w:p w:rsidR="007F1545" w:rsidRPr="0072595F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95F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7F1545" w:rsidRPr="0072595F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95F">
        <w:rPr>
          <w:rFonts w:ascii="Times New Roman" w:hAnsi="Times New Roman" w:cs="Times New Roman"/>
          <w:sz w:val="24"/>
          <w:szCs w:val="24"/>
        </w:rPr>
        <w:t>Текущий контроль проводится в форме: контрольных работ</w:t>
      </w:r>
    </w:p>
    <w:p w:rsidR="007F1545" w:rsidRPr="0072595F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95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проводится в форме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ыберите форму промежуточной аттестации"/>
          <w:tag w:val="Выберите форму промежуточной аттестации"/>
          <w:id w:val="-1020237296"/>
          <w:placeholder>
            <w:docPart w:val="C365CCB6A2EB4AA1A0D5847071A19DDE"/>
          </w:placeholder>
          <w:dropDownList>
            <w:listItem w:value="Выберите элемент."/>
            <w:listItem w:displayText="дифференцированного зачета" w:value="дифференцированного зачета"/>
            <w:listItem w:displayText="экзамена" w:value="экзамена"/>
            <w:listItem w:displayText="итогововго занятия" w:value="итогововго занятия"/>
          </w:dropDownList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дифференцированного зачета</w:t>
          </w:r>
        </w:sdtContent>
      </w:sdt>
    </w:p>
    <w:p w:rsidR="007F1545" w:rsidRDefault="007F1545" w:rsidP="007F1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95F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</w:t>
      </w:r>
      <w:r>
        <w:rPr>
          <w:rFonts w:ascii="Times New Roman" w:hAnsi="Times New Roman" w:cs="Times New Roman"/>
          <w:sz w:val="24"/>
          <w:szCs w:val="24"/>
        </w:rPr>
        <w:t xml:space="preserve">идом профессионального обучения, </w:t>
      </w:r>
      <w:r w:rsidRPr="0072595F">
        <w:rPr>
          <w:rFonts w:ascii="Times New Roman" w:hAnsi="Times New Roman" w:cs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tbl>
      <w:tblPr>
        <w:tblStyle w:val="a3"/>
        <w:tblW w:w="10343" w:type="dxa"/>
        <w:tblInd w:w="-928" w:type="dxa"/>
        <w:tblLook w:val="04A0" w:firstRow="1" w:lastRow="0" w:firstColumn="1" w:lastColumn="0" w:noHBand="0" w:noVBand="1"/>
      </w:tblPr>
      <w:tblGrid>
        <w:gridCol w:w="4695"/>
        <w:gridCol w:w="3373"/>
        <w:gridCol w:w="2275"/>
      </w:tblGrid>
      <w:tr w:rsidR="007F1545" w:rsidRPr="0072595F" w:rsidTr="00D77DB1">
        <w:tc>
          <w:tcPr>
            <w:tcW w:w="4695" w:type="dxa"/>
          </w:tcPr>
          <w:p w:rsidR="007F1545" w:rsidRPr="0072595F" w:rsidRDefault="007F1545" w:rsidP="00D77D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373" w:type="dxa"/>
          </w:tcPr>
          <w:p w:rsidR="007F1545" w:rsidRPr="0072595F" w:rsidRDefault="007F1545" w:rsidP="00D77D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формируемых профессиональных и общих компетенций </w:t>
            </w:r>
          </w:p>
        </w:tc>
        <w:tc>
          <w:tcPr>
            <w:tcW w:w="2275" w:type="dxa"/>
          </w:tcPr>
          <w:p w:rsidR="007F1545" w:rsidRPr="0072595F" w:rsidRDefault="007F1545" w:rsidP="00D77D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F1545" w:rsidRPr="0072595F" w:rsidTr="00D77DB1">
        <w:trPr>
          <w:trHeight w:val="270"/>
        </w:trPr>
        <w:tc>
          <w:tcPr>
            <w:tcW w:w="4695" w:type="dxa"/>
          </w:tcPr>
          <w:p w:rsidR="007F1545" w:rsidRPr="0072595F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7F1545" w:rsidRPr="0072595F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ОК.1 – ОК.9</w:t>
            </w:r>
          </w:p>
        </w:tc>
        <w:tc>
          <w:tcPr>
            <w:tcW w:w="2275" w:type="dxa"/>
          </w:tcPr>
          <w:p w:rsidR="007F1545" w:rsidRPr="0072595F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45" w:rsidRPr="0072595F" w:rsidTr="00D77DB1">
        <w:trPr>
          <w:trHeight w:val="270"/>
        </w:trPr>
        <w:tc>
          <w:tcPr>
            <w:tcW w:w="469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Уверенное владение методами товароведения;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 формированию ассортимента (торгового или промышленного);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- - формировать и анализировать торговый или промышленный ассортимент;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показатели ассортимента;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-распознавать товар по ассортиментной принадлежности;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характеризовать технологические процессы в магазинах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классификация ассортимента товаров;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Свойства и показатели ассортимента товаров. Особенности формирование ассортимента товаров;</w:t>
            </w:r>
          </w:p>
          <w:p w:rsidR="007F1545" w:rsidRPr="007F1545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Формирование и управление товарными запасами</w:t>
            </w:r>
          </w:p>
        </w:tc>
        <w:tc>
          <w:tcPr>
            <w:tcW w:w="3373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227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Тестирование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Ответы на занятии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Поиск вариантов решения проблемных ситуаций</w:t>
            </w:r>
          </w:p>
        </w:tc>
      </w:tr>
      <w:tr w:rsidR="007F1545" w:rsidRPr="0072595F" w:rsidTr="00D77DB1">
        <w:trPr>
          <w:trHeight w:val="270"/>
        </w:trPr>
        <w:tc>
          <w:tcPr>
            <w:tcW w:w="469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по </w:t>
            </w:r>
            <w:proofErr w:type="spellStart"/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расчету</w:t>
            </w:r>
            <w:proofErr w:type="spellEnd"/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и списыванию товарных потерь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виды товарных потерь, причины их возникновения и порядок списания;</w:t>
            </w:r>
          </w:p>
        </w:tc>
        <w:tc>
          <w:tcPr>
            <w:tcW w:w="3373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товарные потери и реализовывать мероприятия по их предупреждению или списанию.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Тестирование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Ответы на занятии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Поиск вариантов решения проблемных ситуаций</w:t>
            </w:r>
          </w:p>
        </w:tc>
      </w:tr>
      <w:tr w:rsidR="007F1545" w:rsidRPr="0072595F" w:rsidTr="00D77DB1">
        <w:trPr>
          <w:trHeight w:val="270"/>
        </w:trPr>
        <w:tc>
          <w:tcPr>
            <w:tcW w:w="469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-идентифицировать товары, оценка и расшифровка маркировки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и понимание особенностей товароведения продовольственных и непродовольственных товаров</w:t>
            </w:r>
          </w:p>
        </w:tc>
        <w:tc>
          <w:tcPr>
            <w:tcW w:w="3373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3.3.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 расшифровывать маркировку в соответствии с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требованиями.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работы Тестирование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занятии</w:t>
            </w:r>
          </w:p>
        </w:tc>
      </w:tr>
      <w:tr w:rsidR="007F1545" w:rsidRPr="0072595F" w:rsidTr="00D77DB1">
        <w:trPr>
          <w:trHeight w:val="270"/>
        </w:trPr>
        <w:tc>
          <w:tcPr>
            <w:tcW w:w="469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Умения: 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Грамотное оценивание качества товаров, демонстрация умений по установлению градации качества;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Владение знаниями и демонстрация умений по идентификации товаров;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Проводить органолептическую оценку качества пищевого сырья и продуктов;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Проводить органолептическую оценку качества непродовольственных товаров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Уверенное владение знаниями товароведных характеристик продовольственных и непродовольственных товаров, классификацией ассортимента и маркировки товара;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идентификация товаров</w:t>
            </w: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Владение основными понятиями, принципами, методами товароведения; демонстрация знаний товароведных характеристик, а также факторов влияющих на них;</w:t>
            </w:r>
          </w:p>
        </w:tc>
        <w:tc>
          <w:tcPr>
            <w:tcW w:w="3373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ПК 3.4.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(семинарским) занятиям; Выполнение домашних заданий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Тестирование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Ответы на занятии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Семинары, опрос, поиск вариантов решения проблемных ситуаций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решение задач по алгоритму</w:t>
            </w:r>
          </w:p>
        </w:tc>
      </w:tr>
      <w:tr w:rsidR="007F1545" w:rsidRPr="0072595F" w:rsidTr="00D77DB1">
        <w:trPr>
          <w:trHeight w:val="270"/>
        </w:trPr>
        <w:tc>
          <w:tcPr>
            <w:tcW w:w="469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соблюдать оптимальные условия и сроки хранения и транспортирования товаров;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и требований к условиям и срокам транспортирования и хранения товаров, </w:t>
            </w:r>
            <w:proofErr w:type="spellStart"/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эпидемиологическим требованиям хранения и транспортировки товаров.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знаниями о сроках хранения товаров, демонстрация умений по соблюдению условий транспортирования, санитарно-эпидемиологических требований</w:t>
            </w:r>
          </w:p>
        </w:tc>
        <w:tc>
          <w:tcPr>
            <w:tcW w:w="3373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ПК 3.5.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условия и сроки хранения и транспортирования товаров, обеспечивать их </w:t>
            </w:r>
            <w:proofErr w:type="spellStart"/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сохраняемость</w:t>
            </w:r>
            <w:proofErr w:type="spellEnd"/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, проверять соблюдение требований к оформлению сопроводительных документов.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Тестирование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Ответы на занятии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Семинары, опрос, поиск вариантов решения проблемных ситуаций</w:t>
            </w:r>
          </w:p>
        </w:tc>
      </w:tr>
      <w:tr w:rsidR="007F1545" w:rsidRPr="0072595F" w:rsidTr="00D77DB1">
        <w:trPr>
          <w:trHeight w:val="270"/>
        </w:trPr>
        <w:tc>
          <w:tcPr>
            <w:tcW w:w="469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санитарно-эпидемиологические требования к товарам;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нормы и правила, требования всех документов;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характеристика технологических процессов в магазинах</w:t>
            </w:r>
          </w:p>
        </w:tc>
        <w:tc>
          <w:tcPr>
            <w:tcW w:w="3373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ПК 3.6.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Тестирование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Ответы на занятии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Семинары, опрос, поиск вариантов решения проблемных ситуаций</w:t>
            </w:r>
          </w:p>
        </w:tc>
      </w:tr>
      <w:tr w:rsidR="007F1545" w:rsidRPr="0072595F" w:rsidTr="00D77DB1">
        <w:trPr>
          <w:trHeight w:val="270"/>
        </w:trPr>
        <w:tc>
          <w:tcPr>
            <w:tcW w:w="4695" w:type="dxa"/>
          </w:tcPr>
          <w:p w:rsidR="007F1545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7F1545" w:rsidRPr="006D3399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</w:t>
            </w:r>
            <w:proofErr w:type="spellStart"/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spellEnd"/>
            <w:r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измерения;</w:t>
            </w:r>
          </w:p>
          <w:p w:rsidR="007F1545" w:rsidRPr="006D3399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- делать </w:t>
            </w:r>
            <w:proofErr w:type="spellStart"/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подсчет</w:t>
            </w:r>
            <w:proofErr w:type="spellEnd"/>
            <w:r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проб и выборок</w:t>
            </w:r>
          </w:p>
          <w:p w:rsidR="007F1545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рассчитывать температурные режимы в соответствии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545" w:rsidRPr="006D3399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расшифровывать маркировку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7F1545" w:rsidRPr="006D3399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правила измерения;</w:t>
            </w:r>
          </w:p>
          <w:p w:rsidR="007F1545" w:rsidRPr="006D3399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-- шкалы размеров;</w:t>
            </w:r>
          </w:p>
          <w:p w:rsidR="007F1545" w:rsidRPr="006D3399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правила измерения;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правила пользования средствами измерения.</w:t>
            </w:r>
          </w:p>
        </w:tc>
        <w:tc>
          <w:tcPr>
            <w:tcW w:w="3373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ПК 3. 7.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27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Тестирование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Ответы на занятии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решения проблемных ситуаций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решение задач по алгоритму</w:t>
            </w:r>
          </w:p>
        </w:tc>
      </w:tr>
      <w:tr w:rsidR="007F1545" w:rsidRPr="0072595F" w:rsidTr="00D77DB1">
        <w:trPr>
          <w:trHeight w:val="270"/>
        </w:trPr>
        <w:tc>
          <w:tcPr>
            <w:tcW w:w="469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оценивать качество товаров по ГОСТ;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-расшифровка маркировки;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качество товаров и устанавливать их градации качества;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работыать</w:t>
            </w:r>
            <w:proofErr w:type="spellEnd"/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действующими федеральными законами, нормативными и техническими документами, необходимыми для осуществления профессиональной деятельности;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- правил и требований по подтверждению соответствия;</w:t>
            </w:r>
          </w:p>
        </w:tc>
        <w:tc>
          <w:tcPr>
            <w:tcW w:w="3373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b/>
                <w:sz w:val="24"/>
                <w:szCs w:val="24"/>
              </w:rPr>
              <w:t>ПК 3.8.</w:t>
            </w: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2275" w:type="dxa"/>
          </w:tcPr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Тестирование 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Ответы на занятии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Семинары, опрос, поиск вариантов решения проблемных ситуаций</w:t>
            </w:r>
          </w:p>
          <w:p w:rsidR="007F1545" w:rsidRPr="00167326" w:rsidRDefault="007F1545" w:rsidP="00D7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6">
              <w:rPr>
                <w:rFonts w:ascii="Times New Roman" w:hAnsi="Times New Roman" w:cs="Times New Roman"/>
                <w:sz w:val="24"/>
                <w:szCs w:val="24"/>
              </w:rPr>
              <w:t>решение задач по алгоритму</w:t>
            </w:r>
          </w:p>
        </w:tc>
      </w:tr>
    </w:tbl>
    <w:p w:rsidR="007F1545" w:rsidRDefault="007F1545" w:rsidP="007F1545">
      <w:pPr>
        <w:rPr>
          <w:rFonts w:ascii="Times New Roman" w:hAnsi="Times New Roman" w:cs="Times New Roman"/>
          <w:sz w:val="24"/>
          <w:szCs w:val="24"/>
        </w:rPr>
      </w:pPr>
    </w:p>
    <w:p w:rsidR="007F1545" w:rsidRDefault="007F1545" w:rsidP="007F1545">
      <w:pPr>
        <w:rPr>
          <w:rFonts w:ascii="Times New Roman" w:hAnsi="Times New Roman" w:cs="Times New Roman"/>
          <w:sz w:val="24"/>
          <w:szCs w:val="24"/>
        </w:rPr>
      </w:pPr>
      <w:r w:rsidRPr="0072595F">
        <w:rPr>
          <w:rFonts w:ascii="Times New Roman" w:hAnsi="Times New Roman" w:cs="Times New Roman"/>
          <w:sz w:val="24"/>
          <w:szCs w:val="24"/>
        </w:rPr>
        <w:t>Основная цель подготовки по программе - прошедший подготовку и итоговую аттестацию должен быть готов применить свои знания и умения на предприятиях любого торгового профиля или производственного предприятия, в рамках поддержания коммерческого процесса товародвижения.</w:t>
      </w:r>
    </w:p>
    <w:p w:rsidR="007F1545" w:rsidRDefault="007F1545" w:rsidP="007F1545">
      <w:pPr>
        <w:rPr>
          <w:rFonts w:ascii="Times New Roman" w:hAnsi="Times New Roman" w:cs="Times New Roman"/>
          <w:sz w:val="24"/>
          <w:szCs w:val="24"/>
        </w:rPr>
      </w:pPr>
      <w:r w:rsidRPr="00A32A43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программы профессиональной подготовки обучающийся осваивает профессиональную компетенцию в области систематизир</w:t>
      </w:r>
      <w:r>
        <w:rPr>
          <w:rFonts w:ascii="Times New Roman" w:hAnsi="Times New Roman" w:cs="Times New Roman"/>
          <w:sz w:val="24"/>
          <w:szCs w:val="24"/>
        </w:rPr>
        <w:t xml:space="preserve">ованных знаний о торговом деле </w:t>
      </w:r>
      <w:r w:rsidRPr="00A32A4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нормативными документами и спецификой предприятия.</w:t>
      </w:r>
    </w:p>
    <w:p w:rsidR="007F1545" w:rsidRPr="006D3399" w:rsidRDefault="007F1545" w:rsidP="007F1545">
      <w:pPr>
        <w:rPr>
          <w:rFonts w:ascii="Times New Roman" w:hAnsi="Times New Roman" w:cs="Times New Roman"/>
          <w:sz w:val="24"/>
          <w:szCs w:val="24"/>
        </w:rPr>
      </w:pPr>
      <w:r w:rsidRPr="006D3399">
        <w:rPr>
          <w:rFonts w:ascii="Times New Roman" w:hAnsi="Times New Roman" w:cs="Times New Roman"/>
          <w:b/>
          <w:sz w:val="24"/>
          <w:szCs w:val="24"/>
        </w:rPr>
        <w:t>ПК 3.1</w:t>
      </w:r>
      <w:r w:rsidRPr="006D3399">
        <w:rPr>
          <w:rFonts w:ascii="Times New Roman" w:hAnsi="Times New Roman" w:cs="Times New Roman"/>
          <w:sz w:val="24"/>
          <w:szCs w:val="24"/>
        </w:rPr>
        <w:t>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7F1545" w:rsidRPr="006D3399" w:rsidRDefault="007F1545" w:rsidP="007F1545">
      <w:pPr>
        <w:rPr>
          <w:rFonts w:ascii="Times New Roman" w:hAnsi="Times New Roman" w:cs="Times New Roman"/>
          <w:b/>
          <w:sz w:val="24"/>
          <w:szCs w:val="24"/>
        </w:rPr>
      </w:pPr>
      <w:r w:rsidRPr="006D3399">
        <w:rPr>
          <w:rFonts w:ascii="Times New Roman" w:hAnsi="Times New Roman" w:cs="Times New Roman"/>
          <w:b/>
          <w:sz w:val="24"/>
          <w:szCs w:val="24"/>
        </w:rPr>
        <w:t>ПК 3.2.</w:t>
      </w:r>
      <w:r w:rsidRPr="006D3399">
        <w:rPr>
          <w:rFonts w:ascii="Times New Roman" w:hAnsi="Times New Roman" w:cs="Times New Roman"/>
          <w:sz w:val="24"/>
          <w:szCs w:val="24"/>
        </w:rPr>
        <w:t xml:space="preserve"> Рассчитывать товарные потери и реализовывать мероприятия по их предупреждению или списанию.</w:t>
      </w:r>
      <w:r w:rsidRPr="006D3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545" w:rsidRPr="006D3399" w:rsidRDefault="007F1545" w:rsidP="007F1545">
      <w:pPr>
        <w:rPr>
          <w:rFonts w:ascii="Times New Roman" w:hAnsi="Times New Roman" w:cs="Times New Roman"/>
          <w:sz w:val="24"/>
          <w:szCs w:val="24"/>
        </w:rPr>
      </w:pPr>
      <w:r w:rsidRPr="006D3399">
        <w:rPr>
          <w:rFonts w:ascii="Times New Roman" w:hAnsi="Times New Roman" w:cs="Times New Roman"/>
          <w:b/>
          <w:sz w:val="24"/>
          <w:szCs w:val="24"/>
        </w:rPr>
        <w:t>ПК 3.3.</w:t>
      </w:r>
      <w:r w:rsidRPr="006D3399">
        <w:rPr>
          <w:rFonts w:ascii="Times New Roman" w:hAnsi="Times New Roman" w:cs="Times New Roman"/>
          <w:sz w:val="24"/>
          <w:szCs w:val="24"/>
        </w:rPr>
        <w:t xml:space="preserve"> Оценивать и расшифровывать маркировку в соответствии с установленными требованиями.</w:t>
      </w:r>
    </w:p>
    <w:p w:rsidR="007F1545" w:rsidRPr="006D3399" w:rsidRDefault="007F1545" w:rsidP="007F1545">
      <w:pPr>
        <w:rPr>
          <w:rFonts w:ascii="Times New Roman" w:hAnsi="Times New Roman" w:cs="Times New Roman"/>
          <w:sz w:val="24"/>
          <w:szCs w:val="24"/>
        </w:rPr>
      </w:pPr>
      <w:r w:rsidRPr="006D3399">
        <w:rPr>
          <w:rFonts w:ascii="Times New Roman" w:hAnsi="Times New Roman" w:cs="Times New Roman"/>
          <w:b/>
          <w:sz w:val="24"/>
          <w:szCs w:val="24"/>
        </w:rPr>
        <w:t>ПК 3.4.</w:t>
      </w:r>
      <w:r w:rsidRPr="006D3399">
        <w:rPr>
          <w:rFonts w:ascii="Times New Roman" w:hAnsi="Times New Roman" w:cs="Times New Roman"/>
          <w:sz w:val="24"/>
          <w:szCs w:val="24"/>
        </w:rPr>
        <w:t xml:space="preserve">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7F1545" w:rsidRPr="006D3399" w:rsidRDefault="007F1545" w:rsidP="007F1545">
      <w:pPr>
        <w:rPr>
          <w:rFonts w:ascii="Times New Roman" w:hAnsi="Times New Roman" w:cs="Times New Roman"/>
          <w:sz w:val="24"/>
          <w:szCs w:val="24"/>
        </w:rPr>
      </w:pPr>
      <w:r w:rsidRPr="006D3399">
        <w:rPr>
          <w:rFonts w:ascii="Times New Roman" w:hAnsi="Times New Roman" w:cs="Times New Roman"/>
          <w:b/>
          <w:sz w:val="24"/>
          <w:szCs w:val="24"/>
        </w:rPr>
        <w:t>ПК 3.5.</w:t>
      </w:r>
      <w:r w:rsidRPr="006D3399">
        <w:rPr>
          <w:rFonts w:ascii="Times New Roman" w:hAnsi="Times New Roman" w:cs="Times New Roman"/>
          <w:sz w:val="24"/>
          <w:szCs w:val="24"/>
        </w:rPr>
        <w:t xml:space="preserve"> Контролировать условия и сроки хранения и транспортирования товаров, обеспечивать их </w:t>
      </w:r>
      <w:proofErr w:type="spellStart"/>
      <w:r w:rsidRPr="006D3399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6D3399">
        <w:rPr>
          <w:rFonts w:ascii="Times New Roman" w:hAnsi="Times New Roman" w:cs="Times New Roman"/>
          <w:sz w:val="24"/>
          <w:szCs w:val="24"/>
        </w:rPr>
        <w:t>, проверять соблюдение требований к оформлению сопроводительных документов.</w:t>
      </w:r>
    </w:p>
    <w:p w:rsidR="007F1545" w:rsidRPr="006D3399" w:rsidRDefault="007F1545" w:rsidP="007F1545">
      <w:pPr>
        <w:rPr>
          <w:rFonts w:ascii="Times New Roman" w:hAnsi="Times New Roman" w:cs="Times New Roman"/>
          <w:sz w:val="24"/>
          <w:szCs w:val="24"/>
        </w:rPr>
      </w:pPr>
      <w:r w:rsidRPr="006D3399">
        <w:rPr>
          <w:rFonts w:ascii="Times New Roman" w:hAnsi="Times New Roman" w:cs="Times New Roman"/>
          <w:b/>
          <w:sz w:val="24"/>
          <w:szCs w:val="24"/>
        </w:rPr>
        <w:lastRenderedPageBreak/>
        <w:t>ПК 3.6.</w:t>
      </w:r>
      <w:r w:rsidRPr="006D3399">
        <w:rPr>
          <w:rFonts w:ascii="Times New Roman" w:hAnsi="Times New Roman" w:cs="Times New Roman"/>
          <w:sz w:val="24"/>
          <w:szCs w:val="24"/>
        </w:rPr>
        <w:t xml:space="preserve">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7F1545" w:rsidRPr="00540C39" w:rsidRDefault="007F1545" w:rsidP="007F1545">
      <w:r w:rsidRPr="00167326">
        <w:rPr>
          <w:rFonts w:ascii="Times New Roman" w:hAnsi="Times New Roman" w:cs="Times New Roman"/>
          <w:b/>
          <w:sz w:val="24"/>
          <w:szCs w:val="24"/>
        </w:rPr>
        <w:t>ПК 3. 7.</w:t>
      </w:r>
      <w:r w:rsidRPr="00167326">
        <w:rPr>
          <w:rFonts w:ascii="Times New Roman" w:hAnsi="Times New Roman" w:cs="Times New Roman"/>
          <w:sz w:val="24"/>
          <w:szCs w:val="24"/>
        </w:rPr>
        <w:t xml:space="preserve"> Производить измерения товаров и других объектов, переводить внесистемные единицы измерений в системные</w:t>
      </w:r>
    </w:p>
    <w:p w:rsidR="007F1545" w:rsidRPr="006D3399" w:rsidRDefault="007F1545" w:rsidP="007F1545">
      <w:pPr>
        <w:rPr>
          <w:rFonts w:ascii="Times New Roman" w:hAnsi="Times New Roman" w:cs="Times New Roman"/>
          <w:sz w:val="24"/>
          <w:szCs w:val="24"/>
        </w:rPr>
      </w:pPr>
      <w:r w:rsidRPr="006D3399">
        <w:rPr>
          <w:rFonts w:ascii="Times New Roman" w:hAnsi="Times New Roman" w:cs="Times New Roman"/>
          <w:b/>
          <w:sz w:val="24"/>
          <w:szCs w:val="24"/>
        </w:rPr>
        <w:t>ПК 3.8.</w:t>
      </w:r>
      <w:r w:rsidRPr="006D3399">
        <w:rPr>
          <w:rFonts w:ascii="Times New Roman" w:hAnsi="Times New Roman" w:cs="Times New Roman"/>
          <w:sz w:val="24"/>
          <w:szCs w:val="24"/>
        </w:rPr>
        <w:t xml:space="preserve"> Работать с документами по подтверждению соответствия, принимать участие в мероприятиях по контролю.</w:t>
      </w:r>
    </w:p>
    <w:p w:rsidR="00DA421B" w:rsidRPr="006C2EDE" w:rsidRDefault="00DA421B" w:rsidP="006C2EDE">
      <w:pPr>
        <w:rPr>
          <w:sz w:val="18"/>
          <w:szCs w:val="18"/>
        </w:rPr>
      </w:pPr>
    </w:p>
    <w:sectPr w:rsidR="00DA421B" w:rsidRPr="006C2EDE" w:rsidSect="007F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728"/>
    <w:multiLevelType w:val="hybridMultilevel"/>
    <w:tmpl w:val="F72E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25315"/>
    <w:multiLevelType w:val="hybridMultilevel"/>
    <w:tmpl w:val="C2D4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3E1"/>
    <w:multiLevelType w:val="hybridMultilevel"/>
    <w:tmpl w:val="C262CC70"/>
    <w:lvl w:ilvl="0" w:tplc="99DE51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321"/>
    <w:multiLevelType w:val="hybridMultilevel"/>
    <w:tmpl w:val="3EC4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03D"/>
    <w:multiLevelType w:val="hybridMultilevel"/>
    <w:tmpl w:val="C3BA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4E4581"/>
    <w:multiLevelType w:val="hybridMultilevel"/>
    <w:tmpl w:val="CAE4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958B8"/>
    <w:multiLevelType w:val="multilevel"/>
    <w:tmpl w:val="4F18D62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A11E3C"/>
    <w:multiLevelType w:val="hybridMultilevel"/>
    <w:tmpl w:val="67E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470B"/>
    <w:multiLevelType w:val="hybridMultilevel"/>
    <w:tmpl w:val="7F70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F75484"/>
    <w:multiLevelType w:val="hybridMultilevel"/>
    <w:tmpl w:val="ED42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F81523"/>
    <w:multiLevelType w:val="hybridMultilevel"/>
    <w:tmpl w:val="9EAC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9165C"/>
    <w:multiLevelType w:val="hybridMultilevel"/>
    <w:tmpl w:val="4448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01625"/>
    <w:multiLevelType w:val="multilevel"/>
    <w:tmpl w:val="052E201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D5408A6"/>
    <w:multiLevelType w:val="hybridMultilevel"/>
    <w:tmpl w:val="ED42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81050"/>
    <w:multiLevelType w:val="hybridMultilevel"/>
    <w:tmpl w:val="DEAE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3F2490"/>
    <w:multiLevelType w:val="hybridMultilevel"/>
    <w:tmpl w:val="A678E2EE"/>
    <w:lvl w:ilvl="0" w:tplc="66E4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F8"/>
    <w:rsid w:val="000226F2"/>
    <w:rsid w:val="000378DF"/>
    <w:rsid w:val="00066835"/>
    <w:rsid w:val="000862E3"/>
    <w:rsid w:val="000E05CF"/>
    <w:rsid w:val="00106B7A"/>
    <w:rsid w:val="00190B43"/>
    <w:rsid w:val="00196564"/>
    <w:rsid w:val="001A3671"/>
    <w:rsid w:val="001D68B1"/>
    <w:rsid w:val="00215BE5"/>
    <w:rsid w:val="002238B5"/>
    <w:rsid w:val="00261B83"/>
    <w:rsid w:val="002845E0"/>
    <w:rsid w:val="002C094C"/>
    <w:rsid w:val="002D44A4"/>
    <w:rsid w:val="002D462F"/>
    <w:rsid w:val="003A45A1"/>
    <w:rsid w:val="003C65D3"/>
    <w:rsid w:val="003E6426"/>
    <w:rsid w:val="00435BF7"/>
    <w:rsid w:val="004875E1"/>
    <w:rsid w:val="004E6121"/>
    <w:rsid w:val="0053087B"/>
    <w:rsid w:val="005345FC"/>
    <w:rsid w:val="005F3AD3"/>
    <w:rsid w:val="00633465"/>
    <w:rsid w:val="006405DF"/>
    <w:rsid w:val="00652A1A"/>
    <w:rsid w:val="006618F9"/>
    <w:rsid w:val="00667EA2"/>
    <w:rsid w:val="00674712"/>
    <w:rsid w:val="006772C7"/>
    <w:rsid w:val="006A44C7"/>
    <w:rsid w:val="006C2EDE"/>
    <w:rsid w:val="006C5D85"/>
    <w:rsid w:val="006F112A"/>
    <w:rsid w:val="00740022"/>
    <w:rsid w:val="007F00C4"/>
    <w:rsid w:val="007F1545"/>
    <w:rsid w:val="00811D48"/>
    <w:rsid w:val="0082004E"/>
    <w:rsid w:val="00853B05"/>
    <w:rsid w:val="00856A79"/>
    <w:rsid w:val="008624F6"/>
    <w:rsid w:val="008875CD"/>
    <w:rsid w:val="008B16A9"/>
    <w:rsid w:val="008E448E"/>
    <w:rsid w:val="009402F8"/>
    <w:rsid w:val="00947D52"/>
    <w:rsid w:val="00953B30"/>
    <w:rsid w:val="00976775"/>
    <w:rsid w:val="00992842"/>
    <w:rsid w:val="009A3394"/>
    <w:rsid w:val="009B37F6"/>
    <w:rsid w:val="009C78C3"/>
    <w:rsid w:val="009F7EF4"/>
    <w:rsid w:val="00A016FE"/>
    <w:rsid w:val="00A20953"/>
    <w:rsid w:val="00A539A8"/>
    <w:rsid w:val="00A65FC3"/>
    <w:rsid w:val="00A66A51"/>
    <w:rsid w:val="00A740BE"/>
    <w:rsid w:val="00A86B80"/>
    <w:rsid w:val="00AD00B2"/>
    <w:rsid w:val="00BB1DB5"/>
    <w:rsid w:val="00BB441C"/>
    <w:rsid w:val="00BF315A"/>
    <w:rsid w:val="00C129F0"/>
    <w:rsid w:val="00C43C10"/>
    <w:rsid w:val="00C44A2F"/>
    <w:rsid w:val="00C52D8B"/>
    <w:rsid w:val="00CB04BE"/>
    <w:rsid w:val="00CB383F"/>
    <w:rsid w:val="00CF5C7E"/>
    <w:rsid w:val="00D03AF1"/>
    <w:rsid w:val="00D0613F"/>
    <w:rsid w:val="00D232C5"/>
    <w:rsid w:val="00D50CA1"/>
    <w:rsid w:val="00D73997"/>
    <w:rsid w:val="00D74F4E"/>
    <w:rsid w:val="00D77DB1"/>
    <w:rsid w:val="00D86554"/>
    <w:rsid w:val="00DA421B"/>
    <w:rsid w:val="00DA7EFF"/>
    <w:rsid w:val="00DC13F1"/>
    <w:rsid w:val="00DE62A2"/>
    <w:rsid w:val="00E006BC"/>
    <w:rsid w:val="00E74518"/>
    <w:rsid w:val="00F63B10"/>
    <w:rsid w:val="00F662D0"/>
    <w:rsid w:val="00F9020E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C88"/>
  <w15:chartTrackingRefBased/>
  <w15:docId w15:val="{BE306E3F-E9EA-4A17-A883-0670C6CD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2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ublishers/books?ref=4a7c6b39-dcc2-11e3-9728-90b11c31de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authors/nikolaeva-maria-andreevna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www.consultant.ru/document/cons_doc_LAW_14634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7284CC4C94A1EA211BAFEBA48C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8425-0D41-4854-AA21-4F745EDC8B8B}"/>
      </w:docPartPr>
      <w:docPartBody>
        <w:p w:rsidR="007A04CB" w:rsidRDefault="007A04CB" w:rsidP="007A04CB">
          <w:pPr>
            <w:pStyle w:val="50A7284CC4C94A1EA211BAFEBA48CD3B"/>
          </w:pPr>
          <w:r w:rsidRPr="0039123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65CCB6A2EB4AA1A0D5847071A19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78126-4F92-417E-B035-E4C9ACF9874C}"/>
      </w:docPartPr>
      <w:docPartBody>
        <w:p w:rsidR="00290D83" w:rsidRDefault="002D7F14" w:rsidP="002D7F14">
          <w:pPr>
            <w:pStyle w:val="C365CCB6A2EB4AA1A0D5847071A19DDE"/>
          </w:pPr>
          <w:r w:rsidRPr="0039123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CB"/>
    <w:rsid w:val="00225A8D"/>
    <w:rsid w:val="00290D83"/>
    <w:rsid w:val="002D7F14"/>
    <w:rsid w:val="007A04CB"/>
    <w:rsid w:val="00E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F14"/>
    <w:rPr>
      <w:color w:val="808080"/>
    </w:rPr>
  </w:style>
  <w:style w:type="paragraph" w:customStyle="1" w:styleId="50A7284CC4C94A1EA211BAFEBA48CD3B">
    <w:name w:val="50A7284CC4C94A1EA211BAFEBA48CD3B"/>
    <w:rsid w:val="007A04CB"/>
  </w:style>
  <w:style w:type="paragraph" w:customStyle="1" w:styleId="C365CCB6A2EB4AA1A0D5847071A19DDE">
    <w:name w:val="C365CCB6A2EB4AA1A0D5847071A19DDE"/>
    <w:rsid w:val="002D7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31</Pages>
  <Words>9414</Words>
  <Characters>53663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2023-09-07T20:49:00Z</dcterms:created>
  <dcterms:modified xsi:type="dcterms:W3CDTF">2023-09-11T22:10:00Z</dcterms:modified>
</cp:coreProperties>
</file>