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1" w:rsidRDefault="002004C1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</w:p>
    <w:p w:rsidR="002004C1" w:rsidRDefault="002004C1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</w:p>
    <w:p w:rsidR="002004C1" w:rsidRDefault="002004C1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</w:p>
    <w:p w:rsidR="002004C1" w:rsidRDefault="002004C1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</w:p>
    <w:p w:rsidR="002004C1" w:rsidRDefault="002004C1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</w:p>
    <w:p w:rsidR="002004C1" w:rsidRDefault="002004C1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</w:p>
    <w:p w:rsidR="002004C1" w:rsidRDefault="002004C1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  <w:t xml:space="preserve">ПРОЕКТ </w:t>
      </w:r>
    </w:p>
    <w:p w:rsidR="006F35AA" w:rsidRPr="00C902C4" w:rsidRDefault="002004C1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  <w:t>по физике</w:t>
      </w:r>
    </w:p>
    <w:p w:rsidR="006F35AA" w:rsidRDefault="006F35AA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6F35AA" w:rsidRDefault="006F35AA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6F35AA" w:rsidRPr="00C902C4" w:rsidRDefault="006F35AA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«</w:t>
      </w:r>
      <w:r>
        <w:rPr>
          <w:rFonts w:ascii="Times New Roman" w:hAnsi="Times New Roman" w:cs="Times New Roman"/>
          <w:b/>
          <w:sz w:val="36"/>
        </w:rPr>
        <w:t>Проверка выполнения уравнения теплового баланса</w:t>
      </w:r>
      <w:r w:rsidRPr="00C902C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»</w:t>
      </w:r>
    </w:p>
    <w:p w:rsidR="006F35AA" w:rsidRDefault="006F35AA" w:rsidP="006F35AA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6F35AA" w:rsidRPr="00C902C4" w:rsidRDefault="006F35AA" w:rsidP="006F35AA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>Работу выполнил:</w:t>
      </w:r>
    </w:p>
    <w:p w:rsidR="006F35AA" w:rsidRPr="00C902C4" w:rsidRDefault="006F35AA" w:rsidP="006F35AA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учащ</w:t>
      </w:r>
      <w:r w:rsidR="002004C1">
        <w:rPr>
          <w:rFonts w:ascii="Times New Roman" w:eastAsia="Times New Roman" w:hAnsi="Times New Roman" w:cs="Times New Roman"/>
          <w:color w:val="000000"/>
          <w:sz w:val="36"/>
          <w:szCs w:val="28"/>
        </w:rPr>
        <w:t>ий</w:t>
      </w:r>
      <w:bookmarkStart w:id="0" w:name="_GoBack"/>
      <w:bookmarkEnd w:id="0"/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7А</w:t>
      </w: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класса </w:t>
      </w:r>
    </w:p>
    <w:p w:rsidR="006F35AA" w:rsidRPr="00C902C4" w:rsidRDefault="006F35AA" w:rsidP="006F35AA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Раздольненская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</w:t>
      </w: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имени Г.П. Котенко»</w:t>
      </w:r>
    </w:p>
    <w:p w:rsidR="006F35AA" w:rsidRPr="00C902C4" w:rsidRDefault="006F35AA" w:rsidP="006F35AA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Гаджиев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Рамиз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.</w:t>
      </w:r>
    </w:p>
    <w:p w:rsidR="006F35AA" w:rsidRPr="00C902C4" w:rsidRDefault="006F35AA" w:rsidP="006F35AA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Научный руководитель: </w:t>
      </w:r>
    </w:p>
    <w:p w:rsidR="006F35AA" w:rsidRPr="00C902C4" w:rsidRDefault="006F35AA" w:rsidP="006F35AA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физики</w:t>
      </w:r>
    </w:p>
    <w:p w:rsidR="006F35AA" w:rsidRPr="00C902C4" w:rsidRDefault="006F35AA" w:rsidP="006F35AA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Полякова Н.А.</w:t>
      </w:r>
    </w:p>
    <w:p w:rsidR="006F35AA" w:rsidRDefault="006F35AA" w:rsidP="006F35AA">
      <w:pPr>
        <w:autoSpaceDE w:val="0"/>
        <w:autoSpaceDN w:val="0"/>
        <w:adjustRightInd w:val="0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6F35AA" w:rsidRDefault="006F35AA" w:rsidP="006F35AA">
      <w:pPr>
        <w:autoSpaceDE w:val="0"/>
        <w:autoSpaceDN w:val="0"/>
        <w:adjustRightInd w:val="0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6F35AA" w:rsidRDefault="006F35AA" w:rsidP="006F35AA">
      <w:pPr>
        <w:autoSpaceDE w:val="0"/>
        <w:autoSpaceDN w:val="0"/>
        <w:adjustRightInd w:val="0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6F35AA" w:rsidRPr="00B67022" w:rsidRDefault="006F35AA" w:rsidP="006F35AA">
      <w:pPr>
        <w:autoSpaceDE w:val="0"/>
        <w:autoSpaceDN w:val="0"/>
        <w:adjustRightInd w:val="0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5AA" w:rsidRDefault="006F35AA" w:rsidP="00155723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635637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D2D91" w:rsidRPr="007C3166" w:rsidRDefault="00FD2D91" w:rsidP="00FD2D91">
          <w:pPr>
            <w:pStyle w:val="a8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C3166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7C3166" w:rsidRPr="007C3166" w:rsidRDefault="00FD2D91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C316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C316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C316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9419174" w:history="1">
            <w:r w:rsidR="007C3166" w:rsidRPr="007C3166">
              <w:rPr>
                <w:rStyle w:val="a5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</w:t>
            </w:r>
            <w:r w:rsidR="007C3166" w:rsidRPr="007C316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3166" w:rsidRPr="007C3166">
              <w:rPr>
                <w:rStyle w:val="a5"/>
                <w:rFonts w:ascii="Times New Roman" w:hAnsi="Times New Roman" w:cs="Times New Roman"/>
                <w:b/>
                <w:bCs/>
                <w:noProof/>
                <w:sz w:val="28"/>
                <w:szCs w:val="28"/>
                <w:shd w:val="clear" w:color="auto" w:fill="FFFFFF"/>
              </w:rPr>
              <w:t>Введение.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_Toc149419174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75" w:history="1">
            <w:r w:rsidR="007C3166" w:rsidRPr="007C316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2.</w:t>
            </w:r>
            <w:r w:rsidR="007C3166" w:rsidRPr="007C316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3166" w:rsidRPr="007C316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Теоретическая часть.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_Toc149419175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76" w:history="1">
            <w:r w:rsidR="007C3166" w:rsidRPr="007C3166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7C3166" w:rsidRPr="007C316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3166" w:rsidRPr="007C3166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часть.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_Toc149419176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77" w:history="1">
            <w:r w:rsidR="007C3166" w:rsidRPr="007C316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Проведем опыт №1.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_Toc149419177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78" w:history="1">
            <w:r w:rsidR="007C3166" w:rsidRPr="007C316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Проведем опыт №2.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_Toc149419178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79" w:history="1">
            <w:r w:rsidR="007C3166" w:rsidRPr="007C316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Проведем опыт №3.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_Toc149419179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80" w:history="1">
            <w:r w:rsidR="007C3166" w:rsidRPr="007C3166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4.</w:t>
            </w:r>
            <w:r w:rsidR="007C3166" w:rsidRPr="007C316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3166" w:rsidRPr="007C3166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_Toc149419180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81" w:history="1">
            <w:r w:rsidR="007C3166" w:rsidRPr="007C3166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5.</w:t>
            </w:r>
            <w:r w:rsidR="007C3166" w:rsidRPr="007C316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3166" w:rsidRPr="007C3166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Литература.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_Toc149419181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82" w:history="1">
            <w:r w:rsidR="007C3166" w:rsidRPr="007C316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1.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_Toc149419182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83" w:history="1">
            <w:r w:rsidR="007C3166" w:rsidRPr="007C316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2.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_Toc149419183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66" w:rsidRPr="007C3166" w:rsidRDefault="002004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9184" w:history="1">
            <w:r w:rsidR="007C3166" w:rsidRPr="007C316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3.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_Toc149419184 \h </w:instrTex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E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C3166" w:rsidRPr="007C31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D91" w:rsidRPr="007C3166" w:rsidRDefault="00FD2D91" w:rsidP="00FD2D91">
          <w:pPr>
            <w:spacing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C316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F35AA" w:rsidRDefault="006F35A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6F35AA" w:rsidRPr="00135F67" w:rsidRDefault="006F35AA" w:rsidP="006F35AA">
      <w:pPr>
        <w:pStyle w:val="1"/>
        <w:numPr>
          <w:ilvl w:val="0"/>
          <w:numId w:val="4"/>
        </w:numPr>
        <w:spacing w:after="240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" w:name="_Toc149245266"/>
      <w:bookmarkStart w:id="2" w:name="_Toc149419174"/>
      <w:r w:rsidRPr="00135F67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Введение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bookmarkEnd w:id="1"/>
      <w:bookmarkEnd w:id="2"/>
    </w:p>
    <w:p w:rsidR="006F35AA" w:rsidRDefault="006F35AA" w:rsidP="006F35AA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Энергия, окружающая нас, может быть в разная – механическая, тепловая (внутренняя), электрическая и т.д. Она окружает нас каждый день: двигаются автомобили, электрический ток подогревает воду в чайники, стиральная машина под действием энергии электрического тока, превращающейся в механическую энергию вращения барабана, стирает одежду. </w:t>
      </w:r>
    </w:p>
    <w:p w:rsidR="006F35AA" w:rsidRDefault="006F35AA" w:rsidP="006F35AA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Может энергия возникать из ниоткуда или куда-то исчезать? </w:t>
      </w:r>
    </w:p>
    <w:p w:rsidR="006F35AA" w:rsidRDefault="006F35AA" w:rsidP="006F35AA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Следовательно, цель моей работы -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проверка выполнения закона сохранения энергии, а именно, уравнения теплового баланса</w:t>
      </w:r>
      <w:r w:rsidRPr="00C902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F35AA" w:rsidRDefault="006F35AA" w:rsidP="006F35AA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достижения поставленной цели, буду решать следующие задачи:</w:t>
      </w:r>
    </w:p>
    <w:p w:rsidR="006F35AA" w:rsidRDefault="006F35AA" w:rsidP="006F35AA">
      <w:pPr>
        <w:pStyle w:val="a7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Изучить в научной литературе понятие теплоты</w:t>
      </w:r>
      <w:r w:rsidR="004A6C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уравнения теплового баланса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4A6C26" w:rsidRDefault="004A6C26" w:rsidP="006F35AA">
      <w:pPr>
        <w:pStyle w:val="a7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Найти способ расчета теплоты и энергии с помощью учебников физики;</w:t>
      </w:r>
    </w:p>
    <w:p w:rsidR="006F35AA" w:rsidRPr="00C902C4" w:rsidRDefault="004A6C26" w:rsidP="006F35AA">
      <w:pPr>
        <w:pStyle w:val="a7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Проверить выполнение уравнения теплового баланса</w:t>
      </w:r>
      <w:r w:rsidR="006F35A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F35AA" w:rsidRPr="004209E1" w:rsidRDefault="006F35AA" w:rsidP="006F35AA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209E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своей работе использую методы: анализ, эксперимент, изучение информационных источников.</w:t>
      </w:r>
    </w:p>
    <w:p w:rsidR="006F35AA" w:rsidRDefault="006F35AA" w:rsidP="006F35AA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Таким образом, в ходе проведения эксперимента я долж</w:t>
      </w:r>
      <w:r w:rsidR="00555F2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ен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доказать гипотезу: </w:t>
      </w:r>
      <w:r w:rsidR="00076D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природе выполняется закон сохранения энергии на примере уравнения теплового баланса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F35AA" w:rsidRPr="004209E1" w:rsidRDefault="006F35AA" w:rsidP="006F35AA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работе представлены две части для раскрытия темы: теоретическая – изучение вопроса в учебниках и справочниках по физике, практическая – проведение экспериментов для подтверждения или опровержения гипотезы.</w:t>
      </w:r>
    </w:p>
    <w:p w:rsidR="00155723" w:rsidRPr="00155723" w:rsidRDefault="00155723" w:rsidP="00155723">
      <w:pPr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72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445AF" w:rsidRPr="003B355E" w:rsidRDefault="001445AF" w:rsidP="003B355E">
      <w:pPr>
        <w:pStyle w:val="a7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49419175"/>
      <w:r w:rsidRPr="003B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Теоретическая часть</w:t>
      </w:r>
      <w:r w:rsidR="003B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3"/>
    </w:p>
    <w:p w:rsidR="00155723" w:rsidRPr="00155723" w:rsidRDefault="00155723" w:rsidP="001445AF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энергия тела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не постоянная величина. Она может изменяться двумя способами: </w:t>
      </w:r>
      <w:r w:rsidRPr="003E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совершения работы и путем теплопередачи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может совершаться как над телом, так и самим телом. В первом случае это будет приводить к увеличению внутренней энергии, а во втором — к ее уменьшению. </w:t>
      </w:r>
    </w:p>
    <w:p w:rsidR="00155723" w:rsidRPr="00155723" w:rsidRDefault="00155723" w:rsidP="001445AF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совершения работы изменить внутреннюю энергию тела можно путем теплопередачи. В этом случае переход энергии от одних тел к другим может осуществляться </w:t>
      </w:r>
      <w:r w:rsidRPr="00144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теплопроводностью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конвекцией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44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излучением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у нас появляется новое определение — </w:t>
      </w:r>
      <w:r w:rsidRPr="003E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теплоты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него мы сможем говорить о количестве этой переданной энергии.</w:t>
      </w:r>
    </w:p>
    <w:p w:rsidR="00155723" w:rsidRPr="00155723" w:rsidRDefault="00155723" w:rsidP="001445AF">
      <w:pPr>
        <w:shd w:val="clear" w:color="auto" w:fill="FFFFFF"/>
        <w:spacing w:after="135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теплоты всегда передается от более горячих тел к более холодным до достижения ими одинаковой температуры (теплового равновесия), если нет иных процессов, кроме теплопередачи.</w:t>
      </w:r>
    </w:p>
    <w:p w:rsidR="00155723" w:rsidRPr="003E248E" w:rsidRDefault="002004C1" w:rsidP="001445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CECEC"/>
        </w:rPr>
      </w:pPr>
      <w:hyperlink r:id="rId6" w:tooltip="Теплота" w:history="1">
        <w:r w:rsidR="00155723" w:rsidRPr="003E248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Теплота</w:t>
        </w:r>
      </w:hyperlink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 (обозначается </w:t>
      </w:r>
      <w:r w:rsidR="00155723" w:rsidRPr="003E248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Q</w:t>
      </w:r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 называется </w:t>
      </w:r>
      <w:r w:rsidR="00155723" w:rsidRPr="003E24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количество теплоты</w:t>
      </w:r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) — мера энергии, переходящей от одного тела к другому в процессе </w:t>
      </w:r>
      <w:hyperlink r:id="rId7" w:tooltip="Теплопередача" w:history="1">
        <w:r w:rsidR="00155723" w:rsidRPr="001445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теплопередачи</w:t>
        </w:r>
      </w:hyperlink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. В системе </w:t>
      </w:r>
      <w:hyperlink r:id="rId8" w:tooltip="СИ" w:history="1">
        <w:r w:rsidR="00155723" w:rsidRPr="003E248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СИ</w:t>
        </w:r>
      </w:hyperlink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единицей измерения теплоты является </w:t>
      </w:r>
      <w:r w:rsidR="001445AF">
        <w:rPr>
          <w:rFonts w:ascii="Times New Roman" w:hAnsi="Times New Roman" w:cs="Times New Roman"/>
          <w:sz w:val="28"/>
          <w:szCs w:val="28"/>
          <w:shd w:val="clear" w:color="auto" w:fill="FFFFFF"/>
        </w:rPr>
        <w:t>Дж (</w:t>
      </w:r>
      <w:hyperlink r:id="rId9" w:tooltip="Джоуль" w:history="1">
        <w:r w:rsidR="00155723" w:rsidRPr="001445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джоуль</w:t>
        </w:r>
      </w:hyperlink>
      <w:r w:rsidR="001445AF">
        <w:rPr>
          <w:rFonts w:ascii="Times New Roman" w:hAnsi="Times New Roman" w:cs="Times New Roman"/>
          <w:sz w:val="28"/>
          <w:szCs w:val="28"/>
        </w:rPr>
        <w:t>)</w:t>
      </w:r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5723" w:rsidRPr="003E248E" w:rsidRDefault="00155723" w:rsidP="003E24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CEC"/>
        </w:rPr>
      </w:pPr>
    </w:p>
    <w:p w:rsidR="006A59B6" w:rsidRPr="001445AF" w:rsidRDefault="00155723" w:rsidP="001445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CECEC"/>
        </w:rPr>
      </w:pPr>
      <w:r w:rsidRPr="001445AF">
        <w:rPr>
          <w:rFonts w:ascii="Times New Roman" w:hAnsi="Times New Roman" w:cs="Times New Roman"/>
          <w:b/>
          <w:sz w:val="28"/>
          <w:szCs w:val="28"/>
        </w:rPr>
        <w:t>Расчёт количества теплоты, необходимого для нагревания тела</w:t>
      </w:r>
    </w:p>
    <w:p w:rsidR="00155723" w:rsidRPr="00155723" w:rsidRDefault="00155723" w:rsidP="001445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часто приходится проводить различные тепловые расчёты. Для увеличения эргономичности тепловой системы жилых домов измеряют количество тепловой энергии, рассеиваемой через вентиляцию, окна, расщелины.</w:t>
      </w:r>
    </w:p>
    <w:p w:rsidR="001445AF" w:rsidRDefault="00155723" w:rsidP="001445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расчёта количества тепловой энергии нужно измерить массу </w:t>
      </w:r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m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разность температуры в начале и в конце процесса </w:t>
      </w:r>
    </w:p>
    <w:p w:rsidR="001445AF" w:rsidRPr="001445AF" w:rsidRDefault="00155723" w:rsidP="001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Δt</w:t>
      </w:r>
      <w:proofErr w:type="spellEnd"/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=</w:t>
      </w:r>
      <w:proofErr w:type="spellStart"/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</w:t>
      </w:r>
      <w:r w:rsidRPr="001445A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кон</w:t>
      </w:r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−t</w:t>
      </w:r>
      <w:r w:rsidRPr="001445A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нач</w:t>
      </w:r>
      <w:proofErr w:type="spellEnd"/>
      <w:r w:rsidRPr="0015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55723" w:rsidRPr="00155723" w:rsidRDefault="00155723" w:rsidP="001445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знать теплоёмкость </w:t>
      </w:r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c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данного вещества.</w:t>
      </w:r>
    </w:p>
    <w:p w:rsidR="001445AF" w:rsidRDefault="00155723" w:rsidP="001445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5723" w:rsidRPr="00155723" w:rsidRDefault="00155723" w:rsidP="001445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нагреть некоторое вещество массой </w:t>
      </w:r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 на </w:t>
      </w:r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1°C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затратить количество теплоты, равное удельной теплоёмкости </w:t>
      </w:r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c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данного вещества.</w:t>
      </w:r>
    </w:p>
    <w:p w:rsidR="00155723" w:rsidRPr="00155723" w:rsidRDefault="00155723" w:rsidP="001445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теплоты, получаемое веществом при нагревании, прямо пропорционально удельной теплоёмкости вещества, его массе и разности температур, то есть:</w:t>
      </w:r>
    </w:p>
    <w:p w:rsidR="00155723" w:rsidRPr="00155723" w:rsidRDefault="00155723" w:rsidP="003E24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55723" w:rsidRPr="00155723" w:rsidRDefault="00155723" w:rsidP="001445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Q=</w:t>
      </w:r>
      <w:proofErr w:type="spellStart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cmΔt</w:t>
      </w:r>
      <w:proofErr w:type="spellEnd"/>
    </w:p>
    <w:p w:rsidR="00155723" w:rsidRPr="00155723" w:rsidRDefault="00155723" w:rsidP="001445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Q=</w:t>
      </w:r>
      <w:proofErr w:type="spellStart"/>
      <w:proofErr w:type="gramStart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cm</w:t>
      </w:r>
      <w:proofErr w:type="spell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C745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кон</w:t>
      </w:r>
      <w:proofErr w:type="spell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="00C74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C745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нач</w:t>
      </w:r>
      <w:proofErr w:type="spell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AF" w:rsidRDefault="001445AF" w:rsidP="003E24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23" w:rsidRPr="00155723" w:rsidRDefault="00155723" w:rsidP="001445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формула даёт возможность найти и выделяемую при охлаждении вещества теплоту.</w:t>
      </w:r>
    </w:p>
    <w:p w:rsidR="00155723" w:rsidRPr="00155723" w:rsidRDefault="00155723" w:rsidP="001445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рассчитать количество теплоты, необходимое для нагревания вещества (или выделяемое им при охлаждении), следует удельную теплоёмкость вещества умножить на его массу и на разность между конечной и начальной температурами вещества.</w:t>
      </w:r>
    </w:p>
    <w:p w:rsidR="00155723" w:rsidRDefault="00155723" w:rsidP="001557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5AF" w:rsidRPr="001445AF" w:rsidRDefault="001445AF" w:rsidP="001445AF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445AF">
        <w:rPr>
          <w:rFonts w:ascii="Times New Roman" w:hAnsi="Times New Roman" w:cs="Times New Roman"/>
          <w:b/>
          <w:sz w:val="36"/>
          <w:szCs w:val="28"/>
        </w:rPr>
        <w:t>Уравнение теплового баланса</w:t>
      </w:r>
    </w:p>
    <w:p w:rsidR="001445AF" w:rsidRPr="001445AF" w:rsidRDefault="001445AF" w:rsidP="001445AF">
      <w:pPr>
        <w:pStyle w:val="a4"/>
        <w:spacing w:before="0" w:beforeAutospacing="0"/>
        <w:ind w:firstLine="709"/>
        <w:jc w:val="both"/>
        <w:rPr>
          <w:sz w:val="28"/>
        </w:rPr>
      </w:pPr>
      <w:r w:rsidRPr="001445AF">
        <w:rPr>
          <w:sz w:val="28"/>
        </w:rPr>
        <w:t>Рассмотрим два тела (обозначим их 1 и 2), которые образуют замкнутую систему. Это означает, что данные тела могут обмениваться энергией только друг с другом, но не с другими телами. Считаем также, что механическая работа не совершается — внутренняя энергия тел меняется только в процессе теплообмена.</w:t>
      </w:r>
    </w:p>
    <w:p w:rsidR="001445AF" w:rsidRPr="001445AF" w:rsidRDefault="001445AF" w:rsidP="001445AF">
      <w:pPr>
        <w:pStyle w:val="a4"/>
        <w:spacing w:before="0" w:beforeAutospacing="0"/>
        <w:ind w:firstLine="709"/>
        <w:jc w:val="both"/>
        <w:rPr>
          <w:sz w:val="28"/>
        </w:rPr>
      </w:pPr>
      <w:r w:rsidRPr="001445AF">
        <w:rPr>
          <w:sz w:val="28"/>
        </w:rPr>
        <w:t>Имеется фундаментальный закон природы, подтверждаемый всевозможными экспериментами — закон сохранения энергии. Он гласит, что </w:t>
      </w:r>
      <w:r w:rsidRPr="001445AF">
        <w:rPr>
          <w:rStyle w:val="a6"/>
          <w:sz w:val="28"/>
        </w:rPr>
        <w:t>полная энергия замкнутой системы тел не меняется со временем</w:t>
      </w:r>
      <w:r w:rsidRPr="001445AF">
        <w:rPr>
          <w:sz w:val="28"/>
        </w:rPr>
        <w:t>.</w:t>
      </w:r>
    </w:p>
    <w:p w:rsidR="001445AF" w:rsidRDefault="001445AF" w:rsidP="001445AF">
      <w:pPr>
        <w:pStyle w:val="a4"/>
        <w:spacing w:before="0" w:beforeAutospacing="0"/>
        <w:ind w:firstLine="709"/>
        <w:jc w:val="both"/>
        <w:rPr>
          <w:sz w:val="28"/>
        </w:rPr>
      </w:pPr>
      <w:r w:rsidRPr="001445AF">
        <w:rPr>
          <w:sz w:val="28"/>
        </w:rPr>
        <w:t>В данном случае закон сохранения энергии утверждает, что внутренняя энергия нашей системы будет оставаться одной и той же:</w:t>
      </w:r>
    </w:p>
    <w:p w:rsidR="001445AF" w:rsidRDefault="001445AF" w:rsidP="00FE6365">
      <w:pPr>
        <w:pStyle w:val="a4"/>
        <w:spacing w:before="0" w:beforeAutospacing="0"/>
        <w:ind w:firstLine="709"/>
        <w:jc w:val="center"/>
        <w:rPr>
          <w:sz w:val="28"/>
        </w:rPr>
      </w:pPr>
      <w:r w:rsidRPr="001445AF">
        <w:rPr>
          <w:noProof/>
          <w:sz w:val="28"/>
        </w:rPr>
        <w:drawing>
          <wp:inline distT="0" distB="0" distL="0" distR="0" wp14:anchorId="68E3C8FC" wp14:editId="05A26C5A">
            <wp:extent cx="1294765" cy="160655"/>
            <wp:effectExtent l="0" t="0" r="635" b="0"/>
            <wp:docPr id="10" name="Рисунок 10" descr="U_1+U_2 = co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_1+U_2 = con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5AF">
        <w:rPr>
          <w:sz w:val="28"/>
        </w:rPr>
        <w:t>.</w:t>
      </w:r>
    </w:p>
    <w:p w:rsidR="001445AF" w:rsidRPr="001445AF" w:rsidRDefault="001445AF" w:rsidP="001445AF">
      <w:pPr>
        <w:pStyle w:val="a4"/>
        <w:spacing w:before="0" w:beforeAutospacing="0"/>
        <w:ind w:firstLine="709"/>
        <w:jc w:val="both"/>
        <w:rPr>
          <w:sz w:val="28"/>
        </w:rPr>
      </w:pPr>
      <w:r w:rsidRPr="001445AF">
        <w:rPr>
          <w:sz w:val="28"/>
        </w:rPr>
        <w:t>Если изменение внутренней энергии первого тела равно </w:t>
      </w:r>
      <w:r w:rsidRPr="001445AF">
        <w:rPr>
          <w:noProof/>
          <w:sz w:val="28"/>
        </w:rPr>
        <w:drawing>
          <wp:inline distT="0" distB="0" distL="0" distR="0" wp14:anchorId="43237563" wp14:editId="425B35C0">
            <wp:extent cx="336550" cy="175260"/>
            <wp:effectExtent l="0" t="0" r="6350" b="0"/>
            <wp:docPr id="9" name="Рисунок 9" descr="\Delta 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Delta U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5AF">
        <w:rPr>
          <w:sz w:val="28"/>
        </w:rPr>
        <w:t>, а изменение внутренней энергии второго тела равно </w:t>
      </w:r>
      <w:r w:rsidRPr="001445AF">
        <w:rPr>
          <w:noProof/>
          <w:sz w:val="28"/>
        </w:rPr>
        <w:drawing>
          <wp:inline distT="0" distB="0" distL="0" distR="0" wp14:anchorId="4029D7F9" wp14:editId="204F4167">
            <wp:extent cx="343535" cy="175260"/>
            <wp:effectExtent l="0" t="0" r="0" b="0"/>
            <wp:docPr id="8" name="Рисунок 8" descr="\Delta 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Delta U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5AF">
        <w:rPr>
          <w:sz w:val="28"/>
        </w:rPr>
        <w:t>, то суммарное изменение внутренней энергии будет равно нулю:</w:t>
      </w:r>
    </w:p>
    <w:p w:rsidR="001445AF" w:rsidRPr="001445AF" w:rsidRDefault="001445AF" w:rsidP="00FE6365">
      <w:pPr>
        <w:pStyle w:val="a4"/>
        <w:spacing w:before="0" w:beforeAutospacing="0"/>
        <w:ind w:firstLine="709"/>
        <w:jc w:val="center"/>
        <w:rPr>
          <w:sz w:val="28"/>
        </w:rPr>
      </w:pPr>
      <w:r w:rsidRPr="001445AF">
        <w:rPr>
          <w:noProof/>
          <w:sz w:val="28"/>
        </w:rPr>
        <w:drawing>
          <wp:inline distT="0" distB="0" distL="0" distR="0" wp14:anchorId="1B8CCD02" wp14:editId="03A18F3C">
            <wp:extent cx="1316990" cy="175260"/>
            <wp:effectExtent l="0" t="0" r="0" b="0"/>
            <wp:docPr id="7" name="Рисунок 7" descr="\Delta U_1 + \Delta U_2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Delta U_1 + \Delta U_2 = 0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AF" w:rsidRPr="001445AF" w:rsidRDefault="001445AF" w:rsidP="001445AF">
      <w:pPr>
        <w:pStyle w:val="a4"/>
        <w:spacing w:before="0" w:beforeAutospacing="0"/>
        <w:ind w:firstLine="709"/>
        <w:jc w:val="both"/>
        <w:rPr>
          <w:sz w:val="28"/>
        </w:rPr>
      </w:pPr>
      <w:r w:rsidRPr="001445AF">
        <w:rPr>
          <w:sz w:val="28"/>
        </w:rPr>
        <w:t>Но </w:t>
      </w:r>
      <w:r w:rsidRPr="001445AF">
        <w:rPr>
          <w:noProof/>
          <w:sz w:val="28"/>
        </w:rPr>
        <w:drawing>
          <wp:inline distT="0" distB="0" distL="0" distR="0" wp14:anchorId="6800AB8A" wp14:editId="7CC1B68E">
            <wp:extent cx="797560" cy="182880"/>
            <wp:effectExtent l="0" t="0" r="2540" b="7620"/>
            <wp:docPr id="6" name="Рисунок 6" descr="\Delta U_1 = Q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Delta U_1 = Q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5AF">
        <w:rPr>
          <w:sz w:val="28"/>
        </w:rPr>
        <w:t> — количество теплоты, полученное первым телом в процессе теплообмена; аналогично </w:t>
      </w:r>
      <w:r w:rsidRPr="001445AF">
        <w:rPr>
          <w:noProof/>
          <w:sz w:val="28"/>
        </w:rPr>
        <w:drawing>
          <wp:inline distT="0" distB="0" distL="0" distR="0" wp14:anchorId="2E85553B" wp14:editId="4C2384C9">
            <wp:extent cx="812165" cy="182880"/>
            <wp:effectExtent l="0" t="0" r="6985" b="7620"/>
            <wp:docPr id="5" name="Рисунок 5" descr="\Delta U_2 = Q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Delta U_2 = Q_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5AF">
        <w:rPr>
          <w:sz w:val="28"/>
        </w:rPr>
        <w:t> — количество теплоты, полученное вторым телом в процессе теплообмена. Стало быть,</w:t>
      </w:r>
    </w:p>
    <w:p w:rsidR="001445AF" w:rsidRPr="001445AF" w:rsidRDefault="001445AF" w:rsidP="00FE6365">
      <w:pPr>
        <w:pStyle w:val="a4"/>
        <w:spacing w:before="0" w:beforeAutospacing="0"/>
        <w:ind w:firstLine="709"/>
        <w:jc w:val="center"/>
        <w:rPr>
          <w:sz w:val="28"/>
        </w:rPr>
      </w:pPr>
      <w:r w:rsidRPr="001445AF">
        <w:rPr>
          <w:noProof/>
          <w:position w:val="-5"/>
          <w:sz w:val="28"/>
        </w:rPr>
        <w:drawing>
          <wp:inline distT="0" distB="0" distL="0" distR="0" wp14:anchorId="09A9F062" wp14:editId="57779F84">
            <wp:extent cx="1045845" cy="175260"/>
            <wp:effectExtent l="0" t="0" r="1905" b="0"/>
            <wp:docPr id="4" name="Рисунок 4" descr="Q_1 + Q_2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_1 + Q_2 = 0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5AF">
        <w:rPr>
          <w:sz w:val="28"/>
        </w:rPr>
        <w:t>(1)</w:t>
      </w:r>
    </w:p>
    <w:p w:rsidR="001445AF" w:rsidRPr="001445AF" w:rsidRDefault="001445AF" w:rsidP="001445AF">
      <w:pPr>
        <w:pStyle w:val="a4"/>
        <w:spacing w:before="0" w:beforeAutospacing="0"/>
        <w:ind w:firstLine="709"/>
        <w:jc w:val="both"/>
        <w:rPr>
          <w:sz w:val="28"/>
        </w:rPr>
      </w:pPr>
      <w:r w:rsidRPr="001445AF">
        <w:rPr>
          <w:sz w:val="28"/>
        </w:rPr>
        <w:t>Попросту говоря, сколько джоулей тепла отдало одно тело, ровно столько же джоулей получило второе тело. Так как система замкнута, ни один джоуль наружу не вышел. Соотношение (1) называется </w:t>
      </w:r>
      <w:r w:rsidRPr="001445AF">
        <w:rPr>
          <w:rStyle w:val="a6"/>
          <w:sz w:val="28"/>
        </w:rPr>
        <w:t xml:space="preserve">уравнением теплового </w:t>
      </w:r>
      <w:r w:rsidRPr="001445AF">
        <w:rPr>
          <w:rStyle w:val="a6"/>
          <w:sz w:val="28"/>
        </w:rPr>
        <w:lastRenderedPageBreak/>
        <w:t>баланса</w:t>
      </w:r>
      <w:r w:rsidRPr="001445AF">
        <w:rPr>
          <w:sz w:val="28"/>
        </w:rPr>
        <w:t>. В общем случае, когда </w:t>
      </w:r>
      <w:r w:rsidRPr="001445AF">
        <w:rPr>
          <w:noProof/>
          <w:position w:val="6"/>
          <w:sz w:val="28"/>
        </w:rPr>
        <w:drawing>
          <wp:inline distT="0" distB="0" distL="0" distR="0" wp14:anchorId="232F6279" wp14:editId="6BE1756D">
            <wp:extent cx="116840" cy="87630"/>
            <wp:effectExtent l="0" t="0" r="0" b="7620"/>
            <wp:docPr id="3" name="Рисунок 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5AF">
        <w:rPr>
          <w:sz w:val="28"/>
        </w:rPr>
        <w:t> тел образуют замкнутую систему и обмениваются энергией только с помощью теплопередачи, из закона сохранения энергии с помощью тех же рассуждений получаем общее уравнение теплового баланса:</w:t>
      </w:r>
    </w:p>
    <w:p w:rsidR="001445AF" w:rsidRPr="001445AF" w:rsidRDefault="001445AF" w:rsidP="00FE6365">
      <w:pPr>
        <w:pStyle w:val="a4"/>
        <w:spacing w:before="0" w:beforeAutospacing="0"/>
        <w:ind w:firstLine="709"/>
        <w:jc w:val="center"/>
        <w:rPr>
          <w:sz w:val="28"/>
        </w:rPr>
      </w:pPr>
      <w:r w:rsidRPr="001445AF">
        <w:rPr>
          <w:noProof/>
          <w:position w:val="-5"/>
          <w:sz w:val="28"/>
        </w:rPr>
        <w:drawing>
          <wp:inline distT="0" distB="0" distL="0" distR="0" wp14:anchorId="4362BCA6" wp14:editId="3DEC156E">
            <wp:extent cx="1960245" cy="175260"/>
            <wp:effectExtent l="0" t="0" r="1905" b="0"/>
            <wp:docPr id="2" name="Рисунок 2" descr="Q_1 + Q_2 + \ldots + Q_n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_1 + Q_2 + \ldots + Q_n = 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5AF">
        <w:rPr>
          <w:sz w:val="28"/>
        </w:rPr>
        <w:t>(2)</w:t>
      </w:r>
    </w:p>
    <w:p w:rsidR="001445AF" w:rsidRDefault="001445AF" w:rsidP="001557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23" w:rsidRDefault="00155723" w:rsidP="001557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5AF" w:rsidRDefault="0014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5723" w:rsidRPr="003B355E" w:rsidRDefault="001445AF" w:rsidP="003B355E">
      <w:pPr>
        <w:pStyle w:val="a7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149419176"/>
      <w:r w:rsidRPr="003B355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r w:rsidR="003B355E">
        <w:rPr>
          <w:rFonts w:ascii="Times New Roman" w:hAnsi="Times New Roman" w:cs="Times New Roman"/>
          <w:b/>
          <w:sz w:val="28"/>
          <w:szCs w:val="28"/>
        </w:rPr>
        <w:t>.</w:t>
      </w:r>
      <w:bookmarkEnd w:id="4"/>
    </w:p>
    <w:p w:rsidR="00FE6365" w:rsidRPr="00FE6365" w:rsidRDefault="00155723" w:rsidP="003B355E">
      <w:pPr>
        <w:pStyle w:val="2"/>
        <w:rPr>
          <w:rFonts w:ascii="Times New Roman" w:hAnsi="Times New Roman" w:cs="Times New Roman"/>
          <w:sz w:val="28"/>
        </w:rPr>
      </w:pPr>
      <w:bookmarkStart w:id="5" w:name="_Toc149419177"/>
      <w:r w:rsidRPr="00FE6365">
        <w:rPr>
          <w:rFonts w:ascii="Times New Roman" w:hAnsi="Times New Roman" w:cs="Times New Roman"/>
          <w:sz w:val="28"/>
        </w:rPr>
        <w:t>Проведем опыт</w:t>
      </w:r>
      <w:r w:rsidR="00FE6365">
        <w:rPr>
          <w:rFonts w:ascii="Times New Roman" w:hAnsi="Times New Roman" w:cs="Times New Roman"/>
          <w:sz w:val="28"/>
        </w:rPr>
        <w:t xml:space="preserve"> №1</w:t>
      </w:r>
      <w:r w:rsidRPr="00FE6365">
        <w:rPr>
          <w:rFonts w:ascii="Times New Roman" w:hAnsi="Times New Roman" w:cs="Times New Roman"/>
          <w:sz w:val="28"/>
        </w:rPr>
        <w:t>.</w:t>
      </w:r>
      <w:bookmarkEnd w:id="5"/>
      <w:r w:rsidRPr="00FE6365">
        <w:rPr>
          <w:rFonts w:ascii="Times New Roman" w:hAnsi="Times New Roman" w:cs="Times New Roman"/>
          <w:sz w:val="28"/>
        </w:rPr>
        <w:t xml:space="preserve"> </w:t>
      </w:r>
    </w:p>
    <w:p w:rsidR="003E248E" w:rsidRDefault="00155723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6365">
        <w:rPr>
          <w:rFonts w:ascii="Times New Roman" w:hAnsi="Times New Roman" w:cs="Times New Roman"/>
          <w:sz w:val="28"/>
        </w:rPr>
        <w:t xml:space="preserve">У нас есть </w:t>
      </w:r>
      <w:r w:rsidR="00FE6365">
        <w:rPr>
          <w:rFonts w:ascii="Times New Roman" w:hAnsi="Times New Roman" w:cs="Times New Roman"/>
          <w:sz w:val="28"/>
        </w:rPr>
        <w:t>калориметр с</w:t>
      </w:r>
      <w:r w:rsidRPr="00FE6365">
        <w:rPr>
          <w:rFonts w:ascii="Times New Roman" w:hAnsi="Times New Roman" w:cs="Times New Roman"/>
          <w:sz w:val="28"/>
        </w:rPr>
        <w:t xml:space="preserve"> </w:t>
      </w:r>
      <w:r w:rsidR="00FE6365">
        <w:rPr>
          <w:rFonts w:ascii="Times New Roman" w:hAnsi="Times New Roman" w:cs="Times New Roman"/>
          <w:sz w:val="28"/>
        </w:rPr>
        <w:t xml:space="preserve">100 мл воды </w:t>
      </w:r>
      <w:r w:rsidR="00FE6365" w:rsidRPr="00FE6365">
        <w:rPr>
          <w:rFonts w:ascii="Times New Roman" w:hAnsi="Times New Roman" w:cs="Times New Roman"/>
          <w:sz w:val="28"/>
        </w:rPr>
        <w:t>(</w:t>
      </w:r>
      <w:r w:rsidR="00FE6365">
        <w:rPr>
          <w:rFonts w:ascii="Times New Roman" w:hAnsi="Times New Roman" w:cs="Times New Roman"/>
          <w:sz w:val="28"/>
        </w:rPr>
        <w:t xml:space="preserve">рисунок 1) при температуре </w:t>
      </w:r>
      <w:r w:rsidR="00FE6365">
        <w:rPr>
          <w:rFonts w:ascii="Times New Roman" w:hAnsi="Times New Roman" w:cs="Times New Roman"/>
          <w:sz w:val="28"/>
          <w:lang w:val="en-US"/>
        </w:rPr>
        <w:t>t</w:t>
      </w:r>
      <w:r w:rsidR="00FE6365" w:rsidRPr="00FE6365">
        <w:rPr>
          <w:rFonts w:ascii="Times New Roman" w:hAnsi="Times New Roman" w:cs="Times New Roman"/>
          <w:sz w:val="28"/>
          <w:vertAlign w:val="subscript"/>
        </w:rPr>
        <w:t>1</w:t>
      </w:r>
      <w:r w:rsidR="00FE6365" w:rsidRPr="00FE6365">
        <w:rPr>
          <w:rFonts w:ascii="Times New Roman" w:hAnsi="Times New Roman" w:cs="Times New Roman"/>
          <w:sz w:val="28"/>
        </w:rPr>
        <w:t xml:space="preserve"> = </w:t>
      </w:r>
      <w:r w:rsidR="00CF6C5E">
        <w:rPr>
          <w:rFonts w:ascii="Times New Roman" w:hAnsi="Times New Roman" w:cs="Times New Roman"/>
          <w:sz w:val="28"/>
        </w:rPr>
        <w:t>41,7ºС.</w:t>
      </w:r>
    </w:p>
    <w:p w:rsidR="00FE6365" w:rsidRDefault="00FE6365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35E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695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f3446ec-667d-4154-821c-3fc0a928c3b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65" w:rsidRDefault="00FE6365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E6365" w:rsidRDefault="00FE6365" w:rsidP="00AD341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 Калориметр с 100 мл воды.</w:t>
      </w:r>
    </w:p>
    <w:p w:rsidR="00AD341A" w:rsidRDefault="00FE6365" w:rsidP="00AD34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Определим скорость остывания воды. </w:t>
      </w:r>
      <w:r w:rsidR="00AD341A">
        <w:rPr>
          <w:rFonts w:ascii="Times New Roman" w:hAnsi="Times New Roman" w:cs="Times New Roman"/>
          <w:sz w:val="28"/>
        </w:rPr>
        <w:t xml:space="preserve">– на сколько остывает данный объем жидкости за 1с. Из графика определяем участок, где происходит изменение температуры. </w:t>
      </w:r>
      <w:r w:rsidR="00AD341A" w:rsidRPr="0046337E">
        <w:rPr>
          <w:rFonts w:ascii="Times New Roman" w:hAnsi="Times New Roman" w:cs="Times New Roman"/>
          <w:sz w:val="28"/>
        </w:rPr>
        <w:t>(</w:t>
      </w:r>
      <w:r w:rsidR="00AD341A">
        <w:rPr>
          <w:rFonts w:ascii="Times New Roman" w:hAnsi="Times New Roman" w:cs="Times New Roman"/>
          <w:sz w:val="28"/>
        </w:rPr>
        <w:t xml:space="preserve">см. </w:t>
      </w:r>
      <w:r w:rsidR="00AD341A" w:rsidRPr="0046337E">
        <w:rPr>
          <w:rFonts w:ascii="Times New Roman" w:hAnsi="Times New Roman" w:cs="Times New Roman"/>
          <w:sz w:val="28"/>
        </w:rPr>
        <w:t>Приложение 1)</w:t>
      </w:r>
    </w:p>
    <w:p w:rsidR="00AD341A" w:rsidRDefault="002004C1" w:rsidP="00AD341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υ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41,5-41,7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600</m:t>
              </m:r>
            </m:den>
          </m:f>
          <m:r>
            <w:rPr>
              <w:rFonts w:ascii="Cambria Math" w:hAnsi="Cambria Math" w:cs="Times New Roman"/>
              <w:sz w:val="28"/>
            </w:rPr>
            <m:t>=-0,0003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℃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c</m:t>
              </m:r>
            </m:den>
          </m:f>
        </m:oMath>
      </m:oMathPara>
    </w:p>
    <w:p w:rsidR="00AD341A" w:rsidRDefault="00AD341A" w:rsidP="00AD341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Определим количество теплоты, отданное телом.</w:t>
      </w:r>
    </w:p>
    <w:p w:rsidR="00AD341A" w:rsidRPr="002B6C0A" w:rsidRDefault="002004C1" w:rsidP="00AD341A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=cm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</w:rPr>
            <m:t>=0,10*4200*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41,5-41,7</m:t>
              </m:r>
            </m:e>
          </m:d>
          <m:r>
            <w:rPr>
              <w:rFonts w:ascii="Cambria Math" w:hAnsi="Cambria Math" w:cs="Times New Roman"/>
              <w:sz w:val="28"/>
            </w:rPr>
            <m:t>=-84 Дж</m:t>
          </m:r>
        </m:oMath>
      </m:oMathPara>
    </w:p>
    <w:p w:rsidR="00AD341A" w:rsidRDefault="00AD341A" w:rsidP="00AD341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m:oMath>
        <m:r>
          <w:rPr>
            <w:rFonts w:ascii="Cambria Math" w:hAnsi="Cambria Math" w:cs="Times New Roman"/>
            <w:sz w:val="28"/>
          </w:rPr>
          <m:t xml:space="preserve">с=4200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</w:rPr>
              <m:t>кг*℃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, </w:t>
      </w:r>
      <w:r w:rsidR="00CF6C5E">
        <w:rPr>
          <w:rFonts w:ascii="Times New Roman" w:eastAsiaTheme="minorEastAsia" w:hAnsi="Times New Roman" w:cs="Times New Roman"/>
          <w:sz w:val="28"/>
        </w:rPr>
        <w:t xml:space="preserve">удельная теплоемкость </w:t>
      </w:r>
      <w:r>
        <w:rPr>
          <w:rFonts w:ascii="Times New Roman" w:eastAsiaTheme="minorEastAsia" w:hAnsi="Times New Roman" w:cs="Times New Roman"/>
          <w:sz w:val="28"/>
        </w:rPr>
        <w:t>для воды.</w:t>
      </w:r>
      <w:r w:rsidR="00CF6C5E">
        <w:rPr>
          <w:rFonts w:ascii="Times New Roman" w:eastAsiaTheme="minorEastAsia" w:hAnsi="Times New Roman" w:cs="Times New Roman"/>
          <w:sz w:val="28"/>
        </w:rPr>
        <w:t xml:space="preserve"> Следовательно, вода отдала воздуху 84 Дж энергии.</w:t>
      </w:r>
    </w:p>
    <w:p w:rsidR="00FE6365" w:rsidRDefault="00FE6365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E6365" w:rsidRPr="00FE6365" w:rsidRDefault="00FE6365" w:rsidP="003B355E">
      <w:pPr>
        <w:pStyle w:val="2"/>
        <w:rPr>
          <w:rFonts w:ascii="Times New Roman" w:hAnsi="Times New Roman" w:cs="Times New Roman"/>
          <w:sz w:val="28"/>
        </w:rPr>
      </w:pPr>
      <w:bookmarkStart w:id="6" w:name="_Toc149419178"/>
      <w:r w:rsidRPr="00FE6365">
        <w:rPr>
          <w:rFonts w:ascii="Times New Roman" w:hAnsi="Times New Roman" w:cs="Times New Roman"/>
          <w:sz w:val="28"/>
        </w:rPr>
        <w:t>Проведем опыт</w:t>
      </w:r>
      <w:r>
        <w:rPr>
          <w:rFonts w:ascii="Times New Roman" w:hAnsi="Times New Roman" w:cs="Times New Roman"/>
          <w:sz w:val="28"/>
        </w:rPr>
        <w:t xml:space="preserve"> №2</w:t>
      </w:r>
      <w:r w:rsidRPr="00FE6365">
        <w:rPr>
          <w:rFonts w:ascii="Times New Roman" w:hAnsi="Times New Roman" w:cs="Times New Roman"/>
          <w:sz w:val="28"/>
        </w:rPr>
        <w:t>.</w:t>
      </w:r>
      <w:bookmarkEnd w:id="6"/>
      <w:r w:rsidRPr="00FE6365">
        <w:rPr>
          <w:rFonts w:ascii="Times New Roman" w:hAnsi="Times New Roman" w:cs="Times New Roman"/>
          <w:sz w:val="28"/>
        </w:rPr>
        <w:t xml:space="preserve"> </w:t>
      </w:r>
    </w:p>
    <w:p w:rsidR="00FE6365" w:rsidRDefault="00FE6365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6365">
        <w:rPr>
          <w:rFonts w:ascii="Times New Roman" w:hAnsi="Times New Roman" w:cs="Times New Roman"/>
          <w:sz w:val="28"/>
        </w:rPr>
        <w:t xml:space="preserve">У нас есть </w:t>
      </w:r>
      <w:r>
        <w:rPr>
          <w:rFonts w:ascii="Times New Roman" w:hAnsi="Times New Roman" w:cs="Times New Roman"/>
          <w:sz w:val="28"/>
        </w:rPr>
        <w:t>металлический стакан с</w:t>
      </w:r>
      <w:r w:rsidRPr="00FE6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100 мл воды </w:t>
      </w:r>
      <w:r w:rsidRPr="00FE636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рисунок 2) при температуре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FE6365">
        <w:rPr>
          <w:rFonts w:ascii="Times New Roman" w:hAnsi="Times New Roman" w:cs="Times New Roman"/>
          <w:sz w:val="28"/>
          <w:vertAlign w:val="subscript"/>
        </w:rPr>
        <w:t>1</w:t>
      </w:r>
      <w:r w:rsidRPr="00FE6365">
        <w:rPr>
          <w:rFonts w:ascii="Times New Roman" w:hAnsi="Times New Roman" w:cs="Times New Roman"/>
          <w:sz w:val="28"/>
        </w:rPr>
        <w:t xml:space="preserve"> =</w:t>
      </w:r>
      <w:r w:rsidR="00CF6C5E">
        <w:rPr>
          <w:rFonts w:ascii="Times New Roman" w:hAnsi="Times New Roman" w:cs="Times New Roman"/>
          <w:sz w:val="28"/>
        </w:rPr>
        <w:t>54,6ºС</w:t>
      </w:r>
      <w:r>
        <w:rPr>
          <w:rFonts w:ascii="Times New Roman" w:hAnsi="Times New Roman" w:cs="Times New Roman"/>
          <w:sz w:val="28"/>
        </w:rPr>
        <w:t>.</w:t>
      </w:r>
    </w:p>
    <w:p w:rsidR="00FE6365" w:rsidRDefault="00FE6365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E6365" w:rsidRDefault="00135ED2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266954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ba99ed0-5d29-48ae-943b-a3f78d168af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65" w:rsidRDefault="00FE6365" w:rsidP="00AD341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 Металлический стакан с 100 мл воды.</w:t>
      </w:r>
    </w:p>
    <w:p w:rsidR="00AD341A" w:rsidRDefault="00FE6365" w:rsidP="00AD34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Определим скорость остывания воды. </w:t>
      </w:r>
      <w:r w:rsidR="00AD341A">
        <w:rPr>
          <w:rFonts w:ascii="Times New Roman" w:hAnsi="Times New Roman" w:cs="Times New Roman"/>
          <w:sz w:val="28"/>
        </w:rPr>
        <w:t xml:space="preserve">Из графика определяем участок, где происходит изменение температуры. </w:t>
      </w:r>
      <w:r w:rsidR="00AD341A" w:rsidRPr="0046337E">
        <w:rPr>
          <w:rFonts w:ascii="Times New Roman" w:hAnsi="Times New Roman" w:cs="Times New Roman"/>
          <w:sz w:val="28"/>
        </w:rPr>
        <w:t>(</w:t>
      </w:r>
      <w:r w:rsidR="00AD341A">
        <w:rPr>
          <w:rFonts w:ascii="Times New Roman" w:hAnsi="Times New Roman" w:cs="Times New Roman"/>
          <w:sz w:val="28"/>
        </w:rPr>
        <w:t xml:space="preserve">см. </w:t>
      </w:r>
      <w:r w:rsidR="00AD341A" w:rsidRPr="0046337E">
        <w:rPr>
          <w:rFonts w:ascii="Times New Roman" w:hAnsi="Times New Roman" w:cs="Times New Roman"/>
          <w:sz w:val="28"/>
        </w:rPr>
        <w:t xml:space="preserve">Приложение </w:t>
      </w:r>
      <w:r w:rsidR="00AD341A">
        <w:rPr>
          <w:rFonts w:ascii="Times New Roman" w:hAnsi="Times New Roman" w:cs="Times New Roman"/>
          <w:sz w:val="28"/>
        </w:rPr>
        <w:t>2</w:t>
      </w:r>
      <w:r w:rsidR="00AD341A" w:rsidRPr="0046337E">
        <w:rPr>
          <w:rFonts w:ascii="Times New Roman" w:hAnsi="Times New Roman" w:cs="Times New Roman"/>
          <w:sz w:val="28"/>
        </w:rPr>
        <w:t>)</w:t>
      </w:r>
    </w:p>
    <w:p w:rsidR="00AD341A" w:rsidRDefault="002004C1" w:rsidP="00AD341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υ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45,4-54,6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600</m:t>
              </m:r>
            </m:den>
          </m:f>
          <m:r>
            <w:rPr>
              <w:rFonts w:ascii="Cambria Math" w:hAnsi="Cambria Math" w:cs="Times New Roman"/>
              <w:sz w:val="28"/>
            </w:rPr>
            <m:t>=-0,0153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℃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c</m:t>
              </m:r>
            </m:den>
          </m:f>
        </m:oMath>
      </m:oMathPara>
    </w:p>
    <w:p w:rsidR="00AD341A" w:rsidRDefault="00AD341A" w:rsidP="00AD341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Определим количество теплоты, отданное телом.</w:t>
      </w:r>
    </w:p>
    <w:p w:rsidR="00FE6365" w:rsidRDefault="002004C1" w:rsidP="00AD341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=cm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</w:rPr>
            <m:t>=0.10*4200*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45,4-54,6</m:t>
              </m:r>
            </m:e>
          </m:d>
          <m:r>
            <w:rPr>
              <w:rFonts w:ascii="Cambria Math" w:hAnsi="Cambria Math" w:cs="Times New Roman"/>
              <w:sz w:val="28"/>
            </w:rPr>
            <m:t>=-3864 Дж</m:t>
          </m:r>
        </m:oMath>
      </m:oMathPara>
    </w:p>
    <w:p w:rsidR="00FE6365" w:rsidRDefault="00FE6365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E6365" w:rsidRDefault="001E5C5A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Найдем, сколько энергии потеряла вода при охлаждении </w:t>
      </w:r>
      <w:r w:rsidR="00CF6C5E">
        <w:rPr>
          <w:rFonts w:ascii="Times New Roman" w:hAnsi="Times New Roman" w:cs="Times New Roman"/>
          <w:sz w:val="28"/>
        </w:rPr>
        <w:t>через металлический стакан:</w:t>
      </w:r>
    </w:p>
    <w:p w:rsidR="001E5C5A" w:rsidRPr="001E5C5A" w:rsidRDefault="001E5C5A" w:rsidP="00155723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Q=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=3864-84=3780 Дж</m:t>
          </m:r>
        </m:oMath>
      </m:oMathPara>
    </w:p>
    <w:p w:rsidR="00FE6365" w:rsidRDefault="00697602" w:rsidP="006976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Следовательно, большая часть энергии теряется через металлический стакан, так как его площадь поверхности больше по сравнению с площадью поверхности воды. А также у металла теплопроводность больше, чем </w:t>
      </w:r>
      <w:r w:rsidR="007C3166">
        <w:rPr>
          <w:rFonts w:ascii="Times New Roman" w:hAnsi="Times New Roman" w:cs="Times New Roman"/>
          <w:sz w:val="28"/>
        </w:rPr>
        <w:t>у воды</w:t>
      </w:r>
      <w:r>
        <w:rPr>
          <w:rFonts w:ascii="Times New Roman" w:hAnsi="Times New Roman" w:cs="Times New Roman"/>
          <w:sz w:val="28"/>
        </w:rPr>
        <w:t>, поэтому металл остывает быстрее.</w:t>
      </w:r>
    </w:p>
    <w:p w:rsidR="00FE6365" w:rsidRDefault="00FE6365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E6365" w:rsidRPr="00FE6365" w:rsidRDefault="00FE6365" w:rsidP="003B355E">
      <w:pPr>
        <w:pStyle w:val="2"/>
        <w:rPr>
          <w:rFonts w:ascii="Times New Roman" w:hAnsi="Times New Roman" w:cs="Times New Roman"/>
          <w:sz w:val="28"/>
        </w:rPr>
      </w:pPr>
      <w:bookmarkStart w:id="7" w:name="_Toc149419179"/>
      <w:r w:rsidRPr="00FE6365">
        <w:rPr>
          <w:rFonts w:ascii="Times New Roman" w:hAnsi="Times New Roman" w:cs="Times New Roman"/>
          <w:sz w:val="28"/>
        </w:rPr>
        <w:t>Проведем опыт</w:t>
      </w:r>
      <w:r>
        <w:rPr>
          <w:rFonts w:ascii="Times New Roman" w:hAnsi="Times New Roman" w:cs="Times New Roman"/>
          <w:sz w:val="28"/>
        </w:rPr>
        <w:t xml:space="preserve"> №3</w:t>
      </w:r>
      <w:r w:rsidRPr="00FE6365">
        <w:rPr>
          <w:rFonts w:ascii="Times New Roman" w:hAnsi="Times New Roman" w:cs="Times New Roman"/>
          <w:sz w:val="28"/>
        </w:rPr>
        <w:t>.</w:t>
      </w:r>
      <w:bookmarkEnd w:id="7"/>
      <w:r w:rsidRPr="00FE6365">
        <w:rPr>
          <w:rFonts w:ascii="Times New Roman" w:hAnsi="Times New Roman" w:cs="Times New Roman"/>
          <w:sz w:val="28"/>
        </w:rPr>
        <w:t xml:space="preserve"> </w:t>
      </w:r>
    </w:p>
    <w:p w:rsidR="00FE6365" w:rsidRDefault="00FE6365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6365">
        <w:rPr>
          <w:rFonts w:ascii="Times New Roman" w:hAnsi="Times New Roman" w:cs="Times New Roman"/>
          <w:sz w:val="28"/>
        </w:rPr>
        <w:t xml:space="preserve">У нас есть </w:t>
      </w:r>
      <w:r>
        <w:rPr>
          <w:rFonts w:ascii="Times New Roman" w:hAnsi="Times New Roman" w:cs="Times New Roman"/>
          <w:sz w:val="28"/>
        </w:rPr>
        <w:t>калориметр с</w:t>
      </w:r>
      <w:r w:rsidRPr="00FE6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7C316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0 мл воды </w:t>
      </w:r>
      <w:r w:rsidRPr="00FE636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рисунок 3) при температуре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FE6365">
        <w:rPr>
          <w:rFonts w:ascii="Times New Roman" w:hAnsi="Times New Roman" w:cs="Times New Roman"/>
          <w:sz w:val="28"/>
          <w:vertAlign w:val="subscript"/>
        </w:rPr>
        <w:t>1</w:t>
      </w:r>
      <w:r w:rsidRPr="00FE6365">
        <w:rPr>
          <w:rFonts w:ascii="Times New Roman" w:hAnsi="Times New Roman" w:cs="Times New Roman"/>
          <w:sz w:val="28"/>
        </w:rPr>
        <w:t xml:space="preserve"> = </w:t>
      </w:r>
      <w:r w:rsidR="007C3166">
        <w:rPr>
          <w:rFonts w:ascii="Times New Roman" w:hAnsi="Times New Roman" w:cs="Times New Roman"/>
          <w:sz w:val="28"/>
        </w:rPr>
        <w:t>22,9º</w:t>
      </w:r>
      <w:proofErr w:type="gramStart"/>
      <w:r w:rsidR="007C3166">
        <w:rPr>
          <w:rFonts w:ascii="Times New Roman" w:hAnsi="Times New Roman" w:cs="Times New Roman"/>
          <w:sz w:val="28"/>
        </w:rPr>
        <w:t>С</w:t>
      </w:r>
      <w:r w:rsidRPr="00FE6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Будем нагревать воду в калориметре, измеряя температуру за 5 минут</w:t>
      </w:r>
      <w:r w:rsidR="001E5C5A">
        <w:rPr>
          <w:rFonts w:ascii="Times New Roman" w:hAnsi="Times New Roman" w:cs="Times New Roman"/>
          <w:sz w:val="28"/>
        </w:rPr>
        <w:t xml:space="preserve"> (время переведем в секунды)</w:t>
      </w:r>
      <w:r>
        <w:rPr>
          <w:rFonts w:ascii="Times New Roman" w:hAnsi="Times New Roman" w:cs="Times New Roman"/>
          <w:sz w:val="28"/>
        </w:rPr>
        <w:t>.</w:t>
      </w:r>
    </w:p>
    <w:p w:rsidR="00FE6365" w:rsidRDefault="00FE6365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E6365" w:rsidRDefault="00135ED2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266954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fcabbb4-c971-4b9a-9e10-bb2a091706e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65" w:rsidRDefault="00FE6365" w:rsidP="001E5C5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3. Калориметр с 100 мл воды.</w:t>
      </w:r>
    </w:p>
    <w:p w:rsidR="00FE6365" w:rsidRDefault="00FE6365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Определим количество теплоты</w:t>
      </w:r>
      <w:r w:rsidR="00641AF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полученное водой и отданное нагревательным элементом. (</w:t>
      </w:r>
      <w:r w:rsidR="001E5C5A">
        <w:rPr>
          <w:rFonts w:ascii="Times New Roman" w:hAnsi="Times New Roman" w:cs="Times New Roman"/>
          <w:sz w:val="28"/>
        </w:rPr>
        <w:t>см. Приложение 3</w:t>
      </w:r>
      <w:r>
        <w:rPr>
          <w:rFonts w:ascii="Times New Roman" w:hAnsi="Times New Roman" w:cs="Times New Roman"/>
          <w:sz w:val="28"/>
        </w:rPr>
        <w:t>)</w:t>
      </w:r>
    </w:p>
    <w:p w:rsidR="001E5C5A" w:rsidRPr="002B6C0A" w:rsidRDefault="002004C1" w:rsidP="001E5C5A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</w:rPr>
            <m:t>=cm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</w:rPr>
            <m:t>=0,15*4200*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24,3-22,9</m:t>
              </m:r>
            </m:e>
          </m:d>
          <m:r>
            <w:rPr>
              <w:rFonts w:ascii="Cambria Math" w:hAnsi="Cambria Math" w:cs="Times New Roman"/>
              <w:sz w:val="28"/>
            </w:rPr>
            <m:t>=882 Дж</m:t>
          </m:r>
        </m:oMath>
      </m:oMathPara>
    </w:p>
    <w:p w:rsidR="00FE6365" w:rsidRDefault="001E5C5A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Определим, количество теплоты, отданное нагревательным элементом:</w:t>
      </w:r>
    </w:p>
    <w:p w:rsidR="001E5C5A" w:rsidRPr="001E5C5A" w:rsidRDefault="001E5C5A" w:rsidP="00FE6365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2.4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*300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=934 Дж</m:t>
          </m:r>
        </m:oMath>
      </m:oMathPara>
    </w:p>
    <w:p w:rsidR="00641AF0" w:rsidRDefault="001E5C5A" w:rsidP="001E5C5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Значение напряжения </w:t>
      </w:r>
      <w:r w:rsidR="007C3166">
        <w:rPr>
          <w:rFonts w:ascii="Times New Roman" w:hAnsi="Times New Roman" w:cs="Times New Roman"/>
          <w:sz w:val="28"/>
          <w:lang w:val="en-US"/>
        </w:rPr>
        <w:t>U</w:t>
      </w:r>
      <w:r w:rsidR="007C3166">
        <w:rPr>
          <w:rFonts w:ascii="Times New Roman" w:hAnsi="Times New Roman" w:cs="Times New Roman"/>
          <w:sz w:val="28"/>
        </w:rPr>
        <w:t xml:space="preserve"> на нагревательном элементе измеряем</w:t>
      </w:r>
      <w:r>
        <w:rPr>
          <w:rFonts w:ascii="Times New Roman" w:hAnsi="Times New Roman" w:cs="Times New Roman"/>
          <w:sz w:val="28"/>
        </w:rPr>
        <w:t xml:space="preserve"> вольтметром. Проверим выполнение уравнения теплового баланса:</w:t>
      </w:r>
    </w:p>
    <w:p w:rsidR="001E5C5A" w:rsidRPr="007C3166" w:rsidRDefault="001E5C5A" w:rsidP="001E5C5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Q=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</m:sSub>
        </m:oMath>
      </m:oMathPara>
    </w:p>
    <w:p w:rsidR="007C3166" w:rsidRPr="001E5C5A" w:rsidRDefault="007C3166" w:rsidP="001E5C5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934 Дж≈882 Дж</m:t>
          </m:r>
        </m:oMath>
      </m:oMathPara>
    </w:p>
    <w:p w:rsidR="00641AF0" w:rsidRDefault="007C3166" w:rsidP="007C31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Следовательно, уравнение теплового баланса выполняется, что доказывают результаты вычислений.</w:t>
      </w:r>
    </w:p>
    <w:p w:rsidR="00641AF0" w:rsidRDefault="00641AF0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B355E" w:rsidRPr="003B355E" w:rsidRDefault="003B355E" w:rsidP="003B355E">
      <w:pPr>
        <w:pStyle w:val="a7"/>
        <w:numPr>
          <w:ilvl w:val="0"/>
          <w:numId w:val="4"/>
        </w:numPr>
        <w:outlineLvl w:val="0"/>
        <w:rPr>
          <w:rFonts w:ascii="Times New Roman" w:hAnsi="Times New Roman" w:cs="Times New Roman"/>
          <w:b/>
          <w:sz w:val="28"/>
        </w:rPr>
      </w:pPr>
      <w:bookmarkStart w:id="8" w:name="_Toc149419180"/>
      <w:r w:rsidRPr="003B355E">
        <w:rPr>
          <w:rFonts w:ascii="Times New Roman" w:hAnsi="Times New Roman" w:cs="Times New Roman"/>
          <w:b/>
          <w:sz w:val="28"/>
        </w:rPr>
        <w:t>Заключение.</w:t>
      </w:r>
      <w:bookmarkEnd w:id="8"/>
    </w:p>
    <w:p w:rsidR="00555F2E" w:rsidRDefault="00555F2E" w:rsidP="00555F2E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ходе проведения эксперимента мной было доказано выполнение уравнения теплового баланса или закона сохранения энергии. </w:t>
      </w:r>
    </w:p>
    <w:p w:rsidR="00555F2E" w:rsidRDefault="00555F2E" w:rsidP="00555F2E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Энергия не исчезает, а переходит из одного вида в другой или от одного тела к другому. В моей работе энергия электрического тока перешла в тепловую энергию нагретой воды. Такое превращение энергии мы наблюдаем каждый день, подогревая воду в электрическом чайнике.</w:t>
      </w:r>
    </w:p>
    <w:p w:rsidR="003B355E" w:rsidRDefault="003B355E">
      <w:pPr>
        <w:rPr>
          <w:rFonts w:ascii="Times New Roman" w:hAnsi="Times New Roman" w:cs="Times New Roman"/>
          <w:sz w:val="28"/>
        </w:rPr>
      </w:pPr>
    </w:p>
    <w:p w:rsidR="002B5560" w:rsidRPr="003B355E" w:rsidRDefault="003B355E" w:rsidP="003B355E">
      <w:pPr>
        <w:pStyle w:val="a7"/>
        <w:numPr>
          <w:ilvl w:val="0"/>
          <w:numId w:val="4"/>
        </w:numPr>
        <w:outlineLvl w:val="0"/>
        <w:rPr>
          <w:rFonts w:ascii="Times New Roman" w:hAnsi="Times New Roman" w:cs="Times New Roman"/>
          <w:b/>
          <w:sz w:val="28"/>
        </w:rPr>
      </w:pPr>
      <w:bookmarkStart w:id="9" w:name="_Toc149419181"/>
      <w:r w:rsidRPr="003B355E">
        <w:rPr>
          <w:rFonts w:ascii="Times New Roman" w:hAnsi="Times New Roman" w:cs="Times New Roman"/>
          <w:b/>
          <w:sz w:val="28"/>
        </w:rPr>
        <w:lastRenderedPageBreak/>
        <w:t>Литература.</w:t>
      </w:r>
      <w:bookmarkEnd w:id="9"/>
    </w:p>
    <w:p w:rsidR="002B5560" w:rsidRPr="002B5560" w:rsidRDefault="002B5560" w:rsidP="002B5560">
      <w:pPr>
        <w:pStyle w:val="a4"/>
        <w:numPr>
          <w:ilvl w:val="0"/>
          <w:numId w:val="2"/>
        </w:numPr>
        <w:spacing w:after="300" w:afterAutospacing="0"/>
        <w:jc w:val="both"/>
        <w:rPr>
          <w:color w:val="1D1D1B"/>
          <w:sz w:val="28"/>
          <w:szCs w:val="30"/>
        </w:rPr>
      </w:pPr>
      <w:r w:rsidRPr="002B5560">
        <w:rPr>
          <w:color w:val="1D1D1B"/>
          <w:sz w:val="28"/>
          <w:szCs w:val="30"/>
        </w:rPr>
        <w:t xml:space="preserve">Г.Я. </w:t>
      </w:r>
      <w:proofErr w:type="spellStart"/>
      <w:r w:rsidRPr="002B5560">
        <w:rPr>
          <w:color w:val="1D1D1B"/>
          <w:sz w:val="28"/>
          <w:szCs w:val="30"/>
        </w:rPr>
        <w:t>Мякишев</w:t>
      </w:r>
      <w:proofErr w:type="spellEnd"/>
      <w:r w:rsidRPr="002B5560">
        <w:rPr>
          <w:color w:val="1D1D1B"/>
          <w:sz w:val="28"/>
          <w:szCs w:val="30"/>
        </w:rPr>
        <w:t xml:space="preserve">., Б. </w:t>
      </w:r>
      <w:proofErr w:type="spellStart"/>
      <w:r w:rsidRPr="002B5560">
        <w:rPr>
          <w:color w:val="1D1D1B"/>
          <w:sz w:val="28"/>
          <w:szCs w:val="30"/>
        </w:rPr>
        <w:t>Буховцев</w:t>
      </w:r>
      <w:proofErr w:type="spellEnd"/>
      <w:r w:rsidRPr="002B5560">
        <w:rPr>
          <w:color w:val="1D1D1B"/>
          <w:sz w:val="28"/>
          <w:szCs w:val="30"/>
        </w:rPr>
        <w:t xml:space="preserve">., Н. Н. </w:t>
      </w:r>
      <w:proofErr w:type="spellStart"/>
      <w:r w:rsidRPr="002B5560">
        <w:rPr>
          <w:color w:val="1D1D1B"/>
          <w:sz w:val="28"/>
          <w:szCs w:val="30"/>
        </w:rPr>
        <w:t>Соцкий</w:t>
      </w:r>
      <w:proofErr w:type="spellEnd"/>
      <w:r w:rsidRPr="002B5560">
        <w:rPr>
          <w:color w:val="1D1D1B"/>
          <w:sz w:val="28"/>
          <w:szCs w:val="30"/>
        </w:rPr>
        <w:t xml:space="preserve">. Физика.10. Учебник для образовательных организаций </w:t>
      </w:r>
      <w:proofErr w:type="gramStart"/>
      <w:r w:rsidRPr="002B5560">
        <w:rPr>
          <w:color w:val="1D1D1B"/>
          <w:sz w:val="28"/>
          <w:szCs w:val="30"/>
        </w:rPr>
        <w:t>М .</w:t>
      </w:r>
      <w:proofErr w:type="gramEnd"/>
      <w:r w:rsidRPr="002B5560">
        <w:rPr>
          <w:color w:val="1D1D1B"/>
          <w:sz w:val="28"/>
          <w:szCs w:val="30"/>
        </w:rPr>
        <w:t>: Просвещение, 2017. - С. 254.</w:t>
      </w:r>
    </w:p>
    <w:p w:rsidR="002B5560" w:rsidRPr="002B5560" w:rsidRDefault="002B5560" w:rsidP="002B5560">
      <w:pPr>
        <w:pStyle w:val="a4"/>
        <w:numPr>
          <w:ilvl w:val="0"/>
          <w:numId w:val="2"/>
        </w:numPr>
        <w:spacing w:after="300" w:afterAutospacing="0"/>
        <w:jc w:val="both"/>
        <w:rPr>
          <w:color w:val="1D1D1B"/>
          <w:sz w:val="28"/>
          <w:szCs w:val="30"/>
        </w:rPr>
      </w:pPr>
      <w:proofErr w:type="spellStart"/>
      <w:r w:rsidRPr="002B5560">
        <w:rPr>
          <w:color w:val="1D1D1B"/>
          <w:sz w:val="28"/>
          <w:szCs w:val="30"/>
        </w:rPr>
        <w:t>Перышкин</w:t>
      </w:r>
      <w:proofErr w:type="spellEnd"/>
      <w:r w:rsidRPr="002B5560">
        <w:rPr>
          <w:color w:val="1D1D1B"/>
          <w:sz w:val="28"/>
          <w:szCs w:val="30"/>
        </w:rPr>
        <w:t xml:space="preserve"> А.В. Физика.8. Учебник для образовательных организаций </w:t>
      </w:r>
      <w:proofErr w:type="gramStart"/>
      <w:r w:rsidRPr="002B5560">
        <w:rPr>
          <w:color w:val="1D1D1B"/>
          <w:sz w:val="28"/>
          <w:szCs w:val="30"/>
        </w:rPr>
        <w:t>М .</w:t>
      </w:r>
      <w:proofErr w:type="gramEnd"/>
      <w:r w:rsidRPr="002B5560">
        <w:rPr>
          <w:color w:val="1D1D1B"/>
          <w:sz w:val="28"/>
          <w:szCs w:val="30"/>
        </w:rPr>
        <w:t>: Просвещение, 2017. - С. 254.</w:t>
      </w:r>
    </w:p>
    <w:p w:rsidR="00155723" w:rsidRPr="003B355E" w:rsidRDefault="002B5560" w:rsidP="005B31DA">
      <w:pPr>
        <w:pStyle w:val="a4"/>
        <w:numPr>
          <w:ilvl w:val="0"/>
          <w:numId w:val="2"/>
        </w:numPr>
        <w:spacing w:after="300" w:afterAutospacing="0" w:line="276" w:lineRule="auto"/>
        <w:jc w:val="both"/>
        <w:rPr>
          <w:sz w:val="28"/>
          <w:szCs w:val="28"/>
        </w:rPr>
      </w:pPr>
      <w:proofErr w:type="spellStart"/>
      <w:r w:rsidRPr="00C7453C">
        <w:rPr>
          <w:color w:val="1D1D1B"/>
          <w:sz w:val="28"/>
          <w:szCs w:val="30"/>
        </w:rPr>
        <w:t>Рымкевич</w:t>
      </w:r>
      <w:proofErr w:type="spellEnd"/>
      <w:r w:rsidRPr="00C7453C">
        <w:rPr>
          <w:color w:val="1D1D1B"/>
          <w:sz w:val="28"/>
          <w:szCs w:val="30"/>
        </w:rPr>
        <w:t xml:space="preserve"> А.П. Сборник задач по физике. 10-11 класс М.: Дрофа, </w:t>
      </w:r>
      <w:proofErr w:type="gramStart"/>
      <w:r w:rsidRPr="00C7453C">
        <w:rPr>
          <w:color w:val="1D1D1B"/>
          <w:sz w:val="28"/>
          <w:szCs w:val="30"/>
        </w:rPr>
        <w:t>2009.-</w:t>
      </w:r>
      <w:proofErr w:type="gramEnd"/>
      <w:r w:rsidRPr="00C7453C">
        <w:rPr>
          <w:color w:val="1D1D1B"/>
          <w:sz w:val="28"/>
          <w:szCs w:val="30"/>
        </w:rPr>
        <w:t xml:space="preserve"> с.75-84</w:t>
      </w:r>
    </w:p>
    <w:p w:rsidR="003B355E" w:rsidRDefault="003B355E" w:rsidP="003B355E">
      <w:pPr>
        <w:pStyle w:val="a4"/>
        <w:spacing w:after="300" w:afterAutospacing="0" w:line="276" w:lineRule="auto"/>
        <w:jc w:val="both"/>
        <w:rPr>
          <w:sz w:val="28"/>
          <w:szCs w:val="28"/>
        </w:rPr>
      </w:pPr>
    </w:p>
    <w:p w:rsidR="003B355E" w:rsidRDefault="003B35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B1C18" w:rsidRDefault="006B1C18" w:rsidP="003B355E">
      <w:pPr>
        <w:pStyle w:val="a4"/>
        <w:spacing w:after="300" w:afterAutospacing="0" w:line="276" w:lineRule="auto"/>
        <w:jc w:val="both"/>
        <w:rPr>
          <w:sz w:val="28"/>
          <w:szCs w:val="28"/>
        </w:rPr>
        <w:sectPr w:rsidR="006B1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55E" w:rsidRDefault="003B355E" w:rsidP="007C3166">
      <w:pPr>
        <w:pStyle w:val="a4"/>
        <w:spacing w:after="300" w:afterAutospacing="0" w:line="276" w:lineRule="auto"/>
        <w:jc w:val="both"/>
        <w:outlineLvl w:val="0"/>
        <w:rPr>
          <w:sz w:val="28"/>
          <w:szCs w:val="28"/>
        </w:rPr>
      </w:pPr>
      <w:bookmarkStart w:id="10" w:name="_Toc149419182"/>
      <w:r>
        <w:rPr>
          <w:sz w:val="28"/>
          <w:szCs w:val="28"/>
        </w:rPr>
        <w:lastRenderedPageBreak/>
        <w:t>Приложение 1.</w:t>
      </w:r>
      <w:bookmarkEnd w:id="10"/>
    </w:p>
    <w:p w:rsidR="003B355E" w:rsidRDefault="006B1C18" w:rsidP="006B1C18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91681" cy="44231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ДА 100 - калориметр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068" cy="443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18" w:rsidRDefault="006B1C18" w:rsidP="006B1C18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График изменения температуры 100 мл воды при остывании в калориметре</w:t>
      </w:r>
    </w:p>
    <w:p w:rsidR="003B355E" w:rsidRDefault="003B35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B355E" w:rsidRDefault="003B355E" w:rsidP="007C3166">
      <w:pPr>
        <w:pStyle w:val="a4"/>
        <w:spacing w:after="300" w:afterAutospacing="0" w:line="276" w:lineRule="auto"/>
        <w:jc w:val="both"/>
        <w:outlineLvl w:val="0"/>
        <w:rPr>
          <w:sz w:val="28"/>
          <w:szCs w:val="28"/>
        </w:rPr>
      </w:pPr>
      <w:bookmarkStart w:id="11" w:name="_Toc149419183"/>
      <w:r>
        <w:rPr>
          <w:sz w:val="28"/>
          <w:szCs w:val="28"/>
        </w:rPr>
        <w:lastRenderedPageBreak/>
        <w:t>Приложение 2.</w:t>
      </w:r>
      <w:bookmarkEnd w:id="11"/>
    </w:p>
    <w:p w:rsidR="003B355E" w:rsidRDefault="006B1C18" w:rsidP="006B1C18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4266565"/>
            <wp:effectExtent l="0" t="0" r="635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одо 100-стакан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18" w:rsidRDefault="006B1C18" w:rsidP="006B1C18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График изменения температуры 100 мл воды при остывании в металлическом стакане</w:t>
      </w:r>
    </w:p>
    <w:p w:rsidR="006B1C18" w:rsidRDefault="006B1C18" w:rsidP="006B1C18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</w:p>
    <w:p w:rsidR="003B355E" w:rsidRDefault="003B355E" w:rsidP="007C3166">
      <w:pPr>
        <w:pStyle w:val="a4"/>
        <w:spacing w:after="300" w:afterAutospacing="0" w:line="276" w:lineRule="auto"/>
        <w:jc w:val="both"/>
        <w:outlineLvl w:val="0"/>
        <w:rPr>
          <w:sz w:val="28"/>
          <w:szCs w:val="28"/>
        </w:rPr>
      </w:pPr>
      <w:bookmarkStart w:id="12" w:name="_Toc149419184"/>
      <w:r>
        <w:rPr>
          <w:sz w:val="28"/>
          <w:szCs w:val="28"/>
        </w:rPr>
        <w:lastRenderedPageBreak/>
        <w:t>Приложение 3.</w:t>
      </w:r>
      <w:bookmarkEnd w:id="12"/>
    </w:p>
    <w:p w:rsidR="003B355E" w:rsidRDefault="006B1C18" w:rsidP="003B355E">
      <w:pPr>
        <w:pStyle w:val="a4"/>
        <w:spacing w:after="30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459874" cy="436245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нагревание 100 в стакане за 5 минут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225" cy="43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18" w:rsidRDefault="006B1C18" w:rsidP="006B1C18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График изменения температуры 150 мл воды при нагревании в калориметре</w:t>
      </w:r>
    </w:p>
    <w:p w:rsidR="003B355E" w:rsidRPr="00C7453C" w:rsidRDefault="003B355E" w:rsidP="003B355E">
      <w:pPr>
        <w:pStyle w:val="a4"/>
        <w:spacing w:after="300" w:afterAutospacing="0" w:line="276" w:lineRule="auto"/>
        <w:jc w:val="both"/>
        <w:rPr>
          <w:sz w:val="28"/>
          <w:szCs w:val="28"/>
        </w:rPr>
      </w:pPr>
    </w:p>
    <w:sectPr w:rsidR="003B355E" w:rsidRPr="00C7453C" w:rsidSect="006B1C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8B9"/>
    <w:multiLevelType w:val="hybridMultilevel"/>
    <w:tmpl w:val="1D70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1CF5"/>
    <w:multiLevelType w:val="hybridMultilevel"/>
    <w:tmpl w:val="5CA4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B7CC4"/>
    <w:multiLevelType w:val="hybridMultilevel"/>
    <w:tmpl w:val="63A4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389F"/>
    <w:multiLevelType w:val="hybridMultilevel"/>
    <w:tmpl w:val="B948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3"/>
    <w:rsid w:val="00076DDC"/>
    <w:rsid w:val="000D5082"/>
    <w:rsid w:val="00135ED2"/>
    <w:rsid w:val="001445AF"/>
    <w:rsid w:val="00155723"/>
    <w:rsid w:val="001E5C5A"/>
    <w:rsid w:val="002004C1"/>
    <w:rsid w:val="002B5560"/>
    <w:rsid w:val="003B355E"/>
    <w:rsid w:val="003E248E"/>
    <w:rsid w:val="004A6C26"/>
    <w:rsid w:val="00555F2E"/>
    <w:rsid w:val="00641AF0"/>
    <w:rsid w:val="00697602"/>
    <w:rsid w:val="006A59B6"/>
    <w:rsid w:val="006B1C18"/>
    <w:rsid w:val="006F35AA"/>
    <w:rsid w:val="007C3166"/>
    <w:rsid w:val="00865482"/>
    <w:rsid w:val="00AD341A"/>
    <w:rsid w:val="00C7453C"/>
    <w:rsid w:val="00C87ADC"/>
    <w:rsid w:val="00CF6C5E"/>
    <w:rsid w:val="00F554F0"/>
    <w:rsid w:val="00FD2D91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A82"/>
  <w15:chartTrackingRefBased/>
  <w15:docId w15:val="{7AB88598-0644-4744-9F99-071EB4A1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155723"/>
  </w:style>
  <w:style w:type="character" w:customStyle="1" w:styleId="mo">
    <w:name w:val="mo"/>
    <w:basedOn w:val="a0"/>
    <w:rsid w:val="00155723"/>
  </w:style>
  <w:style w:type="character" w:customStyle="1" w:styleId="mn">
    <w:name w:val="mn"/>
    <w:basedOn w:val="a0"/>
    <w:rsid w:val="00155723"/>
  </w:style>
  <w:style w:type="character" w:styleId="a3">
    <w:name w:val="Strong"/>
    <w:basedOn w:val="a0"/>
    <w:uiPriority w:val="22"/>
    <w:qFormat/>
    <w:rsid w:val="00155723"/>
    <w:rPr>
      <w:b/>
      <w:bCs/>
    </w:rPr>
  </w:style>
  <w:style w:type="paragraph" w:styleId="a4">
    <w:name w:val="Normal (Web)"/>
    <w:basedOn w:val="a"/>
    <w:uiPriority w:val="99"/>
    <w:unhideWhenUsed/>
    <w:rsid w:val="0015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723"/>
    <w:rPr>
      <w:color w:val="0000FF"/>
      <w:u w:val="single"/>
    </w:rPr>
  </w:style>
  <w:style w:type="paragraph" w:customStyle="1" w:styleId="shown">
    <w:name w:val="shown"/>
    <w:basedOn w:val="a"/>
    <w:rsid w:val="0015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atex-mathml">
    <w:name w:val="katex-mathml"/>
    <w:basedOn w:val="a0"/>
    <w:rsid w:val="00155723"/>
  </w:style>
  <w:style w:type="character" w:customStyle="1" w:styleId="mord">
    <w:name w:val="mord"/>
    <w:basedOn w:val="a0"/>
    <w:rsid w:val="00155723"/>
  </w:style>
  <w:style w:type="character" w:customStyle="1" w:styleId="mspace">
    <w:name w:val="mspace"/>
    <w:basedOn w:val="a0"/>
    <w:rsid w:val="00155723"/>
  </w:style>
  <w:style w:type="character" w:styleId="a6">
    <w:name w:val="Emphasis"/>
    <w:basedOn w:val="a0"/>
    <w:uiPriority w:val="20"/>
    <w:qFormat/>
    <w:rsid w:val="001445AF"/>
    <w:rPr>
      <w:i/>
      <w:iCs/>
    </w:rPr>
  </w:style>
  <w:style w:type="paragraph" w:styleId="a7">
    <w:name w:val="List Paragraph"/>
    <w:basedOn w:val="a"/>
    <w:uiPriority w:val="34"/>
    <w:qFormat/>
    <w:rsid w:val="00FE63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5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FD2D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2D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D2D91"/>
    <w:pPr>
      <w:spacing w:after="100"/>
      <w:ind w:left="220"/>
    </w:pPr>
  </w:style>
  <w:style w:type="character" w:styleId="a9">
    <w:name w:val="Placeholder Text"/>
    <w:basedOn w:val="a0"/>
    <w:uiPriority w:val="99"/>
    <w:semiHidden/>
    <w:rsid w:val="001E5C5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B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27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3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98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hyperlink" Target="https://ru.wikipedia.org/wiki/%D0%A2%D0%B5%D0%BF%D0%BB%D0%BE%D0%BF%D0%B5%D1%80%D0%B5%D0%B4%D0%B0%D1%87%D0%B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5%D0%BF%D0%BB%D0%BE%D1%82%D0%B0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6%D0%BE%D1%83%D0%BB%D1%8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FC04-3EEB-40F7-84AA-67CECE91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Hewlett-Packard Company</cp:lastModifiedBy>
  <cp:revision>15</cp:revision>
  <cp:lastPrinted>2023-10-27T23:50:00Z</cp:lastPrinted>
  <dcterms:created xsi:type="dcterms:W3CDTF">2023-10-24T11:05:00Z</dcterms:created>
  <dcterms:modified xsi:type="dcterms:W3CDTF">2023-11-10T06:17:00Z</dcterms:modified>
</cp:coreProperties>
</file>