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3C" w:rsidRDefault="00F04E3C" w:rsidP="00F04E3C">
      <w:pPr>
        <w:spacing w:after="0" w:line="240" w:lineRule="auto"/>
        <w:ind w:firstLine="708"/>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Муниципальное казенное общеобразовательное учреждение  «Архангельская средняя школа имени А. А. Кудрявцева»</w:t>
      </w:r>
    </w:p>
    <w:p w:rsidR="00F04E3C" w:rsidRDefault="00F04E3C" w:rsidP="00F04E3C">
      <w:pPr>
        <w:spacing w:after="0" w:line="240" w:lineRule="auto"/>
        <w:ind w:firstLine="708"/>
        <w:jc w:val="center"/>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Pr="00F04E3C" w:rsidRDefault="00F04E3C" w:rsidP="004250E0">
      <w:pPr>
        <w:spacing w:after="0" w:line="240" w:lineRule="auto"/>
        <w:ind w:firstLine="708"/>
        <w:jc w:val="center"/>
        <w:rPr>
          <w:rFonts w:ascii="Times New Roman" w:eastAsia="Times New Roman" w:hAnsi="Times New Roman" w:cs="Times New Roman"/>
          <w:b/>
          <w:bCs/>
          <w:color w:val="000000"/>
          <w:sz w:val="56"/>
          <w:szCs w:val="56"/>
          <w:lang w:eastAsia="ru-RU"/>
        </w:rPr>
      </w:pPr>
      <w:bookmarkStart w:id="0" w:name="_GoBack"/>
      <w:r w:rsidRPr="00F04E3C">
        <w:rPr>
          <w:rFonts w:ascii="Times New Roman" w:eastAsia="Times New Roman" w:hAnsi="Times New Roman" w:cs="Times New Roman"/>
          <w:b/>
          <w:bCs/>
          <w:color w:val="000000"/>
          <w:sz w:val="56"/>
          <w:szCs w:val="56"/>
          <w:lang w:eastAsia="ru-RU"/>
        </w:rPr>
        <w:t>«</w:t>
      </w:r>
      <w:r w:rsidR="004250E0">
        <w:rPr>
          <w:rFonts w:ascii="Times New Roman" w:eastAsia="Times New Roman" w:hAnsi="Times New Roman" w:cs="Times New Roman"/>
          <w:b/>
          <w:bCs/>
          <w:color w:val="000000"/>
          <w:sz w:val="56"/>
          <w:szCs w:val="56"/>
          <w:lang w:eastAsia="ru-RU"/>
        </w:rPr>
        <w:t>Опыт работы с учащимися, испытывающими трудности в обучении</w:t>
      </w:r>
      <w:r w:rsidRPr="00F04E3C">
        <w:rPr>
          <w:rFonts w:ascii="Times New Roman" w:eastAsia="Times New Roman" w:hAnsi="Times New Roman" w:cs="Times New Roman"/>
          <w:b/>
          <w:bCs/>
          <w:color w:val="000000"/>
          <w:sz w:val="56"/>
          <w:szCs w:val="56"/>
          <w:lang w:eastAsia="ru-RU"/>
        </w:rPr>
        <w:t xml:space="preserve">» </w:t>
      </w:r>
      <w:r w:rsidR="004769A1">
        <w:rPr>
          <w:rFonts w:ascii="Times New Roman" w:eastAsia="Times New Roman" w:hAnsi="Times New Roman" w:cs="Times New Roman"/>
          <w:b/>
          <w:bCs/>
          <w:color w:val="000000"/>
          <w:sz w:val="56"/>
          <w:szCs w:val="56"/>
          <w:lang w:eastAsia="ru-RU"/>
        </w:rPr>
        <w:t>.</w:t>
      </w:r>
    </w:p>
    <w:p w:rsidR="00F04E3C" w:rsidRPr="00F04E3C" w:rsidRDefault="00F04E3C" w:rsidP="00226335">
      <w:pPr>
        <w:spacing w:after="0" w:line="240" w:lineRule="auto"/>
        <w:ind w:firstLine="708"/>
        <w:rPr>
          <w:rFonts w:ascii="Times New Roman" w:eastAsia="Times New Roman" w:hAnsi="Times New Roman" w:cs="Times New Roman"/>
          <w:b/>
          <w:bCs/>
          <w:color w:val="000000"/>
          <w:sz w:val="56"/>
          <w:szCs w:val="56"/>
          <w:lang w:eastAsia="ru-RU"/>
        </w:rPr>
      </w:pPr>
    </w:p>
    <w:bookmarkEnd w:id="0"/>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Подготовила: Малахова В. Д.</w:t>
      </w: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Default="00F04E3C" w:rsidP="00226335">
      <w:pPr>
        <w:spacing w:after="0" w:line="240" w:lineRule="auto"/>
        <w:ind w:firstLine="708"/>
        <w:rPr>
          <w:rFonts w:ascii="Times New Roman" w:eastAsia="Times New Roman" w:hAnsi="Times New Roman" w:cs="Times New Roman"/>
          <w:b/>
          <w:bCs/>
          <w:color w:val="000000"/>
          <w:sz w:val="40"/>
          <w:szCs w:val="40"/>
          <w:lang w:eastAsia="ru-RU"/>
        </w:rPr>
      </w:pPr>
    </w:p>
    <w:p w:rsidR="00F04E3C" w:rsidRPr="00F04E3C" w:rsidRDefault="00F04E3C" w:rsidP="00F04E3C">
      <w:pPr>
        <w:spacing w:after="0" w:line="240" w:lineRule="auto"/>
        <w:rPr>
          <w:rFonts w:ascii="Times New Roman" w:eastAsia="Times New Roman" w:hAnsi="Times New Roman" w:cs="Times New Roman"/>
          <w:b/>
          <w:bCs/>
          <w:color w:val="000000"/>
          <w:sz w:val="40"/>
          <w:szCs w:val="40"/>
          <w:lang w:eastAsia="ru-RU"/>
        </w:rPr>
      </w:pPr>
      <w:r w:rsidRPr="00F04E3C">
        <w:rPr>
          <w:rFonts w:ascii="Times New Roman" w:eastAsia="Times New Roman" w:hAnsi="Times New Roman" w:cs="Times New Roman"/>
          <w:b/>
          <w:bCs/>
          <w:color w:val="000000"/>
          <w:sz w:val="40"/>
          <w:szCs w:val="40"/>
          <w:lang w:eastAsia="ru-RU"/>
        </w:rPr>
        <w:lastRenderedPageBreak/>
        <w:t xml:space="preserve">Работа с отстающими детьми </w:t>
      </w:r>
      <w:r>
        <w:rPr>
          <w:rFonts w:ascii="Times New Roman" w:eastAsia="Times New Roman" w:hAnsi="Times New Roman" w:cs="Times New Roman"/>
          <w:b/>
          <w:bCs/>
          <w:color w:val="000000"/>
          <w:sz w:val="40"/>
          <w:szCs w:val="40"/>
          <w:lang w:eastAsia="ru-RU"/>
        </w:rPr>
        <w:t>( из опыта работы)</w:t>
      </w:r>
    </w:p>
    <w:p w:rsidR="00226335" w:rsidRPr="00226335" w:rsidRDefault="00226335" w:rsidP="00226335">
      <w:pPr>
        <w:spacing w:after="0" w:line="240" w:lineRule="auto"/>
        <w:ind w:firstLine="708"/>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Принципы работы с неуспевающими учениками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Выделяют 3 основные причины неуспеваемости:</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Физиологические;</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Психологические;</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Социальные</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i/>
          <w:iCs/>
          <w:color w:val="000000"/>
          <w:sz w:val="24"/>
          <w:szCs w:val="24"/>
          <w:lang w:eastAsia="ru-RU"/>
        </w:rPr>
        <w:t>Физиологические причины – </w:t>
      </w:r>
      <w:r w:rsidRPr="00226335">
        <w:rPr>
          <w:rFonts w:ascii="Times New Roman" w:eastAsia="Times New Roman" w:hAnsi="Times New Roman" w:cs="Times New Roman"/>
          <w:color w:val="000000"/>
          <w:sz w:val="24"/>
          <w:szCs w:val="24"/>
          <w:lang w:eastAsia="ru-RU"/>
        </w:rPr>
        <w:t>частые болезни, общая слабость здоровья, инфекционные болезни, болезни нервной системы, нарушение двигательной функции.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i/>
          <w:iCs/>
          <w:color w:val="000000"/>
          <w:sz w:val="24"/>
          <w:szCs w:val="24"/>
          <w:lang w:eastAsia="ru-RU"/>
        </w:rPr>
        <w:t>Психологические причины – </w:t>
      </w:r>
      <w:r w:rsidRPr="00226335">
        <w:rPr>
          <w:rFonts w:ascii="Times New Roman" w:eastAsia="Times New Roman" w:hAnsi="Times New Roman" w:cs="Times New Roman"/>
          <w:color w:val="000000"/>
          <w:sz w:val="24"/>
          <w:szCs w:val="24"/>
          <w:lang w:eastAsia="ru-RU"/>
        </w:rPr>
        <w:t>особенности развития внимания, памяти, мышления, медленность понимания, недостаточный уровень развития речи, несформированность познавательных интересов, узость кругозора.</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i/>
          <w:iCs/>
          <w:color w:val="000000"/>
          <w:sz w:val="24"/>
          <w:szCs w:val="24"/>
          <w:lang w:eastAsia="ru-RU"/>
        </w:rPr>
        <w:t>Социальные причины – </w:t>
      </w:r>
      <w:r w:rsidRPr="00226335">
        <w:rPr>
          <w:rFonts w:ascii="Times New Roman" w:eastAsia="Times New Roman" w:hAnsi="Times New Roman" w:cs="Times New Roman"/>
          <w:color w:val="000000"/>
          <w:sz w:val="24"/>
          <w:szCs w:val="24"/>
          <w:lang w:eastAsia="ru-RU"/>
        </w:rPr>
        <w:t>неблагополучные условия жизни, недостойное поведение родителей, отсутствие домашнего режима, безнадзорность ребенка, материальное положение семьи.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Неуспеваемость возникает в результате выраженного функционального напряжения, ухудшения здоровья, нарушения социально-психологической адаптации, снижения успешности обучения (повышения уровня неудовлетворенности оценок по основным предметам).</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этом в основе неуспеваемости лежит не одна из этих причин, а несколько и довольно часто они действуют в комплексе. Отсюда у ученика возникает ряд проблем: в общении, в поведении, в обучении.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С точки зрения психологии причина неуспеваемости делится на 2 группы:</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Недостатки познавательной деятельности</w:t>
      </w:r>
    </w:p>
    <w:p w:rsidR="00226335" w:rsidRPr="00226335" w:rsidRDefault="00226335" w:rsidP="00226335">
      <w:pPr>
        <w:spacing w:after="0" w:line="240" w:lineRule="auto"/>
        <w:ind w:left="142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несформированность приемов учебной деятельности;</w:t>
      </w:r>
    </w:p>
    <w:p w:rsidR="00226335" w:rsidRPr="00226335" w:rsidRDefault="00226335" w:rsidP="00226335">
      <w:pPr>
        <w:spacing w:after="0" w:line="240" w:lineRule="auto"/>
        <w:ind w:left="142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недостатки развития психических процессов, главным образом мыслительной сферы ребенка;</w:t>
      </w:r>
    </w:p>
    <w:p w:rsidR="00226335" w:rsidRPr="00226335" w:rsidRDefault="00226335" w:rsidP="00226335">
      <w:pPr>
        <w:spacing w:after="0" w:line="240" w:lineRule="auto"/>
        <w:ind w:left="142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неадекватное использование ребенком своих индивидуально-типологических особенностей.</w:t>
      </w:r>
    </w:p>
    <w:p w:rsidR="00226335" w:rsidRPr="00226335" w:rsidRDefault="00226335" w:rsidP="00226335">
      <w:pPr>
        <w:spacing w:after="0" w:line="240" w:lineRule="auto"/>
        <w:ind w:left="1428"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Недостатки в развитии мотивационной сферы ребенка.</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I. Недостатки познавательной деятельности.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i/>
          <w:iCs/>
          <w:color w:val="000000"/>
          <w:sz w:val="24"/>
          <w:szCs w:val="24"/>
          <w:u w:val="single"/>
          <w:lang w:eastAsia="ru-RU"/>
        </w:rPr>
        <w:t>Несформированность приемов учебной деятельности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Такие дети просто не умеют учиться, т.к. учебная деятельность требует овладения определенными </w:t>
      </w:r>
      <w:proofErr w:type="spellStart"/>
      <w:r w:rsidRPr="00226335">
        <w:rPr>
          <w:rFonts w:ascii="Times New Roman" w:eastAsia="Times New Roman" w:hAnsi="Times New Roman" w:cs="Times New Roman"/>
          <w:color w:val="000000"/>
          <w:sz w:val="24"/>
          <w:szCs w:val="24"/>
          <w:lang w:eastAsia="ru-RU"/>
        </w:rPr>
        <w:t>ЗУНами</w:t>
      </w:r>
      <w:proofErr w:type="spellEnd"/>
      <w:r w:rsidRPr="00226335">
        <w:rPr>
          <w:rFonts w:ascii="Times New Roman" w:eastAsia="Times New Roman" w:hAnsi="Times New Roman" w:cs="Times New Roman"/>
          <w:color w:val="000000"/>
          <w:sz w:val="24"/>
          <w:szCs w:val="24"/>
          <w:lang w:eastAsia="ru-RU"/>
        </w:rPr>
        <w:t>: счет в уме, заучивание стихотворения наизусть и т.д. Такие дети усваивают материал без предварительной логической обработки, выполняют различные упражнения без предварительного усвоения соответствующих правил. Они формально усваивают учебные приемы (например, могут вычленять основные части текста по образцам, а не по смысловым связям). Таким образом, такие дети выбирают определенные способы и приемы работы интуитивно, а не с помощью ЗУН. и со временем эти неправильные навыки в работе закрепляются. </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Главная задача заключается в том, чтобы просто перестроить при</w:t>
      </w:r>
      <w:r w:rsidR="006B724E">
        <w:rPr>
          <w:rFonts w:ascii="Times New Roman" w:eastAsia="Times New Roman" w:hAnsi="Times New Roman" w:cs="Times New Roman"/>
          <w:color w:val="000000"/>
          <w:sz w:val="24"/>
          <w:szCs w:val="24"/>
          <w:lang w:eastAsia="ru-RU"/>
        </w:rPr>
        <w:t>ё</w:t>
      </w:r>
      <w:r w:rsidRPr="00226335">
        <w:rPr>
          <w:rFonts w:ascii="Times New Roman" w:eastAsia="Times New Roman" w:hAnsi="Times New Roman" w:cs="Times New Roman"/>
          <w:color w:val="000000"/>
          <w:sz w:val="24"/>
          <w:szCs w:val="24"/>
          <w:lang w:eastAsia="ru-RU"/>
        </w:rPr>
        <w:t>мы и способы работы с материалом, которые уже имеются у ученика, а не разрушать нежелательные способы.</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ПРИМЕР: если ребенок вычленяет основные части текста по образцам, а не по смысловым связям, то необходимо использовать такие при</w:t>
      </w:r>
      <w:r w:rsidR="006B724E">
        <w:rPr>
          <w:rFonts w:ascii="Times New Roman" w:eastAsia="Times New Roman" w:hAnsi="Times New Roman" w:cs="Times New Roman"/>
          <w:color w:val="000000"/>
          <w:sz w:val="24"/>
          <w:szCs w:val="24"/>
          <w:lang w:eastAsia="ru-RU"/>
        </w:rPr>
        <w:t>ё</w:t>
      </w:r>
      <w:r w:rsidRPr="00226335">
        <w:rPr>
          <w:rFonts w:ascii="Times New Roman" w:eastAsia="Times New Roman" w:hAnsi="Times New Roman" w:cs="Times New Roman"/>
          <w:color w:val="000000"/>
          <w:sz w:val="24"/>
          <w:szCs w:val="24"/>
          <w:lang w:eastAsia="ru-RU"/>
        </w:rPr>
        <w:t>мы смысловой обработки, как:  - выделение опорных пунктов;</w:t>
      </w:r>
    </w:p>
    <w:p w:rsidR="00226335" w:rsidRPr="00226335" w:rsidRDefault="00226335" w:rsidP="00226335">
      <w:pPr>
        <w:spacing w:after="0" w:line="240" w:lineRule="auto"/>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составление плана тезисов;</w:t>
      </w:r>
    </w:p>
    <w:p w:rsidR="00226335" w:rsidRPr="00226335" w:rsidRDefault="00226335" w:rsidP="00226335">
      <w:pPr>
        <w:spacing w:after="0" w:line="240" w:lineRule="auto"/>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составление логической схемы прочитанного;</w:t>
      </w:r>
    </w:p>
    <w:p w:rsidR="00226335" w:rsidRPr="00226335" w:rsidRDefault="00226335" w:rsidP="00226335">
      <w:pPr>
        <w:spacing w:after="0" w:line="240" w:lineRule="auto"/>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формулирование главной мысли.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Постепенно ребенок привыкает к тому, что любой текст, в виде задания, правила, он будет разбивать на эти составляющие смысловой обработки.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i/>
          <w:iCs/>
          <w:color w:val="000000"/>
          <w:sz w:val="24"/>
          <w:szCs w:val="24"/>
          <w:u w:val="single"/>
          <w:lang w:eastAsia="ru-RU"/>
        </w:rPr>
        <w:t>Недостатки развития психических процессов</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Эта психологическая причина неуспеваемости является более скрытой и менее очевидной для преподавателя. И здесь говорится, прежде всего, о недостаточном развитии мышления, т.к. именно мышление является важнейшим среди психических процессов, влияющих на обучаемость школьника. Но  естественно мышление в сочетании с памятью и вниманием.</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НАПРИМЕР: слабоуспевающие дети показывают хорошие результаты при запоминании чисел, слов доступных им по содержанию текста, близкого к жизненному опыту. Однако при запоминании более сложных текстов, где уже нужно использовать логическую память тесно связанную с процессом мышления, они дают худшие результаты. </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Поэтому не память и внимание, а специфика мыслительной деятельности является первоисточником трудностей у значительной части неуспевающих детей.</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Для преодоления неуспеваемости у интеллектуально пассивных школьников необходимо формировать интеллектуальные умения в виде тренировки ряда мыслительных операций: абстрагирования, обобщения, анализа, классификации, сравнения. При этом необходимо определить,  какая конкретная операция страдает, и довести до уровня осознания.</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i/>
          <w:iCs/>
          <w:color w:val="000000"/>
          <w:sz w:val="24"/>
          <w:szCs w:val="24"/>
          <w:u w:val="single"/>
          <w:lang w:eastAsia="ru-RU"/>
        </w:rPr>
        <w:t>Неадекватное использование ребенком своих индивидуально-типологических особенностей</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Здесь рассматривается сила нервной системы, которая отвечает за выносливость, работоспособность ребенка. </w:t>
      </w:r>
      <w:r w:rsidRPr="00226335">
        <w:rPr>
          <w:rFonts w:ascii="Times New Roman" w:eastAsia="Times New Roman" w:hAnsi="Times New Roman" w:cs="Times New Roman"/>
          <w:color w:val="000000"/>
          <w:sz w:val="24"/>
          <w:szCs w:val="24"/>
          <w:u w:val="single"/>
          <w:lang w:eastAsia="ru-RU"/>
        </w:rPr>
        <w:t>Чем выше сила нервной системы, тем выше уровень работоспособности.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Поэтому неуспевающим ребенком станет тот ученик, у которого слабая сила нервной системы, и которые устают от длительной напряженной работы. Как правило, эти дети чаще допускают  ошибки, медленно усваивают материал. Такие дети чувствуют себя не уютно, а следовательно и не справляются с заданием в ситуации, когда учитель требует немедленного ответа.; в ситуации, требующей распределения внимания или его переключения с одного вида деятельности на другой (пример: опрос + запись в тетрадь).; в ситуации, когда необходимо усвоить разнообразный по содержанию материл.</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Необходимо формирование индивидуального подхода к таким ученикам при дозировке  домашнего задания, определении вариантов классных и контрольных работ, учитывать степень их подготовленности. А так же:</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дать ученику на обдумывание поставленного вопроса небольшое количество времени;</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не заставлять отвечать новый, только что усвоенный на уроке материал;</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путем правильной тактики опросов и поощрений сформировать уверенность в своих силах в своих знаниях, в возможности учиться;</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следует осторожно оценивать неудачи ученика;</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желательно чтобы ответы таких учеников были письменными, а не устными.</w:t>
      </w:r>
    </w:p>
    <w:p w:rsidR="00226335" w:rsidRPr="00226335" w:rsidRDefault="00226335" w:rsidP="00226335">
      <w:pPr>
        <w:spacing w:after="0" w:line="240" w:lineRule="auto"/>
        <w:ind w:left="106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II. Недостатки в развитии мотивационной сферы ребенка</w:t>
      </w:r>
      <w:r w:rsidRPr="00226335">
        <w:rPr>
          <w:rFonts w:ascii="Times New Roman" w:eastAsia="Times New Roman" w:hAnsi="Times New Roman" w:cs="Times New Roman"/>
          <w:color w:val="000000"/>
          <w:sz w:val="24"/>
          <w:szCs w:val="24"/>
          <w:lang w:eastAsia="ru-RU"/>
        </w:rPr>
        <w:t>.</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Несформированность у школьника положительной, устойчивой мотивации к учебной деятельности может стать ведущей причиной неуспеваемости. Что в этом случае делать учителю?</w:t>
      </w:r>
    </w:p>
    <w:p w:rsidR="00226335" w:rsidRPr="00226335" w:rsidRDefault="00226335" w:rsidP="00226335">
      <w:pPr>
        <w:spacing w:after="0" w:line="240" w:lineRule="auto"/>
        <w:ind w:firstLine="708"/>
        <w:jc w:val="both"/>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РЕКОМЕНДАЦИИ УЧИТЕЛЮ</w:t>
      </w:r>
    </w:p>
    <w:p w:rsidR="00226335" w:rsidRPr="00226335" w:rsidRDefault="00226335" w:rsidP="00226335">
      <w:pPr>
        <w:spacing w:after="0" w:line="240" w:lineRule="auto"/>
        <w:ind w:left="1080" w:hanging="36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Усилия учителя должны быть направлены на формирование устойчивой мотивации достижения успеха, с одной стороны и развитие учебных интересов с другой.</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Формирование устойчивой мотивации достижения успеха возможно с повышением самооценки школьника (тем самым самооценка играет положительную роль в утверждении личности ребенка как школьника в посильных для него видах деятельности).</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Преодоление неуверенности школьника в себе, т.е. рекомендуется ставить перед учеником такие задачи, которые будут ему посильны, выполнимы и соответствовать его возможностям.</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Стараться вычислить те сферы деятельности, в ходе выполнения которых ученик может проявить инициативу и заслужить признание в школе.</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Рекомендуется закрепить осознание школьником имеющихся у него достижений и успехов.</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Полезно поощрять, отличать и фиксировать малейшие удачи ребенка в учебной деятельности (тем самым не дать закрепиться новым неудачам).</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Подробное обоснование поставленной оценки, а также выделение критериев, по которым идет оценивание, чтобы они были понятны самому ученику.</w:t>
      </w:r>
    </w:p>
    <w:p w:rsidR="00226335" w:rsidRPr="00226335" w:rsidRDefault="00226335" w:rsidP="00226335">
      <w:pPr>
        <w:spacing w:after="0" w:line="240" w:lineRule="auto"/>
        <w:ind w:left="1080" w:hanging="370"/>
        <w:jc w:val="both"/>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Формирование учебных интересов (дополнительный развивающий материал, обращение к непосредственному жизненному опыту, широкое использование собственных наблюдений, использование на уроке наглядного материала).</w:t>
      </w:r>
    </w:p>
    <w:p w:rsidR="00226335" w:rsidRPr="00F04E3C" w:rsidRDefault="00226335" w:rsidP="00226335">
      <w:pPr>
        <w:spacing w:after="0" w:line="240" w:lineRule="auto"/>
        <w:jc w:val="center"/>
        <w:rPr>
          <w:rFonts w:ascii="Times New Roman" w:eastAsia="Times New Roman" w:hAnsi="Times New Roman" w:cs="Times New Roman"/>
          <w:b/>
          <w:bCs/>
          <w:color w:val="000000"/>
          <w:sz w:val="24"/>
          <w:szCs w:val="24"/>
          <w:lang w:eastAsia="ru-RU"/>
        </w:rPr>
      </w:pPr>
      <w:r w:rsidRPr="00F04E3C">
        <w:rPr>
          <w:rFonts w:ascii="Times New Roman" w:eastAsia="Times New Roman" w:hAnsi="Times New Roman" w:cs="Times New Roman"/>
          <w:b/>
          <w:bCs/>
          <w:color w:val="000000"/>
          <w:sz w:val="36"/>
          <w:szCs w:val="36"/>
          <w:lang w:eastAsia="ru-RU"/>
        </w:rPr>
        <w:t>Система работы с неуспевающими и слабоуспевающими учащимися.</w:t>
      </w:r>
      <w:r w:rsidR="00F04E3C" w:rsidRPr="00F04E3C">
        <w:rPr>
          <w:rFonts w:ascii="Times New Roman" w:eastAsia="Times New Roman" w:hAnsi="Times New Roman" w:cs="Times New Roman"/>
          <w:b/>
          <w:bCs/>
          <w:color w:val="000000"/>
          <w:sz w:val="36"/>
          <w:szCs w:val="36"/>
          <w:lang w:eastAsia="ru-RU"/>
        </w:rPr>
        <w:t xml:space="preserve"> (</w:t>
      </w:r>
      <w:r w:rsidR="00F04E3C" w:rsidRPr="00F04E3C">
        <w:rPr>
          <w:rFonts w:ascii="Times New Roman" w:eastAsia="Times New Roman" w:hAnsi="Times New Roman" w:cs="Times New Roman"/>
          <w:b/>
          <w:bCs/>
          <w:color w:val="000000"/>
          <w:sz w:val="24"/>
          <w:szCs w:val="24"/>
          <w:lang w:eastAsia="ru-RU"/>
        </w:rPr>
        <w:t>ИЗ ОПЫТА РАБОТЫ</w:t>
      </w:r>
      <w:r w:rsidR="00F04E3C">
        <w:rPr>
          <w:rFonts w:ascii="Times New Roman" w:eastAsia="Times New Roman" w:hAnsi="Times New Roman" w:cs="Times New Roman"/>
          <w:b/>
          <w:bCs/>
          <w:color w:val="000000"/>
          <w:sz w:val="24"/>
          <w:szCs w:val="24"/>
          <w:lang w:eastAsia="ru-RU"/>
        </w:rPr>
        <w:t>).</w:t>
      </w:r>
    </w:p>
    <w:p w:rsidR="006B724E" w:rsidRPr="00226335" w:rsidRDefault="006B724E" w:rsidP="00226335">
      <w:pPr>
        <w:spacing w:after="0" w:line="240" w:lineRule="auto"/>
        <w:jc w:val="center"/>
        <w:rPr>
          <w:rFonts w:ascii="Arial" w:eastAsia="Times New Roman" w:hAnsi="Arial" w:cs="Arial"/>
          <w:color w:val="000000"/>
          <w:lang w:eastAsia="ru-RU"/>
        </w:rPr>
      </w:pPr>
    </w:p>
    <w:p w:rsidR="006B724E" w:rsidRPr="00D976E3" w:rsidRDefault="006B724E" w:rsidP="006B724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D976E3">
        <w:rPr>
          <w:rFonts w:ascii="Verdana" w:eastAsia="Times New Roman" w:hAnsi="Verdana" w:cs="Times New Roman"/>
          <w:b/>
          <w:bCs/>
          <w:color w:val="000000"/>
          <w:sz w:val="20"/>
          <w:szCs w:val="20"/>
          <w:lang w:eastAsia="ru-RU"/>
        </w:rPr>
        <w:t>Метод опережающего обучения.</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С давних пор использую опыт С. Н</w:t>
      </w:r>
      <w:r w:rsidRPr="006B724E">
        <w:rPr>
          <w:rFonts w:ascii="Times New Roman" w:eastAsia="Times New Roman" w:hAnsi="Times New Roman" w:cs="Times New Roman"/>
          <w:b/>
          <w:bCs/>
          <w:color w:val="000000"/>
          <w:sz w:val="24"/>
          <w:szCs w:val="24"/>
          <w:lang w:eastAsia="ru-RU"/>
        </w:rPr>
        <w:t>. </w:t>
      </w:r>
      <w:proofErr w:type="spellStart"/>
      <w:r w:rsidRPr="006B724E">
        <w:rPr>
          <w:rFonts w:ascii="Times New Roman" w:eastAsia="Times New Roman" w:hAnsi="Times New Roman" w:cs="Times New Roman"/>
          <w:color w:val="000000"/>
          <w:sz w:val="24"/>
          <w:szCs w:val="24"/>
          <w:lang w:eastAsia="ru-RU"/>
        </w:rPr>
        <w:t>Лысенковой</w:t>
      </w:r>
      <w:proofErr w:type="spellEnd"/>
      <w:r w:rsidRPr="006B724E">
        <w:rPr>
          <w:rFonts w:ascii="Times New Roman" w:eastAsia="Times New Roman" w:hAnsi="Times New Roman" w:cs="Times New Roman"/>
          <w:color w:val="000000"/>
          <w:sz w:val="24"/>
          <w:szCs w:val="24"/>
          <w:lang w:eastAsia="ru-RU"/>
        </w:rPr>
        <w:t>, метод опережающего обучения. Небольшими порциями даю материал, который мы будем изучать через 5-10, 50 уроков или в следующем году. Это даёт возможность работать над материалом более длительное время. У моих учеников практически не бывает новых тем. Мы всегда подходим к изучению темы с багажом знаний и умений. Например, урок математики, тема «Единицы измерения длины. Сантиметр». На этом уроке на практическом материале, используя деятельностный метод, знакомлю </w:t>
      </w:r>
      <w:r w:rsidRPr="006B724E">
        <w:rPr>
          <w:rFonts w:ascii="Times New Roman" w:eastAsia="Times New Roman" w:hAnsi="Times New Roman" w:cs="Times New Roman"/>
          <w:b/>
          <w:bCs/>
          <w:color w:val="000000"/>
          <w:sz w:val="24"/>
          <w:szCs w:val="24"/>
          <w:lang w:eastAsia="ru-RU"/>
        </w:rPr>
        <w:t>со всеми</w:t>
      </w:r>
      <w:r w:rsidRPr="006B724E">
        <w:rPr>
          <w:rFonts w:ascii="Times New Roman" w:eastAsia="Times New Roman" w:hAnsi="Times New Roman" w:cs="Times New Roman"/>
          <w:color w:val="000000"/>
          <w:sz w:val="24"/>
          <w:szCs w:val="24"/>
          <w:lang w:eastAsia="ru-RU"/>
        </w:rPr>
        <w:t xml:space="preserve"> единицами измерения длины, начиная с самой маленькой до самой большой. Обязательно делаем вывод, что для измерения длины </w:t>
      </w:r>
      <w:r w:rsidRPr="006B724E">
        <w:rPr>
          <w:rFonts w:ascii="Times New Roman" w:eastAsia="Times New Roman" w:hAnsi="Times New Roman" w:cs="Times New Roman"/>
          <w:color w:val="000000"/>
          <w:sz w:val="24"/>
          <w:szCs w:val="24"/>
          <w:lang w:eastAsia="ru-RU"/>
        </w:rPr>
        <w:lastRenderedPageBreak/>
        <w:t>маленьких предметов более удобным будет использование маленьких мерок - миллиметр, сантиметр, дециметр, а для измерения больших – более крупные мерки: метр, километр, учимся их записывать, устанавливаем взаимосвязь.</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Комментированное обучение. Орфографическое проговаривание.</w:t>
      </w:r>
    </w:p>
    <w:p w:rsid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 xml:space="preserve">По С.Н. </w:t>
      </w:r>
      <w:proofErr w:type="spellStart"/>
      <w:r w:rsidRPr="006B724E">
        <w:rPr>
          <w:rFonts w:ascii="Times New Roman" w:eastAsia="Times New Roman" w:hAnsi="Times New Roman" w:cs="Times New Roman"/>
          <w:color w:val="000000"/>
          <w:sz w:val="24"/>
          <w:szCs w:val="24"/>
          <w:lang w:eastAsia="ru-RU"/>
        </w:rPr>
        <w:t>Лысенковой</w:t>
      </w:r>
      <w:proofErr w:type="spellEnd"/>
      <w:r w:rsidRPr="006B724E">
        <w:rPr>
          <w:rFonts w:ascii="Times New Roman" w:eastAsia="Times New Roman" w:hAnsi="Times New Roman" w:cs="Times New Roman"/>
          <w:color w:val="000000"/>
          <w:sz w:val="24"/>
          <w:szCs w:val="24"/>
          <w:lang w:eastAsia="ru-RU"/>
        </w:rPr>
        <w:t xml:space="preserve"> в своей практике использую комментированное обучение. Если приучить детей думать вслух, чтобы каждое действие сопровождалось словом, то это слово можно будет направлять, а через него направлять и мысль. На уроках русского языка, литературного чтения, математики, окружающего мира и других уроках использую комментирование и орфографическое проговаривание. Вводим новые понятия, уточняем лексическое значение слова, строим синонимический ряд и всегда орфографически проговариваем новые слова, словосочетания, небольшие тексты. Считаю, что у детей в начальной школе должен всегда звучать образец правильной звучащей речи. В 1991 году была издана книга Петра Семёновича Тоцкого «Орфография без правил», где была описана оригинальная методика обучения грамотности. За основу была взята теория известного методиста Дмитрия Ивановича Тихомирова, которому в 1888 году Петербургский комитет грамотности присвоил Большую золотую медаль. Дорога к правильному письму лежит через </w:t>
      </w:r>
      <w:r w:rsidRPr="006B724E">
        <w:rPr>
          <w:rFonts w:ascii="Times New Roman" w:eastAsia="Times New Roman" w:hAnsi="Times New Roman" w:cs="Times New Roman"/>
          <w:b/>
          <w:bCs/>
          <w:color w:val="000000"/>
          <w:sz w:val="24"/>
          <w:szCs w:val="24"/>
          <w:lang w:eastAsia="ru-RU"/>
        </w:rPr>
        <w:t>орфографическое</w:t>
      </w:r>
      <w:r w:rsidRPr="006B724E">
        <w:rPr>
          <w:rFonts w:ascii="Times New Roman" w:eastAsia="Times New Roman" w:hAnsi="Times New Roman" w:cs="Times New Roman"/>
          <w:color w:val="000000"/>
          <w:sz w:val="24"/>
          <w:szCs w:val="24"/>
          <w:lang w:eastAsia="ru-RU"/>
        </w:rPr>
        <w:t> чтение – главная мысль этой методики. Все грамматические законы можно усвоить через произношение. Я была под сильным впечатлением после прочтения этой книги и с тех пор на всех уроках использую этот метод.</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Метод моделирования и др.</w:t>
      </w:r>
    </w:p>
    <w:p w:rsid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 xml:space="preserve">Неотъемлемой частью моей работы со слабоуспевающими ребятами стал метод моделирования, </w:t>
      </w:r>
      <w:proofErr w:type="spellStart"/>
      <w:r w:rsidRPr="006B724E">
        <w:rPr>
          <w:rFonts w:ascii="Times New Roman" w:eastAsia="Times New Roman" w:hAnsi="Times New Roman" w:cs="Times New Roman"/>
          <w:color w:val="000000"/>
          <w:sz w:val="24"/>
          <w:szCs w:val="24"/>
          <w:lang w:eastAsia="ru-RU"/>
        </w:rPr>
        <w:t>знако</w:t>
      </w:r>
      <w:proofErr w:type="spellEnd"/>
      <w:r w:rsidRPr="006B724E">
        <w:rPr>
          <w:rFonts w:ascii="Times New Roman" w:eastAsia="Times New Roman" w:hAnsi="Times New Roman" w:cs="Times New Roman"/>
          <w:color w:val="000000"/>
          <w:sz w:val="24"/>
          <w:szCs w:val="24"/>
          <w:lang w:eastAsia="ru-RU"/>
        </w:rPr>
        <w:t xml:space="preserve">-символический метод, метод укрупнения дидактических единиц. Я их активно использую на всех уроках. На уроках математики при решении задач на движение, нахождение периметра, площади, уравнений для меня важно, чтобы ребята усвоили обобщённые способы решения. На уроках окружающего мира, например, тема «Животные и их разнообразие», 2 класс. Строим модель, где целое –Животные, части этого целого: звери, птицы, пресмыкающиеся, земноводные, рыбы, насекомые. Тема «Органы человека». Строим модель, где целое – понятие «Органы человека», части этого целого – система пищеварения, система дыхания, система кровообращения, органы чувств, нервная система, мочеполовая система, выделительная система, опорно-двигательная. Русский язык, тема «Части речи» и т. </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Обучение вариативности выполнения задания.</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На уроках математики, русского языка, окружающего мира при выполнении задания всегда рассматриваем несколько способов действия с последующим выбором каждым учеником самого удобного и простого.</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Оказание методической помощи в изучении новых тем.</w:t>
      </w:r>
    </w:p>
    <w:p w:rsidR="00F04E3C" w:rsidRDefault="006B724E"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lastRenderedPageBreak/>
        <w:t xml:space="preserve">На протяжении 1, 2 классов записываю небольшие сообщения, которые помогают ребятам в изучении новых тем. Сообщения на 3-5-7 минут, в которых объясняю темы с опорой на практический опыт ребёнка. Отправляю детям, родителям. Все желающие могут прослушать эти объяснения. Слабоуспевающим ребятам рекомендую обязательно прослушивать. Например, урок русского языка,2 класс, тема «Части речи». Я рассуждаю на тему «Нужен ли в доме порядок и как его добиться» и делаю вывод, чтобы был порядок, необходимо каждой вещи, игрушке найти своё место и разложить все предметы, вещи строго на свои места. Так же и в русском языке. Слов – огромное количество, одни обозначают предметы, другие - действия, признаки и, чтобы навести порядок – все слова разделили на группы, на части речи... и каждой дали своё название (имена существительные, имена прилагательные, глаголы,…)., </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Verdana" w:eastAsia="Times New Roman" w:hAnsi="Verdana" w:cs="Times New Roman"/>
          <w:b/>
          <w:bCs/>
          <w:color w:val="000000"/>
          <w:sz w:val="20"/>
          <w:szCs w:val="20"/>
          <w:lang w:eastAsia="ru-RU"/>
        </w:rPr>
        <w:t xml:space="preserve"> </w:t>
      </w:r>
      <w:r w:rsidRPr="00F04E3C">
        <w:rPr>
          <w:rFonts w:ascii="Times New Roman" w:eastAsia="Times New Roman" w:hAnsi="Times New Roman" w:cs="Times New Roman"/>
          <w:b/>
          <w:bCs/>
          <w:color w:val="000000"/>
          <w:sz w:val="24"/>
          <w:szCs w:val="24"/>
          <w:lang w:eastAsia="ru-RU"/>
        </w:rPr>
        <w:t>Обучение приёмам осмысленного запоминания.</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Times New Roman" w:eastAsia="Times New Roman" w:hAnsi="Times New Roman" w:cs="Times New Roman"/>
          <w:color w:val="000000"/>
          <w:sz w:val="24"/>
          <w:szCs w:val="24"/>
          <w:lang w:eastAsia="ru-RU"/>
        </w:rPr>
        <w:t>На всех уроках использую прием осмысленного запоминания – деление текста на смысловые части. Для эффективности запоминания представляем текст в разных ситуациях, читаем в разном настроении. Работа с правилами на уроках русского языка, с текстами на уроках литературного чтения, окружающего мира обязательно проводится с использованием данного приёма.</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Times New Roman" w:eastAsia="Times New Roman" w:hAnsi="Times New Roman" w:cs="Times New Roman"/>
          <w:b/>
          <w:bCs/>
          <w:color w:val="000000"/>
          <w:sz w:val="24"/>
          <w:szCs w:val="24"/>
          <w:lang w:eastAsia="ru-RU"/>
        </w:rPr>
        <w:t>Обучение предварительной ориентации в задании.</w:t>
      </w:r>
    </w:p>
    <w:p w:rsidR="00F04E3C" w:rsidRPr="00F04E3C" w:rsidRDefault="00F04E3C" w:rsidP="00F04E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4E3C">
        <w:rPr>
          <w:rFonts w:ascii="Times New Roman" w:eastAsia="Times New Roman" w:hAnsi="Times New Roman" w:cs="Times New Roman"/>
          <w:color w:val="000000"/>
          <w:sz w:val="24"/>
          <w:szCs w:val="24"/>
          <w:lang w:eastAsia="ru-RU"/>
        </w:rPr>
        <w:t>Ни для кого не секрет, что половина успеха в выполнении задания основывается на понимании задания, структуры, этапов выполнения и т.д. Именно поэтому учу ребят предварительно ориентироваться в задании, работать с планом, алгоритмом действия, алгоритмом самоконтроля.</w:t>
      </w:r>
    </w:p>
    <w:p w:rsid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b/>
          <w:bCs/>
          <w:color w:val="000000"/>
          <w:sz w:val="24"/>
          <w:szCs w:val="24"/>
          <w:lang w:eastAsia="ru-RU"/>
        </w:rPr>
        <w:t>Использование электронных образовательных платформ</w:t>
      </w:r>
      <w:r w:rsidRPr="006B724E">
        <w:rPr>
          <w:rFonts w:ascii="Times New Roman" w:eastAsia="Times New Roman" w:hAnsi="Times New Roman" w:cs="Times New Roman"/>
          <w:color w:val="000000"/>
          <w:sz w:val="24"/>
          <w:szCs w:val="24"/>
          <w:lang w:eastAsia="ru-RU"/>
        </w:rPr>
        <w:t>.</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 xml:space="preserve"> Стараюсь подбирать задания, интересные по содержанию. Очень помогают в этом </w:t>
      </w:r>
      <w:proofErr w:type="spellStart"/>
      <w:r w:rsidRPr="006B724E">
        <w:rPr>
          <w:rFonts w:ascii="Times New Roman" w:eastAsia="Times New Roman" w:hAnsi="Times New Roman" w:cs="Times New Roman"/>
          <w:color w:val="000000"/>
          <w:sz w:val="24"/>
          <w:szCs w:val="24"/>
          <w:lang w:eastAsia="ru-RU"/>
        </w:rPr>
        <w:t>эл.платформы</w:t>
      </w:r>
      <w:proofErr w:type="spellEnd"/>
      <w:r w:rsidRPr="006B724E">
        <w:rPr>
          <w:rFonts w:ascii="Times New Roman" w:eastAsia="Times New Roman" w:hAnsi="Times New Roman" w:cs="Times New Roman"/>
          <w:color w:val="000000"/>
          <w:sz w:val="24"/>
          <w:szCs w:val="24"/>
          <w:lang w:eastAsia="ru-RU"/>
        </w:rPr>
        <w:t xml:space="preserve"> ( Яндекс. Учебник, </w:t>
      </w:r>
      <w:proofErr w:type="spellStart"/>
      <w:r w:rsidRPr="006B724E">
        <w:rPr>
          <w:rFonts w:ascii="Times New Roman" w:eastAsia="Times New Roman" w:hAnsi="Times New Roman" w:cs="Times New Roman"/>
          <w:color w:val="000000"/>
          <w:sz w:val="24"/>
          <w:szCs w:val="24"/>
          <w:lang w:eastAsia="ru-RU"/>
        </w:rPr>
        <w:t>Учи.ру</w:t>
      </w:r>
      <w:proofErr w:type="spellEnd"/>
      <w:r w:rsidRPr="006B724E">
        <w:rPr>
          <w:rFonts w:ascii="Times New Roman" w:eastAsia="Times New Roman" w:hAnsi="Times New Roman" w:cs="Times New Roman"/>
          <w:color w:val="000000"/>
          <w:sz w:val="24"/>
          <w:szCs w:val="24"/>
          <w:lang w:eastAsia="ru-RU"/>
        </w:rPr>
        <w:t>). Все ученики получают одинаковые задания. Если ученику трудно, система предложит обучающие задания. Если ученику легко, система предложит задания продвинутого уровня. В конце занятия ученик видит свои результаты.</w:t>
      </w:r>
      <w:r w:rsidRPr="006B724E">
        <w:rPr>
          <w:rFonts w:ascii="Times New Roman" w:eastAsia="Times New Roman" w:hAnsi="Times New Roman" w:cs="Times New Roman"/>
          <w:color w:val="FF0000"/>
          <w:sz w:val="24"/>
          <w:szCs w:val="24"/>
          <w:lang w:eastAsia="ru-RU"/>
        </w:rPr>
        <w:t> </w:t>
      </w:r>
      <w:r w:rsidRPr="006B724E">
        <w:rPr>
          <w:rFonts w:ascii="Times New Roman" w:eastAsia="Times New Roman" w:hAnsi="Times New Roman" w:cs="Times New Roman"/>
          <w:color w:val="000000"/>
          <w:sz w:val="24"/>
          <w:szCs w:val="24"/>
          <w:lang w:eastAsia="ru-RU"/>
        </w:rPr>
        <w:t>Подбираю задания, доступные по трудности, небольшие по объему, т.е. дифференцирую по уровню сложности, творчества…</w:t>
      </w:r>
    </w:p>
    <w:p w:rsidR="006B724E" w:rsidRPr="006B724E" w:rsidRDefault="006B724E" w:rsidP="006B72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724E">
        <w:rPr>
          <w:rFonts w:ascii="Times New Roman" w:eastAsia="Times New Roman" w:hAnsi="Times New Roman" w:cs="Times New Roman"/>
          <w:color w:val="000000"/>
          <w:sz w:val="24"/>
          <w:szCs w:val="24"/>
          <w:lang w:eastAsia="ru-RU"/>
        </w:rPr>
        <w:t>Активное включение ребят, у которых есть трудности в обучении, в олимпиады, конкурсы, проектную деятельность, внеурочную деятельность, посещение секций, кружков, помогают преодолевать трудности в общении и обучении т. к развивают волевые качества, кругозор, помогают расширять представления об окружающем мире, развивают УУД, помогают в освоении предметных знаний. Активное привлечение семьи помогает решить многие проблемы слабой успеваемости. Родители – это всегда мои первые помощники и союзники. Консультации, встречи, беседы, тематические родительские собрания – всё это помогает быстрее справиться с трудностями в обучении.</w:t>
      </w:r>
    </w:p>
    <w:p w:rsidR="00226335" w:rsidRPr="00F04E3C" w:rsidRDefault="00226335" w:rsidP="006B724E">
      <w:pPr>
        <w:spacing w:before="100" w:beforeAutospacing="1" w:after="100" w:afterAutospacing="1" w:line="240" w:lineRule="auto"/>
        <w:rPr>
          <w:rFonts w:ascii="Arial" w:eastAsia="Times New Roman" w:hAnsi="Arial" w:cs="Arial"/>
          <w:b/>
          <w:color w:val="000000"/>
          <w:sz w:val="28"/>
          <w:szCs w:val="28"/>
          <w:lang w:eastAsia="ru-RU"/>
        </w:rPr>
      </w:pPr>
      <w:r w:rsidRPr="00F04E3C">
        <w:rPr>
          <w:rFonts w:ascii="Times New Roman" w:eastAsia="Times New Roman" w:hAnsi="Times New Roman" w:cs="Times New Roman"/>
          <w:b/>
          <w:color w:val="000000"/>
          <w:sz w:val="28"/>
          <w:szCs w:val="28"/>
          <w:lang w:eastAsia="ru-RU"/>
        </w:rPr>
        <w:t>Тетрадь учёта консультаций.</w:t>
      </w:r>
    </w:p>
    <w:tbl>
      <w:tblPr>
        <w:tblW w:w="12225" w:type="dxa"/>
        <w:tblCellMar>
          <w:left w:w="0" w:type="dxa"/>
          <w:right w:w="0" w:type="dxa"/>
        </w:tblCellMar>
        <w:tblLook w:val="04A0" w:firstRow="1" w:lastRow="0" w:firstColumn="1" w:lastColumn="0" w:noHBand="0" w:noVBand="1"/>
      </w:tblPr>
      <w:tblGrid>
        <w:gridCol w:w="1895"/>
        <w:gridCol w:w="3133"/>
        <w:gridCol w:w="7197"/>
      </w:tblGrid>
      <w:tr w:rsidR="00226335" w:rsidRPr="00226335" w:rsidTr="00226335">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jc w:val="center"/>
              <w:rPr>
                <w:rFonts w:ascii="Arial" w:eastAsia="Times New Roman" w:hAnsi="Arial" w:cs="Arial"/>
                <w:color w:val="000000"/>
                <w:lang w:eastAsia="ru-RU"/>
              </w:rPr>
            </w:pPr>
            <w:bookmarkStart w:id="1" w:name="49440790ea2f9fec61bfa0b85705067f8434d054"/>
            <w:bookmarkStart w:id="2" w:name="0"/>
            <w:bookmarkEnd w:id="1"/>
            <w:bookmarkEnd w:id="2"/>
            <w:r w:rsidRPr="00226335">
              <w:rPr>
                <w:rFonts w:ascii="Times New Roman" w:eastAsia="Times New Roman" w:hAnsi="Times New Roman" w:cs="Times New Roman"/>
                <w:color w:val="000000"/>
                <w:sz w:val="24"/>
                <w:szCs w:val="24"/>
                <w:lang w:eastAsia="ru-RU"/>
              </w:rPr>
              <w:lastRenderedPageBreak/>
              <w:t>Дата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Ф.И. ученика</w:t>
            </w: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Тема</w:t>
            </w:r>
          </w:p>
        </w:tc>
      </w:tr>
      <w:tr w:rsidR="00226335" w:rsidRPr="00226335" w:rsidTr="00226335">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Arial" w:eastAsia="Times New Roman" w:hAnsi="Arial" w:cs="Arial"/>
                <w:color w:val="000000"/>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r>
      <w:tr w:rsidR="00226335" w:rsidRPr="00226335" w:rsidTr="00226335">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c>
          <w:tcPr>
            <w:tcW w:w="5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6335" w:rsidRPr="00226335" w:rsidRDefault="00226335" w:rsidP="00226335">
            <w:pPr>
              <w:spacing w:after="0" w:line="240" w:lineRule="auto"/>
              <w:rPr>
                <w:rFonts w:ascii="Times New Roman" w:eastAsia="Times New Roman" w:hAnsi="Times New Roman" w:cs="Times New Roman"/>
                <w:sz w:val="20"/>
                <w:szCs w:val="20"/>
                <w:lang w:eastAsia="ru-RU"/>
              </w:rPr>
            </w:pPr>
          </w:p>
        </w:tc>
      </w:tr>
    </w:tbl>
    <w:p w:rsidR="00226335" w:rsidRPr="00226335" w:rsidRDefault="006B724E" w:rsidP="006B724E">
      <w:pPr>
        <w:spacing w:before="100" w:beforeAutospacing="1" w:after="100" w:afterAutospacing="1"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w:t>
      </w:r>
      <w:r w:rsidR="00226335" w:rsidRPr="00226335">
        <w:rPr>
          <w:rFonts w:ascii="Times New Roman" w:eastAsia="Times New Roman" w:hAnsi="Times New Roman" w:cs="Times New Roman"/>
          <w:color w:val="000000"/>
          <w:sz w:val="24"/>
          <w:szCs w:val="24"/>
          <w:lang w:eastAsia="ru-RU"/>
        </w:rPr>
        <w:t>Дифференцированный подход на уроках:</w:t>
      </w:r>
    </w:p>
    <w:p w:rsidR="00226335" w:rsidRPr="00226335" w:rsidRDefault="00226335" w:rsidP="00226335">
      <w:pPr>
        <w:numPr>
          <w:ilvl w:val="0"/>
          <w:numId w:val="3"/>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Тетрадь индивидуальной работы на уроке</w:t>
      </w:r>
    </w:p>
    <w:p w:rsidR="00226335" w:rsidRPr="00226335" w:rsidRDefault="00226335" w:rsidP="00226335">
      <w:pPr>
        <w:numPr>
          <w:ilvl w:val="0"/>
          <w:numId w:val="3"/>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ОПРОСЕ слабоуспевающим школьникам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w:t>
      </w:r>
    </w:p>
    <w:p w:rsidR="00226335" w:rsidRPr="00226335" w:rsidRDefault="00226335" w:rsidP="00226335">
      <w:pPr>
        <w:spacing w:after="0" w:line="240" w:lineRule="auto"/>
        <w:ind w:left="144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Слабоуспевающим ученикам задаются наводящие вопросы, помогающие последовательно излагать материал. При опросе создаются специальные ситуации успеха. Периодически повторяется усвоение материала по темам уроков, на которых ученик отсутствовал по какой –либо причине. В ходе опроса или при анализе его результатов обеспечивается атмосфера благожелательности.</w:t>
      </w:r>
    </w:p>
    <w:p w:rsidR="00226335" w:rsidRPr="00226335" w:rsidRDefault="00226335" w:rsidP="00226335">
      <w:pPr>
        <w:numPr>
          <w:ilvl w:val="0"/>
          <w:numId w:val="4"/>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 ПРОЦЕССЕ ИЗУЧЕНИЯ НОВОГО МАТЕРИАЛА внимание слабоуспевающих концентрируется на наиболее важных и сложных разделах изучаемой темы, учитель чаще обращается к ним с вопросами, выясняющими степень понимания учебного материала, привлекает в качестве помощников при показе опытов.</w:t>
      </w:r>
    </w:p>
    <w:p w:rsidR="00226335" w:rsidRPr="00226335" w:rsidRDefault="00226335" w:rsidP="00226335">
      <w:pPr>
        <w:numPr>
          <w:ilvl w:val="0"/>
          <w:numId w:val="4"/>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ВО ВРЕМЯ САМОСТОЯТЕЛЬНОЙ РАБОТЫ на уроках слабоуспевающим даются упражнения, направленные на устранение ошибок, допускаемых ими при ответах или в письменных работах: замечаются положительные моменты в их работе для стимулирования новых усилий.</w:t>
      </w:r>
    </w:p>
    <w:p w:rsidR="00226335" w:rsidRPr="00226335" w:rsidRDefault="00226335" w:rsidP="00226335">
      <w:pPr>
        <w:numPr>
          <w:ilvl w:val="0"/>
          <w:numId w:val="4"/>
        </w:numPr>
        <w:spacing w:before="30" w:after="30"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ДЛЯ ДОМАШНЕЙ РАБОТЫ слабоуспевающим подбираются задания по осознанию и исправлению ошибок: проводится подробный инструктаж о порядке выполнения домашнего задания, о возможных затруднениях.</w:t>
      </w:r>
    </w:p>
    <w:p w:rsidR="00226335" w:rsidRDefault="00226335" w:rsidP="00226335">
      <w:pPr>
        <w:spacing w:before="30" w:after="30" w:line="240" w:lineRule="auto"/>
        <w:jc w:val="center"/>
        <w:rPr>
          <w:rFonts w:ascii="Arial" w:eastAsia="Times New Roman" w:hAnsi="Arial" w:cs="Arial"/>
          <w:b/>
          <w:color w:val="000000"/>
          <w:lang w:eastAsia="ru-RU"/>
        </w:rPr>
      </w:pPr>
      <w:r w:rsidRPr="00226335">
        <w:rPr>
          <w:rFonts w:ascii="Arial" w:eastAsia="Times New Roman" w:hAnsi="Arial" w:cs="Arial"/>
          <w:b/>
          <w:color w:val="000000"/>
          <w:lang w:eastAsia="ru-RU"/>
        </w:rPr>
        <w:t>Связь с семьёй.</w:t>
      </w:r>
    </w:p>
    <w:p w:rsidR="00226335" w:rsidRDefault="00226335" w:rsidP="00226335">
      <w:pPr>
        <w:spacing w:before="30" w:after="30" w:line="240" w:lineRule="auto"/>
        <w:jc w:val="center"/>
        <w:rPr>
          <w:rFonts w:ascii="Arial" w:eastAsia="Times New Roman" w:hAnsi="Arial" w:cs="Arial"/>
          <w:b/>
          <w:color w:val="000000"/>
          <w:lang w:eastAsia="ru-RU"/>
        </w:rPr>
      </w:pPr>
      <w:r>
        <w:rPr>
          <w:rFonts w:ascii="Arial" w:eastAsia="Times New Roman" w:hAnsi="Arial" w:cs="Arial"/>
          <w:b/>
          <w:color w:val="000000"/>
          <w:lang w:eastAsia="ru-RU"/>
        </w:rPr>
        <w:t>Необходимо обязательно связаться с семьёй. Узнать какие внутри семьи отношения. При возможности привлечь родителей к помощи в обучении ребёнка. Выстроить совместный план с семьёй</w:t>
      </w:r>
      <w:r w:rsidR="006C30FE">
        <w:rPr>
          <w:rFonts w:ascii="Arial" w:eastAsia="Times New Roman" w:hAnsi="Arial" w:cs="Arial"/>
          <w:b/>
          <w:color w:val="000000"/>
          <w:lang w:eastAsia="ru-RU"/>
        </w:rPr>
        <w:t xml:space="preserve"> по преодолению  трудностей в обучении.</w:t>
      </w:r>
    </w:p>
    <w:p w:rsidR="00226335" w:rsidRPr="00226335" w:rsidRDefault="00226335" w:rsidP="00226335">
      <w:pPr>
        <w:spacing w:before="30" w:after="30" w:line="240" w:lineRule="auto"/>
        <w:rPr>
          <w:rFonts w:ascii="Arial" w:eastAsia="Times New Roman" w:hAnsi="Arial" w:cs="Arial"/>
          <w:b/>
          <w:color w:val="000000"/>
          <w:lang w:eastAsia="ru-RU"/>
        </w:rPr>
      </w:pPr>
    </w:p>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Создание  ситуации успеха у младшего школьника.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Создавая ситуацию успеха, мы даем возможность ученику пережить состояние радости, удовлетворения от результатов его деятельности.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Роль ситуации успеха велика на любом этапе урока и вне   его.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Я приведу несколько примеров из моей практики. Повторять одну и ту же ситуацию можно часто, можно несколько раз, но с каким-то временным интервалом, а что-то можно применить единожды.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Начать урок можно так:</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Сядьте те, кто доволен  выполнением своей домашней работы.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А что тебя огорчило? Что не так? (дети могут ответить, что были исправления в тетради, не получилось написать аккуратно, не смогли выполнить все задания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  Поднимите правую руку те, кто хочет сегодня писать без ошибок. Поднимите левую руку те, кто хочет работать у доски.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        В течение всего урока я использую так называемое « </w:t>
      </w:r>
      <w:proofErr w:type="spellStart"/>
      <w:r w:rsidRPr="00226335">
        <w:rPr>
          <w:rFonts w:ascii="Times New Roman" w:eastAsia="Times New Roman" w:hAnsi="Times New Roman" w:cs="Times New Roman"/>
          <w:color w:val="000000"/>
          <w:sz w:val="24"/>
          <w:szCs w:val="24"/>
          <w:lang w:eastAsia="ru-RU"/>
        </w:rPr>
        <w:t>эмоционольное</w:t>
      </w:r>
      <w:proofErr w:type="spellEnd"/>
      <w:r w:rsidRPr="00226335">
        <w:rPr>
          <w:rFonts w:ascii="Times New Roman" w:eastAsia="Times New Roman" w:hAnsi="Times New Roman" w:cs="Times New Roman"/>
          <w:color w:val="000000"/>
          <w:sz w:val="24"/>
          <w:szCs w:val="24"/>
          <w:lang w:eastAsia="ru-RU"/>
        </w:rPr>
        <w:t xml:space="preserve"> поглаживание ». Часто произношу слова: «хорошо», «отлично», «молодец», «умница». В конце концов, ребенок поверит учителю и станет принимать его реплики как само                                                                                                          собой разумеющуюся оценку. Да, я «молодец», да, я «умница». Я заслужил эти слова, и все время буду доказывать, что я «молодец»!</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 переживании ситуации успеха особенно нуждаются учащиеся, испытывающие затруднения в учебе. Я использую прием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«Ожидание лучших результатов», это может активизировать ученика, приободрить его, вселить веру в собственные силы, содействовать изменению низкой самооценки. В связи с этим я подбираю такие задания, с которыми учащиеся этой категории могли бы справиться без особых затруднений. Для таких учеников у меня заготовлены сначала индивидуальные задания более легкие, например, на карточках. Справился, дальше усложнить и не забывать постоянно, хвалить за любую мелочь. Вот несколько вариантов сказать ученику: «Ты молодец!».</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Да ты умничка!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Ты очень постарался!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Это достижение! Я ценю то, что ты сделал!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Ты сегодня сделал лучше, чем вчера!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Благодарю за работу!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Ты меня порадовал!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Уже намного лучше!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Горжусь тобой!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Грандиозно!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Поздравляю, молодец!</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Продолжай также хорошо работать.</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Самое главное – это снятие страха.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Ничего страшного, если  ошибешься, даже взрослые люди иногда ошибаются.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         Можно </w:t>
      </w:r>
      <w:proofErr w:type="spellStart"/>
      <w:r w:rsidRPr="00226335">
        <w:rPr>
          <w:rFonts w:ascii="Times New Roman" w:eastAsia="Times New Roman" w:hAnsi="Times New Roman" w:cs="Times New Roman"/>
          <w:color w:val="000000"/>
          <w:sz w:val="24"/>
          <w:szCs w:val="24"/>
          <w:lang w:eastAsia="ru-RU"/>
        </w:rPr>
        <w:t>проавансировать</w:t>
      </w:r>
      <w:proofErr w:type="spellEnd"/>
      <w:r w:rsidRPr="00226335">
        <w:rPr>
          <w:rFonts w:ascii="Times New Roman" w:eastAsia="Times New Roman" w:hAnsi="Times New Roman" w:cs="Times New Roman"/>
          <w:color w:val="000000"/>
          <w:sz w:val="24"/>
          <w:szCs w:val="24"/>
          <w:lang w:eastAsia="ru-RU"/>
        </w:rPr>
        <w:t xml:space="preserve"> успешность результата, сказав:                                                                                                                                              - У тебя обязательно получится…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Я даже не сомневаюсь в успешном результате.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При затруднении в выполнении задания путем намека, так сказать подсказки, подойдут слова: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Может быть лучше всего начать с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Выполняя работу, не забудь о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Надо высоко оценивать детали, а не результат в целом: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Тебе особенно удалось то объяснение.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Больше всего мне в твоей работе понравилось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 Наивысшей похвалы заслуживает эта часть твоей работы.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Иногда я могу поставить оценку «в кредит», причем любому ученику, т.к. считаю что это шанс для ученика проявить себя и доказать свою состоятельность. Важно дать понять, что я верю в                                                                                                                                                                                него, есть все возможности для достижения успеха, необходимо только что-то сделать по-другому, стараться чуть больше. Необходимо вместе искать причины неудач, например, невнимательно прочитал задание, не обратил внимание на что-то, применил не то правило и т.д. Акцентировать внимание на этом, а не на том, что ученик глупый, плохо себя ведет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Часто использую прием «Умышленная ошибка». Этот прием можно применять только на известном учащимся материале. Я предлагаю ученикам задание с ошибкой.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При изучении нового материала очень важно не только записать на доске тему урока, но и вызвать у детей эмоциональный отклик, отношение к этой теме. Я это делаю, опираясь, хоть и на небольшой, но все-таки жизненный опыт учеников.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Что вы уже знаете об этой теме?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Подберите слова об этом или на эту тему…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Оказывается, вы много уже знаете, в вашей памяти уже многое хранится, значит, изучение этой темы будет не таким уж и сложным.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 1-го класса я приучаю учеников начитать свой ответ со слов: «Я думаю…», «Я считаю…», таким образом, подчеркивая его индивидуальность.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Поддерживать ученика нужно постоянно: на любом этапе урока, перед контрольной работой, диктантом, проверочной работой. Убеждать и успокаивать:                                                                                      - В работе нет ничего сложного, все задания вы умеете выполнять хорошо, работа довольно легкая.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А после выставления отметок, спросить хорошо успевающих ребят:</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Что ты делал, чтобы написать эту работу на «5»?</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 Как ты готовился к диктанту? Что помогло тебе написать его хорошо?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Подобные рассказы помогают делиться успешными ситуациями. Дети учат себя сами.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На уроках окружающего мира с 1-го класса дети готовят сообщения (что-то интересное по теме, чего нет в учебнике). Это достаточно легкий способ для всех учеников, в том числе и для слабых детей, проявить не только свои знания, умение ориентироваться в различных источниках, но и показать, как он                                                                                                       хорошо рисует, аккуратно пишет, выразительно читает,  хорошо пересказывает. Это -  радость успеха, причем радость, для некоторых, не от пятерок, а радость от процесса поиска.  </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Я использую “Защитный лист”. 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Но, конечно, нужно держать ситуацию под контролем. Если ученик часто пользуется Листком, значит, есть причина индивидуальной беседы с ребенком.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Еще один интересный прием – работа с “Деревом настроений”, которое используется  для определения настроения, эмоционального фона учащихся в течение учебного дня.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На большом листе бумаги изображается ствол дерева, для листьев делаются прорези. Мы используем следующий цвет листьев – красный, желтый, зеленый. Приходя на занятия, дети самостоятельно выбирают листик и вставляют его в прорезь дерева. Анализируя цветовую гамму, учитель может сделать вывод об эмоциональном состоянии отдельных учащихся и всего класса в целом. Интерпретация цвета: красный цвет означает   критическое отношение к себе, нежелание общаться,  недовольство собой и своими достижениями; желтый – солнечное настроение, удовлетворенность своими успехами; зеленый – спокойное ровное настроение.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xml:space="preserve">        Успех надо постоянно поддерживать. Так как в 1-ом классе </w:t>
      </w:r>
      <w:proofErr w:type="spellStart"/>
      <w:r w:rsidRPr="00226335">
        <w:rPr>
          <w:rFonts w:ascii="Times New Roman" w:eastAsia="Times New Roman" w:hAnsi="Times New Roman" w:cs="Times New Roman"/>
          <w:color w:val="000000"/>
          <w:sz w:val="24"/>
          <w:szCs w:val="24"/>
          <w:lang w:eastAsia="ru-RU"/>
        </w:rPr>
        <w:t>безоценочная</w:t>
      </w:r>
      <w:proofErr w:type="spellEnd"/>
      <w:r w:rsidRPr="00226335">
        <w:rPr>
          <w:rFonts w:ascii="Times New Roman" w:eastAsia="Times New Roman" w:hAnsi="Times New Roman" w:cs="Times New Roman"/>
          <w:color w:val="000000"/>
          <w:sz w:val="24"/>
          <w:szCs w:val="24"/>
          <w:lang w:eastAsia="ru-RU"/>
        </w:rPr>
        <w:t xml:space="preserve"> система, а лучшие работы надо было как-то выделять, я завела, так называемую, «Красную папку», куда клала тетради с лучшими работами. И дети перед уроком с нетерпением ждали, чья тетрадь появиться из папки.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Во 2-м классе я стала ставить оценку в конце каждого месяца за ведение тетради. И теперь ученик, если даже и пишет с ошибками, то у него может появиться в тетради 5 – это за ведение тетради.                           Чтобы каждый ученик почувствовал успех, надо не зацикливаться только на основных предметах. Если не получается достичь больших результатов, например, по математике, можно увидеть  успех, например, в рисовании. Поэтому в нашем классе есть стенд, куда после каждого урока рисования, технологии вывешиваются лучшие работы. Я стараюсь, чтобы работа каждого побывала там. Это для детей большая радость.</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 этом году у нас в классном кабинете появился «Классный уголок», там есть место для фамилий отличников, хорошистов, детей, занимающихся чем-то вне школы. Ученики класса очень хотят, чтобы их фамилии, фотографии, дипломы, грамоты были на видном месте. А один из учеников сказал: «Можно я принесу диплом сестры?» (без комментариев).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Я планирую завести каждому ученику портфолио,  только не в традиционном смысле «Портфолио документов», а «Портфолио творческих работ», т.к. это создание ситуации успеха для каждого ученика, повышение самооценки и уверенности в собственных возможностях. Ученик сам будет его оформлять и заполнять. Девизом работы с портфолио ученика - это фраза: «Каждодневный творческий процесс ученика должен быть зафиксирован». Но составление портфолио – это не гонка за дипломами и всевозможными грамотами! Важен сам процесс участия в учебной деятельности или творческой работе, а не его результат. Я думаю,  дети с удовольствием займутся составлением своего портфолио. Но родители или сам ученик в праве и отказаться от этого.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Итак, можно сделать вывод: чтобы достичь цели ситуации успеха, учителю необходима улыбка и добрый взгляд, интерес к каждому ученику, отмечать «персональную исключительность», верить в способности ученика. Уже доказана прямая зависимость качества обучения от ситуации успеха.</w:t>
      </w:r>
    </w:p>
    <w:p w:rsidR="00F04E3C" w:rsidRDefault="00F04E3C" w:rsidP="00226335">
      <w:pPr>
        <w:spacing w:after="0" w:line="240" w:lineRule="auto"/>
        <w:jc w:val="center"/>
        <w:rPr>
          <w:rFonts w:ascii="Times New Roman" w:eastAsia="Times New Roman" w:hAnsi="Times New Roman" w:cs="Times New Roman"/>
          <w:b/>
          <w:bCs/>
          <w:color w:val="000000"/>
          <w:sz w:val="24"/>
          <w:szCs w:val="24"/>
          <w:lang w:eastAsia="ru-RU"/>
        </w:rPr>
      </w:pPr>
    </w:p>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Индивидуально ориентированный подход.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Индивидуально-ориентированный подход дает возможность ученику действовать в зоне ближайшего развития, формирует у школьников желание учиться.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Ученик начальных классов имеет минимальные навыки самоорганизации учебной деятельности.          Для формирования этих навыков в начальной школе рекомендуется постепенно вводить индивидуально-ориентированные учебные планы (ИОУП). Чтобы самостоятельно выполнять ИОУП, ученикам начальных классов предлагаются разноуровневые учебные задания в рамках урока.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В начальной школе рекомендуется пошаговое выполнение дифференцированных заданий: т.е. чтобы получить оценку «отлично», необходимо выполнить задания всех предыдущих уровней. Это позволяет развивать у младших школьников усилие к достижению более высокого результата. Хорошо успевающие учащиеся смогут быстрее проходить учебный материал и изучать его углубленно, а слабые по успеваемости школьники смогут получить оценку «отлично». Форма ИОУП в начальной школе меняется в каждом классе. Это связано с интенсивностью формирования познавательных процессов младших школьников, а также свойственным им стремлением к новизне, необычности в организации учебной деятельности. Изменение формы ИОУП от класса к классу позволяет сочетать сюжетно-ролевую игру с задачами учения, преодолевать одно из существенных противоречий традиционной начальной школы, связанных с существующим разрывом между возрастным желанием детей продолжить игру и предъявляемым к ним требованиями быть учениками. Эти изменения направлены еще и на расширение у школьников репертуара оценивания себя в контексте учебной деятельности, т.к. здесь предусматривается не только количественные, но и качественные характеристики успешности, такие как «молодец», «умница» и др. Получение оценок «отлично» от сказочных персонажей разного роста позволяет сохранить сюжетно – ролевую игру.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 Приложении 1 приведен пример индивидуально-</w:t>
      </w:r>
      <w:proofErr w:type="spellStart"/>
      <w:r w:rsidRPr="00226335">
        <w:rPr>
          <w:rFonts w:ascii="Times New Roman" w:eastAsia="Times New Roman" w:hAnsi="Times New Roman" w:cs="Times New Roman"/>
          <w:color w:val="000000"/>
          <w:sz w:val="24"/>
          <w:szCs w:val="24"/>
          <w:lang w:eastAsia="ru-RU"/>
        </w:rPr>
        <w:t>ориентировнного</w:t>
      </w:r>
      <w:proofErr w:type="spellEnd"/>
      <w:r w:rsidRPr="00226335">
        <w:rPr>
          <w:rFonts w:ascii="Times New Roman" w:eastAsia="Times New Roman" w:hAnsi="Times New Roman" w:cs="Times New Roman"/>
          <w:color w:val="000000"/>
          <w:sz w:val="24"/>
          <w:szCs w:val="24"/>
          <w:lang w:eastAsia="ru-RU"/>
        </w:rPr>
        <w:t xml:space="preserve"> учебного плана (ИОУП) для 1 класса. Практика показывает, что младшие школьники хорошо понимают правила этой игры, умеют соотносить «размер» полученной пятерки с затраченными усилиями, а главное – учатся поэтапному формированию учебных действий, по – своему восходя по «ступенькам успеха».  Задания можно получать и от соседа по парте, и от друга, и от родителей. Это формирует способности оценивать себя через оценки, даваемые ему окружающими людьми. В Приложении 2 приведен пример ИОУП для учащихся 2 класса. А в 3 – 4 классах использование ИОУП в обучении формирует качества личности: выполняя задания – ориентиры, школьник осваивает понятия «внимательный», «добросовестный», «наблюдательный». И на этом этапе вводятся дифференцированные баллы, которые позволяют обеспечить процесс осознания того, что важно быть не только добросовестным, наблюдательным, а важно, чтобы эти качества присутствовали в жизни ребенка. В Приложении 3 приведен пример ИОУП для учащихся 3-4 классов.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Использование ИОУП направлено на формирование и использование учениками следующих видов учебных действий.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Репродуктивных </w:t>
      </w:r>
      <w:r w:rsidRPr="00226335">
        <w:rPr>
          <w:rFonts w:ascii="Times New Roman" w:eastAsia="Times New Roman" w:hAnsi="Times New Roman" w:cs="Times New Roman"/>
          <w:color w:val="000000"/>
          <w:sz w:val="24"/>
          <w:szCs w:val="24"/>
          <w:lang w:eastAsia="ru-RU"/>
        </w:rPr>
        <w:t>– направленных на достижение учащимися результата, максимально близкого к образцу (прочитать, переписать, воспроизвести и  т.п.)</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Мыслительных</w:t>
      </w:r>
      <w:r w:rsidRPr="00226335">
        <w:rPr>
          <w:rFonts w:ascii="Times New Roman" w:eastAsia="Times New Roman" w:hAnsi="Times New Roman" w:cs="Times New Roman"/>
          <w:color w:val="000000"/>
          <w:sz w:val="24"/>
          <w:szCs w:val="24"/>
          <w:lang w:eastAsia="ru-RU"/>
        </w:rPr>
        <w:t xml:space="preserve"> – способствующих установлению </w:t>
      </w:r>
      <w:proofErr w:type="spellStart"/>
      <w:r w:rsidRPr="00226335">
        <w:rPr>
          <w:rFonts w:ascii="Times New Roman" w:eastAsia="Times New Roman" w:hAnsi="Times New Roman" w:cs="Times New Roman"/>
          <w:color w:val="000000"/>
          <w:sz w:val="24"/>
          <w:szCs w:val="24"/>
          <w:lang w:eastAsia="ru-RU"/>
        </w:rPr>
        <w:t>причинно</w:t>
      </w:r>
      <w:proofErr w:type="spellEnd"/>
      <w:r w:rsidRPr="00226335">
        <w:rPr>
          <w:rFonts w:ascii="Times New Roman" w:eastAsia="Times New Roman" w:hAnsi="Times New Roman" w:cs="Times New Roman"/>
          <w:color w:val="000000"/>
          <w:sz w:val="24"/>
          <w:szCs w:val="24"/>
          <w:lang w:eastAsia="ru-RU"/>
        </w:rPr>
        <w:t xml:space="preserve"> – следственных связей, умений выделять в объекте его составляющие, найти отличия и сходства, сделать вывод, выделить общее и существенное.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Контролирующих </w:t>
      </w:r>
      <w:r w:rsidRPr="00226335">
        <w:rPr>
          <w:rFonts w:ascii="Times New Roman" w:eastAsia="Times New Roman" w:hAnsi="Times New Roman" w:cs="Times New Roman"/>
          <w:color w:val="000000"/>
          <w:sz w:val="24"/>
          <w:szCs w:val="24"/>
          <w:lang w:eastAsia="ru-RU"/>
        </w:rPr>
        <w:t>– связанных с умением сверить продукт своей деятельности с образцом и целью, найти ошибку, проверить решение задачи, оценить результат своей деятельности или деятельности других.</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Продуктивных </w:t>
      </w:r>
      <w:r w:rsidRPr="00226335">
        <w:rPr>
          <w:rFonts w:ascii="Times New Roman" w:eastAsia="Times New Roman" w:hAnsi="Times New Roman" w:cs="Times New Roman"/>
          <w:color w:val="000000"/>
          <w:sz w:val="24"/>
          <w:szCs w:val="24"/>
          <w:lang w:eastAsia="ru-RU"/>
        </w:rPr>
        <w:t>– связанных с созданием нового  продукта: умений придумать предложение, вопрос, рассказ, задачу, математическое выражение.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Преобразующих –</w:t>
      </w:r>
      <w:r w:rsidRPr="00226335">
        <w:rPr>
          <w:rFonts w:ascii="Times New Roman" w:eastAsia="Times New Roman" w:hAnsi="Times New Roman" w:cs="Times New Roman"/>
          <w:color w:val="000000"/>
          <w:sz w:val="24"/>
          <w:szCs w:val="24"/>
          <w:lang w:eastAsia="ru-RU"/>
        </w:rPr>
        <w:t> умений пересказа, изменение порядка слов в предложении, умений ставить вопросы.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Задания индивидуально-ориентированных учебных планов должны опираться на актуальный опыт, уже имеющиеся знания, умения, навыки учеников и содержать в себе условия, расширяющие, обогащающие этот опыт.</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Примерное содержание заданий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        Целеполагание</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 руководством  учителя:        Выполнение заданий по образцу (репродуктивные)        Прочитать, переписать. Выделить в объекте его составляющие. Найти отличия и сходства; сделать вывод; выделить общее и существенное. Составление вопросов к тексту, постановка вопросов к условию задачи, составление плана будущего действия, рассказа, решения задачи.</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Выполнение заданий без образца (мыслительные).        Воспроизвести, написать, решить.</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Под руководством учителя и самостоятельно: выполнение заданий с измененными условиями (мыслительные).        Придумать предложение, задачу, математическое выражение; пересказ, изменение порядка слов в предложении, в вопросе задачи.</w:t>
      </w:r>
    </w:p>
    <w:p w:rsidR="00226335" w:rsidRPr="00226335" w:rsidRDefault="00226335" w:rsidP="00226335">
      <w:pPr>
        <w:numPr>
          <w:ilvl w:val="0"/>
          <w:numId w:val="5"/>
        </w:numPr>
        <w:spacing w:before="100" w:beforeAutospacing="1" w:after="100" w:afterAutospacing="1" w:line="240" w:lineRule="auto"/>
        <w:ind w:left="0"/>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        Самостоятельно: выполнение заданий с самоконтролем (продуктивные).        Сверить продукт своей деятельности с образцом и целью, найти ошибку, проверить решение задачи, оценить результат своей деятельности или деятельность других</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Применение на уроках ИОУП дает возможность для продвижения каждого обучаемого по индивидуальному учебному маршруту. Технология ИОУП позволяет совершенствовать учебные действия учащихся по предложенному образцу и по правилам. Индивидуально-ориентированный учебный план учит  учащихся выбирать уровень сложности и выполнять задания без посторонней помощи.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Наряду с положительными результатами встречаются проблемы в организации работы с ИОУП, например, с выбором пути продвижения учащимися. В начальных классах каждый ученик мечтает быть успешным, у него, чаще всего, бывает высокая самооценка. Каждому хочется получить «отлично» сразу, не прилагая к этому больших усилий, то есть, не пройдя все этапы ИОУП. Некоторым родителям кажется, что у его любимого ребенка большая перегрузка, поэтому домашнее выполнение ИОУП всегда более верное. Там уже стараются сами родители, не понимая, что индивидуально-ориентированный учебный план вырабатывают у детей умения объективно оценивать свои возможности. А эта объективность большую роль сыграет в дальнейшем развитии ребенка.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Каждая семья, как и любой ученик, уникальна и неповторима. Если ученикам  нужно предлагать индивидуальный план продвижения по учебному маршруту, то и с родителями необходима индивидуальная работа. Они должны знать, что и как им необходимо делать, как помочь  ребенку. Но сложившаяся ситуация на практике показывает нежелание родителей понять значение индивидуально-ориентированного учебного плана для развития ребенка. На  данный момент это остается главной проблемой в работе с родителями и, связанной с лимитом времени, в легкости или трудности перехода на другой способ действия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Выделим сначала те учебные ситуации, в которых возникают трудности у учащихся со слабой нервной системой: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длительная напряженная работа (как домашняя, так и на уроке); слабый быстро устает, теряет работоспособность, начинает допускать ошибки, медленнее усваивает материал;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ответственная, требующая эмоционального, нервно-психического напряжения, самостоятельная, контрольная или экзаменационная работа, в особенности если на нее отводится ограниченное время;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ситуация, когда учитель в высоком темпе задает вопросы и требует на них немедленного ответа;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работа в условиях, когда учитель задает неожиданный вопрос и требует на него устного ответа; вообще следует отметить, что для слабого по своим нейродинамическим особенностям учащегося благоприятнее ситуация письменного ответа, а не устного;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5) работа после неудачного ответа, оцененного отрицательно;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работа в ситуации, требующей отвлечения (на реплики учителя, ответ или вопрос другого учащегося);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работа в ситуации, требующей распределения внимания или его переключения с одного вида работы на другой (например, когда во время объяснения учитель одновременно ведет опрос учащихся по прошлому материалу, привлекает разнообразный дидактический материал — карты, слайды, учебник, заставляет делать записи в тетради, отмечать на карте, следить по учебнику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работа в шумной неспокойной обстановке;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9) работа после резкого замечания, сделанного учителем, после ссоры с товарищем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10) работа у вспыльчивого, несдержанного педагога;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11) ситуация, когда требуется на уроке усвоить большой по объему и разнообразный по содержанию материал.</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 инертных учащихся особое затруднение возникает в ситуациях, когда: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учитель предлагает классу задания, разнообразные по содержанию и по способам решения;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учитель подает материал в достаточно высоком темпе и не ясна последовательность вопросов, обращённых к классу;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время работы ограничено и невыполнение в срок грозит отрицательной оценкой;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требуется частое отвлечение (на реплики учителя, ответ или вопрос другого учащегося);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учитель задает неожиданный вопрос и требует быстрого ответа;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необходимо быстрое переключение внимания с одного вида работ на другой;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оценивается продуктивность усвоения материала на первых порах его заучивания;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требуется выполнять задания на сообразительность при высоком темпе работы.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 указанных ситуациях у учащихся с сильной и лабильной нервной системой изначально существуют преимущества перед слабыми и инертными. Подобный круг требований в целом соответствует их нейрофизиологическим особенностям и их привычным, естественным проявлениям. Слабые и инертные учащиеся действовать в таких ситуациях сообразно своим природным возможностям не могут, поскольку динамические особенности их нервной системы, с одной стороны, и динамические характеристики построения учебных ситуаций, с другой, вступают в противоречие друг с другом. Успешная работа в некоторых ситуациях им вообще недоступна, в других они могут успешно действовать только при наличии специально выработанных приспособительных приемов. Существенную роль при этом может играть учитель. Он способен</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как облегчить, так и осложнить учебную деятельность ученика.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Между тем, зная индивидуальные черты своих учеников, педагог может по отношению к ним применять специальные приемы, облегчающие их учебную деятельность. Так, известно, что полезными для учащихся со слабой нервной системой будут следующие правила, используемые учителем: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 ставить слабого в ситуацию неожиданного вопроса и быстрого ответа на него; нужно дать ученику достаточно времени на обдумывание и подготовку;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желательно, чтобы ответ был не в устной, а в письменной форме;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3) 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лучше всего не заставлять отвечать новый, только что усвоенный на уроке материал; следует отложить опрос на следующий урок, дав возможность ученику позаниматься дома;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путем построения правильной тактики опросов и поощрений (не только оценкой, но и замечаниями типа «отлично», «умница», «молодец» и т.д.) нужно формировать у него уверенность в своих силах, в своих знаниях; эта уверенность поможет ученику в экстремальных, стрессовых ситуациях экзаменов, контрольных, олимпиад и т.д.;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следует осторожно оценивать неудачи ученика, ведь он и сам очень болезненно относится к ним;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во время подготовки ответа нужно дать время для проверки и исправления написанного;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следует в минимальной степени отвлекать его, стараться не переключать его внимания, создавать спокойную, не нервозную обстановку.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работе с инертными учениками нужно особо обратить внимание на следующие моменты: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 требовать от них немедленного включения в работу; их активность в выполнении нового вида заданий возрастает постепенно;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следует помнить, что инертные не могут проявлять высокую активность в выполнении разнообразных заданий, а некоторые вообще отказываются работать в таких условиях;</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не нужно требовать от инертного ученика быстрого изменения неудачных формулировок, ему необходимо время на обдумывание нового ответа; они чаще следуют принятым стандартам в ответах, избегают импровизации;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поскольку инертные ученики с трудом отвлекаются от предыдущей ситуации (например, от дел, которыми они были заняты на перемене), не следует проводить их опрос в начале урока;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нужно избегать ситуаций, когда от инертного требуется быстрый устный ответ на неожиданный вопрос; инертным необходимо предоставить время на обдумывание и подготовку;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в момент выполнения заданий не следует их отвлекать, переключать внимание на что-либо другое;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нежелательно заставлять инертного ученика отвечать новый, только что пройденный материал: следует отложить его опрос до следующего раза, дав возможность позаниматься дома.</w:t>
      </w:r>
    </w:p>
    <w:p w:rsidR="00226335" w:rsidRPr="00226335" w:rsidRDefault="00226335" w:rsidP="00226335">
      <w:pPr>
        <w:spacing w:after="0" w:line="240" w:lineRule="auto"/>
        <w:jc w:val="center"/>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lang w:eastAsia="ru-RU"/>
        </w:rPr>
        <w:t>Работа с учащимися со слабым развитием мыслительной деятельности.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lastRenderedPageBreak/>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создавать проблемные ситуации;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активизировать самостоятельное мышление;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организовывать сотрудничество учащихся на уроке;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выстраивать позитивные отношения с группой;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проявлять искреннюю заинтересованность в успехах ребят.</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Этой группе неуспевающих детей рекомендуют упражнения, направленные на развитие мышления, памяти и внимания.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"Самое главное"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"Моментальное фото"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"Лучший вопрос"</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Упражнение "Пересказ по кругу"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p>
    <w:p w:rsidR="00226335" w:rsidRPr="00226335" w:rsidRDefault="00226335" w:rsidP="00226335">
      <w:pPr>
        <w:spacing w:after="0" w:line="240" w:lineRule="auto"/>
        <w:rPr>
          <w:rFonts w:ascii="Arial" w:eastAsia="Times New Roman" w:hAnsi="Arial" w:cs="Arial"/>
          <w:color w:val="000000"/>
          <w:lang w:eastAsia="ru-RU"/>
        </w:rPr>
      </w:pPr>
    </w:p>
    <w:p w:rsidR="00226335" w:rsidRDefault="00226335" w:rsidP="00226335">
      <w:pPr>
        <w:spacing w:after="0" w:line="240" w:lineRule="auto"/>
        <w:rPr>
          <w:rFonts w:ascii="Times New Roman" w:eastAsia="Times New Roman" w:hAnsi="Times New Roman" w:cs="Times New Roman"/>
          <w:b/>
          <w:bCs/>
          <w:color w:val="000000"/>
          <w:sz w:val="24"/>
          <w:szCs w:val="24"/>
          <w:u w:val="single"/>
          <w:lang w:eastAsia="ru-RU"/>
        </w:rPr>
      </w:pPr>
    </w:p>
    <w:p w:rsidR="00226335" w:rsidRDefault="00226335" w:rsidP="00226335">
      <w:pPr>
        <w:spacing w:after="0" w:line="240" w:lineRule="auto"/>
        <w:rPr>
          <w:rFonts w:ascii="Times New Roman" w:eastAsia="Times New Roman" w:hAnsi="Times New Roman" w:cs="Times New Roman"/>
          <w:b/>
          <w:bCs/>
          <w:color w:val="000000"/>
          <w:sz w:val="24"/>
          <w:szCs w:val="24"/>
          <w:u w:val="single"/>
          <w:lang w:eastAsia="ru-RU"/>
        </w:rPr>
      </w:pP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b/>
          <w:bCs/>
          <w:color w:val="000000"/>
          <w:sz w:val="24"/>
          <w:szCs w:val="24"/>
          <w:u w:val="single"/>
          <w:lang w:eastAsia="ru-RU"/>
        </w:rPr>
        <w:t>Памятка</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"Психотерапия неуспеваемости"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 "Не бить лежачего"</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Оценку своих знаний учащийся уже получил и ждет спокойной помощи, а не новых упреков.</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2. Не более одного недостатка в минуту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3. "За двумя зайцами погонишься…"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Начните с ликвидации тех учебных трудностей, которые в первую очередь значимы для самого учащегося.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4. Хвалить исполнителя, критиковать исполнение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Оценка должна иметь точный адрес. Критика должна быть как можно более безличной.</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5. Сравнивайте сегодняшние успехи учащегося с его собственными вчерашними неудачами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Даже самый малый успех – это победа над собой, и она должна быть замечена и оценена по заслугам.</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6. Не скупитесь на похвалу</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7. Техника оценочной безопасности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Оценивать деятельность дробно, дифференцированно. Возникает деловая мотивация учения: "Еще не знаю, но могу и хочу знать".</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8. Ставьте перед учащимися предельно конкретные и реальные цели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Не искушайте его невыполнимыми целями.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9. Учащийся не объект, а соучастник оценки</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226335" w:rsidRPr="00226335" w:rsidRDefault="00226335" w:rsidP="00226335">
      <w:pPr>
        <w:spacing w:after="0" w:line="240" w:lineRule="auto"/>
        <w:rPr>
          <w:rFonts w:ascii="Arial" w:eastAsia="Times New Roman" w:hAnsi="Arial" w:cs="Arial"/>
          <w:color w:val="000000"/>
          <w:lang w:eastAsia="ru-RU"/>
        </w:rPr>
      </w:pPr>
      <w:r w:rsidRPr="00226335">
        <w:rPr>
          <w:rFonts w:ascii="Times New Roman" w:eastAsia="Times New Roman" w:hAnsi="Times New Roman" w:cs="Times New Roman"/>
          <w:color w:val="000000"/>
          <w:sz w:val="24"/>
          <w:szCs w:val="24"/>
          <w:lang w:eastAsia="ru-RU"/>
        </w:rPr>
        <w:t>10. Сравнивайте достижения</w:t>
      </w:r>
    </w:p>
    <w:p w:rsidR="00226335" w:rsidRDefault="00226335" w:rsidP="00226335">
      <w:pPr>
        <w:spacing w:after="0" w:line="240" w:lineRule="auto"/>
        <w:rPr>
          <w:rFonts w:ascii="Times New Roman" w:eastAsia="Times New Roman" w:hAnsi="Times New Roman" w:cs="Times New Roman"/>
          <w:color w:val="000000"/>
          <w:sz w:val="24"/>
          <w:szCs w:val="24"/>
          <w:lang w:eastAsia="ru-RU"/>
        </w:rPr>
      </w:pPr>
      <w:r w:rsidRPr="00226335">
        <w:rPr>
          <w:rFonts w:ascii="Times New Roman" w:eastAsia="Times New Roman" w:hAnsi="Times New Roman" w:cs="Times New Roman"/>
          <w:color w:val="000000"/>
          <w:sz w:val="24"/>
          <w:szCs w:val="24"/>
          <w:lang w:eastAsia="ru-RU"/>
        </w:rPr>
        <w:t>Оценка должна выражаться в каких-либо зримых знаках: графиках, таблицах, которые помогут сравнить вчерашние и сегодняшние достижения учащегося.</w:t>
      </w:r>
    </w:p>
    <w:p w:rsidR="00947F26" w:rsidRDefault="00947F26" w:rsidP="00226335">
      <w:pPr>
        <w:spacing w:after="0" w:line="240" w:lineRule="auto"/>
        <w:rPr>
          <w:rFonts w:ascii="Arial" w:eastAsia="Times New Roman" w:hAnsi="Arial" w:cs="Arial"/>
          <w:color w:val="000000"/>
          <w:lang w:eastAsia="ru-RU"/>
        </w:rPr>
      </w:pPr>
    </w:p>
    <w:p w:rsidR="00947F26" w:rsidRPr="00226335" w:rsidRDefault="00947F26" w:rsidP="00226335">
      <w:pPr>
        <w:spacing w:after="0" w:line="240" w:lineRule="auto"/>
        <w:rPr>
          <w:rFonts w:ascii="Arial" w:eastAsia="Times New Roman" w:hAnsi="Arial" w:cs="Arial"/>
          <w:color w:val="000000"/>
          <w:lang w:eastAsia="ru-RU"/>
        </w:rPr>
      </w:pP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47F26">
        <w:rPr>
          <w:rFonts w:ascii="Times New Roman" w:eastAsia="Times New Roman" w:hAnsi="Times New Roman" w:cs="Times New Roman"/>
          <w:b/>
          <w:color w:val="000000"/>
          <w:sz w:val="28"/>
          <w:szCs w:val="28"/>
          <w:lang w:eastAsia="ru-RU"/>
        </w:rPr>
        <w:t>Подводя итоги, делаю вывод:</w:t>
      </w: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47F26">
        <w:rPr>
          <w:rFonts w:ascii="Times New Roman" w:eastAsia="Times New Roman" w:hAnsi="Times New Roman" w:cs="Times New Roman"/>
          <w:b/>
          <w:color w:val="000000"/>
          <w:sz w:val="28"/>
          <w:szCs w:val="28"/>
          <w:lang w:eastAsia="ru-RU"/>
        </w:rPr>
        <w:lastRenderedPageBreak/>
        <w:t>1.Если своевременно выявить причины слабой успеваемости младших школьников и разработать эффективные меры поддержки и помощи, то можно достичь положительных результатов в освоении программного материала. </w:t>
      </w: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47F26">
        <w:rPr>
          <w:rFonts w:ascii="Times New Roman" w:eastAsia="Times New Roman" w:hAnsi="Times New Roman" w:cs="Times New Roman"/>
          <w:b/>
          <w:color w:val="000000"/>
          <w:sz w:val="28"/>
          <w:szCs w:val="28"/>
          <w:lang w:eastAsia="ru-RU"/>
        </w:rPr>
        <w:t>2. Целенаправленная, систематическая работа со слабоуспевающими помогает добиваться положительной динамики в формировании УУД, устранять пробелы в знаниях</w:t>
      </w:r>
    </w:p>
    <w:p w:rsidR="00947F26" w:rsidRPr="00947F26" w:rsidRDefault="00947F26" w:rsidP="00947F2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FD3A3E" w:rsidRPr="00947F26" w:rsidRDefault="00FD3A3E">
      <w:pPr>
        <w:rPr>
          <w:rFonts w:ascii="Times New Roman" w:hAnsi="Times New Roman" w:cs="Times New Roman"/>
          <w:b/>
          <w:sz w:val="28"/>
          <w:szCs w:val="28"/>
        </w:rPr>
      </w:pPr>
    </w:p>
    <w:sectPr w:rsidR="00FD3A3E" w:rsidRPr="00947F26" w:rsidSect="002263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863"/>
    <w:multiLevelType w:val="multilevel"/>
    <w:tmpl w:val="86FC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01D18"/>
    <w:multiLevelType w:val="multilevel"/>
    <w:tmpl w:val="A39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23875"/>
    <w:multiLevelType w:val="multilevel"/>
    <w:tmpl w:val="1ACC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74D89"/>
    <w:multiLevelType w:val="multilevel"/>
    <w:tmpl w:val="910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E23E7"/>
    <w:multiLevelType w:val="hybridMultilevel"/>
    <w:tmpl w:val="E11C9CC2"/>
    <w:lvl w:ilvl="0" w:tplc="E7228AA2">
      <w:start w:val="3"/>
      <w:numFmt w:val="decimal"/>
      <w:lvlText w:val="%1."/>
      <w:lvlJc w:val="left"/>
      <w:pPr>
        <w:ind w:left="720" w:hanging="360"/>
      </w:pPr>
      <w:rPr>
        <w:rFonts w:ascii="Verdana" w:hAnsi="Verdana"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C41A15"/>
    <w:multiLevelType w:val="multilevel"/>
    <w:tmpl w:val="900EE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5"/>
    <w:rsid w:val="00226335"/>
    <w:rsid w:val="004250E0"/>
    <w:rsid w:val="004769A1"/>
    <w:rsid w:val="006B724E"/>
    <w:rsid w:val="006C30FE"/>
    <w:rsid w:val="00947F26"/>
    <w:rsid w:val="00E21E8D"/>
    <w:rsid w:val="00F04E3C"/>
    <w:rsid w:val="00FD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2E67"/>
  <w15:chartTrackingRefBased/>
  <w15:docId w15:val="{25AF2C7D-25A0-4F50-B756-38E3C324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24E"/>
    <w:pPr>
      <w:ind w:left="720"/>
      <w:contextualSpacing/>
    </w:pPr>
  </w:style>
  <w:style w:type="paragraph" w:styleId="a4">
    <w:name w:val="Balloon Text"/>
    <w:basedOn w:val="a"/>
    <w:link w:val="a5"/>
    <w:uiPriority w:val="99"/>
    <w:semiHidden/>
    <w:unhideWhenUsed/>
    <w:rsid w:val="00947F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6405</Words>
  <Characters>36512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2023-10-30T08:39:00Z</cp:lastPrinted>
  <dcterms:created xsi:type="dcterms:W3CDTF">2023-10-30T06:40:00Z</dcterms:created>
  <dcterms:modified xsi:type="dcterms:W3CDTF">2023-10-30T08:52:00Z</dcterms:modified>
</cp:coreProperties>
</file>