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D9" w:rsidRDefault="00F94FC6" w:rsidP="00F94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FC6">
        <w:rPr>
          <w:rFonts w:ascii="Times New Roman" w:hAnsi="Times New Roman" w:cs="Times New Roman"/>
          <w:b/>
          <w:sz w:val="24"/>
          <w:szCs w:val="24"/>
        </w:rPr>
        <w:t>Шаги цивилизации – обретение или потеря?</w:t>
      </w:r>
    </w:p>
    <w:p w:rsidR="00F94FC6" w:rsidRDefault="00F94FC6" w:rsidP="00F94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формате итогового).</w:t>
      </w:r>
    </w:p>
    <w:p w:rsidR="00F94FC6" w:rsidRDefault="00F94FC6" w:rsidP="00F94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Цивилизация – это определённый этап развития общества. За последнее столетие человечество совершило огромный скачок в развитии, сделав множество открытий. Но всё чаще люди стали забывать о духовных потребностях, меньше читать, ходить в театр, даже общаться.  Многие отказываются от создания семей или семейные связи становятся непрочными. Кто в этом виноват? Люди? Технический прогресс? Шаги цивилизации без духовного развития – это обретение или потеря?</w:t>
      </w:r>
    </w:p>
    <w:p w:rsidR="00F94FC6" w:rsidRDefault="00F94FC6" w:rsidP="00F94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Я обратилась к страницам художественной литературы. Передо мной книга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Р.Брэдбери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«451 градус по Фаренгейту». Автор повествует про мир будущего, где специальные пожарные команды уничтожают книги, которые могут пробудить в людях чувства и эмоции, заставить думать.</w:t>
      </w:r>
      <w:r w:rsidR="00AA4A22">
        <w:rPr>
          <w:rFonts w:ascii="Times New Roman" w:hAnsi="Times New Roman" w:cs="Times New Roman"/>
          <w:sz w:val="24"/>
          <w:szCs w:val="24"/>
        </w:rPr>
        <w:t xml:space="preserve"> Уничтожаются духовные ценности, опыт поколений. Ещё люди зависимы от новых технологий, потому что они не могут жить без телепередач. Телевизор заменяет общение. Я сравниваю сюжет книги с нашим </w:t>
      </w:r>
      <w:proofErr w:type="gramStart"/>
      <w:r w:rsidR="00AA4A22">
        <w:rPr>
          <w:rFonts w:ascii="Times New Roman" w:hAnsi="Times New Roman" w:cs="Times New Roman"/>
          <w:sz w:val="24"/>
          <w:szCs w:val="24"/>
        </w:rPr>
        <w:t>реальным  миром</w:t>
      </w:r>
      <w:proofErr w:type="gramEnd"/>
      <w:r w:rsidR="00AA4A22">
        <w:rPr>
          <w:rFonts w:ascii="Times New Roman" w:hAnsi="Times New Roman" w:cs="Times New Roman"/>
          <w:sz w:val="24"/>
          <w:szCs w:val="24"/>
        </w:rPr>
        <w:t xml:space="preserve"> и думаю, что </w:t>
      </w:r>
      <w:proofErr w:type="spellStart"/>
      <w:r w:rsidR="00AA4A22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="00AA4A22">
        <w:rPr>
          <w:rFonts w:ascii="Times New Roman" w:hAnsi="Times New Roman" w:cs="Times New Roman"/>
          <w:sz w:val="24"/>
          <w:szCs w:val="24"/>
        </w:rPr>
        <w:t xml:space="preserve"> своим произведение предупреждает нас о страшной опасности. В переменки в школе мы не общаемся, а погружаемся в «телефон». Каким становится человек в таком мире? Он не любуется закатом, зимним вечером не наблюдает за порханием снежинок за окном. Значит, шаги цивилизации – это потеря.</w:t>
      </w:r>
      <w:r w:rsidR="00490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A22" w:rsidRDefault="00AA4A22" w:rsidP="00F94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Роман –антиутопия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Е.Замятина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«Мы» рассказывает о мире будущего, в котором технический прогресс полностью </w:t>
      </w:r>
      <w:r w:rsidR="00EC2610">
        <w:rPr>
          <w:rFonts w:ascii="Times New Roman" w:hAnsi="Times New Roman" w:cs="Times New Roman"/>
          <w:sz w:val="24"/>
          <w:szCs w:val="24"/>
        </w:rPr>
        <w:t xml:space="preserve">завладел человеком. Единое Государство ведёт тотальный контроль, существуют устройства, которые помогают избавить человека от фантазий, чувств, эмоций. Главный герой Д-503, строитель </w:t>
      </w:r>
      <w:r w:rsidR="00932F5E">
        <w:rPr>
          <w:rFonts w:ascii="Times New Roman" w:hAnsi="Times New Roman" w:cs="Times New Roman"/>
          <w:sz w:val="24"/>
          <w:szCs w:val="24"/>
        </w:rPr>
        <w:t>«</w:t>
      </w:r>
      <w:r w:rsidR="00EC2610">
        <w:rPr>
          <w:rFonts w:ascii="Times New Roman" w:hAnsi="Times New Roman" w:cs="Times New Roman"/>
          <w:sz w:val="24"/>
          <w:szCs w:val="24"/>
        </w:rPr>
        <w:t>Интеграла</w:t>
      </w:r>
      <w:r w:rsidR="00932F5E">
        <w:rPr>
          <w:rFonts w:ascii="Times New Roman" w:hAnsi="Times New Roman" w:cs="Times New Roman"/>
          <w:sz w:val="24"/>
          <w:szCs w:val="24"/>
        </w:rPr>
        <w:t>»</w:t>
      </w:r>
      <w:r w:rsidR="00EC2610">
        <w:rPr>
          <w:rFonts w:ascii="Times New Roman" w:hAnsi="Times New Roman" w:cs="Times New Roman"/>
          <w:sz w:val="24"/>
          <w:szCs w:val="24"/>
        </w:rPr>
        <w:t>, не сразу, но приходит к выводу, что</w:t>
      </w:r>
      <w:r w:rsidR="00932F5E">
        <w:rPr>
          <w:rFonts w:ascii="Times New Roman" w:hAnsi="Times New Roman" w:cs="Times New Roman"/>
          <w:sz w:val="24"/>
          <w:szCs w:val="24"/>
        </w:rPr>
        <w:t xml:space="preserve"> всё это неправильно. Встретив </w:t>
      </w:r>
      <w:r w:rsidR="00932F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C2610">
        <w:rPr>
          <w:rFonts w:ascii="Times New Roman" w:hAnsi="Times New Roman" w:cs="Times New Roman"/>
          <w:sz w:val="24"/>
          <w:szCs w:val="24"/>
        </w:rPr>
        <w:t>-330, он поним</w:t>
      </w:r>
      <w:r w:rsidR="00932F5E">
        <w:rPr>
          <w:rFonts w:ascii="Times New Roman" w:hAnsi="Times New Roman" w:cs="Times New Roman"/>
          <w:sz w:val="24"/>
          <w:szCs w:val="24"/>
        </w:rPr>
        <w:t>а</w:t>
      </w:r>
      <w:r w:rsidR="00EC2610">
        <w:rPr>
          <w:rFonts w:ascii="Times New Roman" w:hAnsi="Times New Roman" w:cs="Times New Roman"/>
          <w:sz w:val="24"/>
          <w:szCs w:val="24"/>
        </w:rPr>
        <w:t>ет</w:t>
      </w:r>
      <w:r w:rsidR="00932F5E">
        <w:rPr>
          <w:rFonts w:ascii="Times New Roman" w:hAnsi="Times New Roman" w:cs="Times New Roman"/>
          <w:sz w:val="24"/>
          <w:szCs w:val="24"/>
        </w:rPr>
        <w:t>, что влюблён. Это его и тревожит, и раздражает. Но Государству он не смог противостоять, потому что он лишь винтик в этой сложной государственной машине.  Проведённая операция избавляет его от сомнений</w:t>
      </w:r>
      <w:r w:rsidR="00192102">
        <w:rPr>
          <w:rFonts w:ascii="Times New Roman" w:hAnsi="Times New Roman" w:cs="Times New Roman"/>
          <w:sz w:val="24"/>
          <w:szCs w:val="24"/>
        </w:rPr>
        <w:t xml:space="preserve">. </w:t>
      </w:r>
      <w:r w:rsidR="00490163">
        <w:rPr>
          <w:rFonts w:ascii="Times New Roman" w:hAnsi="Times New Roman" w:cs="Times New Roman"/>
          <w:sz w:val="24"/>
          <w:szCs w:val="24"/>
        </w:rPr>
        <w:t xml:space="preserve"> Замятин предостерегает, и человек должен услышать это предостережение и задуматься о своей духовности, свободе и об окружающем его мире. Я думаю, всё зависит от человека, который должен разумно относиться к благам цивилизации.</w:t>
      </w:r>
    </w:p>
    <w:p w:rsidR="00490163" w:rsidRDefault="00490163" w:rsidP="00F94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5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2528">
        <w:rPr>
          <w:rFonts w:ascii="Times New Roman" w:hAnsi="Times New Roman" w:cs="Times New Roman"/>
          <w:sz w:val="24"/>
          <w:szCs w:val="24"/>
        </w:rPr>
        <w:t>Изобретения  и</w:t>
      </w:r>
      <w:proofErr w:type="gramEnd"/>
      <w:r w:rsidR="00B72528">
        <w:rPr>
          <w:rFonts w:ascii="Times New Roman" w:hAnsi="Times New Roman" w:cs="Times New Roman"/>
          <w:sz w:val="24"/>
          <w:szCs w:val="24"/>
        </w:rPr>
        <w:t xml:space="preserve"> открытия делают жизнь человека комфортной, экономят его время, но не надо забывать о духовном мире человека</w:t>
      </w:r>
      <w:r w:rsidR="00C91E9A">
        <w:rPr>
          <w:rFonts w:ascii="Times New Roman" w:hAnsi="Times New Roman" w:cs="Times New Roman"/>
          <w:sz w:val="24"/>
          <w:szCs w:val="24"/>
        </w:rPr>
        <w:t xml:space="preserve"> и не ставить это на второй план. Вот тогда шаги цивилизации будут обретением.</w:t>
      </w:r>
      <w:bookmarkStart w:id="0" w:name="_GoBack"/>
      <w:bookmarkEnd w:id="0"/>
    </w:p>
    <w:p w:rsidR="00490163" w:rsidRDefault="00490163" w:rsidP="00F94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163" w:rsidRPr="00932F5E" w:rsidRDefault="00490163" w:rsidP="00F94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90163" w:rsidRPr="0093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9D"/>
    <w:rsid w:val="00192102"/>
    <w:rsid w:val="002F349D"/>
    <w:rsid w:val="00490163"/>
    <w:rsid w:val="00932F5E"/>
    <w:rsid w:val="00AA4A22"/>
    <w:rsid w:val="00B72528"/>
    <w:rsid w:val="00C91E9A"/>
    <w:rsid w:val="00D24BD9"/>
    <w:rsid w:val="00EC2610"/>
    <w:rsid w:val="00F9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FC8B"/>
  <w15:chartTrackingRefBased/>
  <w15:docId w15:val="{109E6655-7706-4333-8486-880487BE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Галина Александровна</cp:lastModifiedBy>
  <cp:revision>6</cp:revision>
  <dcterms:created xsi:type="dcterms:W3CDTF">2023-11-26T16:55:00Z</dcterms:created>
  <dcterms:modified xsi:type="dcterms:W3CDTF">2023-11-26T17:41:00Z</dcterms:modified>
</cp:coreProperties>
</file>