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6B" w:rsidRDefault="008B3E6B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B3E6B">
        <w:rPr>
          <w:rFonts w:ascii="Times New Roman" w:hAnsi="Times New Roman" w:cs="Times New Roman"/>
          <w:sz w:val="28"/>
          <w:szCs w:val="24"/>
        </w:rPr>
        <w:t xml:space="preserve">Международный конкурс исследовательских работ школьников </w:t>
      </w:r>
    </w:p>
    <w:p w:rsidR="00D92C1F" w:rsidRPr="00D92C1F" w:rsidRDefault="008B3E6B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B3E6B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Pr="008B3E6B">
        <w:rPr>
          <w:rFonts w:ascii="Times New Roman" w:hAnsi="Times New Roman" w:cs="Times New Roman"/>
          <w:sz w:val="28"/>
          <w:szCs w:val="24"/>
        </w:rPr>
        <w:t>Research</w:t>
      </w:r>
      <w:proofErr w:type="spellEnd"/>
      <w:r w:rsidRPr="008B3E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B3E6B">
        <w:rPr>
          <w:rFonts w:ascii="Times New Roman" w:hAnsi="Times New Roman" w:cs="Times New Roman"/>
          <w:sz w:val="28"/>
          <w:szCs w:val="24"/>
        </w:rPr>
        <w:t>start</w:t>
      </w:r>
      <w:proofErr w:type="spellEnd"/>
      <w:r w:rsidRPr="008B3E6B">
        <w:rPr>
          <w:rFonts w:ascii="Times New Roman" w:hAnsi="Times New Roman" w:cs="Times New Roman"/>
          <w:sz w:val="28"/>
          <w:szCs w:val="24"/>
        </w:rPr>
        <w:t>"</w:t>
      </w: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92C1F">
        <w:rPr>
          <w:rFonts w:ascii="Times New Roman" w:hAnsi="Times New Roman" w:cs="Times New Roman"/>
          <w:sz w:val="28"/>
          <w:szCs w:val="24"/>
        </w:rPr>
        <w:t xml:space="preserve">Секция: </w:t>
      </w:r>
      <w:r w:rsidR="008B3E6B">
        <w:rPr>
          <w:rFonts w:ascii="Times New Roman" w:hAnsi="Times New Roman" w:cs="Times New Roman"/>
          <w:sz w:val="28"/>
          <w:szCs w:val="24"/>
        </w:rPr>
        <w:t>Гуманитарные науки</w:t>
      </w: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92C1F">
        <w:rPr>
          <w:rFonts w:ascii="Times New Roman" w:hAnsi="Times New Roman" w:cs="Times New Roman"/>
          <w:sz w:val="28"/>
          <w:szCs w:val="24"/>
        </w:rPr>
        <w:t xml:space="preserve">Тема: </w:t>
      </w:r>
      <w:r w:rsidR="002455C7">
        <w:rPr>
          <w:rFonts w:ascii="Times New Roman" w:hAnsi="Times New Roman" w:cs="Times New Roman"/>
          <w:sz w:val="28"/>
          <w:szCs w:val="24"/>
        </w:rPr>
        <w:t>Сравнительный анализ российских и американских мультфильмов как носителей социально-культурных характеристик</w:t>
      </w: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D92C1F">
        <w:rPr>
          <w:rFonts w:ascii="Times New Roman" w:hAnsi="Times New Roman" w:cs="Times New Roman"/>
          <w:sz w:val="28"/>
          <w:szCs w:val="24"/>
        </w:rPr>
        <w:t xml:space="preserve">Автор: </w:t>
      </w:r>
      <w:proofErr w:type="spellStart"/>
      <w:r w:rsidRPr="00D92C1F">
        <w:rPr>
          <w:rFonts w:ascii="Times New Roman" w:hAnsi="Times New Roman" w:cs="Times New Roman"/>
          <w:sz w:val="28"/>
          <w:szCs w:val="24"/>
        </w:rPr>
        <w:t>Незнаева</w:t>
      </w:r>
      <w:proofErr w:type="spellEnd"/>
      <w:r w:rsidRPr="00D92C1F">
        <w:rPr>
          <w:rFonts w:ascii="Times New Roman" w:hAnsi="Times New Roman" w:cs="Times New Roman"/>
          <w:sz w:val="28"/>
          <w:szCs w:val="24"/>
        </w:rPr>
        <w:t xml:space="preserve"> Елизавета Игоревна</w:t>
      </w: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D92C1F">
        <w:rPr>
          <w:rFonts w:ascii="Times New Roman" w:hAnsi="Times New Roman" w:cs="Times New Roman"/>
          <w:sz w:val="28"/>
          <w:szCs w:val="24"/>
        </w:rPr>
        <w:t xml:space="preserve">Научный руководитель: </w:t>
      </w:r>
      <w:proofErr w:type="spellStart"/>
      <w:r w:rsidRPr="00D92C1F">
        <w:rPr>
          <w:rFonts w:ascii="Times New Roman" w:hAnsi="Times New Roman" w:cs="Times New Roman"/>
          <w:sz w:val="28"/>
          <w:szCs w:val="24"/>
        </w:rPr>
        <w:t>Незнаева</w:t>
      </w:r>
      <w:proofErr w:type="spellEnd"/>
      <w:r w:rsidRPr="00D92C1F">
        <w:rPr>
          <w:rFonts w:ascii="Times New Roman" w:hAnsi="Times New Roman" w:cs="Times New Roman"/>
          <w:sz w:val="28"/>
          <w:szCs w:val="24"/>
        </w:rPr>
        <w:t xml:space="preserve"> Татьяна Сергеевна</w:t>
      </w: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D92C1F">
        <w:rPr>
          <w:rFonts w:ascii="Times New Roman" w:hAnsi="Times New Roman" w:cs="Times New Roman"/>
          <w:sz w:val="28"/>
          <w:szCs w:val="24"/>
        </w:rPr>
        <w:t>Место выполнения работы: г. Белореченск</w:t>
      </w: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92C1F" w:rsidRPr="00D92C1F" w:rsidRDefault="00D92C1F" w:rsidP="00D92C1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D92C1F" w:rsidRDefault="00D92C1F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92C1F">
        <w:rPr>
          <w:rFonts w:ascii="Times New Roman" w:hAnsi="Times New Roman" w:cs="Times New Roman"/>
          <w:sz w:val="28"/>
          <w:szCs w:val="24"/>
        </w:rPr>
        <w:t>2023</w:t>
      </w:r>
    </w:p>
    <w:p w:rsidR="008B3E6B" w:rsidRPr="00D92C1F" w:rsidRDefault="008B3E6B" w:rsidP="00D92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64EAD" w:rsidRPr="008B6974" w:rsidRDefault="002A3D6C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7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РОССИЙСКИХ И АМЕРИКАНСКИХ МУЛЬТФИЛЬМОВ КАК НОСИТЕЛЕЙ СОЦИАЛЬНО-КУЛЬТУРНЫХ ХАРАКТЕРИСТИК</w:t>
      </w:r>
    </w:p>
    <w:p w:rsidR="005A0CEB" w:rsidRPr="008720F6" w:rsidRDefault="005A0CEB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Введение</w:t>
      </w:r>
    </w:p>
    <w:p w:rsidR="005A0CEB" w:rsidRPr="008720F6" w:rsidRDefault="00A24B8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 условиях увеличивающегося межкультурного взаимодействия между разными странами актуальным являе</w:t>
      </w:r>
      <w:r w:rsidR="007575FF" w:rsidRPr="008720F6">
        <w:rPr>
          <w:rFonts w:ascii="Times New Roman" w:hAnsi="Times New Roman" w:cs="Times New Roman"/>
          <w:sz w:val="24"/>
          <w:szCs w:val="24"/>
        </w:rPr>
        <w:t>тся вопрос изучения альтернативных способов</w:t>
      </w:r>
      <w:r w:rsidRPr="008720F6">
        <w:rPr>
          <w:rFonts w:ascii="Times New Roman" w:hAnsi="Times New Roman" w:cs="Times New Roman"/>
          <w:sz w:val="24"/>
          <w:szCs w:val="24"/>
        </w:rPr>
        <w:t xml:space="preserve"> постижен</w:t>
      </w:r>
      <w:r w:rsidR="007575FF" w:rsidRPr="008720F6">
        <w:rPr>
          <w:rFonts w:ascii="Times New Roman" w:hAnsi="Times New Roman" w:cs="Times New Roman"/>
          <w:sz w:val="24"/>
          <w:szCs w:val="24"/>
        </w:rPr>
        <w:t>ия другой культуры, создаваемых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средствами художественного образа. </w:t>
      </w:r>
    </w:p>
    <w:p w:rsidR="00A24B81" w:rsidRPr="008720F6" w:rsidRDefault="00A24B8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Выбор темы</w:t>
      </w:r>
      <w:r w:rsidRPr="008720F6">
        <w:rPr>
          <w:rFonts w:ascii="Times New Roman" w:hAnsi="Times New Roman" w:cs="Times New Roman"/>
          <w:sz w:val="24"/>
          <w:szCs w:val="24"/>
        </w:rPr>
        <w:t xml:space="preserve"> данной научной работы обусловлен научным интересом к мультипликации как одной из основных форм приобщения молодого поколения к национальным культурным ценностям, а также спо</w:t>
      </w:r>
      <w:r w:rsidR="007575FF" w:rsidRPr="008720F6">
        <w:rPr>
          <w:rFonts w:ascii="Times New Roman" w:hAnsi="Times New Roman" w:cs="Times New Roman"/>
          <w:sz w:val="24"/>
          <w:szCs w:val="24"/>
        </w:rPr>
        <w:t xml:space="preserve">собу формирования мировоззрения. </w:t>
      </w:r>
    </w:p>
    <w:p w:rsidR="005264DE" w:rsidRPr="008720F6" w:rsidRDefault="005264D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Новизна и теоретическая значимость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исследования состоят в том, что:</w:t>
      </w:r>
    </w:p>
    <w:p w:rsidR="005264DE" w:rsidRPr="008720F6" w:rsidRDefault="005264D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проведен анализ содержания </w:t>
      </w:r>
      <w:r w:rsidR="00E1296A" w:rsidRPr="008720F6">
        <w:rPr>
          <w:rFonts w:ascii="Times New Roman" w:hAnsi="Times New Roman" w:cs="Times New Roman"/>
          <w:sz w:val="24"/>
          <w:szCs w:val="24"/>
        </w:rPr>
        <w:t xml:space="preserve">популярных российских и американских </w:t>
      </w:r>
      <w:r w:rsidRPr="008720F6">
        <w:rPr>
          <w:rFonts w:ascii="Times New Roman" w:hAnsi="Times New Roman" w:cs="Times New Roman"/>
          <w:sz w:val="24"/>
          <w:szCs w:val="24"/>
        </w:rPr>
        <w:t>мультфильмов, характеров героев и их поступков, ситуаций, в которых они оказываются;</w:t>
      </w:r>
    </w:p>
    <w:p w:rsidR="005264DE" w:rsidRPr="008720F6" w:rsidRDefault="005264D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выявлены взаимосвязи между идеями, транслируемыми в мультфильмах, и национально-культурной спецификой стран их производства.</w:t>
      </w:r>
    </w:p>
    <w:p w:rsidR="009B08FE" w:rsidRPr="008720F6" w:rsidRDefault="009B08F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Цель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исследования заключается в том, чтобы </w:t>
      </w:r>
      <w:r w:rsidR="00060090" w:rsidRPr="008720F6">
        <w:rPr>
          <w:rFonts w:ascii="Times New Roman" w:hAnsi="Times New Roman" w:cs="Times New Roman"/>
          <w:sz w:val="24"/>
          <w:szCs w:val="24"/>
        </w:rPr>
        <w:t>проанализировать образцы отечественного и америка</w:t>
      </w:r>
      <w:r w:rsidR="00D71E1A" w:rsidRPr="008720F6">
        <w:rPr>
          <w:rFonts w:ascii="Times New Roman" w:hAnsi="Times New Roman" w:cs="Times New Roman"/>
          <w:sz w:val="24"/>
          <w:szCs w:val="24"/>
        </w:rPr>
        <w:t xml:space="preserve">нского анимационного искусства, </w:t>
      </w:r>
      <w:r w:rsidR="00060090" w:rsidRPr="008720F6">
        <w:rPr>
          <w:rFonts w:ascii="Times New Roman" w:hAnsi="Times New Roman" w:cs="Times New Roman"/>
          <w:sz w:val="24"/>
          <w:szCs w:val="24"/>
        </w:rPr>
        <w:t>выявить их</w:t>
      </w:r>
      <w:r w:rsidR="00D71E1A" w:rsidRPr="008720F6">
        <w:rPr>
          <w:rFonts w:ascii="Times New Roman" w:hAnsi="Times New Roman" w:cs="Times New Roman"/>
          <w:sz w:val="24"/>
          <w:szCs w:val="24"/>
        </w:rPr>
        <w:t xml:space="preserve"> социокультурную специфику и сравнить полученные результаты.</w:t>
      </w:r>
    </w:p>
    <w:p w:rsidR="00BA41BA" w:rsidRPr="008720F6" w:rsidRDefault="00BA41B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8720F6">
        <w:rPr>
          <w:rFonts w:ascii="Times New Roman" w:hAnsi="Times New Roman" w:cs="Times New Roman"/>
          <w:sz w:val="24"/>
          <w:szCs w:val="24"/>
        </w:rPr>
        <w:t xml:space="preserve"> нашей работы являются совр</w:t>
      </w:r>
      <w:r w:rsidR="00F77F17" w:rsidRPr="008720F6">
        <w:rPr>
          <w:rFonts w:ascii="Times New Roman" w:hAnsi="Times New Roman" w:cs="Times New Roman"/>
          <w:sz w:val="24"/>
          <w:szCs w:val="24"/>
        </w:rPr>
        <w:t>еменные российские и американские мультфильмы.</w:t>
      </w:r>
    </w:p>
    <w:p w:rsidR="00F77F17" w:rsidRPr="008720F6" w:rsidRDefault="00F77F17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Предме</w:t>
      </w:r>
      <w:r w:rsidR="005B416E" w:rsidRPr="008720F6">
        <w:rPr>
          <w:rFonts w:ascii="Times New Roman" w:hAnsi="Times New Roman" w:cs="Times New Roman"/>
          <w:b/>
          <w:sz w:val="24"/>
          <w:szCs w:val="24"/>
        </w:rPr>
        <w:t>том</w:t>
      </w:r>
      <w:r w:rsidR="005B416E" w:rsidRPr="008720F6">
        <w:rPr>
          <w:rFonts w:ascii="Times New Roman" w:hAnsi="Times New Roman" w:cs="Times New Roman"/>
          <w:sz w:val="24"/>
          <w:szCs w:val="24"/>
        </w:rPr>
        <w:t xml:space="preserve"> нашего исследования явля</w:t>
      </w:r>
      <w:r w:rsidR="00E1296A" w:rsidRPr="008720F6">
        <w:rPr>
          <w:rFonts w:ascii="Times New Roman" w:hAnsi="Times New Roman" w:cs="Times New Roman"/>
          <w:sz w:val="24"/>
          <w:szCs w:val="24"/>
        </w:rPr>
        <w:t>ются</w:t>
      </w:r>
      <w:r w:rsidR="005B416E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E1296A" w:rsidRPr="008720F6">
        <w:rPr>
          <w:rFonts w:ascii="Times New Roman" w:hAnsi="Times New Roman" w:cs="Times New Roman"/>
          <w:sz w:val="24"/>
          <w:szCs w:val="24"/>
        </w:rPr>
        <w:t>социально-</w:t>
      </w:r>
      <w:r w:rsidR="00B434D3" w:rsidRPr="008720F6">
        <w:rPr>
          <w:rFonts w:ascii="Times New Roman" w:hAnsi="Times New Roman" w:cs="Times New Roman"/>
          <w:sz w:val="24"/>
          <w:szCs w:val="24"/>
        </w:rPr>
        <w:t>культурн</w:t>
      </w:r>
      <w:r w:rsidR="00E1296A" w:rsidRPr="008720F6">
        <w:rPr>
          <w:rFonts w:ascii="Times New Roman" w:hAnsi="Times New Roman" w:cs="Times New Roman"/>
          <w:sz w:val="24"/>
          <w:szCs w:val="24"/>
        </w:rPr>
        <w:t>ые</w:t>
      </w:r>
      <w:r w:rsidR="00B434D3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E1296A" w:rsidRPr="008720F6">
        <w:rPr>
          <w:rFonts w:ascii="Times New Roman" w:hAnsi="Times New Roman" w:cs="Times New Roman"/>
          <w:sz w:val="24"/>
          <w:szCs w:val="24"/>
        </w:rPr>
        <w:t>особенности,</w:t>
      </w:r>
      <w:r w:rsidR="00B434D3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E1296A" w:rsidRPr="008720F6">
        <w:rPr>
          <w:rFonts w:ascii="Times New Roman" w:hAnsi="Times New Roman" w:cs="Times New Roman"/>
          <w:sz w:val="24"/>
          <w:szCs w:val="24"/>
        </w:rPr>
        <w:t xml:space="preserve">свойственные </w:t>
      </w:r>
      <w:r w:rsidR="005B416E" w:rsidRPr="008720F6">
        <w:rPr>
          <w:rFonts w:ascii="Times New Roman" w:hAnsi="Times New Roman" w:cs="Times New Roman"/>
          <w:sz w:val="24"/>
          <w:szCs w:val="24"/>
        </w:rPr>
        <w:t>российской и американской анимации.</w:t>
      </w:r>
    </w:p>
    <w:p w:rsidR="005B416E" w:rsidRPr="008720F6" w:rsidRDefault="005B416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8E098A" w:rsidRPr="008720F6">
        <w:rPr>
          <w:rFonts w:ascii="Times New Roman" w:hAnsi="Times New Roman" w:cs="Times New Roman"/>
          <w:sz w:val="24"/>
          <w:szCs w:val="24"/>
        </w:rPr>
        <w:t>данной исследовательской</w:t>
      </w:r>
      <w:r w:rsidRPr="008720F6">
        <w:rPr>
          <w:rFonts w:ascii="Times New Roman" w:hAnsi="Times New Roman" w:cs="Times New Roman"/>
          <w:sz w:val="24"/>
          <w:szCs w:val="24"/>
        </w:rPr>
        <w:t xml:space="preserve"> работы строится на основе предположения о том, что художественно-образна</w:t>
      </w:r>
      <w:r w:rsidR="008E098A" w:rsidRPr="008720F6">
        <w:rPr>
          <w:rFonts w:ascii="Times New Roman" w:hAnsi="Times New Roman" w:cs="Times New Roman"/>
          <w:sz w:val="24"/>
          <w:szCs w:val="24"/>
        </w:rPr>
        <w:t>я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система мультипликационных произведени</w:t>
      </w:r>
      <w:r w:rsidR="008E098A" w:rsidRPr="008720F6">
        <w:rPr>
          <w:rFonts w:ascii="Times New Roman" w:hAnsi="Times New Roman" w:cs="Times New Roman"/>
          <w:sz w:val="24"/>
          <w:szCs w:val="24"/>
        </w:rPr>
        <w:t>й отражает национально-культурны</w:t>
      </w:r>
      <w:r w:rsidR="00B434D3" w:rsidRPr="008720F6">
        <w:rPr>
          <w:rFonts w:ascii="Times New Roman" w:hAnsi="Times New Roman" w:cs="Times New Roman"/>
          <w:sz w:val="24"/>
          <w:szCs w:val="24"/>
        </w:rPr>
        <w:t>е черты, а также современные тенденции развития общества.</w:t>
      </w:r>
    </w:p>
    <w:p w:rsidR="007575FF" w:rsidRPr="008720F6" w:rsidRDefault="007575F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7575FF" w:rsidRPr="008720F6" w:rsidRDefault="007575FF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Изучить теоретический материал по теме.</w:t>
      </w:r>
    </w:p>
    <w:p w:rsidR="00673DEA" w:rsidRPr="008720F6" w:rsidRDefault="007575FF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Дать характеристику </w:t>
      </w:r>
      <w:r w:rsidR="009E30DE" w:rsidRPr="008720F6">
        <w:rPr>
          <w:rFonts w:ascii="Times New Roman" w:hAnsi="Times New Roman" w:cs="Times New Roman"/>
          <w:sz w:val="24"/>
          <w:szCs w:val="24"/>
        </w:rPr>
        <w:t>понятиям: «социальная культура», «искусство», «мультипликация»</w:t>
      </w:r>
      <w:r w:rsidR="00C14828" w:rsidRPr="008720F6">
        <w:rPr>
          <w:rFonts w:ascii="Times New Roman" w:hAnsi="Times New Roman" w:cs="Times New Roman"/>
          <w:sz w:val="24"/>
          <w:szCs w:val="24"/>
        </w:rPr>
        <w:t>.</w:t>
      </w:r>
    </w:p>
    <w:p w:rsidR="007714DF" w:rsidRPr="008720F6" w:rsidRDefault="005A0CEB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Охарактеризовать особенности социокультурной ситуации в России и США и выявить доминирующие ценностные установки отечественной и американской культур.</w:t>
      </w:r>
    </w:p>
    <w:p w:rsidR="005A0CEB" w:rsidRPr="008720F6" w:rsidRDefault="005A0CEB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Выяснить с помощью анкетирования, какие современные отечественные и американские мультфильмы пользуются наибольшей популярностью среди российских младших шко</w:t>
      </w:r>
      <w:r w:rsidR="009E30DE" w:rsidRPr="008720F6">
        <w:rPr>
          <w:rFonts w:ascii="Times New Roman" w:hAnsi="Times New Roman" w:cs="Times New Roman"/>
          <w:sz w:val="24"/>
          <w:szCs w:val="24"/>
        </w:rPr>
        <w:t>льников и выбрать из них</w:t>
      </w:r>
      <w:r w:rsidR="001920E1" w:rsidRPr="008720F6">
        <w:rPr>
          <w:rFonts w:ascii="Times New Roman" w:hAnsi="Times New Roman" w:cs="Times New Roman"/>
          <w:sz w:val="24"/>
          <w:szCs w:val="24"/>
        </w:rPr>
        <w:t xml:space="preserve"> шесть самых популярных</w:t>
      </w:r>
      <w:r w:rsidR="009E30DE" w:rsidRPr="008720F6">
        <w:rPr>
          <w:rFonts w:ascii="Times New Roman" w:hAnsi="Times New Roman" w:cs="Times New Roman"/>
          <w:sz w:val="24"/>
          <w:szCs w:val="24"/>
        </w:rPr>
        <w:t>.</w:t>
      </w:r>
    </w:p>
    <w:p w:rsidR="007575FF" w:rsidRPr="008720F6" w:rsidRDefault="007575FF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Провести анализ идеи и содержания мультфильмов</w:t>
      </w:r>
      <w:r w:rsidR="00E657C5" w:rsidRPr="008720F6">
        <w:rPr>
          <w:rFonts w:ascii="Times New Roman" w:hAnsi="Times New Roman" w:cs="Times New Roman"/>
          <w:sz w:val="24"/>
          <w:szCs w:val="24"/>
        </w:rPr>
        <w:t>,</w:t>
      </w:r>
      <w:r w:rsidR="007714DF" w:rsidRPr="008720F6">
        <w:rPr>
          <w:rFonts w:ascii="Times New Roman" w:hAnsi="Times New Roman" w:cs="Times New Roman"/>
          <w:sz w:val="24"/>
          <w:szCs w:val="24"/>
        </w:rPr>
        <w:t xml:space="preserve"> выявить их </w:t>
      </w:r>
      <w:r w:rsidR="009E30DE" w:rsidRPr="008720F6">
        <w:rPr>
          <w:rFonts w:ascii="Times New Roman" w:hAnsi="Times New Roman" w:cs="Times New Roman"/>
          <w:sz w:val="24"/>
          <w:szCs w:val="24"/>
        </w:rPr>
        <w:t>социокультурные особенности</w:t>
      </w:r>
      <w:r w:rsidR="007714DF" w:rsidRPr="008720F6">
        <w:rPr>
          <w:rFonts w:ascii="Times New Roman" w:hAnsi="Times New Roman" w:cs="Times New Roman"/>
          <w:sz w:val="24"/>
          <w:szCs w:val="24"/>
        </w:rPr>
        <w:t>,</w:t>
      </w:r>
      <w:r w:rsidR="00E657C5" w:rsidRPr="008720F6">
        <w:rPr>
          <w:rFonts w:ascii="Times New Roman" w:hAnsi="Times New Roman" w:cs="Times New Roman"/>
          <w:sz w:val="24"/>
          <w:szCs w:val="24"/>
        </w:rPr>
        <w:t xml:space="preserve"> дать </w:t>
      </w:r>
      <w:r w:rsidR="007714DF" w:rsidRPr="008720F6">
        <w:rPr>
          <w:rFonts w:ascii="Times New Roman" w:hAnsi="Times New Roman" w:cs="Times New Roman"/>
          <w:sz w:val="24"/>
          <w:szCs w:val="24"/>
        </w:rPr>
        <w:t>характеристику основным героям.</w:t>
      </w:r>
    </w:p>
    <w:p w:rsidR="00E657C5" w:rsidRPr="008720F6" w:rsidRDefault="00E657C5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Выявить взаимосвязь между идеями, транслируемыми в мультфильмах, и </w:t>
      </w:r>
      <w:r w:rsidR="005A0CEB" w:rsidRPr="008720F6">
        <w:rPr>
          <w:rFonts w:ascii="Times New Roman" w:hAnsi="Times New Roman" w:cs="Times New Roman"/>
          <w:sz w:val="24"/>
          <w:szCs w:val="24"/>
        </w:rPr>
        <w:t>национально-культурными установками двух стран.</w:t>
      </w:r>
      <w:r w:rsidRPr="008720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237" w:rsidRPr="008720F6" w:rsidRDefault="00F35237" w:rsidP="008720F6">
      <w:pPr>
        <w:pStyle w:val="a3"/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Сравнить социокультурные черты, типичные для российских и американских мультфильмов.</w:t>
      </w:r>
    </w:p>
    <w:p w:rsidR="007575FF" w:rsidRPr="008720F6" w:rsidRDefault="007575F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сбор и изучение теоретического материала, 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историко-культурологический метод, </w:t>
      </w:r>
      <w:r w:rsidR="000500FB" w:rsidRPr="008720F6">
        <w:rPr>
          <w:rFonts w:ascii="Times New Roman" w:hAnsi="Times New Roman" w:cs="Times New Roman"/>
          <w:sz w:val="24"/>
          <w:szCs w:val="24"/>
        </w:rPr>
        <w:t xml:space="preserve">описательный метод, </w:t>
      </w:r>
      <w:r w:rsidRPr="008720F6">
        <w:rPr>
          <w:rFonts w:ascii="Times New Roman" w:hAnsi="Times New Roman" w:cs="Times New Roman"/>
          <w:sz w:val="24"/>
          <w:szCs w:val="24"/>
        </w:rPr>
        <w:t>а</w:t>
      </w:r>
      <w:r w:rsidR="00E1296A" w:rsidRPr="008720F6">
        <w:rPr>
          <w:rFonts w:ascii="Times New Roman" w:hAnsi="Times New Roman" w:cs="Times New Roman"/>
          <w:sz w:val="24"/>
          <w:szCs w:val="24"/>
        </w:rPr>
        <w:t>нкетирование, анализ,</w:t>
      </w:r>
      <w:r w:rsidR="00F35237" w:rsidRPr="008720F6">
        <w:rPr>
          <w:rFonts w:ascii="Times New Roman" w:hAnsi="Times New Roman" w:cs="Times New Roman"/>
          <w:sz w:val="24"/>
          <w:szCs w:val="24"/>
        </w:rPr>
        <w:t xml:space="preserve"> сравнение,</w:t>
      </w:r>
      <w:r w:rsidRPr="008720F6">
        <w:rPr>
          <w:rFonts w:ascii="Times New Roman" w:hAnsi="Times New Roman" w:cs="Times New Roman"/>
          <w:sz w:val="24"/>
          <w:szCs w:val="24"/>
        </w:rPr>
        <w:t xml:space="preserve"> обобщение.</w:t>
      </w:r>
    </w:p>
    <w:p w:rsidR="008B6974" w:rsidRDefault="007575FF" w:rsidP="008B697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Глава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964EAD" w:rsidRPr="008720F6">
        <w:rPr>
          <w:rFonts w:ascii="Times New Roman" w:hAnsi="Times New Roman" w:cs="Times New Roman"/>
          <w:sz w:val="24"/>
          <w:szCs w:val="24"/>
        </w:rPr>
        <w:t>1</w:t>
      </w:r>
    </w:p>
    <w:p w:rsidR="00964EAD" w:rsidRPr="008B6974" w:rsidRDefault="008B6974" w:rsidP="008B6974">
      <w:pPr>
        <w:pStyle w:val="a3"/>
        <w:numPr>
          <w:ilvl w:val="1"/>
          <w:numId w:val="8"/>
        </w:num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A8" w:rsidRPr="008B6974">
        <w:rPr>
          <w:rFonts w:ascii="Times New Roman" w:hAnsi="Times New Roman" w:cs="Times New Roman"/>
          <w:sz w:val="24"/>
          <w:szCs w:val="24"/>
        </w:rPr>
        <w:t xml:space="preserve">Понятие социальной культуры </w:t>
      </w:r>
      <w:r w:rsidR="00331C34" w:rsidRPr="008B6974">
        <w:rPr>
          <w:rFonts w:ascii="Times New Roman" w:hAnsi="Times New Roman" w:cs="Times New Roman"/>
          <w:sz w:val="24"/>
          <w:szCs w:val="24"/>
        </w:rPr>
        <w:t xml:space="preserve">как </w:t>
      </w:r>
      <w:r w:rsidR="00D91214" w:rsidRPr="008B6974">
        <w:rPr>
          <w:rFonts w:ascii="Times New Roman" w:hAnsi="Times New Roman" w:cs="Times New Roman"/>
          <w:sz w:val="24"/>
          <w:szCs w:val="24"/>
        </w:rPr>
        <w:t>результата</w:t>
      </w:r>
      <w:r w:rsidR="00331C34" w:rsidRPr="008B6974">
        <w:rPr>
          <w:rFonts w:ascii="Times New Roman" w:hAnsi="Times New Roman" w:cs="Times New Roman"/>
          <w:sz w:val="24"/>
          <w:szCs w:val="24"/>
        </w:rPr>
        <w:t xml:space="preserve"> взаимодействия общественных </w:t>
      </w:r>
      <w:r w:rsidR="00E0682E" w:rsidRPr="008B6974">
        <w:rPr>
          <w:rFonts w:ascii="Times New Roman" w:hAnsi="Times New Roman" w:cs="Times New Roman"/>
          <w:sz w:val="24"/>
          <w:szCs w:val="24"/>
        </w:rPr>
        <w:t xml:space="preserve">и культурных </w:t>
      </w:r>
      <w:r w:rsidR="00331C34" w:rsidRPr="008B6974">
        <w:rPr>
          <w:rFonts w:ascii="Times New Roman" w:hAnsi="Times New Roman" w:cs="Times New Roman"/>
          <w:sz w:val="24"/>
          <w:szCs w:val="24"/>
        </w:rPr>
        <w:t>процессов</w:t>
      </w:r>
    </w:p>
    <w:p w:rsidR="00EE02A8" w:rsidRPr="008720F6" w:rsidRDefault="009E30D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Понятие социальной культуры является частью более широкого явления – культуры.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Как социальный феномен культура характеризует различные явления и аспекты жизни человечества. </w:t>
      </w:r>
      <w:r w:rsidR="00EE02A8" w:rsidRPr="008720F6">
        <w:rPr>
          <w:rFonts w:ascii="Times New Roman" w:hAnsi="Times New Roman" w:cs="Times New Roman"/>
          <w:sz w:val="24"/>
          <w:szCs w:val="24"/>
        </w:rPr>
        <w:t>Определяя сущност</w:t>
      </w:r>
      <w:r w:rsidRPr="008720F6">
        <w:rPr>
          <w:rFonts w:ascii="Times New Roman" w:hAnsi="Times New Roman" w:cs="Times New Roman"/>
          <w:sz w:val="24"/>
          <w:szCs w:val="24"/>
        </w:rPr>
        <w:t xml:space="preserve">ь культуры, необходимо отметить, что </w:t>
      </w:r>
      <w:r w:rsidR="00EE02A8" w:rsidRPr="008720F6">
        <w:rPr>
          <w:rFonts w:ascii="Times New Roman" w:hAnsi="Times New Roman" w:cs="Times New Roman"/>
          <w:sz w:val="24"/>
          <w:szCs w:val="24"/>
        </w:rPr>
        <w:t>культура — понятие многозначное, характеризующее очень сложное явление, возникшее вместе с человеком и обществом и неразрывно связанн</w:t>
      </w:r>
      <w:r w:rsidR="005A0CEB" w:rsidRPr="008720F6">
        <w:rPr>
          <w:rFonts w:ascii="Times New Roman" w:hAnsi="Times New Roman" w:cs="Times New Roman"/>
          <w:sz w:val="24"/>
          <w:szCs w:val="24"/>
        </w:rPr>
        <w:t>ое с историей развития общества.</w:t>
      </w:r>
      <w:r w:rsidR="00EE02A8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16573E" w:rsidRPr="008720F6">
        <w:rPr>
          <w:rFonts w:ascii="Times New Roman" w:hAnsi="Times New Roman" w:cs="Times New Roman"/>
          <w:sz w:val="24"/>
          <w:szCs w:val="24"/>
        </w:rPr>
        <w:t>[1]</w:t>
      </w:r>
    </w:p>
    <w:p w:rsidR="005A0C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Б</w:t>
      </w:r>
      <w:r w:rsidR="00673DEA" w:rsidRPr="008720F6">
        <w:rPr>
          <w:rFonts w:ascii="Times New Roman" w:hAnsi="Times New Roman" w:cs="Times New Roman"/>
          <w:sz w:val="24"/>
          <w:szCs w:val="24"/>
        </w:rPr>
        <w:t xml:space="preserve">ольшинство исследователей культуры </w:t>
      </w:r>
      <w:r w:rsidRPr="008720F6">
        <w:rPr>
          <w:rFonts w:ascii="Times New Roman" w:hAnsi="Times New Roman" w:cs="Times New Roman"/>
          <w:sz w:val="24"/>
          <w:szCs w:val="24"/>
        </w:rPr>
        <w:t>признают</w:t>
      </w:r>
      <w:r w:rsidR="00673DEA" w:rsidRPr="008720F6">
        <w:rPr>
          <w:rFonts w:ascii="Times New Roman" w:hAnsi="Times New Roman" w:cs="Times New Roman"/>
          <w:sz w:val="24"/>
          <w:szCs w:val="24"/>
        </w:rPr>
        <w:t xml:space="preserve"> ее "</w:t>
      </w:r>
      <w:proofErr w:type="spellStart"/>
      <w:r w:rsidR="00673DEA" w:rsidRPr="008720F6">
        <w:rPr>
          <w:rFonts w:ascii="Times New Roman" w:hAnsi="Times New Roman" w:cs="Times New Roman"/>
          <w:sz w:val="24"/>
          <w:szCs w:val="24"/>
        </w:rPr>
        <w:t>человекотворческой</w:t>
      </w:r>
      <w:proofErr w:type="spellEnd"/>
      <w:r w:rsidR="00673DEA" w:rsidRPr="008720F6">
        <w:rPr>
          <w:rFonts w:ascii="Times New Roman" w:hAnsi="Times New Roman" w:cs="Times New Roman"/>
          <w:sz w:val="24"/>
          <w:szCs w:val="24"/>
        </w:rPr>
        <w:t xml:space="preserve">" стороной деятельности людей. Культура характеризует общество в целом, показывает, насколько каждая общественная система, тот или иной вид человеческой деятельности способствуют </w:t>
      </w:r>
      <w:r w:rsidR="00673DEA" w:rsidRPr="008720F6">
        <w:rPr>
          <w:rFonts w:ascii="Times New Roman" w:hAnsi="Times New Roman" w:cs="Times New Roman"/>
          <w:sz w:val="24"/>
          <w:szCs w:val="24"/>
        </w:rPr>
        <w:lastRenderedPageBreak/>
        <w:t>(или препятствуют) развитию личности, ее совершенствованию как субъекта этой деятельности, обретению человеком действительной свободы.</w:t>
      </w:r>
      <w:r w:rsidRPr="008720F6">
        <w:rPr>
          <w:rFonts w:ascii="Times New Roman" w:hAnsi="Times New Roman" w:cs="Times New Roman"/>
          <w:sz w:val="24"/>
          <w:szCs w:val="24"/>
        </w:rPr>
        <w:t xml:space="preserve"> Культура </w:t>
      </w:r>
      <w:r w:rsidR="00673DEA" w:rsidRPr="008720F6">
        <w:rPr>
          <w:rFonts w:ascii="Times New Roman" w:hAnsi="Times New Roman" w:cs="Times New Roman"/>
          <w:sz w:val="24"/>
          <w:szCs w:val="24"/>
        </w:rPr>
        <w:t>является определенной совокупностью материальных и духовных ценностей - норм, традиций, правил поведения и т.п. Поэтому и социальная культура - определенная совокупность ценностей, ориентаций, моделей поведения.</w:t>
      </w:r>
    </w:p>
    <w:p w:rsidR="00964EAD" w:rsidRPr="008720F6" w:rsidRDefault="00673DE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Социальная культура неразрывно связана с социальной сферой, социальными отношениями. Социальная культура отражает степень развития человека как "общественного существа", степень совершенства общественных отношений.</w:t>
      </w:r>
      <w:r w:rsidR="008A1DFF" w:rsidRPr="008720F6">
        <w:rPr>
          <w:rFonts w:ascii="Times New Roman" w:hAnsi="Times New Roman" w:cs="Times New Roman"/>
          <w:sz w:val="24"/>
          <w:szCs w:val="24"/>
        </w:rPr>
        <w:t xml:space="preserve"> В</w:t>
      </w:r>
      <w:r w:rsidRPr="008720F6">
        <w:rPr>
          <w:rFonts w:ascii="Times New Roman" w:hAnsi="Times New Roman" w:cs="Times New Roman"/>
          <w:sz w:val="24"/>
          <w:szCs w:val="24"/>
        </w:rPr>
        <w:t xml:space="preserve"> широком смысле социальная культура выступает как культура общественных отношений, взаимодейств</w:t>
      </w:r>
      <w:r w:rsidR="008A1DFF" w:rsidRPr="008720F6">
        <w:rPr>
          <w:rFonts w:ascii="Times New Roman" w:hAnsi="Times New Roman" w:cs="Times New Roman"/>
          <w:sz w:val="24"/>
          <w:szCs w:val="24"/>
        </w:rPr>
        <w:t>ий индивидов, социальных групп.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Можно сказать, что социальная культура - это все то в культуре, что относится к взаимодействию, взаимоотношениям людей.</w:t>
      </w:r>
      <w:r w:rsidR="0016573E" w:rsidRPr="008720F6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B7546E" w:rsidRPr="008720F6" w:rsidRDefault="00B7546E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1.2</w:t>
      </w:r>
      <w:r w:rsidR="00964EAD" w:rsidRPr="008720F6">
        <w:rPr>
          <w:rFonts w:ascii="Times New Roman" w:hAnsi="Times New Roman" w:cs="Times New Roman"/>
          <w:sz w:val="24"/>
          <w:szCs w:val="24"/>
        </w:rPr>
        <w:t>.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964EAD" w:rsidRPr="008720F6">
        <w:rPr>
          <w:rFonts w:ascii="Times New Roman" w:hAnsi="Times New Roman" w:cs="Times New Roman"/>
          <w:sz w:val="24"/>
          <w:szCs w:val="24"/>
        </w:rPr>
        <w:t>о как часть социальной культуры</w:t>
      </w:r>
    </w:p>
    <w:p w:rsidR="00B7546E" w:rsidRPr="008720F6" w:rsidRDefault="00B7546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Опыт воспроизводства культуры концентрируется в произведениях искусства, обеспечивая ценностную стимуляцию поведения членов сообщества и соответствующие условия для их выживаемости и повышения жизнеспособности. Играя двойную роль, художественное произведение тем самым накапливает и организует эстетический и воспроизводственный опыт креативного человечества, неизбежно становясь логическим основанием для его освоения каждым членом соответствующего социокультурного сообщества. </w:t>
      </w:r>
      <w:r w:rsidR="000500FB" w:rsidRPr="008720F6">
        <w:rPr>
          <w:rFonts w:ascii="Times New Roman" w:hAnsi="Times New Roman" w:cs="Times New Roman"/>
          <w:sz w:val="24"/>
          <w:szCs w:val="24"/>
        </w:rPr>
        <w:t xml:space="preserve">[3] </w:t>
      </w:r>
    </w:p>
    <w:p w:rsidR="00B7546E" w:rsidRPr="008720F6" w:rsidRDefault="00B7546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Искусство является частью культуры, ее носителем. Исторические события прямо, либо косвенно отражаются в искусстве, оставляя след и память следующим поколениям. По этой причине искусство разное в разных цивилизациях и в разные эпохи. С другой стороны, искусство является проводником ценностей от автора (создателя, заказчика) до человека, то есть обладает несомненной воспитательной функцией. [</w:t>
      </w:r>
      <w:r w:rsidR="00BC742E" w:rsidRPr="008720F6">
        <w:rPr>
          <w:rFonts w:ascii="Times New Roman" w:hAnsi="Times New Roman" w:cs="Times New Roman"/>
          <w:sz w:val="24"/>
          <w:szCs w:val="24"/>
        </w:rPr>
        <w:t>4, с.</w:t>
      </w:r>
      <w:r w:rsidRPr="008720F6">
        <w:rPr>
          <w:rFonts w:ascii="Times New Roman" w:hAnsi="Times New Roman" w:cs="Times New Roman"/>
          <w:sz w:val="24"/>
          <w:szCs w:val="24"/>
        </w:rPr>
        <w:t xml:space="preserve"> 35].</w:t>
      </w:r>
    </w:p>
    <w:p w:rsidR="00ED5866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Отдельно стоит отметить такой вид искусства, как «массовое искусство», к которому, в том числе, относятся кино и мультипликация. Кратко понятие «массовое искусство» можно охарактеризовать как «произведения, порожденные массовой культурой, ориентированные на невзыскательного, "среднего" человека со слаборазвитым художественным вкусом и распространяющиеся через</w:t>
      </w:r>
      <w:r w:rsidR="00BC742E" w:rsidRPr="008720F6">
        <w:rPr>
          <w:rFonts w:ascii="Times New Roman" w:hAnsi="Times New Roman" w:cs="Times New Roman"/>
          <w:sz w:val="24"/>
          <w:szCs w:val="24"/>
        </w:rPr>
        <w:t xml:space="preserve"> средства массовой коммуникации</w:t>
      </w:r>
      <w:r w:rsidRPr="008720F6">
        <w:rPr>
          <w:rFonts w:ascii="Times New Roman" w:hAnsi="Times New Roman" w:cs="Times New Roman"/>
          <w:sz w:val="24"/>
          <w:szCs w:val="24"/>
        </w:rPr>
        <w:t>»</w:t>
      </w:r>
      <w:r w:rsidR="00BC742E" w:rsidRPr="008720F6">
        <w:rPr>
          <w:rFonts w:ascii="Times New Roman" w:hAnsi="Times New Roman" w:cs="Times New Roman"/>
          <w:sz w:val="24"/>
          <w:szCs w:val="24"/>
        </w:rPr>
        <w:t>. [5]</w:t>
      </w:r>
    </w:p>
    <w:p w:rsidR="00ED5866" w:rsidRPr="008720F6" w:rsidRDefault="00ED5866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1.3.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Кино и му</w:t>
      </w:r>
      <w:r w:rsidRPr="008720F6">
        <w:rPr>
          <w:rFonts w:ascii="Times New Roman" w:hAnsi="Times New Roman" w:cs="Times New Roman"/>
          <w:sz w:val="24"/>
          <w:szCs w:val="24"/>
        </w:rPr>
        <w:t>льтипликация как виды искусства</w:t>
      </w:r>
    </w:p>
    <w:p w:rsidR="00B7546E" w:rsidRPr="008720F6" w:rsidRDefault="00B7546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Кино с самого начала своего возникновения заявляло о себе как об искусстве, отражающем национальную культуру. Именно средствами киноискусства удавалось создавать яркие образцы, транслирующие национальные идеи</w:t>
      </w:r>
      <w:r w:rsidR="00BC742E" w:rsidRPr="008720F6">
        <w:rPr>
          <w:rFonts w:ascii="Times New Roman" w:hAnsi="Times New Roman" w:cs="Times New Roman"/>
          <w:sz w:val="24"/>
          <w:szCs w:val="24"/>
        </w:rPr>
        <w:t xml:space="preserve">. </w:t>
      </w:r>
      <w:r w:rsidRPr="008720F6">
        <w:rPr>
          <w:rFonts w:ascii="Times New Roman" w:hAnsi="Times New Roman" w:cs="Times New Roman"/>
          <w:sz w:val="24"/>
          <w:szCs w:val="24"/>
        </w:rPr>
        <w:t xml:space="preserve">Совершенно очевидно, что американский кинематограф несет свои ценностные установки и отражает свое представление о мире, в то время как отечественное кино – свое – не менее уникальное и специфическое. </w:t>
      </w:r>
      <w:r w:rsidR="00BC742E" w:rsidRPr="008720F6">
        <w:rPr>
          <w:rFonts w:ascii="Times New Roman" w:hAnsi="Times New Roman" w:cs="Times New Roman"/>
          <w:sz w:val="24"/>
          <w:szCs w:val="24"/>
        </w:rPr>
        <w:t>[6]</w:t>
      </w:r>
    </w:p>
    <w:p w:rsidR="005A0CEB" w:rsidRPr="008720F6" w:rsidRDefault="00B7546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Одним из популярных видов массового современного искусства являются мультипликационные фильмы (мультфильмы). Мультипликационные фильмы, мультфильмы (от лат.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multiplication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– умножение) – «область киноискусства, представленная фильмами, которые создаются путем покадровой съемки последовательных фаз движения рисованных, живописных (графическая мультипликация) или объемно-кукольных (объемная мультипликация) образов»</w:t>
      </w:r>
      <w:r w:rsidR="004E011D" w:rsidRPr="008720F6">
        <w:rPr>
          <w:rFonts w:ascii="Times New Roman" w:hAnsi="Times New Roman" w:cs="Times New Roman"/>
          <w:sz w:val="24"/>
          <w:szCs w:val="24"/>
        </w:rPr>
        <w:t xml:space="preserve">. [7] </w:t>
      </w:r>
      <w:r w:rsidRPr="008720F6">
        <w:rPr>
          <w:rFonts w:ascii="Times New Roman" w:hAnsi="Times New Roman" w:cs="Times New Roman"/>
          <w:sz w:val="24"/>
          <w:szCs w:val="24"/>
        </w:rPr>
        <w:t>Мы подразумеваем под мультфильмами не только созданные таким способом фильмы, но и другие фильмы, созданные путем анимации, компьютерной графики и т.д.</w:t>
      </w:r>
    </w:p>
    <w:p w:rsidR="00ED5866" w:rsidRPr="008720F6" w:rsidRDefault="00B7546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Для детей искусство (сказки, стихи, мультипликация) – это форма познания и освоения мира (а значит и воспитания). Дети социализируются, учась у героев мультфильмов, как себя вести. Дети изначально учатся, подражая. 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Таким образом, мультфильм – это не просто носитель культуры, а активный носитель культуры, формирующий культуру подрастающего поколения. Мультфильмы передают ребенку в доступной форме общечеловеческий опыт, культуру, традиции и историю народа. </w:t>
      </w:r>
      <w:r w:rsidR="004E011D" w:rsidRPr="008720F6">
        <w:rPr>
          <w:rFonts w:ascii="Times New Roman" w:hAnsi="Times New Roman" w:cs="Times New Roman"/>
          <w:sz w:val="24"/>
          <w:szCs w:val="24"/>
        </w:rPr>
        <w:t>[8]</w:t>
      </w:r>
    </w:p>
    <w:p w:rsidR="00AC4870" w:rsidRPr="008720F6" w:rsidRDefault="00190626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1.4</w:t>
      </w:r>
      <w:r w:rsidR="00ED5866" w:rsidRPr="008720F6">
        <w:rPr>
          <w:rFonts w:ascii="Times New Roman" w:hAnsi="Times New Roman" w:cs="Times New Roman"/>
          <w:sz w:val="24"/>
          <w:szCs w:val="24"/>
        </w:rPr>
        <w:t>.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Социально-культурная</w:t>
      </w:r>
      <w:r w:rsidR="00ED5866" w:rsidRPr="008720F6">
        <w:rPr>
          <w:rFonts w:ascii="Times New Roman" w:hAnsi="Times New Roman" w:cs="Times New Roman"/>
          <w:sz w:val="24"/>
          <w:szCs w:val="24"/>
        </w:rPr>
        <w:t xml:space="preserve"> специфика российского общества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Национальной чертой русского характера является общность и коллективизм. Эти слова служат фундаментом для определения Русской национальной идеи, которую </w:t>
      </w:r>
      <w:r w:rsidRPr="008720F6">
        <w:rPr>
          <w:rFonts w:ascii="Times New Roman" w:hAnsi="Times New Roman" w:cs="Times New Roman"/>
          <w:sz w:val="24"/>
          <w:szCs w:val="24"/>
        </w:rPr>
        <w:lastRenderedPageBreak/>
        <w:t>характеризует устремленность к совместному образу действии, совместному достижению общей цели. Индивидуализм в России имеет</w:t>
      </w:r>
      <w:r w:rsidR="00295CA5" w:rsidRPr="008720F6">
        <w:rPr>
          <w:rFonts w:ascii="Times New Roman" w:hAnsi="Times New Roman" w:cs="Times New Roman"/>
          <w:sz w:val="24"/>
          <w:szCs w:val="24"/>
        </w:rPr>
        <w:t>,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295CA5" w:rsidRPr="008720F6">
        <w:rPr>
          <w:rFonts w:ascii="Times New Roman" w:hAnsi="Times New Roman" w:cs="Times New Roman"/>
          <w:sz w:val="24"/>
          <w:szCs w:val="24"/>
        </w:rPr>
        <w:t xml:space="preserve">скорее, негативное </w:t>
      </w:r>
      <w:r w:rsidRPr="008720F6">
        <w:rPr>
          <w:rFonts w:ascii="Times New Roman" w:hAnsi="Times New Roman" w:cs="Times New Roman"/>
          <w:sz w:val="24"/>
          <w:szCs w:val="24"/>
        </w:rPr>
        <w:t xml:space="preserve">значение. Русские </w:t>
      </w:r>
      <w:r w:rsidR="00295CA5" w:rsidRPr="008720F6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8720F6">
        <w:rPr>
          <w:rFonts w:ascii="Times New Roman" w:hAnsi="Times New Roman" w:cs="Times New Roman"/>
          <w:sz w:val="24"/>
          <w:szCs w:val="24"/>
        </w:rPr>
        <w:t>думают о себе как о части государства, общины, а не как об индивидуальностях. Недаром в русских пословицах говорится: «Один за всех и все за одного», «Один в поле не воин», «Одной рукой и узла не завяжешь». Пословиц</w:t>
      </w:r>
      <w:r w:rsidR="00C14828" w:rsidRPr="008720F6">
        <w:rPr>
          <w:rFonts w:ascii="Times New Roman" w:hAnsi="Times New Roman" w:cs="Times New Roman"/>
          <w:sz w:val="24"/>
          <w:szCs w:val="24"/>
        </w:rPr>
        <w:t>ы характеризую</w:t>
      </w:r>
      <w:r w:rsidRPr="008720F6">
        <w:rPr>
          <w:rFonts w:ascii="Times New Roman" w:hAnsi="Times New Roman" w:cs="Times New Roman"/>
          <w:sz w:val="24"/>
          <w:szCs w:val="24"/>
        </w:rPr>
        <w:t>т чувство коллективизма, в</w:t>
      </w:r>
      <w:r w:rsidR="00C14828" w:rsidRPr="008720F6">
        <w:rPr>
          <w:rFonts w:ascii="Times New Roman" w:hAnsi="Times New Roman" w:cs="Times New Roman"/>
          <w:sz w:val="24"/>
          <w:szCs w:val="24"/>
        </w:rPr>
        <w:t>заимную помощь, поддержку — одни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из главных нравственных принципов, которые и присутствуют в русском характере.</w:t>
      </w:r>
      <w:r w:rsidR="00ED5866" w:rsidRPr="008720F6">
        <w:rPr>
          <w:rFonts w:ascii="Times New Roman" w:hAnsi="Times New Roman" w:cs="Times New Roman"/>
          <w:sz w:val="24"/>
          <w:szCs w:val="24"/>
        </w:rPr>
        <w:t xml:space="preserve"> [9]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Общинность русского общества, связанная с необходимостью выживать в нашем суровом климате</w:t>
      </w:r>
      <w:r w:rsidR="00190626" w:rsidRPr="008720F6">
        <w:rPr>
          <w:rFonts w:ascii="Times New Roman" w:hAnsi="Times New Roman" w:cs="Times New Roman"/>
          <w:sz w:val="24"/>
          <w:szCs w:val="24"/>
        </w:rPr>
        <w:t>,</w:t>
      </w:r>
      <w:r w:rsidRPr="008720F6">
        <w:rPr>
          <w:rFonts w:ascii="Times New Roman" w:hAnsi="Times New Roman" w:cs="Times New Roman"/>
          <w:sz w:val="24"/>
          <w:szCs w:val="24"/>
        </w:rPr>
        <w:t xml:space="preserve"> требовала коллективного труда, что приводило к коллегиальности в принятии решений, к зависимости от общественного мнения, к </w:t>
      </w:r>
      <w:r w:rsidR="00A9595B" w:rsidRPr="008720F6">
        <w:rPr>
          <w:rFonts w:ascii="Times New Roman" w:hAnsi="Times New Roman" w:cs="Times New Roman"/>
          <w:sz w:val="24"/>
          <w:szCs w:val="24"/>
        </w:rPr>
        <w:t>преобладанию группы</w:t>
      </w:r>
      <w:r w:rsidRPr="008720F6">
        <w:rPr>
          <w:rFonts w:ascii="Times New Roman" w:hAnsi="Times New Roman" w:cs="Times New Roman"/>
          <w:sz w:val="24"/>
          <w:szCs w:val="24"/>
        </w:rPr>
        <w:t xml:space="preserve"> над личностью и порой к подавлению личной инициативы.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Приверженность к группе, своему коллективу, близкое общение между членами одной организации, отождествл</w:t>
      </w:r>
      <w:r w:rsidR="005A0CEB" w:rsidRPr="008720F6">
        <w:rPr>
          <w:rFonts w:ascii="Times New Roman" w:hAnsi="Times New Roman" w:cs="Times New Roman"/>
          <w:sz w:val="24"/>
          <w:szCs w:val="24"/>
        </w:rPr>
        <w:t>ение себя с другими представите</w:t>
      </w:r>
      <w:r w:rsidRPr="008720F6">
        <w:rPr>
          <w:rFonts w:ascii="Times New Roman" w:hAnsi="Times New Roman" w:cs="Times New Roman"/>
          <w:sz w:val="24"/>
          <w:szCs w:val="24"/>
        </w:rPr>
        <w:t>лями своей культуры являются характерными чертами наших соотечественников.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К</w:t>
      </w:r>
      <w:r w:rsidRPr="008720F6">
        <w:rPr>
          <w:rFonts w:ascii="Times New Roman" w:hAnsi="Times New Roman" w:cs="Times New Roman"/>
          <w:sz w:val="24"/>
          <w:szCs w:val="24"/>
        </w:rPr>
        <w:t xml:space="preserve">оллективизм имеет и очень привлекательные стороны: дружба (в российском понимании), взаимовыручка, желание поделиться, чувство локтя и взаимная поддержка. </w:t>
      </w:r>
    </w:p>
    <w:p w:rsidR="00190626" w:rsidRPr="008720F6" w:rsidRDefault="00FD6F73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 значительной мере социокультурные особенности России связаны с господствующей на ее территории религией – православием. Русское православие, которому наш народ обязан своим нравственным воспитанием, требовало от русского человека проявления смирения, покаяния и снисхождения к грешнику, что исключало гордыню и поклонение золотому тельцу.</w:t>
      </w:r>
    </w:p>
    <w:p w:rsidR="00FD6F73" w:rsidRPr="008720F6" w:rsidRDefault="00C14828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Некоторые исследователи отмечают д</w:t>
      </w:r>
      <w:r w:rsidR="00FD6F73" w:rsidRPr="008720F6">
        <w:rPr>
          <w:rFonts w:ascii="Times New Roman" w:hAnsi="Times New Roman" w:cs="Times New Roman"/>
          <w:sz w:val="24"/>
          <w:szCs w:val="24"/>
        </w:rPr>
        <w:t>войственность и противоречи</w:t>
      </w:r>
      <w:r w:rsidRPr="008720F6">
        <w:rPr>
          <w:rFonts w:ascii="Times New Roman" w:hAnsi="Times New Roman" w:cs="Times New Roman"/>
          <w:sz w:val="24"/>
          <w:szCs w:val="24"/>
        </w:rPr>
        <w:t>вость русского характера, которая проявляется в</w:t>
      </w:r>
      <w:r w:rsidR="00FD6F73" w:rsidRPr="008720F6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Pr="008720F6">
        <w:rPr>
          <w:rFonts w:ascii="Times New Roman" w:hAnsi="Times New Roman" w:cs="Times New Roman"/>
          <w:sz w:val="24"/>
          <w:szCs w:val="24"/>
        </w:rPr>
        <w:t xml:space="preserve">русского человека к власти. </w:t>
      </w:r>
      <w:r w:rsidR="00F74656" w:rsidRPr="008720F6">
        <w:rPr>
          <w:rFonts w:ascii="Times New Roman" w:hAnsi="Times New Roman" w:cs="Times New Roman"/>
          <w:sz w:val="24"/>
          <w:szCs w:val="24"/>
        </w:rPr>
        <w:t>С</w:t>
      </w:r>
      <w:r w:rsidR="00FD6F73" w:rsidRPr="008720F6">
        <w:rPr>
          <w:rFonts w:ascii="Times New Roman" w:hAnsi="Times New Roman" w:cs="Times New Roman"/>
          <w:sz w:val="24"/>
          <w:szCs w:val="24"/>
        </w:rPr>
        <w:t>вобода по-русски зачастую воспринимается как нравственная свобода человека, противопоставление себя всякой власти и неумение с ней сотрудничать, а также нежелание подчиняться законам.</w:t>
      </w:r>
    </w:p>
    <w:p w:rsidR="00FD6F73" w:rsidRPr="008720F6" w:rsidRDefault="00FD6F73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Русский патриотизм связан с любовью к родине, </w:t>
      </w:r>
      <w:r w:rsidR="00A14AA6" w:rsidRPr="008720F6">
        <w:rPr>
          <w:rFonts w:ascii="Times New Roman" w:hAnsi="Times New Roman" w:cs="Times New Roman"/>
          <w:sz w:val="24"/>
          <w:szCs w:val="24"/>
        </w:rPr>
        <w:t>культуре и истории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своей страны,</w:t>
      </w:r>
      <w:r w:rsidR="00A14AA6" w:rsidRPr="008720F6">
        <w:rPr>
          <w:rFonts w:ascii="Times New Roman" w:hAnsi="Times New Roman" w:cs="Times New Roman"/>
          <w:sz w:val="24"/>
          <w:szCs w:val="24"/>
        </w:rPr>
        <w:t xml:space="preserve"> которая исчисляется столетиями и определяет ее самобытность и национальную специфику, </w:t>
      </w:r>
      <w:r w:rsidR="00F74656" w:rsidRPr="008720F6">
        <w:rPr>
          <w:rFonts w:ascii="Times New Roman" w:hAnsi="Times New Roman" w:cs="Times New Roman"/>
          <w:sz w:val="24"/>
          <w:szCs w:val="24"/>
        </w:rPr>
        <w:t>с любовью к земле</w:t>
      </w:r>
      <w:r w:rsidRPr="00872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F73" w:rsidRPr="008720F6" w:rsidRDefault="00FD6F73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 российской культуре уважение к старшим всегда считалось одной из важнейших национальных ценностей, что сказывалось на принятом в обществе стиле общения.</w:t>
      </w:r>
      <w:r w:rsidR="00BA0B91" w:rsidRPr="008720F6">
        <w:rPr>
          <w:rFonts w:ascii="Times New Roman" w:hAnsi="Times New Roman" w:cs="Times New Roman"/>
          <w:sz w:val="24"/>
          <w:szCs w:val="24"/>
        </w:rPr>
        <w:t xml:space="preserve"> Гостеприимство всегда было характерной чертой русского характера. Оценивалось оно по хлебосольству. Любого гостя в старину полагалось накормить и напоить досыта. Хозяева становились на колени и просили гостя «съесть хоть еще чуть-чуть». Объяснялось это тем, что в старину селения находились далеко друг от друга и редкий гость был всегда подарок. </w:t>
      </w:r>
    </w:p>
    <w:p w:rsidR="00FD6F73" w:rsidRPr="008720F6" w:rsidRDefault="00FD6F73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 России отношение к труду всегда было связано с идеей справедливости — еще одной очень важной ценностью русской культуры. Изначально она понималась как социальное равенство людей и была основана на экономическом равенстве людей по отношению к земле. Индивидуальное богатство никак не могло стать ценностью в ситуации тотального господства идеи равенства и справедливости. Не случайно так хорошо известны в России пословицы «Трудом праведным не наживешь палат каменных», «Бедность не порок»</w:t>
      </w:r>
      <w:r w:rsidR="00C14828" w:rsidRPr="008720F6">
        <w:rPr>
          <w:rFonts w:ascii="Times New Roman" w:hAnsi="Times New Roman" w:cs="Times New Roman"/>
          <w:sz w:val="24"/>
          <w:szCs w:val="24"/>
        </w:rPr>
        <w:t>, «Не жили богато – нечего и начинать»</w:t>
      </w:r>
      <w:r w:rsidRPr="008720F6">
        <w:rPr>
          <w:rFonts w:ascii="Times New Roman" w:hAnsi="Times New Roman" w:cs="Times New Roman"/>
          <w:sz w:val="24"/>
          <w:szCs w:val="24"/>
        </w:rPr>
        <w:t xml:space="preserve">. Стремление к увеличению богатства считалось грехом. </w:t>
      </w:r>
      <w:r w:rsidR="00F74656" w:rsidRPr="008720F6">
        <w:rPr>
          <w:rFonts w:ascii="Times New Roman" w:hAnsi="Times New Roman" w:cs="Times New Roman"/>
          <w:sz w:val="24"/>
          <w:szCs w:val="24"/>
        </w:rPr>
        <w:t xml:space="preserve">[10] </w:t>
      </w:r>
      <w:r w:rsidRPr="008720F6">
        <w:rPr>
          <w:rFonts w:ascii="Times New Roman" w:hAnsi="Times New Roman" w:cs="Times New Roman"/>
          <w:sz w:val="24"/>
          <w:szCs w:val="24"/>
        </w:rPr>
        <w:t>Русские народные сказки внушают нам простую мысль: быть богатым — плохо, а быть бедным — хорошо, п</w:t>
      </w:r>
      <w:r w:rsidR="00CD3B31" w:rsidRPr="008720F6">
        <w:rPr>
          <w:rFonts w:ascii="Times New Roman" w:hAnsi="Times New Roman" w:cs="Times New Roman"/>
          <w:sz w:val="24"/>
          <w:szCs w:val="24"/>
        </w:rPr>
        <w:t xml:space="preserve">отому что в русских сказках </w:t>
      </w:r>
      <w:r w:rsidRPr="008720F6">
        <w:rPr>
          <w:rFonts w:ascii="Times New Roman" w:hAnsi="Times New Roman" w:cs="Times New Roman"/>
          <w:sz w:val="24"/>
          <w:szCs w:val="24"/>
        </w:rPr>
        <w:t>богатые</w:t>
      </w:r>
      <w:r w:rsidR="00CD3B31" w:rsidRPr="008720F6">
        <w:rPr>
          <w:rFonts w:ascii="Times New Roman" w:hAnsi="Times New Roman" w:cs="Times New Roman"/>
          <w:sz w:val="24"/>
          <w:szCs w:val="24"/>
        </w:rPr>
        <w:t xml:space="preserve"> часто явля</w:t>
      </w:r>
      <w:r w:rsidR="00F74656" w:rsidRPr="008720F6">
        <w:rPr>
          <w:rFonts w:ascii="Times New Roman" w:hAnsi="Times New Roman" w:cs="Times New Roman"/>
          <w:sz w:val="24"/>
          <w:szCs w:val="24"/>
        </w:rPr>
        <w:t xml:space="preserve">ются отрицательными героями, а </w:t>
      </w:r>
      <w:r w:rsidR="00CD3B31" w:rsidRPr="008720F6">
        <w:rPr>
          <w:rFonts w:ascii="Times New Roman" w:hAnsi="Times New Roman" w:cs="Times New Roman"/>
          <w:sz w:val="24"/>
          <w:szCs w:val="24"/>
        </w:rPr>
        <w:t>бедные - положительными</w:t>
      </w:r>
      <w:r w:rsidRPr="008720F6">
        <w:rPr>
          <w:rFonts w:ascii="Times New Roman" w:hAnsi="Times New Roman" w:cs="Times New Roman"/>
          <w:sz w:val="24"/>
          <w:szCs w:val="24"/>
        </w:rPr>
        <w:t xml:space="preserve">. </w:t>
      </w:r>
      <w:r w:rsidR="00A14AA6" w:rsidRPr="008720F6">
        <w:rPr>
          <w:rFonts w:ascii="Times New Roman" w:hAnsi="Times New Roman" w:cs="Times New Roman"/>
          <w:sz w:val="24"/>
          <w:szCs w:val="24"/>
        </w:rPr>
        <w:t>Также наши национальные традиции приучили нас быть скромными и сдержанно отзываться о собственных успехах.</w:t>
      </w:r>
    </w:p>
    <w:p w:rsidR="00313B1A" w:rsidRPr="008720F6" w:rsidRDefault="00CD3B3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Большинство исследователей выделяют следующие характерные черты, присущие</w:t>
      </w:r>
      <w:r w:rsidR="00313B1A" w:rsidRPr="008720F6">
        <w:rPr>
          <w:rFonts w:ascii="Times New Roman" w:hAnsi="Times New Roman" w:cs="Times New Roman"/>
          <w:sz w:val="24"/>
          <w:szCs w:val="24"/>
        </w:rPr>
        <w:t xml:space="preserve"> русскому национальному менталитету</w:t>
      </w:r>
      <w:r w:rsidRPr="008720F6">
        <w:rPr>
          <w:rFonts w:ascii="Times New Roman" w:hAnsi="Times New Roman" w:cs="Times New Roman"/>
          <w:sz w:val="24"/>
          <w:szCs w:val="24"/>
        </w:rPr>
        <w:t>: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коллективизм, преобладание общего над личным;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религиозность;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стойкость, мужество;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о</w:t>
      </w:r>
      <w:r w:rsidR="00CD3B31" w:rsidRPr="008720F6">
        <w:rPr>
          <w:rFonts w:ascii="Times New Roman" w:hAnsi="Times New Roman" w:cs="Times New Roman"/>
          <w:sz w:val="24"/>
          <w:szCs w:val="24"/>
        </w:rPr>
        <w:t xml:space="preserve">собое двойственное </w:t>
      </w:r>
      <w:r w:rsidRPr="008720F6">
        <w:rPr>
          <w:rFonts w:ascii="Times New Roman" w:hAnsi="Times New Roman" w:cs="Times New Roman"/>
          <w:sz w:val="24"/>
          <w:szCs w:val="24"/>
        </w:rPr>
        <w:t>отношение к власти;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нравственная свобода;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lastRenderedPageBreak/>
        <w:t>- способность к подъему и подвигам;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меланхоличность, медлительность, </w:t>
      </w:r>
      <w:r w:rsidR="00A14AA6" w:rsidRPr="008720F6">
        <w:rPr>
          <w:rFonts w:ascii="Times New Roman" w:hAnsi="Times New Roman" w:cs="Times New Roman"/>
          <w:sz w:val="24"/>
          <w:szCs w:val="24"/>
        </w:rPr>
        <w:t>скромность</w:t>
      </w:r>
      <w:r w:rsidRPr="008720F6">
        <w:rPr>
          <w:rFonts w:ascii="Times New Roman" w:hAnsi="Times New Roman" w:cs="Times New Roman"/>
          <w:sz w:val="24"/>
          <w:szCs w:val="24"/>
        </w:rPr>
        <w:t>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тяга к философствованиям, поиску смыслов, рассуждениям;</w:t>
      </w:r>
    </w:p>
    <w:p w:rsidR="00313B1A" w:rsidRPr="008720F6" w:rsidRDefault="00313B1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способность довольствоваться малым, главенство духовного над материальным;</w:t>
      </w:r>
    </w:p>
    <w:p w:rsidR="00313B1A" w:rsidRPr="008720F6" w:rsidRDefault="00A14AA6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</w:t>
      </w:r>
      <w:r w:rsidR="00313B1A" w:rsidRPr="008720F6">
        <w:rPr>
          <w:rFonts w:ascii="Times New Roman" w:hAnsi="Times New Roman" w:cs="Times New Roman"/>
          <w:sz w:val="24"/>
          <w:szCs w:val="24"/>
        </w:rPr>
        <w:t xml:space="preserve"> расточительство;</w:t>
      </w:r>
    </w:p>
    <w:p w:rsidR="00313B1A" w:rsidRPr="008720F6" w:rsidRDefault="00A14AA6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м</w:t>
      </w:r>
      <w:r w:rsidR="00313B1A" w:rsidRPr="008720F6">
        <w:rPr>
          <w:rFonts w:ascii="Times New Roman" w:hAnsi="Times New Roman" w:cs="Times New Roman"/>
          <w:sz w:val="24"/>
          <w:szCs w:val="24"/>
        </w:rPr>
        <w:t>ассовый героизм, самопожертвование, ответственность за общее дело;</w:t>
      </w:r>
    </w:p>
    <w:p w:rsidR="00313B1A" w:rsidRPr="008720F6" w:rsidRDefault="00A14AA6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т</w:t>
      </w:r>
      <w:r w:rsidR="00313B1A" w:rsidRPr="008720F6">
        <w:rPr>
          <w:rFonts w:ascii="Times New Roman" w:hAnsi="Times New Roman" w:cs="Times New Roman"/>
          <w:sz w:val="24"/>
          <w:szCs w:val="24"/>
        </w:rPr>
        <w:t>рудолюбие и упорство;</w:t>
      </w:r>
    </w:p>
    <w:p w:rsidR="00891038" w:rsidRPr="008720F6" w:rsidRDefault="00A14AA6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щ</w:t>
      </w:r>
      <w:r w:rsidR="00313B1A" w:rsidRPr="008720F6">
        <w:rPr>
          <w:rFonts w:ascii="Times New Roman" w:hAnsi="Times New Roman" w:cs="Times New Roman"/>
          <w:sz w:val="24"/>
          <w:szCs w:val="24"/>
        </w:rPr>
        <w:t>едрость, «широта души» и гостеприимство</w:t>
      </w:r>
      <w:r w:rsidRPr="008720F6">
        <w:rPr>
          <w:rFonts w:ascii="Times New Roman" w:hAnsi="Times New Roman" w:cs="Times New Roman"/>
          <w:sz w:val="24"/>
          <w:szCs w:val="24"/>
        </w:rPr>
        <w:t>.</w:t>
      </w:r>
    </w:p>
    <w:p w:rsidR="00891038" w:rsidRPr="008720F6" w:rsidRDefault="00A14AA6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1.5</w:t>
      </w:r>
      <w:r w:rsidR="00891038" w:rsidRPr="008720F6">
        <w:rPr>
          <w:rFonts w:ascii="Times New Roman" w:hAnsi="Times New Roman" w:cs="Times New Roman"/>
          <w:sz w:val="24"/>
          <w:szCs w:val="24"/>
        </w:rPr>
        <w:t>.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Социально-культурная с</w:t>
      </w:r>
      <w:r w:rsidR="00891038" w:rsidRPr="008720F6">
        <w:rPr>
          <w:rFonts w:ascii="Times New Roman" w:hAnsi="Times New Roman" w:cs="Times New Roman"/>
          <w:sz w:val="24"/>
          <w:szCs w:val="24"/>
        </w:rPr>
        <w:t>пецифика американского общества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Американцы — это прежде всего нация протестантов, и для понимания их культурных ценностей важно осознать ту значимость, которая придается в американском протестантизме моральной ответственности человека, необходимости труда и соблюдения строгих моральных норм и социальных законов. 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В США позитивное отношение к себе и собственная значимость культивируются повсеместно государственной, общественной и воспитательной системами. 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Отношение к себе и другим люди выражают своим вербальным и невербальным поведением. Одним из важнейших средств невербального общения для американцев стала знаменитая американская улыбка, которая многим нашим соотечественникам кажется неискренней. Для американца улыбающийся, довольный собой человек — символ человека преуспевающего, с которым можно и нужно иметь дело. 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Американское мировоззрение рационально и основано на том, что природа подчиняется строго регламентируемым законам, которые можно и нужно осмыслить разумом, чтобы контролировать окружающий мир. Они убеждены, что человек может и должен изменить окружающий мир и самого себя для того, чтобы достичь внутренней и внешней гармонии. Достаточно потребительское отношение американцев к окружающему миру, ориентация на получение скорейших результатов приводит к тому, что в шкале национальных ценностей зачастую превалируют ценности материальные или экономические, в то время как ценности интеллектуальные, не поддающиеся жесткой денежной оценке, остаются на втором плане.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Любовь американцев к своей стране широко декларируется, и патриотизм считается основной чертой американского национального характера, однако он зачастую воспринимается представителями других наций как агрессивный национализм, отстаивающий превосходство американцев над другими нациями. 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Американцы весьма комфортно чувствуют себя в публичном пространстве, свобода передвижения в котором в сочетании с положительным отношением к самому себе и твердым стремлением демонстрировать свой успех и благополучие всеми доступными средствами дают ам</w:t>
      </w:r>
      <w:r w:rsidR="00BA0B91" w:rsidRPr="008720F6">
        <w:rPr>
          <w:rFonts w:ascii="Times New Roman" w:hAnsi="Times New Roman" w:cs="Times New Roman"/>
          <w:sz w:val="24"/>
          <w:szCs w:val="24"/>
        </w:rPr>
        <w:t xml:space="preserve">ериканцам огромные преимущества </w:t>
      </w:r>
      <w:r w:rsidRPr="008720F6">
        <w:rPr>
          <w:rFonts w:ascii="Times New Roman" w:hAnsi="Times New Roman" w:cs="Times New Roman"/>
          <w:sz w:val="24"/>
          <w:szCs w:val="24"/>
        </w:rPr>
        <w:t xml:space="preserve">на различных презентациях, семинарах, тренингах и даже при первом знакомстве. 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 американской культуре честным считается информировать власти о любых, даже самых мелких нарушениях общественных и корпоративных норм: в школах и университетах принято сообщать о студентах, списывающих на экзамене</w:t>
      </w:r>
      <w:r w:rsidR="001920E1" w:rsidRPr="008720F6">
        <w:rPr>
          <w:rFonts w:ascii="Times New Roman" w:hAnsi="Times New Roman" w:cs="Times New Roman"/>
          <w:sz w:val="24"/>
          <w:szCs w:val="24"/>
        </w:rPr>
        <w:t>,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 не принято подсказывать друг другу, соседи непременно позвонят в соответствующие органы, если им покажется, что в проживающей рядом семье применяется насилие к детям или женщинам, в офисе к вам не бросятся на помощь, если вы не справились со своими обязанностями, и проинформируют руководство о ваших проступках. 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При встрече американцы сразу же начинают вести себя неформально — снимают пиджак, обращаются по имени, обсуждают личную жизнь, например, семью.</w:t>
      </w:r>
      <w:r w:rsidR="0083663E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 xml:space="preserve">Они не любят пауз или молчания во время переговоров, обычно быстро принимают решение. Они грубоваты и, когда не согласны, прямо говорят об этом, что приводит в замешательство их партнеров из других культур. Менторские, проповеднические нотки свойственны американцам в деловом общении, поскольку они убеждены в том, что их точка зрения является неоспоримой истиной. К переговорам они относятся как к процессу решения проблемы путем взаимных уступок с </w:t>
      </w:r>
      <w:r w:rsidRPr="008720F6">
        <w:rPr>
          <w:rFonts w:ascii="Times New Roman" w:hAnsi="Times New Roman" w:cs="Times New Roman"/>
          <w:sz w:val="24"/>
          <w:szCs w:val="24"/>
        </w:rPr>
        <w:lastRenderedPageBreak/>
        <w:t>учетом соотношения сил. Они не любят, когда противоположная сторона предлагает только один вариант решения. Многие американцы считают США самой преуспевающей экономической и демократической системой, поэтому полагают, что американские нормы — единственно верные. Это приводит к отсутствию интереса к другим культурам и к недостаточному знанию о них.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Американцы при решении проблемы стремятся обсудить не только общие подходы, но и детали, связанные с реализацией договоренностей. Они ценят в людях открытость и честность, быстро переходят к сути дела, не тратя времени на формальности. Нередко проявляют эгоцентризм, полагая, что партнер</w:t>
      </w:r>
      <w:r w:rsidR="001920E1" w:rsidRPr="008720F6">
        <w:rPr>
          <w:rFonts w:ascii="Times New Roman" w:hAnsi="Times New Roman" w:cs="Times New Roman"/>
          <w:sz w:val="24"/>
          <w:szCs w:val="24"/>
        </w:rPr>
        <w:t>ы непременно должны</w:t>
      </w:r>
      <w:r w:rsidRPr="008720F6">
        <w:rPr>
          <w:rFonts w:ascii="Times New Roman" w:hAnsi="Times New Roman" w:cs="Times New Roman"/>
          <w:sz w:val="24"/>
          <w:szCs w:val="24"/>
        </w:rPr>
        <w:t xml:space="preserve"> руководствоваться теми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>же правилами, что и они сами.</w:t>
      </w:r>
    </w:p>
    <w:p w:rsidR="0083663E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В американском обществе традиционно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протестанское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отношение к труду и достигнутому успеху. Работа рассматривается как одно из самых эффективных средств дисциплины человека. Те, кто подчиняются этой дисциплине, заслуживают высокой моральной оценки и вознаграждаются материальным благополучием. Отсюда следует священность частной собственности, в то время как бедность, скорее, свидетельствует о неумении дисциплинировать себя трудом.</w:t>
      </w:r>
    </w:p>
    <w:p w:rsidR="0083663E" w:rsidRPr="008720F6" w:rsidRDefault="0083663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Американцев отличает по-детски наивный взгляд на мир. Все поделено только на черное и белое, где нет полутонов. На этой базе складывается в американской культуре образ идеального героя, который укореняется в литературе и кино. Это образец американской национальной психологии: одинокий герой, воин, который противостоит злу и порокам. Он проходит сложный путь, преодолевая испытания и трудности, он несет потери, но в конце, несмотря ни на что, оказывается победителем. Именно в таком образе видит себя настоящий американец.</w:t>
      </w:r>
    </w:p>
    <w:p w:rsidR="0083663E" w:rsidRPr="008720F6" w:rsidRDefault="0083663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К ряду важнейших социокультурных феноменов, определяющих особенности американского общества, относится массовая культура. Исторически сложилось так, что в данной стране массовая культура имеет доминирующее значение. Это важно отметить в контексте нашего исследования искусства мультипликации.</w:t>
      </w:r>
    </w:p>
    <w:p w:rsidR="00691341" w:rsidRPr="008720F6" w:rsidRDefault="00691341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Американскую нацию отличает практически единодушное признание капитализма в качестве единственного эффективного общественного строя, неотъемлемым атрибутом которого выступает конкуренция, пронизывающая все области и сферы общественной жизни. Американцы в большинстве своем уверены, что жизненный успех человека зависит от него самого, и никакие обстоятельства не могут остановить того, кто к этому стремится. Поэтому американская культура ценит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наступательность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, настойчивость в достижении цели, умение преодолевать трудности.</w:t>
      </w:r>
      <w:r w:rsidR="00891038" w:rsidRPr="008720F6">
        <w:rPr>
          <w:rFonts w:ascii="Times New Roman" w:hAnsi="Times New Roman" w:cs="Times New Roman"/>
          <w:sz w:val="24"/>
          <w:szCs w:val="24"/>
        </w:rPr>
        <w:t xml:space="preserve"> [10]</w:t>
      </w:r>
    </w:p>
    <w:p w:rsidR="0083663E" w:rsidRPr="008720F6" w:rsidRDefault="0083663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Итак, подводя итоги наших рассуждений, выделим следующие черты, присущие американскому национально-культурному менталитету: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и</w:t>
      </w:r>
      <w:r w:rsidR="0083663E" w:rsidRPr="008720F6">
        <w:rPr>
          <w:rFonts w:ascii="Times New Roman" w:hAnsi="Times New Roman" w:cs="Times New Roman"/>
          <w:sz w:val="24"/>
          <w:szCs w:val="24"/>
        </w:rPr>
        <w:t>ндивидуа</w:t>
      </w:r>
      <w:r w:rsidRPr="008720F6">
        <w:rPr>
          <w:rFonts w:ascii="Times New Roman" w:hAnsi="Times New Roman" w:cs="Times New Roman"/>
          <w:sz w:val="24"/>
          <w:szCs w:val="24"/>
        </w:rPr>
        <w:t>лизм, эгоизм, самостоятельность;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о</w:t>
      </w:r>
      <w:r w:rsidR="0083663E" w:rsidRPr="008720F6">
        <w:rPr>
          <w:rFonts w:ascii="Times New Roman" w:hAnsi="Times New Roman" w:cs="Times New Roman"/>
          <w:sz w:val="24"/>
          <w:szCs w:val="24"/>
        </w:rPr>
        <w:t>птимизм, отражающи</w:t>
      </w:r>
      <w:r w:rsidRPr="008720F6">
        <w:rPr>
          <w:rFonts w:ascii="Times New Roman" w:hAnsi="Times New Roman" w:cs="Times New Roman"/>
          <w:sz w:val="24"/>
          <w:szCs w:val="24"/>
        </w:rPr>
        <w:t>й веру в удачу, судьбу, фортуну;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п</w:t>
      </w:r>
      <w:r w:rsidR="0083663E" w:rsidRPr="008720F6">
        <w:rPr>
          <w:rFonts w:ascii="Times New Roman" w:hAnsi="Times New Roman" w:cs="Times New Roman"/>
          <w:sz w:val="24"/>
          <w:szCs w:val="24"/>
        </w:rPr>
        <w:t>реобладание материального над духовным;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патриотизм: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«а</w:t>
      </w:r>
      <w:r w:rsidR="0083663E" w:rsidRPr="008720F6">
        <w:rPr>
          <w:rFonts w:ascii="Times New Roman" w:hAnsi="Times New Roman" w:cs="Times New Roman"/>
          <w:sz w:val="24"/>
          <w:szCs w:val="24"/>
        </w:rPr>
        <w:t>мериканская мечта», как воплощение духовных и, преимущественно, материальных идеалов;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л</w:t>
      </w:r>
      <w:r w:rsidR="0083663E" w:rsidRPr="008720F6">
        <w:rPr>
          <w:rFonts w:ascii="Times New Roman" w:hAnsi="Times New Roman" w:cs="Times New Roman"/>
          <w:sz w:val="24"/>
          <w:szCs w:val="24"/>
        </w:rPr>
        <w:t>идерство, стремление к победе, идея упорного целеустрем</w:t>
      </w:r>
      <w:r w:rsidRPr="008720F6">
        <w:rPr>
          <w:rFonts w:ascii="Times New Roman" w:hAnsi="Times New Roman" w:cs="Times New Roman"/>
          <w:sz w:val="24"/>
          <w:szCs w:val="24"/>
        </w:rPr>
        <w:t>ленного труда, предприимчивости;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л</w:t>
      </w:r>
      <w:r w:rsidR="0083663E" w:rsidRPr="008720F6">
        <w:rPr>
          <w:rFonts w:ascii="Times New Roman" w:hAnsi="Times New Roman" w:cs="Times New Roman"/>
          <w:sz w:val="24"/>
          <w:szCs w:val="24"/>
        </w:rPr>
        <w:t xml:space="preserve">юбовь ко всему </w:t>
      </w:r>
      <w:r w:rsidRPr="008720F6">
        <w:rPr>
          <w:rFonts w:ascii="Times New Roman" w:hAnsi="Times New Roman" w:cs="Times New Roman"/>
          <w:sz w:val="24"/>
          <w:szCs w:val="24"/>
        </w:rPr>
        <w:t>новому, и устремление в будущее;</w:t>
      </w:r>
    </w:p>
    <w:p w:rsidR="0083663E" w:rsidRPr="008720F6" w:rsidRDefault="0083663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При этом к основным ценностям, формирующим особенности американского менталитета, относятся: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ценность свободы;</w:t>
      </w:r>
    </w:p>
    <w:p w:rsidR="0083663E" w:rsidRPr="008720F6" w:rsidRDefault="0083663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</w:t>
      </w:r>
      <w:r w:rsidR="003253BE" w:rsidRPr="008720F6">
        <w:rPr>
          <w:rFonts w:ascii="Times New Roman" w:hAnsi="Times New Roman" w:cs="Times New Roman"/>
          <w:sz w:val="24"/>
          <w:szCs w:val="24"/>
        </w:rPr>
        <w:t xml:space="preserve"> ценность демократии;</w:t>
      </w:r>
    </w:p>
    <w:p w:rsidR="0083663E" w:rsidRPr="008720F6" w:rsidRDefault="003253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ц</w:t>
      </w:r>
      <w:r w:rsidR="0083663E" w:rsidRPr="008720F6">
        <w:rPr>
          <w:rFonts w:ascii="Times New Roman" w:hAnsi="Times New Roman" w:cs="Times New Roman"/>
          <w:sz w:val="24"/>
          <w:szCs w:val="24"/>
        </w:rPr>
        <w:t>енность семьи.</w:t>
      </w:r>
    </w:p>
    <w:p w:rsidR="005F2259" w:rsidRPr="008720F6" w:rsidRDefault="00891038" w:rsidP="008720F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Глава 2</w:t>
      </w:r>
    </w:p>
    <w:p w:rsidR="005F2259" w:rsidRPr="008720F6" w:rsidRDefault="005F2259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2.1</w:t>
      </w:r>
      <w:r w:rsidR="00891038" w:rsidRPr="008720F6">
        <w:rPr>
          <w:rFonts w:ascii="Times New Roman" w:hAnsi="Times New Roman" w:cs="Times New Roman"/>
          <w:sz w:val="24"/>
          <w:szCs w:val="24"/>
        </w:rPr>
        <w:t>.</w:t>
      </w:r>
      <w:r w:rsidRPr="008720F6">
        <w:rPr>
          <w:rFonts w:ascii="Times New Roman" w:hAnsi="Times New Roman" w:cs="Times New Roman"/>
          <w:sz w:val="24"/>
          <w:szCs w:val="24"/>
        </w:rPr>
        <w:t xml:space="preserve"> Анкетирование учащи</w:t>
      </w:r>
      <w:r w:rsidR="00891038" w:rsidRPr="008720F6">
        <w:rPr>
          <w:rFonts w:ascii="Times New Roman" w:hAnsi="Times New Roman" w:cs="Times New Roman"/>
          <w:sz w:val="24"/>
          <w:szCs w:val="24"/>
        </w:rPr>
        <w:t>хся и анализ результатов опроса</w:t>
      </w:r>
    </w:p>
    <w:p w:rsidR="000C769E" w:rsidRPr="008720F6" w:rsidRDefault="005F225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lastRenderedPageBreak/>
        <w:t>В рамках исследования мы провели анкетирование среди учащихся вторых классов в возрасте</w:t>
      </w:r>
      <w:r w:rsidR="000C769E" w:rsidRPr="008720F6">
        <w:rPr>
          <w:rFonts w:ascii="Times New Roman" w:hAnsi="Times New Roman" w:cs="Times New Roman"/>
          <w:sz w:val="24"/>
          <w:szCs w:val="24"/>
        </w:rPr>
        <w:t xml:space="preserve"> 8-9 лет. Всего в нём приняли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участие 50 человек.</w:t>
      </w:r>
      <w:r w:rsidR="000C769E" w:rsidRPr="008720F6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D75671" w:rsidRPr="008720F6">
        <w:rPr>
          <w:rFonts w:ascii="Times New Roman" w:hAnsi="Times New Roman" w:cs="Times New Roman"/>
          <w:sz w:val="24"/>
          <w:szCs w:val="24"/>
        </w:rPr>
        <w:t xml:space="preserve">таты анкетирования приведены в </w:t>
      </w:r>
      <w:r w:rsidR="000C769E" w:rsidRPr="008720F6">
        <w:rPr>
          <w:rFonts w:ascii="Times New Roman" w:hAnsi="Times New Roman" w:cs="Times New Roman"/>
          <w:sz w:val="24"/>
          <w:szCs w:val="24"/>
        </w:rPr>
        <w:t>Приложени</w:t>
      </w:r>
      <w:r w:rsidR="00D75671" w:rsidRPr="008720F6">
        <w:rPr>
          <w:rFonts w:ascii="Times New Roman" w:hAnsi="Times New Roman" w:cs="Times New Roman"/>
          <w:sz w:val="24"/>
          <w:szCs w:val="24"/>
        </w:rPr>
        <w:t>и 1</w:t>
      </w:r>
      <w:r w:rsidR="000C769E" w:rsidRPr="008720F6">
        <w:rPr>
          <w:rFonts w:ascii="Times New Roman" w:hAnsi="Times New Roman" w:cs="Times New Roman"/>
          <w:sz w:val="24"/>
          <w:szCs w:val="24"/>
        </w:rPr>
        <w:t>.</w:t>
      </w:r>
    </w:p>
    <w:p w:rsidR="005F2259" w:rsidRPr="008720F6" w:rsidRDefault="005F225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Анкета содержала следующие вопросы:</w:t>
      </w:r>
    </w:p>
    <w:p w:rsidR="005F2259" w:rsidRPr="008720F6" w:rsidRDefault="005F225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1.</w:t>
      </w:r>
      <w:r w:rsidRPr="008720F6">
        <w:rPr>
          <w:rFonts w:ascii="Times New Roman" w:hAnsi="Times New Roman" w:cs="Times New Roman"/>
          <w:sz w:val="24"/>
          <w:szCs w:val="24"/>
        </w:rPr>
        <w:tab/>
        <w:t>Любите ли вы мультфильмы?    А) Да    Б) Нет</w:t>
      </w:r>
    </w:p>
    <w:p w:rsidR="005F2259" w:rsidRPr="008720F6" w:rsidRDefault="005F225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2.</w:t>
      </w:r>
      <w:r w:rsidRPr="008720F6">
        <w:rPr>
          <w:rFonts w:ascii="Times New Roman" w:hAnsi="Times New Roman" w:cs="Times New Roman"/>
          <w:sz w:val="24"/>
          <w:szCs w:val="24"/>
        </w:rPr>
        <w:tab/>
        <w:t xml:space="preserve">Какие мультфильмы вам нравятся больше всего? </w:t>
      </w:r>
    </w:p>
    <w:p w:rsidR="005F2259" w:rsidRPr="008720F6" w:rsidRDefault="005F225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  А) Отечественные</w:t>
      </w:r>
      <w:r w:rsidRPr="008720F6">
        <w:rPr>
          <w:rFonts w:ascii="Times New Roman" w:hAnsi="Times New Roman" w:cs="Times New Roman"/>
          <w:sz w:val="24"/>
          <w:szCs w:val="24"/>
        </w:rPr>
        <w:tab/>
      </w:r>
      <w:r w:rsidRPr="008720F6">
        <w:rPr>
          <w:rFonts w:ascii="Times New Roman" w:hAnsi="Times New Roman" w:cs="Times New Roman"/>
          <w:sz w:val="24"/>
          <w:szCs w:val="24"/>
        </w:rPr>
        <w:tab/>
        <w:t>Б) Зарубежные</w:t>
      </w:r>
    </w:p>
    <w:p w:rsidR="005F2259" w:rsidRPr="008720F6" w:rsidRDefault="005F225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3. Напишите названия трёх русских и трёх зарубежных мультфильмов, которые вы любите больше всего.</w:t>
      </w:r>
    </w:p>
    <w:p w:rsidR="000C769E" w:rsidRPr="008720F6" w:rsidRDefault="000C769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Результаты нашего исследования помогли сделать следующие выводы:</w:t>
      </w:r>
    </w:p>
    <w:p w:rsidR="00A5564A" w:rsidRPr="008720F6" w:rsidRDefault="00AE792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все опрошенные </w:t>
      </w:r>
      <w:r w:rsidR="00A5564A" w:rsidRPr="008720F6">
        <w:rPr>
          <w:rFonts w:ascii="Times New Roman" w:hAnsi="Times New Roman" w:cs="Times New Roman"/>
          <w:sz w:val="24"/>
          <w:szCs w:val="24"/>
        </w:rPr>
        <w:t>любят смотреть мультфильмы;</w:t>
      </w:r>
    </w:p>
    <w:p w:rsidR="00A5564A" w:rsidRPr="008720F6" w:rsidRDefault="00803A04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</w:t>
      </w:r>
      <w:r w:rsidR="00A5564A" w:rsidRPr="008720F6">
        <w:rPr>
          <w:rFonts w:ascii="Times New Roman" w:hAnsi="Times New Roman" w:cs="Times New Roman"/>
          <w:sz w:val="24"/>
          <w:szCs w:val="24"/>
        </w:rPr>
        <w:t>большинство (</w:t>
      </w:r>
      <w:r w:rsidRPr="008720F6">
        <w:rPr>
          <w:rFonts w:ascii="Times New Roman" w:hAnsi="Times New Roman" w:cs="Times New Roman"/>
          <w:sz w:val="24"/>
          <w:szCs w:val="24"/>
        </w:rPr>
        <w:t>68</w:t>
      </w:r>
      <w:r w:rsidR="007C2C00" w:rsidRPr="008720F6">
        <w:rPr>
          <w:rFonts w:ascii="Times New Roman" w:hAnsi="Times New Roman" w:cs="Times New Roman"/>
          <w:sz w:val="24"/>
          <w:szCs w:val="24"/>
        </w:rPr>
        <w:t>%) предпочитают русские мультфильмы;</w:t>
      </w:r>
    </w:p>
    <w:p w:rsidR="007C2C00" w:rsidRPr="008720F6" w:rsidRDefault="00803A04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</w:t>
      </w:r>
      <w:r w:rsidR="007C2C00" w:rsidRPr="008720F6">
        <w:rPr>
          <w:rFonts w:ascii="Times New Roman" w:hAnsi="Times New Roman" w:cs="Times New Roman"/>
          <w:sz w:val="24"/>
          <w:szCs w:val="24"/>
        </w:rPr>
        <w:t xml:space="preserve">самыми популярными отечественными мультфильмами оказались: «Три богатыря», «Чебурашка и </w:t>
      </w:r>
      <w:r w:rsidRPr="008720F6">
        <w:rPr>
          <w:rFonts w:ascii="Times New Roman" w:hAnsi="Times New Roman" w:cs="Times New Roman"/>
          <w:sz w:val="24"/>
          <w:szCs w:val="24"/>
        </w:rPr>
        <w:t>К</w:t>
      </w:r>
      <w:r w:rsidR="007C2C00" w:rsidRPr="008720F6">
        <w:rPr>
          <w:rFonts w:ascii="Times New Roman" w:hAnsi="Times New Roman" w:cs="Times New Roman"/>
          <w:sz w:val="24"/>
          <w:szCs w:val="24"/>
        </w:rPr>
        <w:t>рокодил Г</w:t>
      </w:r>
      <w:r w:rsidRPr="008720F6">
        <w:rPr>
          <w:rFonts w:ascii="Times New Roman" w:hAnsi="Times New Roman" w:cs="Times New Roman"/>
          <w:sz w:val="24"/>
          <w:szCs w:val="24"/>
        </w:rPr>
        <w:t>ена», «Простоквашино»</w:t>
      </w:r>
      <w:r w:rsidR="007C2C00" w:rsidRPr="008720F6">
        <w:rPr>
          <w:rFonts w:ascii="Times New Roman" w:hAnsi="Times New Roman" w:cs="Times New Roman"/>
          <w:sz w:val="24"/>
          <w:szCs w:val="24"/>
        </w:rPr>
        <w:t>;</w:t>
      </w:r>
    </w:p>
    <w:p w:rsidR="00891038" w:rsidRPr="008720F6" w:rsidRDefault="007C2C00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среди американских мультфильмов наибольшую популярность набрали: «Том и Дже</w:t>
      </w:r>
      <w:r w:rsidR="00803A04" w:rsidRPr="008720F6">
        <w:rPr>
          <w:rFonts w:ascii="Times New Roman" w:hAnsi="Times New Roman" w:cs="Times New Roman"/>
          <w:sz w:val="24"/>
          <w:szCs w:val="24"/>
        </w:rPr>
        <w:t>р</w:t>
      </w:r>
      <w:r w:rsidRPr="008720F6">
        <w:rPr>
          <w:rFonts w:ascii="Times New Roman" w:hAnsi="Times New Roman" w:cs="Times New Roman"/>
          <w:sz w:val="24"/>
          <w:szCs w:val="24"/>
        </w:rPr>
        <w:t>ри», «Губка Боб Квадратные Штаны», «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Фо</w:t>
      </w:r>
      <w:r w:rsidR="00803A04" w:rsidRPr="008720F6">
        <w:rPr>
          <w:rFonts w:ascii="Times New Roman" w:hAnsi="Times New Roman" w:cs="Times New Roman"/>
          <w:sz w:val="24"/>
          <w:szCs w:val="24"/>
        </w:rPr>
        <w:t>л</w:t>
      </w:r>
      <w:r w:rsidRPr="008720F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».</w:t>
      </w:r>
    </w:p>
    <w:p w:rsidR="00891038" w:rsidRPr="008720F6" w:rsidRDefault="0069195B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2.2</w:t>
      </w:r>
      <w:r w:rsidR="00891038" w:rsidRPr="008720F6">
        <w:rPr>
          <w:rFonts w:ascii="Times New Roman" w:hAnsi="Times New Roman" w:cs="Times New Roman"/>
          <w:sz w:val="24"/>
          <w:szCs w:val="24"/>
        </w:rPr>
        <w:t>.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7C2C00" w:rsidRPr="008720F6">
        <w:rPr>
          <w:rFonts w:ascii="Times New Roman" w:hAnsi="Times New Roman" w:cs="Times New Roman"/>
          <w:sz w:val="24"/>
          <w:szCs w:val="24"/>
        </w:rPr>
        <w:t>Анализ российских мультфильмов через призму социо</w:t>
      </w:r>
      <w:r w:rsidR="00891038" w:rsidRPr="008720F6">
        <w:rPr>
          <w:rFonts w:ascii="Times New Roman" w:hAnsi="Times New Roman" w:cs="Times New Roman"/>
          <w:sz w:val="24"/>
          <w:szCs w:val="24"/>
        </w:rPr>
        <w:t>культурных характеристик народа</w:t>
      </w:r>
    </w:p>
    <w:p w:rsidR="001920E1" w:rsidRPr="008720F6" w:rsidRDefault="001920E1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Сери</w:t>
      </w:r>
      <w:r w:rsidR="00891038" w:rsidRPr="008720F6">
        <w:rPr>
          <w:rFonts w:ascii="Times New Roman" w:hAnsi="Times New Roman" w:cs="Times New Roman"/>
          <w:sz w:val="24"/>
          <w:szCs w:val="24"/>
        </w:rPr>
        <w:t>я мультфильмов о трёх богатырях</w:t>
      </w:r>
    </w:p>
    <w:p w:rsidR="003818BE" w:rsidRPr="008720F6" w:rsidRDefault="007C2C00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Мультфильмы студии «Мельница» о трёх богатырях можно назвать национальными. </w:t>
      </w:r>
      <w:r w:rsidR="00074617" w:rsidRPr="008720F6">
        <w:rPr>
          <w:rFonts w:ascii="Times New Roman" w:hAnsi="Times New Roman" w:cs="Times New Roman"/>
          <w:sz w:val="24"/>
          <w:szCs w:val="24"/>
        </w:rPr>
        <w:t xml:space="preserve">Как известно, образ богатыря является воплощением образа героя в национальной русской традиции. Поэтому сама по себе тема богатырства является одним из ключей к пониманию специфики национального мировидения, народных представлений о силе, мужественности и верности своей Родине и народу. Главными героями серии мультфильмов предстают персонажи былинного древнерусского эпоса и сам русский народ. </w:t>
      </w:r>
      <w:r w:rsidRPr="008720F6">
        <w:rPr>
          <w:rFonts w:ascii="Times New Roman" w:hAnsi="Times New Roman" w:cs="Times New Roman"/>
          <w:sz w:val="24"/>
          <w:szCs w:val="24"/>
        </w:rPr>
        <w:t>Действие анимационных фильмов разворачивается во времена Древней Руси. Ярко представлены национально-специфические предметы. В мультфильмах большое внимание уделяется обычаям и традициям русских</w:t>
      </w:r>
      <w:r w:rsidR="00074617" w:rsidRPr="008720F6">
        <w:rPr>
          <w:rFonts w:ascii="Times New Roman" w:hAnsi="Times New Roman" w:cs="Times New Roman"/>
          <w:sz w:val="24"/>
          <w:szCs w:val="24"/>
        </w:rPr>
        <w:t xml:space="preserve">, традиционным нормам морали, культурному наследию предков. </w:t>
      </w:r>
      <w:r w:rsidRPr="008720F6">
        <w:rPr>
          <w:rFonts w:ascii="Times New Roman" w:hAnsi="Times New Roman" w:cs="Times New Roman"/>
          <w:sz w:val="24"/>
          <w:szCs w:val="24"/>
        </w:rPr>
        <w:t>Своеобразие языка ан</w:t>
      </w:r>
      <w:r w:rsidR="00A940AE" w:rsidRPr="008720F6">
        <w:rPr>
          <w:rFonts w:ascii="Times New Roman" w:hAnsi="Times New Roman" w:cs="Times New Roman"/>
          <w:sz w:val="24"/>
          <w:szCs w:val="24"/>
        </w:rPr>
        <w:t>имационных фильмов обусловлено</w:t>
      </w:r>
      <w:r w:rsidRPr="008720F6">
        <w:rPr>
          <w:rFonts w:ascii="Times New Roman" w:hAnsi="Times New Roman" w:cs="Times New Roman"/>
          <w:sz w:val="24"/>
          <w:szCs w:val="24"/>
        </w:rPr>
        <w:t xml:space="preserve"> включением в текст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вербализованных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национальных стереотипов.</w:t>
      </w:r>
    </w:p>
    <w:p w:rsidR="003818BE" w:rsidRPr="008720F6" w:rsidRDefault="00A940A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Коллективизм – пожалуй, главная национальная русская черта, пронизывающая мультипликационный сериал о богатырях. </w:t>
      </w:r>
      <w:r w:rsidR="003818BE" w:rsidRPr="008720F6">
        <w:rPr>
          <w:rFonts w:ascii="Times New Roman" w:hAnsi="Times New Roman" w:cs="Times New Roman"/>
          <w:sz w:val="24"/>
          <w:szCs w:val="24"/>
        </w:rPr>
        <w:t>Сама тройственность богатырей может рассматриваться как источник их сакральной силы: в их союзе царит мир, сам этот союз – образ порядка и гармонии.</w:t>
      </w:r>
      <w:r w:rsidR="00891038" w:rsidRPr="008720F6">
        <w:rPr>
          <w:rFonts w:ascii="Times New Roman" w:hAnsi="Times New Roman" w:cs="Times New Roman"/>
          <w:sz w:val="24"/>
          <w:szCs w:val="24"/>
        </w:rPr>
        <w:t xml:space="preserve"> [11] </w:t>
      </w:r>
      <w:r w:rsidRPr="008720F6">
        <w:rPr>
          <w:rFonts w:ascii="Times New Roman" w:hAnsi="Times New Roman" w:cs="Times New Roman"/>
          <w:sz w:val="24"/>
          <w:szCs w:val="24"/>
        </w:rPr>
        <w:t>Для богатырей особенно важна идея их единства, духовного братства, которая становится залогом их побед.</w:t>
      </w:r>
    </w:p>
    <w:p w:rsidR="00891038" w:rsidRPr="008720F6" w:rsidRDefault="003818B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Как справедливо отмечает Е. Лукин, «каждый из трех богатырей сосредотачивает в себе определенные черты русского характера: Илья Муромец олицетворяет житейскую мудрость, справедливость и силу. Добрыня Никитич славится подлинной добротой, надежностью и честью. Алеша Попович знаменит смело</w:t>
      </w:r>
      <w:r w:rsidR="00891038" w:rsidRPr="008720F6">
        <w:rPr>
          <w:rFonts w:ascii="Times New Roman" w:hAnsi="Times New Roman" w:cs="Times New Roman"/>
          <w:sz w:val="24"/>
          <w:szCs w:val="24"/>
        </w:rPr>
        <w:t>стью, находчивостью и весельем». [12]</w:t>
      </w:r>
    </w:p>
    <w:p w:rsidR="003818BE" w:rsidRPr="008720F6" w:rsidRDefault="00A940A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Двойственное отношение к власти и патриотизм отражаются во взаимоо</w:t>
      </w:r>
      <w:r w:rsidR="003818BE" w:rsidRPr="008720F6">
        <w:rPr>
          <w:rFonts w:ascii="Times New Roman" w:hAnsi="Times New Roman" w:cs="Times New Roman"/>
          <w:sz w:val="24"/>
          <w:szCs w:val="24"/>
        </w:rPr>
        <w:t>тношения</w:t>
      </w:r>
      <w:r w:rsidRPr="008720F6">
        <w:rPr>
          <w:rFonts w:ascii="Times New Roman" w:hAnsi="Times New Roman" w:cs="Times New Roman"/>
          <w:sz w:val="24"/>
          <w:szCs w:val="24"/>
        </w:rPr>
        <w:t>х</w:t>
      </w:r>
      <w:r w:rsidR="003818BE" w:rsidRPr="008720F6">
        <w:rPr>
          <w:rFonts w:ascii="Times New Roman" w:hAnsi="Times New Roman" w:cs="Times New Roman"/>
          <w:sz w:val="24"/>
          <w:szCs w:val="24"/>
        </w:rPr>
        <w:t xml:space="preserve"> между богатырем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 правителем страны. Б</w:t>
      </w:r>
      <w:r w:rsidR="003818BE" w:rsidRPr="008720F6">
        <w:rPr>
          <w:rFonts w:ascii="Times New Roman" w:hAnsi="Times New Roman" w:cs="Times New Roman"/>
          <w:sz w:val="24"/>
          <w:szCs w:val="24"/>
        </w:rPr>
        <w:t>огатырь</w:t>
      </w:r>
      <w:r w:rsidRPr="008720F6">
        <w:rPr>
          <w:rFonts w:ascii="Times New Roman" w:hAnsi="Times New Roman" w:cs="Times New Roman"/>
          <w:sz w:val="24"/>
          <w:szCs w:val="24"/>
        </w:rPr>
        <w:t>,</w:t>
      </w:r>
      <w:r w:rsidR="003818BE" w:rsidRPr="008720F6">
        <w:rPr>
          <w:rFonts w:ascii="Times New Roman" w:hAnsi="Times New Roman" w:cs="Times New Roman"/>
          <w:sz w:val="24"/>
          <w:szCs w:val="24"/>
        </w:rPr>
        <w:t xml:space="preserve"> как человек из народа</w:t>
      </w:r>
      <w:r w:rsidRPr="008720F6">
        <w:rPr>
          <w:rFonts w:ascii="Times New Roman" w:hAnsi="Times New Roman" w:cs="Times New Roman"/>
          <w:sz w:val="24"/>
          <w:szCs w:val="24"/>
        </w:rPr>
        <w:t>,</w:t>
      </w:r>
      <w:r w:rsidR="003818BE" w:rsidRPr="008720F6">
        <w:rPr>
          <w:rFonts w:ascii="Times New Roman" w:hAnsi="Times New Roman" w:cs="Times New Roman"/>
          <w:sz w:val="24"/>
          <w:szCs w:val="24"/>
        </w:rPr>
        <w:t xml:space="preserve"> может уйти в оппозицию правителю, потому что служит он не князю, а народу. Поэтому тот же Илья Муромец может ссориться с князем Владимиром, но всегда будет предан своей родной матери и своей родной земле.</w:t>
      </w:r>
    </w:p>
    <w:p w:rsidR="004E6747" w:rsidRPr="008720F6" w:rsidRDefault="003818BE" w:rsidP="008720F6">
      <w:pPr>
        <w:spacing w:after="0" w:line="23" w:lineRule="atLeast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Таким образом, богатырь выражает защитно-патриотическую идею, совмещенную с религиозно-нравственным народным идеалом, являясь ее олицетворением. </w:t>
      </w:r>
    </w:p>
    <w:p w:rsidR="00A940AE" w:rsidRPr="008720F6" w:rsidRDefault="00A940AE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0F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</w:t>
      </w:r>
      <w:r w:rsidR="004E6747" w:rsidRPr="008720F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ия мультфильмов «Простоквашино»</w:t>
      </w:r>
    </w:p>
    <w:p w:rsidR="007C2C00" w:rsidRPr="008720F6" w:rsidRDefault="00371EF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Мультфильмы о жизни в деревне Простоквашино созданы по мотивам произведения Э. Успенского «Дядя Фёдор, пёс и кот». 3 первых серии были выпущены ещё во времена СССР студией «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» в 1978-84 гг. С 2018 года</w:t>
      </w:r>
      <w:r w:rsidR="00C4722C" w:rsidRPr="008720F6">
        <w:rPr>
          <w:rFonts w:ascii="Times New Roman" w:hAnsi="Times New Roman" w:cs="Times New Roman"/>
          <w:sz w:val="24"/>
          <w:szCs w:val="24"/>
        </w:rPr>
        <w:t xml:space="preserve"> стали выходить новые серии мультфильма в современной интерпретации, соответс</w:t>
      </w:r>
      <w:r w:rsidR="00142E6F" w:rsidRPr="008720F6">
        <w:rPr>
          <w:rFonts w:ascii="Times New Roman" w:hAnsi="Times New Roman" w:cs="Times New Roman"/>
          <w:sz w:val="24"/>
          <w:szCs w:val="24"/>
        </w:rPr>
        <w:t>т</w:t>
      </w:r>
      <w:r w:rsidR="00C4722C" w:rsidRPr="008720F6">
        <w:rPr>
          <w:rFonts w:ascii="Times New Roman" w:hAnsi="Times New Roman" w:cs="Times New Roman"/>
          <w:sz w:val="24"/>
          <w:szCs w:val="24"/>
        </w:rPr>
        <w:t>вующей духу времени.</w:t>
      </w:r>
    </w:p>
    <w:p w:rsidR="00142E6F" w:rsidRPr="008720F6" w:rsidRDefault="00142E6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lastRenderedPageBreak/>
        <w:t xml:space="preserve">Главным героем мультфильма является мальчик дядя Фёдор, который отличается умом, добротой и самостоятельностью. На лестничной площадке он подбирает бездомного кота. В этом поступке мы видим проявление душевной доброты и стремления к общности, свойственное русскому национальному характеру. Этот кот, познавший житейскую мудрость, предстает перед зрителями неким наставником. В нем проявилась склонность русских людей к философствованию и созиданию. Трудолюбие и упорство – вот какие качества ещё мы можем увидеть в образе этого персонажа. Именно из-за кота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дядя Федор и начал самостоятельную жизнь в Простоквашино.</w:t>
      </w:r>
    </w:p>
    <w:p w:rsidR="00142E6F" w:rsidRPr="008720F6" w:rsidRDefault="00142E6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Ещё один герой, пёс Шарик,</w:t>
      </w:r>
      <w:r w:rsidR="004E4AD8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>предстает простоватым представителем деревни Простокваш</w:t>
      </w:r>
      <w:r w:rsidR="00556E1C" w:rsidRPr="008720F6">
        <w:rPr>
          <w:rFonts w:ascii="Times New Roman" w:hAnsi="Times New Roman" w:cs="Times New Roman"/>
          <w:sz w:val="24"/>
          <w:szCs w:val="24"/>
        </w:rPr>
        <w:t>ино. Простоватый, но открытый, д</w:t>
      </w:r>
      <w:r w:rsidRPr="008720F6">
        <w:rPr>
          <w:rFonts w:ascii="Times New Roman" w:hAnsi="Times New Roman" w:cs="Times New Roman"/>
          <w:sz w:val="24"/>
          <w:szCs w:val="24"/>
        </w:rPr>
        <w:t xml:space="preserve">обродушный </w:t>
      </w:r>
      <w:r w:rsidR="00556E1C" w:rsidRPr="008720F6">
        <w:rPr>
          <w:rFonts w:ascii="Times New Roman" w:hAnsi="Times New Roman" w:cs="Times New Roman"/>
          <w:sz w:val="24"/>
          <w:szCs w:val="24"/>
        </w:rPr>
        <w:t>и порядочный, его образ похож на простого русского мужика, выходца из сельской местности.</w:t>
      </w:r>
    </w:p>
    <w:p w:rsidR="00556E1C" w:rsidRPr="008720F6" w:rsidRDefault="00556E1C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Родители Дяди Фёдора представляют образ среднестатистической советской семьи, которая раз в год ездит в отпуск, копит на машину и воспитывает ребенка.</w:t>
      </w:r>
    </w:p>
    <w:p w:rsidR="004E6747" w:rsidRPr="008720F6" w:rsidRDefault="00556E1C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Мультфильм отображает тему дружбы, взаимопомощи, доброты, любви к природе и животным, широту души, тягу к философствованиям, трудолюбие и упорство.</w:t>
      </w:r>
    </w:p>
    <w:p w:rsidR="00A940AE" w:rsidRPr="008720F6" w:rsidRDefault="00A940AE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Серия мультфильм</w:t>
      </w:r>
      <w:r w:rsidR="004E6747" w:rsidRPr="008720F6">
        <w:rPr>
          <w:rFonts w:ascii="Times New Roman" w:hAnsi="Times New Roman" w:cs="Times New Roman"/>
          <w:sz w:val="24"/>
          <w:szCs w:val="24"/>
        </w:rPr>
        <w:t>ов о Чебурашке и Крокодиле Гене</w:t>
      </w:r>
    </w:p>
    <w:p w:rsidR="00305B57" w:rsidRPr="008720F6" w:rsidRDefault="00835903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Не менее популярны у современных младших школьников герои одноимённых мультфильмов – Чебурашка и Крокодил Гена. Автором персонажей также является советский писатель Эдуард Успенский. Первые серии мультфильмов были выпущены студией «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» с 1969 по 1983 гг.</w:t>
      </w:r>
      <w:r w:rsidR="00D4034D" w:rsidRPr="008720F6">
        <w:rPr>
          <w:rFonts w:ascii="Times New Roman" w:hAnsi="Times New Roman" w:cs="Times New Roman"/>
          <w:sz w:val="24"/>
          <w:szCs w:val="24"/>
        </w:rPr>
        <w:t xml:space="preserve"> Образы героев и сюжеты просты и лаконичны. Но за предельной простотой скрываются отнюдь не простые смыслы. Авторы показывают в мультфильме, как важна дружба, сплоченность, как важно быть полезным и нужным, дарить тепло и поддержку тем, кто в ней нуждается. Мультфильм отражает советскую действительность. Стоит вспомнить вторую серию, где Чебурашка и Гена хотят стать пионерами, и чтобы доказать, что достойны вступить в их ряды, начинают делать добрые дела.</w:t>
      </w:r>
    </w:p>
    <w:p w:rsidR="00D4034D" w:rsidRPr="008720F6" w:rsidRDefault="00D4034D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Стоит отметить, что важное место в мультфильме занимает коллективизм и взаимовыручка. В пример стоит привести первую серию, где одинокий и меланхоличный Гена для того, чтобы завести друзей, размещает объявление, на которое фактически мгновенно откликается пионерка Галя. Отрицательным героем выступает Старуха Шапокляк. Её главный девиз: «Кто людям помогает – тот тратит время зря. Хорошими делами прославиться нельзя». Поэтому о</w:t>
      </w:r>
      <w:r w:rsidR="00A73855" w:rsidRPr="008720F6">
        <w:rPr>
          <w:rFonts w:ascii="Times New Roman" w:hAnsi="Times New Roman" w:cs="Times New Roman"/>
          <w:sz w:val="24"/>
          <w:szCs w:val="24"/>
        </w:rPr>
        <w:t>на от серии к серии делает разные пакости</w:t>
      </w:r>
      <w:r w:rsidRPr="008720F6">
        <w:rPr>
          <w:rFonts w:ascii="Times New Roman" w:hAnsi="Times New Roman" w:cs="Times New Roman"/>
          <w:sz w:val="24"/>
          <w:szCs w:val="24"/>
        </w:rPr>
        <w:t>, мешая главным героям. Именно через преодоление трудностей, которые создает главным героям Шапокляк, создатели мультфильма передают важнейшие морально–воспитательные ценности.</w:t>
      </w:r>
      <w:r w:rsidR="004E6747" w:rsidRPr="008720F6">
        <w:rPr>
          <w:rFonts w:ascii="Times New Roman" w:hAnsi="Times New Roman" w:cs="Times New Roman"/>
          <w:sz w:val="24"/>
          <w:szCs w:val="24"/>
        </w:rPr>
        <w:t xml:space="preserve"> [13]</w:t>
      </w:r>
    </w:p>
    <w:p w:rsidR="004E6747" w:rsidRPr="008720F6" w:rsidRDefault="00D4034D" w:rsidP="008B697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Итак, в мультфильме отражены следующие культурные установки: коллективизм, способность к подвигам, пускай и к малым, трудолюбие и упорство, открытость и щедрость, взаимовыручка и альтруизм.</w:t>
      </w:r>
    </w:p>
    <w:p w:rsidR="004E6747" w:rsidRPr="008720F6" w:rsidRDefault="00A73855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2.3. Анализ американских мультфильмов через призму социо</w:t>
      </w:r>
      <w:r w:rsidR="004E6747" w:rsidRPr="008720F6">
        <w:rPr>
          <w:rFonts w:ascii="Times New Roman" w:hAnsi="Times New Roman" w:cs="Times New Roman"/>
          <w:sz w:val="24"/>
          <w:szCs w:val="24"/>
        </w:rPr>
        <w:t>культурных характеристик народа</w:t>
      </w:r>
    </w:p>
    <w:p w:rsidR="00A73855" w:rsidRPr="008720F6" w:rsidRDefault="00A73855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Мультипли</w:t>
      </w:r>
      <w:r w:rsidR="004E6747" w:rsidRPr="008720F6">
        <w:rPr>
          <w:rFonts w:ascii="Times New Roman" w:hAnsi="Times New Roman" w:cs="Times New Roman"/>
          <w:sz w:val="24"/>
          <w:szCs w:val="24"/>
        </w:rPr>
        <w:t>кационный сериал «Том и Джерри»</w:t>
      </w:r>
    </w:p>
    <w:p w:rsidR="005A0CEB" w:rsidRPr="008720F6" w:rsidRDefault="00147BD2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Кот</w:t>
      </w:r>
      <w:r w:rsidR="00A73855" w:rsidRPr="008720F6">
        <w:rPr>
          <w:rFonts w:ascii="Times New Roman" w:hAnsi="Times New Roman" w:cs="Times New Roman"/>
          <w:sz w:val="24"/>
          <w:szCs w:val="24"/>
        </w:rPr>
        <w:t xml:space="preserve"> и мышонок</w:t>
      </w:r>
      <w:r w:rsidR="004E6747" w:rsidRPr="008720F6">
        <w:rPr>
          <w:rFonts w:ascii="Times New Roman" w:hAnsi="Times New Roman" w:cs="Times New Roman"/>
          <w:sz w:val="24"/>
          <w:szCs w:val="24"/>
        </w:rPr>
        <w:t xml:space="preserve"> из мультсериала «Том и Джерри»</w:t>
      </w:r>
      <w:r w:rsidR="00A73855" w:rsidRPr="008720F6">
        <w:rPr>
          <w:rFonts w:ascii="Times New Roman" w:hAnsi="Times New Roman" w:cs="Times New Roman"/>
          <w:sz w:val="24"/>
          <w:szCs w:val="24"/>
        </w:rPr>
        <w:t xml:space="preserve"> стали символами Америки наравне с Микки Маусом.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Серия короткометражных мультфильмов вышла на экраны в 1940-м году. </w:t>
      </w:r>
      <w:r w:rsidR="0054598F" w:rsidRPr="008720F6">
        <w:rPr>
          <w:rFonts w:ascii="Times New Roman" w:hAnsi="Times New Roman" w:cs="Times New Roman"/>
          <w:sz w:val="24"/>
          <w:szCs w:val="24"/>
        </w:rPr>
        <w:t>М</w:t>
      </w:r>
      <w:r w:rsidR="005A0CEB" w:rsidRPr="008720F6">
        <w:rPr>
          <w:rFonts w:ascii="Times New Roman" w:hAnsi="Times New Roman" w:cs="Times New Roman"/>
          <w:sz w:val="24"/>
          <w:szCs w:val="24"/>
        </w:rPr>
        <w:t>ультфильм полон острого юмора. Но известность пришла к нему из-за использования крайне жестоких сцен: мы можем видеть сцены насилия, пыток и даже смерти, но парадоксально то, что в конце все остаются живы, или же в следующей серии переживают</w:t>
      </w:r>
      <w:r w:rsidR="004E6747" w:rsidRPr="008720F6">
        <w:rPr>
          <w:rFonts w:ascii="Times New Roman" w:hAnsi="Times New Roman" w:cs="Times New Roman"/>
          <w:sz w:val="24"/>
          <w:szCs w:val="24"/>
        </w:rPr>
        <w:t xml:space="preserve"> реинкарнацию. «Том и Джерри», по мнению некоторых исследователей, является прародителем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всего мультипликационного насилия</w:t>
      </w:r>
      <w:r w:rsidR="004E6747" w:rsidRPr="008720F6">
        <w:rPr>
          <w:rFonts w:ascii="Times New Roman" w:hAnsi="Times New Roman" w:cs="Times New Roman"/>
          <w:sz w:val="24"/>
          <w:szCs w:val="24"/>
        </w:rPr>
        <w:t>.</w:t>
      </w:r>
    </w:p>
    <w:p w:rsidR="005A0C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Нужно сказать, что чёрный юмор получил в США большую популярность. </w:t>
      </w:r>
      <w:r w:rsidR="00A73855" w:rsidRPr="008720F6">
        <w:rPr>
          <w:rFonts w:ascii="Times New Roman" w:hAnsi="Times New Roman" w:cs="Times New Roman"/>
          <w:sz w:val="24"/>
          <w:szCs w:val="24"/>
        </w:rPr>
        <w:t xml:space="preserve">С середины ХХ века самым </w:t>
      </w:r>
      <w:r w:rsidRPr="008720F6">
        <w:rPr>
          <w:rFonts w:ascii="Times New Roman" w:hAnsi="Times New Roman" w:cs="Times New Roman"/>
          <w:sz w:val="24"/>
          <w:szCs w:val="24"/>
        </w:rPr>
        <w:t>распространенным сюжетом</w:t>
      </w:r>
      <w:r w:rsidR="00295CA5" w:rsidRPr="008720F6">
        <w:rPr>
          <w:rFonts w:ascii="Times New Roman" w:hAnsi="Times New Roman" w:cs="Times New Roman"/>
          <w:sz w:val="24"/>
          <w:szCs w:val="24"/>
        </w:rPr>
        <w:t xml:space="preserve"> в американской мультипликации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становится насмешка над смертью. Оптимизм, как главная установка американцев, находит здесь яркое отражение. Помимо ярких сцен, мультфильм привлекает внимание музыкальным сопровождением. За основу взяты мотивы джаза </w:t>
      </w:r>
      <w:r w:rsidR="00A73855" w:rsidRPr="008720F6">
        <w:rPr>
          <w:rFonts w:ascii="Times New Roman" w:hAnsi="Times New Roman" w:cs="Times New Roman"/>
          <w:sz w:val="24"/>
          <w:szCs w:val="24"/>
        </w:rPr>
        <w:t xml:space="preserve">– музыкального направления, зародившегося в США в начале ХХ века. </w:t>
      </w:r>
      <w:r w:rsidRPr="008720F6">
        <w:rPr>
          <w:rFonts w:ascii="Times New Roman" w:hAnsi="Times New Roman" w:cs="Times New Roman"/>
          <w:sz w:val="24"/>
          <w:szCs w:val="24"/>
        </w:rPr>
        <w:t>Чаще всего</w:t>
      </w:r>
      <w:r w:rsidR="00A73855" w:rsidRPr="008720F6">
        <w:rPr>
          <w:rFonts w:ascii="Times New Roman" w:hAnsi="Times New Roman" w:cs="Times New Roman"/>
          <w:sz w:val="24"/>
          <w:szCs w:val="24"/>
        </w:rPr>
        <w:t xml:space="preserve"> в мультфильме</w:t>
      </w:r>
      <w:r w:rsidRPr="008720F6">
        <w:rPr>
          <w:rFonts w:ascii="Times New Roman" w:hAnsi="Times New Roman" w:cs="Times New Roman"/>
          <w:sz w:val="24"/>
          <w:szCs w:val="24"/>
        </w:rPr>
        <w:t xml:space="preserve"> можно услышать популярные в то время </w:t>
      </w:r>
      <w:r w:rsidRPr="008720F6">
        <w:rPr>
          <w:rFonts w:ascii="Times New Roman" w:hAnsi="Times New Roman" w:cs="Times New Roman"/>
          <w:sz w:val="24"/>
          <w:szCs w:val="24"/>
        </w:rPr>
        <w:lastRenderedPageBreak/>
        <w:t xml:space="preserve">песни, переделанные на манер джаза. Также в мультфильме мы можем наблюдать юмор, касающийся темнокожего населения Америки. Создатель мультфильма – Джозеф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утверждал, что шутки и отсылки к «черному населению» являются отражением событий, которые происходили в Америке и касались расовых проблем. Тем не менее, некоторые серии были сняты с трансляции или были отредактированы, так как ка</w:t>
      </w:r>
      <w:r w:rsidR="0054598F" w:rsidRPr="008720F6">
        <w:rPr>
          <w:rFonts w:ascii="Times New Roman" w:hAnsi="Times New Roman" w:cs="Times New Roman"/>
          <w:sz w:val="24"/>
          <w:szCs w:val="24"/>
        </w:rPr>
        <w:t>зались зрителям расистскими</w:t>
      </w:r>
      <w:r w:rsidR="00862FEB" w:rsidRPr="008720F6">
        <w:rPr>
          <w:rFonts w:ascii="Times New Roman" w:hAnsi="Times New Roman" w:cs="Times New Roman"/>
          <w:sz w:val="24"/>
          <w:szCs w:val="24"/>
        </w:rPr>
        <w:t>. [13]</w:t>
      </w:r>
    </w:p>
    <w:p w:rsidR="00862FEB" w:rsidRPr="008720F6" w:rsidRDefault="00147BD2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Главными героями мультфильма являются кот Том и мышонок 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Джерри. </w:t>
      </w:r>
      <w:r w:rsidRPr="008720F6">
        <w:rPr>
          <w:rFonts w:ascii="Times New Roman" w:hAnsi="Times New Roman" w:cs="Times New Roman"/>
          <w:sz w:val="24"/>
          <w:szCs w:val="24"/>
        </w:rPr>
        <w:t>М</w:t>
      </w:r>
      <w:r w:rsidR="005A0CEB" w:rsidRPr="008720F6">
        <w:rPr>
          <w:rFonts w:ascii="Times New Roman" w:hAnsi="Times New Roman" w:cs="Times New Roman"/>
          <w:sz w:val="24"/>
          <w:szCs w:val="24"/>
        </w:rPr>
        <w:t>ежду котом и мышью разворачивается настоящее состязание</w:t>
      </w:r>
      <w:r w:rsidRPr="008720F6">
        <w:rPr>
          <w:rFonts w:ascii="Times New Roman" w:hAnsi="Times New Roman" w:cs="Times New Roman"/>
          <w:sz w:val="24"/>
          <w:szCs w:val="24"/>
        </w:rPr>
        <w:t>: кот постоянно пытается поймать мышонка</w:t>
      </w:r>
      <w:r w:rsidR="005A0CEB" w:rsidRPr="008720F6">
        <w:rPr>
          <w:rFonts w:ascii="Times New Roman" w:hAnsi="Times New Roman" w:cs="Times New Roman"/>
          <w:sz w:val="24"/>
          <w:szCs w:val="24"/>
        </w:rPr>
        <w:t>. Элемент состязания, показанный в мультфильме, может дем</w:t>
      </w:r>
      <w:r w:rsidR="00A73855" w:rsidRPr="008720F6">
        <w:rPr>
          <w:rFonts w:ascii="Times New Roman" w:hAnsi="Times New Roman" w:cs="Times New Roman"/>
          <w:sz w:val="24"/>
          <w:szCs w:val="24"/>
        </w:rPr>
        <w:t>онстрировать нам состязание в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A73855" w:rsidRPr="008720F6">
        <w:rPr>
          <w:rFonts w:ascii="Times New Roman" w:hAnsi="Times New Roman" w:cs="Times New Roman"/>
          <w:sz w:val="24"/>
          <w:szCs w:val="24"/>
        </w:rPr>
        <w:t xml:space="preserve"> среднестатистического американца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: борьба за рабочее место, за свои права, за любовь, счастье, и прочее. Жизнь, как состязание – пожалуй, так мы можем трактовать основную идею мультфильма. Главный вопрос состоит в том, кто из героев останется лидером, а кто проигравшим. Для американского общества эта проблема является особенно актуальной. </w:t>
      </w:r>
    </w:p>
    <w:p w:rsidR="005A0CEB" w:rsidRPr="008720F6" w:rsidRDefault="00862F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ро </w:t>
      </w:r>
      <w:r w:rsidRPr="008720F6">
        <w:rPr>
          <w:rFonts w:ascii="Times New Roman" w:hAnsi="Times New Roman" w:cs="Times New Roman"/>
          <w:sz w:val="24"/>
          <w:szCs w:val="24"/>
        </w:rPr>
        <w:t xml:space="preserve">кота 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Тома следует сказать, что он является интеллигентом – в нескольких сериях мы можем наблюдать, как он играет на пианино, рисует или читает. Здесь четко прослеживается устремление к новому, интерес и любопытство, как ключевые установки американцев. Но несмотря на статус домашнего кота, Том порой ведет вторую жизнь, и меняет пространство дома на уличное. На улице у Тома есть друг – Кот по имени </w:t>
      </w:r>
      <w:proofErr w:type="spellStart"/>
      <w:r w:rsidR="005A0CEB" w:rsidRPr="008720F6">
        <w:rPr>
          <w:rFonts w:ascii="Times New Roman" w:hAnsi="Times New Roman" w:cs="Times New Roman"/>
          <w:sz w:val="24"/>
          <w:szCs w:val="24"/>
        </w:rPr>
        <w:t>Бутч</w:t>
      </w:r>
      <w:proofErr w:type="spellEnd"/>
      <w:r w:rsidR="005A0CEB" w:rsidRPr="00872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CEB" w:rsidRPr="008720F6">
        <w:rPr>
          <w:rFonts w:ascii="Times New Roman" w:hAnsi="Times New Roman" w:cs="Times New Roman"/>
          <w:sz w:val="24"/>
          <w:szCs w:val="24"/>
        </w:rPr>
        <w:t>Бутч</w:t>
      </w:r>
      <w:proofErr w:type="spellEnd"/>
      <w:r w:rsidR="005A0CEB" w:rsidRPr="008720F6">
        <w:rPr>
          <w:rFonts w:ascii="Times New Roman" w:hAnsi="Times New Roman" w:cs="Times New Roman"/>
          <w:sz w:val="24"/>
          <w:szCs w:val="24"/>
        </w:rPr>
        <w:t>, в отличие от Тома, наделен меньшим умом, зато более хитер и агрессивен. Он являет собой образ бродячего артиста –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романтичный и располагающий к симпатии зрителей. Момент состязательности разворачивается не только между Томом и Джерри, но и между Томом и </w:t>
      </w:r>
      <w:proofErr w:type="spellStart"/>
      <w:r w:rsidR="005A0CEB" w:rsidRPr="008720F6">
        <w:rPr>
          <w:rFonts w:ascii="Times New Roman" w:hAnsi="Times New Roman" w:cs="Times New Roman"/>
          <w:sz w:val="24"/>
          <w:szCs w:val="24"/>
        </w:rPr>
        <w:t>Бутчем</w:t>
      </w:r>
      <w:proofErr w:type="spellEnd"/>
      <w:r w:rsidR="005A0CEB" w:rsidRPr="008720F6">
        <w:rPr>
          <w:rFonts w:ascii="Times New Roman" w:hAnsi="Times New Roman" w:cs="Times New Roman"/>
          <w:sz w:val="24"/>
          <w:szCs w:val="24"/>
        </w:rPr>
        <w:t xml:space="preserve">. В их случае объектом состязания становится кошка </w:t>
      </w:r>
      <w:proofErr w:type="spellStart"/>
      <w:r w:rsidR="005A0CEB" w:rsidRPr="008720F6">
        <w:rPr>
          <w:rFonts w:ascii="Times New Roman" w:hAnsi="Times New Roman" w:cs="Times New Roman"/>
          <w:sz w:val="24"/>
          <w:szCs w:val="24"/>
        </w:rPr>
        <w:t>Тутс</w:t>
      </w:r>
      <w:proofErr w:type="spellEnd"/>
      <w:r w:rsidR="005A0CEB" w:rsidRPr="00872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CEB" w:rsidRPr="008720F6">
        <w:rPr>
          <w:rFonts w:ascii="Times New Roman" w:hAnsi="Times New Roman" w:cs="Times New Roman"/>
          <w:sz w:val="24"/>
          <w:szCs w:val="24"/>
        </w:rPr>
        <w:t>Тутс</w:t>
      </w:r>
      <w:proofErr w:type="spellEnd"/>
      <w:r w:rsidR="005A0CEB" w:rsidRPr="008720F6">
        <w:rPr>
          <w:rFonts w:ascii="Times New Roman" w:hAnsi="Times New Roman" w:cs="Times New Roman"/>
          <w:sz w:val="24"/>
          <w:szCs w:val="24"/>
        </w:rPr>
        <w:t xml:space="preserve"> – второстепенный герой, который в пространстве мультфильма выполняет роль идеала американской девушки. </w:t>
      </w:r>
    </w:p>
    <w:p w:rsidR="00862F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Мышонок Джерри – источник бед кота Тома. Джерри выступает главным раздражителем и мучителем Тома. Кажется, что Том и вовсе бы не охотился за Джерри, если бы тот не издевался над ним. Джерри </w:t>
      </w:r>
      <w:r w:rsidR="00862FEB" w:rsidRPr="008720F6">
        <w:rPr>
          <w:rFonts w:ascii="Times New Roman" w:hAnsi="Times New Roman" w:cs="Times New Roman"/>
          <w:sz w:val="24"/>
          <w:szCs w:val="24"/>
        </w:rPr>
        <w:t xml:space="preserve">не </w:t>
      </w:r>
      <w:r w:rsidRPr="008720F6">
        <w:rPr>
          <w:rFonts w:ascii="Times New Roman" w:hAnsi="Times New Roman" w:cs="Times New Roman"/>
          <w:sz w:val="24"/>
          <w:szCs w:val="24"/>
        </w:rPr>
        <w:t>устаёт на протяжении всего мультфильма сбегать от кота и постоянно устраивать ему мелкие пакости.</w:t>
      </w:r>
      <w:r w:rsidR="00862FEB" w:rsidRPr="008720F6">
        <w:rPr>
          <w:rFonts w:ascii="Times New Roman" w:hAnsi="Times New Roman" w:cs="Times New Roman"/>
          <w:sz w:val="24"/>
          <w:szCs w:val="24"/>
        </w:rPr>
        <w:t xml:space="preserve"> Он о</w:t>
      </w:r>
      <w:r w:rsidRPr="008720F6">
        <w:rPr>
          <w:rFonts w:ascii="Times New Roman" w:hAnsi="Times New Roman" w:cs="Times New Roman"/>
          <w:sz w:val="24"/>
          <w:szCs w:val="24"/>
        </w:rPr>
        <w:t>чень независим и практичен: приспосабл</w:t>
      </w:r>
      <w:r w:rsidR="00862FEB" w:rsidRPr="008720F6">
        <w:rPr>
          <w:rFonts w:ascii="Times New Roman" w:hAnsi="Times New Roman" w:cs="Times New Roman"/>
          <w:sz w:val="24"/>
          <w:szCs w:val="24"/>
        </w:rPr>
        <w:t>ивается к любым условиям жизни.</w:t>
      </w:r>
      <w:r w:rsidRPr="008720F6">
        <w:rPr>
          <w:rFonts w:ascii="Times New Roman" w:hAnsi="Times New Roman" w:cs="Times New Roman"/>
          <w:sz w:val="24"/>
          <w:szCs w:val="24"/>
        </w:rPr>
        <w:t xml:space="preserve"> Независимость – вот главная установка американского общества. Мышонок – образ ребенка, которому свойственно пакостить и приносить беды взрослым. Нужно отметить, что наивный взгляд на мир, свойственный американской культуре, так же воплотился в образе Джерри. Как и большинство героев мультфильмов, кот и мышонок не стареют, и на протяжении всех сезонов остаются молодыми и полными энергии – вот ещё одна американская установка – молодость и энергичность.</w:t>
      </w:r>
    </w:p>
    <w:p w:rsidR="005A0C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 Мультфильм полон динамики. Именно темп и динамичность отличают американский кинематограф. Быстрый ритм жизни в мультфильме выражен быстрой сменой кадров. В мышонке легко можно увидеть эгоиста – ему и в голову не придет заботиться о Томе. Джерри делает все возможное, чтобы доставить радость и удовольствие себе, пусть даже принося в жертву кота. Эгоизм – ещё одна черта, присущая американцам. Индивидуализм, взятый за основу, является непременным залогом успешного существования. Таким образом, своими поступками Джерри демонстрирует такие установки американского общества, как индивидуализм и эгоизм. Однако в некоторых сериях мы можем видеть, что Том и Джерри становятся друзьями и мирно сосуществуют на одном пространстве. Можно предположить, что создатели хотели показать модель современного общества, где невозможно исключить контакты между</w:t>
      </w:r>
      <w:r w:rsidR="00862FEB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>людьми. Будь то нужный и приятный человек, либо же ненавистный. И залогом успешного существования является коммуникация.</w:t>
      </w:r>
    </w:p>
    <w:p w:rsidR="005A0C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Второстепенным, но важным героем выступает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Спайк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– бульдог, сторожащий дом. Пёс не блещет умом, но полон силы. Отличительной чертой Спайка является якорь на плече. Татуировка – важный элемент образа, придающий мужественности и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брутальности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. Казалось бы, парадоксально, но животные чаще становятся отождествлением человеческих качеств. </w:t>
      </w:r>
    </w:p>
    <w:p w:rsidR="00862F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Таким образом, мы выяснили, что мультфильм «Том и Джерри» </w:t>
      </w:r>
      <w:r w:rsidR="008720F6" w:rsidRPr="008720F6">
        <w:rPr>
          <w:rFonts w:ascii="Times New Roman" w:hAnsi="Times New Roman" w:cs="Times New Roman"/>
          <w:sz w:val="24"/>
          <w:szCs w:val="24"/>
        </w:rPr>
        <w:t xml:space="preserve">содержит много </w:t>
      </w:r>
      <w:r w:rsidRPr="008720F6">
        <w:rPr>
          <w:rFonts w:ascii="Times New Roman" w:hAnsi="Times New Roman" w:cs="Times New Roman"/>
          <w:sz w:val="24"/>
          <w:szCs w:val="24"/>
        </w:rPr>
        <w:t>юмора, зачастую черного, популярн</w:t>
      </w:r>
      <w:r w:rsidR="008720F6" w:rsidRPr="008720F6">
        <w:rPr>
          <w:rFonts w:ascii="Times New Roman" w:hAnsi="Times New Roman" w:cs="Times New Roman"/>
          <w:sz w:val="24"/>
          <w:szCs w:val="24"/>
        </w:rPr>
        <w:t>ую</w:t>
      </w:r>
      <w:r w:rsidRPr="008720F6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8720F6" w:rsidRPr="008720F6">
        <w:rPr>
          <w:rFonts w:ascii="Times New Roman" w:hAnsi="Times New Roman" w:cs="Times New Roman"/>
          <w:sz w:val="24"/>
          <w:szCs w:val="24"/>
        </w:rPr>
        <w:t>у</w:t>
      </w:r>
      <w:r w:rsidRPr="008720F6">
        <w:rPr>
          <w:rFonts w:ascii="Times New Roman" w:hAnsi="Times New Roman" w:cs="Times New Roman"/>
          <w:sz w:val="24"/>
          <w:szCs w:val="24"/>
        </w:rPr>
        <w:t xml:space="preserve">, и </w:t>
      </w:r>
      <w:r w:rsidR="008720F6" w:rsidRPr="008720F6">
        <w:rPr>
          <w:rFonts w:ascii="Times New Roman" w:hAnsi="Times New Roman" w:cs="Times New Roman"/>
          <w:sz w:val="24"/>
          <w:szCs w:val="24"/>
        </w:rPr>
        <w:t>ярких,</w:t>
      </w:r>
      <w:r w:rsidRPr="008720F6">
        <w:rPr>
          <w:rFonts w:ascii="Times New Roman" w:hAnsi="Times New Roman" w:cs="Times New Roman"/>
          <w:sz w:val="24"/>
          <w:szCs w:val="24"/>
        </w:rPr>
        <w:t xml:space="preserve"> узнаваемых героев. Также </w:t>
      </w:r>
      <w:r w:rsidRPr="008720F6">
        <w:rPr>
          <w:rFonts w:ascii="Times New Roman" w:hAnsi="Times New Roman" w:cs="Times New Roman"/>
          <w:sz w:val="24"/>
          <w:szCs w:val="24"/>
        </w:rPr>
        <w:lastRenderedPageBreak/>
        <w:t>мультфильм отражает такие черты американского общества, как стремление к лидерству,</w:t>
      </w:r>
      <w:r w:rsidR="00CD1C38" w:rsidRPr="008720F6">
        <w:rPr>
          <w:rFonts w:ascii="Times New Roman" w:hAnsi="Times New Roman" w:cs="Times New Roman"/>
          <w:sz w:val="24"/>
          <w:szCs w:val="24"/>
        </w:rPr>
        <w:t xml:space="preserve"> независимость,</w:t>
      </w:r>
      <w:r w:rsidRPr="008720F6">
        <w:rPr>
          <w:rFonts w:ascii="Times New Roman" w:hAnsi="Times New Roman" w:cs="Times New Roman"/>
          <w:sz w:val="24"/>
          <w:szCs w:val="24"/>
        </w:rPr>
        <w:t xml:space="preserve"> индивидуализм,</w:t>
      </w:r>
      <w:r w:rsidR="00015C00" w:rsidRPr="008720F6">
        <w:rPr>
          <w:rFonts w:ascii="Times New Roman" w:hAnsi="Times New Roman" w:cs="Times New Roman"/>
          <w:sz w:val="24"/>
          <w:szCs w:val="24"/>
        </w:rPr>
        <w:t xml:space="preserve"> состязательность, динамичность и культ молодости.</w:t>
      </w:r>
    </w:p>
    <w:p w:rsidR="00147BD2" w:rsidRPr="008720F6" w:rsidRDefault="00147BD2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Мультипликационный сери</w:t>
      </w:r>
      <w:r w:rsidR="00862FEB" w:rsidRPr="008720F6">
        <w:rPr>
          <w:rFonts w:ascii="Times New Roman" w:hAnsi="Times New Roman" w:cs="Times New Roman"/>
          <w:sz w:val="24"/>
          <w:szCs w:val="24"/>
        </w:rPr>
        <w:t>ал «Губка Боб Квадратные Штаны»</w:t>
      </w:r>
    </w:p>
    <w:p w:rsidR="006F1F2E" w:rsidRPr="008720F6" w:rsidRDefault="00147BD2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Широкую популярность во всем мире завоевал мультфильм о морской губке и его друзьях. Мультсериал впервые появился в эфире американского телевидения 1 мая 1999 года и стал одной из самых популярных анимационных телепрограмм. Действия анимационного сериала разворачиваются на дне Тихого океана в небольшом вымышленном город</w:t>
      </w:r>
      <w:r w:rsidR="006F1F2E" w:rsidRPr="008720F6">
        <w:rPr>
          <w:rFonts w:ascii="Times New Roman" w:hAnsi="Times New Roman" w:cs="Times New Roman"/>
          <w:sz w:val="24"/>
          <w:szCs w:val="24"/>
        </w:rPr>
        <w:t>ке под названием Бикини-</w:t>
      </w:r>
      <w:proofErr w:type="spellStart"/>
      <w:r w:rsidR="006F1F2E" w:rsidRPr="008720F6">
        <w:rPr>
          <w:rFonts w:ascii="Times New Roman" w:hAnsi="Times New Roman" w:cs="Times New Roman"/>
          <w:sz w:val="24"/>
          <w:szCs w:val="24"/>
        </w:rPr>
        <w:t>Боттом</w:t>
      </w:r>
      <w:proofErr w:type="spellEnd"/>
      <w:r w:rsidR="006F1F2E" w:rsidRPr="008720F6">
        <w:rPr>
          <w:rFonts w:ascii="Times New Roman" w:hAnsi="Times New Roman" w:cs="Times New Roman"/>
          <w:sz w:val="24"/>
          <w:szCs w:val="24"/>
        </w:rPr>
        <w:t>. Г</w:t>
      </w:r>
      <w:r w:rsidRPr="008720F6">
        <w:rPr>
          <w:rFonts w:ascii="Times New Roman" w:hAnsi="Times New Roman" w:cs="Times New Roman"/>
          <w:sz w:val="24"/>
          <w:szCs w:val="24"/>
        </w:rPr>
        <w:t xml:space="preserve">лавными действующими лицами являются представители морской фауны. </w:t>
      </w:r>
      <w:r w:rsidR="00611CC2" w:rsidRPr="008720F6">
        <w:rPr>
          <w:rFonts w:ascii="Times New Roman" w:hAnsi="Times New Roman" w:cs="Times New Roman"/>
          <w:sz w:val="24"/>
          <w:szCs w:val="24"/>
        </w:rPr>
        <w:t xml:space="preserve">По словам автора сериала Стивена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Хилленберга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>, образ Бикини-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Боттом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во многом был срисован с города Сиэтла, штат Вашингтон</w:t>
      </w:r>
      <w:r w:rsidR="00611CC2" w:rsidRPr="008720F6">
        <w:rPr>
          <w:rFonts w:ascii="Times New Roman" w:hAnsi="Times New Roman" w:cs="Times New Roman"/>
          <w:sz w:val="24"/>
          <w:szCs w:val="24"/>
        </w:rPr>
        <w:t>, США</w:t>
      </w:r>
      <w:r w:rsidRPr="008720F6">
        <w:rPr>
          <w:rFonts w:ascii="Times New Roman" w:hAnsi="Times New Roman" w:cs="Times New Roman"/>
          <w:sz w:val="24"/>
          <w:szCs w:val="24"/>
        </w:rPr>
        <w:t xml:space="preserve">. </w:t>
      </w:r>
      <w:r w:rsidR="00611CC2" w:rsidRPr="008720F6">
        <w:rPr>
          <w:rFonts w:ascii="Times New Roman" w:hAnsi="Times New Roman" w:cs="Times New Roman"/>
          <w:sz w:val="24"/>
          <w:szCs w:val="24"/>
        </w:rPr>
        <w:t>Главная новостная газета города носит название «Бикини Таймс» которая скорее всего является пародией на «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>». Другая газета называется «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Bikini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Inquirer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>», пародия на «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Enquirer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>». В Бикини-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</w:rPr>
        <w:t>Боттом</w:t>
      </w:r>
      <w:proofErr w:type="spellEnd"/>
      <w:r w:rsidR="00611CC2" w:rsidRPr="008720F6">
        <w:rPr>
          <w:rFonts w:ascii="Times New Roman" w:hAnsi="Times New Roman" w:cs="Times New Roman"/>
          <w:sz w:val="24"/>
          <w:szCs w:val="24"/>
        </w:rPr>
        <w:t xml:space="preserve"> присутствуют некоторые музыкальные коллективы, прообразами которых стали американские группы «</w:t>
      </w:r>
      <w:r w:rsidR="00611CC2" w:rsidRPr="008720F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1CC2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611CC2" w:rsidRPr="008720F6">
        <w:rPr>
          <w:rFonts w:ascii="Times New Roman" w:hAnsi="Times New Roman" w:cs="Times New Roman"/>
          <w:sz w:val="24"/>
          <w:szCs w:val="24"/>
          <w:lang w:val="en-US"/>
        </w:rPr>
        <w:t>Cure</w:t>
      </w:r>
      <w:r w:rsidR="00611CC2" w:rsidRPr="008720F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611CC2" w:rsidRPr="008720F6">
        <w:rPr>
          <w:rFonts w:ascii="Times New Roman" w:hAnsi="Times New Roman" w:cs="Times New Roman"/>
          <w:sz w:val="24"/>
          <w:szCs w:val="24"/>
          <w:lang w:val="en-US"/>
        </w:rPr>
        <w:t>Powerman</w:t>
      </w:r>
      <w:proofErr w:type="spellEnd"/>
      <w:r w:rsidR="006F1F2E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611CC2" w:rsidRPr="008720F6">
        <w:rPr>
          <w:rFonts w:ascii="Times New Roman" w:hAnsi="Times New Roman" w:cs="Times New Roman"/>
          <w:sz w:val="24"/>
          <w:szCs w:val="24"/>
        </w:rPr>
        <w:t xml:space="preserve">5000». </w:t>
      </w:r>
    </w:p>
    <w:p w:rsidR="00862FEB" w:rsidRPr="008720F6" w:rsidRDefault="006F1F2E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Главный герой мультфильма – жёлтая губка по имени Боб. Он наивен, </w:t>
      </w:r>
      <w:r w:rsidR="00F94207" w:rsidRPr="008720F6">
        <w:rPr>
          <w:rFonts w:ascii="Times New Roman" w:hAnsi="Times New Roman" w:cs="Times New Roman"/>
          <w:sz w:val="24"/>
          <w:szCs w:val="24"/>
        </w:rPr>
        <w:t xml:space="preserve">инфантилен, </w:t>
      </w:r>
      <w:r w:rsidRPr="008720F6">
        <w:rPr>
          <w:rFonts w:ascii="Times New Roman" w:hAnsi="Times New Roman" w:cs="Times New Roman"/>
          <w:sz w:val="24"/>
          <w:szCs w:val="24"/>
        </w:rPr>
        <w:t>беззлобен и старается сохранять позитивный настрой в любой ситуации. Он часто попадает в нелепые неприятности, но неизменно выбирается из них победителем. И чаще всего именно благодаря оптимизму. Оптимизм – одна из отличительных черт американского характера.</w:t>
      </w:r>
      <w:r w:rsidR="00F94207" w:rsidRPr="008720F6">
        <w:rPr>
          <w:rFonts w:ascii="Times New Roman" w:hAnsi="Times New Roman" w:cs="Times New Roman"/>
          <w:sz w:val="24"/>
          <w:szCs w:val="24"/>
        </w:rPr>
        <w:t xml:space="preserve"> Несмотря на свою инфантильность, Губка Боб – волевая и целеустремлённая личность. Учась в школе вождения, он множество раз пытается сдать экзамен на водительские права, но, провалив очередную попытку, не сдаётся, а продолжает идти к своей цели во что бы то ни стало. Это пример ещё одного типичного свойства американского национального характера – ставить цель и идти к ней. </w:t>
      </w:r>
      <w:r w:rsidR="00327E64" w:rsidRPr="008720F6">
        <w:rPr>
          <w:rFonts w:ascii="Times New Roman" w:hAnsi="Times New Roman" w:cs="Times New Roman"/>
          <w:sz w:val="24"/>
          <w:szCs w:val="24"/>
        </w:rPr>
        <w:t xml:space="preserve">Жизнь Губки Боба напоминает жизнь ребёнка: он любит веселиться, надувать пузыри, ходить в парк развлечений и ловить медуз со своим другом – </w:t>
      </w:r>
      <w:r w:rsidR="00B938CC" w:rsidRPr="008720F6">
        <w:rPr>
          <w:rFonts w:ascii="Times New Roman" w:hAnsi="Times New Roman" w:cs="Times New Roman"/>
          <w:sz w:val="24"/>
          <w:szCs w:val="24"/>
        </w:rPr>
        <w:t xml:space="preserve">невежественной и ленивой </w:t>
      </w:r>
      <w:r w:rsidR="00327E64" w:rsidRPr="008720F6">
        <w:rPr>
          <w:rFonts w:ascii="Times New Roman" w:hAnsi="Times New Roman" w:cs="Times New Roman"/>
          <w:sz w:val="24"/>
          <w:szCs w:val="24"/>
        </w:rPr>
        <w:t xml:space="preserve">морской звездой Патриком. Единственное, что отличает главного героя от ребёнка – это то, что он ходит на работу. </w:t>
      </w:r>
      <w:r w:rsidR="00B938CC" w:rsidRPr="008720F6">
        <w:rPr>
          <w:rFonts w:ascii="Times New Roman" w:hAnsi="Times New Roman" w:cs="Times New Roman"/>
          <w:sz w:val="24"/>
          <w:szCs w:val="24"/>
        </w:rPr>
        <w:t>Работа поваром в кафе быстрого питания занимает значительное место в жизни жёлтой губки. Иногда он работает сверхурочно, без выходных и даже бесплатно</w:t>
      </w:r>
      <w:r w:rsidR="0054388F" w:rsidRPr="008720F6">
        <w:rPr>
          <w:rFonts w:ascii="Times New Roman" w:hAnsi="Times New Roman" w:cs="Times New Roman"/>
          <w:sz w:val="24"/>
          <w:szCs w:val="24"/>
        </w:rPr>
        <w:t xml:space="preserve"> и является настоящим </w:t>
      </w:r>
      <w:proofErr w:type="spellStart"/>
      <w:r w:rsidR="0054388F" w:rsidRPr="008720F6">
        <w:rPr>
          <w:rFonts w:ascii="Times New Roman" w:hAnsi="Times New Roman" w:cs="Times New Roman"/>
          <w:sz w:val="24"/>
          <w:szCs w:val="24"/>
        </w:rPr>
        <w:t>трудоголиком</w:t>
      </w:r>
      <w:proofErr w:type="spellEnd"/>
      <w:r w:rsidR="0054388F" w:rsidRPr="00872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388F" w:rsidRPr="008720F6"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 w:rsidR="0054388F" w:rsidRPr="008720F6">
        <w:rPr>
          <w:rFonts w:ascii="Times New Roman" w:hAnsi="Times New Roman" w:cs="Times New Roman"/>
          <w:sz w:val="24"/>
          <w:szCs w:val="24"/>
        </w:rPr>
        <w:t xml:space="preserve"> для среднестатистического американца является </w:t>
      </w:r>
      <w:r w:rsidR="00AE6156" w:rsidRPr="008720F6">
        <w:rPr>
          <w:rFonts w:ascii="Times New Roman" w:hAnsi="Times New Roman" w:cs="Times New Roman"/>
          <w:sz w:val="24"/>
          <w:szCs w:val="24"/>
        </w:rPr>
        <w:t xml:space="preserve">нормой. Согласно исследованиям, </w:t>
      </w:r>
      <w:r w:rsidR="00A21F67" w:rsidRPr="008720F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E6156" w:rsidRPr="008720F6">
        <w:rPr>
          <w:rFonts w:ascii="Times New Roman" w:hAnsi="Times New Roman" w:cs="Times New Roman"/>
          <w:sz w:val="24"/>
          <w:szCs w:val="24"/>
        </w:rPr>
        <w:t>п</w:t>
      </w:r>
      <w:r w:rsidR="00A21F67" w:rsidRPr="008720F6">
        <w:rPr>
          <w:rFonts w:ascii="Times New Roman" w:hAnsi="Times New Roman" w:cs="Times New Roman"/>
          <w:sz w:val="24"/>
          <w:szCs w:val="24"/>
        </w:rPr>
        <w:t>оловина</w:t>
      </w:r>
      <w:r w:rsidR="00AE6156" w:rsidRPr="008720F6">
        <w:rPr>
          <w:rFonts w:ascii="Times New Roman" w:hAnsi="Times New Roman" w:cs="Times New Roman"/>
          <w:sz w:val="24"/>
          <w:szCs w:val="24"/>
        </w:rPr>
        <w:t xml:space="preserve"> жителей Соединённых Штатов полностью используют ежегодный отпуск. </w:t>
      </w:r>
      <w:r w:rsidR="00862FEB" w:rsidRPr="008720F6">
        <w:rPr>
          <w:rFonts w:ascii="Times New Roman" w:hAnsi="Times New Roman" w:cs="Times New Roman"/>
          <w:sz w:val="24"/>
          <w:szCs w:val="24"/>
        </w:rPr>
        <w:t>[14]</w:t>
      </w:r>
    </w:p>
    <w:p w:rsidR="00AE6156" w:rsidRPr="008720F6" w:rsidRDefault="004947D2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Американский индивидуализм получил своё воплощение </w:t>
      </w:r>
      <w:r w:rsidR="00191F79" w:rsidRPr="008720F6">
        <w:rPr>
          <w:rFonts w:ascii="Times New Roman" w:hAnsi="Times New Roman" w:cs="Times New Roman"/>
          <w:sz w:val="24"/>
          <w:szCs w:val="24"/>
        </w:rPr>
        <w:t>в образ</w:t>
      </w:r>
      <w:r w:rsidR="00F82F14" w:rsidRPr="008720F6">
        <w:rPr>
          <w:rFonts w:ascii="Times New Roman" w:hAnsi="Times New Roman" w:cs="Times New Roman"/>
          <w:sz w:val="24"/>
          <w:szCs w:val="24"/>
        </w:rPr>
        <w:t xml:space="preserve">е осьминога </w:t>
      </w:r>
      <w:proofErr w:type="spellStart"/>
      <w:r w:rsidR="00F82F14" w:rsidRPr="008720F6">
        <w:rPr>
          <w:rFonts w:ascii="Times New Roman" w:hAnsi="Times New Roman" w:cs="Times New Roman"/>
          <w:sz w:val="24"/>
          <w:szCs w:val="24"/>
        </w:rPr>
        <w:t>Сквидварда</w:t>
      </w:r>
      <w:proofErr w:type="spellEnd"/>
      <w:r w:rsidR="00F82F14" w:rsidRPr="008720F6">
        <w:rPr>
          <w:rFonts w:ascii="Times New Roman" w:hAnsi="Times New Roman" w:cs="Times New Roman"/>
          <w:sz w:val="24"/>
          <w:szCs w:val="24"/>
        </w:rPr>
        <w:t xml:space="preserve">, соседа и коллеги Губки Боба. </w:t>
      </w:r>
      <w:proofErr w:type="spellStart"/>
      <w:r w:rsidR="00F82F14" w:rsidRPr="008720F6">
        <w:rPr>
          <w:rFonts w:ascii="Times New Roman" w:hAnsi="Times New Roman" w:cs="Times New Roman"/>
          <w:sz w:val="24"/>
          <w:szCs w:val="24"/>
        </w:rPr>
        <w:t>Сквидвард</w:t>
      </w:r>
      <w:proofErr w:type="spellEnd"/>
      <w:r w:rsidR="00F82F14" w:rsidRPr="008720F6">
        <w:rPr>
          <w:rFonts w:ascii="Times New Roman" w:hAnsi="Times New Roman" w:cs="Times New Roman"/>
          <w:sz w:val="24"/>
          <w:szCs w:val="24"/>
        </w:rPr>
        <w:t xml:space="preserve"> одинок, </w:t>
      </w:r>
      <w:r w:rsidR="00191F79" w:rsidRPr="008720F6">
        <w:rPr>
          <w:rFonts w:ascii="Times New Roman" w:hAnsi="Times New Roman" w:cs="Times New Roman"/>
          <w:sz w:val="24"/>
          <w:szCs w:val="24"/>
        </w:rPr>
        <w:t xml:space="preserve">ворчлив, </w:t>
      </w:r>
      <w:r w:rsidR="00F82F14" w:rsidRPr="008720F6">
        <w:rPr>
          <w:rFonts w:ascii="Times New Roman" w:hAnsi="Times New Roman" w:cs="Times New Roman"/>
          <w:sz w:val="24"/>
          <w:szCs w:val="24"/>
        </w:rPr>
        <w:t>необщителен и эгоцентричен. Он испытывает неприязнь к соседям, коллегам, начальству и большинству персонажей, его окружающим. Часто он проявляет равнодушие к со</w:t>
      </w:r>
      <w:r w:rsidR="00191F79" w:rsidRPr="008720F6">
        <w:rPr>
          <w:rFonts w:ascii="Times New Roman" w:hAnsi="Times New Roman" w:cs="Times New Roman"/>
          <w:sz w:val="24"/>
          <w:szCs w:val="24"/>
        </w:rPr>
        <w:t>бытиям, происходящим вокруг него</w:t>
      </w:r>
      <w:r w:rsidR="00F82F14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191F79" w:rsidRPr="008720F6">
        <w:rPr>
          <w:rFonts w:ascii="Times New Roman" w:hAnsi="Times New Roman" w:cs="Times New Roman"/>
          <w:sz w:val="24"/>
          <w:szCs w:val="24"/>
        </w:rPr>
        <w:t xml:space="preserve">и </w:t>
      </w:r>
      <w:r w:rsidR="00F82F14" w:rsidRPr="008720F6">
        <w:rPr>
          <w:rFonts w:ascii="Times New Roman" w:hAnsi="Times New Roman" w:cs="Times New Roman"/>
          <w:sz w:val="24"/>
          <w:szCs w:val="24"/>
        </w:rPr>
        <w:t xml:space="preserve">прямо его не касающимся. </w:t>
      </w:r>
    </w:p>
    <w:p w:rsidR="00191F79" w:rsidRPr="008720F6" w:rsidRDefault="00191F79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Любовь к материальным ценностям нашла олицетворение в работодателе Губки Боба – мистере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Крабсе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. </w:t>
      </w:r>
      <w:r w:rsidR="00213DDE" w:rsidRPr="008720F6">
        <w:rPr>
          <w:rFonts w:ascii="Times New Roman" w:hAnsi="Times New Roman" w:cs="Times New Roman"/>
          <w:sz w:val="24"/>
          <w:szCs w:val="24"/>
        </w:rPr>
        <w:t xml:space="preserve">Юджин </w:t>
      </w:r>
      <w:proofErr w:type="spellStart"/>
      <w:r w:rsidR="00213DDE" w:rsidRPr="008720F6">
        <w:rPr>
          <w:rFonts w:ascii="Times New Roman" w:hAnsi="Times New Roman" w:cs="Times New Roman"/>
          <w:sz w:val="24"/>
          <w:szCs w:val="24"/>
        </w:rPr>
        <w:t>Крабс</w:t>
      </w:r>
      <w:proofErr w:type="spellEnd"/>
      <w:r w:rsidR="00213DDE" w:rsidRPr="008720F6">
        <w:rPr>
          <w:rFonts w:ascii="Times New Roman" w:hAnsi="Times New Roman" w:cs="Times New Roman"/>
          <w:sz w:val="24"/>
          <w:szCs w:val="24"/>
        </w:rPr>
        <w:t xml:space="preserve"> – богатый и скупой владелец ресторана быстрого питания. Он очень экономен. Деньги для него – самая главная вещь в жизни. </w:t>
      </w:r>
      <w:r w:rsidRPr="008720F6">
        <w:rPr>
          <w:rFonts w:ascii="Times New Roman" w:hAnsi="Times New Roman" w:cs="Times New Roman"/>
          <w:sz w:val="24"/>
          <w:szCs w:val="24"/>
        </w:rPr>
        <w:t xml:space="preserve">Каждая возможность увеличить благосостояние доводит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Крабса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до истерики. Предвкушая выгоду, он готов пойти </w:t>
      </w:r>
      <w:r w:rsidR="00213DDE" w:rsidRPr="008720F6">
        <w:rPr>
          <w:rFonts w:ascii="Times New Roman" w:hAnsi="Times New Roman" w:cs="Times New Roman"/>
          <w:sz w:val="24"/>
          <w:szCs w:val="24"/>
        </w:rPr>
        <w:t xml:space="preserve">на всё. </w:t>
      </w:r>
    </w:p>
    <w:p w:rsidR="00213DDE" w:rsidRPr="008720F6" w:rsidRDefault="00A1351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Проявление американского</w:t>
      </w:r>
      <w:r w:rsidR="00213DDE" w:rsidRPr="008720F6">
        <w:rPr>
          <w:rFonts w:ascii="Times New Roman" w:hAnsi="Times New Roman" w:cs="Times New Roman"/>
          <w:sz w:val="24"/>
          <w:szCs w:val="24"/>
        </w:rPr>
        <w:t xml:space="preserve"> патриотизм</w:t>
      </w:r>
      <w:r w:rsidRPr="008720F6">
        <w:rPr>
          <w:rFonts w:ascii="Times New Roman" w:hAnsi="Times New Roman" w:cs="Times New Roman"/>
          <w:sz w:val="24"/>
          <w:szCs w:val="24"/>
        </w:rPr>
        <w:t>а</w:t>
      </w:r>
      <w:r w:rsidR="00213DDE" w:rsidRPr="008720F6">
        <w:rPr>
          <w:rFonts w:ascii="Times New Roman" w:hAnsi="Times New Roman" w:cs="Times New Roman"/>
          <w:sz w:val="24"/>
          <w:szCs w:val="24"/>
        </w:rPr>
        <w:t xml:space="preserve"> можно проследить на примере персонажа Сэнди Чикс – белки, живущей под</w:t>
      </w:r>
      <w:r w:rsidR="00015C00" w:rsidRPr="008720F6">
        <w:rPr>
          <w:rFonts w:ascii="Times New Roman" w:hAnsi="Times New Roman" w:cs="Times New Roman"/>
          <w:sz w:val="24"/>
          <w:szCs w:val="24"/>
        </w:rPr>
        <w:t xml:space="preserve"> куполом, заполненным воздухом, на дне океана.</w:t>
      </w:r>
      <w:r w:rsidR="00213DDE" w:rsidRPr="008720F6">
        <w:rPr>
          <w:rFonts w:ascii="Times New Roman" w:hAnsi="Times New Roman" w:cs="Times New Roman"/>
          <w:sz w:val="24"/>
          <w:szCs w:val="24"/>
        </w:rPr>
        <w:t xml:space="preserve"> Она родом из американского штата Техас, </w:t>
      </w:r>
      <w:r w:rsidR="00015C00" w:rsidRPr="008720F6">
        <w:rPr>
          <w:rFonts w:ascii="Times New Roman" w:hAnsi="Times New Roman" w:cs="Times New Roman"/>
          <w:sz w:val="24"/>
          <w:szCs w:val="24"/>
        </w:rPr>
        <w:t>скучает по родине, любит ее культуру, обожает родео и готова яростно напасть на каждого, кто посмеет осмеять это.</w:t>
      </w:r>
      <w:r w:rsidR="008D132A" w:rsidRPr="008720F6">
        <w:rPr>
          <w:rFonts w:ascii="Times New Roman" w:hAnsi="Times New Roman" w:cs="Times New Roman"/>
          <w:sz w:val="24"/>
          <w:szCs w:val="24"/>
        </w:rPr>
        <w:t xml:space="preserve"> Кроме того, Сэнди Чикс является представительницей феминизма – общественного движения за равенство в правах мужчин и женщин.</w:t>
      </w:r>
      <w:r w:rsidR="00024432" w:rsidRPr="008720F6">
        <w:rPr>
          <w:rFonts w:ascii="Times New Roman" w:hAnsi="Times New Roman" w:cs="Times New Roman"/>
          <w:sz w:val="24"/>
          <w:szCs w:val="24"/>
        </w:rPr>
        <w:t xml:space="preserve"> Она носит ковбойскую шляпу, занимается научными исследованиями, создаёт </w:t>
      </w:r>
      <w:r w:rsidRPr="008720F6">
        <w:rPr>
          <w:rFonts w:ascii="Times New Roman" w:hAnsi="Times New Roman" w:cs="Times New Roman"/>
          <w:sz w:val="24"/>
          <w:szCs w:val="24"/>
        </w:rPr>
        <w:t xml:space="preserve">хитроумные </w:t>
      </w:r>
      <w:r w:rsidR="00024432" w:rsidRPr="008720F6">
        <w:rPr>
          <w:rFonts w:ascii="Times New Roman" w:hAnsi="Times New Roman" w:cs="Times New Roman"/>
          <w:sz w:val="24"/>
          <w:szCs w:val="24"/>
        </w:rPr>
        <w:t>изобретения и владеет боевыми искусствами.</w:t>
      </w:r>
    </w:p>
    <w:p w:rsidR="00D71E1A" w:rsidRPr="008720F6" w:rsidRDefault="00AD496F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Таким образом, качества, представляющие собой доминирующие ценности американской культуры:</w:t>
      </w:r>
      <w:r w:rsidR="0029511F" w:rsidRPr="008720F6">
        <w:rPr>
          <w:rFonts w:ascii="Times New Roman" w:hAnsi="Times New Roman" w:cs="Times New Roman"/>
          <w:sz w:val="24"/>
          <w:szCs w:val="24"/>
        </w:rPr>
        <w:t xml:space="preserve"> оптимизм, патриотизм, </w:t>
      </w:r>
      <w:proofErr w:type="spellStart"/>
      <w:r w:rsidR="0029511F" w:rsidRPr="008720F6"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 w:rsidR="0029511F" w:rsidRPr="008720F6">
        <w:rPr>
          <w:rFonts w:ascii="Times New Roman" w:hAnsi="Times New Roman" w:cs="Times New Roman"/>
          <w:sz w:val="24"/>
          <w:szCs w:val="24"/>
        </w:rPr>
        <w:t xml:space="preserve">, индивидуализм и преобладание материальных идеалов </w:t>
      </w:r>
      <w:r w:rsidRPr="008720F6">
        <w:rPr>
          <w:rFonts w:ascii="Times New Roman" w:hAnsi="Times New Roman" w:cs="Times New Roman"/>
          <w:sz w:val="24"/>
          <w:szCs w:val="24"/>
        </w:rPr>
        <w:t>нашли отражение в образах героев мультипликационных серий «Губка Боб Квадратные Штаны».</w:t>
      </w:r>
    </w:p>
    <w:p w:rsidR="00015C00" w:rsidRPr="008720F6" w:rsidRDefault="00D71E1A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Мультсериал «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»</w:t>
      </w:r>
    </w:p>
    <w:p w:rsidR="002303F3" w:rsidRPr="008720F6" w:rsidRDefault="00C704B9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» - е</w:t>
      </w:r>
      <w:r w:rsidR="00AE01C7" w:rsidRPr="008720F6">
        <w:rPr>
          <w:rFonts w:ascii="Times New Roman" w:hAnsi="Times New Roman" w:cs="Times New Roman"/>
          <w:sz w:val="24"/>
          <w:szCs w:val="24"/>
        </w:rPr>
        <w:t xml:space="preserve">щё один популярный среди российских школьников </w:t>
      </w:r>
      <w:r w:rsidR="00805A5F" w:rsidRPr="008720F6">
        <w:rPr>
          <w:rFonts w:ascii="Times New Roman" w:hAnsi="Times New Roman" w:cs="Times New Roman"/>
          <w:sz w:val="24"/>
          <w:szCs w:val="24"/>
        </w:rPr>
        <w:t xml:space="preserve">американский анимационный телевизионный сериал, созданный Алексом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Хиршем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 и компанией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. Мультсериал повествует о приключениях близнецов — мальчика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Диппера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 и девочки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, которые проводят летние каникулы у двоюродного дедушки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Стэна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 в вымышленном американском городке под названием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5F" w:rsidRPr="008720F6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="00805A5F" w:rsidRPr="008720F6">
        <w:rPr>
          <w:rFonts w:ascii="Times New Roman" w:hAnsi="Times New Roman" w:cs="Times New Roman"/>
          <w:sz w:val="24"/>
          <w:szCs w:val="24"/>
        </w:rPr>
        <w:t>.</w:t>
      </w:r>
      <w:r w:rsidRPr="008720F6">
        <w:rPr>
          <w:rFonts w:ascii="Times New Roman" w:hAnsi="Times New Roman" w:cs="Times New Roman"/>
          <w:sz w:val="24"/>
          <w:szCs w:val="24"/>
        </w:rPr>
        <w:t xml:space="preserve"> Помимо мистической составляющей, в сериале представлены страноведческая информация и реалии жизни жителей среднестатистического американского провинциального городка. </w:t>
      </w:r>
    </w:p>
    <w:p w:rsidR="00C704B9" w:rsidRPr="008720F6" w:rsidRDefault="00C704B9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Всё, начиная с места действия в мультфильме, </w:t>
      </w:r>
      <w:r w:rsidR="002303F3" w:rsidRPr="008720F6">
        <w:rPr>
          <w:rFonts w:ascii="Times New Roman" w:hAnsi="Times New Roman" w:cs="Times New Roman"/>
          <w:sz w:val="24"/>
          <w:szCs w:val="24"/>
        </w:rPr>
        <w:t>привязано к культуре и истории страны. Названи</w:t>
      </w:r>
      <w:r w:rsidRPr="008720F6">
        <w:rPr>
          <w:rFonts w:ascii="Times New Roman" w:hAnsi="Times New Roman" w:cs="Times New Roman"/>
          <w:sz w:val="24"/>
          <w:szCs w:val="24"/>
        </w:rPr>
        <w:t xml:space="preserve">е города,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2303F3" w:rsidRPr="008720F6">
        <w:rPr>
          <w:rFonts w:ascii="Times New Roman" w:hAnsi="Times New Roman" w:cs="Times New Roman"/>
          <w:sz w:val="24"/>
          <w:szCs w:val="24"/>
        </w:rPr>
        <w:t>буквально переводится «гравитация пада</w:t>
      </w:r>
      <w:r w:rsidRPr="008720F6">
        <w:rPr>
          <w:rFonts w:ascii="Times New Roman" w:hAnsi="Times New Roman" w:cs="Times New Roman"/>
          <w:sz w:val="24"/>
          <w:szCs w:val="24"/>
        </w:rPr>
        <w:t xml:space="preserve">ет», что, возможно, относится к </w:t>
      </w:r>
      <w:r w:rsidR="002303F3" w:rsidRPr="008720F6">
        <w:rPr>
          <w:rFonts w:ascii="Times New Roman" w:hAnsi="Times New Roman" w:cs="Times New Roman"/>
          <w:sz w:val="24"/>
          <w:szCs w:val="24"/>
        </w:rPr>
        <w:t>тому, что в городе находится портал, который время от времени вызывает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2303F3" w:rsidRPr="008720F6">
        <w:rPr>
          <w:rFonts w:ascii="Times New Roman" w:hAnsi="Times New Roman" w:cs="Times New Roman"/>
          <w:sz w:val="24"/>
          <w:szCs w:val="24"/>
        </w:rPr>
        <w:t>изменения гравитации; однако, здесь также использована игра слов — «</w:t>
      </w:r>
      <w:proofErr w:type="spellStart"/>
      <w:r w:rsidR="002303F3" w:rsidRPr="008720F6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="002303F3" w:rsidRPr="008720F6">
        <w:rPr>
          <w:rFonts w:ascii="Times New Roman" w:hAnsi="Times New Roman" w:cs="Times New Roman"/>
          <w:sz w:val="24"/>
          <w:szCs w:val="24"/>
        </w:rPr>
        <w:t>» -</w:t>
      </w:r>
      <w:r w:rsidR="008720F6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водопад, что относительно часто встречается </w:t>
      </w:r>
      <w:r w:rsidR="00A27E8F" w:rsidRPr="008720F6">
        <w:rPr>
          <w:rFonts w:ascii="Times New Roman" w:hAnsi="Times New Roman" w:cs="Times New Roman"/>
          <w:sz w:val="24"/>
          <w:szCs w:val="24"/>
        </w:rPr>
        <w:t xml:space="preserve">в американских топонимах, и как </w:t>
      </w:r>
      <w:r w:rsidR="002303F3" w:rsidRPr="008720F6">
        <w:rPr>
          <w:rFonts w:ascii="Times New Roman" w:hAnsi="Times New Roman" w:cs="Times New Roman"/>
          <w:sz w:val="24"/>
          <w:szCs w:val="24"/>
        </w:rPr>
        <w:t>правило</w:t>
      </w:r>
      <w:r w:rsidR="00A27E8F" w:rsidRPr="008720F6">
        <w:rPr>
          <w:rFonts w:ascii="Times New Roman" w:hAnsi="Times New Roman" w:cs="Times New Roman"/>
          <w:sz w:val="24"/>
          <w:szCs w:val="24"/>
        </w:rPr>
        <w:t>,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 такие названия носят маленькие провинциальные города. </w:t>
      </w:r>
      <w:r w:rsidRPr="008720F6">
        <w:rPr>
          <w:rFonts w:ascii="Times New Roman" w:hAnsi="Times New Roman" w:cs="Times New Roman"/>
          <w:sz w:val="24"/>
          <w:szCs w:val="24"/>
        </w:rPr>
        <w:t xml:space="preserve">В </w:t>
      </w:r>
      <w:r w:rsidR="00A27E8F" w:rsidRPr="008720F6">
        <w:rPr>
          <w:rFonts w:ascii="Times New Roman" w:hAnsi="Times New Roman" w:cs="Times New Roman"/>
          <w:sz w:val="24"/>
          <w:szCs w:val="24"/>
        </w:rPr>
        <w:t>одном из эпизодов</w:t>
      </w:r>
      <w:r w:rsidRPr="008720F6">
        <w:rPr>
          <w:rFonts w:ascii="Times New Roman" w:hAnsi="Times New Roman" w:cs="Times New Roman"/>
          <w:sz w:val="24"/>
          <w:szCs w:val="24"/>
        </w:rPr>
        <w:t xml:space="preserve"> встречаются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 упоминания различ</w:t>
      </w:r>
      <w:r w:rsidRPr="008720F6">
        <w:rPr>
          <w:rFonts w:ascii="Times New Roman" w:hAnsi="Times New Roman" w:cs="Times New Roman"/>
          <w:sz w:val="24"/>
          <w:szCs w:val="24"/>
        </w:rPr>
        <w:t xml:space="preserve">ных известных личностей, а в </w:t>
      </w:r>
      <w:r w:rsidR="002303F3" w:rsidRPr="008720F6">
        <w:rPr>
          <w:rFonts w:ascii="Times New Roman" w:hAnsi="Times New Roman" w:cs="Times New Roman"/>
          <w:sz w:val="24"/>
          <w:szCs w:val="24"/>
        </w:rPr>
        <w:t>особенности, знаменитостей США и Ве</w:t>
      </w:r>
      <w:r w:rsidRPr="008720F6">
        <w:rPr>
          <w:rFonts w:ascii="Times New Roman" w:hAnsi="Times New Roman" w:cs="Times New Roman"/>
          <w:sz w:val="24"/>
          <w:szCs w:val="24"/>
        </w:rPr>
        <w:t>ликобритании. Среди них: Уильям Шекспир, Шерлок Холмс, Елизавета II, Робин Гуд, Ларри Кинг, Авраам Линкольн</w:t>
      </w:r>
      <w:r w:rsidR="00A27E8F" w:rsidRPr="00872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E8F" w:rsidRPr="008720F6">
        <w:rPr>
          <w:rFonts w:ascii="Times New Roman" w:hAnsi="Times New Roman" w:cs="Times New Roman"/>
          <w:sz w:val="24"/>
          <w:szCs w:val="24"/>
        </w:rPr>
        <w:t>Бэнджамин</w:t>
      </w:r>
      <w:proofErr w:type="spellEnd"/>
      <w:r w:rsidR="00A27E8F" w:rsidRPr="008720F6">
        <w:rPr>
          <w:rFonts w:ascii="Times New Roman" w:hAnsi="Times New Roman" w:cs="Times New Roman"/>
          <w:sz w:val="24"/>
          <w:szCs w:val="24"/>
        </w:rPr>
        <w:t xml:space="preserve"> Франклин и другие</w:t>
      </w:r>
      <w:r w:rsidRPr="008720F6">
        <w:rPr>
          <w:rFonts w:ascii="Times New Roman" w:hAnsi="Times New Roman" w:cs="Times New Roman"/>
          <w:sz w:val="24"/>
          <w:szCs w:val="24"/>
        </w:rPr>
        <w:t xml:space="preserve">. </w:t>
      </w:r>
      <w:r w:rsidR="002303F3" w:rsidRPr="008720F6">
        <w:rPr>
          <w:rFonts w:ascii="Times New Roman" w:hAnsi="Times New Roman" w:cs="Times New Roman"/>
          <w:sz w:val="24"/>
          <w:szCs w:val="24"/>
        </w:rPr>
        <w:t>Также перед нами раскрываются политические стороны жизни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США.</w:t>
      </w:r>
    </w:p>
    <w:p w:rsidR="008708EB" w:rsidRPr="008720F6" w:rsidRDefault="00C704B9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В сериале изображена повседневная жизнь американских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 подростков.</w:t>
      </w:r>
      <w:r w:rsidR="00B504C3" w:rsidRPr="008720F6">
        <w:rPr>
          <w:rFonts w:ascii="Times New Roman" w:hAnsi="Times New Roman" w:cs="Times New Roman"/>
          <w:sz w:val="24"/>
          <w:szCs w:val="24"/>
        </w:rPr>
        <w:t xml:space="preserve"> Во многих ситуациях они ведут себя неформально, как и большинство американцев.</w:t>
      </w:r>
      <w:r w:rsidR="00A27E8F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2303F3" w:rsidRPr="008720F6">
        <w:rPr>
          <w:rFonts w:ascii="Times New Roman" w:hAnsi="Times New Roman" w:cs="Times New Roman"/>
          <w:sz w:val="24"/>
          <w:szCs w:val="24"/>
        </w:rPr>
        <w:t>На протяжении всего сериала мы встреч</w:t>
      </w:r>
      <w:r w:rsidR="00B504C3" w:rsidRPr="008720F6">
        <w:rPr>
          <w:rFonts w:ascii="Times New Roman" w:hAnsi="Times New Roman" w:cs="Times New Roman"/>
          <w:sz w:val="24"/>
          <w:szCs w:val="24"/>
        </w:rPr>
        <w:t xml:space="preserve">аемся с неформальностью главных 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героев, а также неоднократно слышим сленг, который используют тинэйджеры. </w:t>
      </w:r>
      <w:r w:rsidR="00D71E1A" w:rsidRPr="008720F6">
        <w:rPr>
          <w:rFonts w:ascii="Times New Roman" w:hAnsi="Times New Roman" w:cs="Times New Roman"/>
          <w:sz w:val="24"/>
          <w:szCs w:val="24"/>
        </w:rPr>
        <w:t>[15]</w:t>
      </w:r>
    </w:p>
    <w:p w:rsidR="00A27E8F" w:rsidRPr="008720F6" w:rsidRDefault="008708EB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Характерная для многих американцев привычка верить в судьбу и удачу</w:t>
      </w:r>
      <w:r w:rsidR="00A27E8F" w:rsidRPr="008720F6">
        <w:rPr>
          <w:rFonts w:ascii="Times New Roman" w:hAnsi="Times New Roman" w:cs="Times New Roman"/>
          <w:sz w:val="24"/>
          <w:szCs w:val="24"/>
        </w:rPr>
        <w:t>,</w:t>
      </w:r>
      <w:r w:rsidRPr="008720F6">
        <w:rPr>
          <w:rFonts w:ascii="Times New Roman" w:hAnsi="Times New Roman" w:cs="Times New Roman"/>
          <w:sz w:val="24"/>
          <w:szCs w:val="24"/>
        </w:rPr>
        <w:t xml:space="preserve"> нашла отражение в основных событиях, происходящих с героями мультсериала.</w:t>
      </w:r>
      <w:r w:rsidR="00A27E8F" w:rsidRPr="008720F6">
        <w:rPr>
          <w:rFonts w:ascii="Times New Roman" w:hAnsi="Times New Roman" w:cs="Times New Roman"/>
          <w:sz w:val="24"/>
          <w:szCs w:val="24"/>
        </w:rPr>
        <w:t xml:space="preserve"> Осн</w:t>
      </w:r>
      <w:r w:rsidRPr="008720F6">
        <w:rPr>
          <w:rFonts w:ascii="Times New Roman" w:hAnsi="Times New Roman" w:cs="Times New Roman"/>
          <w:sz w:val="24"/>
          <w:szCs w:val="24"/>
        </w:rPr>
        <w:t>овную часть времени</w:t>
      </w:r>
      <w:r w:rsidR="00A27E8F" w:rsidRPr="008720F6">
        <w:rPr>
          <w:rFonts w:ascii="Times New Roman" w:hAnsi="Times New Roman" w:cs="Times New Roman"/>
          <w:sz w:val="24"/>
          <w:szCs w:val="24"/>
        </w:rPr>
        <w:t xml:space="preserve"> мы наблюдаем за тем, как дети в панике бегают от монстров, а потом за считанные секунды они побеждают </w:t>
      </w:r>
      <w:r w:rsidRPr="008720F6">
        <w:rPr>
          <w:rFonts w:ascii="Times New Roman" w:hAnsi="Times New Roman" w:cs="Times New Roman"/>
          <w:sz w:val="24"/>
          <w:szCs w:val="24"/>
        </w:rPr>
        <w:t>их</w:t>
      </w:r>
      <w:r w:rsidR="00A27E8F" w:rsidRPr="008720F6">
        <w:rPr>
          <w:rFonts w:ascii="Times New Roman" w:hAnsi="Times New Roman" w:cs="Times New Roman"/>
          <w:sz w:val="24"/>
          <w:szCs w:val="24"/>
        </w:rPr>
        <w:t xml:space="preserve"> по случайному стечению обстоятельств: то в доме нашлось караоке, то </w:t>
      </w:r>
      <w:proofErr w:type="spellStart"/>
      <w:r w:rsidR="00A27E8F" w:rsidRPr="008720F6">
        <w:rPr>
          <w:rFonts w:ascii="Times New Roman" w:hAnsi="Times New Roman" w:cs="Times New Roman"/>
          <w:sz w:val="24"/>
          <w:szCs w:val="24"/>
        </w:rPr>
        <w:t>сдуватель</w:t>
      </w:r>
      <w:proofErr w:type="spellEnd"/>
      <w:r w:rsidR="00A27E8F" w:rsidRPr="008720F6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8720F6">
        <w:rPr>
          <w:rFonts w:ascii="Times New Roman" w:hAnsi="Times New Roman" w:cs="Times New Roman"/>
          <w:sz w:val="24"/>
          <w:szCs w:val="24"/>
        </w:rPr>
        <w:t>вы оказался под рукой. И</w:t>
      </w:r>
      <w:r w:rsidR="00A27E8F" w:rsidRPr="008720F6">
        <w:rPr>
          <w:rFonts w:ascii="Times New Roman" w:hAnsi="Times New Roman" w:cs="Times New Roman"/>
          <w:sz w:val="24"/>
          <w:szCs w:val="24"/>
        </w:rPr>
        <w:t>ными словами, победа – это не результат хорошо продуманного плана и отлаженных действий, работы над собой, это просто</w:t>
      </w:r>
      <w:r w:rsidRPr="008720F6">
        <w:rPr>
          <w:rFonts w:ascii="Times New Roman" w:hAnsi="Times New Roman" w:cs="Times New Roman"/>
          <w:sz w:val="24"/>
          <w:szCs w:val="24"/>
        </w:rPr>
        <w:t xml:space="preserve"> удачливое стечение обстоятельств.</w:t>
      </w:r>
    </w:p>
    <w:p w:rsidR="002303F3" w:rsidRPr="008720F6" w:rsidRDefault="00B504C3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Примером</w:t>
      </w:r>
      <w:r w:rsidR="003B3F99" w:rsidRPr="008720F6">
        <w:rPr>
          <w:rFonts w:ascii="Times New Roman" w:hAnsi="Times New Roman" w:cs="Times New Roman"/>
          <w:sz w:val="24"/>
          <w:szCs w:val="24"/>
        </w:rPr>
        <w:t xml:space="preserve"> работоспособности 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трудолюбия, свойственных жителям Соединённых Штатов, является главный герой мультсериала –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Диппер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. 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Как только на горизонте появляется заманчивое дело, </w:t>
      </w:r>
      <w:proofErr w:type="spellStart"/>
      <w:r w:rsidR="002303F3" w:rsidRPr="008720F6">
        <w:rPr>
          <w:rFonts w:ascii="Times New Roman" w:hAnsi="Times New Roman" w:cs="Times New Roman"/>
          <w:sz w:val="24"/>
          <w:szCs w:val="24"/>
        </w:rPr>
        <w:t>Диппер</w:t>
      </w:r>
      <w:proofErr w:type="spellEnd"/>
      <w:r w:rsidR="002303F3"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3F3" w:rsidRPr="008720F6">
        <w:rPr>
          <w:rFonts w:ascii="Times New Roman" w:hAnsi="Times New Roman" w:cs="Times New Roman"/>
          <w:sz w:val="24"/>
          <w:szCs w:val="24"/>
        </w:rPr>
        <w:t>Пайнс</w:t>
      </w:r>
      <w:proofErr w:type="spellEnd"/>
      <w:r w:rsidR="002303F3" w:rsidRPr="008720F6">
        <w:rPr>
          <w:rFonts w:ascii="Times New Roman" w:hAnsi="Times New Roman" w:cs="Times New Roman"/>
          <w:sz w:val="24"/>
          <w:szCs w:val="24"/>
        </w:rPr>
        <w:t xml:space="preserve"> отдается ему с фанатичным упорством. Отгадывание загадок, проведение расследований, погоня за монстрами и таинственными обитателями городка захватывают всю его суть. Когда </w:t>
      </w:r>
      <w:proofErr w:type="spellStart"/>
      <w:r w:rsidR="002303F3" w:rsidRPr="008720F6">
        <w:rPr>
          <w:rFonts w:ascii="Times New Roman" w:hAnsi="Times New Roman" w:cs="Times New Roman"/>
          <w:sz w:val="24"/>
          <w:szCs w:val="24"/>
        </w:rPr>
        <w:t>Диппер</w:t>
      </w:r>
      <w:proofErr w:type="spellEnd"/>
      <w:r w:rsidR="002303F3" w:rsidRPr="008720F6">
        <w:rPr>
          <w:rFonts w:ascii="Times New Roman" w:hAnsi="Times New Roman" w:cs="Times New Roman"/>
          <w:sz w:val="24"/>
          <w:szCs w:val="24"/>
        </w:rPr>
        <w:t xml:space="preserve"> занят инт</w:t>
      </w:r>
      <w:r w:rsidR="00242AC0" w:rsidRPr="008720F6">
        <w:rPr>
          <w:rFonts w:ascii="Times New Roman" w:hAnsi="Times New Roman" w:cs="Times New Roman"/>
          <w:sz w:val="24"/>
          <w:szCs w:val="24"/>
        </w:rPr>
        <w:t>ересным делом, он преображается.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 Из неуверенного и сомневающегося подростка он становится энергичным авантюристом, готовым на риск ради поиска истины. Он способен собрать факты, сделать из них выводы и убедить остальных в своей правоте. В такие минуты в нем раскрываются </w:t>
      </w:r>
      <w:r w:rsidR="003B3F99" w:rsidRPr="008720F6">
        <w:rPr>
          <w:rFonts w:ascii="Times New Roman" w:hAnsi="Times New Roman" w:cs="Times New Roman"/>
          <w:sz w:val="24"/>
          <w:szCs w:val="24"/>
        </w:rPr>
        <w:t xml:space="preserve">предприимчивость </w:t>
      </w:r>
      <w:r w:rsidR="002303F3" w:rsidRPr="008720F6">
        <w:rPr>
          <w:rFonts w:ascii="Times New Roman" w:hAnsi="Times New Roman" w:cs="Times New Roman"/>
          <w:sz w:val="24"/>
          <w:szCs w:val="24"/>
        </w:rPr>
        <w:t xml:space="preserve">и лидерские способности. </w:t>
      </w:r>
    </w:p>
    <w:p w:rsidR="002303F3" w:rsidRPr="008720F6" w:rsidRDefault="00242AC0" w:rsidP="008720F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ab/>
        <w:t xml:space="preserve">Олицетворением американского оптимизма выступает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Пайнс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- безнадёжная оптимистка, смеш</w:t>
      </w:r>
      <w:r w:rsidR="008708EB" w:rsidRPr="008720F6">
        <w:rPr>
          <w:rFonts w:ascii="Times New Roman" w:hAnsi="Times New Roman" w:cs="Times New Roman"/>
          <w:sz w:val="24"/>
          <w:szCs w:val="24"/>
        </w:rPr>
        <w:t>ная и энергичная девочка, сильная</w:t>
      </w:r>
      <w:r w:rsidRPr="008720F6">
        <w:rPr>
          <w:rFonts w:ascii="Times New Roman" w:hAnsi="Times New Roman" w:cs="Times New Roman"/>
          <w:sz w:val="24"/>
          <w:szCs w:val="24"/>
        </w:rPr>
        <w:t xml:space="preserve"> духом. Она идёт по миру с улыбкой и вязанными свитерами. С этим характером и бесстрашным любопытством, она помогает своему брату с решением некоторых тайн.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никогда не отказывает в помощи. Несмотря на все странности в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стакан всегда наполовину полон. Она очень редко сердится или расстраивается, сохраняя почти всегда позитивный настрой.</w:t>
      </w:r>
    </w:p>
    <w:p w:rsidR="00A27E8F" w:rsidRPr="008720F6" w:rsidRDefault="00A27E8F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Индивидуализм и ориентация на материальную выгоду нашли отражение в характере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Пасифики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Нортвест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. Она активн</w:t>
      </w:r>
      <w:r w:rsidR="005F235A" w:rsidRPr="008720F6">
        <w:rPr>
          <w:rFonts w:ascii="Times New Roman" w:hAnsi="Times New Roman" w:cs="Times New Roman"/>
          <w:sz w:val="24"/>
          <w:szCs w:val="24"/>
        </w:rPr>
        <w:t xml:space="preserve">а, инициативна и </w:t>
      </w:r>
      <w:r w:rsidR="00E1296A" w:rsidRPr="008720F6">
        <w:rPr>
          <w:rFonts w:ascii="Times New Roman" w:hAnsi="Times New Roman" w:cs="Times New Roman"/>
          <w:sz w:val="24"/>
          <w:szCs w:val="24"/>
        </w:rPr>
        <w:t>целеустремлен</w:t>
      </w:r>
      <w:r w:rsidRPr="008720F6">
        <w:rPr>
          <w:rFonts w:ascii="Times New Roman" w:hAnsi="Times New Roman" w:cs="Times New Roman"/>
          <w:sz w:val="24"/>
          <w:szCs w:val="24"/>
        </w:rPr>
        <w:t>а, способна ставить перед собой высокие цели и достигать их. Главное, чтобы за целями стояло повышение собственного статуса. Если ее статусу что-то угрожает, она проявляет агрессию вплоть до того, что готова растоптать и испепелить своих соперников.</w:t>
      </w:r>
    </w:p>
    <w:p w:rsidR="002A3D6C" w:rsidRPr="008720F6" w:rsidRDefault="00AD496F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Итак, в ходе анализа мультсериала «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» мы выяснили, что в нём находят своё воплощение такие черты национального американского характера, как оптимизм, целеустремлённость, трудолюбие, стремление к лидерству и материальным выгодам.</w:t>
      </w:r>
    </w:p>
    <w:p w:rsidR="003B3F99" w:rsidRPr="008720F6" w:rsidRDefault="00D71E1A" w:rsidP="008720F6">
      <w:pPr>
        <w:spacing w:after="0" w:line="23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Заключение</w:t>
      </w:r>
    </w:p>
    <w:p w:rsidR="0029511F" w:rsidRPr="008720F6" w:rsidRDefault="0029511F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lastRenderedPageBreak/>
        <w:t xml:space="preserve">В данной работе мы постарались определить основные </w:t>
      </w:r>
      <w:r w:rsidR="005F235A" w:rsidRPr="008720F6">
        <w:rPr>
          <w:rFonts w:ascii="Times New Roman" w:hAnsi="Times New Roman" w:cs="Times New Roman"/>
          <w:sz w:val="24"/>
          <w:szCs w:val="24"/>
        </w:rPr>
        <w:t>социокультурные особенности российского и американского обществ, а также выявить отражение этих особенностей в современном мультипликационном искусстве. В результате проведённого исследования можно сделать следующие выводы:</w:t>
      </w:r>
    </w:p>
    <w:p w:rsidR="005F235A" w:rsidRPr="008720F6" w:rsidRDefault="005F235A" w:rsidP="008720F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</w:t>
      </w:r>
      <w:r w:rsidR="005A0CEB" w:rsidRPr="008720F6">
        <w:rPr>
          <w:rFonts w:ascii="Times New Roman" w:hAnsi="Times New Roman" w:cs="Times New Roman"/>
          <w:sz w:val="24"/>
          <w:szCs w:val="24"/>
        </w:rPr>
        <w:t>мультфильм как популярный современный вид искусства является носителем человеческих ценностей, знаний и представлений о мире, моделей поведения, эстетических образцов и разноо</w:t>
      </w:r>
      <w:r w:rsidRPr="008720F6">
        <w:rPr>
          <w:rFonts w:ascii="Times New Roman" w:hAnsi="Times New Roman" w:cs="Times New Roman"/>
          <w:sz w:val="24"/>
          <w:szCs w:val="24"/>
        </w:rPr>
        <w:t>бразных примеров для подражания;</w:t>
      </w:r>
    </w:p>
    <w:p w:rsidR="005A0CEB" w:rsidRPr="008720F6" w:rsidRDefault="005F235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- в российской мультипликации находят своё воплощение такие </w:t>
      </w:r>
      <w:r w:rsidR="005A0CEB" w:rsidRPr="008720F6">
        <w:rPr>
          <w:rFonts w:ascii="Times New Roman" w:hAnsi="Times New Roman" w:cs="Times New Roman"/>
          <w:sz w:val="24"/>
          <w:szCs w:val="24"/>
        </w:rPr>
        <w:t xml:space="preserve">значимые культурные установки и ценности отечественной культуры как коллективизм, героизм, трудолюбие, широта души, приоритет духовного </w:t>
      </w:r>
      <w:r w:rsidRPr="008720F6">
        <w:rPr>
          <w:rFonts w:ascii="Times New Roman" w:hAnsi="Times New Roman" w:cs="Times New Roman"/>
          <w:sz w:val="24"/>
          <w:szCs w:val="24"/>
        </w:rPr>
        <w:t>над материальным, любовь к Родине;</w:t>
      </w:r>
    </w:p>
    <w:p w:rsidR="005A0CEB" w:rsidRPr="008720F6" w:rsidRDefault="005F235A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- а</w:t>
      </w:r>
      <w:r w:rsidR="005A0CEB" w:rsidRPr="008720F6">
        <w:rPr>
          <w:rFonts w:ascii="Times New Roman" w:hAnsi="Times New Roman" w:cs="Times New Roman"/>
          <w:sz w:val="24"/>
          <w:szCs w:val="24"/>
        </w:rPr>
        <w:t>мериканская мультипликация, в свою очередь, воплощает такие культурно-национальные установки как оптимизм, динамичность, индивидуализм, лиде</w:t>
      </w:r>
      <w:r w:rsidR="006A18C4" w:rsidRPr="008720F6">
        <w:rPr>
          <w:rFonts w:ascii="Times New Roman" w:hAnsi="Times New Roman" w:cs="Times New Roman"/>
          <w:sz w:val="24"/>
          <w:szCs w:val="24"/>
        </w:rPr>
        <w:t>рство, вера в удачу, стремление к материальным благам.</w:t>
      </w:r>
    </w:p>
    <w:p w:rsidR="005A0C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Российские мультфильмы ставят в приоритет воспитательную, эстетическ</w:t>
      </w:r>
      <w:r w:rsidR="00F35237" w:rsidRPr="008720F6">
        <w:rPr>
          <w:rFonts w:ascii="Times New Roman" w:hAnsi="Times New Roman" w:cs="Times New Roman"/>
          <w:sz w:val="24"/>
          <w:szCs w:val="24"/>
        </w:rPr>
        <w:t>ую функцию и интеллектуальность, учат дружбе и взаимовыручке.</w:t>
      </w:r>
      <w:r w:rsidR="006A18C4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F35237" w:rsidRPr="008720F6">
        <w:rPr>
          <w:rFonts w:ascii="Times New Roman" w:hAnsi="Times New Roman" w:cs="Times New Roman"/>
          <w:sz w:val="24"/>
          <w:szCs w:val="24"/>
        </w:rPr>
        <w:t>Американская мультипликация отличается от российской</w:t>
      </w:r>
      <w:r w:rsidRPr="008720F6">
        <w:rPr>
          <w:rFonts w:ascii="Times New Roman" w:hAnsi="Times New Roman" w:cs="Times New Roman"/>
          <w:sz w:val="24"/>
          <w:szCs w:val="24"/>
        </w:rPr>
        <w:t xml:space="preserve"> свойственны</w:t>
      </w:r>
      <w:r w:rsidR="00F35237" w:rsidRPr="008720F6">
        <w:rPr>
          <w:rFonts w:ascii="Times New Roman" w:hAnsi="Times New Roman" w:cs="Times New Roman"/>
          <w:sz w:val="24"/>
          <w:szCs w:val="24"/>
        </w:rPr>
        <w:t>ми ей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F35237" w:rsidRPr="008720F6">
        <w:rPr>
          <w:rFonts w:ascii="Times New Roman" w:hAnsi="Times New Roman" w:cs="Times New Roman"/>
          <w:sz w:val="24"/>
          <w:szCs w:val="24"/>
        </w:rPr>
        <w:t>юмористической составляющей, развлекательной функцией</w:t>
      </w:r>
      <w:r w:rsidR="006A18C4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>и направленность</w:t>
      </w:r>
      <w:r w:rsidR="00F35237" w:rsidRPr="008720F6">
        <w:rPr>
          <w:rFonts w:ascii="Times New Roman" w:hAnsi="Times New Roman" w:cs="Times New Roman"/>
          <w:sz w:val="24"/>
          <w:szCs w:val="24"/>
        </w:rPr>
        <w:t>ю</w:t>
      </w:r>
      <w:r w:rsidRPr="008720F6">
        <w:rPr>
          <w:rFonts w:ascii="Times New Roman" w:hAnsi="Times New Roman" w:cs="Times New Roman"/>
          <w:sz w:val="24"/>
          <w:szCs w:val="24"/>
        </w:rPr>
        <w:t xml:space="preserve"> на коммерческий успех.</w:t>
      </w:r>
    </w:p>
    <w:p w:rsidR="005A0CEB" w:rsidRPr="008720F6" w:rsidRDefault="005A0CEB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Подводя итоги, стоит сказать, что в условиях</w:t>
      </w:r>
      <w:r w:rsidR="006A18C4" w:rsidRPr="008720F6">
        <w:rPr>
          <w:rFonts w:ascii="Times New Roman" w:hAnsi="Times New Roman" w:cs="Times New Roman"/>
          <w:sz w:val="24"/>
          <w:szCs w:val="24"/>
        </w:rPr>
        <w:t xml:space="preserve"> глобализации и распространения </w:t>
      </w:r>
      <w:r w:rsidRPr="008720F6">
        <w:rPr>
          <w:rFonts w:ascii="Times New Roman" w:hAnsi="Times New Roman" w:cs="Times New Roman"/>
          <w:sz w:val="24"/>
          <w:szCs w:val="24"/>
        </w:rPr>
        <w:t>американских ценностей, мультипликация США имеет лидирующие позиции во все</w:t>
      </w:r>
      <w:r w:rsidR="008720F6" w:rsidRPr="008720F6">
        <w:rPr>
          <w:rFonts w:ascii="Times New Roman" w:hAnsi="Times New Roman" w:cs="Times New Roman"/>
          <w:sz w:val="24"/>
          <w:szCs w:val="24"/>
        </w:rPr>
        <w:t>м</w:t>
      </w:r>
      <w:r w:rsidRPr="008720F6">
        <w:rPr>
          <w:rFonts w:ascii="Times New Roman" w:hAnsi="Times New Roman" w:cs="Times New Roman"/>
          <w:sz w:val="24"/>
          <w:szCs w:val="24"/>
        </w:rPr>
        <w:t xml:space="preserve"> мире</w:t>
      </w:r>
      <w:r w:rsidR="008720F6" w:rsidRPr="008720F6">
        <w:rPr>
          <w:rFonts w:ascii="Times New Roman" w:hAnsi="Times New Roman" w:cs="Times New Roman"/>
          <w:sz w:val="24"/>
          <w:szCs w:val="24"/>
        </w:rPr>
        <w:t xml:space="preserve">. Но советские и </w:t>
      </w:r>
      <w:r w:rsidR="006A18C4" w:rsidRPr="008720F6">
        <w:rPr>
          <w:rFonts w:ascii="Times New Roman" w:hAnsi="Times New Roman" w:cs="Times New Roman"/>
          <w:sz w:val="24"/>
          <w:szCs w:val="24"/>
        </w:rPr>
        <w:t>отечественные</w:t>
      </w:r>
      <w:r w:rsidRPr="008720F6">
        <w:rPr>
          <w:rFonts w:ascii="Times New Roman" w:hAnsi="Times New Roman" w:cs="Times New Roman"/>
          <w:sz w:val="24"/>
          <w:szCs w:val="24"/>
        </w:rPr>
        <w:t xml:space="preserve"> мультфильмы, отражающие главные установки ру</w:t>
      </w:r>
      <w:r w:rsidR="008720F6" w:rsidRPr="008720F6">
        <w:rPr>
          <w:rFonts w:ascii="Times New Roman" w:hAnsi="Times New Roman" w:cs="Times New Roman"/>
          <w:sz w:val="24"/>
          <w:szCs w:val="24"/>
        </w:rPr>
        <w:t>сского национального характера и не теряющие своей актуальности, всегда будут понятны и близки</w:t>
      </w:r>
      <w:r w:rsidRPr="008720F6">
        <w:rPr>
          <w:rFonts w:ascii="Times New Roman" w:hAnsi="Times New Roman" w:cs="Times New Roman"/>
          <w:sz w:val="24"/>
          <w:szCs w:val="24"/>
        </w:rPr>
        <w:t xml:space="preserve"> каждому жителю нашей стран</w:t>
      </w:r>
      <w:r w:rsidR="008720F6" w:rsidRPr="008720F6">
        <w:rPr>
          <w:rFonts w:ascii="Times New Roman" w:hAnsi="Times New Roman" w:cs="Times New Roman"/>
          <w:sz w:val="24"/>
          <w:szCs w:val="24"/>
        </w:rPr>
        <w:t>ы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8720F6" w:rsidRPr="008720F6">
        <w:rPr>
          <w:rFonts w:ascii="Times New Roman" w:hAnsi="Times New Roman" w:cs="Times New Roman"/>
          <w:sz w:val="24"/>
          <w:szCs w:val="24"/>
        </w:rPr>
        <w:t>и продолжа</w:t>
      </w:r>
      <w:r w:rsidRPr="008720F6">
        <w:rPr>
          <w:rFonts w:ascii="Times New Roman" w:hAnsi="Times New Roman" w:cs="Times New Roman"/>
          <w:sz w:val="24"/>
          <w:szCs w:val="24"/>
        </w:rPr>
        <w:t>т завоевывать любовь зрителей.</w:t>
      </w:r>
    </w:p>
    <w:p w:rsidR="002A3D6C" w:rsidRPr="008720F6" w:rsidRDefault="00060090" w:rsidP="008720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Таким образом, цель данной работы считаем достигнутой, а задачи выполненными.</w:t>
      </w:r>
    </w:p>
    <w:p w:rsidR="00B66D6D" w:rsidRPr="008720F6" w:rsidRDefault="00B66D6D" w:rsidP="008720F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F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B66D6D" w:rsidRPr="008720F6" w:rsidRDefault="00872A0F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Нархова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На</w:t>
      </w:r>
      <w:r w:rsidR="00BC742E" w:rsidRPr="008720F6">
        <w:rPr>
          <w:rFonts w:ascii="Times New Roman" w:hAnsi="Times New Roman" w:cs="Times New Roman"/>
          <w:sz w:val="24"/>
          <w:szCs w:val="24"/>
        </w:rPr>
        <w:t>рхов</w:t>
      </w:r>
      <w:proofErr w:type="spellEnd"/>
      <w:r w:rsidR="00BC742E" w:rsidRPr="008720F6">
        <w:rPr>
          <w:rFonts w:ascii="Times New Roman" w:hAnsi="Times New Roman" w:cs="Times New Roman"/>
          <w:sz w:val="24"/>
          <w:szCs w:val="24"/>
        </w:rPr>
        <w:t xml:space="preserve"> Д.</w:t>
      </w:r>
      <w:r w:rsidR="0016573E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="00B66D6D" w:rsidRPr="008720F6">
        <w:rPr>
          <w:rFonts w:ascii="Times New Roman" w:hAnsi="Times New Roman" w:cs="Times New Roman"/>
          <w:sz w:val="24"/>
          <w:szCs w:val="24"/>
        </w:rPr>
        <w:t xml:space="preserve">Социология культуры. Учебное пособие. - </w:t>
      </w:r>
      <w:r w:rsidR="000500FB" w:rsidRPr="008720F6">
        <w:rPr>
          <w:rFonts w:ascii="Times New Roman" w:hAnsi="Times New Roman" w:cs="Times New Roman"/>
          <w:sz w:val="24"/>
          <w:szCs w:val="24"/>
        </w:rPr>
        <w:t>Екатеринбург</w:t>
      </w:r>
      <w:r w:rsidR="0016573E" w:rsidRPr="008720F6">
        <w:rPr>
          <w:rFonts w:ascii="Times New Roman" w:hAnsi="Times New Roman" w:cs="Times New Roman"/>
          <w:sz w:val="24"/>
          <w:szCs w:val="24"/>
        </w:rPr>
        <w:t>: Изд-во Урал. ун-та, 2019 г.</w:t>
      </w:r>
    </w:p>
    <w:p w:rsidR="0016573E" w:rsidRPr="008720F6" w:rsidRDefault="00BC742E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Чувелева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Н.Н. </w:t>
      </w:r>
      <w:r w:rsidR="0016573E" w:rsidRPr="008720F6">
        <w:rPr>
          <w:rFonts w:ascii="Times New Roman" w:hAnsi="Times New Roman" w:cs="Times New Roman"/>
          <w:sz w:val="24"/>
          <w:szCs w:val="24"/>
        </w:rPr>
        <w:t>Социа</w:t>
      </w:r>
      <w:r w:rsidR="00166144" w:rsidRPr="008720F6">
        <w:rPr>
          <w:rFonts w:ascii="Times New Roman" w:hAnsi="Times New Roman" w:cs="Times New Roman"/>
          <w:sz w:val="24"/>
          <w:szCs w:val="24"/>
        </w:rPr>
        <w:t xml:space="preserve">льная и национальная культура / </w:t>
      </w:r>
      <w:hyperlink r:id="rId8" w:history="1"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spravochnick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sociologiya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socialnaya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ponyatie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kultury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sociologii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socialnaya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nacionalnaya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</w:t>
        </w:r>
        <w:proofErr w:type="spellEnd"/>
        <w:r w:rsidR="000500FB" w:rsidRPr="008720F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0500FB" w:rsidRPr="008720F6" w:rsidRDefault="000500FB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И.Г.Микайлова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. Искусство как основа социокультурного воспроизводства /</w:t>
      </w:r>
      <w:r w:rsidR="00166144" w:rsidRPr="008720F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https://cyberleninka.ru/article/n/iskusstvo-kak-osnova-sotsiokulturnogo-vosproizvodstva/viewer</w:t>
        </w:r>
      </w:hyperlink>
    </w:p>
    <w:p w:rsidR="000500FB" w:rsidRPr="008720F6" w:rsidRDefault="000500FB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Адам Д.А. Формирование у дошкольников представлений</w:t>
      </w:r>
      <w:r w:rsidR="00BC742E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>о мире природы как духовной</w:t>
      </w:r>
      <w:r w:rsidR="00BC742E" w:rsidRPr="008720F6">
        <w:rPr>
          <w:rFonts w:ascii="Times New Roman" w:hAnsi="Times New Roman" w:cs="Times New Roman"/>
          <w:sz w:val="24"/>
          <w:szCs w:val="24"/>
        </w:rPr>
        <w:t xml:space="preserve"> ценности средствами современного искусства / </w:t>
      </w:r>
      <w:r w:rsidRPr="008720F6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r w:rsidR="00BC742E" w:rsidRPr="008720F6">
        <w:rPr>
          <w:rFonts w:ascii="Times New Roman" w:hAnsi="Times New Roman" w:cs="Times New Roman"/>
          <w:sz w:val="24"/>
          <w:szCs w:val="24"/>
        </w:rPr>
        <w:t>педагогика: сборник научных ста</w:t>
      </w:r>
      <w:r w:rsidRPr="008720F6">
        <w:rPr>
          <w:rFonts w:ascii="Times New Roman" w:hAnsi="Times New Roman" w:cs="Times New Roman"/>
          <w:sz w:val="24"/>
          <w:szCs w:val="24"/>
        </w:rPr>
        <w:t>тей по материалам XI Межд</w:t>
      </w:r>
      <w:r w:rsidR="00BC742E" w:rsidRPr="008720F6">
        <w:rPr>
          <w:rFonts w:ascii="Times New Roman" w:hAnsi="Times New Roman" w:cs="Times New Roman"/>
          <w:sz w:val="24"/>
          <w:szCs w:val="24"/>
        </w:rPr>
        <w:t>ународной конференции. - Екатерин</w:t>
      </w:r>
      <w:r w:rsidRPr="008720F6">
        <w:rPr>
          <w:rFonts w:ascii="Times New Roman" w:hAnsi="Times New Roman" w:cs="Times New Roman"/>
          <w:sz w:val="24"/>
          <w:szCs w:val="24"/>
        </w:rPr>
        <w:t xml:space="preserve">бург. 2005 г. </w:t>
      </w:r>
    </w:p>
    <w:p w:rsidR="00BC742E" w:rsidRPr="008720F6" w:rsidRDefault="00BC742E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Словарь литературоведческих терминов / </w:t>
      </w:r>
      <w:hyperlink r:id="rId10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https://literary_criticism.academic.ru/</w:t>
        </w:r>
      </w:hyperlink>
    </w:p>
    <w:p w:rsidR="00BC742E" w:rsidRPr="008720F6" w:rsidRDefault="00BC742E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Сторожева С.П.,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Микиденко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Н.Л.</w:t>
      </w:r>
      <w:r w:rsidR="00166144" w:rsidRPr="008720F6">
        <w:rPr>
          <w:rFonts w:ascii="Times New Roman" w:hAnsi="Times New Roman" w:cs="Times New Roman"/>
          <w:sz w:val="24"/>
          <w:szCs w:val="24"/>
        </w:rPr>
        <w:t xml:space="preserve"> Мультипликация как фактор формирования межкультурной компетентности. / </w:t>
      </w:r>
      <w:hyperlink r:id="rId11" w:history="1">
        <w:r w:rsidR="00166144"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https://cyberleninka.ru/article/n/multiplikatsiya-kak-faktor-formirovaniya-mezhkulturnoy-kompetentnosti/viewer</w:t>
        </w:r>
      </w:hyperlink>
    </w:p>
    <w:p w:rsidR="00166144" w:rsidRPr="008720F6" w:rsidRDefault="004E011D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Педагогический энциклопедический словарь / гл.</w:t>
      </w:r>
      <w:r w:rsidR="00872A0F"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Б.М.Бим-Бад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>. – М.: Большая Российская энциклопедия, 2003.</w:t>
      </w:r>
    </w:p>
    <w:p w:rsidR="004E011D" w:rsidRPr="008720F6" w:rsidRDefault="004E011D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Лалетина А.Ф.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Культурообразующее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значение мультипликации. / </w:t>
      </w:r>
      <w:hyperlink r:id="rId12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https://cyberleninka.ru/article/n/kulturoobrazuyuschee-znachenie-multiplikatsii/viewer</w:t>
        </w:r>
      </w:hyperlink>
    </w:p>
    <w:p w:rsidR="004E011D" w:rsidRPr="008720F6" w:rsidRDefault="00ED5866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0F6">
        <w:rPr>
          <w:rFonts w:ascii="Times New Roman" w:hAnsi="Times New Roman" w:cs="Times New Roman"/>
          <w:sz w:val="24"/>
          <w:szCs w:val="24"/>
        </w:rPr>
        <w:t>Сафонцева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Варлахова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Е.В. Национальная специфика русской и американской культур. / </w:t>
      </w:r>
      <w:hyperlink r:id="rId13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https://scienceforum.ru/2014/article/2014002225</w:t>
        </w:r>
      </w:hyperlink>
    </w:p>
    <w:p w:rsidR="00ED5866" w:rsidRPr="008720F6" w:rsidRDefault="00F74656" w:rsidP="008720F6">
      <w:pPr>
        <w:pStyle w:val="a3"/>
        <w:numPr>
          <w:ilvl w:val="0"/>
          <w:numId w:val="6"/>
        </w:numPr>
        <w:spacing w:after="0" w:line="23" w:lineRule="atLeast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Сравнение национальных особенностей российских и западных культур. / </w:t>
      </w:r>
      <w:hyperlink r:id="rId14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https://ozlib.com/948555/ekonomika/sravnenie_natsionalnyh_osobennostey_rossiyskih_zapadnyh_kultur</w:t>
        </w:r>
      </w:hyperlink>
    </w:p>
    <w:p w:rsidR="00F74656" w:rsidRPr="008720F6" w:rsidRDefault="00891038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Л.А. Трансформация образа русского богатыря в современных </w:t>
      </w: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(на примере мультипликационного сериала «Три богатыря» и фильма «Последний богатырь»). / </w:t>
      </w:r>
      <w:hyperlink r:id="rId15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https://mic.org.ru/vyp/34-nomer-2020/gritsay-l-transformatsiya-obraza-russkogo-bogatyrya</w:t>
        </w:r>
      </w:hyperlink>
    </w:p>
    <w:p w:rsidR="00891038" w:rsidRPr="008720F6" w:rsidRDefault="00891038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 xml:space="preserve">Лукин Е. Три богатыря – три брата, три врага. Опыт русского национального самосознания. / </w:t>
      </w:r>
      <w:hyperlink r:id="rId16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https://spbspeaks.ru/2017/09/09/евгений-лукин-три-богатыря-три-брат/</w:t>
        </w:r>
      </w:hyperlink>
    </w:p>
    <w:p w:rsidR="00891038" w:rsidRPr="008720F6" w:rsidRDefault="004E6747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мультипликации как средство воплощения особенностей национально-культурной идентичности. / </w:t>
      </w:r>
      <w:hyperlink r:id="rId17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https://www.webkursovik.ru</w:t>
        </w:r>
      </w:hyperlink>
    </w:p>
    <w:p w:rsidR="004E6747" w:rsidRPr="008720F6" w:rsidRDefault="00862FEB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0F6">
        <w:rPr>
          <w:rFonts w:ascii="Times New Roman" w:hAnsi="Times New Roman" w:cs="Times New Roman"/>
          <w:sz w:val="24"/>
          <w:szCs w:val="24"/>
        </w:rPr>
        <w:t>Беркана</w:t>
      </w:r>
      <w:proofErr w:type="spellEnd"/>
      <w:r w:rsidRPr="008720F6">
        <w:rPr>
          <w:rFonts w:ascii="Times New Roman" w:hAnsi="Times New Roman" w:cs="Times New Roman"/>
          <w:sz w:val="24"/>
          <w:szCs w:val="24"/>
        </w:rPr>
        <w:t xml:space="preserve"> А. Рабочие привычки американцев, которые не понимают в других странах. / </w:t>
      </w:r>
      <w:hyperlink r:id="rId18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https://rb.ru/list/rabochie-privychki-amerikancev/</w:t>
        </w:r>
      </w:hyperlink>
    </w:p>
    <w:p w:rsidR="00862FEB" w:rsidRPr="008720F6" w:rsidRDefault="00D71E1A" w:rsidP="008720F6">
      <w:pPr>
        <w:pStyle w:val="a3"/>
        <w:numPr>
          <w:ilvl w:val="0"/>
          <w:numId w:val="6"/>
        </w:numPr>
        <w:spacing w:after="0" w:line="23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F6">
        <w:rPr>
          <w:rFonts w:ascii="Times New Roman" w:hAnsi="Times New Roman" w:cs="Times New Roman"/>
          <w:sz w:val="24"/>
          <w:szCs w:val="24"/>
        </w:rPr>
        <w:t>Кононова М.А. Формирование социокультурной компетенции на основе мультипликационного телесериала «</w:t>
      </w:r>
      <w:r w:rsidRPr="008720F6">
        <w:rPr>
          <w:rFonts w:ascii="Times New Roman" w:hAnsi="Times New Roman" w:cs="Times New Roman"/>
          <w:sz w:val="24"/>
          <w:szCs w:val="24"/>
          <w:lang w:val="en-US"/>
        </w:rPr>
        <w:t>Gravity</w:t>
      </w:r>
      <w:r w:rsidRPr="008720F6">
        <w:rPr>
          <w:rFonts w:ascii="Times New Roman" w:hAnsi="Times New Roman" w:cs="Times New Roman"/>
          <w:sz w:val="24"/>
          <w:szCs w:val="24"/>
        </w:rPr>
        <w:t xml:space="preserve"> </w:t>
      </w:r>
      <w:r w:rsidRPr="008720F6">
        <w:rPr>
          <w:rFonts w:ascii="Times New Roman" w:hAnsi="Times New Roman" w:cs="Times New Roman"/>
          <w:sz w:val="24"/>
          <w:szCs w:val="24"/>
          <w:lang w:val="en-US"/>
        </w:rPr>
        <w:t>Falls</w:t>
      </w:r>
      <w:r w:rsidRPr="008720F6">
        <w:rPr>
          <w:rFonts w:ascii="Times New Roman" w:hAnsi="Times New Roman" w:cs="Times New Roman"/>
          <w:sz w:val="24"/>
          <w:szCs w:val="24"/>
        </w:rPr>
        <w:t xml:space="preserve">». / </w:t>
      </w:r>
      <w:hyperlink r:id="rId19" w:history="1">
        <w:r w:rsidRPr="008720F6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https://cyberleninka.ru/article/n/formirovanie-sotsiokulturnoy-kompetentsii-na-osnove-multiplikatsionnogo-teleseriala-gravity-falls</w:t>
        </w:r>
      </w:hyperlink>
    </w:p>
    <w:p w:rsidR="00D71E1A" w:rsidRDefault="00D71E1A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0F" w:rsidRDefault="00872A0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0F" w:rsidRDefault="00872A0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0F" w:rsidRDefault="00872A0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F" w:rsidRDefault="00D92C1F" w:rsidP="008B69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2C1F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учащихся 2-ых классов МАОУ гимназия города Белореченска.</w:t>
      </w:r>
    </w:p>
    <w:p w:rsidR="00D92C1F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анкетировании приняло участие 50 человек.</w:t>
      </w:r>
    </w:p>
    <w:p w:rsidR="00D92C1F" w:rsidRPr="00D75671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5671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анкеты</w:t>
      </w:r>
      <w:r w:rsidRPr="00D75671">
        <w:rPr>
          <w:rFonts w:ascii="Times New Roman" w:hAnsi="Times New Roman" w:cs="Times New Roman"/>
          <w:sz w:val="24"/>
          <w:szCs w:val="24"/>
        </w:rPr>
        <w:t>:</w:t>
      </w:r>
    </w:p>
    <w:p w:rsidR="00D92C1F" w:rsidRPr="00D75671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>1.</w:t>
      </w:r>
      <w:r w:rsidRPr="00D75671">
        <w:rPr>
          <w:rFonts w:ascii="Times New Roman" w:hAnsi="Times New Roman" w:cs="Times New Roman"/>
          <w:sz w:val="24"/>
          <w:szCs w:val="24"/>
        </w:rPr>
        <w:tab/>
        <w:t>Любите ли вы мультфильмы?    А) Да    Б) Нет</w:t>
      </w:r>
    </w:p>
    <w:p w:rsidR="00D92C1F" w:rsidRPr="00D75671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>2.</w:t>
      </w:r>
      <w:r w:rsidRPr="00D75671">
        <w:rPr>
          <w:rFonts w:ascii="Times New Roman" w:hAnsi="Times New Roman" w:cs="Times New Roman"/>
          <w:sz w:val="24"/>
          <w:szCs w:val="24"/>
        </w:rPr>
        <w:tab/>
        <w:t>Какие мульт</w:t>
      </w:r>
      <w:r>
        <w:rPr>
          <w:rFonts w:ascii="Times New Roman" w:hAnsi="Times New Roman" w:cs="Times New Roman"/>
          <w:sz w:val="24"/>
          <w:szCs w:val="24"/>
        </w:rPr>
        <w:t>фильмы вам нравятся больше</w:t>
      </w:r>
      <w:r w:rsidRPr="00D756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2C1F" w:rsidRPr="00D75671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 xml:space="preserve">  А) Отечественные</w:t>
      </w:r>
      <w:r w:rsidRPr="00D75671">
        <w:rPr>
          <w:rFonts w:ascii="Times New Roman" w:hAnsi="Times New Roman" w:cs="Times New Roman"/>
          <w:sz w:val="24"/>
          <w:szCs w:val="24"/>
        </w:rPr>
        <w:tab/>
      </w:r>
      <w:r w:rsidRPr="00D75671">
        <w:rPr>
          <w:rFonts w:ascii="Times New Roman" w:hAnsi="Times New Roman" w:cs="Times New Roman"/>
          <w:sz w:val="24"/>
          <w:szCs w:val="24"/>
        </w:rPr>
        <w:tab/>
        <w:t>Б) Зарубежные</w:t>
      </w:r>
    </w:p>
    <w:p w:rsidR="00D92C1F" w:rsidRDefault="00D92C1F" w:rsidP="008B6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lastRenderedPageBreak/>
        <w:t>3. Напишите названия трёх русских и трёх зарубежных мультфильмов, которые вы любите больше всего.</w:t>
      </w:r>
    </w:p>
    <w:p w:rsidR="00872A0F" w:rsidRDefault="00D92C1F" w:rsidP="00D92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634F4" wp14:editId="184A2A38">
            <wp:extent cx="4899660" cy="243078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2A0F" w:rsidRDefault="00D92C1F" w:rsidP="000C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2EB4C" wp14:editId="63C99973">
            <wp:extent cx="4960620" cy="2682240"/>
            <wp:effectExtent l="0" t="0" r="1143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71996" w:rsidRPr="0016573E" w:rsidRDefault="00771996" w:rsidP="000C0D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71996" w:rsidRPr="0016573E" w:rsidSect="00D92C1F">
      <w:head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55" w:rsidRDefault="00234E55" w:rsidP="005A0CEB">
      <w:pPr>
        <w:spacing w:after="0" w:line="240" w:lineRule="auto"/>
      </w:pPr>
      <w:r>
        <w:separator/>
      </w:r>
    </w:p>
  </w:endnote>
  <w:endnote w:type="continuationSeparator" w:id="0">
    <w:p w:rsidR="00234E55" w:rsidRDefault="00234E55" w:rsidP="005A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55" w:rsidRDefault="00234E55" w:rsidP="005A0CEB">
      <w:pPr>
        <w:spacing w:after="0" w:line="240" w:lineRule="auto"/>
      </w:pPr>
      <w:r>
        <w:separator/>
      </w:r>
    </w:p>
  </w:footnote>
  <w:footnote w:type="continuationSeparator" w:id="0">
    <w:p w:rsidR="00234E55" w:rsidRDefault="00234E55" w:rsidP="005A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40005"/>
      <w:docPartObj>
        <w:docPartGallery w:val="Page Numbers (Top of Page)"/>
        <w:docPartUnique/>
      </w:docPartObj>
    </w:sdtPr>
    <w:sdtEndPr/>
    <w:sdtContent>
      <w:p w:rsidR="00DD27C7" w:rsidRDefault="00DD2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6B">
          <w:rPr>
            <w:noProof/>
          </w:rPr>
          <w:t>14</w:t>
        </w:r>
        <w:r>
          <w:fldChar w:fldCharType="end"/>
        </w:r>
      </w:p>
    </w:sdtContent>
  </w:sdt>
  <w:p w:rsidR="00DD27C7" w:rsidRDefault="00DD27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D98"/>
    <w:multiLevelType w:val="hybridMultilevel"/>
    <w:tmpl w:val="43D8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616D66"/>
    <w:multiLevelType w:val="multilevel"/>
    <w:tmpl w:val="40068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03E3C0B"/>
    <w:multiLevelType w:val="multilevel"/>
    <w:tmpl w:val="50E4C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DE0E83"/>
    <w:multiLevelType w:val="hybridMultilevel"/>
    <w:tmpl w:val="F9CE1906"/>
    <w:lvl w:ilvl="0" w:tplc="131C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E19A9"/>
    <w:multiLevelType w:val="hybridMultilevel"/>
    <w:tmpl w:val="9A2E6670"/>
    <w:lvl w:ilvl="0" w:tplc="7892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B1DBA"/>
    <w:multiLevelType w:val="hybridMultilevel"/>
    <w:tmpl w:val="637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3412"/>
    <w:multiLevelType w:val="hybridMultilevel"/>
    <w:tmpl w:val="3AD8DF1E"/>
    <w:lvl w:ilvl="0" w:tplc="30BCE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5025"/>
    <w:multiLevelType w:val="hybridMultilevel"/>
    <w:tmpl w:val="820EFCC2"/>
    <w:lvl w:ilvl="0" w:tplc="0988E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5"/>
    <w:rsid w:val="00012D4C"/>
    <w:rsid w:val="00015C00"/>
    <w:rsid w:val="00017B11"/>
    <w:rsid w:val="00024432"/>
    <w:rsid w:val="000500FB"/>
    <w:rsid w:val="00060090"/>
    <w:rsid w:val="00074617"/>
    <w:rsid w:val="00094514"/>
    <w:rsid w:val="000A4039"/>
    <w:rsid w:val="000B3086"/>
    <w:rsid w:val="000B466C"/>
    <w:rsid w:val="000C0D98"/>
    <w:rsid w:val="000C769E"/>
    <w:rsid w:val="001006BE"/>
    <w:rsid w:val="00142E6F"/>
    <w:rsid w:val="00147BD2"/>
    <w:rsid w:val="0016573E"/>
    <w:rsid w:val="00166144"/>
    <w:rsid w:val="00175EB2"/>
    <w:rsid w:val="00190626"/>
    <w:rsid w:val="00191F79"/>
    <w:rsid w:val="001920E1"/>
    <w:rsid w:val="001F019B"/>
    <w:rsid w:val="001F5905"/>
    <w:rsid w:val="00213DDE"/>
    <w:rsid w:val="002303F3"/>
    <w:rsid w:val="00234E55"/>
    <w:rsid w:val="002376E9"/>
    <w:rsid w:val="00242AC0"/>
    <w:rsid w:val="002455C7"/>
    <w:rsid w:val="002752B3"/>
    <w:rsid w:val="00292600"/>
    <w:rsid w:val="0029511F"/>
    <w:rsid w:val="00295CA5"/>
    <w:rsid w:val="002A3D6C"/>
    <w:rsid w:val="00305B57"/>
    <w:rsid w:val="00313B1A"/>
    <w:rsid w:val="003253BE"/>
    <w:rsid w:val="00327E64"/>
    <w:rsid w:val="00331C34"/>
    <w:rsid w:val="00353952"/>
    <w:rsid w:val="00371EF9"/>
    <w:rsid w:val="003818BE"/>
    <w:rsid w:val="003B3F99"/>
    <w:rsid w:val="00414A58"/>
    <w:rsid w:val="00444FE9"/>
    <w:rsid w:val="00447E78"/>
    <w:rsid w:val="004540BD"/>
    <w:rsid w:val="00472606"/>
    <w:rsid w:val="00476A90"/>
    <w:rsid w:val="004947D2"/>
    <w:rsid w:val="004C1B98"/>
    <w:rsid w:val="004E011D"/>
    <w:rsid w:val="004E4AD8"/>
    <w:rsid w:val="004E6747"/>
    <w:rsid w:val="004F1F20"/>
    <w:rsid w:val="005264DE"/>
    <w:rsid w:val="00526BE1"/>
    <w:rsid w:val="0054388F"/>
    <w:rsid w:val="0054598F"/>
    <w:rsid w:val="00556E1C"/>
    <w:rsid w:val="00563BED"/>
    <w:rsid w:val="005A0CEB"/>
    <w:rsid w:val="005B416E"/>
    <w:rsid w:val="005E56C6"/>
    <w:rsid w:val="005F2259"/>
    <w:rsid w:val="005F235A"/>
    <w:rsid w:val="00611CC2"/>
    <w:rsid w:val="0063506B"/>
    <w:rsid w:val="00673DEA"/>
    <w:rsid w:val="00691341"/>
    <w:rsid w:val="0069195B"/>
    <w:rsid w:val="006A18C4"/>
    <w:rsid w:val="006C25AB"/>
    <w:rsid w:val="006F1113"/>
    <w:rsid w:val="006F1F2E"/>
    <w:rsid w:val="00721755"/>
    <w:rsid w:val="0075477D"/>
    <w:rsid w:val="007575FF"/>
    <w:rsid w:val="00760D93"/>
    <w:rsid w:val="00767EFA"/>
    <w:rsid w:val="007714DF"/>
    <w:rsid w:val="00771996"/>
    <w:rsid w:val="007A4D1F"/>
    <w:rsid w:val="007C2C00"/>
    <w:rsid w:val="00803A04"/>
    <w:rsid w:val="00805A5F"/>
    <w:rsid w:val="00835903"/>
    <w:rsid w:val="0083663E"/>
    <w:rsid w:val="00862FEB"/>
    <w:rsid w:val="008708EB"/>
    <w:rsid w:val="008720F6"/>
    <w:rsid w:val="00872A0F"/>
    <w:rsid w:val="00891038"/>
    <w:rsid w:val="008A1DFF"/>
    <w:rsid w:val="008B3E6B"/>
    <w:rsid w:val="008B6974"/>
    <w:rsid w:val="008D132A"/>
    <w:rsid w:val="008D6950"/>
    <w:rsid w:val="008E098A"/>
    <w:rsid w:val="008F4779"/>
    <w:rsid w:val="00903590"/>
    <w:rsid w:val="00964EAD"/>
    <w:rsid w:val="00992288"/>
    <w:rsid w:val="00997F27"/>
    <w:rsid w:val="009A20C3"/>
    <w:rsid w:val="009B08FE"/>
    <w:rsid w:val="009E30DE"/>
    <w:rsid w:val="00A1351F"/>
    <w:rsid w:val="00A14AA6"/>
    <w:rsid w:val="00A21F67"/>
    <w:rsid w:val="00A24B81"/>
    <w:rsid w:val="00A27E8F"/>
    <w:rsid w:val="00A5564A"/>
    <w:rsid w:val="00A73855"/>
    <w:rsid w:val="00A90217"/>
    <w:rsid w:val="00A940AE"/>
    <w:rsid w:val="00A9595B"/>
    <w:rsid w:val="00A95D8F"/>
    <w:rsid w:val="00AA3803"/>
    <w:rsid w:val="00AC4870"/>
    <w:rsid w:val="00AD496F"/>
    <w:rsid w:val="00AE01C7"/>
    <w:rsid w:val="00AE6156"/>
    <w:rsid w:val="00AE792F"/>
    <w:rsid w:val="00B0150E"/>
    <w:rsid w:val="00B074AA"/>
    <w:rsid w:val="00B434D3"/>
    <w:rsid w:val="00B504C3"/>
    <w:rsid w:val="00B66D6D"/>
    <w:rsid w:val="00B7546E"/>
    <w:rsid w:val="00B938CC"/>
    <w:rsid w:val="00BA0B91"/>
    <w:rsid w:val="00BA41BA"/>
    <w:rsid w:val="00BC742E"/>
    <w:rsid w:val="00C14828"/>
    <w:rsid w:val="00C4722C"/>
    <w:rsid w:val="00C704B9"/>
    <w:rsid w:val="00C929BA"/>
    <w:rsid w:val="00CD1C38"/>
    <w:rsid w:val="00CD3B31"/>
    <w:rsid w:val="00CE2CD6"/>
    <w:rsid w:val="00CF27CF"/>
    <w:rsid w:val="00D04B5B"/>
    <w:rsid w:val="00D13656"/>
    <w:rsid w:val="00D32BBC"/>
    <w:rsid w:val="00D4034D"/>
    <w:rsid w:val="00D71E1A"/>
    <w:rsid w:val="00D75671"/>
    <w:rsid w:val="00D91214"/>
    <w:rsid w:val="00D92C1F"/>
    <w:rsid w:val="00DB4B1F"/>
    <w:rsid w:val="00DD27C7"/>
    <w:rsid w:val="00E0682E"/>
    <w:rsid w:val="00E107A6"/>
    <w:rsid w:val="00E1296A"/>
    <w:rsid w:val="00E657C5"/>
    <w:rsid w:val="00E94755"/>
    <w:rsid w:val="00ED5866"/>
    <w:rsid w:val="00EE02A8"/>
    <w:rsid w:val="00F31655"/>
    <w:rsid w:val="00F35237"/>
    <w:rsid w:val="00F45A31"/>
    <w:rsid w:val="00F74656"/>
    <w:rsid w:val="00F77F17"/>
    <w:rsid w:val="00F82F14"/>
    <w:rsid w:val="00F94207"/>
    <w:rsid w:val="00FA52EF"/>
    <w:rsid w:val="00FD6F73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B313"/>
  <w15:chartTrackingRefBased/>
  <w15:docId w15:val="{84F1763C-36A5-4377-9CB3-78AC43E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5A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CEB"/>
  </w:style>
  <w:style w:type="paragraph" w:styleId="a7">
    <w:name w:val="footer"/>
    <w:basedOn w:val="a"/>
    <w:link w:val="a8"/>
    <w:uiPriority w:val="99"/>
    <w:unhideWhenUsed/>
    <w:rsid w:val="005A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CEB"/>
  </w:style>
  <w:style w:type="paragraph" w:styleId="a9">
    <w:name w:val="Balloon Text"/>
    <w:basedOn w:val="a"/>
    <w:link w:val="aa"/>
    <w:uiPriority w:val="99"/>
    <w:semiHidden/>
    <w:unhideWhenUsed/>
    <w:rsid w:val="00D0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ck.ru/sociologiya/socialnaya_kultura_ponyatie_kultury_v_sociologii/socialnaya_i_nacionalnaya_kultura/" TargetMode="External"/><Relationship Id="rId13" Type="http://schemas.openxmlformats.org/officeDocument/2006/relationships/hyperlink" Target="https://scienceforum.ru/2014/article/2014002225" TargetMode="External"/><Relationship Id="rId18" Type="http://schemas.openxmlformats.org/officeDocument/2006/relationships/hyperlink" Target="https://rb.ru/list/rabochie-privychki-amerikancev/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kulturoobrazuyuschee-znachenie-multiplikatsii/viewer" TargetMode="External"/><Relationship Id="rId17" Type="http://schemas.openxmlformats.org/officeDocument/2006/relationships/hyperlink" Target="https://www.webkursov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speaks.ru/2017/09/09/&#1077;&#1074;&#1075;&#1077;&#1085;&#1080;&#1081;-&#1083;&#1091;&#1082;&#1080;&#1085;-&#1090;&#1088;&#1080;-&#1073;&#1086;&#1075;&#1072;&#1090;&#1099;&#1088;&#1103;-&#1090;&#1088;&#1080;-&#1073;&#1088;&#1072;&#1090;/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multiplikatsiya-kak-faktor-formirovaniya-mezhkulturnoy-kompetentnosti/view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c.org.ru/vyp/34-nomer-2020/gritsay-l-transformatsiya-obraza-russkogo-bogatyr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terary_criticism.academic.ru/" TargetMode="External"/><Relationship Id="rId19" Type="http://schemas.openxmlformats.org/officeDocument/2006/relationships/hyperlink" Target="https://cyberleninka.ru/article/n/formirovanie-sotsiokulturnoy-kompetentsii-na-osnove-multiplikatsionnogo-teleseriala-gravity-fa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skusstvo-kak-osnova-sotsiokulturnogo-vosproizvodstva/viewer" TargetMode="External"/><Relationship Id="rId14" Type="http://schemas.openxmlformats.org/officeDocument/2006/relationships/hyperlink" Target="https://ozlib.com/948555/ekonomika/sravnenie_natsionalnyh_osobennostey_rossiyskih_zapadnyh_kultur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мультфильмы вам нравятся больше?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мультфильмы ты любишь?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45-4B9E-91AC-CB8524A736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45-4B9E-91AC-CB8524A7360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45-4B9E-91AC-CB8524A736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45-4B9E-91AC-CB8524A73609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Отечественные</c:v>
                </c:pt>
                <c:pt idx="1">
                  <c:v>Зарубежные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45-4B9E-91AC-CB8524A73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Выборка</a:t>
            </a:r>
            <a:r>
              <a:rPr lang="ru-RU" baseline="0"/>
              <a:t> мультфильмов по результатам анкетирования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Три кота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85-4A01-AAB6-80769439B4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Барбоскины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85-4A01-AAB6-80769439B4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Смешарики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85-4A01-AAB6-80769439B4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Фиксики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85-4A01-AAB6-80769439B4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Чебурашки и Крокодил Гена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85-4A01-AAB6-80769439B4D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Маша и Медведь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85-4A01-AAB6-80769439B4D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 богатыря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85-4A01-AAB6-80769439B4D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Простоквашино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85-4A01-AAB6-80769439B4D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Король Лев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85-4A01-AAB6-80769439B4D6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Другое1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985-4A01-AAB6-80769439B4D6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Босс Мокосос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85-4A01-AAB6-80769439B4D6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Миньоны и Гадкий 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985-4A01-AAB6-80769439B4D6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Том и Джерри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985-4A01-AAB6-80769439B4D6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Холодное сердце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985-4A01-AAB6-80769439B4D6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Леди Баг и Супер Кот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985-4A01-AAB6-80769439B4D6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Семейка Аддамс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Лист1!$Q$2:$Q$5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985-4A01-AAB6-80769439B4D6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Губка Боб Квадратные Штаны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Лист1!$R$2:$R$5</c:f>
              <c:numCache>
                <c:formatCode>General</c:formatCode>
                <c:ptCount val="4"/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985-4A01-AAB6-80769439B4D6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Гравити Фоллз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Лист1!$S$2:$S$5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985-4A01-AAB6-80769439B4D6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Другое2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Российские мультфильмы</c:v>
                </c:pt>
                <c:pt idx="1">
                  <c:v>Американские мультфильмы</c:v>
                </c:pt>
              </c:strCache>
            </c:strRef>
          </c:cat>
          <c:val>
            <c:numRef>
              <c:f>Лист1!$T$2:$T$5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985-4A01-AAB6-80769439B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9639552"/>
        <c:axId val="939640384"/>
      </c:barChart>
      <c:catAx>
        <c:axId val="93963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640384"/>
        <c:crosses val="autoZero"/>
        <c:auto val="1"/>
        <c:lblAlgn val="ctr"/>
        <c:lblOffset val="100"/>
        <c:noMultiLvlLbl val="0"/>
      </c:catAx>
      <c:valAx>
        <c:axId val="93964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63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F9F9-872E-48BE-A39A-8B615947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2023-04-18T15:34:00Z</cp:lastPrinted>
  <dcterms:created xsi:type="dcterms:W3CDTF">2023-11-17T08:18:00Z</dcterms:created>
  <dcterms:modified xsi:type="dcterms:W3CDTF">2023-11-17T08:18:00Z</dcterms:modified>
</cp:coreProperties>
</file>