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CB3" w:rsidRDefault="00944CB3" w:rsidP="00944CB3">
      <w:pPr>
        <w:spacing w:after="0"/>
        <w:jc w:val="center"/>
        <w:rPr>
          <w:rFonts w:ascii="Times New Roman" w:hAnsi="Times New Roman" w:cs="Times New Roman"/>
          <w:sz w:val="28"/>
          <w:szCs w:val="28"/>
        </w:rPr>
      </w:pPr>
      <w:r w:rsidRPr="00CD1694">
        <w:rPr>
          <w:rFonts w:ascii="Times New Roman" w:hAnsi="Times New Roman" w:cs="Times New Roman"/>
          <w:sz w:val="28"/>
          <w:szCs w:val="28"/>
        </w:rPr>
        <w:t>Муниципальное бюджетное общеобразовательное учреждение</w:t>
      </w:r>
    </w:p>
    <w:p w:rsidR="00944CB3" w:rsidRPr="00CD1694" w:rsidRDefault="00944CB3" w:rsidP="00944CB3">
      <w:pPr>
        <w:spacing w:after="0"/>
        <w:jc w:val="center"/>
        <w:rPr>
          <w:rFonts w:ascii="Times New Roman" w:hAnsi="Times New Roman" w:cs="Times New Roman"/>
          <w:sz w:val="28"/>
          <w:szCs w:val="28"/>
        </w:rPr>
      </w:pPr>
      <w:r>
        <w:rPr>
          <w:rFonts w:ascii="Times New Roman" w:hAnsi="Times New Roman" w:cs="Times New Roman"/>
          <w:sz w:val="28"/>
          <w:szCs w:val="28"/>
        </w:rPr>
        <w:t xml:space="preserve"> города Керчи Республики Крым</w:t>
      </w:r>
    </w:p>
    <w:p w:rsidR="00944CB3" w:rsidRPr="00CD1694" w:rsidRDefault="00944CB3" w:rsidP="00944CB3">
      <w:pPr>
        <w:spacing w:after="0"/>
        <w:jc w:val="center"/>
        <w:rPr>
          <w:rFonts w:ascii="Times New Roman" w:hAnsi="Times New Roman" w:cs="Times New Roman"/>
          <w:sz w:val="28"/>
          <w:szCs w:val="28"/>
        </w:rPr>
      </w:pPr>
      <w:r>
        <w:rPr>
          <w:rFonts w:ascii="Times New Roman" w:hAnsi="Times New Roman" w:cs="Times New Roman"/>
          <w:sz w:val="28"/>
          <w:szCs w:val="28"/>
        </w:rPr>
        <w:t>«</w:t>
      </w:r>
      <w:r w:rsidRPr="00CD1694">
        <w:rPr>
          <w:rFonts w:ascii="Times New Roman" w:hAnsi="Times New Roman" w:cs="Times New Roman"/>
          <w:sz w:val="28"/>
          <w:szCs w:val="28"/>
        </w:rPr>
        <w:t xml:space="preserve">Специализированная школа №1 </w:t>
      </w:r>
      <w:r>
        <w:rPr>
          <w:rFonts w:ascii="Times New Roman" w:hAnsi="Times New Roman" w:cs="Times New Roman"/>
          <w:sz w:val="28"/>
          <w:szCs w:val="28"/>
        </w:rPr>
        <w:t xml:space="preserve">с углубленным изучением английского языка </w:t>
      </w:r>
      <w:r w:rsidRPr="00CD1694">
        <w:rPr>
          <w:rFonts w:ascii="Times New Roman" w:hAnsi="Times New Roman" w:cs="Times New Roman"/>
          <w:sz w:val="28"/>
          <w:szCs w:val="28"/>
        </w:rPr>
        <w:t>имени Володи Дубинина</w:t>
      </w:r>
      <w:r>
        <w:rPr>
          <w:rFonts w:ascii="Times New Roman" w:hAnsi="Times New Roman" w:cs="Times New Roman"/>
          <w:sz w:val="28"/>
          <w:szCs w:val="28"/>
        </w:rPr>
        <w:t>»</w:t>
      </w:r>
    </w:p>
    <w:p w:rsidR="00944CB3" w:rsidRPr="00CD1694" w:rsidRDefault="00944CB3" w:rsidP="00944CB3">
      <w:pPr>
        <w:spacing w:after="0"/>
        <w:jc w:val="center"/>
        <w:rPr>
          <w:rFonts w:ascii="Times New Roman" w:hAnsi="Times New Roman" w:cs="Times New Roman"/>
          <w:sz w:val="28"/>
          <w:szCs w:val="28"/>
        </w:rPr>
      </w:pPr>
    </w:p>
    <w:p w:rsidR="00944CB3" w:rsidRPr="00CD1694" w:rsidRDefault="00944CB3" w:rsidP="00944CB3">
      <w:pPr>
        <w:spacing w:after="0"/>
        <w:jc w:val="center"/>
        <w:rPr>
          <w:rFonts w:ascii="Times New Roman" w:hAnsi="Times New Roman" w:cs="Times New Roman"/>
          <w:sz w:val="28"/>
          <w:szCs w:val="28"/>
        </w:rPr>
      </w:pPr>
    </w:p>
    <w:p w:rsidR="00944CB3" w:rsidRDefault="00944CB3" w:rsidP="00944CB3">
      <w:pPr>
        <w:spacing w:after="0"/>
        <w:rPr>
          <w:rFonts w:ascii="Times New Roman" w:hAnsi="Times New Roman" w:cs="Times New Roman"/>
          <w:sz w:val="28"/>
          <w:szCs w:val="28"/>
        </w:rPr>
      </w:pPr>
      <w:r>
        <w:rPr>
          <w:rFonts w:ascii="Times New Roman" w:hAnsi="Times New Roman" w:cs="Times New Roman"/>
          <w:sz w:val="28"/>
          <w:szCs w:val="28"/>
        </w:rPr>
        <w:t>Республика Крым, г. Керчь</w:t>
      </w:r>
    </w:p>
    <w:p w:rsidR="00944CB3" w:rsidRDefault="00944CB3" w:rsidP="00944CB3">
      <w:pPr>
        <w:spacing w:after="0"/>
        <w:rPr>
          <w:rFonts w:ascii="Times New Roman" w:hAnsi="Times New Roman" w:cs="Times New Roman"/>
          <w:sz w:val="28"/>
          <w:szCs w:val="28"/>
        </w:rPr>
      </w:pPr>
    </w:p>
    <w:p w:rsidR="00944CB3" w:rsidRDefault="00944CB3" w:rsidP="00944CB3">
      <w:pPr>
        <w:spacing w:after="0"/>
        <w:rPr>
          <w:rFonts w:ascii="Times New Roman" w:hAnsi="Times New Roman" w:cs="Times New Roman"/>
          <w:sz w:val="28"/>
          <w:szCs w:val="28"/>
        </w:rPr>
      </w:pPr>
    </w:p>
    <w:p w:rsidR="00944CB3" w:rsidRDefault="00944CB3" w:rsidP="00944CB3">
      <w:pPr>
        <w:spacing w:after="0"/>
        <w:rPr>
          <w:rFonts w:ascii="Times New Roman" w:hAnsi="Times New Roman" w:cs="Times New Roman"/>
          <w:sz w:val="28"/>
          <w:szCs w:val="28"/>
        </w:rPr>
      </w:pPr>
    </w:p>
    <w:p w:rsidR="00944CB3" w:rsidRDefault="00944CB3" w:rsidP="00944CB3">
      <w:pPr>
        <w:spacing w:after="0"/>
        <w:rPr>
          <w:rFonts w:ascii="Times New Roman" w:hAnsi="Times New Roman" w:cs="Times New Roman"/>
          <w:sz w:val="28"/>
          <w:szCs w:val="28"/>
        </w:rPr>
      </w:pPr>
    </w:p>
    <w:p w:rsidR="00944CB3" w:rsidRDefault="00944CB3" w:rsidP="00944CB3">
      <w:pPr>
        <w:spacing w:after="0"/>
        <w:rPr>
          <w:rFonts w:ascii="Times New Roman" w:hAnsi="Times New Roman" w:cs="Times New Roman"/>
          <w:sz w:val="28"/>
          <w:szCs w:val="28"/>
        </w:rPr>
      </w:pPr>
    </w:p>
    <w:p w:rsidR="00944CB3" w:rsidRDefault="00944CB3" w:rsidP="00944CB3">
      <w:pPr>
        <w:spacing w:after="0"/>
        <w:rPr>
          <w:rFonts w:ascii="Times New Roman" w:hAnsi="Times New Roman" w:cs="Times New Roman"/>
          <w:sz w:val="28"/>
          <w:szCs w:val="28"/>
        </w:rPr>
      </w:pPr>
    </w:p>
    <w:p w:rsidR="00944CB3" w:rsidRDefault="00944CB3" w:rsidP="00944CB3">
      <w:pPr>
        <w:spacing w:after="0"/>
        <w:rPr>
          <w:rFonts w:ascii="Times New Roman" w:hAnsi="Times New Roman" w:cs="Times New Roman"/>
          <w:sz w:val="28"/>
          <w:szCs w:val="28"/>
        </w:rPr>
      </w:pPr>
    </w:p>
    <w:p w:rsidR="00944CB3" w:rsidRDefault="00944CB3" w:rsidP="00944CB3">
      <w:pPr>
        <w:spacing w:after="0"/>
        <w:rPr>
          <w:rFonts w:ascii="Times New Roman" w:hAnsi="Times New Roman" w:cs="Times New Roman"/>
          <w:sz w:val="28"/>
          <w:szCs w:val="28"/>
        </w:rPr>
      </w:pPr>
    </w:p>
    <w:p w:rsidR="00944CB3" w:rsidRDefault="00944CB3" w:rsidP="00944CB3">
      <w:pPr>
        <w:spacing w:after="0"/>
        <w:rPr>
          <w:rFonts w:ascii="Times New Roman" w:hAnsi="Times New Roman" w:cs="Times New Roman"/>
          <w:sz w:val="28"/>
          <w:szCs w:val="28"/>
        </w:rPr>
      </w:pPr>
    </w:p>
    <w:p w:rsidR="00944CB3" w:rsidRPr="00CB3E44" w:rsidRDefault="0009165B" w:rsidP="00944CB3">
      <w:pPr>
        <w:spacing w:after="0"/>
        <w:jc w:val="center"/>
        <w:rPr>
          <w:rFonts w:ascii="Times New Roman" w:hAnsi="Times New Roman" w:cs="Times New Roman"/>
          <w:b/>
          <w:sz w:val="32"/>
          <w:szCs w:val="32"/>
        </w:rPr>
      </w:pPr>
      <w:r>
        <w:rPr>
          <w:rFonts w:ascii="Times New Roman" w:hAnsi="Times New Roman" w:cs="Times New Roman"/>
          <w:b/>
          <w:sz w:val="32"/>
          <w:szCs w:val="32"/>
        </w:rPr>
        <w:t>Конкурсная</w:t>
      </w:r>
      <w:r w:rsidR="00944CB3" w:rsidRPr="00CB3E44">
        <w:rPr>
          <w:rFonts w:ascii="Times New Roman" w:hAnsi="Times New Roman" w:cs="Times New Roman"/>
          <w:b/>
          <w:sz w:val="32"/>
          <w:szCs w:val="32"/>
        </w:rPr>
        <w:t xml:space="preserve"> работа </w:t>
      </w:r>
    </w:p>
    <w:p w:rsidR="00944CB3" w:rsidRDefault="00944CB3" w:rsidP="00944CB3">
      <w:pPr>
        <w:spacing w:after="0"/>
        <w:jc w:val="center"/>
        <w:rPr>
          <w:rFonts w:ascii="Times New Roman" w:hAnsi="Times New Roman" w:cs="Times New Roman"/>
          <w:b/>
          <w:sz w:val="32"/>
          <w:szCs w:val="32"/>
        </w:rPr>
      </w:pPr>
      <w:r>
        <w:rPr>
          <w:rFonts w:ascii="Times New Roman" w:hAnsi="Times New Roman" w:cs="Times New Roman"/>
          <w:b/>
          <w:sz w:val="32"/>
          <w:szCs w:val="32"/>
        </w:rPr>
        <w:t>секция «</w:t>
      </w:r>
      <w:r w:rsidR="005922F4">
        <w:rPr>
          <w:rFonts w:ascii="Times New Roman" w:hAnsi="Times New Roman" w:cs="Times New Roman"/>
          <w:b/>
          <w:sz w:val="32"/>
          <w:szCs w:val="32"/>
        </w:rPr>
        <w:t>Естественно-научные дисцпплины</w:t>
      </w:r>
      <w:r>
        <w:rPr>
          <w:rFonts w:ascii="Times New Roman" w:hAnsi="Times New Roman" w:cs="Times New Roman"/>
          <w:b/>
          <w:sz w:val="32"/>
          <w:szCs w:val="32"/>
        </w:rPr>
        <w:t>»</w:t>
      </w:r>
    </w:p>
    <w:p w:rsidR="00944CB3" w:rsidRPr="00DB1804" w:rsidRDefault="00944CB3" w:rsidP="00003167">
      <w:pPr>
        <w:shd w:val="clear" w:color="auto" w:fill="FFFFFF" w:themeFill="background1"/>
        <w:spacing w:after="0"/>
        <w:jc w:val="center"/>
        <w:rPr>
          <w:rFonts w:ascii="Times New Roman" w:hAnsi="Times New Roman" w:cs="Times New Roman"/>
          <w:sz w:val="28"/>
          <w:szCs w:val="28"/>
        </w:rPr>
      </w:pPr>
      <w:r>
        <w:rPr>
          <w:rFonts w:ascii="Times New Roman" w:hAnsi="Times New Roman" w:cs="Times New Roman"/>
          <w:b/>
          <w:sz w:val="32"/>
          <w:szCs w:val="32"/>
        </w:rPr>
        <w:t xml:space="preserve">тема: </w:t>
      </w:r>
      <w:r w:rsidRPr="00CB3E44">
        <w:rPr>
          <w:rFonts w:ascii="Times New Roman" w:hAnsi="Times New Roman" w:cs="Times New Roman"/>
          <w:b/>
          <w:sz w:val="32"/>
          <w:szCs w:val="32"/>
        </w:rPr>
        <w:t>«</w:t>
      </w:r>
      <w:r w:rsidR="00003167">
        <w:rPr>
          <w:rFonts w:ascii="Times New Roman" w:hAnsi="Times New Roman" w:cs="Times New Roman"/>
          <w:b/>
          <w:sz w:val="32"/>
          <w:szCs w:val="32"/>
        </w:rPr>
        <w:t>Э</w:t>
      </w:r>
      <w:r>
        <w:rPr>
          <w:rFonts w:ascii="Times New Roman" w:hAnsi="Times New Roman" w:cs="Times New Roman"/>
          <w:b/>
          <w:sz w:val="32"/>
          <w:szCs w:val="32"/>
        </w:rPr>
        <w:t>кскурсия по городу Керчь»</w:t>
      </w:r>
    </w:p>
    <w:p w:rsidR="00944CB3" w:rsidRPr="00CD1694" w:rsidRDefault="00944CB3" w:rsidP="00944CB3">
      <w:pPr>
        <w:jc w:val="right"/>
        <w:rPr>
          <w:rFonts w:ascii="Times New Roman" w:hAnsi="Times New Roman" w:cs="Times New Roman"/>
          <w:sz w:val="28"/>
          <w:szCs w:val="28"/>
        </w:rPr>
      </w:pPr>
    </w:p>
    <w:p w:rsidR="00944CB3" w:rsidRPr="00CD1694" w:rsidRDefault="00944CB3" w:rsidP="00944CB3">
      <w:pPr>
        <w:jc w:val="right"/>
        <w:rPr>
          <w:rFonts w:ascii="Times New Roman" w:hAnsi="Times New Roman" w:cs="Times New Roman"/>
          <w:sz w:val="28"/>
          <w:szCs w:val="28"/>
        </w:rPr>
      </w:pPr>
    </w:p>
    <w:p w:rsidR="00944CB3" w:rsidRPr="00CD1694" w:rsidRDefault="00944CB3" w:rsidP="00944CB3">
      <w:pPr>
        <w:jc w:val="right"/>
        <w:rPr>
          <w:rFonts w:ascii="Times New Roman" w:hAnsi="Times New Roman" w:cs="Times New Roman"/>
          <w:sz w:val="28"/>
          <w:szCs w:val="28"/>
        </w:rPr>
      </w:pPr>
    </w:p>
    <w:p w:rsidR="00944CB3" w:rsidRPr="00CD1694" w:rsidRDefault="00944CB3" w:rsidP="00944CB3">
      <w:pPr>
        <w:jc w:val="right"/>
        <w:rPr>
          <w:rFonts w:ascii="Times New Roman" w:hAnsi="Times New Roman" w:cs="Times New Roman"/>
          <w:sz w:val="28"/>
          <w:szCs w:val="28"/>
        </w:rPr>
      </w:pPr>
    </w:p>
    <w:p w:rsidR="00944CB3" w:rsidRPr="00CD1694" w:rsidRDefault="00944CB3" w:rsidP="00944CB3">
      <w:pPr>
        <w:jc w:val="right"/>
        <w:rPr>
          <w:rFonts w:ascii="Times New Roman" w:hAnsi="Times New Roman" w:cs="Times New Roman"/>
          <w:sz w:val="28"/>
          <w:szCs w:val="28"/>
        </w:rPr>
      </w:pPr>
    </w:p>
    <w:p w:rsidR="00944CB3" w:rsidRPr="00CD1694" w:rsidRDefault="00944CB3" w:rsidP="00944CB3">
      <w:pPr>
        <w:spacing w:after="0"/>
        <w:ind w:left="4536"/>
        <w:rPr>
          <w:rFonts w:ascii="Times New Roman" w:hAnsi="Times New Roman" w:cs="Times New Roman"/>
          <w:sz w:val="28"/>
          <w:szCs w:val="28"/>
        </w:rPr>
      </w:pPr>
      <w:r>
        <w:rPr>
          <w:rFonts w:ascii="Times New Roman" w:hAnsi="Times New Roman" w:cs="Times New Roman"/>
          <w:sz w:val="28"/>
          <w:szCs w:val="28"/>
        </w:rPr>
        <w:t>Поддубная Анна Андреевна,</w:t>
      </w:r>
    </w:p>
    <w:p w:rsidR="00944CB3" w:rsidRPr="00CD1694" w:rsidRDefault="00944CB3" w:rsidP="00944CB3">
      <w:pPr>
        <w:spacing w:after="0"/>
        <w:ind w:left="4536"/>
        <w:rPr>
          <w:rFonts w:ascii="Times New Roman" w:hAnsi="Times New Roman" w:cs="Times New Roman"/>
          <w:sz w:val="28"/>
          <w:szCs w:val="28"/>
        </w:rPr>
      </w:pPr>
      <w:r>
        <w:rPr>
          <w:rFonts w:ascii="Times New Roman" w:hAnsi="Times New Roman" w:cs="Times New Roman"/>
          <w:sz w:val="28"/>
          <w:szCs w:val="28"/>
        </w:rPr>
        <w:t>7-А</w:t>
      </w:r>
      <w:r w:rsidRPr="00CD1694">
        <w:rPr>
          <w:rFonts w:ascii="Times New Roman" w:hAnsi="Times New Roman" w:cs="Times New Roman"/>
          <w:sz w:val="28"/>
          <w:szCs w:val="28"/>
        </w:rPr>
        <w:t xml:space="preserve"> класс</w:t>
      </w:r>
    </w:p>
    <w:p w:rsidR="00944CB3" w:rsidRPr="00CD1694" w:rsidRDefault="00944CB3" w:rsidP="00944CB3">
      <w:pPr>
        <w:spacing w:after="0"/>
        <w:ind w:left="4536"/>
        <w:rPr>
          <w:rFonts w:ascii="Times New Roman" w:hAnsi="Times New Roman" w:cs="Times New Roman"/>
          <w:sz w:val="28"/>
          <w:szCs w:val="28"/>
        </w:rPr>
      </w:pPr>
      <w:r>
        <w:rPr>
          <w:rFonts w:ascii="Times New Roman" w:hAnsi="Times New Roman" w:cs="Times New Roman"/>
          <w:sz w:val="28"/>
          <w:szCs w:val="28"/>
        </w:rPr>
        <w:t>Чаплыгина Галина Викторовна,</w:t>
      </w:r>
    </w:p>
    <w:p w:rsidR="00944CB3" w:rsidRPr="00CD1694" w:rsidRDefault="00944CB3" w:rsidP="00944CB3">
      <w:pPr>
        <w:spacing w:after="0"/>
        <w:ind w:left="4536"/>
        <w:rPr>
          <w:rFonts w:ascii="Times New Roman" w:hAnsi="Times New Roman" w:cs="Times New Roman"/>
          <w:sz w:val="28"/>
          <w:szCs w:val="28"/>
        </w:rPr>
      </w:pPr>
      <w:r>
        <w:rPr>
          <w:rFonts w:ascii="Times New Roman" w:hAnsi="Times New Roman" w:cs="Times New Roman"/>
          <w:sz w:val="28"/>
          <w:szCs w:val="28"/>
        </w:rPr>
        <w:t>учитель  русского языка и литературы</w:t>
      </w:r>
    </w:p>
    <w:p w:rsidR="00944CB3" w:rsidRDefault="00944CB3" w:rsidP="00944CB3">
      <w:pPr>
        <w:pStyle w:val="a3"/>
        <w:shd w:val="clear" w:color="auto" w:fill="FFFFFF"/>
        <w:jc w:val="center"/>
        <w:rPr>
          <w:rStyle w:val="a7"/>
          <w:sz w:val="28"/>
          <w:szCs w:val="28"/>
        </w:rPr>
      </w:pPr>
    </w:p>
    <w:p w:rsidR="00944CB3" w:rsidRDefault="00944CB3" w:rsidP="00944CB3">
      <w:pPr>
        <w:pStyle w:val="a3"/>
        <w:shd w:val="clear" w:color="auto" w:fill="FFFFFF"/>
        <w:jc w:val="center"/>
        <w:rPr>
          <w:rStyle w:val="a7"/>
          <w:sz w:val="28"/>
          <w:szCs w:val="28"/>
        </w:rPr>
      </w:pPr>
    </w:p>
    <w:p w:rsidR="00944CB3" w:rsidRDefault="00944CB3" w:rsidP="00944CB3">
      <w:pPr>
        <w:pStyle w:val="a3"/>
        <w:shd w:val="clear" w:color="auto" w:fill="FFFFFF"/>
        <w:jc w:val="center"/>
        <w:rPr>
          <w:rStyle w:val="a7"/>
          <w:sz w:val="28"/>
          <w:szCs w:val="28"/>
        </w:rPr>
      </w:pPr>
    </w:p>
    <w:p w:rsidR="00944CB3" w:rsidRDefault="00944CB3" w:rsidP="00944CB3">
      <w:pPr>
        <w:pStyle w:val="a3"/>
        <w:shd w:val="clear" w:color="auto" w:fill="FFFFFF"/>
        <w:jc w:val="center"/>
        <w:rPr>
          <w:rStyle w:val="a7"/>
          <w:sz w:val="28"/>
          <w:szCs w:val="28"/>
        </w:rPr>
      </w:pPr>
    </w:p>
    <w:p w:rsidR="00944CB3" w:rsidRPr="00003167" w:rsidRDefault="00944CB3" w:rsidP="00944CB3">
      <w:pPr>
        <w:pStyle w:val="a3"/>
        <w:shd w:val="clear" w:color="auto" w:fill="FFFFFF"/>
        <w:jc w:val="center"/>
        <w:rPr>
          <w:rStyle w:val="a7"/>
          <w:b w:val="0"/>
          <w:sz w:val="28"/>
          <w:szCs w:val="28"/>
        </w:rPr>
      </w:pPr>
    </w:p>
    <w:p w:rsidR="00944CB3" w:rsidRPr="00003167" w:rsidRDefault="00944CB3" w:rsidP="00944CB3">
      <w:pPr>
        <w:pStyle w:val="a3"/>
        <w:shd w:val="clear" w:color="auto" w:fill="FFFFFF"/>
        <w:jc w:val="center"/>
        <w:rPr>
          <w:rStyle w:val="a7"/>
          <w:b w:val="0"/>
          <w:sz w:val="28"/>
          <w:szCs w:val="28"/>
        </w:rPr>
      </w:pPr>
      <w:r w:rsidRPr="00003167">
        <w:rPr>
          <w:rStyle w:val="a7"/>
          <w:b w:val="0"/>
          <w:sz w:val="28"/>
          <w:szCs w:val="28"/>
        </w:rPr>
        <w:t>2023 год</w:t>
      </w:r>
    </w:p>
    <w:p w:rsidR="00944CB3" w:rsidRDefault="00944CB3" w:rsidP="00944CB3">
      <w:pPr>
        <w:pStyle w:val="a3"/>
        <w:shd w:val="clear" w:color="auto" w:fill="FFFFFF"/>
        <w:jc w:val="center"/>
        <w:rPr>
          <w:rStyle w:val="a7"/>
          <w:sz w:val="28"/>
          <w:szCs w:val="28"/>
        </w:rPr>
      </w:pPr>
      <w:r w:rsidRPr="00FE56E4">
        <w:rPr>
          <w:rStyle w:val="a7"/>
          <w:sz w:val="28"/>
          <w:szCs w:val="28"/>
        </w:rPr>
        <w:lastRenderedPageBreak/>
        <w:t>ВВЕДЕНИЕ</w:t>
      </w:r>
    </w:p>
    <w:p w:rsidR="00D9589F" w:rsidRDefault="0009165B" w:rsidP="00D9589F">
      <w:pPr>
        <w:pStyle w:val="blockblock-3c"/>
        <w:spacing w:before="0" w:beforeAutospacing="0" w:after="0" w:afterAutospacing="0" w:line="276" w:lineRule="auto"/>
        <w:jc w:val="both"/>
        <w:rPr>
          <w:sz w:val="28"/>
          <w:szCs w:val="28"/>
        </w:rPr>
      </w:pPr>
      <w:r w:rsidRPr="00D9589F">
        <w:rPr>
          <w:sz w:val="28"/>
          <w:szCs w:val="28"/>
        </w:rPr>
        <w:t xml:space="preserve">           В  своей работе</w:t>
      </w:r>
      <w:r w:rsidR="00D9589F">
        <w:rPr>
          <w:sz w:val="28"/>
          <w:szCs w:val="28"/>
        </w:rPr>
        <w:t xml:space="preserve"> я </w:t>
      </w:r>
      <w:r w:rsidRPr="00D9589F">
        <w:rPr>
          <w:sz w:val="28"/>
          <w:szCs w:val="28"/>
        </w:rPr>
        <w:t xml:space="preserve"> описы</w:t>
      </w:r>
      <w:r w:rsidR="00D9589F">
        <w:rPr>
          <w:sz w:val="28"/>
          <w:szCs w:val="28"/>
        </w:rPr>
        <w:t>ваю</w:t>
      </w:r>
      <w:r w:rsidRPr="00D9589F">
        <w:rPr>
          <w:sz w:val="28"/>
          <w:szCs w:val="28"/>
        </w:rPr>
        <w:t xml:space="preserve"> </w:t>
      </w:r>
      <w:r w:rsidR="00D9589F">
        <w:rPr>
          <w:sz w:val="28"/>
          <w:szCs w:val="28"/>
        </w:rPr>
        <w:t>маршрут-</w:t>
      </w:r>
      <w:r w:rsidRPr="00D9589F">
        <w:rPr>
          <w:sz w:val="28"/>
          <w:szCs w:val="28"/>
        </w:rPr>
        <w:t xml:space="preserve"> экскурси</w:t>
      </w:r>
      <w:r w:rsidR="00D9589F">
        <w:rPr>
          <w:sz w:val="28"/>
          <w:szCs w:val="28"/>
        </w:rPr>
        <w:t xml:space="preserve">ю </w:t>
      </w:r>
      <w:r w:rsidRPr="00D9589F">
        <w:rPr>
          <w:sz w:val="28"/>
          <w:szCs w:val="28"/>
        </w:rPr>
        <w:t xml:space="preserve">по родному городу. Это очень важно – не только любить свою Родину, но и знать её историю, чем она славится. </w:t>
      </w:r>
    </w:p>
    <w:p w:rsidR="00E03B3A" w:rsidRPr="00D9589F" w:rsidRDefault="00D9589F" w:rsidP="00D9589F">
      <w:pPr>
        <w:pStyle w:val="blockblock-3c"/>
        <w:spacing w:before="0" w:beforeAutospacing="0" w:after="0" w:afterAutospacing="0" w:line="276" w:lineRule="auto"/>
        <w:jc w:val="both"/>
        <w:rPr>
          <w:sz w:val="28"/>
          <w:szCs w:val="28"/>
        </w:rPr>
      </w:pPr>
      <w:r>
        <w:rPr>
          <w:sz w:val="28"/>
          <w:szCs w:val="28"/>
        </w:rPr>
        <w:t xml:space="preserve">         </w:t>
      </w:r>
      <w:r w:rsidR="0009165B" w:rsidRPr="00D9589F">
        <w:rPr>
          <w:sz w:val="28"/>
          <w:szCs w:val="28"/>
        </w:rPr>
        <w:t xml:space="preserve"> В наши дни чрезвычайно актуальными </w:t>
      </w:r>
      <w:r w:rsidR="00003167">
        <w:rPr>
          <w:sz w:val="28"/>
          <w:szCs w:val="28"/>
        </w:rPr>
        <w:t xml:space="preserve">становятся </w:t>
      </w:r>
      <w:r w:rsidR="0009165B" w:rsidRPr="00D9589F">
        <w:rPr>
          <w:sz w:val="28"/>
          <w:szCs w:val="28"/>
        </w:rPr>
        <w:t>слова Н.В.Гоголя</w:t>
      </w:r>
      <w:r>
        <w:rPr>
          <w:sz w:val="28"/>
          <w:szCs w:val="28"/>
        </w:rPr>
        <w:t xml:space="preserve"> от</w:t>
      </w:r>
      <w:r w:rsidR="0009165B" w:rsidRPr="00D9589F">
        <w:rPr>
          <w:sz w:val="28"/>
          <w:szCs w:val="28"/>
        </w:rPr>
        <w:t>носящиеся ещё к позапрошлому веку</w:t>
      </w:r>
      <w:r w:rsidR="00003167">
        <w:rPr>
          <w:sz w:val="28"/>
          <w:szCs w:val="28"/>
        </w:rPr>
        <w:t xml:space="preserve">… </w:t>
      </w:r>
      <w:r w:rsidR="0009165B" w:rsidRPr="00D9589F">
        <w:rPr>
          <w:sz w:val="28"/>
          <w:szCs w:val="28"/>
        </w:rPr>
        <w:t xml:space="preserve">«Велико незнание России посреди России». Зачастую мы можем отлично знать из новостей </w:t>
      </w:r>
      <w:r>
        <w:rPr>
          <w:sz w:val="28"/>
          <w:szCs w:val="28"/>
        </w:rPr>
        <w:t xml:space="preserve">интернета </w:t>
      </w:r>
      <w:r w:rsidR="0009165B" w:rsidRPr="00D9589F">
        <w:rPr>
          <w:sz w:val="28"/>
          <w:szCs w:val="28"/>
        </w:rPr>
        <w:t xml:space="preserve">то, что происходит на другом конце земного шара, но совсем не ориентироваться в событиях, происходящих рядом с нами. Можно собрать хорошую коллекцию виз в загранпаспорте, но совсем ничего не знать в радиусе нескольких десятков километров от своего родного дома. </w:t>
      </w:r>
    </w:p>
    <w:p w:rsidR="00E03B3A" w:rsidRDefault="00E03B3A" w:rsidP="00E03B3A">
      <w:pPr>
        <w:pStyle w:val="blockblock-3c"/>
        <w:spacing w:before="0" w:beforeAutospacing="0" w:after="0" w:afterAutospacing="0" w:line="276" w:lineRule="auto"/>
        <w:jc w:val="both"/>
        <w:rPr>
          <w:sz w:val="28"/>
          <w:szCs w:val="28"/>
        </w:rPr>
      </w:pPr>
      <w:r>
        <w:rPr>
          <w:sz w:val="28"/>
          <w:szCs w:val="28"/>
        </w:rPr>
        <w:t xml:space="preserve">   </w:t>
      </w:r>
      <w:r w:rsidR="00003167">
        <w:rPr>
          <w:sz w:val="28"/>
          <w:szCs w:val="28"/>
        </w:rPr>
        <w:t xml:space="preserve"> </w:t>
      </w:r>
      <w:r>
        <w:rPr>
          <w:sz w:val="28"/>
          <w:szCs w:val="28"/>
        </w:rPr>
        <w:t xml:space="preserve">  </w:t>
      </w:r>
      <w:r w:rsidR="0009165B">
        <w:rPr>
          <w:rFonts w:ascii="Arial" w:hAnsi="Arial" w:cs="Arial"/>
          <w:color w:val="2B3A49"/>
          <w:shd w:val="clear" w:color="auto" w:fill="F5F7F6"/>
        </w:rPr>
        <w:t xml:space="preserve"> </w:t>
      </w:r>
      <w:r w:rsidR="00003167">
        <w:rPr>
          <w:rFonts w:ascii="Arial" w:hAnsi="Arial" w:cs="Arial"/>
          <w:color w:val="2B3A49"/>
          <w:shd w:val="clear" w:color="auto" w:fill="F5F7F6"/>
        </w:rPr>
        <w:t xml:space="preserve">   </w:t>
      </w:r>
      <w:r w:rsidR="00944CB3" w:rsidRPr="00E03B3A">
        <w:rPr>
          <w:sz w:val="28"/>
          <w:szCs w:val="28"/>
        </w:rPr>
        <w:t xml:space="preserve">Я </w:t>
      </w:r>
      <w:r w:rsidR="0009165B">
        <w:rPr>
          <w:sz w:val="28"/>
          <w:szCs w:val="28"/>
        </w:rPr>
        <w:t xml:space="preserve">предлагаю вам совершить </w:t>
      </w:r>
      <w:r w:rsidR="00003167">
        <w:rPr>
          <w:sz w:val="28"/>
          <w:szCs w:val="28"/>
        </w:rPr>
        <w:t>пеш</w:t>
      </w:r>
      <w:r w:rsidR="0009165B">
        <w:rPr>
          <w:sz w:val="28"/>
          <w:szCs w:val="28"/>
        </w:rPr>
        <w:t>ую</w:t>
      </w:r>
      <w:r w:rsidR="00D9589F">
        <w:rPr>
          <w:sz w:val="28"/>
          <w:szCs w:val="28"/>
        </w:rPr>
        <w:t xml:space="preserve"> прогулку. Это </w:t>
      </w:r>
      <w:r w:rsidR="0009165B" w:rsidRPr="0009165B">
        <w:rPr>
          <w:sz w:val="28"/>
          <w:szCs w:val="28"/>
        </w:rPr>
        <w:t xml:space="preserve">отличный способ узнать и увидеть самые интересные </w:t>
      </w:r>
      <w:r w:rsidR="00B72CAD">
        <w:rPr>
          <w:sz w:val="28"/>
          <w:szCs w:val="28"/>
        </w:rPr>
        <w:t xml:space="preserve"> </w:t>
      </w:r>
      <w:r w:rsidR="0009165B" w:rsidRPr="0009165B">
        <w:rPr>
          <w:sz w:val="28"/>
          <w:szCs w:val="28"/>
        </w:rPr>
        <w:t xml:space="preserve">места </w:t>
      </w:r>
      <w:r w:rsidR="00D9589F">
        <w:rPr>
          <w:sz w:val="28"/>
          <w:szCs w:val="28"/>
        </w:rPr>
        <w:t xml:space="preserve"> города.</w:t>
      </w:r>
      <w:r w:rsidRPr="00E03B3A">
        <w:rPr>
          <w:sz w:val="28"/>
          <w:szCs w:val="28"/>
        </w:rPr>
        <w:t xml:space="preserve"> </w:t>
      </w:r>
      <w:r w:rsidR="00D9589F">
        <w:rPr>
          <w:sz w:val="28"/>
          <w:szCs w:val="28"/>
        </w:rPr>
        <w:t xml:space="preserve"> </w:t>
      </w:r>
      <w:r w:rsidRPr="00E03B3A">
        <w:rPr>
          <w:sz w:val="28"/>
          <w:szCs w:val="28"/>
        </w:rPr>
        <w:t>Керчь - это первый крымский город, который встречает всех туристов на полуострове. Большинство проезжают мимо, незаслуженно обделяя вниманием самый древний город в России. Что здесь есть интересного? – спросите вы. Надеюсь</w:t>
      </w:r>
      <w:r w:rsidR="00B72CAD">
        <w:rPr>
          <w:sz w:val="28"/>
          <w:szCs w:val="28"/>
        </w:rPr>
        <w:t>,</w:t>
      </w:r>
      <w:r w:rsidRPr="00E03B3A">
        <w:rPr>
          <w:sz w:val="28"/>
          <w:szCs w:val="28"/>
        </w:rPr>
        <w:t xml:space="preserve"> </w:t>
      </w:r>
      <w:r w:rsidR="00D9589F">
        <w:rPr>
          <w:sz w:val="28"/>
          <w:szCs w:val="28"/>
        </w:rPr>
        <w:t xml:space="preserve">мне </w:t>
      </w:r>
      <w:r w:rsidRPr="00E03B3A">
        <w:rPr>
          <w:sz w:val="28"/>
          <w:szCs w:val="28"/>
        </w:rPr>
        <w:t xml:space="preserve">получится дать ответ в своей </w:t>
      </w:r>
      <w:r>
        <w:rPr>
          <w:sz w:val="28"/>
          <w:szCs w:val="28"/>
        </w:rPr>
        <w:t xml:space="preserve">исследовательской работе </w:t>
      </w:r>
      <w:r w:rsidRPr="00E03B3A">
        <w:rPr>
          <w:sz w:val="28"/>
          <w:szCs w:val="28"/>
        </w:rPr>
        <w:t>с авторской прогулкой по достопримечательностям Керчи.</w:t>
      </w:r>
    </w:p>
    <w:p w:rsidR="00944CB3" w:rsidRPr="00FE56E4" w:rsidRDefault="00944CB3" w:rsidP="00E03B3A">
      <w:pPr>
        <w:pStyle w:val="a3"/>
        <w:shd w:val="clear" w:color="auto" w:fill="FFFFFF"/>
        <w:spacing w:line="276" w:lineRule="auto"/>
        <w:rPr>
          <w:sz w:val="28"/>
          <w:szCs w:val="28"/>
        </w:rPr>
      </w:pPr>
      <w:r w:rsidRPr="00FE56E4">
        <w:rPr>
          <w:rStyle w:val="a7"/>
          <w:sz w:val="28"/>
          <w:szCs w:val="28"/>
        </w:rPr>
        <w:t>Цель моего исследования</w:t>
      </w:r>
      <w:r w:rsidRPr="00FE56E4">
        <w:rPr>
          <w:sz w:val="28"/>
          <w:szCs w:val="28"/>
        </w:rPr>
        <w:t> – проследить историю своего города от его возникновения до наших дней, как и когда он возник.</w:t>
      </w:r>
    </w:p>
    <w:p w:rsidR="00944CB3" w:rsidRPr="00FE56E4" w:rsidRDefault="00944CB3" w:rsidP="00E03B3A">
      <w:pPr>
        <w:pStyle w:val="a3"/>
        <w:shd w:val="clear" w:color="auto" w:fill="FFFFFF"/>
        <w:spacing w:line="276" w:lineRule="auto"/>
        <w:rPr>
          <w:sz w:val="28"/>
          <w:szCs w:val="28"/>
        </w:rPr>
      </w:pPr>
      <w:r w:rsidRPr="00FE56E4">
        <w:rPr>
          <w:rStyle w:val="a7"/>
          <w:sz w:val="28"/>
          <w:szCs w:val="28"/>
        </w:rPr>
        <w:t>Задачи:</w:t>
      </w:r>
    </w:p>
    <w:p w:rsidR="00944CB3" w:rsidRPr="00FE56E4" w:rsidRDefault="00944CB3" w:rsidP="00E03B3A">
      <w:pPr>
        <w:pStyle w:val="a3"/>
        <w:numPr>
          <w:ilvl w:val="0"/>
          <w:numId w:val="1"/>
        </w:numPr>
        <w:shd w:val="clear" w:color="auto" w:fill="FFFFFF"/>
        <w:spacing w:line="276" w:lineRule="auto"/>
        <w:rPr>
          <w:sz w:val="28"/>
          <w:szCs w:val="28"/>
        </w:rPr>
      </w:pPr>
      <w:r w:rsidRPr="00FE56E4">
        <w:rPr>
          <w:sz w:val="28"/>
          <w:szCs w:val="28"/>
        </w:rPr>
        <w:t>изучить краеведческие материалы об истории города;</w:t>
      </w:r>
    </w:p>
    <w:p w:rsidR="00944CB3" w:rsidRPr="00FE56E4" w:rsidRDefault="00944CB3" w:rsidP="00E03B3A">
      <w:pPr>
        <w:pStyle w:val="a3"/>
        <w:numPr>
          <w:ilvl w:val="0"/>
          <w:numId w:val="1"/>
        </w:numPr>
        <w:shd w:val="clear" w:color="auto" w:fill="FFFFFF"/>
        <w:spacing w:line="276" w:lineRule="auto"/>
        <w:rPr>
          <w:sz w:val="28"/>
          <w:szCs w:val="28"/>
        </w:rPr>
      </w:pPr>
      <w:r>
        <w:rPr>
          <w:sz w:val="28"/>
          <w:szCs w:val="28"/>
        </w:rPr>
        <w:t>сделать фотограф</w:t>
      </w:r>
      <w:r w:rsidRPr="00FE56E4">
        <w:rPr>
          <w:sz w:val="28"/>
          <w:szCs w:val="28"/>
        </w:rPr>
        <w:t>ии;</w:t>
      </w:r>
    </w:p>
    <w:p w:rsidR="00944CB3" w:rsidRPr="00FE56E4" w:rsidRDefault="00944CB3" w:rsidP="00E03B3A">
      <w:pPr>
        <w:pStyle w:val="a3"/>
        <w:numPr>
          <w:ilvl w:val="0"/>
          <w:numId w:val="1"/>
        </w:numPr>
        <w:shd w:val="clear" w:color="auto" w:fill="FFFFFF"/>
        <w:spacing w:line="276" w:lineRule="auto"/>
        <w:rPr>
          <w:sz w:val="28"/>
          <w:szCs w:val="28"/>
        </w:rPr>
      </w:pPr>
      <w:r w:rsidRPr="00FE56E4">
        <w:rPr>
          <w:sz w:val="28"/>
          <w:szCs w:val="28"/>
        </w:rPr>
        <w:t>сделать выводы о моей малой родине.</w:t>
      </w:r>
    </w:p>
    <w:p w:rsidR="00944CB3" w:rsidRPr="00FE56E4" w:rsidRDefault="00944CB3" w:rsidP="00E03B3A">
      <w:pPr>
        <w:pStyle w:val="a3"/>
        <w:shd w:val="clear" w:color="auto" w:fill="FFFFFF"/>
        <w:spacing w:line="276" w:lineRule="auto"/>
        <w:rPr>
          <w:sz w:val="28"/>
          <w:szCs w:val="28"/>
        </w:rPr>
      </w:pPr>
      <w:r w:rsidRPr="00FE56E4">
        <w:rPr>
          <w:rStyle w:val="a7"/>
          <w:sz w:val="28"/>
          <w:szCs w:val="28"/>
        </w:rPr>
        <w:t>Объект исследования:</w:t>
      </w:r>
      <w:r w:rsidRPr="00FE56E4">
        <w:rPr>
          <w:sz w:val="28"/>
          <w:szCs w:val="28"/>
        </w:rPr>
        <w:t> история города Керчь</w:t>
      </w:r>
    </w:p>
    <w:p w:rsidR="00944CB3" w:rsidRPr="00FE56E4" w:rsidRDefault="00944CB3" w:rsidP="00E03B3A">
      <w:pPr>
        <w:pStyle w:val="a3"/>
        <w:shd w:val="clear" w:color="auto" w:fill="FFFFFF"/>
        <w:spacing w:line="276" w:lineRule="auto"/>
        <w:rPr>
          <w:sz w:val="28"/>
          <w:szCs w:val="28"/>
        </w:rPr>
      </w:pPr>
      <w:r w:rsidRPr="00FE56E4">
        <w:rPr>
          <w:rStyle w:val="a7"/>
          <w:sz w:val="28"/>
          <w:szCs w:val="28"/>
        </w:rPr>
        <w:t>Гипотеза:</w:t>
      </w:r>
      <w:r w:rsidRPr="00FE56E4">
        <w:rPr>
          <w:sz w:val="28"/>
          <w:szCs w:val="28"/>
        </w:rPr>
        <w:t> </w:t>
      </w:r>
      <w:r>
        <w:rPr>
          <w:sz w:val="28"/>
          <w:szCs w:val="28"/>
        </w:rPr>
        <w:t xml:space="preserve"> </w:t>
      </w:r>
      <w:r w:rsidRPr="00FE56E4">
        <w:rPr>
          <w:sz w:val="28"/>
          <w:szCs w:val="28"/>
        </w:rPr>
        <w:t>Если мы будем знать историю своего города, мы будем бережно относиться к каждому его уголку, приумножать то, что сделано до нас и для нас.</w:t>
      </w:r>
    </w:p>
    <w:p w:rsidR="00944CB3" w:rsidRPr="00FE56E4" w:rsidRDefault="00944CB3" w:rsidP="00E03B3A">
      <w:pPr>
        <w:pStyle w:val="a3"/>
        <w:shd w:val="clear" w:color="auto" w:fill="FFFFFF"/>
        <w:spacing w:line="276" w:lineRule="auto"/>
        <w:rPr>
          <w:sz w:val="28"/>
          <w:szCs w:val="28"/>
        </w:rPr>
      </w:pPr>
      <w:r w:rsidRPr="00FE56E4">
        <w:rPr>
          <w:rStyle w:val="a7"/>
          <w:sz w:val="28"/>
          <w:szCs w:val="28"/>
        </w:rPr>
        <w:t>Методы исследования:</w:t>
      </w:r>
    </w:p>
    <w:p w:rsidR="00944CB3" w:rsidRPr="00FE56E4" w:rsidRDefault="00944CB3" w:rsidP="00E03B3A">
      <w:pPr>
        <w:pStyle w:val="a3"/>
        <w:shd w:val="clear" w:color="auto" w:fill="FFFFFF"/>
        <w:spacing w:line="276" w:lineRule="auto"/>
        <w:rPr>
          <w:sz w:val="28"/>
          <w:szCs w:val="28"/>
        </w:rPr>
      </w:pPr>
      <w:r w:rsidRPr="00FE56E4">
        <w:rPr>
          <w:sz w:val="28"/>
          <w:szCs w:val="28"/>
        </w:rPr>
        <w:t>1. Изучение литературы об истории города.</w:t>
      </w:r>
    </w:p>
    <w:p w:rsidR="00944CB3" w:rsidRPr="00FE56E4" w:rsidRDefault="00944CB3" w:rsidP="00E03B3A">
      <w:pPr>
        <w:pStyle w:val="a3"/>
        <w:shd w:val="clear" w:color="auto" w:fill="FFFFFF"/>
        <w:spacing w:line="276" w:lineRule="auto"/>
        <w:rPr>
          <w:sz w:val="28"/>
          <w:szCs w:val="28"/>
        </w:rPr>
      </w:pPr>
      <w:r w:rsidRPr="00FE56E4">
        <w:rPr>
          <w:sz w:val="28"/>
          <w:szCs w:val="28"/>
        </w:rPr>
        <w:t>2. Изучение материалов городской библиотеки.</w:t>
      </w:r>
    </w:p>
    <w:p w:rsidR="00944CB3" w:rsidRPr="00FE56E4" w:rsidRDefault="00944CB3" w:rsidP="00E03B3A">
      <w:pPr>
        <w:pStyle w:val="a3"/>
        <w:shd w:val="clear" w:color="auto" w:fill="FFFFFF"/>
        <w:spacing w:line="276" w:lineRule="auto"/>
        <w:rPr>
          <w:sz w:val="28"/>
          <w:szCs w:val="28"/>
        </w:rPr>
      </w:pPr>
      <w:r w:rsidRPr="00FE56E4">
        <w:rPr>
          <w:sz w:val="28"/>
          <w:szCs w:val="28"/>
        </w:rPr>
        <w:t>3. Фотографии</w:t>
      </w:r>
      <w:r>
        <w:rPr>
          <w:sz w:val="28"/>
          <w:szCs w:val="28"/>
        </w:rPr>
        <w:t>.</w:t>
      </w:r>
    </w:p>
    <w:p w:rsidR="00944CB3" w:rsidRPr="00FE56E4" w:rsidRDefault="00944CB3" w:rsidP="00E03B3A">
      <w:pPr>
        <w:pStyle w:val="a3"/>
        <w:shd w:val="clear" w:color="auto" w:fill="FFFFFF"/>
        <w:spacing w:line="276" w:lineRule="auto"/>
        <w:rPr>
          <w:sz w:val="28"/>
          <w:szCs w:val="28"/>
        </w:rPr>
      </w:pPr>
    </w:p>
    <w:p w:rsidR="00944CB3" w:rsidRPr="00FE56E4" w:rsidRDefault="00944CB3" w:rsidP="00E03B3A">
      <w:pPr>
        <w:pStyle w:val="a3"/>
        <w:shd w:val="clear" w:color="auto" w:fill="FFFFFF"/>
        <w:spacing w:line="276" w:lineRule="auto"/>
        <w:rPr>
          <w:rStyle w:val="a7"/>
          <w:sz w:val="28"/>
          <w:szCs w:val="28"/>
        </w:rPr>
      </w:pPr>
    </w:p>
    <w:p w:rsidR="00944CB3" w:rsidRPr="00FE56E4" w:rsidRDefault="00944CB3" w:rsidP="00E03B3A">
      <w:pPr>
        <w:pStyle w:val="a3"/>
        <w:shd w:val="clear" w:color="auto" w:fill="FFFFFF"/>
        <w:spacing w:line="276" w:lineRule="auto"/>
        <w:rPr>
          <w:rStyle w:val="a7"/>
          <w:sz w:val="28"/>
          <w:szCs w:val="28"/>
        </w:rPr>
      </w:pPr>
    </w:p>
    <w:p w:rsidR="00944CB3" w:rsidRDefault="00944CB3" w:rsidP="00E03B3A">
      <w:pPr>
        <w:pStyle w:val="a3"/>
        <w:shd w:val="clear" w:color="auto" w:fill="FFFFFF"/>
        <w:spacing w:line="276" w:lineRule="auto"/>
        <w:rPr>
          <w:rStyle w:val="a7"/>
          <w:sz w:val="28"/>
          <w:szCs w:val="28"/>
        </w:rPr>
      </w:pPr>
    </w:p>
    <w:p w:rsidR="00944CB3" w:rsidRDefault="00944CB3" w:rsidP="00E03B3A">
      <w:pPr>
        <w:pStyle w:val="a3"/>
        <w:shd w:val="clear" w:color="auto" w:fill="FFFFFF"/>
        <w:spacing w:line="276" w:lineRule="auto"/>
        <w:rPr>
          <w:rStyle w:val="a7"/>
          <w:sz w:val="28"/>
          <w:szCs w:val="28"/>
        </w:rPr>
      </w:pPr>
    </w:p>
    <w:p w:rsidR="00E03B3A" w:rsidRDefault="00E03B3A" w:rsidP="00E03B3A">
      <w:pPr>
        <w:pStyle w:val="a3"/>
        <w:shd w:val="clear" w:color="auto" w:fill="FFFFFF"/>
        <w:spacing w:line="276" w:lineRule="auto"/>
        <w:rPr>
          <w:rStyle w:val="a7"/>
          <w:sz w:val="28"/>
          <w:szCs w:val="28"/>
        </w:rPr>
      </w:pPr>
    </w:p>
    <w:p w:rsidR="00003167" w:rsidRDefault="00787C9A" w:rsidP="000B0FF8">
      <w:pPr>
        <w:shd w:val="clear" w:color="auto" w:fill="FFFFFF" w:themeFill="background1"/>
        <w:spacing w:after="0"/>
        <w:ind w:firstLine="709"/>
        <w:jc w:val="both"/>
        <w:rPr>
          <w:rFonts w:ascii="Times New Roman" w:hAnsi="Times New Roman" w:cs="Times New Roman"/>
          <w:sz w:val="28"/>
          <w:szCs w:val="28"/>
        </w:rPr>
      </w:pPr>
      <w:r w:rsidRPr="00DB1804">
        <w:rPr>
          <w:rFonts w:ascii="Times New Roman" w:hAnsi="Times New Roman" w:cs="Times New Roman"/>
          <w:noProof/>
          <w:sz w:val="28"/>
          <w:szCs w:val="28"/>
          <w:lang w:eastAsia="ru-RU"/>
        </w:rPr>
        <w:lastRenderedPageBreak/>
        <w:drawing>
          <wp:anchor distT="0" distB="0" distL="114300" distR="114300" simplePos="0" relativeHeight="251658240" behindDoc="1" locked="0" layoutInCell="1" allowOverlap="1">
            <wp:simplePos x="0" y="0"/>
            <wp:positionH relativeFrom="column">
              <wp:posOffset>-60960</wp:posOffset>
            </wp:positionH>
            <wp:positionV relativeFrom="paragraph">
              <wp:posOffset>819150</wp:posOffset>
            </wp:positionV>
            <wp:extent cx="2495550" cy="1857375"/>
            <wp:effectExtent l="19050" t="0" r="0" b="0"/>
            <wp:wrapTight wrapText="bothSides">
              <wp:wrapPolygon edited="0">
                <wp:start x="-165" y="0"/>
                <wp:lineTo x="-165" y="21489"/>
                <wp:lineTo x="21600" y="21489"/>
                <wp:lineTo x="21600" y="0"/>
                <wp:lineTo x="-165" y="0"/>
              </wp:wrapPolygon>
            </wp:wrapTight>
            <wp:docPr id="1" name="Рисунок 1" descr="C:\Users\Asus\Desktop\Керчь\tim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Керчь\timthumb.jpg"/>
                    <pic:cNvPicPr>
                      <a:picLocks noChangeAspect="1" noChangeArrowheads="1"/>
                    </pic:cNvPicPr>
                  </pic:nvPicPr>
                  <pic:blipFill>
                    <a:blip r:embed="rId7" cstate="print"/>
                    <a:srcRect/>
                    <a:stretch>
                      <a:fillRect/>
                    </a:stretch>
                  </pic:blipFill>
                  <pic:spPr bwMode="auto">
                    <a:xfrm>
                      <a:off x="0" y="0"/>
                      <a:ext cx="2495550" cy="1857375"/>
                    </a:xfrm>
                    <a:prstGeom prst="rect">
                      <a:avLst/>
                    </a:prstGeom>
                    <a:noFill/>
                    <a:ln w="9525">
                      <a:noFill/>
                      <a:miter lim="800000"/>
                      <a:headEnd/>
                      <a:tailEnd/>
                    </a:ln>
                  </pic:spPr>
                </pic:pic>
              </a:graphicData>
            </a:graphic>
          </wp:anchor>
        </w:drawing>
      </w:r>
      <w:r w:rsidR="006577D7" w:rsidRPr="00DB1804">
        <w:rPr>
          <w:rFonts w:ascii="Times New Roman" w:hAnsi="Times New Roman" w:cs="Times New Roman"/>
          <w:sz w:val="28"/>
          <w:szCs w:val="28"/>
        </w:rPr>
        <w:t xml:space="preserve">Дорогие гости </w:t>
      </w:r>
      <w:r w:rsidR="00C86095" w:rsidRPr="00DB1804">
        <w:rPr>
          <w:rFonts w:ascii="Times New Roman" w:hAnsi="Times New Roman" w:cs="Times New Roman"/>
          <w:sz w:val="28"/>
          <w:szCs w:val="28"/>
        </w:rPr>
        <w:t>города-героя Керчь</w:t>
      </w:r>
      <w:r w:rsidR="00003167">
        <w:rPr>
          <w:rFonts w:ascii="Times New Roman" w:hAnsi="Times New Roman" w:cs="Times New Roman"/>
          <w:sz w:val="28"/>
          <w:szCs w:val="28"/>
        </w:rPr>
        <w:t xml:space="preserve">! </w:t>
      </w:r>
    </w:p>
    <w:p w:rsidR="006577D7" w:rsidRPr="00DB1804" w:rsidRDefault="00C86095" w:rsidP="000B0FF8">
      <w:pPr>
        <w:shd w:val="clear" w:color="auto" w:fill="FFFFFF" w:themeFill="background1"/>
        <w:spacing w:after="0"/>
        <w:ind w:firstLine="709"/>
        <w:jc w:val="both"/>
        <w:rPr>
          <w:rFonts w:ascii="Times New Roman" w:hAnsi="Times New Roman" w:cs="Times New Roman"/>
          <w:sz w:val="28"/>
          <w:szCs w:val="28"/>
        </w:rPr>
      </w:pPr>
      <w:r w:rsidRPr="00DB1804">
        <w:rPr>
          <w:rFonts w:ascii="Times New Roman" w:hAnsi="Times New Roman" w:cs="Times New Roman"/>
          <w:sz w:val="28"/>
          <w:szCs w:val="28"/>
        </w:rPr>
        <w:t>Я</w:t>
      </w:r>
      <w:r w:rsidR="006577D7" w:rsidRPr="00DB1804">
        <w:rPr>
          <w:rFonts w:ascii="Times New Roman" w:hAnsi="Times New Roman" w:cs="Times New Roman"/>
          <w:sz w:val="28"/>
          <w:szCs w:val="28"/>
        </w:rPr>
        <w:t xml:space="preserve"> бы хотела начать нашу экскурсию с «Юридического сердца» нашего города. Мы с Вами находимся на площа</w:t>
      </w:r>
      <w:r w:rsidR="00706C20" w:rsidRPr="00DB1804">
        <w:rPr>
          <w:rFonts w:ascii="Times New Roman" w:hAnsi="Times New Roman" w:cs="Times New Roman"/>
          <w:sz w:val="28"/>
          <w:szCs w:val="28"/>
        </w:rPr>
        <w:t xml:space="preserve">ди </w:t>
      </w:r>
      <w:r w:rsidRPr="00DB1804">
        <w:rPr>
          <w:rFonts w:ascii="Times New Roman" w:hAnsi="Times New Roman" w:cs="Times New Roman"/>
          <w:sz w:val="28"/>
          <w:szCs w:val="28"/>
        </w:rPr>
        <w:t xml:space="preserve">  </w:t>
      </w:r>
      <w:r w:rsidR="00706C20" w:rsidRPr="00DB1804">
        <w:rPr>
          <w:rFonts w:ascii="Times New Roman" w:hAnsi="Times New Roman" w:cs="Times New Roman"/>
          <w:sz w:val="28"/>
          <w:szCs w:val="28"/>
        </w:rPr>
        <w:t>возле  нашего муниципалитета</w:t>
      </w:r>
      <w:r w:rsidR="00581246" w:rsidRPr="00DB1804">
        <w:rPr>
          <w:rFonts w:ascii="Times New Roman" w:hAnsi="Times New Roman" w:cs="Times New Roman"/>
          <w:sz w:val="28"/>
          <w:szCs w:val="28"/>
        </w:rPr>
        <w:t>.</w:t>
      </w:r>
      <w:r w:rsidR="006577D7" w:rsidRPr="00DB1804">
        <w:rPr>
          <w:rFonts w:ascii="Times New Roman" w:hAnsi="Times New Roman" w:cs="Times New Roman"/>
          <w:sz w:val="28"/>
          <w:szCs w:val="28"/>
        </w:rPr>
        <w:t xml:space="preserve"> Именно отсюда осуществляется управление нашим городом. Вокруг себя Вы видите прекрасный сквер. Помимо </w:t>
      </w:r>
      <w:r w:rsidR="00003167">
        <w:rPr>
          <w:rFonts w:ascii="Times New Roman" w:hAnsi="Times New Roman" w:cs="Times New Roman"/>
          <w:sz w:val="28"/>
          <w:szCs w:val="28"/>
        </w:rPr>
        <w:t>голубых</w:t>
      </w:r>
      <w:r w:rsidR="006577D7" w:rsidRPr="00DB1804">
        <w:rPr>
          <w:rFonts w:ascii="Times New Roman" w:hAnsi="Times New Roman" w:cs="Times New Roman"/>
          <w:sz w:val="28"/>
          <w:szCs w:val="28"/>
        </w:rPr>
        <w:t xml:space="preserve"> елей, которые было принято высаживать возле исполкомов во времена СССР, вдоль центральной аллеи сквера растет сакура. Такую контрастность Вы увидите в нашем городе ни один раз. Это не случайно, ведь наша Керчь – древнейший город  Российской Федерации, его возраст составляет более 26 веков…</w:t>
      </w:r>
    </w:p>
    <w:p w:rsidR="003871F5" w:rsidRPr="00DB1804" w:rsidRDefault="006577D7" w:rsidP="000B0FF8">
      <w:pPr>
        <w:pStyle w:val="a3"/>
        <w:shd w:val="clear" w:color="auto" w:fill="FFFFFF" w:themeFill="background1"/>
        <w:spacing w:line="276" w:lineRule="auto"/>
        <w:ind w:firstLine="709"/>
        <w:rPr>
          <w:sz w:val="28"/>
          <w:szCs w:val="28"/>
        </w:rPr>
      </w:pPr>
      <w:r w:rsidRPr="00DB1804">
        <w:rPr>
          <w:sz w:val="28"/>
          <w:szCs w:val="28"/>
        </w:rPr>
        <w:t xml:space="preserve">Место начала нашей экскурсии выбрано не случайно. Прямо напротив </w:t>
      </w:r>
      <w:r w:rsidR="00E03B3A">
        <w:rPr>
          <w:sz w:val="28"/>
          <w:szCs w:val="28"/>
        </w:rPr>
        <w:t>г</w:t>
      </w:r>
      <w:r w:rsidRPr="00DB1804">
        <w:rPr>
          <w:sz w:val="28"/>
          <w:szCs w:val="28"/>
        </w:rPr>
        <w:t>ородского Муниципалитета наход</w:t>
      </w:r>
      <w:r w:rsidR="00581246" w:rsidRPr="00DB1804">
        <w:rPr>
          <w:sz w:val="28"/>
          <w:szCs w:val="28"/>
        </w:rPr>
        <w:t>ится здание  Табачной фабрики</w:t>
      </w:r>
      <w:r w:rsidR="00C86095" w:rsidRPr="00DB1804">
        <w:rPr>
          <w:sz w:val="28"/>
          <w:szCs w:val="28"/>
        </w:rPr>
        <w:t xml:space="preserve"> </w:t>
      </w:r>
      <w:r w:rsidR="00581246" w:rsidRPr="00DB1804">
        <w:rPr>
          <w:sz w:val="28"/>
          <w:szCs w:val="28"/>
        </w:rPr>
        <w:t xml:space="preserve"> Ме</w:t>
      </w:r>
      <w:r w:rsidRPr="00DB1804">
        <w:rPr>
          <w:sz w:val="28"/>
          <w:szCs w:val="28"/>
        </w:rPr>
        <w:t>саксуди.</w:t>
      </w:r>
      <w:r w:rsidR="00706C20" w:rsidRPr="00DB1804">
        <w:rPr>
          <w:sz w:val="28"/>
          <w:szCs w:val="28"/>
        </w:rPr>
        <w:t xml:space="preserve"> </w:t>
      </w:r>
      <w:r w:rsidR="003871F5" w:rsidRPr="00DB1804">
        <w:rPr>
          <w:sz w:val="28"/>
          <w:szCs w:val="28"/>
        </w:rPr>
        <w:t>Начало 19 века примечательно тем, что, воспользовавшись покровительством России, многие переселенцы ринулись в Крым на постоянное проживание, спасаясь от репрессий. На берега Тавриды массово прибывали греки, среди которых оказался и Константин Месаксуди. Прижившись, в Керчи, и став Константином Ивановичем, он организовал табачную фабрику.</w:t>
      </w:r>
      <w:r w:rsidR="0019172C" w:rsidRPr="00DB1804">
        <w:rPr>
          <w:sz w:val="28"/>
          <w:szCs w:val="28"/>
        </w:rPr>
        <w:t xml:space="preserve"> Существует </w:t>
      </w:r>
      <w:r w:rsidR="0009165B">
        <w:rPr>
          <w:sz w:val="28"/>
          <w:szCs w:val="28"/>
        </w:rPr>
        <w:t>легенда</w:t>
      </w:r>
      <w:r w:rsidR="0019172C" w:rsidRPr="00DB1804">
        <w:rPr>
          <w:sz w:val="28"/>
          <w:szCs w:val="28"/>
        </w:rPr>
        <w:t>, в которой некий развозчик воды Месаксуд нашел древний клад, благодаря котор</w:t>
      </w:r>
      <w:r w:rsidR="00C86095" w:rsidRPr="00DB1804">
        <w:rPr>
          <w:sz w:val="28"/>
          <w:szCs w:val="28"/>
        </w:rPr>
        <w:t>о</w:t>
      </w:r>
      <w:r w:rsidR="0019172C" w:rsidRPr="00DB1804">
        <w:rPr>
          <w:sz w:val="28"/>
          <w:szCs w:val="28"/>
        </w:rPr>
        <w:t>му и разбогател. Так или иначе</w:t>
      </w:r>
      <w:r w:rsidR="00706C20" w:rsidRPr="00DB1804">
        <w:rPr>
          <w:sz w:val="28"/>
          <w:szCs w:val="28"/>
        </w:rPr>
        <w:t>,</w:t>
      </w:r>
      <w:r w:rsidR="0019172C" w:rsidRPr="00DB1804">
        <w:rPr>
          <w:sz w:val="28"/>
          <w:szCs w:val="28"/>
        </w:rPr>
        <w:t xml:space="preserve"> п</w:t>
      </w:r>
      <w:r w:rsidR="003871F5" w:rsidRPr="00DB1804">
        <w:rPr>
          <w:sz w:val="28"/>
          <w:szCs w:val="28"/>
        </w:rPr>
        <w:t>редприятие стало приносить хороший доход, сделав из хозяина богатого и влиятельного жителя. В начале 20 века потомки Константина Месаксуди владели недвижимостью в разных концах Керчи, общая площадь которых составляла примерно 145 тысяч квадратных метров.</w:t>
      </w:r>
    </w:p>
    <w:p w:rsidR="00706C20" w:rsidRPr="00DB1804" w:rsidRDefault="00B1318C" w:rsidP="000B0FF8">
      <w:pPr>
        <w:pStyle w:val="a3"/>
        <w:shd w:val="clear" w:color="auto" w:fill="FFFFFF" w:themeFill="background1"/>
        <w:spacing w:line="276" w:lineRule="auto"/>
        <w:ind w:firstLine="709"/>
        <w:rPr>
          <w:sz w:val="28"/>
          <w:szCs w:val="28"/>
        </w:rPr>
      </w:pPr>
      <w:r>
        <w:rPr>
          <w:noProof/>
          <w:sz w:val="28"/>
          <w:szCs w:val="28"/>
        </w:rPr>
        <w:drawing>
          <wp:anchor distT="0" distB="0" distL="114300" distR="114300" simplePos="0" relativeHeight="251659264" behindDoc="1" locked="0" layoutInCell="1" allowOverlap="1">
            <wp:simplePos x="0" y="0"/>
            <wp:positionH relativeFrom="column">
              <wp:posOffset>-60960</wp:posOffset>
            </wp:positionH>
            <wp:positionV relativeFrom="paragraph">
              <wp:posOffset>344805</wp:posOffset>
            </wp:positionV>
            <wp:extent cx="3396615" cy="2181225"/>
            <wp:effectExtent l="19050" t="0" r="0" b="0"/>
            <wp:wrapTight wrapText="bothSides">
              <wp:wrapPolygon edited="0">
                <wp:start x="-121" y="0"/>
                <wp:lineTo x="-121" y="21506"/>
                <wp:lineTo x="21564" y="21506"/>
                <wp:lineTo x="21564" y="0"/>
                <wp:lineTo x="-121" y="0"/>
              </wp:wrapPolygon>
            </wp:wrapTight>
            <wp:docPr id="5" name="Рисунок 3" descr="C:\Users\Asus\Pictures\aebfc19764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aebfc197649f.jpg"/>
                    <pic:cNvPicPr>
                      <a:picLocks noChangeAspect="1" noChangeArrowheads="1"/>
                    </pic:cNvPicPr>
                  </pic:nvPicPr>
                  <pic:blipFill>
                    <a:blip r:embed="rId8" cstate="print"/>
                    <a:srcRect/>
                    <a:stretch>
                      <a:fillRect/>
                    </a:stretch>
                  </pic:blipFill>
                  <pic:spPr bwMode="auto">
                    <a:xfrm>
                      <a:off x="0" y="0"/>
                      <a:ext cx="3396615" cy="2181225"/>
                    </a:xfrm>
                    <a:prstGeom prst="rect">
                      <a:avLst/>
                    </a:prstGeom>
                    <a:noFill/>
                    <a:ln w="9525">
                      <a:noFill/>
                      <a:miter lim="800000"/>
                      <a:headEnd/>
                      <a:tailEnd/>
                    </a:ln>
                  </pic:spPr>
                </pic:pic>
              </a:graphicData>
            </a:graphic>
          </wp:anchor>
        </w:drawing>
      </w:r>
      <w:r w:rsidR="003871F5" w:rsidRPr="00DB1804">
        <w:rPr>
          <w:sz w:val="28"/>
          <w:szCs w:val="28"/>
        </w:rPr>
        <w:t>На приморском бульваре в двухэтажном особняке проживал сын основателя Керченской табачной империи Петр Месаксуди.</w:t>
      </w:r>
      <w:r w:rsidR="0019172C" w:rsidRPr="00DB1804">
        <w:rPr>
          <w:sz w:val="28"/>
          <w:szCs w:val="28"/>
        </w:rPr>
        <w:t xml:space="preserve"> Это место мы</w:t>
      </w:r>
      <w:r w:rsidR="00E276D3" w:rsidRPr="00DB1804">
        <w:rPr>
          <w:sz w:val="28"/>
          <w:szCs w:val="28"/>
        </w:rPr>
        <w:t xml:space="preserve"> посетим в ходе нашей экскурсии. Вернемся пока к фабрике…</w:t>
      </w:r>
      <w:r w:rsidR="00706C20" w:rsidRPr="00DB1804">
        <w:rPr>
          <w:sz w:val="28"/>
          <w:szCs w:val="28"/>
        </w:rPr>
        <w:t xml:space="preserve"> </w:t>
      </w:r>
    </w:p>
    <w:p w:rsidR="003871F5" w:rsidRPr="00DB1804" w:rsidRDefault="00ED3B15" w:rsidP="000B0FF8">
      <w:pPr>
        <w:pStyle w:val="a3"/>
        <w:shd w:val="clear" w:color="auto" w:fill="FFFFFF" w:themeFill="background1"/>
        <w:spacing w:line="276" w:lineRule="auto"/>
        <w:ind w:firstLine="709"/>
        <w:rPr>
          <w:sz w:val="28"/>
          <w:szCs w:val="28"/>
        </w:rPr>
      </w:pPr>
      <w:r w:rsidRPr="00DB1804">
        <w:rPr>
          <w:sz w:val="28"/>
          <w:szCs w:val="28"/>
        </w:rPr>
        <w:t xml:space="preserve">К середине 80-х годов XIX века табачная фабрика располагалась в собственном доме на Воронцовской улице. В 1896-1897 годах на фабрике работало свыше 260 человек. Ежедневно рабочими производилось около 18 тысяч пачек курительного табака и 500 </w:t>
      </w:r>
      <w:r w:rsidRPr="00DB1804">
        <w:rPr>
          <w:sz w:val="28"/>
          <w:szCs w:val="28"/>
        </w:rPr>
        <w:lastRenderedPageBreak/>
        <w:t>пачек папирос. К началу XX века по объемам производства табачная фабрика Месаксуди вышла на первое место в Таврической губернии, оставив позади фабрики братьев Стамболи, Ашкинази и других. К. И. Месаксуди, основатель крупнейшей в России табачной фабрики, умер в мае 1908 года. В 1909 году наследники основали акционерное общество «Товарищество табачной фабрики «Наследники К. И. Месаксуди». В 1913 году на Карантинной улице было выстроено по бельгийскому проекту новое трехэтажное здание для табачной фабрики, поскольку старое не соответствовало требованиям технического прогресса. В новых цехах фабрики работали лучшие отечественные и импортные (английские и немецкие) машины, этажи сообщались грузовыми лифтами. В здании действовали водопровод, центральное отопление, биологическая станция очистки отработанной воды. В 1915 году на фабрике работало 600 человек, производившие продукции н</w:t>
      </w:r>
      <w:r w:rsidR="00581246" w:rsidRPr="00DB1804">
        <w:rPr>
          <w:sz w:val="28"/>
          <w:szCs w:val="28"/>
        </w:rPr>
        <w:t xml:space="preserve">а 3 миллиона 500 тысяч рублей. </w:t>
      </w:r>
      <w:r w:rsidRPr="00DB1804">
        <w:rPr>
          <w:sz w:val="28"/>
          <w:szCs w:val="28"/>
        </w:rPr>
        <w:t>В годы революции и гражданской войны фабрика продолжала работать. В декабре 1920 года ф</w:t>
      </w:r>
      <w:r w:rsidR="00581246" w:rsidRPr="00DB1804">
        <w:rPr>
          <w:sz w:val="28"/>
          <w:szCs w:val="28"/>
        </w:rPr>
        <w:t xml:space="preserve">абрика была национализирована. </w:t>
      </w:r>
      <w:r w:rsidRPr="00DB1804">
        <w:rPr>
          <w:sz w:val="28"/>
          <w:szCs w:val="28"/>
        </w:rPr>
        <w:t>В конце октября 1941 года фабрика была остановлена. Весной 1944 года, после освобождения города, фабричное здание было передано судоремонтному заводу.</w:t>
      </w:r>
    </w:p>
    <w:p w:rsidR="00E503A3" w:rsidRPr="00DB1804" w:rsidRDefault="00E503A3" w:rsidP="000B0FF8">
      <w:pPr>
        <w:pStyle w:val="a3"/>
        <w:shd w:val="clear" w:color="auto" w:fill="FFFFFF" w:themeFill="background1"/>
        <w:spacing w:line="276" w:lineRule="auto"/>
        <w:ind w:firstLine="709"/>
        <w:rPr>
          <w:sz w:val="28"/>
          <w:szCs w:val="28"/>
        </w:rPr>
      </w:pPr>
      <w:r w:rsidRPr="00DB1804">
        <w:rPr>
          <w:sz w:val="28"/>
          <w:szCs w:val="28"/>
        </w:rPr>
        <w:t>По данным Страбона, город Пантикапей имел удобные гавани и доки для ремонта и строительства тридцати кораблей. В XIX веке история развития судоремонта в Керчи получила свое продолжение благодаря губернатору края Михаилу Семеновичу Воронцову. В навигацию 1835 года он установил регулярные пароходные рейсы по Черному морю. Пароход «Наследник» курсировал из Керчи в Таганрог, а пароход «Петр Великий» - с заходом в Ялту, Феодосию и Керчь. Средства для ремонта пароходов бы</w:t>
      </w:r>
      <w:r w:rsidR="00787C9A" w:rsidRPr="00DB1804">
        <w:rPr>
          <w:sz w:val="28"/>
          <w:szCs w:val="28"/>
        </w:rPr>
        <w:t xml:space="preserve">ли сосредоточены в Николаеве. </w:t>
      </w:r>
      <w:r w:rsidRPr="00DB1804">
        <w:rPr>
          <w:sz w:val="28"/>
          <w:szCs w:val="28"/>
        </w:rPr>
        <w:t>Еще в 1837 году М. С. Воронцов ходатайствовал об отпуске 260 тысяч рублей на устройство в Одесском порту специального дока – эллинга – «для вытаскивания и починки одесских пароходов и купеческих судов». Но Воронцову в деньгах отказали на том основании, что «пароходы принадлежат частным обществам, а купеческие корабли - частным лицам» и рекомендовали «построить Мортонов эллинг за счет</w:t>
      </w:r>
      <w:r w:rsidR="00787C9A" w:rsidRPr="00DB1804">
        <w:rPr>
          <w:sz w:val="28"/>
          <w:szCs w:val="28"/>
        </w:rPr>
        <w:t xml:space="preserve"> одесских городских доходов». </w:t>
      </w:r>
      <w:r w:rsidRPr="00DB1804">
        <w:rPr>
          <w:sz w:val="28"/>
          <w:szCs w:val="28"/>
        </w:rPr>
        <w:t>В 1841 году в связи с заказом в Англии четырех пароходов возник вопрос об организации в Одессе, Севастополе и Керчи ремонтных мастерских. Открыли сначала только в Севастополе. В сентябре 1845 года Воронцов обратился к министру финансов Ф. П. Воронченко с предложением «о перенесении необходимых частей Луганского завода в Керчь как для починки и поддержания пароходов, так и для надобностей флота». Ходатайство Воронцова удовлетворили 26 октября 1845 года. С этого момента можно, наверное, отсчитывать и дату по</w:t>
      </w:r>
      <w:r w:rsidR="006959CC" w:rsidRPr="00DB1804">
        <w:rPr>
          <w:sz w:val="28"/>
          <w:szCs w:val="28"/>
        </w:rPr>
        <w:t xml:space="preserve">явления </w:t>
      </w:r>
      <w:r w:rsidR="006959CC" w:rsidRPr="00DB1804">
        <w:rPr>
          <w:sz w:val="28"/>
          <w:szCs w:val="28"/>
        </w:rPr>
        <w:lastRenderedPageBreak/>
        <w:t xml:space="preserve">судоремонтного завода. </w:t>
      </w:r>
      <w:r w:rsidRPr="00DB1804">
        <w:rPr>
          <w:sz w:val="28"/>
          <w:szCs w:val="28"/>
        </w:rPr>
        <w:t>Завод расположен в бухте Керченского пролива в центре города. В составе завода 16 производственных цехов и участков. Судоремонт – главное направление деятельности завода. Глубина акватории – 6 метров, протяженность причальных линий – около 1400 метров.</w:t>
      </w:r>
    </w:p>
    <w:p w:rsidR="00E503A3" w:rsidRPr="00DB1804" w:rsidRDefault="00787C9A" w:rsidP="000B0FF8">
      <w:pPr>
        <w:pStyle w:val="a3"/>
        <w:shd w:val="clear" w:color="auto" w:fill="FFFFFF" w:themeFill="background1"/>
        <w:spacing w:line="276" w:lineRule="auto"/>
        <w:ind w:firstLine="709"/>
        <w:rPr>
          <w:sz w:val="28"/>
          <w:szCs w:val="28"/>
        </w:rPr>
      </w:pPr>
      <w:r w:rsidRPr="00DB1804">
        <w:rPr>
          <w:noProof/>
          <w:sz w:val="28"/>
          <w:szCs w:val="28"/>
        </w:rPr>
        <w:drawing>
          <wp:anchor distT="0" distB="0" distL="114300" distR="114300" simplePos="0" relativeHeight="251661312" behindDoc="1" locked="0" layoutInCell="1" allowOverlap="1">
            <wp:simplePos x="0" y="0"/>
            <wp:positionH relativeFrom="column">
              <wp:posOffset>-41910</wp:posOffset>
            </wp:positionH>
            <wp:positionV relativeFrom="paragraph">
              <wp:posOffset>-1635760</wp:posOffset>
            </wp:positionV>
            <wp:extent cx="2778125" cy="2286000"/>
            <wp:effectExtent l="19050" t="0" r="3175" b="0"/>
            <wp:wrapTight wrapText="bothSides">
              <wp:wrapPolygon edited="0">
                <wp:start x="-148" y="0"/>
                <wp:lineTo x="-148" y="21420"/>
                <wp:lineTo x="21625" y="21420"/>
                <wp:lineTo x="21625" y="0"/>
                <wp:lineTo x="-148" y="0"/>
              </wp:wrapPolygon>
            </wp:wrapTight>
            <wp:docPr id="7" name="Рисунок 4" descr="C:\Users\Asus\Desktop\Керчь\4771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Керчь\4771_007.jpg"/>
                    <pic:cNvPicPr>
                      <a:picLocks noChangeAspect="1" noChangeArrowheads="1"/>
                    </pic:cNvPicPr>
                  </pic:nvPicPr>
                  <pic:blipFill>
                    <a:blip r:embed="rId9" cstate="print"/>
                    <a:srcRect/>
                    <a:stretch>
                      <a:fillRect/>
                    </a:stretch>
                  </pic:blipFill>
                  <pic:spPr bwMode="auto">
                    <a:xfrm>
                      <a:off x="0" y="0"/>
                      <a:ext cx="2778125" cy="2286000"/>
                    </a:xfrm>
                    <a:prstGeom prst="rect">
                      <a:avLst/>
                    </a:prstGeom>
                    <a:noFill/>
                    <a:ln w="9525">
                      <a:noFill/>
                      <a:miter lim="800000"/>
                      <a:headEnd/>
                      <a:tailEnd/>
                    </a:ln>
                  </pic:spPr>
                </pic:pic>
              </a:graphicData>
            </a:graphic>
          </wp:anchor>
        </w:drawing>
      </w:r>
      <w:r w:rsidR="00E503A3" w:rsidRPr="00DB1804">
        <w:rPr>
          <w:sz w:val="28"/>
          <w:szCs w:val="28"/>
        </w:rPr>
        <w:t>Теперь мы проследуем далее по улице Кирова в сторону центральной площади города, которая носит имя Ленина.</w:t>
      </w:r>
    </w:p>
    <w:p w:rsidR="00DB1804" w:rsidRDefault="00E503A3" w:rsidP="000B0FF8">
      <w:pPr>
        <w:pStyle w:val="a3"/>
        <w:spacing w:line="276" w:lineRule="auto"/>
        <w:ind w:firstLine="709"/>
        <w:rPr>
          <w:sz w:val="28"/>
          <w:szCs w:val="28"/>
        </w:rPr>
      </w:pPr>
      <w:r w:rsidRPr="00DB1804">
        <w:rPr>
          <w:sz w:val="28"/>
          <w:szCs w:val="28"/>
        </w:rPr>
        <w:t>По пути мы может наблюдать здание городской типографии.</w:t>
      </w:r>
    </w:p>
    <w:p w:rsidR="00E503A3" w:rsidRDefault="000B0FF8" w:rsidP="000B0FF8">
      <w:pPr>
        <w:pStyle w:val="a3"/>
        <w:spacing w:line="276" w:lineRule="auto"/>
        <w:ind w:firstLine="709"/>
        <w:rPr>
          <w:sz w:val="28"/>
          <w:szCs w:val="28"/>
        </w:rPr>
      </w:pPr>
      <w:r w:rsidRPr="000B0FF8">
        <w:rPr>
          <w:noProof/>
          <w:sz w:val="28"/>
          <w:szCs w:val="28"/>
        </w:rPr>
        <w:drawing>
          <wp:anchor distT="0" distB="0" distL="114300" distR="114300" simplePos="0" relativeHeight="251683840" behindDoc="1" locked="0" layoutInCell="1" allowOverlap="1">
            <wp:simplePos x="0" y="0"/>
            <wp:positionH relativeFrom="column">
              <wp:posOffset>3129915</wp:posOffset>
            </wp:positionH>
            <wp:positionV relativeFrom="paragraph">
              <wp:posOffset>531495</wp:posOffset>
            </wp:positionV>
            <wp:extent cx="2705100" cy="2133600"/>
            <wp:effectExtent l="19050" t="0" r="0" b="0"/>
            <wp:wrapTight wrapText="bothSides">
              <wp:wrapPolygon edited="0">
                <wp:start x="-152" y="0"/>
                <wp:lineTo x="-152" y="21407"/>
                <wp:lineTo x="21600" y="21407"/>
                <wp:lineTo x="21600" y="0"/>
                <wp:lineTo x="-152" y="0"/>
              </wp:wrapPolygon>
            </wp:wrapTight>
            <wp:docPr id="2" name="Рисунок 5" descr="C:\Users\Asus\Desktop\Керчь\kerch-tipograf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Керчь\kerch-tipografia1.jpg"/>
                    <pic:cNvPicPr>
                      <a:picLocks noChangeAspect="1" noChangeArrowheads="1"/>
                    </pic:cNvPicPr>
                  </pic:nvPicPr>
                  <pic:blipFill>
                    <a:blip r:embed="rId10" cstate="print"/>
                    <a:srcRect/>
                    <a:stretch>
                      <a:fillRect/>
                    </a:stretch>
                  </pic:blipFill>
                  <pic:spPr bwMode="auto">
                    <a:xfrm>
                      <a:off x="0" y="0"/>
                      <a:ext cx="2705100" cy="2133600"/>
                    </a:xfrm>
                    <a:prstGeom prst="rect">
                      <a:avLst/>
                    </a:prstGeom>
                    <a:noFill/>
                    <a:ln w="9525">
                      <a:noFill/>
                      <a:miter lim="800000"/>
                      <a:headEnd/>
                      <a:tailEnd/>
                    </a:ln>
                  </pic:spPr>
                </pic:pic>
              </a:graphicData>
            </a:graphic>
          </wp:anchor>
        </w:drawing>
      </w:r>
      <w:r w:rsidR="00E503A3" w:rsidRPr="00DB1804">
        <w:rPr>
          <w:sz w:val="28"/>
          <w:szCs w:val="28"/>
        </w:rPr>
        <w:t xml:space="preserve">Развитию печати на юге России и в Крыму активно способствовал М. С. Воронцов, чье имя и носила улица </w:t>
      </w:r>
      <w:r w:rsidR="006959CC" w:rsidRPr="00DB1804">
        <w:rPr>
          <w:sz w:val="28"/>
          <w:szCs w:val="28"/>
        </w:rPr>
        <w:t>Ленина</w:t>
      </w:r>
      <w:r w:rsidR="00E503A3" w:rsidRPr="00DB1804">
        <w:rPr>
          <w:sz w:val="28"/>
          <w:szCs w:val="28"/>
        </w:rPr>
        <w:t>. Под его эгидой с 1828 года стала выходить газета «Одесский вестник» на русском языке.</w:t>
      </w:r>
      <w:r w:rsidR="00706C20" w:rsidRPr="00DB1804">
        <w:rPr>
          <w:sz w:val="28"/>
          <w:szCs w:val="28"/>
        </w:rPr>
        <w:t xml:space="preserve"> </w:t>
      </w:r>
      <w:r w:rsidR="00E503A3" w:rsidRPr="00DB1804">
        <w:rPr>
          <w:sz w:val="28"/>
          <w:szCs w:val="28"/>
        </w:rPr>
        <w:t>В Керчи еще в дореволюционное время работали 4 типографии, издавались 2 периодические газеты — «Южный Курьер» и «Крымская газета». С приходом Советской власти в Керчи стала выходить газета «К труду», позже переименованная сначала в «Труд», «Известия», а с 1931 — в «Керченский рабочий», до сих пор пользующуюся большим интересом и уважением у читателей.</w:t>
      </w:r>
      <w:r w:rsidR="00706C20" w:rsidRPr="00DB1804">
        <w:rPr>
          <w:sz w:val="28"/>
          <w:szCs w:val="28"/>
        </w:rPr>
        <w:t xml:space="preserve"> </w:t>
      </w:r>
      <w:r w:rsidR="00E503A3" w:rsidRPr="00DB1804">
        <w:rPr>
          <w:sz w:val="28"/>
          <w:szCs w:val="28"/>
        </w:rPr>
        <w:t>Здание Керченской городской типографии было построено в начале 60-х годов 20 века. Сегодня керченская типография успешно развивающееся предприятие с хорошей репутацией в деловых кругах.</w:t>
      </w:r>
    </w:p>
    <w:p w:rsidR="006959CC" w:rsidRPr="00DB1804" w:rsidRDefault="00B72CAD" w:rsidP="00B72CAD">
      <w:pPr>
        <w:pStyle w:val="a3"/>
        <w:spacing w:line="276" w:lineRule="auto"/>
        <w:ind w:firstLine="709"/>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15240</wp:posOffset>
            </wp:positionH>
            <wp:positionV relativeFrom="paragraph">
              <wp:posOffset>173355</wp:posOffset>
            </wp:positionV>
            <wp:extent cx="2720975" cy="2038350"/>
            <wp:effectExtent l="19050" t="0" r="3175" b="0"/>
            <wp:wrapTight wrapText="bothSides">
              <wp:wrapPolygon edited="0">
                <wp:start x="-151" y="0"/>
                <wp:lineTo x="-151" y="21398"/>
                <wp:lineTo x="21625" y="21398"/>
                <wp:lineTo x="21625" y="0"/>
                <wp:lineTo x="-151" y="0"/>
              </wp:wrapPolygon>
            </wp:wrapTight>
            <wp:docPr id="13" name="Рисунок 6" descr="C:\Users\Asus\Desktop\Керчь\477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Керчь\4771_005.jpg"/>
                    <pic:cNvPicPr>
                      <a:picLocks noChangeAspect="1" noChangeArrowheads="1"/>
                    </pic:cNvPicPr>
                  </pic:nvPicPr>
                  <pic:blipFill>
                    <a:blip r:embed="rId11" cstate="print"/>
                    <a:srcRect/>
                    <a:stretch>
                      <a:fillRect/>
                    </a:stretch>
                  </pic:blipFill>
                  <pic:spPr bwMode="auto">
                    <a:xfrm>
                      <a:off x="0" y="0"/>
                      <a:ext cx="2720975" cy="2038350"/>
                    </a:xfrm>
                    <a:prstGeom prst="rect">
                      <a:avLst/>
                    </a:prstGeom>
                    <a:noFill/>
                    <a:ln w="9525">
                      <a:noFill/>
                      <a:miter lim="800000"/>
                      <a:headEnd/>
                      <a:tailEnd/>
                    </a:ln>
                  </pic:spPr>
                </pic:pic>
              </a:graphicData>
            </a:graphic>
          </wp:anchor>
        </w:drawing>
      </w:r>
      <w:r w:rsidR="00E503A3" w:rsidRPr="00DB1804">
        <w:rPr>
          <w:sz w:val="28"/>
          <w:szCs w:val="28"/>
        </w:rPr>
        <w:t>Далее мы видим здание гостиницы «Керчь».</w:t>
      </w:r>
      <w:r w:rsidR="006959CC" w:rsidRPr="00DB1804">
        <w:rPr>
          <w:snapToGrid w:val="0"/>
          <w:color w:val="000000"/>
          <w:w w:val="0"/>
          <w:sz w:val="28"/>
          <w:szCs w:val="28"/>
          <w:u w:color="000000"/>
          <w:bdr w:val="none" w:sz="0" w:space="0" w:color="000000"/>
          <w:shd w:val="clear" w:color="000000" w:fill="000000"/>
        </w:rPr>
        <w:t xml:space="preserve"> </w:t>
      </w:r>
    </w:p>
    <w:p w:rsidR="00E503A3" w:rsidRPr="00DB1804" w:rsidRDefault="00E503A3" w:rsidP="000B0FF8">
      <w:pPr>
        <w:spacing w:after="0"/>
        <w:ind w:firstLine="709"/>
        <w:jc w:val="both"/>
        <w:rPr>
          <w:rFonts w:ascii="Times New Roman" w:hAnsi="Times New Roman" w:cs="Times New Roman"/>
          <w:sz w:val="28"/>
          <w:szCs w:val="28"/>
        </w:rPr>
      </w:pPr>
      <w:r w:rsidRPr="00DB1804">
        <w:rPr>
          <w:rFonts w:ascii="Times New Roman" w:eastAsia="Times New Roman" w:hAnsi="Times New Roman" w:cs="Times New Roman"/>
          <w:sz w:val="28"/>
          <w:szCs w:val="28"/>
          <w:lang w:eastAsia="ru-RU"/>
        </w:rPr>
        <w:t xml:space="preserve"> </w:t>
      </w:r>
      <w:r w:rsidRPr="00DB1804">
        <w:rPr>
          <w:rFonts w:ascii="Times New Roman" w:hAnsi="Times New Roman" w:cs="Times New Roman"/>
          <w:sz w:val="28"/>
          <w:szCs w:val="28"/>
        </w:rPr>
        <w:t xml:space="preserve">За зданием банка – гостиница «Керчь». В 1875 году на этом месте была основана хоральная синагога. Синагогу закрыли в 1928 году, а здание синагоги использовали до 1935 года под клуб металлургов, затем его снесли и построили в 1938 году гостиницу «Керчь». Кто хоть немного знаком с архитектурными стилями и направлениями, сразу определит время </w:t>
      </w:r>
      <w:r w:rsidRPr="00DB1804">
        <w:rPr>
          <w:rFonts w:ascii="Times New Roman" w:hAnsi="Times New Roman" w:cs="Times New Roman"/>
          <w:sz w:val="28"/>
          <w:szCs w:val="28"/>
        </w:rPr>
        <w:lastRenderedPageBreak/>
        <w:t>постройки гостиницы.</w:t>
      </w:r>
      <w:r w:rsidR="00706C20" w:rsidRPr="00DB1804">
        <w:rPr>
          <w:rFonts w:ascii="Times New Roman" w:hAnsi="Times New Roman" w:cs="Times New Roman"/>
          <w:sz w:val="28"/>
          <w:szCs w:val="28"/>
        </w:rPr>
        <w:t xml:space="preserve"> </w:t>
      </w:r>
      <w:r w:rsidRPr="00DB1804">
        <w:rPr>
          <w:rFonts w:ascii="Times New Roman" w:hAnsi="Times New Roman" w:cs="Times New Roman"/>
          <w:sz w:val="28"/>
          <w:szCs w:val="28"/>
        </w:rPr>
        <w:t>В годы Великой Отечественной войны в гостинице находился госпиталь. И хоть над ним развевался флаг Международного Общества «Красного Креста», фашисты бомбили госпиталь. Под бомбами погибло 450 человек раненых и медицинского персонала. После войны здание было восстановлено. В нижних этажах открыт гастроном. Керчане называли его «Подгостиницей». Это был один из лучших магазинов того времени. Было несколько отделов, где можно было купить хлеб по цене 16 копеек, бутылку молока за 28 копеек, колбасу «Докторскую» по цене 2 рубля 20 копеек. Магазин был дежурный, то есть работал до 21 часа.</w:t>
      </w:r>
    </w:p>
    <w:p w:rsidR="006959CC" w:rsidRPr="00DB1804" w:rsidRDefault="00DB1804" w:rsidP="00E03B3A">
      <w:pPr>
        <w:spacing w:after="0"/>
        <w:ind w:firstLine="709"/>
        <w:jc w:val="both"/>
        <w:rPr>
          <w:rFonts w:ascii="Times New Roman" w:hAnsi="Times New Roman" w:cs="Times New Roman"/>
          <w:sz w:val="28"/>
          <w:szCs w:val="28"/>
        </w:rPr>
      </w:pPr>
      <w:r w:rsidRPr="00DB1804">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15240</wp:posOffset>
            </wp:positionH>
            <wp:positionV relativeFrom="paragraph">
              <wp:posOffset>690880</wp:posOffset>
            </wp:positionV>
            <wp:extent cx="3625215" cy="2419350"/>
            <wp:effectExtent l="19050" t="0" r="0" b="0"/>
            <wp:wrapTight wrapText="bothSides">
              <wp:wrapPolygon edited="0">
                <wp:start x="-114" y="0"/>
                <wp:lineTo x="-114" y="21430"/>
                <wp:lineTo x="21566" y="21430"/>
                <wp:lineTo x="21566" y="0"/>
                <wp:lineTo x="-114" y="0"/>
              </wp:wrapPolygon>
            </wp:wrapTight>
            <wp:docPr id="14" name="Рисунок 7" descr="C:\Users\Asus\Desktop\Керчь\3813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Керчь\38131_001.jpg"/>
                    <pic:cNvPicPr>
                      <a:picLocks noChangeAspect="1" noChangeArrowheads="1"/>
                    </pic:cNvPicPr>
                  </pic:nvPicPr>
                  <pic:blipFill>
                    <a:blip r:embed="rId12" cstate="print"/>
                    <a:srcRect/>
                    <a:stretch>
                      <a:fillRect/>
                    </a:stretch>
                  </pic:blipFill>
                  <pic:spPr bwMode="auto">
                    <a:xfrm>
                      <a:off x="0" y="0"/>
                      <a:ext cx="3625215" cy="2419350"/>
                    </a:xfrm>
                    <a:prstGeom prst="rect">
                      <a:avLst/>
                    </a:prstGeom>
                    <a:noFill/>
                    <a:ln w="9525">
                      <a:noFill/>
                      <a:miter lim="800000"/>
                      <a:headEnd/>
                      <a:tailEnd/>
                    </a:ln>
                  </pic:spPr>
                </pic:pic>
              </a:graphicData>
            </a:graphic>
          </wp:anchor>
        </w:drawing>
      </w:r>
      <w:r w:rsidR="00E503A3" w:rsidRPr="00DB1804">
        <w:rPr>
          <w:rFonts w:ascii="Times New Roman" w:hAnsi="Times New Roman" w:cs="Times New Roman"/>
          <w:sz w:val="28"/>
          <w:szCs w:val="28"/>
        </w:rPr>
        <w:t>Мы остановились у здания бывшего Государственного Банка СССР. Это красивое здание было построено в 1957 году.</w:t>
      </w:r>
      <w:r w:rsidR="006959CC" w:rsidRPr="00DB1804">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00E503A3" w:rsidRPr="00DB1804">
        <w:rPr>
          <w:rFonts w:ascii="Times New Roman" w:hAnsi="Times New Roman" w:cs="Times New Roman"/>
          <w:sz w:val="28"/>
          <w:szCs w:val="28"/>
        </w:rPr>
        <w:br/>
        <w:t>24 декабря 1917 года был утвержден «Декрет о национализации банков». Согласно ему б</w:t>
      </w:r>
      <w:r w:rsidR="006959CC" w:rsidRPr="00DB1804">
        <w:rPr>
          <w:rFonts w:ascii="Times New Roman" w:hAnsi="Times New Roman" w:cs="Times New Roman"/>
          <w:sz w:val="28"/>
          <w:szCs w:val="28"/>
        </w:rPr>
        <w:t>ыл создан единый народный банк.</w:t>
      </w:r>
      <w:r w:rsidR="00706C20" w:rsidRPr="00DB1804">
        <w:rPr>
          <w:rFonts w:ascii="Times New Roman" w:hAnsi="Times New Roman" w:cs="Times New Roman"/>
          <w:sz w:val="28"/>
          <w:szCs w:val="28"/>
        </w:rPr>
        <w:t xml:space="preserve"> </w:t>
      </w:r>
      <w:r w:rsidR="00E503A3" w:rsidRPr="00DB1804">
        <w:rPr>
          <w:rFonts w:ascii="Times New Roman" w:hAnsi="Times New Roman" w:cs="Times New Roman"/>
          <w:sz w:val="28"/>
          <w:szCs w:val="28"/>
        </w:rPr>
        <w:t>Банки сыграли большую роль в социалистической индустриализации страны, в восстановлении промышленности после Великой Отечественной войны. В настоящее время в этом здании находится Банк Россия, который всегда к услугам гостей и жителей нашего города.</w:t>
      </w:r>
    </w:p>
    <w:p w:rsidR="00986ED7" w:rsidRPr="00DB1804" w:rsidRDefault="00986ED7" w:rsidP="00E03B3A">
      <w:pPr>
        <w:spacing w:after="0"/>
        <w:ind w:firstLine="709"/>
        <w:jc w:val="both"/>
        <w:rPr>
          <w:rFonts w:ascii="Times New Roman" w:hAnsi="Times New Roman" w:cs="Times New Roman"/>
          <w:sz w:val="28"/>
          <w:szCs w:val="28"/>
        </w:rPr>
      </w:pPr>
      <w:r w:rsidRPr="00DB1804">
        <w:rPr>
          <w:rFonts w:ascii="Times New Roman" w:hAnsi="Times New Roman" w:cs="Times New Roman"/>
          <w:sz w:val="28"/>
          <w:szCs w:val="28"/>
        </w:rPr>
        <w:t>Уважаемые гости города, сейчас мы остановимся</w:t>
      </w:r>
      <w:r w:rsidR="00DB1804" w:rsidRPr="00DB1804">
        <w:rPr>
          <w:rFonts w:ascii="Times New Roman" w:hAnsi="Times New Roman" w:cs="Times New Roman"/>
          <w:sz w:val="28"/>
          <w:szCs w:val="28"/>
        </w:rPr>
        <w:t xml:space="preserve">. </w:t>
      </w:r>
      <w:r w:rsidRPr="00DB1804">
        <w:rPr>
          <w:rFonts w:ascii="Times New Roman" w:hAnsi="Times New Roman" w:cs="Times New Roman"/>
          <w:sz w:val="28"/>
          <w:szCs w:val="28"/>
        </w:rPr>
        <w:t xml:space="preserve">Я попрошу Вас посмотреть на вот этот телеграфный столб </w:t>
      </w:r>
      <w:r w:rsidR="00854DDF" w:rsidRPr="00DB1804">
        <w:rPr>
          <w:rFonts w:ascii="Times New Roman" w:hAnsi="Times New Roman" w:cs="Times New Roman"/>
          <w:sz w:val="28"/>
          <w:szCs w:val="28"/>
        </w:rPr>
        <w:t>во дворе «Почты России»</w:t>
      </w:r>
      <w:r w:rsidRPr="00DB1804">
        <w:rPr>
          <w:rFonts w:ascii="Times New Roman" w:hAnsi="Times New Roman" w:cs="Times New Roman"/>
          <w:sz w:val="28"/>
          <w:szCs w:val="28"/>
        </w:rPr>
        <w:t>. На вид</w:t>
      </w:r>
      <w:r w:rsidR="00706C20" w:rsidRPr="00DB1804">
        <w:rPr>
          <w:rFonts w:ascii="Times New Roman" w:hAnsi="Times New Roman" w:cs="Times New Roman"/>
          <w:sz w:val="28"/>
          <w:szCs w:val="28"/>
        </w:rPr>
        <w:t>,</w:t>
      </w:r>
      <w:r w:rsidRPr="00DB1804">
        <w:rPr>
          <w:rFonts w:ascii="Times New Roman" w:hAnsi="Times New Roman" w:cs="Times New Roman"/>
          <w:sz w:val="28"/>
          <w:szCs w:val="28"/>
        </w:rPr>
        <w:t xml:space="preserve"> он Вас</w:t>
      </w:r>
      <w:r w:rsidR="00DB1804" w:rsidRPr="00DB1804">
        <w:rPr>
          <w:rFonts w:ascii="Times New Roman" w:hAnsi="Times New Roman" w:cs="Times New Roman"/>
          <w:sz w:val="28"/>
          <w:szCs w:val="28"/>
        </w:rPr>
        <w:t>,</w:t>
      </w:r>
      <w:r w:rsidRPr="00DB1804">
        <w:rPr>
          <w:rFonts w:ascii="Times New Roman" w:hAnsi="Times New Roman" w:cs="Times New Roman"/>
          <w:sz w:val="28"/>
          <w:szCs w:val="28"/>
        </w:rPr>
        <w:t xml:space="preserve"> конечно </w:t>
      </w:r>
      <w:r w:rsidR="00DB1804" w:rsidRPr="00DB1804">
        <w:rPr>
          <w:rFonts w:ascii="Times New Roman" w:hAnsi="Times New Roman" w:cs="Times New Roman"/>
          <w:sz w:val="28"/>
          <w:szCs w:val="28"/>
        </w:rPr>
        <w:t>ж</w:t>
      </w:r>
      <w:r w:rsidRPr="00DB1804">
        <w:rPr>
          <w:rFonts w:ascii="Times New Roman" w:hAnsi="Times New Roman" w:cs="Times New Roman"/>
          <w:sz w:val="28"/>
          <w:szCs w:val="28"/>
        </w:rPr>
        <w:t xml:space="preserve"> не впечатляет, но!!!</w:t>
      </w:r>
    </w:p>
    <w:p w:rsidR="000B0FF8" w:rsidRDefault="00986ED7" w:rsidP="000B0FF8">
      <w:pPr>
        <w:spacing w:after="0"/>
        <w:ind w:firstLine="709"/>
        <w:jc w:val="both"/>
        <w:rPr>
          <w:rFonts w:ascii="Times New Roman" w:hAnsi="Times New Roman" w:cs="Times New Roman"/>
          <w:sz w:val="28"/>
          <w:szCs w:val="28"/>
        </w:rPr>
      </w:pPr>
      <w:r w:rsidRPr="00B1318C">
        <w:rPr>
          <w:rFonts w:ascii="Times New Roman" w:hAnsi="Times New Roman" w:cs="Times New Roman"/>
          <w:sz w:val="28"/>
          <w:szCs w:val="28"/>
        </w:rPr>
        <w:t xml:space="preserve">13 апреля 1870 года все газеты мира спешили сообщить своим читателям сенсационную новость — накануне был торжественно открыт первый трансконтинентальный телеграф. Он напрямую соединил </w:t>
      </w:r>
      <w:r w:rsidRPr="00B1318C">
        <w:rPr>
          <w:rStyle w:val="a7"/>
          <w:rFonts w:ascii="Times New Roman" w:hAnsi="Times New Roman" w:cs="Times New Roman"/>
          <w:b w:val="0"/>
          <w:sz w:val="28"/>
          <w:szCs w:val="28"/>
        </w:rPr>
        <w:t>Великобританию с Индией, пройдя через Керчь</w:t>
      </w:r>
      <w:r w:rsidRPr="00B1318C">
        <w:rPr>
          <w:rFonts w:ascii="Times New Roman" w:hAnsi="Times New Roman" w:cs="Times New Roman"/>
          <w:sz w:val="28"/>
          <w:szCs w:val="28"/>
        </w:rPr>
        <w:t xml:space="preserve">. Индоевропейский телеграф поражал современников не только своей протяженностью, но и скоростью, с которой был построен. Телеграфная линия преодолела 11 тыс. км, </w:t>
      </w:r>
      <w:r w:rsidRPr="00B1318C">
        <w:rPr>
          <w:rStyle w:val="a7"/>
          <w:rFonts w:ascii="Times New Roman" w:hAnsi="Times New Roman" w:cs="Times New Roman"/>
          <w:b w:val="0"/>
          <w:sz w:val="28"/>
          <w:szCs w:val="28"/>
        </w:rPr>
        <w:t>пройдя по маршруту Лондон — Берлин — Киев — Одесса — Симферополь — Керчь — Батуми — Тифлис — Тегеран — Карачи — Калькутта</w:t>
      </w:r>
      <w:r w:rsidRPr="00B1318C">
        <w:rPr>
          <w:rFonts w:ascii="Times New Roman" w:hAnsi="Times New Roman" w:cs="Times New Roman"/>
          <w:sz w:val="28"/>
          <w:szCs w:val="28"/>
        </w:rPr>
        <w:t>. Ее строительство</w:t>
      </w:r>
      <w:r w:rsidRPr="00DB1804">
        <w:rPr>
          <w:rFonts w:ascii="Times New Roman" w:hAnsi="Times New Roman" w:cs="Times New Roman"/>
          <w:sz w:val="28"/>
          <w:szCs w:val="28"/>
        </w:rPr>
        <w:t xml:space="preserve"> началось в 1868-м, а уже два года спустя, 12 апреля 1870-го, из Лондона в Калькутту по телеграфу было передано первое сообщение — текст государственного гимна </w:t>
      </w:r>
      <w:r w:rsidR="00B1318C">
        <w:rPr>
          <w:rFonts w:ascii="Times New Roman" w:hAnsi="Times New Roman" w:cs="Times New Roman"/>
          <w:sz w:val="28"/>
          <w:szCs w:val="28"/>
        </w:rPr>
        <w:t>«</w:t>
      </w:r>
      <w:r w:rsidRPr="00DB1804">
        <w:rPr>
          <w:rFonts w:ascii="Times New Roman" w:hAnsi="Times New Roman" w:cs="Times New Roman"/>
          <w:sz w:val="28"/>
          <w:szCs w:val="28"/>
        </w:rPr>
        <w:t>Боже, храни королеву</w:t>
      </w:r>
      <w:r w:rsidR="00B1318C">
        <w:rPr>
          <w:rFonts w:ascii="Times New Roman" w:hAnsi="Times New Roman" w:cs="Times New Roman"/>
          <w:sz w:val="28"/>
          <w:szCs w:val="28"/>
        </w:rPr>
        <w:t>»</w:t>
      </w:r>
      <w:r w:rsidRPr="00DB1804">
        <w:rPr>
          <w:rFonts w:ascii="Times New Roman" w:hAnsi="Times New Roman" w:cs="Times New Roman"/>
          <w:sz w:val="28"/>
          <w:szCs w:val="28"/>
        </w:rPr>
        <w:t xml:space="preserve"> и табель зарплаты будущих </w:t>
      </w:r>
      <w:r w:rsidRPr="00DB1804">
        <w:rPr>
          <w:rFonts w:ascii="Times New Roman" w:hAnsi="Times New Roman" w:cs="Times New Roman"/>
          <w:sz w:val="28"/>
          <w:szCs w:val="28"/>
        </w:rPr>
        <w:lastRenderedPageBreak/>
        <w:t>телеграфистов. Сеанс связи занял 28 минут — по тем временам невероятная скорость. Именно столб вот этой телеграфной линии Вы видите перед собой.</w:t>
      </w:r>
    </w:p>
    <w:p w:rsidR="000B0FF8" w:rsidRDefault="00B1318C" w:rsidP="000B0FF8">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15240</wp:posOffset>
            </wp:positionH>
            <wp:positionV relativeFrom="paragraph">
              <wp:posOffset>175895</wp:posOffset>
            </wp:positionV>
            <wp:extent cx="3200400" cy="2371725"/>
            <wp:effectExtent l="19050" t="0" r="0" b="0"/>
            <wp:wrapTight wrapText="bothSides">
              <wp:wrapPolygon edited="0">
                <wp:start x="-129" y="0"/>
                <wp:lineTo x="-129" y="21513"/>
                <wp:lineTo x="21600" y="21513"/>
                <wp:lineTo x="21600" y="0"/>
                <wp:lineTo x="-129" y="0"/>
              </wp:wrapPolygon>
            </wp:wrapTight>
            <wp:docPr id="17" name="Рисунок 10" descr="C:\Users\Asus\Desktop\Керчь\4175-Fontan-VJa-Gushchina-v-Ker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Керчь\4175-Fontan-VJa-Gushchina-v-Kerchi.jpg"/>
                    <pic:cNvPicPr>
                      <a:picLocks noChangeAspect="1" noChangeArrowheads="1"/>
                    </pic:cNvPicPr>
                  </pic:nvPicPr>
                  <pic:blipFill>
                    <a:blip r:embed="rId13" cstate="print"/>
                    <a:srcRect/>
                    <a:stretch>
                      <a:fillRect/>
                    </a:stretch>
                  </pic:blipFill>
                  <pic:spPr bwMode="auto">
                    <a:xfrm>
                      <a:off x="0" y="0"/>
                      <a:ext cx="3200400" cy="2371725"/>
                    </a:xfrm>
                    <a:prstGeom prst="rect">
                      <a:avLst/>
                    </a:prstGeom>
                    <a:noFill/>
                    <a:ln w="9525">
                      <a:noFill/>
                      <a:miter lim="800000"/>
                      <a:headEnd/>
                      <a:tailEnd/>
                    </a:ln>
                  </pic:spPr>
                </pic:pic>
              </a:graphicData>
            </a:graphic>
          </wp:anchor>
        </w:drawing>
      </w:r>
      <w:r w:rsidR="00823C01" w:rsidRPr="00DB1804">
        <w:rPr>
          <w:rFonts w:ascii="Times New Roman" w:hAnsi="Times New Roman" w:cs="Times New Roman"/>
          <w:sz w:val="28"/>
          <w:szCs w:val="28"/>
        </w:rPr>
        <w:t>И приближаемся к зданию главного отделения Почты России.</w:t>
      </w:r>
    </w:p>
    <w:p w:rsidR="00B1318C" w:rsidRDefault="000B0FF8" w:rsidP="000B0FF8">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t>В</w:t>
      </w:r>
      <w:r w:rsidR="00B76D6D" w:rsidRPr="00DB1804">
        <w:rPr>
          <w:rFonts w:ascii="Times New Roman" w:hAnsi="Times New Roman" w:cs="Times New Roman"/>
          <w:sz w:val="28"/>
          <w:szCs w:val="28"/>
        </w:rPr>
        <w:t>от здесь мы ненадолго остановимся и рассмотрим вот этот «куб», который является фонтанов Гущина. Это практически единственный уцелевший в вихре перемен мемориальный памятник дореволюционный Керчи, воздвигнутый не в честь коронованных особ, а в честь керченского 1-й гильдии купца Василия Яковлевича Гущина. До революции снабжение города хорошей питьевой водой представляло собой серьезную проблему. Даже в 90-х годах XIX века горожане получали воду из многочисленных частных и общественных колодцев, а также из двух фонтанов: Царского и фонтана Гущина. Последний носил имя Гущина потому, что был построен на его средства. Размещался он на Строгановской улице (ныне улица Кирова), напротив старого пассажа. В конце XIX века, уже после смерти Гущина (умер, вероятно, ок. 1871 г.), городская дума решила в память о нем соорудить на месте фонтана памятник. Долгое время велись споры о том, каким ему быть. Наконец, в 1903 г. проект памятника-крана был готов. По проекту памятник должен был состоять из 4-х цельных частей: цоколя с раковиной, центральной части в виде колонны, карниза и граненого купола. Центральную часть, согласно проекту, должна была украсить голова льва, из открытой пасти которого изливалась бы вода. Водопроводная труба располагалась таким образом, чтобы расстояние от нее до раковины позволяло подставить ведро. Для водопроводной трубы внутри памятника в вертикальном направлении с гранитного основания на высоту крана было пробито отверстие. Над головой льва предполагалось разместить надпись, сделанную золотыми буквами – «Фонтан В. Я. Гущина». Судя по сохранившимся фотографиям</w:t>
      </w:r>
      <w:r w:rsidR="00C86095" w:rsidRPr="00DB1804">
        <w:rPr>
          <w:rFonts w:ascii="Times New Roman" w:hAnsi="Times New Roman" w:cs="Times New Roman"/>
          <w:sz w:val="28"/>
          <w:szCs w:val="28"/>
        </w:rPr>
        <w:t xml:space="preserve"> -</w:t>
      </w:r>
      <w:r w:rsidR="00B76D6D" w:rsidRPr="00DB1804">
        <w:rPr>
          <w:rFonts w:ascii="Times New Roman" w:hAnsi="Times New Roman" w:cs="Times New Roman"/>
          <w:sz w:val="28"/>
          <w:szCs w:val="28"/>
        </w:rPr>
        <w:t xml:space="preserve"> две верхние части </w:t>
      </w:r>
      <w:r w:rsidR="00706C20" w:rsidRPr="00DB1804">
        <w:rPr>
          <w:rFonts w:ascii="Times New Roman" w:hAnsi="Times New Roman" w:cs="Times New Roman"/>
          <w:sz w:val="28"/>
          <w:szCs w:val="28"/>
        </w:rPr>
        <w:t xml:space="preserve"> </w:t>
      </w:r>
      <w:r w:rsidR="00B76D6D" w:rsidRPr="00DB1804">
        <w:rPr>
          <w:rFonts w:ascii="Times New Roman" w:hAnsi="Times New Roman" w:cs="Times New Roman"/>
          <w:sz w:val="28"/>
          <w:szCs w:val="28"/>
        </w:rPr>
        <w:t xml:space="preserve">памятника были сделаны из мрамора разных цветов: купол – из белого, центральная часть – из белого с серыми прожилками, а цоколь – из темного гранита. После революции памятник не раз переносился с места на место, пока не оказался там, где находится сейчас. Многочисленные перемещения не прошли бесследно: на </w:t>
      </w:r>
      <w:r w:rsidR="00B76D6D" w:rsidRPr="00DB1804">
        <w:rPr>
          <w:rFonts w:ascii="Times New Roman" w:hAnsi="Times New Roman" w:cs="Times New Roman"/>
          <w:sz w:val="28"/>
          <w:szCs w:val="28"/>
        </w:rPr>
        <w:lastRenderedPageBreak/>
        <w:t>сегодняшний день с незначительными повреждениями сохранилась лишь центральная часть фонтана.</w:t>
      </w:r>
      <w:r>
        <w:rPr>
          <w:rFonts w:ascii="Times New Roman" w:hAnsi="Times New Roman" w:cs="Times New Roman"/>
          <w:sz w:val="28"/>
          <w:szCs w:val="28"/>
        </w:rPr>
        <w:t xml:space="preserve"> </w:t>
      </w:r>
    </w:p>
    <w:p w:rsidR="00B76D6D" w:rsidRPr="00DB1804" w:rsidRDefault="00B76D6D" w:rsidP="000B0FF8">
      <w:pPr>
        <w:spacing w:after="0"/>
        <w:ind w:firstLine="709"/>
        <w:jc w:val="both"/>
        <w:rPr>
          <w:rFonts w:ascii="Times New Roman" w:hAnsi="Times New Roman" w:cs="Times New Roman"/>
          <w:sz w:val="28"/>
          <w:szCs w:val="28"/>
        </w:rPr>
      </w:pPr>
      <w:r w:rsidRPr="00DB1804">
        <w:rPr>
          <w:rFonts w:ascii="Times New Roman" w:hAnsi="Times New Roman" w:cs="Times New Roman"/>
          <w:sz w:val="28"/>
          <w:szCs w:val="28"/>
        </w:rPr>
        <w:t>Мы с Вами в двух шагах от сердца нашего города – центральной площади имени Ленина. Давайте выйдем практически на самый центр площади, оттуда нам откроется вид на несколько достопримечательностей нашего города.</w:t>
      </w:r>
    </w:p>
    <w:p w:rsidR="006959CC" w:rsidRPr="00DB1804" w:rsidRDefault="00B76D6D" w:rsidP="000B0FF8">
      <w:pPr>
        <w:pStyle w:val="a3"/>
        <w:spacing w:line="276" w:lineRule="auto"/>
        <w:ind w:firstLine="709"/>
        <w:rPr>
          <w:sz w:val="28"/>
          <w:szCs w:val="28"/>
        </w:rPr>
      </w:pPr>
      <w:r w:rsidRPr="00DB1804">
        <w:rPr>
          <w:sz w:val="28"/>
          <w:szCs w:val="28"/>
        </w:rPr>
        <w:t xml:space="preserve">Итак, площадь имени Ленина. Немного о самой площади. </w:t>
      </w:r>
    </w:p>
    <w:p w:rsidR="00B76D6D" w:rsidRPr="00DB1804" w:rsidRDefault="00B72CAD" w:rsidP="00B1318C">
      <w:pPr>
        <w:pStyle w:val="a3"/>
        <w:spacing w:line="276" w:lineRule="auto"/>
        <w:ind w:firstLine="708"/>
        <w:rPr>
          <w:sz w:val="28"/>
          <w:szCs w:val="28"/>
        </w:rPr>
      </w:pPr>
      <w:r>
        <w:rPr>
          <w:noProof/>
          <w:sz w:val="28"/>
          <w:szCs w:val="28"/>
        </w:rPr>
        <w:drawing>
          <wp:anchor distT="0" distB="0" distL="114300" distR="114300" simplePos="0" relativeHeight="251679744" behindDoc="1" locked="0" layoutInCell="1" allowOverlap="1">
            <wp:simplePos x="0" y="0"/>
            <wp:positionH relativeFrom="column">
              <wp:posOffset>15240</wp:posOffset>
            </wp:positionH>
            <wp:positionV relativeFrom="paragraph">
              <wp:posOffset>3529965</wp:posOffset>
            </wp:positionV>
            <wp:extent cx="3124200" cy="2152650"/>
            <wp:effectExtent l="19050" t="0" r="0" b="0"/>
            <wp:wrapTight wrapText="bothSides">
              <wp:wrapPolygon edited="0">
                <wp:start x="-132" y="0"/>
                <wp:lineTo x="-132" y="21409"/>
                <wp:lineTo x="21600" y="21409"/>
                <wp:lineTo x="21600" y="0"/>
                <wp:lineTo x="-132" y="0"/>
              </wp:wrapPolygon>
            </wp:wrapTight>
            <wp:docPr id="10" name="Рисунок 13" descr="C:\Users\Asus\Desktop\Керчь\17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esktop\Керчь\17255.jpg"/>
                    <pic:cNvPicPr>
                      <a:picLocks noChangeAspect="1" noChangeArrowheads="1"/>
                    </pic:cNvPicPr>
                  </pic:nvPicPr>
                  <pic:blipFill>
                    <a:blip r:embed="rId14" cstate="print"/>
                    <a:srcRect/>
                    <a:stretch>
                      <a:fillRect/>
                    </a:stretch>
                  </pic:blipFill>
                  <pic:spPr bwMode="auto">
                    <a:xfrm>
                      <a:off x="0" y="0"/>
                      <a:ext cx="3124200" cy="2152650"/>
                    </a:xfrm>
                    <a:prstGeom prst="rect">
                      <a:avLst/>
                    </a:prstGeom>
                    <a:noFill/>
                    <a:ln w="9525">
                      <a:noFill/>
                      <a:miter lim="800000"/>
                      <a:headEnd/>
                      <a:tailEnd/>
                    </a:ln>
                  </pic:spPr>
                </pic:pic>
              </a:graphicData>
            </a:graphic>
          </wp:anchor>
        </w:drawing>
      </w:r>
      <w:r w:rsidR="00DB1804" w:rsidRPr="00DB1804">
        <w:rPr>
          <w:noProof/>
          <w:sz w:val="28"/>
          <w:szCs w:val="28"/>
        </w:rPr>
        <w:drawing>
          <wp:anchor distT="0" distB="0" distL="114300" distR="114300" simplePos="0" relativeHeight="251666432" behindDoc="1" locked="0" layoutInCell="1" allowOverlap="1">
            <wp:simplePos x="0" y="0"/>
            <wp:positionH relativeFrom="column">
              <wp:posOffset>15240</wp:posOffset>
            </wp:positionH>
            <wp:positionV relativeFrom="paragraph">
              <wp:posOffset>73660</wp:posOffset>
            </wp:positionV>
            <wp:extent cx="3267075" cy="2273300"/>
            <wp:effectExtent l="19050" t="0" r="9525" b="0"/>
            <wp:wrapTight wrapText="bothSides">
              <wp:wrapPolygon edited="0">
                <wp:start x="-126" y="0"/>
                <wp:lineTo x="-126" y="21359"/>
                <wp:lineTo x="21663" y="21359"/>
                <wp:lineTo x="21663" y="0"/>
                <wp:lineTo x="-126" y="0"/>
              </wp:wrapPolygon>
            </wp:wrapTight>
            <wp:docPr id="18" name="Рисунок 11" descr="C:\Users\Asus\Desktop\Керчь\1454925166_ploschad-lenina-ba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Керчь\1454925166_ploschad-lenina-bazar.jpg"/>
                    <pic:cNvPicPr>
                      <a:picLocks noChangeAspect="1" noChangeArrowheads="1"/>
                    </pic:cNvPicPr>
                  </pic:nvPicPr>
                  <pic:blipFill>
                    <a:blip r:embed="rId15" cstate="print"/>
                    <a:srcRect/>
                    <a:stretch>
                      <a:fillRect/>
                    </a:stretch>
                  </pic:blipFill>
                  <pic:spPr bwMode="auto">
                    <a:xfrm>
                      <a:off x="0" y="0"/>
                      <a:ext cx="3267075" cy="2273300"/>
                    </a:xfrm>
                    <a:prstGeom prst="rect">
                      <a:avLst/>
                    </a:prstGeom>
                    <a:noFill/>
                    <a:ln w="9525">
                      <a:noFill/>
                      <a:miter lim="800000"/>
                      <a:headEnd/>
                      <a:tailEnd/>
                    </a:ln>
                  </pic:spPr>
                </pic:pic>
              </a:graphicData>
            </a:graphic>
          </wp:anchor>
        </w:drawing>
      </w:r>
      <w:r w:rsidR="00B76D6D" w:rsidRPr="00DB1804">
        <w:rPr>
          <w:sz w:val="28"/>
          <w:szCs w:val="28"/>
        </w:rPr>
        <w:t xml:space="preserve">Центральная площадь города сформировалась в 30-е годы XIX века на месте снесённой турецкой крепости и называлась Биржевой площадью, затем Таманской площадью. В дальнейшем на ней располагался базар, появилась стоянка извозчиков. Площадь называлась Предтеченской, затем площадью Толстого. Переименована в площадь Ленина в 60-е годы XX века. В живописном скверике чуть в стороне от площади расположена </w:t>
      </w:r>
      <w:hyperlink r:id="rId16" w:tooltip="Церковь Иоанна Предтечи" w:history="1">
        <w:r w:rsidR="00B76D6D" w:rsidRPr="00DB1804">
          <w:rPr>
            <w:sz w:val="28"/>
            <w:szCs w:val="28"/>
          </w:rPr>
          <w:t>церковь Иоанна Предтечи</w:t>
        </w:r>
      </w:hyperlink>
      <w:r w:rsidR="00B76D6D" w:rsidRPr="00DB1804">
        <w:rPr>
          <w:sz w:val="28"/>
          <w:szCs w:val="28"/>
        </w:rPr>
        <w:t xml:space="preserve"> – одна из древнейших на территории Восточной Европы. Церковь представляет собой образец византийского стиля с характерной чередующейся кладкой из белых и красных кирпичей.</w:t>
      </w:r>
    </w:p>
    <w:p w:rsidR="00C8552B" w:rsidRPr="00DB1804" w:rsidRDefault="00B1318C" w:rsidP="00B1318C">
      <w:pPr>
        <w:pStyle w:val="a3"/>
        <w:spacing w:line="276" w:lineRule="auto"/>
        <w:ind w:firstLine="709"/>
        <w:rPr>
          <w:sz w:val="28"/>
          <w:szCs w:val="28"/>
        </w:rPr>
      </w:pPr>
      <w:r>
        <w:rPr>
          <w:sz w:val="28"/>
          <w:szCs w:val="28"/>
        </w:rPr>
        <w:t>С</w:t>
      </w:r>
      <w:r w:rsidR="00B76D6D" w:rsidRPr="00DB1804">
        <w:rPr>
          <w:sz w:val="28"/>
          <w:szCs w:val="28"/>
        </w:rPr>
        <w:t xml:space="preserve">о времен советской власти на площади остался </w:t>
      </w:r>
      <w:hyperlink r:id="rId17" w:tooltip="Памятники Керчи" w:history="1">
        <w:r w:rsidR="00B76D6D" w:rsidRPr="00DB1804">
          <w:rPr>
            <w:sz w:val="28"/>
            <w:szCs w:val="28"/>
          </w:rPr>
          <w:t>памятник Владимиру Ильичу Ленину</w:t>
        </w:r>
      </w:hyperlink>
      <w:r w:rsidR="00B76D6D" w:rsidRPr="00DB1804">
        <w:rPr>
          <w:sz w:val="28"/>
          <w:szCs w:val="28"/>
        </w:rPr>
        <w:t xml:space="preserve">. С 2000 года ему составляет компанию </w:t>
      </w:r>
      <w:hyperlink r:id="rId18" w:tooltip="Стела с Золотым грифоном" w:history="1">
        <w:r w:rsidR="00B76D6D" w:rsidRPr="00DB1804">
          <w:rPr>
            <w:sz w:val="28"/>
            <w:szCs w:val="28"/>
          </w:rPr>
          <w:t>Пантеон Славы</w:t>
        </w:r>
      </w:hyperlink>
      <w:r w:rsidR="00B76D6D" w:rsidRPr="00DB1804">
        <w:rPr>
          <w:sz w:val="28"/>
          <w:szCs w:val="28"/>
        </w:rPr>
        <w:t xml:space="preserve"> – колонна, увенчанная золотистой статуей грифона, символа города.</w:t>
      </w:r>
    </w:p>
    <w:p w:rsidR="00B76D6D" w:rsidRDefault="00B76D6D" w:rsidP="000B0FF8">
      <w:pPr>
        <w:spacing w:after="0"/>
        <w:ind w:firstLine="709"/>
        <w:jc w:val="both"/>
        <w:rPr>
          <w:rFonts w:ascii="Times New Roman" w:hAnsi="Times New Roman" w:cs="Times New Roman"/>
          <w:sz w:val="28"/>
          <w:szCs w:val="28"/>
        </w:rPr>
      </w:pPr>
      <w:r w:rsidRPr="00DB1804">
        <w:rPr>
          <w:rFonts w:ascii="Times New Roman" w:hAnsi="Times New Roman" w:cs="Times New Roman"/>
          <w:sz w:val="28"/>
          <w:szCs w:val="28"/>
        </w:rPr>
        <w:t xml:space="preserve">Вокруг площади разместились несколько зданий в стиле модерн, действуют магазины и небольшой торговый центр, уютные кафе и рестораны. Отсюда берет начало </w:t>
      </w:r>
      <w:hyperlink r:id="rId19" w:tooltip="Митридатская лестница" w:history="1">
        <w:r w:rsidRPr="00DB1804">
          <w:rPr>
            <w:rStyle w:val="a4"/>
            <w:rFonts w:ascii="Times New Roman" w:hAnsi="Times New Roman" w:cs="Times New Roman"/>
            <w:color w:val="auto"/>
            <w:sz w:val="28"/>
            <w:szCs w:val="28"/>
            <w:u w:val="none"/>
          </w:rPr>
          <w:t>лестница</w:t>
        </w:r>
      </w:hyperlink>
      <w:r w:rsidRPr="00DB1804">
        <w:rPr>
          <w:rFonts w:ascii="Times New Roman" w:hAnsi="Times New Roman" w:cs="Times New Roman"/>
          <w:sz w:val="28"/>
          <w:szCs w:val="28"/>
        </w:rPr>
        <w:t xml:space="preserve"> на </w:t>
      </w:r>
      <w:hyperlink r:id="rId20" w:tooltip="Гора Митридат" w:history="1">
        <w:r w:rsidRPr="00DB1804">
          <w:rPr>
            <w:rStyle w:val="a4"/>
            <w:rFonts w:ascii="Times New Roman" w:hAnsi="Times New Roman" w:cs="Times New Roman"/>
            <w:color w:val="auto"/>
            <w:sz w:val="28"/>
            <w:szCs w:val="28"/>
            <w:u w:val="none"/>
          </w:rPr>
          <w:t>гору Митридат</w:t>
        </w:r>
      </w:hyperlink>
      <w:r w:rsidRPr="00DB1804">
        <w:rPr>
          <w:rFonts w:ascii="Times New Roman" w:hAnsi="Times New Roman" w:cs="Times New Roman"/>
          <w:sz w:val="28"/>
          <w:szCs w:val="28"/>
        </w:rPr>
        <w:t xml:space="preserve">. Преодолев 436 ступеней, можно побродить по развалинам древнего города </w:t>
      </w:r>
      <w:hyperlink r:id="rId21" w:tooltip="Пантикапей" w:history="1">
        <w:r w:rsidRPr="00DB1804">
          <w:rPr>
            <w:rStyle w:val="a4"/>
            <w:rFonts w:ascii="Times New Roman" w:hAnsi="Times New Roman" w:cs="Times New Roman"/>
            <w:color w:val="auto"/>
            <w:sz w:val="28"/>
            <w:szCs w:val="28"/>
            <w:u w:val="none"/>
          </w:rPr>
          <w:t>Пантикапей</w:t>
        </w:r>
      </w:hyperlink>
      <w:r w:rsidRPr="00DB1804">
        <w:rPr>
          <w:rFonts w:ascii="Times New Roman" w:hAnsi="Times New Roman" w:cs="Times New Roman"/>
          <w:sz w:val="28"/>
          <w:szCs w:val="28"/>
        </w:rPr>
        <w:t xml:space="preserve">, осмотреть </w:t>
      </w:r>
      <w:hyperlink r:id="rId22" w:tooltip="Обелиск Славы на горе Митридат" w:history="1">
        <w:r w:rsidRPr="00DB1804">
          <w:rPr>
            <w:rStyle w:val="a4"/>
            <w:rFonts w:ascii="Times New Roman" w:hAnsi="Times New Roman" w:cs="Times New Roman"/>
            <w:color w:val="auto"/>
            <w:sz w:val="28"/>
            <w:szCs w:val="28"/>
            <w:u w:val="none"/>
          </w:rPr>
          <w:t>обелиск Славы</w:t>
        </w:r>
      </w:hyperlink>
      <w:r w:rsidRPr="00DB1804">
        <w:rPr>
          <w:rFonts w:ascii="Times New Roman" w:hAnsi="Times New Roman" w:cs="Times New Roman"/>
          <w:sz w:val="28"/>
          <w:szCs w:val="28"/>
        </w:rPr>
        <w:t xml:space="preserve">, посвященный погибшим во время боёв за освобождения Крыма с ноября 1943 по апрель 1944 годов, полюбоваться панорамными видами города и </w:t>
      </w:r>
      <w:hyperlink r:id="rId23" w:tooltip="Керченский пролив" w:history="1">
        <w:r w:rsidRPr="00DB1804">
          <w:rPr>
            <w:rStyle w:val="a4"/>
            <w:rFonts w:ascii="Times New Roman" w:hAnsi="Times New Roman" w:cs="Times New Roman"/>
            <w:color w:val="auto"/>
            <w:sz w:val="28"/>
            <w:szCs w:val="28"/>
            <w:u w:val="none"/>
          </w:rPr>
          <w:t>Керченского пролива</w:t>
        </w:r>
      </w:hyperlink>
      <w:r w:rsidRPr="00DB1804">
        <w:rPr>
          <w:rFonts w:ascii="Times New Roman" w:hAnsi="Times New Roman" w:cs="Times New Roman"/>
          <w:sz w:val="28"/>
          <w:szCs w:val="28"/>
        </w:rPr>
        <w:t>.</w:t>
      </w:r>
    </w:p>
    <w:p w:rsidR="00B1318C" w:rsidRDefault="00C8552B" w:rsidP="00B1318C">
      <w:pPr>
        <w:spacing w:after="0"/>
        <w:ind w:firstLine="708"/>
        <w:jc w:val="both"/>
        <w:rPr>
          <w:rFonts w:ascii="Times New Roman" w:hAnsi="Times New Roman" w:cs="Times New Roman"/>
          <w:sz w:val="28"/>
          <w:szCs w:val="28"/>
        </w:rPr>
      </w:pPr>
      <w:r w:rsidRPr="00DB1804">
        <w:rPr>
          <w:rFonts w:ascii="Times New Roman" w:hAnsi="Times New Roman" w:cs="Times New Roman"/>
          <w:sz w:val="28"/>
          <w:szCs w:val="28"/>
        </w:rPr>
        <w:t xml:space="preserve">10 </w:t>
      </w:r>
      <w:r w:rsidR="00B1318C" w:rsidRPr="00DB1804">
        <w:rPr>
          <w:rFonts w:ascii="Times New Roman" w:hAnsi="Times New Roman" w:cs="Times New Roman"/>
          <w:sz w:val="28"/>
          <w:szCs w:val="28"/>
        </w:rPr>
        <w:t>сентября 2022 года подарком в честь празднования Дня города стало</w:t>
      </w:r>
    </w:p>
    <w:p w:rsidR="00B1318C" w:rsidRDefault="00B1318C" w:rsidP="00B1318C">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от</w:t>
      </w:r>
      <w:r w:rsidRPr="00DB1804">
        <w:rPr>
          <w:rFonts w:ascii="Times New Roman" w:hAnsi="Times New Roman" w:cs="Times New Roman"/>
          <w:sz w:val="28"/>
          <w:szCs w:val="28"/>
        </w:rPr>
        <w:t>крытие колоннады на площади Ленина. В честь этого за колоннадой запустили небольшой фейерверк и зажгли освещение</w:t>
      </w:r>
      <w:r>
        <w:rPr>
          <w:rFonts w:ascii="Times New Roman" w:hAnsi="Times New Roman" w:cs="Times New Roman"/>
          <w:sz w:val="28"/>
          <w:szCs w:val="28"/>
        </w:rPr>
        <w:t>.</w:t>
      </w:r>
      <w:r w:rsidRPr="00B1318C">
        <w:rPr>
          <w:rFonts w:ascii="Times New Roman" w:hAnsi="Times New Roman" w:cs="Times New Roman"/>
          <w:sz w:val="28"/>
          <w:szCs w:val="28"/>
        </w:rPr>
        <w:t xml:space="preserve"> </w:t>
      </w:r>
    </w:p>
    <w:p w:rsidR="00B1318C" w:rsidRPr="00DB1804" w:rsidRDefault="00B1318C" w:rsidP="00B1318C">
      <w:pPr>
        <w:spacing w:after="0"/>
        <w:jc w:val="center"/>
        <w:rPr>
          <w:rFonts w:ascii="Times New Roman" w:hAnsi="Times New Roman" w:cs="Times New Roman"/>
          <w:sz w:val="28"/>
          <w:szCs w:val="28"/>
        </w:rPr>
      </w:pPr>
      <w:r w:rsidRPr="00B1318C">
        <w:rPr>
          <w:rFonts w:ascii="Times New Roman" w:hAnsi="Times New Roman" w:cs="Times New Roman"/>
          <w:noProof/>
          <w:sz w:val="28"/>
          <w:szCs w:val="28"/>
          <w:lang w:eastAsia="ru-RU"/>
        </w:rPr>
        <w:drawing>
          <wp:inline distT="0" distB="0" distL="0" distR="0">
            <wp:extent cx="4972050" cy="2667000"/>
            <wp:effectExtent l="19050" t="0" r="0" b="0"/>
            <wp:docPr id="24" name="Рисунок 13" descr="C:\Users\-\Desktop\kolona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sktop\kolonada-6.jpg"/>
                    <pic:cNvPicPr>
                      <a:picLocks noChangeAspect="1" noChangeArrowheads="1"/>
                    </pic:cNvPicPr>
                  </pic:nvPicPr>
                  <pic:blipFill>
                    <a:blip r:embed="rId24" cstate="print"/>
                    <a:srcRect/>
                    <a:stretch>
                      <a:fillRect/>
                    </a:stretch>
                  </pic:blipFill>
                  <pic:spPr bwMode="auto">
                    <a:xfrm>
                      <a:off x="0" y="0"/>
                      <a:ext cx="4972050" cy="2667000"/>
                    </a:xfrm>
                    <a:prstGeom prst="rect">
                      <a:avLst/>
                    </a:prstGeom>
                    <a:noFill/>
                    <a:ln w="9525">
                      <a:noFill/>
                      <a:miter lim="800000"/>
                      <a:headEnd/>
                      <a:tailEnd/>
                    </a:ln>
                  </pic:spPr>
                </pic:pic>
              </a:graphicData>
            </a:graphic>
          </wp:inline>
        </w:drawing>
      </w:r>
    </w:p>
    <w:p w:rsidR="00C8552B" w:rsidRPr="00DB1804" w:rsidRDefault="00C8552B" w:rsidP="000B0FF8">
      <w:pPr>
        <w:pStyle w:val="a3"/>
        <w:spacing w:line="276" w:lineRule="auto"/>
        <w:ind w:firstLine="709"/>
        <w:rPr>
          <w:sz w:val="28"/>
          <w:szCs w:val="28"/>
        </w:rPr>
      </w:pPr>
    </w:p>
    <w:p w:rsidR="00597E95" w:rsidRPr="00DB1804" w:rsidRDefault="00243647" w:rsidP="000B0FF8">
      <w:pPr>
        <w:pStyle w:val="a3"/>
        <w:spacing w:line="276" w:lineRule="auto"/>
        <w:ind w:firstLine="709"/>
        <w:rPr>
          <w:sz w:val="28"/>
          <w:szCs w:val="28"/>
        </w:rPr>
      </w:pPr>
      <w:r w:rsidRPr="00DB1804">
        <w:rPr>
          <w:sz w:val="28"/>
          <w:szCs w:val="28"/>
        </w:rPr>
        <w:t>Давайте пройдем на самый центр площади и рассмотрим храм Иоанна Предтечи.</w:t>
      </w:r>
      <w:r w:rsidR="00706C20" w:rsidRPr="00DB1804">
        <w:rPr>
          <w:sz w:val="28"/>
          <w:szCs w:val="28"/>
        </w:rPr>
        <w:t xml:space="preserve"> </w:t>
      </w:r>
      <w:r w:rsidRPr="00DB1804">
        <w:rPr>
          <w:sz w:val="28"/>
          <w:szCs w:val="28"/>
        </w:rPr>
        <w:t xml:space="preserve">Церковь Иоанна Предтечи представляет собой четырехстолпный крестово-купольный храм, увенчанный плоским куполом. Купол при помощи парусов опирается на крестообразные своды, которые поддерживаются четырьмя крестчатыми в плане столбами. Всю конструкцию несут на себе четыре мраморные колонны с византийско-коринфскими капителями, взятыми из более раннего храма. </w:t>
      </w:r>
    </w:p>
    <w:p w:rsidR="00243647" w:rsidRPr="000B0FF8" w:rsidRDefault="00B1318C" w:rsidP="000B0FF8">
      <w:pPr>
        <w:pStyle w:val="a3"/>
        <w:spacing w:line="276" w:lineRule="auto"/>
        <w:ind w:firstLine="709"/>
        <w:rPr>
          <w:sz w:val="28"/>
          <w:szCs w:val="28"/>
        </w:rPr>
      </w:pPr>
      <w:r>
        <w:rPr>
          <w:noProof/>
          <w:sz w:val="28"/>
          <w:szCs w:val="28"/>
        </w:rPr>
        <w:drawing>
          <wp:anchor distT="0" distB="0" distL="114300" distR="114300" simplePos="0" relativeHeight="251669504" behindDoc="1" locked="0" layoutInCell="1" allowOverlap="1">
            <wp:simplePos x="0" y="0"/>
            <wp:positionH relativeFrom="column">
              <wp:posOffset>-22860</wp:posOffset>
            </wp:positionH>
            <wp:positionV relativeFrom="paragraph">
              <wp:posOffset>327660</wp:posOffset>
            </wp:positionV>
            <wp:extent cx="3267075" cy="2190750"/>
            <wp:effectExtent l="19050" t="0" r="9525" b="0"/>
            <wp:wrapTight wrapText="bothSides">
              <wp:wrapPolygon edited="0">
                <wp:start x="-126" y="0"/>
                <wp:lineTo x="-126" y="21412"/>
                <wp:lineTo x="21663" y="21412"/>
                <wp:lineTo x="21663" y="0"/>
                <wp:lineTo x="-126" y="0"/>
              </wp:wrapPolygon>
            </wp:wrapTight>
            <wp:docPr id="21" name="Рисунок 14" descr="C:\Users\Asus\Desktop\Керчь\1453386230_cerkov-ioanna-predtechi-vostochnyy-fa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esktop\Керчь\1453386230_cerkov-ioanna-predtechi-vostochnyy-fasad.jpg"/>
                    <pic:cNvPicPr>
                      <a:picLocks noChangeAspect="1" noChangeArrowheads="1"/>
                    </pic:cNvPicPr>
                  </pic:nvPicPr>
                  <pic:blipFill>
                    <a:blip r:embed="rId25" cstate="print"/>
                    <a:srcRect/>
                    <a:stretch>
                      <a:fillRect/>
                    </a:stretch>
                  </pic:blipFill>
                  <pic:spPr bwMode="auto">
                    <a:xfrm>
                      <a:off x="0" y="0"/>
                      <a:ext cx="3267075" cy="2190750"/>
                    </a:xfrm>
                    <a:prstGeom prst="rect">
                      <a:avLst/>
                    </a:prstGeom>
                    <a:noFill/>
                    <a:ln w="9525">
                      <a:noFill/>
                      <a:miter lim="800000"/>
                      <a:headEnd/>
                      <a:tailEnd/>
                    </a:ln>
                  </pic:spPr>
                </pic:pic>
              </a:graphicData>
            </a:graphic>
          </wp:anchor>
        </w:drawing>
      </w:r>
      <w:r w:rsidR="00243647" w:rsidRPr="00DB1804">
        <w:rPr>
          <w:sz w:val="28"/>
          <w:szCs w:val="28"/>
        </w:rPr>
        <w:t xml:space="preserve">Древняя (восточная) часть храма сложена из чередующихся рядов белого камня и плоского кирпича (плинфы), образующих характерную для византийских построек полосатую бело-розовую кладку. Такой строительный прием, кроме своей </w:t>
      </w:r>
      <w:r w:rsidR="00243647" w:rsidRPr="000B0FF8">
        <w:rPr>
          <w:sz w:val="28"/>
          <w:szCs w:val="28"/>
        </w:rPr>
        <w:t>художественной привлекательности, имеет чисто конструктивное назначение – антисейсмическое.</w:t>
      </w:r>
      <w:r w:rsidR="00706C20" w:rsidRPr="000B0FF8">
        <w:rPr>
          <w:sz w:val="28"/>
          <w:szCs w:val="28"/>
        </w:rPr>
        <w:t xml:space="preserve"> </w:t>
      </w:r>
      <w:r w:rsidR="00243647" w:rsidRPr="000B0FF8">
        <w:rPr>
          <w:sz w:val="28"/>
          <w:szCs w:val="28"/>
        </w:rPr>
        <w:t xml:space="preserve">Предполагают (т.к. до сих пор идут споры о точной дате), что храм был построен в VIII-IX веке. Подтверждением тому служит греческая надпись на одной из колонн, поддерживающих свод храма: </w:t>
      </w:r>
      <w:r w:rsidR="00243647" w:rsidRPr="000B0FF8">
        <w:rPr>
          <w:iCs/>
          <w:sz w:val="28"/>
          <w:szCs w:val="28"/>
        </w:rPr>
        <w:t>«Здесь покоится раб Божий, сын Георгия. Преставился месяца мумия 3 (дня) часа 10 (в лете) от Адама 6260 (от Р. X. 752)»</w:t>
      </w:r>
      <w:r w:rsidR="00243647" w:rsidRPr="000B0FF8">
        <w:rPr>
          <w:sz w:val="28"/>
          <w:szCs w:val="28"/>
        </w:rPr>
        <w:t>. В кладке храма обнаружены амфоры VIII–IX века, которые использовали в качестве голосников.</w:t>
      </w:r>
    </w:p>
    <w:p w:rsidR="00243647" w:rsidRPr="00DB1804" w:rsidRDefault="00243647" w:rsidP="000B0FF8">
      <w:pPr>
        <w:pStyle w:val="a3"/>
        <w:spacing w:line="276" w:lineRule="auto"/>
        <w:ind w:firstLine="709"/>
        <w:rPr>
          <w:sz w:val="28"/>
          <w:szCs w:val="28"/>
        </w:rPr>
      </w:pPr>
      <w:r w:rsidRPr="00DB1804">
        <w:rPr>
          <w:sz w:val="28"/>
          <w:szCs w:val="28"/>
        </w:rPr>
        <w:lastRenderedPageBreak/>
        <w:t>«Церковь ниже уровня земли и потому для входа в нее устроена лестница в восемь ступеней. Внутри древнего храма тяжелый свод поддерживается четырьмя темно-серыми колоннами с красивыми капителями коринфского стиля. Иконы Спасителя и Богоматери замечательны своей древностью и весьма старинной живописью, но наибольшей древностью отличается храмовая икона святого Иоанна Предтечи, поставленная в особом киоте у правой стороны солеи. Из древних предметов достойны внимания – деревянная чаша, относимая к VI веку, с едва заметными изображениями Спасителя, Богоматери, святого Иоанна Предтечи и Распятия, две серебряные чаши – одна XVI-XVII века, а другая – конца XVIII века». Во время реконструкции храма Иоанна Предтечи в 30-х годах XIX века под куполом храма были обнаружены фрески, на которых изображены двое святых. Академик И. Грабарь предположил, что они написаны учениками известного художника средневековья Феофана Грека. В начале 30-х годов XX века церковь Иоанна Предтечи закрыли из-за отсутствия прихода. Вновь вспомнили о храме в 1957 году. Он привлек внимание исследователей как памятник византийской архитектуры. В 60-е годы вокруг храма возник рынок, на котором торговали рыбой. Запах свежей рыбы, крики продавцов, расхваливающих свой товар – черноморскую кильку, жирных бычков, нежную барабульку и осетров, и над всем этим – храм. С выбитыми окнами, с кустарником, выросшим на стенах и крыше, он являл в те годы печальное зрелище.</w:t>
      </w:r>
    </w:p>
    <w:p w:rsidR="00243647" w:rsidRPr="00DB1804" w:rsidRDefault="00243647" w:rsidP="000B0FF8">
      <w:pPr>
        <w:spacing w:after="0"/>
        <w:ind w:firstLine="709"/>
        <w:jc w:val="both"/>
        <w:rPr>
          <w:rFonts w:ascii="Times New Roman" w:eastAsia="Times New Roman" w:hAnsi="Times New Roman" w:cs="Times New Roman"/>
          <w:sz w:val="28"/>
          <w:szCs w:val="28"/>
          <w:lang w:eastAsia="ru-RU"/>
        </w:rPr>
      </w:pPr>
      <w:r w:rsidRPr="00DB1804">
        <w:rPr>
          <w:rFonts w:ascii="Times New Roman" w:eastAsia="Times New Roman" w:hAnsi="Times New Roman" w:cs="Times New Roman"/>
          <w:sz w:val="28"/>
          <w:szCs w:val="28"/>
          <w:lang w:eastAsia="ru-RU"/>
        </w:rPr>
        <w:t>В 1963 году церкви был присвоен статус памятника архитектуры республиканского значения. Наконец, в 70-х годах храм Иоанна Предтечи решили реставрировать. Работы по его реставрации проводились в 1974-1978 годах. Автором реставрационног</w:t>
      </w:r>
      <w:r w:rsidR="00706C20" w:rsidRPr="00DB1804">
        <w:rPr>
          <w:rFonts w:ascii="Times New Roman" w:eastAsia="Times New Roman" w:hAnsi="Times New Roman" w:cs="Times New Roman"/>
          <w:sz w:val="28"/>
          <w:szCs w:val="28"/>
          <w:lang w:eastAsia="ru-RU"/>
        </w:rPr>
        <w:t>о проекта является Е.И.</w:t>
      </w:r>
      <w:r w:rsidRPr="00DB1804">
        <w:rPr>
          <w:rFonts w:ascii="Times New Roman" w:eastAsia="Times New Roman" w:hAnsi="Times New Roman" w:cs="Times New Roman"/>
          <w:sz w:val="28"/>
          <w:szCs w:val="28"/>
          <w:lang w:eastAsia="ru-RU"/>
        </w:rPr>
        <w:t>Лопушинская. Восстановление древней церкви оказалось делом нелегким и долгим. Чтобы не рухнули остатки купола и барабан, сделали поддерживающий их металлический каркас. Сначала отреставрировали стены пристроек и колокольни.</w:t>
      </w:r>
    </w:p>
    <w:p w:rsidR="00243647" w:rsidRPr="00DB1804" w:rsidRDefault="00243647" w:rsidP="000B0FF8">
      <w:pPr>
        <w:spacing w:after="0"/>
        <w:ind w:firstLine="709"/>
        <w:jc w:val="both"/>
        <w:rPr>
          <w:rFonts w:ascii="Times New Roman" w:hAnsi="Times New Roman" w:cs="Times New Roman"/>
          <w:sz w:val="28"/>
          <w:szCs w:val="28"/>
        </w:rPr>
      </w:pPr>
      <w:r w:rsidRPr="00DB1804">
        <w:rPr>
          <w:rFonts w:ascii="Times New Roman" w:hAnsi="Times New Roman" w:cs="Times New Roman"/>
          <w:sz w:val="28"/>
          <w:szCs w:val="28"/>
        </w:rPr>
        <w:t xml:space="preserve">А в 1972 году начали возрождать древний храм. Художники старались сохранить все древние детали, заменяя лишь те, которые совсем разрушились. Не обошлось без трудностей – реставраторам пришлось изучать древние образцы черепицы, плинфы (плоского и широкого кирпича) и изготавливать такие же. Подобрали такой же камень-известняк, из которого двенадцать столетий назад был построен храм Иоанна Предтечи. Художники закрепили росписи и остатки древней штукатурки. Вокруг южного и восточного фасадов древнего храма до первоначального уровня понизили поверхность земли. Несмотря на отсутствие разрешения, на куполе храма </w:t>
      </w:r>
      <w:r w:rsidRPr="00DB1804">
        <w:rPr>
          <w:rFonts w:ascii="Times New Roman" w:hAnsi="Times New Roman" w:cs="Times New Roman"/>
          <w:sz w:val="28"/>
          <w:szCs w:val="28"/>
        </w:rPr>
        <w:lastRenderedPageBreak/>
        <w:t>установили крест. После реставрации в храме Иоанна Предтечи была открыта лапидарная коллекция музея.</w:t>
      </w:r>
    </w:p>
    <w:p w:rsidR="00725C31" w:rsidRPr="00DB1804" w:rsidRDefault="00416ECE" w:rsidP="000B0FF8">
      <w:pPr>
        <w:spacing w:after="0"/>
        <w:ind w:firstLine="709"/>
        <w:jc w:val="both"/>
        <w:rPr>
          <w:rFonts w:ascii="Times New Roman" w:hAnsi="Times New Roman" w:cs="Times New Roman"/>
          <w:sz w:val="28"/>
          <w:szCs w:val="28"/>
        </w:rPr>
      </w:pPr>
      <w:r w:rsidRPr="00DB1804">
        <w:rPr>
          <w:rFonts w:ascii="Times New Roman" w:hAnsi="Times New Roman" w:cs="Times New Roman"/>
          <w:sz w:val="28"/>
          <w:szCs w:val="28"/>
        </w:rPr>
        <w:t>О</w:t>
      </w:r>
      <w:r w:rsidR="00706C20" w:rsidRPr="00DB1804">
        <w:rPr>
          <w:rFonts w:ascii="Times New Roman" w:hAnsi="Times New Roman" w:cs="Times New Roman"/>
          <w:sz w:val="28"/>
          <w:szCs w:val="28"/>
        </w:rPr>
        <w:t>т</w:t>
      </w:r>
      <w:r w:rsidRPr="00DB1804">
        <w:rPr>
          <w:rFonts w:ascii="Times New Roman" w:hAnsi="Times New Roman" w:cs="Times New Roman"/>
          <w:sz w:val="28"/>
          <w:szCs w:val="28"/>
        </w:rPr>
        <w:t>метим то, что за храмом находится пустырь с южной стороны, которого  в 1908 году за выдающиеся заслуги перед Церковью и городским обществом был погребён  прах Константина Ивановича Месаксуди – того самого основателя табачной фабрики, а спустя несколько лет над огромным семейным склепом была сооружена изящная часовенка, снесённая в советское время.</w:t>
      </w:r>
    </w:p>
    <w:p w:rsidR="00903E1A" w:rsidRPr="00DB1804" w:rsidRDefault="00DB1804" w:rsidP="000B0FF8">
      <w:pPr>
        <w:pStyle w:val="a3"/>
        <w:spacing w:line="276" w:lineRule="auto"/>
        <w:ind w:firstLine="709"/>
        <w:rPr>
          <w:sz w:val="28"/>
          <w:szCs w:val="28"/>
        </w:rPr>
      </w:pPr>
      <w:r w:rsidRPr="00DB1804">
        <w:rPr>
          <w:noProof/>
          <w:sz w:val="28"/>
          <w:szCs w:val="28"/>
        </w:rPr>
        <w:drawing>
          <wp:anchor distT="0" distB="0" distL="114300" distR="114300" simplePos="0" relativeHeight="251681792" behindDoc="1" locked="0" layoutInCell="1" allowOverlap="1">
            <wp:simplePos x="0" y="0"/>
            <wp:positionH relativeFrom="column">
              <wp:posOffset>-32385</wp:posOffset>
            </wp:positionH>
            <wp:positionV relativeFrom="paragraph">
              <wp:posOffset>360680</wp:posOffset>
            </wp:positionV>
            <wp:extent cx="3438525" cy="2286000"/>
            <wp:effectExtent l="19050" t="0" r="9525" b="0"/>
            <wp:wrapTight wrapText="bothSides">
              <wp:wrapPolygon edited="0">
                <wp:start x="-120" y="0"/>
                <wp:lineTo x="-120" y="21420"/>
                <wp:lineTo x="21660" y="21420"/>
                <wp:lineTo x="21660" y="0"/>
                <wp:lineTo x="-120" y="0"/>
              </wp:wrapPolygon>
            </wp:wrapTight>
            <wp:docPr id="23" name="Рисунок 16" descr="C:\Users\Asus\Desktop\Керчь\kerch-2-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esktop\Керчь\kerch-2-foto.jpg"/>
                    <pic:cNvPicPr>
                      <a:picLocks noChangeAspect="1" noChangeArrowheads="1"/>
                    </pic:cNvPicPr>
                  </pic:nvPicPr>
                  <pic:blipFill>
                    <a:blip r:embed="rId26" cstate="print"/>
                    <a:srcRect/>
                    <a:stretch>
                      <a:fillRect/>
                    </a:stretch>
                  </pic:blipFill>
                  <pic:spPr bwMode="auto">
                    <a:xfrm>
                      <a:off x="0" y="0"/>
                      <a:ext cx="3438525" cy="2286000"/>
                    </a:xfrm>
                    <a:prstGeom prst="rect">
                      <a:avLst/>
                    </a:prstGeom>
                    <a:noFill/>
                    <a:ln w="9525">
                      <a:noFill/>
                      <a:miter lim="800000"/>
                      <a:headEnd/>
                      <a:tailEnd/>
                    </a:ln>
                  </pic:spPr>
                </pic:pic>
              </a:graphicData>
            </a:graphic>
          </wp:anchor>
        </w:drawing>
      </w:r>
      <w:r w:rsidR="00243647" w:rsidRPr="00DB1804">
        <w:rPr>
          <w:sz w:val="28"/>
          <w:szCs w:val="28"/>
        </w:rPr>
        <w:t>Теперь мы оправимся на улицу Театральную</w:t>
      </w:r>
      <w:r w:rsidR="00725C31" w:rsidRPr="00DB1804">
        <w:rPr>
          <w:sz w:val="28"/>
          <w:szCs w:val="28"/>
        </w:rPr>
        <w:t>, ранее Дворянскую</w:t>
      </w:r>
      <w:r w:rsidR="00243647" w:rsidRPr="00DB1804">
        <w:rPr>
          <w:sz w:val="28"/>
          <w:szCs w:val="28"/>
        </w:rPr>
        <w:t xml:space="preserve">. Прямо перед Вами начинается лестница на гору Митридат. </w:t>
      </w:r>
    </w:p>
    <w:p w:rsidR="00903E1A" w:rsidRPr="00DB1804" w:rsidRDefault="00243647" w:rsidP="000B0FF8">
      <w:pPr>
        <w:pStyle w:val="a3"/>
        <w:spacing w:line="276" w:lineRule="auto"/>
        <w:rPr>
          <w:sz w:val="28"/>
          <w:szCs w:val="28"/>
        </w:rPr>
      </w:pPr>
      <w:r w:rsidRPr="00DB1804">
        <w:rPr>
          <w:sz w:val="28"/>
          <w:szCs w:val="28"/>
        </w:rPr>
        <w:t xml:space="preserve">Справа от нас Вы видите здание </w:t>
      </w:r>
      <w:r w:rsidR="00903E1A" w:rsidRPr="00DB1804">
        <w:rPr>
          <w:sz w:val="28"/>
          <w:szCs w:val="28"/>
        </w:rPr>
        <w:t>бывшей г</w:t>
      </w:r>
      <w:r w:rsidR="000B0FF8">
        <w:rPr>
          <w:sz w:val="28"/>
          <w:szCs w:val="28"/>
        </w:rPr>
        <w:t xml:space="preserve">имназии № 2 имени </w:t>
      </w:r>
      <w:r w:rsidRPr="00DB1804">
        <w:rPr>
          <w:sz w:val="28"/>
          <w:szCs w:val="28"/>
        </w:rPr>
        <w:t>Короленко.</w:t>
      </w:r>
      <w:r w:rsidR="000B0FF8">
        <w:rPr>
          <w:sz w:val="28"/>
          <w:szCs w:val="28"/>
        </w:rPr>
        <w:t xml:space="preserve"> </w:t>
      </w:r>
      <w:r w:rsidRPr="00DB1804">
        <w:rPr>
          <w:sz w:val="28"/>
          <w:szCs w:val="28"/>
        </w:rPr>
        <w:t xml:space="preserve">Остановимся на истории этого старинного здания. Самое заметное </w:t>
      </w:r>
      <w:r w:rsidR="00706C20" w:rsidRPr="00DB1804">
        <w:rPr>
          <w:sz w:val="28"/>
          <w:szCs w:val="28"/>
        </w:rPr>
        <w:t xml:space="preserve">красивое  здание </w:t>
      </w:r>
      <w:r w:rsidR="00903E1A" w:rsidRPr="00DB1804">
        <w:rPr>
          <w:sz w:val="28"/>
          <w:szCs w:val="28"/>
        </w:rPr>
        <w:t xml:space="preserve"> </w:t>
      </w:r>
      <w:r w:rsidR="00706C20" w:rsidRPr="00DB1804">
        <w:rPr>
          <w:sz w:val="28"/>
          <w:szCs w:val="28"/>
        </w:rPr>
        <w:t xml:space="preserve">- </w:t>
      </w:r>
      <w:r w:rsidR="00C86095" w:rsidRPr="00DB1804">
        <w:rPr>
          <w:sz w:val="28"/>
          <w:szCs w:val="28"/>
        </w:rPr>
        <w:t xml:space="preserve"> </w:t>
      </w:r>
      <w:r w:rsidR="000B0FF8">
        <w:rPr>
          <w:sz w:val="28"/>
          <w:szCs w:val="28"/>
        </w:rPr>
        <w:t>бывшей</w:t>
      </w:r>
      <w:r w:rsidRPr="00DB1804">
        <w:rPr>
          <w:sz w:val="28"/>
          <w:szCs w:val="28"/>
        </w:rPr>
        <w:t xml:space="preserve"> гимназии</w:t>
      </w:r>
      <w:r w:rsidR="00E03B3A">
        <w:rPr>
          <w:sz w:val="28"/>
          <w:szCs w:val="28"/>
        </w:rPr>
        <w:t xml:space="preserve"> </w:t>
      </w:r>
      <w:r w:rsidR="000B0FF8">
        <w:rPr>
          <w:sz w:val="28"/>
          <w:szCs w:val="28"/>
        </w:rPr>
        <w:t xml:space="preserve">№2 </w:t>
      </w:r>
      <w:r w:rsidRPr="00DB1804">
        <w:rPr>
          <w:sz w:val="28"/>
          <w:szCs w:val="28"/>
        </w:rPr>
        <w:t xml:space="preserve"> им. Короленко. Ему уже более 130 лет, и сохранилось очень хорошо. После того, как Крым стал частью России в 1783 году</w:t>
      </w:r>
      <w:r w:rsidR="00706C20" w:rsidRPr="00DB1804">
        <w:rPr>
          <w:sz w:val="28"/>
          <w:szCs w:val="28"/>
        </w:rPr>
        <w:t>,</w:t>
      </w:r>
      <w:r w:rsidRPr="00DB1804">
        <w:rPr>
          <w:sz w:val="28"/>
          <w:szCs w:val="28"/>
        </w:rPr>
        <w:t xml:space="preserve"> Керченское городское управление занялось обеспечением горожан в материальном и моральном плане. Город быстро развивался, а потребность в образовании успешно реализовывалась благодаря основанию девичьего института. До первой трети 19 века женщинам в России хватало домашнего образования, но общество уже тогда стало понимать, что образованная женщина способна дать более достойное образование своим детям. По всей России открывались закрытые женские гимназии, в Керчи также был основан девичий институт, который несколько раз сменял место прописки.</w:t>
      </w:r>
      <w:r w:rsidR="00597E95" w:rsidRPr="00DB1804">
        <w:rPr>
          <w:sz w:val="28"/>
          <w:szCs w:val="28"/>
        </w:rPr>
        <w:t xml:space="preserve"> С</w:t>
      </w:r>
      <w:r w:rsidRPr="00DB1804">
        <w:rPr>
          <w:sz w:val="28"/>
          <w:szCs w:val="28"/>
        </w:rPr>
        <w:t xml:space="preserve"> 1836 года в институт принимали девиц дворянского и купеческого происхождения. В 1837 году девичий институт посетил император России Николай 1 и посоветовал основать в Керчи женскую гимназию. Поскольку образование стало все более и более востребованным</w:t>
      </w:r>
      <w:r w:rsidR="00706C20" w:rsidRPr="00DB1804">
        <w:rPr>
          <w:sz w:val="28"/>
          <w:szCs w:val="28"/>
        </w:rPr>
        <w:t>,</w:t>
      </w:r>
      <w:r w:rsidRPr="00DB1804">
        <w:rPr>
          <w:sz w:val="28"/>
          <w:szCs w:val="28"/>
        </w:rPr>
        <w:t xml:space="preserve"> и учиться в Керчь приезжало все больше благородных девиц, Керченское городское управление признало необходимость в строительстве нового здания для женской гимназии.</w:t>
      </w:r>
      <w:r w:rsidR="00725C31" w:rsidRPr="00DB1804">
        <w:rPr>
          <w:sz w:val="28"/>
          <w:szCs w:val="28"/>
        </w:rPr>
        <w:t xml:space="preserve"> Женская гимназия за все время своего существования не меняла основного профиля, даже в советское время здесь располагалась школа. </w:t>
      </w:r>
    </w:p>
    <w:p w:rsidR="00597E95" w:rsidRPr="00DB1804" w:rsidRDefault="00B1318C" w:rsidP="000B0FF8">
      <w:pPr>
        <w:pStyle w:val="a3"/>
        <w:spacing w:line="276" w:lineRule="auto"/>
        <w:ind w:firstLine="709"/>
        <w:rPr>
          <w:sz w:val="28"/>
          <w:szCs w:val="28"/>
        </w:rPr>
      </w:pPr>
      <w:r>
        <w:rPr>
          <w:noProof/>
          <w:sz w:val="28"/>
          <w:szCs w:val="28"/>
        </w:rPr>
        <w:lastRenderedPageBreak/>
        <w:drawing>
          <wp:anchor distT="0" distB="0" distL="114300" distR="114300" simplePos="0" relativeHeight="251672576" behindDoc="1" locked="0" layoutInCell="1" allowOverlap="1">
            <wp:simplePos x="0" y="0"/>
            <wp:positionH relativeFrom="column">
              <wp:posOffset>-80010</wp:posOffset>
            </wp:positionH>
            <wp:positionV relativeFrom="paragraph">
              <wp:posOffset>687070</wp:posOffset>
            </wp:positionV>
            <wp:extent cx="3333750" cy="2222500"/>
            <wp:effectExtent l="19050" t="0" r="0" b="0"/>
            <wp:wrapTight wrapText="bothSides">
              <wp:wrapPolygon edited="0">
                <wp:start x="-123" y="0"/>
                <wp:lineTo x="-123" y="21477"/>
                <wp:lineTo x="21600" y="21477"/>
                <wp:lineTo x="21600" y="0"/>
                <wp:lineTo x="-123" y="0"/>
              </wp:wrapPolygon>
            </wp:wrapTight>
            <wp:docPr id="25" name="Рисунок 17" descr="C:\Users\Asus\Desktop\Керчь\1453286207_kartinnaya-galere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esktop\Керчь\1453286207_kartinnaya-galereya-1.jpg"/>
                    <pic:cNvPicPr>
                      <a:picLocks noChangeAspect="1" noChangeArrowheads="1"/>
                    </pic:cNvPicPr>
                  </pic:nvPicPr>
                  <pic:blipFill>
                    <a:blip r:embed="rId27" cstate="print"/>
                    <a:srcRect/>
                    <a:stretch>
                      <a:fillRect/>
                    </a:stretch>
                  </pic:blipFill>
                  <pic:spPr bwMode="auto">
                    <a:xfrm>
                      <a:off x="0" y="0"/>
                      <a:ext cx="3333750" cy="22225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3600" behindDoc="1" locked="0" layoutInCell="1" allowOverlap="1">
            <wp:simplePos x="0" y="0"/>
            <wp:positionH relativeFrom="column">
              <wp:posOffset>3177540</wp:posOffset>
            </wp:positionH>
            <wp:positionV relativeFrom="paragraph">
              <wp:posOffset>3468370</wp:posOffset>
            </wp:positionV>
            <wp:extent cx="2724150" cy="2076450"/>
            <wp:effectExtent l="19050" t="0" r="0" b="0"/>
            <wp:wrapTight wrapText="bothSides">
              <wp:wrapPolygon edited="0">
                <wp:start x="-151" y="0"/>
                <wp:lineTo x="-151" y="21402"/>
                <wp:lineTo x="21600" y="21402"/>
                <wp:lineTo x="21600" y="0"/>
                <wp:lineTo x="-151" y="0"/>
              </wp:wrapPolygon>
            </wp:wrapTight>
            <wp:docPr id="28" name="Рисунок 18" descr="C:\Users\Asus\Desktop\Керч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Desktop\Керчь\1.jpg"/>
                    <pic:cNvPicPr>
                      <a:picLocks noChangeAspect="1" noChangeArrowheads="1"/>
                    </pic:cNvPicPr>
                  </pic:nvPicPr>
                  <pic:blipFill>
                    <a:blip r:embed="rId28" cstate="print"/>
                    <a:srcRect/>
                    <a:stretch>
                      <a:fillRect/>
                    </a:stretch>
                  </pic:blipFill>
                  <pic:spPr bwMode="auto">
                    <a:xfrm>
                      <a:off x="0" y="0"/>
                      <a:ext cx="2724150" cy="2076450"/>
                    </a:xfrm>
                    <a:prstGeom prst="rect">
                      <a:avLst/>
                    </a:prstGeom>
                    <a:noFill/>
                    <a:ln w="9525">
                      <a:noFill/>
                      <a:miter lim="800000"/>
                      <a:headEnd/>
                      <a:tailEnd/>
                    </a:ln>
                  </pic:spPr>
                </pic:pic>
              </a:graphicData>
            </a:graphic>
          </wp:anchor>
        </w:drawing>
      </w:r>
      <w:r w:rsidR="00725C31" w:rsidRPr="00DB1804">
        <w:rPr>
          <w:sz w:val="28"/>
          <w:szCs w:val="28"/>
        </w:rPr>
        <w:t>Слева от нас находится Керченская художественная галерея. Картинная галерея расположена в центре города - у подножия </w:t>
      </w:r>
      <w:hyperlink r:id="rId29" w:tgtFrame="_self" w:tooltip="Митридатская лестница" w:history="1">
        <w:r w:rsidR="00725C31" w:rsidRPr="00DB1804">
          <w:rPr>
            <w:rStyle w:val="a4"/>
            <w:color w:val="auto"/>
            <w:sz w:val="28"/>
            <w:szCs w:val="28"/>
            <w:u w:val="none"/>
          </w:rPr>
          <w:t>Большой Митридатской лестницы</w:t>
        </w:r>
      </w:hyperlink>
      <w:r w:rsidR="00725C31" w:rsidRPr="00DB1804">
        <w:rPr>
          <w:sz w:val="28"/>
          <w:szCs w:val="28"/>
        </w:rPr>
        <w:t>. Здание, выстроенное в первой половине XIX века, выполнено в стиле классицизма, является памятником архитектуры классического стиля. После реставрации здания - 7 мая 1985 года, в канун 40-летия Победы над фашистской Германией, в его залах была торжественно откр</w:t>
      </w:r>
      <w:r w:rsidR="000B0FF8">
        <w:rPr>
          <w:sz w:val="28"/>
          <w:szCs w:val="28"/>
        </w:rPr>
        <w:t xml:space="preserve">ыта художественная выставка под </w:t>
      </w:r>
      <w:r w:rsidR="00725C31" w:rsidRPr="00DB1804">
        <w:rPr>
          <w:sz w:val="28"/>
          <w:szCs w:val="28"/>
        </w:rPr>
        <w:t>названием</w:t>
      </w:r>
      <w:r w:rsidR="000B0FF8">
        <w:rPr>
          <w:sz w:val="28"/>
          <w:szCs w:val="28"/>
        </w:rPr>
        <w:t xml:space="preserve"> «</w:t>
      </w:r>
      <w:r w:rsidR="00725C31" w:rsidRPr="00DB1804">
        <w:rPr>
          <w:sz w:val="28"/>
          <w:szCs w:val="28"/>
        </w:rPr>
        <w:t>Аджимушкай.</w:t>
      </w:r>
      <w:r w:rsidR="000B0FF8">
        <w:rPr>
          <w:sz w:val="28"/>
          <w:szCs w:val="28"/>
        </w:rPr>
        <w:t xml:space="preserve"> </w:t>
      </w:r>
      <w:r w:rsidR="00725C31" w:rsidRPr="00DB1804">
        <w:rPr>
          <w:sz w:val="28"/>
          <w:szCs w:val="28"/>
        </w:rPr>
        <w:t xml:space="preserve">1942 год», посвященная героической обороне Керчи в период II Мировой войны. Цикл работ написан Николаем Яковлевичем Бутом (1928-1989), Заслуженным художником РСФСР, художником военной студии им. М.Б. Грекова (Москва). В 1968 году Н.Я. Бут передал в дар </w:t>
      </w:r>
      <w:hyperlink r:id="rId30" w:tgtFrame="_self" w:tooltip="Керченский историко-археологический музей" w:history="1">
        <w:r w:rsidR="00725C31" w:rsidRPr="00DB1804">
          <w:rPr>
            <w:sz w:val="28"/>
            <w:szCs w:val="28"/>
          </w:rPr>
          <w:t>Керченскому историко-археологическому музею</w:t>
        </w:r>
      </w:hyperlink>
      <w:r w:rsidR="00725C31" w:rsidRPr="00DB1804">
        <w:rPr>
          <w:sz w:val="28"/>
          <w:szCs w:val="28"/>
        </w:rPr>
        <w:t xml:space="preserve"> 29 своих полотен и многочисленные эскизы. </w:t>
      </w:r>
    </w:p>
    <w:p w:rsidR="00597E95" w:rsidRPr="00DB1804" w:rsidRDefault="00725C31" w:rsidP="00B72CAD">
      <w:pPr>
        <w:pStyle w:val="a3"/>
        <w:spacing w:line="276" w:lineRule="auto"/>
        <w:ind w:firstLine="709"/>
        <w:rPr>
          <w:sz w:val="28"/>
          <w:szCs w:val="28"/>
        </w:rPr>
      </w:pPr>
      <w:r w:rsidRPr="00DB1804">
        <w:rPr>
          <w:sz w:val="28"/>
          <w:szCs w:val="28"/>
        </w:rPr>
        <w:t>Коллекция стала основой картинной галереи.</w:t>
      </w:r>
      <w:r w:rsidR="00706C20" w:rsidRPr="00DB1804">
        <w:rPr>
          <w:sz w:val="28"/>
          <w:szCs w:val="28"/>
        </w:rPr>
        <w:t xml:space="preserve"> </w:t>
      </w:r>
      <w:r w:rsidRPr="00DB1804">
        <w:rPr>
          <w:sz w:val="28"/>
          <w:szCs w:val="28"/>
        </w:rPr>
        <w:t>Помимо цикла «Аджимушкай.1942 год» в экспозиции галереи представлены: диорама «</w:t>
      </w:r>
      <w:hyperlink r:id="rId31" w:tgtFrame="_self" w:tooltip="Церковь Иоанна Предтечи" w:history="1">
        <w:r w:rsidRPr="00DB1804">
          <w:rPr>
            <w:sz w:val="28"/>
            <w:szCs w:val="28"/>
          </w:rPr>
          <w:t>Храм Иоанна Предтечи</w:t>
        </w:r>
      </w:hyperlink>
      <w:r w:rsidRPr="00DB1804">
        <w:rPr>
          <w:sz w:val="28"/>
          <w:szCs w:val="28"/>
        </w:rPr>
        <w:t>» и копия мозаики из Ватиканского собора Святого Петра «Христос Пантократор» (XII век).</w:t>
      </w:r>
    </w:p>
    <w:p w:rsidR="00597E95" w:rsidRPr="00DB1804" w:rsidRDefault="00725C31" w:rsidP="00B72CAD">
      <w:pPr>
        <w:pStyle w:val="a3"/>
        <w:spacing w:line="276" w:lineRule="auto"/>
        <w:ind w:firstLine="709"/>
        <w:rPr>
          <w:sz w:val="28"/>
          <w:szCs w:val="28"/>
        </w:rPr>
      </w:pPr>
      <w:r w:rsidRPr="00DB1804">
        <w:rPr>
          <w:sz w:val="28"/>
          <w:szCs w:val="28"/>
        </w:rPr>
        <w:t xml:space="preserve"> Диорама попеременно демонстрирует виды храма и Керчи девятнадцатого и двадцатого столетий; копия мозаики была подарена Папой Римским Иоанном Павлом II в 1986 году первому и последнему президенту СССР М. Горбачеву.</w:t>
      </w:r>
    </w:p>
    <w:p w:rsidR="00725C31" w:rsidRPr="00DB1804" w:rsidRDefault="00725C31" w:rsidP="00B72CAD">
      <w:pPr>
        <w:pStyle w:val="a3"/>
        <w:spacing w:line="276" w:lineRule="auto"/>
        <w:ind w:firstLine="709"/>
        <w:rPr>
          <w:sz w:val="28"/>
          <w:szCs w:val="28"/>
        </w:rPr>
      </w:pPr>
      <w:r w:rsidRPr="00DB1804">
        <w:rPr>
          <w:sz w:val="28"/>
          <w:szCs w:val="28"/>
        </w:rPr>
        <w:t>С 1987 года в Картинной галерее экспонируются временные художественные выставки, представляющие культуру и искусство Керчи от античности до наших дней, культуру и искусство Украины, разных стран и народов.</w:t>
      </w:r>
    </w:p>
    <w:p w:rsidR="00597E95" w:rsidRPr="00DB1804" w:rsidRDefault="00725C31" w:rsidP="00B72CAD">
      <w:pPr>
        <w:pStyle w:val="a3"/>
        <w:spacing w:line="276" w:lineRule="auto"/>
        <w:ind w:firstLine="709"/>
        <w:rPr>
          <w:sz w:val="28"/>
          <w:szCs w:val="28"/>
        </w:rPr>
      </w:pPr>
      <w:r w:rsidRPr="00DB1804">
        <w:rPr>
          <w:sz w:val="28"/>
          <w:szCs w:val="28"/>
        </w:rPr>
        <w:t xml:space="preserve">А теперь давайте выйдем на проезжую часть улицы Дворянской (Театральной). Сейчас мы с Вами стоим ногами на памятнике истории. Он находится под нами, под землей. Со времен Византийской империи в Керчи сохранился самотечный водопровод (его, правда, перестраивали после того, </w:t>
      </w:r>
      <w:r w:rsidRPr="00DB1804">
        <w:rPr>
          <w:sz w:val="28"/>
          <w:szCs w:val="28"/>
        </w:rPr>
        <w:lastRenderedPageBreak/>
        <w:t xml:space="preserve">как город в XV веке стал частью Османской империи). Начинается водопровод глубоко под горой Митридат. Пробитые в камне водосборные галереи собирают дождевую воду со всей поверхности горы и по неглубокому подземному тоннелю из массивных камней выводят ее под центральную часть города. </w:t>
      </w:r>
    </w:p>
    <w:p w:rsidR="00787C9A" w:rsidRPr="00DB1804" w:rsidRDefault="00725C31" w:rsidP="00B72CAD">
      <w:pPr>
        <w:pStyle w:val="a3"/>
        <w:spacing w:line="276" w:lineRule="auto"/>
        <w:ind w:firstLine="709"/>
        <w:rPr>
          <w:sz w:val="28"/>
          <w:szCs w:val="28"/>
        </w:rPr>
      </w:pPr>
      <w:r w:rsidRPr="00DB1804">
        <w:rPr>
          <w:sz w:val="28"/>
          <w:szCs w:val="28"/>
        </w:rPr>
        <w:t>Далее мы проследуем в сторону Керченской городской набережной</w:t>
      </w:r>
      <w:r w:rsidR="00416ECE" w:rsidRPr="00DB1804">
        <w:rPr>
          <w:sz w:val="28"/>
          <w:szCs w:val="28"/>
        </w:rPr>
        <w:t xml:space="preserve"> на улицу Свердлова. Через дорогу находится сама Керченская городская набережная, на которой вы найдете мно</w:t>
      </w:r>
      <w:r w:rsidR="00787C9A" w:rsidRPr="00DB1804">
        <w:rPr>
          <w:sz w:val="28"/>
          <w:szCs w:val="28"/>
        </w:rPr>
        <w:t xml:space="preserve">го интересных и живописных мест. </w:t>
      </w:r>
    </w:p>
    <w:p w:rsidR="00416ECE" w:rsidRPr="00DB1804" w:rsidRDefault="00DB1804" w:rsidP="00B72CAD">
      <w:pPr>
        <w:pStyle w:val="a3"/>
        <w:spacing w:line="276" w:lineRule="auto"/>
        <w:ind w:firstLine="709"/>
        <w:rPr>
          <w:sz w:val="28"/>
          <w:szCs w:val="28"/>
        </w:rPr>
      </w:pPr>
      <w:r>
        <w:rPr>
          <w:noProof/>
          <w:sz w:val="28"/>
          <w:szCs w:val="28"/>
        </w:rPr>
        <w:drawing>
          <wp:anchor distT="0" distB="0" distL="114300" distR="114300" simplePos="0" relativeHeight="251674624" behindDoc="1" locked="0" layoutInCell="1" allowOverlap="1">
            <wp:simplePos x="0" y="0"/>
            <wp:positionH relativeFrom="column">
              <wp:posOffset>13970</wp:posOffset>
            </wp:positionH>
            <wp:positionV relativeFrom="paragraph">
              <wp:posOffset>360045</wp:posOffset>
            </wp:positionV>
            <wp:extent cx="3324860" cy="2400300"/>
            <wp:effectExtent l="19050" t="0" r="8890" b="0"/>
            <wp:wrapTight wrapText="bothSides">
              <wp:wrapPolygon edited="0">
                <wp:start x="-124" y="0"/>
                <wp:lineTo x="-124" y="21429"/>
                <wp:lineTo x="21658" y="21429"/>
                <wp:lineTo x="21658" y="0"/>
                <wp:lineTo x="-124" y="0"/>
              </wp:wrapPolygon>
            </wp:wrapTight>
            <wp:docPr id="31" name="Рисунок 19" descr="C:\Users\Asus\Desktop\Керчь\1453301772_kerchenskiy-istoriko-arheologicheskiy-muzey-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Desktop\Керчь\1453301772_kerchenskiy-istoriko-arheologicheskiy-muzey-1922.jpg"/>
                    <pic:cNvPicPr>
                      <a:picLocks noChangeAspect="1" noChangeArrowheads="1"/>
                    </pic:cNvPicPr>
                  </pic:nvPicPr>
                  <pic:blipFill>
                    <a:blip r:embed="rId32" cstate="print"/>
                    <a:srcRect/>
                    <a:stretch>
                      <a:fillRect/>
                    </a:stretch>
                  </pic:blipFill>
                  <pic:spPr bwMode="auto">
                    <a:xfrm>
                      <a:off x="0" y="0"/>
                      <a:ext cx="3324860" cy="2400300"/>
                    </a:xfrm>
                    <a:prstGeom prst="rect">
                      <a:avLst/>
                    </a:prstGeom>
                    <a:noFill/>
                    <a:ln w="9525">
                      <a:noFill/>
                      <a:miter lim="800000"/>
                      <a:headEnd/>
                      <a:tailEnd/>
                    </a:ln>
                  </pic:spPr>
                </pic:pic>
              </a:graphicData>
            </a:graphic>
          </wp:anchor>
        </w:drawing>
      </w:r>
      <w:r w:rsidR="00416ECE" w:rsidRPr="00DB1804">
        <w:rPr>
          <w:sz w:val="28"/>
          <w:szCs w:val="28"/>
        </w:rPr>
        <w:t xml:space="preserve"> А мы с Вами приближаемся к главному музею нашего города. История Музея древностей началась с личной коллекции Поля Дюбрюкса (1774—1835) — родоначальника керченской археологии, основанная в 1810 году. 2 (14) июня 1826 года музей был открыт официально и располагался в доме П. Дюбрюкса до 1833 года. Первым директором музея стал И.П. Бларамберг. С момента создания Керченского музея древностей основным направлением его деятельности являлось изучение и сохранение античных памятников, найденных на </w:t>
      </w:r>
      <w:hyperlink r:id="rId33" w:tooltip="Керченский полуостров" w:history="1">
        <w:r w:rsidR="00416ECE" w:rsidRPr="00DB1804">
          <w:rPr>
            <w:sz w:val="28"/>
            <w:szCs w:val="28"/>
          </w:rPr>
          <w:t>Керченском</w:t>
        </w:r>
      </w:hyperlink>
      <w:r w:rsidR="00416ECE" w:rsidRPr="00DB1804">
        <w:rPr>
          <w:sz w:val="28"/>
          <w:szCs w:val="28"/>
        </w:rPr>
        <w:t xml:space="preserve"> и Таманском полуостровах, то есть на территории древнего </w:t>
      </w:r>
      <w:hyperlink r:id="rId34" w:tooltip="Боспорское царство" w:history="1">
        <w:r w:rsidR="00416ECE" w:rsidRPr="00DB1804">
          <w:rPr>
            <w:sz w:val="28"/>
            <w:szCs w:val="28"/>
          </w:rPr>
          <w:t>Боспорского царства</w:t>
        </w:r>
      </w:hyperlink>
      <w:r w:rsidR="00416ECE" w:rsidRPr="00DB1804">
        <w:rPr>
          <w:sz w:val="28"/>
          <w:szCs w:val="28"/>
        </w:rPr>
        <w:t>. Дальнейшему развитию археологических работ в Керчи способствовали раскопки богатого кургана Куль-Оба осенью 1830 года, после открытия склепа кургана Куль-Оба был сориентирован на раскопки курганов (цель — добыча художественных изделий для Эрмитажа).</w:t>
      </w:r>
      <w:r w:rsidR="007C1101">
        <w:rPr>
          <w:sz w:val="28"/>
          <w:szCs w:val="28"/>
        </w:rPr>
        <w:t xml:space="preserve"> </w:t>
      </w:r>
      <w:r w:rsidR="00416ECE" w:rsidRPr="00DB1804">
        <w:rPr>
          <w:sz w:val="28"/>
          <w:szCs w:val="28"/>
        </w:rPr>
        <w:t>С 1832 года к раскопкам курганов приступили чиновник для расследования древностей Д.В. Карейша и директор музея А.Б. Ашик. Именно А. Ашиком был составлен первый обобщающий труд по истории Боспорского царства.</w:t>
      </w:r>
      <w:r w:rsidR="00597E95" w:rsidRPr="00DB1804">
        <w:rPr>
          <w:snapToGrid w:val="0"/>
          <w:color w:val="000000"/>
          <w:w w:val="0"/>
          <w:sz w:val="28"/>
          <w:szCs w:val="28"/>
          <w:u w:color="000000"/>
          <w:bdr w:val="none" w:sz="0" w:space="0" w:color="000000"/>
          <w:shd w:val="clear" w:color="000000" w:fill="000000"/>
        </w:rPr>
        <w:t xml:space="preserve"> </w:t>
      </w:r>
    </w:p>
    <w:p w:rsidR="000B0FF8" w:rsidRDefault="00416ECE" w:rsidP="000B0FF8">
      <w:pPr>
        <w:pStyle w:val="a3"/>
        <w:spacing w:line="276" w:lineRule="auto"/>
        <w:ind w:firstLine="709"/>
        <w:rPr>
          <w:sz w:val="28"/>
          <w:szCs w:val="28"/>
        </w:rPr>
      </w:pPr>
      <w:r w:rsidRPr="00DB1804">
        <w:rPr>
          <w:sz w:val="28"/>
          <w:szCs w:val="28"/>
        </w:rPr>
        <w:t xml:space="preserve">Некоторое время музей располагался в помещении городской гауптвахты при въезде в город, что обеспечивало охрану музейным коллекциям. Только в 1835 году по проекту одесского архитектора Егора Ивановича (Джорджио) Торичелли и по чертежам градоначальника Захария Семеновича Херхеулидзе на </w:t>
      </w:r>
      <w:hyperlink r:id="rId35" w:tooltip="Гора Митридат" w:history="1">
        <w:r w:rsidRPr="00DB1804">
          <w:rPr>
            <w:rStyle w:val="a4"/>
            <w:color w:val="auto"/>
            <w:sz w:val="28"/>
            <w:szCs w:val="28"/>
            <w:u w:val="none"/>
          </w:rPr>
          <w:t>горе Митридат</w:t>
        </w:r>
      </w:hyperlink>
      <w:r w:rsidRPr="00DB1804">
        <w:rPr>
          <w:sz w:val="28"/>
          <w:szCs w:val="28"/>
        </w:rPr>
        <w:t xml:space="preserve"> было построено здание музея в стиле афинского храма Гефестиона. Музей не сразу переехал в новое здание, а только 24 июня 1841 года, когда была перевезена вся коллекция. Музей значительно расширил свои экспозиционные площади, его коллекции были существенно дополнены. Ввиду увеличения фондов, было возбуждено </w:t>
      </w:r>
      <w:r w:rsidRPr="00DB1804">
        <w:rPr>
          <w:sz w:val="28"/>
          <w:szCs w:val="28"/>
        </w:rPr>
        <w:lastRenderedPageBreak/>
        <w:t xml:space="preserve">ходатайство перед городским Ревкомом о предоставлении музею особняка, ранее принадлежавшего бывшему табачному фабриканту К.И. Месаксуди, располагавшегося по ул. Свердлова, 22. К началу XX века семья Месаксуди владела в различных районах Керчи недвижимостью площадью около 145 тысяч кв.м. </w:t>
      </w:r>
    </w:p>
    <w:p w:rsidR="000B0FF8" w:rsidRDefault="00C86095" w:rsidP="000B0FF8">
      <w:pPr>
        <w:pStyle w:val="a3"/>
        <w:spacing w:line="276" w:lineRule="auto"/>
        <w:ind w:firstLine="709"/>
        <w:rPr>
          <w:snapToGrid w:val="0"/>
          <w:color w:val="000000"/>
          <w:w w:val="0"/>
          <w:sz w:val="28"/>
          <w:szCs w:val="28"/>
          <w:u w:color="000000"/>
          <w:bdr w:val="none" w:sz="0" w:space="0" w:color="000000"/>
          <w:shd w:val="clear" w:color="000000" w:fill="000000"/>
        </w:rPr>
      </w:pPr>
      <w:r w:rsidRPr="00DB1804">
        <w:rPr>
          <w:sz w:val="28"/>
          <w:szCs w:val="28"/>
        </w:rPr>
        <w:t>0</w:t>
      </w:r>
      <w:r w:rsidR="00416ECE" w:rsidRPr="00DB1804">
        <w:rPr>
          <w:sz w:val="28"/>
          <w:szCs w:val="28"/>
        </w:rPr>
        <w:t>2 февраля 1919 года Петр Константинович был назначен директором историко-археологического музея</w:t>
      </w:r>
      <w:r w:rsidRPr="00DB1804">
        <w:rPr>
          <w:sz w:val="28"/>
          <w:szCs w:val="28"/>
        </w:rPr>
        <w:t>. Н</w:t>
      </w:r>
      <w:r w:rsidR="00416ECE" w:rsidRPr="00DB1804">
        <w:rPr>
          <w:sz w:val="28"/>
          <w:szCs w:val="28"/>
        </w:rPr>
        <w:t>о</w:t>
      </w:r>
      <w:r w:rsidRPr="00DB1804">
        <w:rPr>
          <w:sz w:val="28"/>
          <w:szCs w:val="28"/>
        </w:rPr>
        <w:t xml:space="preserve"> </w:t>
      </w:r>
      <w:r w:rsidR="00416ECE" w:rsidRPr="00DB1804">
        <w:rPr>
          <w:sz w:val="28"/>
          <w:szCs w:val="28"/>
        </w:rPr>
        <w:t>весной</w:t>
      </w:r>
      <w:r w:rsidRPr="00DB1804">
        <w:rPr>
          <w:sz w:val="28"/>
          <w:szCs w:val="28"/>
        </w:rPr>
        <w:t xml:space="preserve"> 1919 г.</w:t>
      </w:r>
      <w:r w:rsidR="00706C20" w:rsidRPr="00DB1804">
        <w:rPr>
          <w:sz w:val="28"/>
          <w:szCs w:val="28"/>
        </w:rPr>
        <w:t>,</w:t>
      </w:r>
      <w:r w:rsidR="00416ECE" w:rsidRPr="00DB1804">
        <w:rPr>
          <w:sz w:val="28"/>
          <w:szCs w:val="28"/>
        </w:rPr>
        <w:t xml:space="preserve"> он вместе со своей коллекцией древностей эмигрировал за границу, а музей получил под свои экспонаты «освободившиеся» помещения дома Месаксуди. Официально здание было передано музею в 1922 году.</w:t>
      </w:r>
      <w:r w:rsidR="00787C9A" w:rsidRPr="00DB1804">
        <w:rPr>
          <w:snapToGrid w:val="0"/>
          <w:color w:val="000000"/>
          <w:w w:val="0"/>
          <w:sz w:val="28"/>
          <w:szCs w:val="28"/>
          <w:u w:color="000000"/>
          <w:bdr w:val="none" w:sz="0" w:space="0" w:color="000000"/>
          <w:shd w:val="clear" w:color="000000" w:fill="000000"/>
        </w:rPr>
        <w:t xml:space="preserve"> </w:t>
      </w:r>
    </w:p>
    <w:p w:rsidR="00416ECE" w:rsidRPr="00DB1804" w:rsidRDefault="00416ECE" w:rsidP="000B0FF8">
      <w:pPr>
        <w:pStyle w:val="a3"/>
        <w:spacing w:line="276" w:lineRule="auto"/>
        <w:ind w:firstLine="709"/>
        <w:rPr>
          <w:sz w:val="28"/>
          <w:szCs w:val="28"/>
        </w:rPr>
      </w:pPr>
      <w:r w:rsidRPr="00DB1804">
        <w:rPr>
          <w:sz w:val="28"/>
          <w:szCs w:val="28"/>
        </w:rPr>
        <w:t>В 1926 году в Керчи была проведена первая конференция археологов СССР, приуроченная к столетию Керченского музея. Провозглашение краеведения доминирующим направлением работы музеев внесло серьезные коррективы в деятельность Керченского музея древностей. Отныне внимание сотрудников, исследователей должно быть направлено не только на археологию, но и на другие дисциплины – историю, краеведение, этнографию. Во второй половине 1930-х годов были намечены долговременные перспективы развития музея, реализации которых помешало начало Великой Отечественной войны.</w:t>
      </w:r>
    </w:p>
    <w:p w:rsidR="00416ECE" w:rsidRPr="00DB1804" w:rsidRDefault="00416ECE" w:rsidP="000B0FF8">
      <w:pPr>
        <w:spacing w:after="0"/>
        <w:ind w:firstLine="709"/>
        <w:jc w:val="both"/>
        <w:rPr>
          <w:rFonts w:ascii="Times New Roman" w:eastAsia="Times New Roman" w:hAnsi="Times New Roman" w:cs="Times New Roman"/>
          <w:sz w:val="28"/>
          <w:szCs w:val="28"/>
          <w:lang w:eastAsia="ru-RU"/>
        </w:rPr>
      </w:pPr>
      <w:r w:rsidRPr="00DB1804">
        <w:rPr>
          <w:rFonts w:ascii="Times New Roman" w:eastAsia="Times New Roman" w:hAnsi="Times New Roman" w:cs="Times New Roman"/>
          <w:sz w:val="28"/>
          <w:szCs w:val="28"/>
          <w:lang w:eastAsia="ru-RU"/>
        </w:rPr>
        <w:t>С началом войны музейные коллекции, архив и наиболее ценная часть библиотеки были доставлены в город Армавир, где все это имущество погибло полностью. Многие музейные предметы были увезены из Керчи в 1943 году в Симферопольский музей, затем в Германию, откуда были возвращены только частично. Все музейные архивы погибли.</w:t>
      </w:r>
    </w:p>
    <w:p w:rsidR="00C86095" w:rsidRDefault="00DB1804" w:rsidP="00B1318C">
      <w:pPr>
        <w:spacing w:after="0"/>
        <w:ind w:firstLine="709"/>
        <w:jc w:val="both"/>
        <w:rPr>
          <w:rFonts w:ascii="Times New Roman" w:hAnsi="Times New Roman" w:cs="Times New Roman"/>
          <w:sz w:val="28"/>
          <w:szCs w:val="28"/>
        </w:rPr>
      </w:pPr>
      <w:r w:rsidRPr="00DB1804">
        <w:rPr>
          <w:rFonts w:ascii="Times New Roman" w:eastAsia="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5715</wp:posOffset>
            </wp:positionH>
            <wp:positionV relativeFrom="paragraph">
              <wp:posOffset>13335</wp:posOffset>
            </wp:positionV>
            <wp:extent cx="3122930" cy="2028825"/>
            <wp:effectExtent l="19050" t="0" r="1270" b="0"/>
            <wp:wrapTight wrapText="bothSides">
              <wp:wrapPolygon edited="0">
                <wp:start x="-132" y="0"/>
                <wp:lineTo x="-132" y="21499"/>
                <wp:lineTo x="21609" y="21499"/>
                <wp:lineTo x="21609" y="0"/>
                <wp:lineTo x="-132" y="0"/>
              </wp:wrapPolygon>
            </wp:wrapTight>
            <wp:docPr id="35" name="Рисунок 21" descr="C:\Users\Asus\Desktop\Керчь\1453301788_kerchenskiy-istoriko-arheologicheskiy-muz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Desktop\Керчь\1453301788_kerchenskiy-istoriko-arheologicheskiy-muzey-1.jpg"/>
                    <pic:cNvPicPr>
                      <a:picLocks noChangeAspect="1" noChangeArrowheads="1"/>
                    </pic:cNvPicPr>
                  </pic:nvPicPr>
                  <pic:blipFill>
                    <a:blip r:embed="rId36" cstate="print"/>
                    <a:srcRect/>
                    <a:stretch>
                      <a:fillRect/>
                    </a:stretch>
                  </pic:blipFill>
                  <pic:spPr bwMode="auto">
                    <a:xfrm>
                      <a:off x="0" y="0"/>
                      <a:ext cx="3122930" cy="2028825"/>
                    </a:xfrm>
                    <a:prstGeom prst="rect">
                      <a:avLst/>
                    </a:prstGeom>
                    <a:noFill/>
                    <a:ln w="9525">
                      <a:noFill/>
                      <a:miter lim="800000"/>
                      <a:headEnd/>
                      <a:tailEnd/>
                    </a:ln>
                  </pic:spPr>
                </pic:pic>
              </a:graphicData>
            </a:graphic>
          </wp:anchor>
        </w:drawing>
      </w:r>
      <w:r w:rsidR="00B1318C">
        <w:rPr>
          <w:rFonts w:ascii="Times New Roman" w:hAnsi="Times New Roman" w:cs="Times New Roman"/>
          <w:sz w:val="28"/>
          <w:szCs w:val="28"/>
        </w:rPr>
        <w:t xml:space="preserve">На сегодняшний день в здании </w:t>
      </w:r>
      <w:r w:rsidR="00416ECE" w:rsidRPr="00DB1804">
        <w:rPr>
          <w:rFonts w:ascii="Times New Roman" w:hAnsi="Times New Roman" w:cs="Times New Roman"/>
          <w:sz w:val="28"/>
          <w:szCs w:val="28"/>
        </w:rPr>
        <w:t>Историко-</w:t>
      </w:r>
      <w:r w:rsidR="00B1318C">
        <w:rPr>
          <w:rFonts w:ascii="Times New Roman" w:hAnsi="Times New Roman" w:cs="Times New Roman"/>
          <w:sz w:val="28"/>
          <w:szCs w:val="28"/>
        </w:rPr>
        <w:t>а</w:t>
      </w:r>
      <w:r w:rsidR="00416ECE" w:rsidRPr="00DB1804">
        <w:rPr>
          <w:rFonts w:ascii="Times New Roman" w:hAnsi="Times New Roman" w:cs="Times New Roman"/>
          <w:sz w:val="28"/>
          <w:szCs w:val="28"/>
        </w:rPr>
        <w:t xml:space="preserve">рхеологического музея работают постоянные экспозиции «История Боспорского царства» и «От Корчева до русской Керчи», а также размещаются сменные выставки. Во дворе музея к услугам посетителей – </w:t>
      </w:r>
      <w:hyperlink r:id="rId37" w:tgtFrame="_self" w:tooltip="Золотая кладовая" w:history="1">
        <w:r w:rsidR="00416ECE" w:rsidRPr="00DB1804">
          <w:rPr>
            <w:rStyle w:val="a4"/>
            <w:rFonts w:ascii="Times New Roman" w:hAnsi="Times New Roman" w:cs="Times New Roman"/>
            <w:color w:val="auto"/>
            <w:sz w:val="28"/>
            <w:szCs w:val="28"/>
            <w:u w:val="none"/>
          </w:rPr>
          <w:t>«Золотая кладовая»</w:t>
        </w:r>
      </w:hyperlink>
      <w:r w:rsidR="00416ECE" w:rsidRPr="00DB1804">
        <w:rPr>
          <w:rFonts w:ascii="Times New Roman" w:hAnsi="Times New Roman" w:cs="Times New Roman"/>
          <w:sz w:val="28"/>
          <w:szCs w:val="28"/>
        </w:rPr>
        <w:t xml:space="preserve">, </w:t>
      </w:r>
      <w:hyperlink r:id="rId38" w:tgtFrame="_self" w:tooltip="Гончарная мастерская" w:history="1">
        <w:r w:rsidR="00416ECE" w:rsidRPr="00DB1804">
          <w:rPr>
            <w:rStyle w:val="a4"/>
            <w:rFonts w:ascii="Times New Roman" w:hAnsi="Times New Roman" w:cs="Times New Roman"/>
            <w:color w:val="auto"/>
            <w:sz w:val="28"/>
            <w:szCs w:val="28"/>
            <w:u w:val="none"/>
          </w:rPr>
          <w:t>Гончарная мастерская</w:t>
        </w:r>
      </w:hyperlink>
      <w:r w:rsidR="00416ECE" w:rsidRPr="00DB1804">
        <w:rPr>
          <w:rFonts w:ascii="Times New Roman" w:hAnsi="Times New Roman" w:cs="Times New Roman"/>
          <w:sz w:val="28"/>
          <w:szCs w:val="28"/>
        </w:rPr>
        <w:t>, обзор коллекции морских якорей нового времени, а также выставка «Хозяйственный камень», где демонстрируются орудия труда античного времени.</w:t>
      </w:r>
    </w:p>
    <w:p w:rsidR="00B72CAD" w:rsidRDefault="00B72CAD" w:rsidP="00B1318C">
      <w:pPr>
        <w:spacing w:after="0"/>
        <w:ind w:firstLine="709"/>
        <w:jc w:val="both"/>
        <w:rPr>
          <w:rFonts w:ascii="Times New Roman" w:hAnsi="Times New Roman" w:cs="Times New Roman"/>
          <w:sz w:val="28"/>
          <w:szCs w:val="28"/>
        </w:rPr>
      </w:pPr>
    </w:p>
    <w:p w:rsidR="00B72CAD" w:rsidRPr="00DB1804" w:rsidRDefault="00B72CAD" w:rsidP="00B1318C">
      <w:pPr>
        <w:spacing w:after="0"/>
        <w:ind w:firstLine="709"/>
        <w:jc w:val="both"/>
        <w:rPr>
          <w:rFonts w:ascii="Times New Roman" w:hAnsi="Times New Roman" w:cs="Times New Roman"/>
          <w:sz w:val="28"/>
          <w:szCs w:val="28"/>
        </w:rPr>
      </w:pPr>
    </w:p>
    <w:p w:rsidR="00416ECE" w:rsidRDefault="00416ECE" w:rsidP="000B0FF8">
      <w:pPr>
        <w:spacing w:after="0"/>
        <w:ind w:firstLine="709"/>
        <w:jc w:val="both"/>
        <w:rPr>
          <w:rFonts w:ascii="Times New Roman" w:hAnsi="Times New Roman" w:cs="Times New Roman"/>
          <w:sz w:val="28"/>
          <w:szCs w:val="28"/>
        </w:rPr>
      </w:pPr>
      <w:r w:rsidRPr="00DB1804">
        <w:rPr>
          <w:rFonts w:ascii="Times New Roman" w:hAnsi="Times New Roman" w:cs="Times New Roman"/>
          <w:sz w:val="28"/>
          <w:szCs w:val="28"/>
        </w:rPr>
        <w:lastRenderedPageBreak/>
        <w:t>На этом мы завершим нашу с Вами обзорную экскурсию.  Конечно, мы увидели каплю в море. Невозможно за столь короткий промежуток времени увидеть самый древний город России. Город</w:t>
      </w:r>
      <w:r w:rsidR="00706C20" w:rsidRPr="00DB1804">
        <w:rPr>
          <w:rFonts w:ascii="Times New Roman" w:hAnsi="Times New Roman" w:cs="Times New Roman"/>
          <w:sz w:val="28"/>
          <w:szCs w:val="28"/>
        </w:rPr>
        <w:t>,</w:t>
      </w:r>
      <w:r w:rsidRPr="00DB1804">
        <w:rPr>
          <w:rFonts w:ascii="Times New Roman" w:hAnsi="Times New Roman" w:cs="Times New Roman"/>
          <w:sz w:val="28"/>
          <w:szCs w:val="28"/>
        </w:rPr>
        <w:t xml:space="preserve"> который образовался всего на один год позже Рима. Город</w:t>
      </w:r>
      <w:r w:rsidR="00706C20" w:rsidRPr="00DB1804">
        <w:rPr>
          <w:rFonts w:ascii="Times New Roman" w:hAnsi="Times New Roman" w:cs="Times New Roman"/>
          <w:sz w:val="28"/>
          <w:szCs w:val="28"/>
        </w:rPr>
        <w:t>,</w:t>
      </w:r>
      <w:r w:rsidRPr="00DB1804">
        <w:rPr>
          <w:rFonts w:ascii="Times New Roman" w:hAnsi="Times New Roman" w:cs="Times New Roman"/>
          <w:sz w:val="28"/>
          <w:szCs w:val="28"/>
        </w:rPr>
        <w:t xml:space="preserve"> в котором круговорот жизни никогда не останавливался.</w:t>
      </w:r>
      <w:r w:rsidR="00C14F54" w:rsidRPr="00DB1804">
        <w:rPr>
          <w:rFonts w:ascii="Times New Roman" w:hAnsi="Times New Roman" w:cs="Times New Roman"/>
          <w:sz w:val="28"/>
          <w:szCs w:val="28"/>
        </w:rPr>
        <w:t xml:space="preserve"> Керчь – это вечный город.</w:t>
      </w:r>
    </w:p>
    <w:p w:rsidR="00B72CAD" w:rsidRDefault="00B72CAD" w:rsidP="000B0FF8">
      <w:pPr>
        <w:spacing w:after="0"/>
        <w:ind w:firstLine="709"/>
        <w:jc w:val="both"/>
        <w:rPr>
          <w:rFonts w:ascii="Times New Roman" w:hAnsi="Times New Roman" w:cs="Times New Roman"/>
          <w:sz w:val="28"/>
          <w:szCs w:val="28"/>
        </w:rPr>
      </w:pPr>
    </w:p>
    <w:p w:rsidR="00B72CAD" w:rsidRDefault="00B72CAD" w:rsidP="000B0FF8">
      <w:pPr>
        <w:spacing w:after="0"/>
        <w:ind w:firstLine="709"/>
        <w:jc w:val="both"/>
        <w:rPr>
          <w:rFonts w:ascii="Times New Roman" w:hAnsi="Times New Roman" w:cs="Times New Roman"/>
          <w:sz w:val="28"/>
          <w:szCs w:val="28"/>
        </w:rPr>
      </w:pPr>
    </w:p>
    <w:p w:rsidR="00B72CAD" w:rsidRDefault="00B72CAD" w:rsidP="000B0FF8">
      <w:pPr>
        <w:spacing w:after="0"/>
        <w:ind w:firstLine="709"/>
        <w:jc w:val="both"/>
        <w:rPr>
          <w:rFonts w:ascii="Times New Roman" w:hAnsi="Times New Roman" w:cs="Times New Roman"/>
          <w:sz w:val="28"/>
          <w:szCs w:val="28"/>
        </w:rPr>
      </w:pPr>
    </w:p>
    <w:p w:rsidR="00B72CAD" w:rsidRDefault="00B72CAD" w:rsidP="000B0FF8">
      <w:pPr>
        <w:spacing w:after="0"/>
        <w:ind w:firstLine="709"/>
        <w:jc w:val="both"/>
        <w:rPr>
          <w:rFonts w:ascii="Times New Roman" w:hAnsi="Times New Roman" w:cs="Times New Roman"/>
          <w:sz w:val="28"/>
          <w:szCs w:val="28"/>
        </w:rPr>
      </w:pPr>
    </w:p>
    <w:p w:rsidR="00003167" w:rsidRDefault="00003167" w:rsidP="000B0FF8">
      <w:pPr>
        <w:spacing w:after="0"/>
        <w:ind w:firstLine="709"/>
        <w:jc w:val="both"/>
        <w:rPr>
          <w:rFonts w:ascii="Times New Roman" w:hAnsi="Times New Roman" w:cs="Times New Roman"/>
          <w:sz w:val="28"/>
          <w:szCs w:val="28"/>
        </w:rPr>
      </w:pPr>
    </w:p>
    <w:p w:rsidR="00003167" w:rsidRDefault="00003167" w:rsidP="000B0FF8">
      <w:pPr>
        <w:spacing w:after="0"/>
        <w:ind w:firstLine="709"/>
        <w:jc w:val="both"/>
        <w:rPr>
          <w:rFonts w:ascii="Times New Roman" w:hAnsi="Times New Roman" w:cs="Times New Roman"/>
          <w:sz w:val="28"/>
          <w:szCs w:val="28"/>
        </w:rPr>
      </w:pPr>
    </w:p>
    <w:p w:rsidR="00003167" w:rsidRDefault="00003167" w:rsidP="000B0FF8">
      <w:pPr>
        <w:spacing w:after="0"/>
        <w:ind w:firstLine="709"/>
        <w:jc w:val="both"/>
        <w:rPr>
          <w:rFonts w:ascii="Times New Roman" w:hAnsi="Times New Roman" w:cs="Times New Roman"/>
          <w:sz w:val="28"/>
          <w:szCs w:val="28"/>
        </w:rPr>
      </w:pPr>
    </w:p>
    <w:p w:rsidR="00003167" w:rsidRDefault="00003167" w:rsidP="000B0FF8">
      <w:pPr>
        <w:spacing w:after="0"/>
        <w:ind w:firstLine="709"/>
        <w:jc w:val="both"/>
        <w:rPr>
          <w:rFonts w:ascii="Times New Roman" w:hAnsi="Times New Roman" w:cs="Times New Roman"/>
          <w:sz w:val="28"/>
          <w:szCs w:val="28"/>
        </w:rPr>
      </w:pPr>
    </w:p>
    <w:p w:rsidR="00B72CAD" w:rsidRDefault="00B72CAD" w:rsidP="000B0FF8">
      <w:pPr>
        <w:spacing w:after="0"/>
        <w:ind w:firstLine="709"/>
        <w:jc w:val="both"/>
        <w:rPr>
          <w:rFonts w:ascii="Times New Roman" w:hAnsi="Times New Roman" w:cs="Times New Roman"/>
          <w:sz w:val="28"/>
          <w:szCs w:val="28"/>
        </w:rPr>
      </w:pPr>
    </w:p>
    <w:p w:rsidR="00B72CAD" w:rsidRDefault="00B72CAD" w:rsidP="00B72CAD">
      <w:pPr>
        <w:spacing w:after="0"/>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rsidR="00B72CAD" w:rsidRDefault="00B72CAD" w:rsidP="00B72CAD">
      <w:pPr>
        <w:spacing w:after="0"/>
        <w:jc w:val="both"/>
        <w:rPr>
          <w:rFonts w:ascii="Times New Roman" w:hAnsi="Times New Roman" w:cs="Times New Roman"/>
          <w:sz w:val="28"/>
          <w:szCs w:val="28"/>
        </w:rPr>
      </w:pPr>
    </w:p>
    <w:p w:rsidR="00B72CAD" w:rsidRPr="00B72CAD" w:rsidRDefault="00B72CAD" w:rsidP="00B72CAD">
      <w:pPr>
        <w:shd w:val="clear" w:color="auto" w:fill="FFFFFF"/>
        <w:spacing w:after="0"/>
        <w:jc w:val="both"/>
        <w:rPr>
          <w:rFonts w:ascii="Times New Roman" w:hAnsi="Times New Roman" w:cs="Times New Roman"/>
          <w:color w:val="000000" w:themeColor="text1"/>
          <w:sz w:val="28"/>
          <w:szCs w:val="28"/>
        </w:rPr>
      </w:pPr>
      <w:r w:rsidRPr="00B72CAD">
        <w:rPr>
          <w:rFonts w:ascii="Times New Roman" w:hAnsi="Times New Roman" w:cs="Times New Roman"/>
          <w:color w:val="000000" w:themeColor="text1"/>
          <w:sz w:val="28"/>
          <w:szCs w:val="28"/>
        </w:rPr>
        <w:t>1. Керчь индустриальная : экон. справочник по г. Керчи и району / Под ред. Н.В. Цапкина и М. Эрлиха. - Керчь : Крым. гос. изд-во, 1932</w:t>
      </w:r>
    </w:p>
    <w:p w:rsidR="00B72CAD" w:rsidRPr="00B72CAD" w:rsidRDefault="00B72CAD" w:rsidP="00B72CAD">
      <w:pPr>
        <w:spacing w:after="0"/>
        <w:jc w:val="both"/>
        <w:rPr>
          <w:rFonts w:ascii="Times New Roman" w:hAnsi="Times New Roman" w:cs="Times New Roman"/>
          <w:sz w:val="28"/>
          <w:szCs w:val="28"/>
        </w:rPr>
      </w:pPr>
      <w:r w:rsidRPr="00B72CAD">
        <w:rPr>
          <w:rFonts w:ascii="Times New Roman" w:hAnsi="Times New Roman" w:cs="Times New Roman"/>
          <w:color w:val="000000" w:themeColor="text1"/>
          <w:sz w:val="28"/>
          <w:szCs w:val="28"/>
        </w:rPr>
        <w:t xml:space="preserve">2. </w:t>
      </w:r>
      <w:hyperlink r:id="rId39" w:history="1">
        <w:r w:rsidRPr="00B72CAD">
          <w:rPr>
            <w:rStyle w:val="a4"/>
            <w:rFonts w:ascii="Times New Roman" w:hAnsi="Times New Roman" w:cs="Times New Roman"/>
            <w:bCs/>
            <w:color w:val="auto"/>
            <w:sz w:val="28"/>
            <w:szCs w:val="28"/>
            <w:u w:val="none"/>
          </w:rPr>
          <w:t>М-во курортов и туризма АРК, Керченский гос. историко-культурный заповедник, Фонд "Боспор"; Под ред. Н.Ф. Федосеева: Исторический и зеленый туризм в Восточном Крыму. - Керчь: Фонд "Боспор", 2004</w:t>
        </w:r>
      </w:hyperlink>
      <w:r w:rsidRPr="00B72CAD">
        <w:rPr>
          <w:rFonts w:ascii="Times New Roman" w:hAnsi="Times New Roman" w:cs="Times New Roman"/>
          <w:sz w:val="28"/>
          <w:szCs w:val="28"/>
        </w:rPr>
        <w:t>;</w:t>
      </w:r>
    </w:p>
    <w:p w:rsidR="00B72CAD" w:rsidRPr="00B72CAD" w:rsidRDefault="00B72CAD" w:rsidP="00B72CAD">
      <w:pPr>
        <w:spacing w:after="0"/>
        <w:jc w:val="both"/>
        <w:rPr>
          <w:rFonts w:ascii="Times New Roman" w:hAnsi="Times New Roman" w:cs="Times New Roman"/>
          <w:sz w:val="28"/>
          <w:szCs w:val="28"/>
        </w:rPr>
      </w:pPr>
      <w:r w:rsidRPr="00B72CAD">
        <w:rPr>
          <w:rFonts w:ascii="Times New Roman" w:hAnsi="Times New Roman" w:cs="Times New Roman"/>
          <w:color w:val="000000" w:themeColor="text1"/>
          <w:sz w:val="28"/>
          <w:szCs w:val="28"/>
        </w:rPr>
        <w:t xml:space="preserve">3. </w:t>
      </w:r>
      <w:hyperlink r:id="rId40" w:history="1">
        <w:r w:rsidRPr="00B72CAD">
          <w:rPr>
            <w:rStyle w:val="a4"/>
            <w:rFonts w:ascii="Times New Roman" w:hAnsi="Times New Roman" w:cs="Times New Roman"/>
            <w:bCs/>
            <w:color w:val="000000" w:themeColor="text1"/>
            <w:sz w:val="28"/>
            <w:szCs w:val="28"/>
            <w:u w:val="none"/>
            <w:shd w:val="clear" w:color="auto" w:fill="F5F5F5"/>
          </w:rPr>
          <w:t>Ответ. редакт. атласа Э.Г. Галиуллина, Е.В.Аулова: Города-герои Великой Отечественной войны. - М.: Глав. управ. геодезии и картографии при сов. минис, 1980</w:t>
        </w:r>
      </w:hyperlink>
      <w:r w:rsidRPr="00B72CAD">
        <w:rPr>
          <w:rFonts w:ascii="Times New Roman" w:hAnsi="Times New Roman" w:cs="Times New Roman"/>
          <w:sz w:val="28"/>
          <w:szCs w:val="28"/>
        </w:rPr>
        <w:t>;</w:t>
      </w:r>
    </w:p>
    <w:p w:rsidR="00B72CAD" w:rsidRDefault="00B72CAD" w:rsidP="00B72CAD">
      <w:pPr>
        <w:spacing w:after="0"/>
        <w:jc w:val="both"/>
        <w:rPr>
          <w:rFonts w:ascii="Helvetica" w:hAnsi="Helvetica" w:cs="Helvetica"/>
          <w:color w:val="676A6C"/>
          <w:sz w:val="20"/>
          <w:szCs w:val="20"/>
        </w:rPr>
      </w:pPr>
    </w:p>
    <w:p w:rsidR="00B72CAD" w:rsidRPr="00DB1804" w:rsidRDefault="00B72CAD" w:rsidP="00B72CAD">
      <w:pPr>
        <w:spacing w:after="0"/>
        <w:jc w:val="both"/>
        <w:rPr>
          <w:rFonts w:ascii="Times New Roman" w:eastAsia="Times New Roman" w:hAnsi="Times New Roman" w:cs="Times New Roman"/>
          <w:sz w:val="28"/>
          <w:szCs w:val="28"/>
          <w:lang w:eastAsia="ru-RU"/>
        </w:rPr>
      </w:pPr>
    </w:p>
    <w:p w:rsidR="00243647" w:rsidRPr="00DB1804" w:rsidRDefault="00243647" w:rsidP="00B72CAD">
      <w:pPr>
        <w:spacing w:before="100" w:beforeAutospacing="1" w:after="0"/>
        <w:jc w:val="both"/>
        <w:rPr>
          <w:rFonts w:ascii="Times New Roman" w:eastAsia="Times New Roman" w:hAnsi="Times New Roman" w:cs="Times New Roman"/>
          <w:sz w:val="28"/>
          <w:szCs w:val="28"/>
          <w:lang w:eastAsia="ru-RU"/>
        </w:rPr>
      </w:pPr>
    </w:p>
    <w:p w:rsidR="00E503A3" w:rsidRPr="00DB1804" w:rsidRDefault="00E503A3" w:rsidP="000B0FF8">
      <w:pPr>
        <w:pStyle w:val="a3"/>
        <w:shd w:val="clear" w:color="auto" w:fill="FFFFFF" w:themeFill="background1"/>
        <w:spacing w:line="276" w:lineRule="auto"/>
        <w:ind w:firstLine="709"/>
        <w:rPr>
          <w:sz w:val="28"/>
          <w:szCs w:val="28"/>
        </w:rPr>
      </w:pPr>
    </w:p>
    <w:p w:rsidR="00E503A3" w:rsidRPr="00DB1804" w:rsidRDefault="00E503A3" w:rsidP="000B0FF8">
      <w:pPr>
        <w:pStyle w:val="a3"/>
        <w:shd w:val="clear" w:color="auto" w:fill="FFFFFF" w:themeFill="background1"/>
        <w:spacing w:line="276" w:lineRule="auto"/>
        <w:ind w:firstLine="709"/>
        <w:rPr>
          <w:sz w:val="28"/>
          <w:szCs w:val="28"/>
        </w:rPr>
      </w:pPr>
    </w:p>
    <w:p w:rsidR="006577D7" w:rsidRPr="00DB1804" w:rsidRDefault="006577D7" w:rsidP="000B0FF8">
      <w:pPr>
        <w:shd w:val="clear" w:color="auto" w:fill="FFFFFF" w:themeFill="background1"/>
        <w:spacing w:after="0"/>
        <w:ind w:firstLine="709"/>
        <w:jc w:val="both"/>
        <w:rPr>
          <w:rFonts w:ascii="Times New Roman" w:hAnsi="Times New Roman" w:cs="Times New Roman"/>
          <w:sz w:val="28"/>
          <w:szCs w:val="28"/>
        </w:rPr>
      </w:pPr>
    </w:p>
    <w:sectPr w:rsidR="006577D7" w:rsidRPr="00DB1804" w:rsidSect="00C339A3">
      <w:footerReference w:type="default" r:id="rId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1E91" w:rsidRDefault="00091E91" w:rsidP="000B0FF8">
      <w:pPr>
        <w:spacing w:after="0" w:line="240" w:lineRule="auto"/>
      </w:pPr>
      <w:r>
        <w:separator/>
      </w:r>
    </w:p>
  </w:endnote>
  <w:endnote w:type="continuationSeparator" w:id="1">
    <w:p w:rsidR="00091E91" w:rsidRDefault="00091E91" w:rsidP="000B0F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7562829"/>
      <w:docPartObj>
        <w:docPartGallery w:val="Page Numbers (Bottom of Page)"/>
        <w:docPartUnique/>
      </w:docPartObj>
    </w:sdtPr>
    <w:sdtContent>
      <w:p w:rsidR="000B0FF8" w:rsidRDefault="0070289D">
        <w:pPr>
          <w:pStyle w:val="aa"/>
          <w:jc w:val="right"/>
        </w:pPr>
        <w:fldSimple w:instr=" PAGE   \* MERGEFORMAT ">
          <w:r w:rsidR="005922F4">
            <w:rPr>
              <w:noProof/>
            </w:rPr>
            <w:t>2</w:t>
          </w:r>
        </w:fldSimple>
      </w:p>
    </w:sdtContent>
  </w:sdt>
  <w:p w:rsidR="000B0FF8" w:rsidRDefault="000B0FF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1E91" w:rsidRDefault="00091E91" w:rsidP="000B0FF8">
      <w:pPr>
        <w:spacing w:after="0" w:line="240" w:lineRule="auto"/>
      </w:pPr>
      <w:r>
        <w:separator/>
      </w:r>
    </w:p>
  </w:footnote>
  <w:footnote w:type="continuationSeparator" w:id="1">
    <w:p w:rsidR="00091E91" w:rsidRDefault="00091E91" w:rsidP="000B0F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A4577B"/>
    <w:multiLevelType w:val="multilevel"/>
    <w:tmpl w:val="9B14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252A0F"/>
    <w:multiLevelType w:val="multilevel"/>
    <w:tmpl w:val="7122B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6735A0"/>
    <w:multiLevelType w:val="multilevel"/>
    <w:tmpl w:val="9EEEBF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A737A1"/>
    <w:multiLevelType w:val="multilevel"/>
    <w:tmpl w:val="C9C8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577D7"/>
    <w:rsid w:val="00003167"/>
    <w:rsid w:val="00007095"/>
    <w:rsid w:val="0009165B"/>
    <w:rsid w:val="00091E91"/>
    <w:rsid w:val="000B0FF8"/>
    <w:rsid w:val="0019172C"/>
    <w:rsid w:val="00243647"/>
    <w:rsid w:val="002963B1"/>
    <w:rsid w:val="00331D6C"/>
    <w:rsid w:val="003871F5"/>
    <w:rsid w:val="003E2321"/>
    <w:rsid w:val="00416ECE"/>
    <w:rsid w:val="00581246"/>
    <w:rsid w:val="0058578A"/>
    <w:rsid w:val="005922F4"/>
    <w:rsid w:val="00597E95"/>
    <w:rsid w:val="006136D0"/>
    <w:rsid w:val="006577D7"/>
    <w:rsid w:val="006959CC"/>
    <w:rsid w:val="0070289D"/>
    <w:rsid w:val="00706C20"/>
    <w:rsid w:val="00725C31"/>
    <w:rsid w:val="00787C9A"/>
    <w:rsid w:val="007A27C1"/>
    <w:rsid w:val="007C1101"/>
    <w:rsid w:val="00823C01"/>
    <w:rsid w:val="00854DDF"/>
    <w:rsid w:val="00903E1A"/>
    <w:rsid w:val="00944CB3"/>
    <w:rsid w:val="009464AC"/>
    <w:rsid w:val="00986ED7"/>
    <w:rsid w:val="00990A2B"/>
    <w:rsid w:val="00A8009D"/>
    <w:rsid w:val="00A97241"/>
    <w:rsid w:val="00AE3D98"/>
    <w:rsid w:val="00B1318C"/>
    <w:rsid w:val="00B72CAD"/>
    <w:rsid w:val="00B72F64"/>
    <w:rsid w:val="00B76D6D"/>
    <w:rsid w:val="00BB7B96"/>
    <w:rsid w:val="00C14F54"/>
    <w:rsid w:val="00C339A3"/>
    <w:rsid w:val="00C8552B"/>
    <w:rsid w:val="00C86095"/>
    <w:rsid w:val="00CD26F0"/>
    <w:rsid w:val="00D9589F"/>
    <w:rsid w:val="00DB1804"/>
    <w:rsid w:val="00DB4949"/>
    <w:rsid w:val="00E03B3A"/>
    <w:rsid w:val="00E276D3"/>
    <w:rsid w:val="00E503A3"/>
    <w:rsid w:val="00EB3F67"/>
    <w:rsid w:val="00ED3B15"/>
    <w:rsid w:val="00F91002"/>
    <w:rsid w:val="00F922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39A3"/>
  </w:style>
  <w:style w:type="paragraph" w:styleId="1">
    <w:name w:val="heading 1"/>
    <w:basedOn w:val="a"/>
    <w:link w:val="10"/>
    <w:uiPriority w:val="9"/>
    <w:qFormat/>
    <w:rsid w:val="00E03B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03B3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871F5"/>
    <w:pPr>
      <w:spacing w:after="0" w:line="384" w:lineRule="auto"/>
      <w:jc w:val="both"/>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76D6D"/>
    <w:rPr>
      <w:color w:val="0000FF"/>
      <w:u w:val="single"/>
    </w:rPr>
  </w:style>
  <w:style w:type="paragraph" w:styleId="a5">
    <w:name w:val="Balloon Text"/>
    <w:basedOn w:val="a"/>
    <w:link w:val="a6"/>
    <w:uiPriority w:val="99"/>
    <w:semiHidden/>
    <w:unhideWhenUsed/>
    <w:rsid w:val="005812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1246"/>
    <w:rPr>
      <w:rFonts w:ascii="Tahoma" w:hAnsi="Tahoma" w:cs="Tahoma"/>
      <w:sz w:val="16"/>
      <w:szCs w:val="16"/>
    </w:rPr>
  </w:style>
  <w:style w:type="character" w:styleId="a7">
    <w:name w:val="Strong"/>
    <w:basedOn w:val="a0"/>
    <w:uiPriority w:val="22"/>
    <w:qFormat/>
    <w:rsid w:val="00986ED7"/>
    <w:rPr>
      <w:b/>
      <w:bCs/>
    </w:rPr>
  </w:style>
  <w:style w:type="paragraph" w:styleId="a8">
    <w:name w:val="header"/>
    <w:basedOn w:val="a"/>
    <w:link w:val="a9"/>
    <w:uiPriority w:val="99"/>
    <w:semiHidden/>
    <w:unhideWhenUsed/>
    <w:rsid w:val="000B0FF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B0FF8"/>
  </w:style>
  <w:style w:type="paragraph" w:styleId="aa">
    <w:name w:val="footer"/>
    <w:basedOn w:val="a"/>
    <w:link w:val="ab"/>
    <w:uiPriority w:val="99"/>
    <w:unhideWhenUsed/>
    <w:rsid w:val="000B0FF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B0FF8"/>
  </w:style>
  <w:style w:type="character" w:customStyle="1" w:styleId="10">
    <w:name w:val="Заголовок 1 Знак"/>
    <w:basedOn w:val="a0"/>
    <w:link w:val="1"/>
    <w:uiPriority w:val="9"/>
    <w:rsid w:val="00E03B3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03B3A"/>
    <w:rPr>
      <w:rFonts w:ascii="Times New Roman" w:eastAsia="Times New Roman" w:hAnsi="Times New Roman" w:cs="Times New Roman"/>
      <w:b/>
      <w:bCs/>
      <w:sz w:val="36"/>
      <w:szCs w:val="36"/>
      <w:lang w:eastAsia="ru-RU"/>
    </w:rPr>
  </w:style>
  <w:style w:type="character" w:customStyle="1" w:styleId="surveyhint">
    <w:name w:val="surveyhint"/>
    <w:basedOn w:val="a0"/>
    <w:rsid w:val="00E03B3A"/>
  </w:style>
  <w:style w:type="character" w:customStyle="1" w:styleId="u98fce417">
    <w:name w:val="u98fce417"/>
    <w:basedOn w:val="a0"/>
    <w:rsid w:val="00E03B3A"/>
  </w:style>
  <w:style w:type="character" w:customStyle="1" w:styleId="ya-unit-category">
    <w:name w:val="ya-unit-category"/>
    <w:basedOn w:val="a0"/>
    <w:rsid w:val="00E03B3A"/>
  </w:style>
  <w:style w:type="character" w:customStyle="1" w:styleId="ya-unit-domain">
    <w:name w:val="ya-unit-domain"/>
    <w:basedOn w:val="a0"/>
    <w:rsid w:val="00E03B3A"/>
  </w:style>
  <w:style w:type="character" w:customStyle="1" w:styleId="ui-lib-channel-infosubtitle-text">
    <w:name w:val="ui-lib-channel-info__subtitle-text"/>
    <w:basedOn w:val="a0"/>
    <w:rsid w:val="00E03B3A"/>
  </w:style>
  <w:style w:type="character" w:customStyle="1" w:styleId="article-stats-viewstats-item-count">
    <w:name w:val="article-stats-view__stats-item-count"/>
    <w:basedOn w:val="a0"/>
    <w:rsid w:val="00E03B3A"/>
  </w:style>
  <w:style w:type="paragraph" w:customStyle="1" w:styleId="blockblock-3c">
    <w:name w:val="block__block-3c"/>
    <w:basedOn w:val="a"/>
    <w:rsid w:val="00E03B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FollowedHyperlink"/>
    <w:basedOn w:val="a0"/>
    <w:uiPriority w:val="99"/>
    <w:semiHidden/>
    <w:unhideWhenUsed/>
    <w:rsid w:val="00B72CA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34713852">
      <w:bodyDiv w:val="1"/>
      <w:marLeft w:val="0"/>
      <w:marRight w:val="0"/>
      <w:marTop w:val="0"/>
      <w:marBottom w:val="0"/>
      <w:divBdr>
        <w:top w:val="none" w:sz="0" w:space="0" w:color="auto"/>
        <w:left w:val="none" w:sz="0" w:space="0" w:color="auto"/>
        <w:bottom w:val="none" w:sz="0" w:space="0" w:color="auto"/>
        <w:right w:val="none" w:sz="0" w:space="0" w:color="auto"/>
      </w:divBdr>
      <w:divsChild>
        <w:div w:id="1127435840">
          <w:marLeft w:val="0"/>
          <w:marRight w:val="0"/>
          <w:marTop w:val="0"/>
          <w:marBottom w:val="0"/>
          <w:divBdr>
            <w:top w:val="none" w:sz="0" w:space="0" w:color="auto"/>
            <w:left w:val="none" w:sz="0" w:space="0" w:color="auto"/>
            <w:bottom w:val="none" w:sz="0" w:space="0" w:color="auto"/>
            <w:right w:val="none" w:sz="0" w:space="0" w:color="auto"/>
          </w:divBdr>
          <w:divsChild>
            <w:div w:id="1637446953">
              <w:marLeft w:val="0"/>
              <w:marRight w:val="0"/>
              <w:marTop w:val="0"/>
              <w:marBottom w:val="0"/>
              <w:divBdr>
                <w:top w:val="none" w:sz="0" w:space="0" w:color="auto"/>
                <w:left w:val="none" w:sz="0" w:space="0" w:color="auto"/>
                <w:bottom w:val="none" w:sz="0" w:space="0" w:color="auto"/>
                <w:right w:val="none" w:sz="0" w:space="0" w:color="auto"/>
              </w:divBdr>
              <w:divsChild>
                <w:div w:id="1639070997">
                  <w:marLeft w:val="0"/>
                  <w:marRight w:val="0"/>
                  <w:marTop w:val="0"/>
                  <w:marBottom w:val="0"/>
                  <w:divBdr>
                    <w:top w:val="none" w:sz="0" w:space="0" w:color="auto"/>
                    <w:left w:val="none" w:sz="0" w:space="0" w:color="auto"/>
                    <w:bottom w:val="none" w:sz="0" w:space="0" w:color="auto"/>
                    <w:right w:val="none" w:sz="0" w:space="0" w:color="auto"/>
                  </w:divBdr>
                  <w:divsChild>
                    <w:div w:id="1475217571">
                      <w:marLeft w:val="0"/>
                      <w:marRight w:val="0"/>
                      <w:marTop w:val="0"/>
                      <w:marBottom w:val="0"/>
                      <w:divBdr>
                        <w:top w:val="none" w:sz="0" w:space="0" w:color="auto"/>
                        <w:left w:val="none" w:sz="0" w:space="0" w:color="auto"/>
                        <w:bottom w:val="none" w:sz="0" w:space="0" w:color="auto"/>
                        <w:right w:val="none" w:sz="0" w:space="0" w:color="auto"/>
                      </w:divBdr>
                      <w:divsChild>
                        <w:div w:id="1348555954">
                          <w:marLeft w:val="0"/>
                          <w:marRight w:val="0"/>
                          <w:marTop w:val="0"/>
                          <w:marBottom w:val="0"/>
                          <w:divBdr>
                            <w:top w:val="none" w:sz="0" w:space="0" w:color="auto"/>
                            <w:left w:val="none" w:sz="0" w:space="0" w:color="auto"/>
                            <w:bottom w:val="none" w:sz="0" w:space="0" w:color="auto"/>
                            <w:right w:val="none" w:sz="0" w:space="0" w:color="auto"/>
                          </w:divBdr>
                          <w:divsChild>
                            <w:div w:id="1407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203682">
      <w:bodyDiv w:val="1"/>
      <w:marLeft w:val="0"/>
      <w:marRight w:val="0"/>
      <w:marTop w:val="0"/>
      <w:marBottom w:val="0"/>
      <w:divBdr>
        <w:top w:val="none" w:sz="0" w:space="0" w:color="auto"/>
        <w:left w:val="none" w:sz="0" w:space="0" w:color="auto"/>
        <w:bottom w:val="none" w:sz="0" w:space="0" w:color="auto"/>
        <w:right w:val="none" w:sz="0" w:space="0" w:color="auto"/>
      </w:divBdr>
      <w:divsChild>
        <w:div w:id="114950552">
          <w:marLeft w:val="0"/>
          <w:marRight w:val="0"/>
          <w:marTop w:val="0"/>
          <w:marBottom w:val="0"/>
          <w:divBdr>
            <w:top w:val="none" w:sz="0" w:space="0" w:color="auto"/>
            <w:left w:val="none" w:sz="0" w:space="0" w:color="auto"/>
            <w:bottom w:val="none" w:sz="0" w:space="0" w:color="auto"/>
            <w:right w:val="none" w:sz="0" w:space="0" w:color="auto"/>
          </w:divBdr>
          <w:divsChild>
            <w:div w:id="122431905">
              <w:marLeft w:val="0"/>
              <w:marRight w:val="0"/>
              <w:marTop w:val="0"/>
              <w:marBottom w:val="0"/>
              <w:divBdr>
                <w:top w:val="none" w:sz="0" w:space="0" w:color="auto"/>
                <w:left w:val="none" w:sz="0" w:space="0" w:color="auto"/>
                <w:bottom w:val="none" w:sz="0" w:space="0" w:color="auto"/>
                <w:right w:val="none" w:sz="0" w:space="0" w:color="auto"/>
              </w:divBdr>
              <w:divsChild>
                <w:div w:id="1899440711">
                  <w:marLeft w:val="0"/>
                  <w:marRight w:val="0"/>
                  <w:marTop w:val="0"/>
                  <w:marBottom w:val="0"/>
                  <w:divBdr>
                    <w:top w:val="none" w:sz="0" w:space="0" w:color="auto"/>
                    <w:left w:val="none" w:sz="0" w:space="0" w:color="auto"/>
                    <w:bottom w:val="none" w:sz="0" w:space="0" w:color="auto"/>
                    <w:right w:val="none" w:sz="0" w:space="0" w:color="auto"/>
                  </w:divBdr>
                  <w:divsChild>
                    <w:div w:id="1176459607">
                      <w:marLeft w:val="0"/>
                      <w:marRight w:val="0"/>
                      <w:marTop w:val="0"/>
                      <w:marBottom w:val="0"/>
                      <w:divBdr>
                        <w:top w:val="none" w:sz="0" w:space="0" w:color="auto"/>
                        <w:left w:val="none" w:sz="0" w:space="0" w:color="auto"/>
                        <w:bottom w:val="none" w:sz="0" w:space="0" w:color="auto"/>
                        <w:right w:val="none" w:sz="0" w:space="0" w:color="auto"/>
                      </w:divBdr>
                      <w:divsChild>
                        <w:div w:id="2069913261">
                          <w:marLeft w:val="0"/>
                          <w:marRight w:val="0"/>
                          <w:marTop w:val="0"/>
                          <w:marBottom w:val="0"/>
                          <w:divBdr>
                            <w:top w:val="none" w:sz="0" w:space="0" w:color="auto"/>
                            <w:left w:val="none" w:sz="0" w:space="0" w:color="auto"/>
                            <w:bottom w:val="none" w:sz="0" w:space="0" w:color="auto"/>
                            <w:right w:val="none" w:sz="0" w:space="0" w:color="auto"/>
                          </w:divBdr>
                          <w:divsChild>
                            <w:div w:id="122028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594987">
      <w:bodyDiv w:val="1"/>
      <w:marLeft w:val="0"/>
      <w:marRight w:val="0"/>
      <w:marTop w:val="0"/>
      <w:marBottom w:val="0"/>
      <w:divBdr>
        <w:top w:val="none" w:sz="0" w:space="0" w:color="auto"/>
        <w:left w:val="none" w:sz="0" w:space="0" w:color="auto"/>
        <w:bottom w:val="none" w:sz="0" w:space="0" w:color="auto"/>
        <w:right w:val="none" w:sz="0" w:space="0" w:color="auto"/>
      </w:divBdr>
      <w:divsChild>
        <w:div w:id="461004361">
          <w:marLeft w:val="0"/>
          <w:marRight w:val="0"/>
          <w:marTop w:val="0"/>
          <w:marBottom w:val="0"/>
          <w:divBdr>
            <w:top w:val="none" w:sz="0" w:space="0" w:color="auto"/>
            <w:left w:val="none" w:sz="0" w:space="0" w:color="auto"/>
            <w:bottom w:val="none" w:sz="0" w:space="0" w:color="auto"/>
            <w:right w:val="none" w:sz="0" w:space="0" w:color="auto"/>
          </w:divBdr>
          <w:divsChild>
            <w:div w:id="899286664">
              <w:marLeft w:val="0"/>
              <w:marRight w:val="0"/>
              <w:marTop w:val="0"/>
              <w:marBottom w:val="0"/>
              <w:divBdr>
                <w:top w:val="none" w:sz="0" w:space="0" w:color="auto"/>
                <w:left w:val="none" w:sz="0" w:space="0" w:color="auto"/>
                <w:bottom w:val="none" w:sz="0" w:space="0" w:color="auto"/>
                <w:right w:val="none" w:sz="0" w:space="0" w:color="auto"/>
              </w:divBdr>
              <w:divsChild>
                <w:div w:id="429207466">
                  <w:marLeft w:val="0"/>
                  <w:marRight w:val="0"/>
                  <w:marTop w:val="0"/>
                  <w:marBottom w:val="0"/>
                  <w:divBdr>
                    <w:top w:val="none" w:sz="0" w:space="0" w:color="auto"/>
                    <w:left w:val="none" w:sz="0" w:space="0" w:color="auto"/>
                    <w:bottom w:val="none" w:sz="0" w:space="0" w:color="auto"/>
                    <w:right w:val="none" w:sz="0" w:space="0" w:color="auto"/>
                  </w:divBdr>
                  <w:divsChild>
                    <w:div w:id="16561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325794">
      <w:bodyDiv w:val="1"/>
      <w:marLeft w:val="0"/>
      <w:marRight w:val="0"/>
      <w:marTop w:val="0"/>
      <w:marBottom w:val="0"/>
      <w:divBdr>
        <w:top w:val="none" w:sz="0" w:space="0" w:color="auto"/>
        <w:left w:val="none" w:sz="0" w:space="0" w:color="auto"/>
        <w:bottom w:val="none" w:sz="0" w:space="0" w:color="auto"/>
        <w:right w:val="none" w:sz="0" w:space="0" w:color="auto"/>
      </w:divBdr>
    </w:div>
    <w:div w:id="1251082602">
      <w:bodyDiv w:val="1"/>
      <w:marLeft w:val="0"/>
      <w:marRight w:val="0"/>
      <w:marTop w:val="0"/>
      <w:marBottom w:val="0"/>
      <w:divBdr>
        <w:top w:val="none" w:sz="0" w:space="0" w:color="auto"/>
        <w:left w:val="none" w:sz="0" w:space="0" w:color="auto"/>
        <w:bottom w:val="none" w:sz="0" w:space="0" w:color="auto"/>
        <w:right w:val="none" w:sz="0" w:space="0" w:color="auto"/>
      </w:divBdr>
      <w:divsChild>
        <w:div w:id="1969166066">
          <w:marLeft w:val="0"/>
          <w:marRight w:val="0"/>
          <w:marTop w:val="0"/>
          <w:marBottom w:val="0"/>
          <w:divBdr>
            <w:top w:val="none" w:sz="0" w:space="0" w:color="auto"/>
            <w:left w:val="none" w:sz="0" w:space="0" w:color="auto"/>
            <w:bottom w:val="none" w:sz="0" w:space="0" w:color="auto"/>
            <w:right w:val="none" w:sz="0" w:space="0" w:color="auto"/>
          </w:divBdr>
          <w:divsChild>
            <w:div w:id="1651593608">
              <w:marLeft w:val="0"/>
              <w:marRight w:val="0"/>
              <w:marTop w:val="0"/>
              <w:marBottom w:val="0"/>
              <w:divBdr>
                <w:top w:val="none" w:sz="0" w:space="0" w:color="auto"/>
                <w:left w:val="none" w:sz="0" w:space="0" w:color="auto"/>
                <w:bottom w:val="none" w:sz="0" w:space="0" w:color="auto"/>
                <w:right w:val="none" w:sz="0" w:space="0" w:color="auto"/>
              </w:divBdr>
              <w:divsChild>
                <w:div w:id="1604267194">
                  <w:marLeft w:val="0"/>
                  <w:marRight w:val="0"/>
                  <w:marTop w:val="0"/>
                  <w:marBottom w:val="0"/>
                  <w:divBdr>
                    <w:top w:val="none" w:sz="0" w:space="0" w:color="auto"/>
                    <w:left w:val="none" w:sz="0" w:space="0" w:color="auto"/>
                    <w:bottom w:val="none" w:sz="0" w:space="0" w:color="auto"/>
                    <w:right w:val="none" w:sz="0" w:space="0" w:color="auto"/>
                  </w:divBdr>
                  <w:divsChild>
                    <w:div w:id="1176381512">
                      <w:marLeft w:val="0"/>
                      <w:marRight w:val="0"/>
                      <w:marTop w:val="0"/>
                      <w:marBottom w:val="0"/>
                      <w:divBdr>
                        <w:top w:val="none" w:sz="0" w:space="0" w:color="auto"/>
                        <w:left w:val="none" w:sz="0" w:space="0" w:color="auto"/>
                        <w:bottom w:val="none" w:sz="0" w:space="0" w:color="auto"/>
                        <w:right w:val="none" w:sz="0" w:space="0" w:color="auto"/>
                      </w:divBdr>
                      <w:divsChild>
                        <w:div w:id="1978797746">
                          <w:marLeft w:val="0"/>
                          <w:marRight w:val="0"/>
                          <w:marTop w:val="0"/>
                          <w:marBottom w:val="0"/>
                          <w:divBdr>
                            <w:top w:val="none" w:sz="0" w:space="0" w:color="auto"/>
                            <w:left w:val="none" w:sz="0" w:space="0" w:color="auto"/>
                            <w:bottom w:val="none" w:sz="0" w:space="0" w:color="auto"/>
                            <w:right w:val="none" w:sz="0" w:space="0" w:color="auto"/>
                          </w:divBdr>
                          <w:divsChild>
                            <w:div w:id="150604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485547">
      <w:bodyDiv w:val="1"/>
      <w:marLeft w:val="0"/>
      <w:marRight w:val="0"/>
      <w:marTop w:val="0"/>
      <w:marBottom w:val="0"/>
      <w:divBdr>
        <w:top w:val="none" w:sz="0" w:space="0" w:color="auto"/>
        <w:left w:val="none" w:sz="0" w:space="0" w:color="auto"/>
        <w:bottom w:val="none" w:sz="0" w:space="0" w:color="auto"/>
        <w:right w:val="none" w:sz="0" w:space="0" w:color="auto"/>
      </w:divBdr>
      <w:divsChild>
        <w:div w:id="532306358">
          <w:marLeft w:val="0"/>
          <w:marRight w:val="0"/>
          <w:marTop w:val="0"/>
          <w:marBottom w:val="0"/>
          <w:divBdr>
            <w:top w:val="none" w:sz="0" w:space="0" w:color="auto"/>
            <w:left w:val="none" w:sz="0" w:space="0" w:color="auto"/>
            <w:bottom w:val="none" w:sz="0" w:space="0" w:color="auto"/>
            <w:right w:val="none" w:sz="0" w:space="0" w:color="auto"/>
          </w:divBdr>
          <w:divsChild>
            <w:div w:id="525142194">
              <w:marLeft w:val="0"/>
              <w:marRight w:val="0"/>
              <w:marTop w:val="0"/>
              <w:marBottom w:val="0"/>
              <w:divBdr>
                <w:top w:val="none" w:sz="0" w:space="0" w:color="auto"/>
                <w:left w:val="none" w:sz="0" w:space="0" w:color="auto"/>
                <w:bottom w:val="none" w:sz="0" w:space="0" w:color="auto"/>
                <w:right w:val="none" w:sz="0" w:space="0" w:color="auto"/>
              </w:divBdr>
              <w:divsChild>
                <w:div w:id="1485513951">
                  <w:marLeft w:val="0"/>
                  <w:marRight w:val="0"/>
                  <w:marTop w:val="0"/>
                  <w:marBottom w:val="0"/>
                  <w:divBdr>
                    <w:top w:val="none" w:sz="0" w:space="0" w:color="auto"/>
                    <w:left w:val="none" w:sz="0" w:space="0" w:color="auto"/>
                    <w:bottom w:val="none" w:sz="0" w:space="0" w:color="auto"/>
                    <w:right w:val="none" w:sz="0" w:space="0" w:color="auto"/>
                  </w:divBdr>
                  <w:divsChild>
                    <w:div w:id="1471941905">
                      <w:marLeft w:val="0"/>
                      <w:marRight w:val="0"/>
                      <w:marTop w:val="0"/>
                      <w:marBottom w:val="0"/>
                      <w:divBdr>
                        <w:top w:val="none" w:sz="0" w:space="0" w:color="auto"/>
                        <w:left w:val="none" w:sz="0" w:space="0" w:color="auto"/>
                        <w:bottom w:val="none" w:sz="0" w:space="0" w:color="auto"/>
                        <w:right w:val="none" w:sz="0" w:space="0" w:color="auto"/>
                      </w:divBdr>
                      <w:divsChild>
                        <w:div w:id="50276964">
                          <w:marLeft w:val="0"/>
                          <w:marRight w:val="0"/>
                          <w:marTop w:val="0"/>
                          <w:marBottom w:val="0"/>
                          <w:divBdr>
                            <w:top w:val="none" w:sz="0" w:space="0" w:color="auto"/>
                            <w:left w:val="none" w:sz="0" w:space="0" w:color="auto"/>
                            <w:bottom w:val="none" w:sz="0" w:space="0" w:color="auto"/>
                            <w:right w:val="none" w:sz="0" w:space="0" w:color="auto"/>
                          </w:divBdr>
                          <w:divsChild>
                            <w:div w:id="651105348">
                              <w:marLeft w:val="0"/>
                              <w:marRight w:val="0"/>
                              <w:marTop w:val="0"/>
                              <w:marBottom w:val="0"/>
                              <w:divBdr>
                                <w:top w:val="none" w:sz="0" w:space="0" w:color="auto"/>
                                <w:left w:val="none" w:sz="0" w:space="0" w:color="auto"/>
                                <w:bottom w:val="none" w:sz="0" w:space="0" w:color="auto"/>
                                <w:right w:val="none" w:sz="0" w:space="0" w:color="auto"/>
                              </w:divBdr>
                              <w:divsChild>
                                <w:div w:id="235554598">
                                  <w:marLeft w:val="0"/>
                                  <w:marRight w:val="0"/>
                                  <w:marTop w:val="0"/>
                                  <w:marBottom w:val="0"/>
                                  <w:divBdr>
                                    <w:top w:val="none" w:sz="0" w:space="0" w:color="auto"/>
                                    <w:left w:val="none" w:sz="0" w:space="0" w:color="auto"/>
                                    <w:bottom w:val="none" w:sz="0" w:space="0" w:color="auto"/>
                                    <w:right w:val="none" w:sz="0" w:space="0" w:color="auto"/>
                                  </w:divBdr>
                                  <w:divsChild>
                                    <w:div w:id="800344343">
                                      <w:marLeft w:val="0"/>
                                      <w:marRight w:val="0"/>
                                      <w:marTop w:val="0"/>
                                      <w:marBottom w:val="0"/>
                                      <w:divBdr>
                                        <w:top w:val="none" w:sz="0" w:space="0" w:color="auto"/>
                                        <w:left w:val="none" w:sz="0" w:space="0" w:color="auto"/>
                                        <w:bottom w:val="none" w:sz="0" w:space="0" w:color="auto"/>
                                        <w:right w:val="none" w:sz="0" w:space="0" w:color="auto"/>
                                      </w:divBdr>
                                      <w:divsChild>
                                        <w:div w:id="926965921">
                                          <w:marLeft w:val="0"/>
                                          <w:marRight w:val="4500"/>
                                          <w:marTop w:val="0"/>
                                          <w:marBottom w:val="0"/>
                                          <w:divBdr>
                                            <w:top w:val="none" w:sz="0" w:space="0" w:color="auto"/>
                                            <w:left w:val="none" w:sz="0" w:space="0" w:color="auto"/>
                                            <w:bottom w:val="none" w:sz="0" w:space="0" w:color="auto"/>
                                            <w:right w:val="none" w:sz="0" w:space="0" w:color="auto"/>
                                          </w:divBdr>
                                          <w:divsChild>
                                            <w:div w:id="585118838">
                                              <w:marLeft w:val="330"/>
                                              <w:marRight w:val="330"/>
                                              <w:marTop w:val="0"/>
                                              <w:marBottom w:val="0"/>
                                              <w:divBdr>
                                                <w:top w:val="none" w:sz="0" w:space="0" w:color="auto"/>
                                                <w:left w:val="none" w:sz="0" w:space="0" w:color="auto"/>
                                                <w:bottom w:val="none" w:sz="0" w:space="0" w:color="auto"/>
                                                <w:right w:val="none" w:sz="0" w:space="0" w:color="auto"/>
                                              </w:divBdr>
                                              <w:divsChild>
                                                <w:div w:id="697240217">
                                                  <w:marLeft w:val="0"/>
                                                  <w:marRight w:val="0"/>
                                                  <w:marTop w:val="0"/>
                                                  <w:marBottom w:val="450"/>
                                                  <w:divBdr>
                                                    <w:top w:val="none" w:sz="0" w:space="0" w:color="auto"/>
                                                    <w:left w:val="none" w:sz="0" w:space="0" w:color="auto"/>
                                                    <w:bottom w:val="none" w:sz="0" w:space="0" w:color="auto"/>
                                                    <w:right w:val="none" w:sz="0" w:space="0" w:color="auto"/>
                                                  </w:divBdr>
                                                  <w:divsChild>
                                                    <w:div w:id="1159882073">
                                                      <w:marLeft w:val="0"/>
                                                      <w:marRight w:val="0"/>
                                                      <w:marTop w:val="0"/>
                                                      <w:marBottom w:val="0"/>
                                                      <w:divBdr>
                                                        <w:top w:val="none" w:sz="0" w:space="0" w:color="auto"/>
                                                        <w:left w:val="none" w:sz="0" w:space="0" w:color="auto"/>
                                                        <w:bottom w:val="none" w:sz="0" w:space="0" w:color="auto"/>
                                                        <w:right w:val="none" w:sz="0" w:space="0" w:color="auto"/>
                                                      </w:divBdr>
                                                      <w:divsChild>
                                                        <w:div w:id="156271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9744880">
      <w:bodyDiv w:val="1"/>
      <w:marLeft w:val="0"/>
      <w:marRight w:val="0"/>
      <w:marTop w:val="0"/>
      <w:marBottom w:val="0"/>
      <w:divBdr>
        <w:top w:val="none" w:sz="0" w:space="0" w:color="auto"/>
        <w:left w:val="none" w:sz="0" w:space="0" w:color="auto"/>
        <w:bottom w:val="none" w:sz="0" w:space="0" w:color="auto"/>
        <w:right w:val="none" w:sz="0" w:space="0" w:color="auto"/>
      </w:divBdr>
      <w:divsChild>
        <w:div w:id="209876535">
          <w:marLeft w:val="0"/>
          <w:marRight w:val="0"/>
          <w:marTop w:val="0"/>
          <w:marBottom w:val="0"/>
          <w:divBdr>
            <w:top w:val="none" w:sz="0" w:space="0" w:color="auto"/>
            <w:left w:val="none" w:sz="0" w:space="0" w:color="auto"/>
            <w:bottom w:val="none" w:sz="0" w:space="0" w:color="auto"/>
            <w:right w:val="none" w:sz="0" w:space="0" w:color="auto"/>
          </w:divBdr>
          <w:divsChild>
            <w:div w:id="589659345">
              <w:marLeft w:val="0"/>
              <w:marRight w:val="0"/>
              <w:marTop w:val="0"/>
              <w:marBottom w:val="0"/>
              <w:divBdr>
                <w:top w:val="none" w:sz="0" w:space="0" w:color="auto"/>
                <w:left w:val="none" w:sz="0" w:space="0" w:color="auto"/>
                <w:bottom w:val="none" w:sz="0" w:space="0" w:color="auto"/>
                <w:right w:val="none" w:sz="0" w:space="0" w:color="auto"/>
              </w:divBdr>
              <w:divsChild>
                <w:div w:id="1803571937">
                  <w:marLeft w:val="0"/>
                  <w:marRight w:val="0"/>
                  <w:marTop w:val="0"/>
                  <w:marBottom w:val="0"/>
                  <w:divBdr>
                    <w:top w:val="none" w:sz="0" w:space="0" w:color="auto"/>
                    <w:left w:val="none" w:sz="0" w:space="0" w:color="auto"/>
                    <w:bottom w:val="none" w:sz="0" w:space="0" w:color="auto"/>
                    <w:right w:val="none" w:sz="0" w:space="0" w:color="auto"/>
                  </w:divBdr>
                  <w:divsChild>
                    <w:div w:id="1978215426">
                      <w:marLeft w:val="0"/>
                      <w:marRight w:val="0"/>
                      <w:marTop w:val="0"/>
                      <w:marBottom w:val="0"/>
                      <w:divBdr>
                        <w:top w:val="none" w:sz="0" w:space="0" w:color="auto"/>
                        <w:left w:val="none" w:sz="0" w:space="0" w:color="auto"/>
                        <w:bottom w:val="none" w:sz="0" w:space="0" w:color="auto"/>
                        <w:right w:val="none" w:sz="0" w:space="0" w:color="auto"/>
                      </w:divBdr>
                      <w:divsChild>
                        <w:div w:id="1539702984">
                          <w:marLeft w:val="0"/>
                          <w:marRight w:val="0"/>
                          <w:marTop w:val="0"/>
                          <w:marBottom w:val="0"/>
                          <w:divBdr>
                            <w:top w:val="none" w:sz="0" w:space="0" w:color="auto"/>
                            <w:left w:val="none" w:sz="0" w:space="0" w:color="auto"/>
                            <w:bottom w:val="none" w:sz="0" w:space="0" w:color="auto"/>
                            <w:right w:val="none" w:sz="0" w:space="0" w:color="auto"/>
                          </w:divBdr>
                          <w:divsChild>
                            <w:div w:id="7142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285996">
      <w:bodyDiv w:val="1"/>
      <w:marLeft w:val="0"/>
      <w:marRight w:val="0"/>
      <w:marTop w:val="0"/>
      <w:marBottom w:val="0"/>
      <w:divBdr>
        <w:top w:val="none" w:sz="0" w:space="0" w:color="auto"/>
        <w:left w:val="none" w:sz="0" w:space="0" w:color="auto"/>
        <w:bottom w:val="none" w:sz="0" w:space="0" w:color="auto"/>
        <w:right w:val="none" w:sz="0" w:space="0" w:color="auto"/>
      </w:divBdr>
      <w:divsChild>
        <w:div w:id="80219512">
          <w:marLeft w:val="0"/>
          <w:marRight w:val="0"/>
          <w:marTop w:val="0"/>
          <w:marBottom w:val="0"/>
          <w:divBdr>
            <w:top w:val="none" w:sz="0" w:space="0" w:color="auto"/>
            <w:left w:val="none" w:sz="0" w:space="0" w:color="auto"/>
            <w:bottom w:val="none" w:sz="0" w:space="0" w:color="auto"/>
            <w:right w:val="none" w:sz="0" w:space="0" w:color="auto"/>
          </w:divBdr>
          <w:divsChild>
            <w:div w:id="1136030232">
              <w:marLeft w:val="0"/>
              <w:marRight w:val="0"/>
              <w:marTop w:val="0"/>
              <w:marBottom w:val="0"/>
              <w:divBdr>
                <w:top w:val="none" w:sz="0" w:space="0" w:color="auto"/>
                <w:left w:val="none" w:sz="0" w:space="0" w:color="auto"/>
                <w:bottom w:val="none" w:sz="0" w:space="0" w:color="auto"/>
                <w:right w:val="none" w:sz="0" w:space="0" w:color="auto"/>
              </w:divBdr>
              <w:divsChild>
                <w:div w:id="734815818">
                  <w:marLeft w:val="360"/>
                  <w:marRight w:val="0"/>
                  <w:marTop w:val="0"/>
                  <w:marBottom w:val="0"/>
                  <w:divBdr>
                    <w:top w:val="none" w:sz="0" w:space="0" w:color="auto"/>
                    <w:left w:val="none" w:sz="0" w:space="0" w:color="auto"/>
                    <w:bottom w:val="none" w:sz="0" w:space="0" w:color="auto"/>
                    <w:right w:val="none" w:sz="0" w:space="0" w:color="auto"/>
                  </w:divBdr>
                  <w:divsChild>
                    <w:div w:id="1277055159">
                      <w:marLeft w:val="0"/>
                      <w:marRight w:val="0"/>
                      <w:marTop w:val="0"/>
                      <w:marBottom w:val="0"/>
                      <w:divBdr>
                        <w:top w:val="none" w:sz="0" w:space="0" w:color="auto"/>
                        <w:left w:val="none" w:sz="0" w:space="0" w:color="auto"/>
                        <w:bottom w:val="none" w:sz="0" w:space="0" w:color="auto"/>
                        <w:right w:val="none" w:sz="0" w:space="0" w:color="auto"/>
                      </w:divBdr>
                      <w:divsChild>
                        <w:div w:id="1433628645">
                          <w:marLeft w:val="0"/>
                          <w:marRight w:val="0"/>
                          <w:marTop w:val="0"/>
                          <w:marBottom w:val="600"/>
                          <w:divBdr>
                            <w:top w:val="none" w:sz="0" w:space="0" w:color="auto"/>
                            <w:left w:val="none" w:sz="0" w:space="0" w:color="auto"/>
                            <w:bottom w:val="none" w:sz="0" w:space="0" w:color="auto"/>
                            <w:right w:val="none" w:sz="0" w:space="0" w:color="auto"/>
                          </w:divBdr>
                          <w:divsChild>
                            <w:div w:id="247279181">
                              <w:marLeft w:val="0"/>
                              <w:marRight w:val="0"/>
                              <w:marTop w:val="0"/>
                              <w:marBottom w:val="0"/>
                              <w:divBdr>
                                <w:top w:val="none" w:sz="0" w:space="0" w:color="auto"/>
                                <w:left w:val="none" w:sz="0" w:space="0" w:color="auto"/>
                                <w:bottom w:val="none" w:sz="0" w:space="0" w:color="auto"/>
                                <w:right w:val="none" w:sz="0" w:space="0" w:color="auto"/>
                              </w:divBdr>
                              <w:divsChild>
                                <w:div w:id="1803500965">
                                  <w:marLeft w:val="0"/>
                                  <w:marRight w:val="0"/>
                                  <w:marTop w:val="0"/>
                                  <w:marBottom w:val="0"/>
                                  <w:divBdr>
                                    <w:top w:val="none" w:sz="0" w:space="0" w:color="auto"/>
                                    <w:left w:val="none" w:sz="0" w:space="0" w:color="auto"/>
                                    <w:bottom w:val="none" w:sz="0" w:space="0" w:color="auto"/>
                                    <w:right w:val="none" w:sz="0" w:space="0" w:color="auto"/>
                                  </w:divBdr>
                                  <w:divsChild>
                                    <w:div w:id="21350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717800">
              <w:marLeft w:val="0"/>
              <w:marRight w:val="0"/>
              <w:marTop w:val="0"/>
              <w:marBottom w:val="0"/>
              <w:divBdr>
                <w:top w:val="none" w:sz="0" w:space="0" w:color="auto"/>
                <w:left w:val="none" w:sz="0" w:space="0" w:color="auto"/>
                <w:bottom w:val="none" w:sz="0" w:space="0" w:color="auto"/>
                <w:right w:val="none" w:sz="0" w:space="0" w:color="auto"/>
              </w:divBdr>
              <w:divsChild>
                <w:div w:id="1234703651">
                  <w:marLeft w:val="360"/>
                  <w:marRight w:val="0"/>
                  <w:marTop w:val="0"/>
                  <w:marBottom w:val="0"/>
                  <w:divBdr>
                    <w:top w:val="none" w:sz="0" w:space="0" w:color="auto"/>
                    <w:left w:val="none" w:sz="0" w:space="0" w:color="auto"/>
                    <w:bottom w:val="none" w:sz="0" w:space="0" w:color="auto"/>
                    <w:right w:val="none" w:sz="0" w:space="0" w:color="auto"/>
                  </w:divBdr>
                  <w:divsChild>
                    <w:div w:id="576329131">
                      <w:marLeft w:val="0"/>
                      <w:marRight w:val="0"/>
                      <w:marTop w:val="0"/>
                      <w:marBottom w:val="0"/>
                      <w:divBdr>
                        <w:top w:val="none" w:sz="0" w:space="0" w:color="auto"/>
                        <w:left w:val="none" w:sz="0" w:space="0" w:color="auto"/>
                        <w:bottom w:val="none" w:sz="0" w:space="0" w:color="auto"/>
                        <w:right w:val="none" w:sz="0" w:space="0" w:color="auto"/>
                      </w:divBdr>
                      <w:divsChild>
                        <w:div w:id="924457726">
                          <w:marLeft w:val="0"/>
                          <w:marRight w:val="0"/>
                          <w:marTop w:val="0"/>
                          <w:marBottom w:val="600"/>
                          <w:divBdr>
                            <w:top w:val="none" w:sz="0" w:space="0" w:color="auto"/>
                            <w:left w:val="none" w:sz="0" w:space="0" w:color="auto"/>
                            <w:bottom w:val="none" w:sz="0" w:space="0" w:color="auto"/>
                            <w:right w:val="none" w:sz="0" w:space="0" w:color="auto"/>
                          </w:divBdr>
                          <w:divsChild>
                            <w:div w:id="70204365">
                              <w:marLeft w:val="0"/>
                              <w:marRight w:val="0"/>
                              <w:marTop w:val="0"/>
                              <w:marBottom w:val="0"/>
                              <w:divBdr>
                                <w:top w:val="none" w:sz="0" w:space="0" w:color="auto"/>
                                <w:left w:val="none" w:sz="0" w:space="0" w:color="auto"/>
                                <w:bottom w:val="none" w:sz="0" w:space="0" w:color="auto"/>
                                <w:right w:val="none" w:sz="0" w:space="0" w:color="auto"/>
                              </w:divBdr>
                              <w:divsChild>
                                <w:div w:id="1300066906">
                                  <w:marLeft w:val="0"/>
                                  <w:marRight w:val="0"/>
                                  <w:marTop w:val="0"/>
                                  <w:marBottom w:val="0"/>
                                  <w:divBdr>
                                    <w:top w:val="none" w:sz="0" w:space="0" w:color="auto"/>
                                    <w:left w:val="none" w:sz="0" w:space="0" w:color="auto"/>
                                    <w:bottom w:val="none" w:sz="0" w:space="0" w:color="auto"/>
                                    <w:right w:val="none" w:sz="0" w:space="0" w:color="auto"/>
                                  </w:divBdr>
                                  <w:divsChild>
                                    <w:div w:id="636223990">
                                      <w:marLeft w:val="0"/>
                                      <w:marRight w:val="0"/>
                                      <w:marTop w:val="0"/>
                                      <w:marBottom w:val="0"/>
                                      <w:divBdr>
                                        <w:top w:val="none" w:sz="0" w:space="0" w:color="auto"/>
                                        <w:left w:val="none" w:sz="0" w:space="0" w:color="auto"/>
                                        <w:bottom w:val="none" w:sz="0" w:space="0" w:color="auto"/>
                                        <w:right w:val="none" w:sz="0" w:space="0" w:color="auto"/>
                                      </w:divBdr>
                                      <w:divsChild>
                                        <w:div w:id="143861307">
                                          <w:marLeft w:val="0"/>
                                          <w:marRight w:val="0"/>
                                          <w:marTop w:val="0"/>
                                          <w:marBottom w:val="0"/>
                                          <w:divBdr>
                                            <w:top w:val="none" w:sz="0" w:space="0" w:color="auto"/>
                                            <w:left w:val="none" w:sz="0" w:space="0" w:color="auto"/>
                                            <w:bottom w:val="none" w:sz="0" w:space="0" w:color="auto"/>
                                            <w:right w:val="none" w:sz="0" w:space="0" w:color="auto"/>
                                          </w:divBdr>
                                          <w:divsChild>
                                            <w:div w:id="346373928">
                                              <w:marLeft w:val="0"/>
                                              <w:marRight w:val="0"/>
                                              <w:marTop w:val="0"/>
                                              <w:marBottom w:val="0"/>
                                              <w:divBdr>
                                                <w:top w:val="none" w:sz="0" w:space="0" w:color="auto"/>
                                                <w:left w:val="none" w:sz="0" w:space="0" w:color="auto"/>
                                                <w:bottom w:val="none" w:sz="0" w:space="0" w:color="auto"/>
                                                <w:right w:val="none" w:sz="0" w:space="0" w:color="auto"/>
                                              </w:divBdr>
                                              <w:divsChild>
                                                <w:div w:id="1987005336">
                                                  <w:marLeft w:val="0"/>
                                                  <w:marRight w:val="0"/>
                                                  <w:marTop w:val="0"/>
                                                  <w:marBottom w:val="0"/>
                                                  <w:divBdr>
                                                    <w:top w:val="none" w:sz="0" w:space="0" w:color="auto"/>
                                                    <w:left w:val="none" w:sz="0" w:space="0" w:color="auto"/>
                                                    <w:bottom w:val="none" w:sz="0" w:space="0" w:color="auto"/>
                                                    <w:right w:val="none" w:sz="0" w:space="0" w:color="auto"/>
                                                  </w:divBdr>
                                                  <w:divsChild>
                                                    <w:div w:id="410351003">
                                                      <w:marLeft w:val="0"/>
                                                      <w:marRight w:val="0"/>
                                                      <w:marTop w:val="0"/>
                                                      <w:marBottom w:val="0"/>
                                                      <w:divBdr>
                                                        <w:top w:val="none" w:sz="0" w:space="0" w:color="auto"/>
                                                        <w:left w:val="none" w:sz="0" w:space="0" w:color="auto"/>
                                                        <w:bottom w:val="none" w:sz="0" w:space="0" w:color="auto"/>
                                                        <w:right w:val="none" w:sz="0" w:space="0" w:color="auto"/>
                                                      </w:divBdr>
                                                      <w:divsChild>
                                                        <w:div w:id="1259407228">
                                                          <w:marLeft w:val="0"/>
                                                          <w:marRight w:val="0"/>
                                                          <w:marTop w:val="0"/>
                                                          <w:marBottom w:val="0"/>
                                                          <w:divBdr>
                                                            <w:top w:val="none" w:sz="0" w:space="0" w:color="auto"/>
                                                            <w:left w:val="none" w:sz="0" w:space="0" w:color="auto"/>
                                                            <w:bottom w:val="none" w:sz="0" w:space="0" w:color="auto"/>
                                                            <w:right w:val="none" w:sz="0" w:space="0" w:color="auto"/>
                                                          </w:divBdr>
                                                          <w:divsChild>
                                                            <w:div w:id="2075814324">
                                                              <w:marLeft w:val="0"/>
                                                              <w:marRight w:val="0"/>
                                                              <w:marTop w:val="0"/>
                                                              <w:marBottom w:val="0"/>
                                                              <w:divBdr>
                                                                <w:top w:val="none" w:sz="0" w:space="0" w:color="auto"/>
                                                                <w:left w:val="none" w:sz="0" w:space="0" w:color="auto"/>
                                                                <w:bottom w:val="none" w:sz="0" w:space="0" w:color="auto"/>
                                                                <w:right w:val="none" w:sz="0" w:space="0" w:color="auto"/>
                                                              </w:divBdr>
                                                              <w:divsChild>
                                                                <w:div w:id="1150289320">
                                                                  <w:marLeft w:val="0"/>
                                                                  <w:marRight w:val="0"/>
                                                                  <w:marTop w:val="0"/>
                                                                  <w:marBottom w:val="0"/>
                                                                  <w:divBdr>
                                                                    <w:top w:val="none" w:sz="0" w:space="0" w:color="auto"/>
                                                                    <w:left w:val="none" w:sz="0" w:space="0" w:color="auto"/>
                                                                    <w:bottom w:val="none" w:sz="0" w:space="0" w:color="auto"/>
                                                                    <w:right w:val="none" w:sz="0" w:space="0" w:color="auto"/>
                                                                  </w:divBdr>
                                                                  <w:divsChild>
                                                                    <w:div w:id="853768272">
                                                                      <w:marLeft w:val="0"/>
                                                                      <w:marRight w:val="0"/>
                                                                      <w:marTop w:val="0"/>
                                                                      <w:marBottom w:val="0"/>
                                                                      <w:divBdr>
                                                                        <w:top w:val="none" w:sz="0" w:space="0" w:color="auto"/>
                                                                        <w:left w:val="none" w:sz="0" w:space="0" w:color="auto"/>
                                                                        <w:bottom w:val="none" w:sz="0" w:space="0" w:color="auto"/>
                                                                        <w:right w:val="none" w:sz="0" w:space="0" w:color="auto"/>
                                                                      </w:divBdr>
                                                                      <w:divsChild>
                                                                        <w:div w:id="1899783937">
                                                                          <w:marLeft w:val="0"/>
                                                                          <w:marRight w:val="0"/>
                                                                          <w:marTop w:val="0"/>
                                                                          <w:marBottom w:val="0"/>
                                                                          <w:divBdr>
                                                                            <w:top w:val="none" w:sz="0" w:space="0" w:color="auto"/>
                                                                            <w:left w:val="none" w:sz="0" w:space="0" w:color="auto"/>
                                                                            <w:bottom w:val="none" w:sz="0" w:space="0" w:color="auto"/>
                                                                            <w:right w:val="none" w:sz="0" w:space="0" w:color="auto"/>
                                                                          </w:divBdr>
                                                                          <w:divsChild>
                                                                            <w:div w:id="72892867">
                                                                              <w:marLeft w:val="0"/>
                                                                              <w:marRight w:val="0"/>
                                                                              <w:marTop w:val="0"/>
                                                                              <w:marBottom w:val="0"/>
                                                                              <w:divBdr>
                                                                                <w:top w:val="none" w:sz="0" w:space="0" w:color="auto"/>
                                                                                <w:left w:val="none" w:sz="0" w:space="0" w:color="auto"/>
                                                                                <w:bottom w:val="none" w:sz="0" w:space="0" w:color="auto"/>
                                                                                <w:right w:val="none" w:sz="0" w:space="0" w:color="auto"/>
                                                                              </w:divBdr>
                                                                              <w:divsChild>
                                                                                <w:div w:id="1645163056">
                                                                                  <w:marLeft w:val="0"/>
                                                                                  <w:marRight w:val="0"/>
                                                                                  <w:marTop w:val="0"/>
                                                                                  <w:marBottom w:val="0"/>
                                                                                  <w:divBdr>
                                                                                    <w:top w:val="none" w:sz="0" w:space="0" w:color="auto"/>
                                                                                    <w:left w:val="none" w:sz="0" w:space="0" w:color="auto"/>
                                                                                    <w:bottom w:val="none" w:sz="0" w:space="0" w:color="auto"/>
                                                                                    <w:right w:val="none" w:sz="0" w:space="0" w:color="auto"/>
                                                                                  </w:divBdr>
                                                                                  <w:divsChild>
                                                                                    <w:div w:id="1700618209">
                                                                                      <w:marLeft w:val="0"/>
                                                                                      <w:marRight w:val="0"/>
                                                                                      <w:marTop w:val="0"/>
                                                                                      <w:marBottom w:val="0"/>
                                                                                      <w:divBdr>
                                                                                        <w:top w:val="none" w:sz="0" w:space="0" w:color="auto"/>
                                                                                        <w:left w:val="none" w:sz="0" w:space="0" w:color="auto"/>
                                                                                        <w:bottom w:val="none" w:sz="0" w:space="0" w:color="auto"/>
                                                                                        <w:right w:val="none" w:sz="0" w:space="0" w:color="auto"/>
                                                                                      </w:divBdr>
                                                                                      <w:divsChild>
                                                                                        <w:div w:id="1251741105">
                                                                                          <w:marLeft w:val="0"/>
                                                                                          <w:marRight w:val="0"/>
                                                                                          <w:marTop w:val="0"/>
                                                                                          <w:marBottom w:val="0"/>
                                                                                          <w:divBdr>
                                                                                            <w:top w:val="none" w:sz="0" w:space="0" w:color="auto"/>
                                                                                            <w:left w:val="none" w:sz="0" w:space="0" w:color="auto"/>
                                                                                            <w:bottom w:val="none" w:sz="0" w:space="0" w:color="auto"/>
                                                                                            <w:right w:val="none" w:sz="0" w:space="0" w:color="auto"/>
                                                                                          </w:divBdr>
                                                                                          <w:divsChild>
                                                                                            <w:div w:id="1366100548">
                                                                                              <w:marLeft w:val="0"/>
                                                                                              <w:marRight w:val="0"/>
                                                                                              <w:marTop w:val="0"/>
                                                                                              <w:marBottom w:val="0"/>
                                                                                              <w:divBdr>
                                                                                                <w:top w:val="none" w:sz="0" w:space="0" w:color="auto"/>
                                                                                                <w:left w:val="none" w:sz="0" w:space="0" w:color="auto"/>
                                                                                                <w:bottom w:val="none" w:sz="0" w:space="0" w:color="auto"/>
                                                                                                <w:right w:val="none" w:sz="0" w:space="0" w:color="auto"/>
                                                                                              </w:divBdr>
                                                                                              <w:divsChild>
                                                                                                <w:div w:id="2130272548">
                                                                                                  <w:marLeft w:val="0"/>
                                                                                                  <w:marRight w:val="0"/>
                                                                                                  <w:marTop w:val="0"/>
                                                                                                  <w:marBottom w:val="0"/>
                                                                                                  <w:divBdr>
                                                                                                    <w:top w:val="none" w:sz="0" w:space="0" w:color="auto"/>
                                                                                                    <w:left w:val="none" w:sz="0" w:space="0" w:color="auto"/>
                                                                                                    <w:bottom w:val="none" w:sz="0" w:space="0" w:color="auto"/>
                                                                                                    <w:right w:val="none" w:sz="0" w:space="0" w:color="auto"/>
                                                                                                  </w:divBdr>
                                                                                                  <w:divsChild>
                                                                                                    <w:div w:id="10426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567949">
                                                                                          <w:marLeft w:val="0"/>
                                                                                          <w:marRight w:val="0"/>
                                                                                          <w:marTop w:val="0"/>
                                                                                          <w:marBottom w:val="0"/>
                                                                                          <w:divBdr>
                                                                                            <w:top w:val="none" w:sz="0" w:space="0" w:color="auto"/>
                                                                                            <w:left w:val="none" w:sz="0" w:space="0" w:color="auto"/>
                                                                                            <w:bottom w:val="none" w:sz="0" w:space="0" w:color="auto"/>
                                                                                            <w:right w:val="none" w:sz="0" w:space="0" w:color="auto"/>
                                                                                          </w:divBdr>
                                                                                          <w:divsChild>
                                                                                            <w:div w:id="1945262105">
                                                                                              <w:marLeft w:val="0"/>
                                                                                              <w:marRight w:val="0"/>
                                                                                              <w:marTop w:val="0"/>
                                                                                              <w:marBottom w:val="0"/>
                                                                                              <w:divBdr>
                                                                                                <w:top w:val="none" w:sz="0" w:space="0" w:color="auto"/>
                                                                                                <w:left w:val="none" w:sz="0" w:space="0" w:color="auto"/>
                                                                                                <w:bottom w:val="none" w:sz="0" w:space="0" w:color="auto"/>
                                                                                                <w:right w:val="none" w:sz="0" w:space="0" w:color="auto"/>
                                                                                              </w:divBdr>
                                                                                              <w:divsChild>
                                                                                                <w:div w:id="685256857">
                                                                                                  <w:marLeft w:val="0"/>
                                                                                                  <w:marRight w:val="0"/>
                                                                                                  <w:marTop w:val="0"/>
                                                                                                  <w:marBottom w:val="0"/>
                                                                                                  <w:divBdr>
                                                                                                    <w:top w:val="none" w:sz="0" w:space="0" w:color="auto"/>
                                                                                                    <w:left w:val="none" w:sz="0" w:space="0" w:color="auto"/>
                                                                                                    <w:bottom w:val="none" w:sz="0" w:space="0" w:color="auto"/>
                                                                                                    <w:right w:val="none" w:sz="0" w:space="0" w:color="auto"/>
                                                                                                  </w:divBdr>
                                                                                                  <w:divsChild>
                                                                                                    <w:div w:id="1345012228">
                                                                                                      <w:marLeft w:val="0"/>
                                                                                                      <w:marRight w:val="0"/>
                                                                                                      <w:marTop w:val="0"/>
                                                                                                      <w:marBottom w:val="0"/>
                                                                                                      <w:divBdr>
                                                                                                        <w:top w:val="none" w:sz="0" w:space="0" w:color="auto"/>
                                                                                                        <w:left w:val="none" w:sz="0" w:space="0" w:color="auto"/>
                                                                                                        <w:bottom w:val="none" w:sz="0" w:space="0" w:color="auto"/>
                                                                                                        <w:right w:val="none" w:sz="0" w:space="0" w:color="auto"/>
                                                                                                      </w:divBdr>
                                                                                                    </w:div>
                                                                                                  </w:divsChild>
                                                                                                </w:div>
                                                                                                <w:div w:id="1808669601">
                                                                                                  <w:marLeft w:val="0"/>
                                                                                                  <w:marRight w:val="0"/>
                                                                                                  <w:marTop w:val="0"/>
                                                                                                  <w:marBottom w:val="0"/>
                                                                                                  <w:divBdr>
                                                                                                    <w:top w:val="none" w:sz="0" w:space="0" w:color="auto"/>
                                                                                                    <w:left w:val="none" w:sz="0" w:space="0" w:color="auto"/>
                                                                                                    <w:bottom w:val="none" w:sz="0" w:space="0" w:color="auto"/>
                                                                                                    <w:right w:val="none" w:sz="0" w:space="0" w:color="auto"/>
                                                                                                  </w:divBdr>
                                                                                                  <w:divsChild>
                                                                                                    <w:div w:id="1677613759">
                                                                                                      <w:marLeft w:val="0"/>
                                                                                                      <w:marRight w:val="0"/>
                                                                                                      <w:marTop w:val="0"/>
                                                                                                      <w:marBottom w:val="0"/>
                                                                                                      <w:divBdr>
                                                                                                        <w:top w:val="none" w:sz="0" w:space="0" w:color="auto"/>
                                                                                                        <w:left w:val="none" w:sz="0" w:space="0" w:color="auto"/>
                                                                                                        <w:bottom w:val="none" w:sz="0" w:space="0" w:color="auto"/>
                                                                                                        <w:right w:val="none" w:sz="0" w:space="0" w:color="auto"/>
                                                                                                      </w:divBdr>
                                                                                                    </w:div>
                                                                                                  </w:divsChild>
                                                                                                </w:div>
                                                                                                <w:div w:id="469900418">
                                                                                                  <w:marLeft w:val="0"/>
                                                                                                  <w:marRight w:val="0"/>
                                                                                                  <w:marTop w:val="0"/>
                                                                                                  <w:marBottom w:val="0"/>
                                                                                                  <w:divBdr>
                                                                                                    <w:top w:val="none" w:sz="0" w:space="0" w:color="auto"/>
                                                                                                    <w:left w:val="none" w:sz="0" w:space="0" w:color="auto"/>
                                                                                                    <w:bottom w:val="none" w:sz="0" w:space="0" w:color="auto"/>
                                                                                                    <w:right w:val="none" w:sz="0" w:space="0" w:color="auto"/>
                                                                                                  </w:divBdr>
                                                                                                  <w:divsChild>
                                                                                                    <w:div w:id="2144887809">
                                                                                                      <w:marLeft w:val="0"/>
                                                                                                      <w:marRight w:val="0"/>
                                                                                                      <w:marTop w:val="0"/>
                                                                                                      <w:marBottom w:val="0"/>
                                                                                                      <w:divBdr>
                                                                                                        <w:top w:val="none" w:sz="0" w:space="0" w:color="auto"/>
                                                                                                        <w:left w:val="none" w:sz="0" w:space="0" w:color="auto"/>
                                                                                                        <w:bottom w:val="none" w:sz="0" w:space="0" w:color="auto"/>
                                                                                                        <w:right w:val="none" w:sz="0" w:space="0" w:color="auto"/>
                                                                                                      </w:divBdr>
                                                                                                    </w:div>
                                                                                                  </w:divsChild>
                                                                                                </w:div>
                                                                                                <w:div w:id="992217729">
                                                                                                  <w:marLeft w:val="0"/>
                                                                                                  <w:marRight w:val="0"/>
                                                                                                  <w:marTop w:val="0"/>
                                                                                                  <w:marBottom w:val="0"/>
                                                                                                  <w:divBdr>
                                                                                                    <w:top w:val="none" w:sz="0" w:space="0" w:color="auto"/>
                                                                                                    <w:left w:val="none" w:sz="0" w:space="0" w:color="auto"/>
                                                                                                    <w:bottom w:val="none" w:sz="0" w:space="0" w:color="auto"/>
                                                                                                    <w:right w:val="none" w:sz="0" w:space="0" w:color="auto"/>
                                                                                                  </w:divBdr>
                                                                                                  <w:divsChild>
                                                                                                    <w:div w:id="622881007">
                                                                                                      <w:marLeft w:val="0"/>
                                                                                                      <w:marRight w:val="0"/>
                                                                                                      <w:marTop w:val="0"/>
                                                                                                      <w:marBottom w:val="0"/>
                                                                                                      <w:divBdr>
                                                                                                        <w:top w:val="none" w:sz="0" w:space="0" w:color="auto"/>
                                                                                                        <w:left w:val="none" w:sz="0" w:space="0" w:color="auto"/>
                                                                                                        <w:bottom w:val="none" w:sz="0" w:space="0" w:color="auto"/>
                                                                                                        <w:right w:val="none" w:sz="0" w:space="0" w:color="auto"/>
                                                                                                      </w:divBdr>
                                                                                                    </w:div>
                                                                                                  </w:divsChild>
                                                                                                </w:div>
                                                                                                <w:div w:id="2124420347">
                                                                                                  <w:marLeft w:val="0"/>
                                                                                                  <w:marRight w:val="0"/>
                                                                                                  <w:marTop w:val="0"/>
                                                                                                  <w:marBottom w:val="0"/>
                                                                                                  <w:divBdr>
                                                                                                    <w:top w:val="none" w:sz="0" w:space="0" w:color="auto"/>
                                                                                                    <w:left w:val="none" w:sz="0" w:space="0" w:color="auto"/>
                                                                                                    <w:bottom w:val="none" w:sz="0" w:space="0" w:color="auto"/>
                                                                                                    <w:right w:val="none" w:sz="0" w:space="0" w:color="auto"/>
                                                                                                  </w:divBdr>
                                                                                                  <w:divsChild>
                                                                                                    <w:div w:id="319846305">
                                                                                                      <w:marLeft w:val="0"/>
                                                                                                      <w:marRight w:val="0"/>
                                                                                                      <w:marTop w:val="0"/>
                                                                                                      <w:marBottom w:val="0"/>
                                                                                                      <w:divBdr>
                                                                                                        <w:top w:val="none" w:sz="0" w:space="0" w:color="auto"/>
                                                                                                        <w:left w:val="none" w:sz="0" w:space="0" w:color="auto"/>
                                                                                                        <w:bottom w:val="none" w:sz="0" w:space="0" w:color="auto"/>
                                                                                                        <w:right w:val="none" w:sz="0" w:space="0" w:color="auto"/>
                                                                                                      </w:divBdr>
                                                                                                    </w:div>
                                                                                                  </w:divsChild>
                                                                                                </w:div>
                                                                                                <w:div w:id="1681856170">
                                                                                                  <w:marLeft w:val="0"/>
                                                                                                  <w:marRight w:val="0"/>
                                                                                                  <w:marTop w:val="0"/>
                                                                                                  <w:marBottom w:val="0"/>
                                                                                                  <w:divBdr>
                                                                                                    <w:top w:val="none" w:sz="0" w:space="0" w:color="auto"/>
                                                                                                    <w:left w:val="none" w:sz="0" w:space="0" w:color="auto"/>
                                                                                                    <w:bottom w:val="none" w:sz="0" w:space="0" w:color="auto"/>
                                                                                                    <w:right w:val="none" w:sz="0" w:space="0" w:color="auto"/>
                                                                                                  </w:divBdr>
                                                                                                  <w:divsChild>
                                                                                                    <w:div w:id="189257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978878">
                                                                                          <w:marLeft w:val="0"/>
                                                                                          <w:marRight w:val="0"/>
                                                                                          <w:marTop w:val="0"/>
                                                                                          <w:marBottom w:val="0"/>
                                                                                          <w:divBdr>
                                                                                            <w:top w:val="none" w:sz="0" w:space="0" w:color="auto"/>
                                                                                            <w:left w:val="none" w:sz="0" w:space="0" w:color="auto"/>
                                                                                            <w:bottom w:val="none" w:sz="0" w:space="0" w:color="auto"/>
                                                                                            <w:right w:val="none" w:sz="0" w:space="0" w:color="auto"/>
                                                                                          </w:divBdr>
                                                                                          <w:divsChild>
                                                                                            <w:div w:id="241456631">
                                                                                              <w:marLeft w:val="0"/>
                                                                                              <w:marRight w:val="0"/>
                                                                                              <w:marTop w:val="0"/>
                                                                                              <w:marBottom w:val="0"/>
                                                                                              <w:divBdr>
                                                                                                <w:top w:val="none" w:sz="0" w:space="0" w:color="auto"/>
                                                                                                <w:left w:val="none" w:sz="0" w:space="0" w:color="auto"/>
                                                                                                <w:bottom w:val="none" w:sz="0" w:space="0" w:color="auto"/>
                                                                                                <w:right w:val="none" w:sz="0" w:space="0" w:color="auto"/>
                                                                                              </w:divBdr>
                                                                                              <w:divsChild>
                                                                                                <w:div w:id="1062946404">
                                                                                                  <w:marLeft w:val="0"/>
                                                                                                  <w:marRight w:val="0"/>
                                                                                                  <w:marTop w:val="0"/>
                                                                                                  <w:marBottom w:val="0"/>
                                                                                                  <w:divBdr>
                                                                                                    <w:top w:val="none" w:sz="0" w:space="0" w:color="auto"/>
                                                                                                    <w:left w:val="none" w:sz="0" w:space="0" w:color="auto"/>
                                                                                                    <w:bottom w:val="none" w:sz="0" w:space="0" w:color="auto"/>
                                                                                                    <w:right w:val="none" w:sz="0" w:space="0" w:color="auto"/>
                                                                                                  </w:divBdr>
                                                                                                  <w:divsChild>
                                                                                                    <w:div w:id="16458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5150">
                                                                                              <w:marLeft w:val="0"/>
                                                                                              <w:marRight w:val="0"/>
                                                                                              <w:marTop w:val="0"/>
                                                                                              <w:marBottom w:val="0"/>
                                                                                              <w:divBdr>
                                                                                                <w:top w:val="none" w:sz="0" w:space="0" w:color="auto"/>
                                                                                                <w:left w:val="none" w:sz="0" w:space="0" w:color="auto"/>
                                                                                                <w:bottom w:val="none" w:sz="0" w:space="0" w:color="auto"/>
                                                                                                <w:right w:val="none" w:sz="0" w:space="0" w:color="auto"/>
                                                                                              </w:divBdr>
                                                                                              <w:divsChild>
                                                                                                <w:div w:id="1288392817">
                                                                                                  <w:marLeft w:val="0"/>
                                                                                                  <w:marRight w:val="0"/>
                                                                                                  <w:marTop w:val="0"/>
                                                                                                  <w:marBottom w:val="0"/>
                                                                                                  <w:divBdr>
                                                                                                    <w:top w:val="none" w:sz="0" w:space="0" w:color="auto"/>
                                                                                                    <w:left w:val="none" w:sz="0" w:space="0" w:color="auto"/>
                                                                                                    <w:bottom w:val="none" w:sz="0" w:space="0" w:color="auto"/>
                                                                                                    <w:right w:val="none" w:sz="0" w:space="0" w:color="auto"/>
                                                                                                  </w:divBdr>
                                                                                                  <w:divsChild>
                                                                                                    <w:div w:id="1834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6415566">
                                                          <w:marLeft w:val="0"/>
                                                          <w:marRight w:val="0"/>
                                                          <w:marTop w:val="0"/>
                                                          <w:marBottom w:val="0"/>
                                                          <w:divBdr>
                                                            <w:top w:val="none" w:sz="0" w:space="0" w:color="auto"/>
                                                            <w:left w:val="none" w:sz="0" w:space="0" w:color="auto"/>
                                                            <w:bottom w:val="none" w:sz="0" w:space="0" w:color="auto"/>
                                                            <w:right w:val="none" w:sz="0" w:space="0" w:color="auto"/>
                                                          </w:divBdr>
                                                          <w:divsChild>
                                                            <w:div w:id="2039089125">
                                                              <w:marLeft w:val="0"/>
                                                              <w:marRight w:val="0"/>
                                                              <w:marTop w:val="0"/>
                                                              <w:marBottom w:val="0"/>
                                                              <w:divBdr>
                                                                <w:top w:val="none" w:sz="0" w:space="0" w:color="auto"/>
                                                                <w:left w:val="none" w:sz="0" w:space="0" w:color="auto"/>
                                                                <w:bottom w:val="none" w:sz="0" w:space="0" w:color="auto"/>
                                                                <w:right w:val="none" w:sz="0" w:space="0" w:color="auto"/>
                                                              </w:divBdr>
                                                              <w:divsChild>
                                                                <w:div w:id="943652967">
                                                                  <w:marLeft w:val="0"/>
                                                                  <w:marRight w:val="0"/>
                                                                  <w:marTop w:val="0"/>
                                                                  <w:marBottom w:val="0"/>
                                                                  <w:divBdr>
                                                                    <w:top w:val="none" w:sz="0" w:space="0" w:color="auto"/>
                                                                    <w:left w:val="none" w:sz="0" w:space="0" w:color="auto"/>
                                                                    <w:bottom w:val="none" w:sz="0" w:space="0" w:color="auto"/>
                                                                    <w:right w:val="none" w:sz="0" w:space="0" w:color="auto"/>
                                                                  </w:divBdr>
                                                                </w:div>
                                                              </w:divsChild>
                                                            </w:div>
                                                            <w:div w:id="922490055">
                                                              <w:marLeft w:val="0"/>
                                                              <w:marRight w:val="0"/>
                                                              <w:marTop w:val="0"/>
                                                              <w:marBottom w:val="0"/>
                                                              <w:divBdr>
                                                                <w:top w:val="none" w:sz="0" w:space="0" w:color="auto"/>
                                                                <w:left w:val="none" w:sz="0" w:space="0" w:color="auto"/>
                                                                <w:bottom w:val="none" w:sz="0" w:space="0" w:color="auto"/>
                                                                <w:right w:val="none" w:sz="0" w:space="0" w:color="auto"/>
                                                              </w:divBdr>
                                                              <w:divsChild>
                                                                <w:div w:id="22443404">
                                                                  <w:marLeft w:val="0"/>
                                                                  <w:marRight w:val="0"/>
                                                                  <w:marTop w:val="0"/>
                                                                  <w:marBottom w:val="0"/>
                                                                  <w:divBdr>
                                                                    <w:top w:val="none" w:sz="0" w:space="0" w:color="auto"/>
                                                                    <w:left w:val="none" w:sz="0" w:space="0" w:color="auto"/>
                                                                    <w:bottom w:val="none" w:sz="0" w:space="0" w:color="auto"/>
                                                                    <w:right w:val="none" w:sz="0" w:space="0" w:color="auto"/>
                                                                  </w:divBdr>
                                                                  <w:divsChild>
                                                                    <w:div w:id="1655178657">
                                                                      <w:marLeft w:val="0"/>
                                                                      <w:marRight w:val="0"/>
                                                                      <w:marTop w:val="0"/>
                                                                      <w:marBottom w:val="0"/>
                                                                      <w:divBdr>
                                                                        <w:top w:val="none" w:sz="0" w:space="0" w:color="auto"/>
                                                                        <w:left w:val="none" w:sz="0" w:space="0" w:color="auto"/>
                                                                        <w:bottom w:val="none" w:sz="0" w:space="0" w:color="auto"/>
                                                                        <w:right w:val="none" w:sz="0" w:space="0" w:color="auto"/>
                                                                      </w:divBdr>
                                                                      <w:divsChild>
                                                                        <w:div w:id="184624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46840740">
              <w:marLeft w:val="0"/>
              <w:marRight w:val="0"/>
              <w:marTop w:val="0"/>
              <w:marBottom w:val="0"/>
              <w:divBdr>
                <w:top w:val="none" w:sz="0" w:space="0" w:color="auto"/>
                <w:left w:val="none" w:sz="0" w:space="0" w:color="auto"/>
                <w:bottom w:val="none" w:sz="0" w:space="0" w:color="auto"/>
                <w:right w:val="none" w:sz="0" w:space="0" w:color="auto"/>
              </w:divBdr>
              <w:divsChild>
                <w:div w:id="807473364">
                  <w:marLeft w:val="360"/>
                  <w:marRight w:val="0"/>
                  <w:marTop w:val="0"/>
                  <w:marBottom w:val="0"/>
                  <w:divBdr>
                    <w:top w:val="none" w:sz="0" w:space="0" w:color="auto"/>
                    <w:left w:val="none" w:sz="0" w:space="0" w:color="auto"/>
                    <w:bottom w:val="none" w:sz="0" w:space="0" w:color="auto"/>
                    <w:right w:val="none" w:sz="0" w:space="0" w:color="auto"/>
                  </w:divBdr>
                  <w:divsChild>
                    <w:div w:id="1704405003">
                      <w:marLeft w:val="0"/>
                      <w:marRight w:val="0"/>
                      <w:marTop w:val="0"/>
                      <w:marBottom w:val="0"/>
                      <w:divBdr>
                        <w:top w:val="none" w:sz="0" w:space="0" w:color="auto"/>
                        <w:left w:val="none" w:sz="0" w:space="0" w:color="auto"/>
                        <w:bottom w:val="none" w:sz="0" w:space="0" w:color="auto"/>
                        <w:right w:val="none" w:sz="0" w:space="0" w:color="auto"/>
                      </w:divBdr>
                      <w:divsChild>
                        <w:div w:id="1216745275">
                          <w:marLeft w:val="0"/>
                          <w:marRight w:val="0"/>
                          <w:marTop w:val="0"/>
                          <w:marBottom w:val="600"/>
                          <w:divBdr>
                            <w:top w:val="none" w:sz="0" w:space="0" w:color="auto"/>
                            <w:left w:val="none" w:sz="0" w:space="0" w:color="auto"/>
                            <w:bottom w:val="none" w:sz="0" w:space="0" w:color="auto"/>
                            <w:right w:val="none" w:sz="0" w:space="0" w:color="auto"/>
                          </w:divBdr>
                          <w:divsChild>
                            <w:div w:id="805900388">
                              <w:marLeft w:val="0"/>
                              <w:marRight w:val="0"/>
                              <w:marTop w:val="0"/>
                              <w:marBottom w:val="0"/>
                              <w:divBdr>
                                <w:top w:val="none" w:sz="0" w:space="0" w:color="auto"/>
                                <w:left w:val="none" w:sz="0" w:space="0" w:color="auto"/>
                                <w:bottom w:val="none" w:sz="0" w:space="0" w:color="auto"/>
                                <w:right w:val="none" w:sz="0" w:space="0" w:color="auto"/>
                              </w:divBdr>
                              <w:divsChild>
                                <w:div w:id="353769461">
                                  <w:marLeft w:val="0"/>
                                  <w:marRight w:val="0"/>
                                  <w:marTop w:val="0"/>
                                  <w:marBottom w:val="0"/>
                                  <w:divBdr>
                                    <w:top w:val="none" w:sz="0" w:space="0" w:color="auto"/>
                                    <w:left w:val="none" w:sz="0" w:space="0" w:color="auto"/>
                                    <w:bottom w:val="none" w:sz="0" w:space="0" w:color="auto"/>
                                    <w:right w:val="none" w:sz="0" w:space="0" w:color="auto"/>
                                  </w:divBdr>
                                  <w:divsChild>
                                    <w:div w:id="10630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524073">
              <w:marLeft w:val="0"/>
              <w:marRight w:val="0"/>
              <w:marTop w:val="0"/>
              <w:marBottom w:val="0"/>
              <w:divBdr>
                <w:top w:val="none" w:sz="0" w:space="0" w:color="auto"/>
                <w:left w:val="none" w:sz="0" w:space="0" w:color="auto"/>
                <w:bottom w:val="none" w:sz="0" w:space="0" w:color="auto"/>
                <w:right w:val="none" w:sz="0" w:space="0" w:color="auto"/>
              </w:divBdr>
              <w:divsChild>
                <w:div w:id="618489260">
                  <w:marLeft w:val="360"/>
                  <w:marRight w:val="0"/>
                  <w:marTop w:val="0"/>
                  <w:marBottom w:val="0"/>
                  <w:divBdr>
                    <w:top w:val="none" w:sz="0" w:space="0" w:color="auto"/>
                    <w:left w:val="none" w:sz="0" w:space="0" w:color="auto"/>
                    <w:bottom w:val="none" w:sz="0" w:space="0" w:color="auto"/>
                    <w:right w:val="none" w:sz="0" w:space="0" w:color="auto"/>
                  </w:divBdr>
                  <w:divsChild>
                    <w:div w:id="627205925">
                      <w:marLeft w:val="0"/>
                      <w:marRight w:val="0"/>
                      <w:marTop w:val="0"/>
                      <w:marBottom w:val="0"/>
                      <w:divBdr>
                        <w:top w:val="none" w:sz="0" w:space="0" w:color="auto"/>
                        <w:left w:val="none" w:sz="0" w:space="0" w:color="auto"/>
                        <w:bottom w:val="none" w:sz="0" w:space="0" w:color="auto"/>
                        <w:right w:val="none" w:sz="0" w:space="0" w:color="auto"/>
                      </w:divBdr>
                      <w:divsChild>
                        <w:div w:id="2126462171">
                          <w:marLeft w:val="0"/>
                          <w:marRight w:val="0"/>
                          <w:marTop w:val="0"/>
                          <w:marBottom w:val="600"/>
                          <w:divBdr>
                            <w:top w:val="none" w:sz="0" w:space="0" w:color="auto"/>
                            <w:left w:val="none" w:sz="0" w:space="0" w:color="auto"/>
                            <w:bottom w:val="none" w:sz="0" w:space="0" w:color="auto"/>
                            <w:right w:val="none" w:sz="0" w:space="0" w:color="auto"/>
                          </w:divBdr>
                          <w:divsChild>
                            <w:div w:id="586886083">
                              <w:marLeft w:val="0"/>
                              <w:marRight w:val="0"/>
                              <w:marTop w:val="0"/>
                              <w:marBottom w:val="0"/>
                              <w:divBdr>
                                <w:top w:val="none" w:sz="0" w:space="0" w:color="auto"/>
                                <w:left w:val="none" w:sz="0" w:space="0" w:color="auto"/>
                                <w:bottom w:val="none" w:sz="0" w:space="0" w:color="auto"/>
                                <w:right w:val="none" w:sz="0" w:space="0" w:color="auto"/>
                              </w:divBdr>
                              <w:divsChild>
                                <w:div w:id="315693309">
                                  <w:marLeft w:val="0"/>
                                  <w:marRight w:val="0"/>
                                  <w:marTop w:val="0"/>
                                  <w:marBottom w:val="0"/>
                                  <w:divBdr>
                                    <w:top w:val="none" w:sz="0" w:space="0" w:color="auto"/>
                                    <w:left w:val="none" w:sz="0" w:space="0" w:color="auto"/>
                                    <w:bottom w:val="none" w:sz="0" w:space="0" w:color="auto"/>
                                    <w:right w:val="none" w:sz="0" w:space="0" w:color="auto"/>
                                  </w:divBdr>
                                  <w:divsChild>
                                    <w:div w:id="1872839381">
                                      <w:marLeft w:val="0"/>
                                      <w:marRight w:val="0"/>
                                      <w:marTop w:val="0"/>
                                      <w:marBottom w:val="0"/>
                                      <w:divBdr>
                                        <w:top w:val="none" w:sz="0" w:space="0" w:color="auto"/>
                                        <w:left w:val="none" w:sz="0" w:space="0" w:color="auto"/>
                                        <w:bottom w:val="none" w:sz="0" w:space="0" w:color="auto"/>
                                        <w:right w:val="none" w:sz="0" w:space="0" w:color="auto"/>
                                      </w:divBdr>
                                      <w:divsChild>
                                        <w:div w:id="67924586">
                                          <w:marLeft w:val="0"/>
                                          <w:marRight w:val="0"/>
                                          <w:marTop w:val="0"/>
                                          <w:marBottom w:val="0"/>
                                          <w:divBdr>
                                            <w:top w:val="none" w:sz="0" w:space="0" w:color="auto"/>
                                            <w:left w:val="none" w:sz="0" w:space="0" w:color="auto"/>
                                            <w:bottom w:val="none" w:sz="0" w:space="0" w:color="auto"/>
                                            <w:right w:val="none" w:sz="0" w:space="0" w:color="auto"/>
                                          </w:divBdr>
                                          <w:divsChild>
                                            <w:div w:id="1751655980">
                                              <w:marLeft w:val="0"/>
                                              <w:marRight w:val="0"/>
                                              <w:marTop w:val="0"/>
                                              <w:marBottom w:val="0"/>
                                              <w:divBdr>
                                                <w:top w:val="none" w:sz="0" w:space="0" w:color="auto"/>
                                                <w:left w:val="none" w:sz="0" w:space="0" w:color="auto"/>
                                                <w:bottom w:val="none" w:sz="0" w:space="0" w:color="auto"/>
                                                <w:right w:val="none" w:sz="0" w:space="0" w:color="auto"/>
                                              </w:divBdr>
                                              <w:divsChild>
                                                <w:div w:id="1782334438">
                                                  <w:marLeft w:val="0"/>
                                                  <w:marRight w:val="0"/>
                                                  <w:marTop w:val="0"/>
                                                  <w:marBottom w:val="0"/>
                                                  <w:divBdr>
                                                    <w:top w:val="none" w:sz="0" w:space="0" w:color="auto"/>
                                                    <w:left w:val="none" w:sz="0" w:space="0" w:color="auto"/>
                                                    <w:bottom w:val="none" w:sz="0" w:space="0" w:color="auto"/>
                                                    <w:right w:val="none" w:sz="0" w:space="0" w:color="auto"/>
                                                  </w:divBdr>
                                                  <w:divsChild>
                                                    <w:div w:id="417025612">
                                                      <w:marLeft w:val="0"/>
                                                      <w:marRight w:val="0"/>
                                                      <w:marTop w:val="0"/>
                                                      <w:marBottom w:val="0"/>
                                                      <w:divBdr>
                                                        <w:top w:val="none" w:sz="0" w:space="0" w:color="auto"/>
                                                        <w:left w:val="none" w:sz="0" w:space="0" w:color="auto"/>
                                                        <w:bottom w:val="none" w:sz="0" w:space="0" w:color="auto"/>
                                                        <w:right w:val="none" w:sz="0" w:space="0" w:color="auto"/>
                                                      </w:divBdr>
                                                      <w:divsChild>
                                                        <w:div w:id="1388258581">
                                                          <w:marLeft w:val="0"/>
                                                          <w:marRight w:val="0"/>
                                                          <w:marTop w:val="0"/>
                                                          <w:marBottom w:val="0"/>
                                                          <w:divBdr>
                                                            <w:top w:val="none" w:sz="0" w:space="0" w:color="auto"/>
                                                            <w:left w:val="none" w:sz="0" w:space="0" w:color="auto"/>
                                                            <w:bottom w:val="none" w:sz="0" w:space="0" w:color="auto"/>
                                                            <w:right w:val="none" w:sz="0" w:space="0" w:color="auto"/>
                                                          </w:divBdr>
                                                          <w:divsChild>
                                                            <w:div w:id="665984721">
                                                              <w:marLeft w:val="0"/>
                                                              <w:marRight w:val="0"/>
                                                              <w:marTop w:val="0"/>
                                                              <w:marBottom w:val="0"/>
                                                              <w:divBdr>
                                                                <w:top w:val="none" w:sz="0" w:space="0" w:color="auto"/>
                                                                <w:left w:val="none" w:sz="0" w:space="0" w:color="auto"/>
                                                                <w:bottom w:val="none" w:sz="0" w:space="0" w:color="auto"/>
                                                                <w:right w:val="none" w:sz="0" w:space="0" w:color="auto"/>
                                                              </w:divBdr>
                                                              <w:divsChild>
                                                                <w:div w:id="966591105">
                                                                  <w:marLeft w:val="0"/>
                                                                  <w:marRight w:val="0"/>
                                                                  <w:marTop w:val="0"/>
                                                                  <w:marBottom w:val="0"/>
                                                                  <w:divBdr>
                                                                    <w:top w:val="none" w:sz="0" w:space="0" w:color="auto"/>
                                                                    <w:left w:val="none" w:sz="0" w:space="0" w:color="auto"/>
                                                                    <w:bottom w:val="none" w:sz="0" w:space="0" w:color="auto"/>
                                                                    <w:right w:val="none" w:sz="0" w:space="0" w:color="auto"/>
                                                                  </w:divBdr>
                                                                  <w:divsChild>
                                                                    <w:div w:id="2114207763">
                                                                      <w:marLeft w:val="0"/>
                                                                      <w:marRight w:val="0"/>
                                                                      <w:marTop w:val="0"/>
                                                                      <w:marBottom w:val="0"/>
                                                                      <w:divBdr>
                                                                        <w:top w:val="none" w:sz="0" w:space="0" w:color="auto"/>
                                                                        <w:left w:val="none" w:sz="0" w:space="0" w:color="auto"/>
                                                                        <w:bottom w:val="none" w:sz="0" w:space="0" w:color="auto"/>
                                                                        <w:right w:val="none" w:sz="0" w:space="0" w:color="auto"/>
                                                                      </w:divBdr>
                                                                      <w:divsChild>
                                                                        <w:div w:id="1408764265">
                                                                          <w:marLeft w:val="0"/>
                                                                          <w:marRight w:val="0"/>
                                                                          <w:marTop w:val="0"/>
                                                                          <w:marBottom w:val="0"/>
                                                                          <w:divBdr>
                                                                            <w:top w:val="none" w:sz="0" w:space="0" w:color="auto"/>
                                                                            <w:left w:val="none" w:sz="0" w:space="0" w:color="auto"/>
                                                                            <w:bottom w:val="none" w:sz="0" w:space="0" w:color="auto"/>
                                                                            <w:right w:val="none" w:sz="0" w:space="0" w:color="auto"/>
                                                                          </w:divBdr>
                                                                          <w:divsChild>
                                                                            <w:div w:id="34699715">
                                                                              <w:marLeft w:val="0"/>
                                                                              <w:marRight w:val="0"/>
                                                                              <w:marTop w:val="0"/>
                                                                              <w:marBottom w:val="0"/>
                                                                              <w:divBdr>
                                                                                <w:top w:val="none" w:sz="0" w:space="0" w:color="auto"/>
                                                                                <w:left w:val="none" w:sz="0" w:space="0" w:color="auto"/>
                                                                                <w:bottom w:val="none" w:sz="0" w:space="0" w:color="auto"/>
                                                                                <w:right w:val="none" w:sz="0" w:space="0" w:color="auto"/>
                                                                              </w:divBdr>
                                                                              <w:divsChild>
                                                                                <w:div w:id="521167108">
                                                                                  <w:marLeft w:val="0"/>
                                                                                  <w:marRight w:val="0"/>
                                                                                  <w:marTop w:val="0"/>
                                                                                  <w:marBottom w:val="0"/>
                                                                                  <w:divBdr>
                                                                                    <w:top w:val="none" w:sz="0" w:space="0" w:color="auto"/>
                                                                                    <w:left w:val="none" w:sz="0" w:space="0" w:color="auto"/>
                                                                                    <w:bottom w:val="none" w:sz="0" w:space="0" w:color="auto"/>
                                                                                    <w:right w:val="none" w:sz="0" w:space="0" w:color="auto"/>
                                                                                  </w:divBdr>
                                                                                  <w:divsChild>
                                                                                    <w:div w:id="232936863">
                                                                                      <w:marLeft w:val="0"/>
                                                                                      <w:marRight w:val="0"/>
                                                                                      <w:marTop w:val="0"/>
                                                                                      <w:marBottom w:val="0"/>
                                                                                      <w:divBdr>
                                                                                        <w:top w:val="none" w:sz="0" w:space="0" w:color="auto"/>
                                                                                        <w:left w:val="none" w:sz="0" w:space="0" w:color="auto"/>
                                                                                        <w:bottom w:val="none" w:sz="0" w:space="0" w:color="auto"/>
                                                                                        <w:right w:val="none" w:sz="0" w:space="0" w:color="auto"/>
                                                                                      </w:divBdr>
                                                                                      <w:divsChild>
                                                                                        <w:div w:id="18823492">
                                                                                          <w:marLeft w:val="0"/>
                                                                                          <w:marRight w:val="0"/>
                                                                                          <w:marTop w:val="0"/>
                                                                                          <w:marBottom w:val="0"/>
                                                                                          <w:divBdr>
                                                                                            <w:top w:val="none" w:sz="0" w:space="0" w:color="auto"/>
                                                                                            <w:left w:val="none" w:sz="0" w:space="0" w:color="auto"/>
                                                                                            <w:bottom w:val="none" w:sz="0" w:space="0" w:color="auto"/>
                                                                                            <w:right w:val="none" w:sz="0" w:space="0" w:color="auto"/>
                                                                                          </w:divBdr>
                                                                                          <w:divsChild>
                                                                                            <w:div w:id="97668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9523">
                                                                                      <w:marLeft w:val="0"/>
                                                                                      <w:marRight w:val="0"/>
                                                                                      <w:marTop w:val="0"/>
                                                                                      <w:marBottom w:val="0"/>
                                                                                      <w:divBdr>
                                                                                        <w:top w:val="none" w:sz="0" w:space="0" w:color="auto"/>
                                                                                        <w:left w:val="none" w:sz="0" w:space="0" w:color="auto"/>
                                                                                        <w:bottom w:val="none" w:sz="0" w:space="0" w:color="auto"/>
                                                                                        <w:right w:val="none" w:sz="0" w:space="0" w:color="auto"/>
                                                                                      </w:divBdr>
                                                                                      <w:divsChild>
                                                                                        <w:div w:id="1494487595">
                                                                                          <w:marLeft w:val="0"/>
                                                                                          <w:marRight w:val="0"/>
                                                                                          <w:marTop w:val="0"/>
                                                                                          <w:marBottom w:val="0"/>
                                                                                          <w:divBdr>
                                                                                            <w:top w:val="none" w:sz="0" w:space="0" w:color="auto"/>
                                                                                            <w:left w:val="none" w:sz="0" w:space="0" w:color="auto"/>
                                                                                            <w:bottom w:val="none" w:sz="0" w:space="0" w:color="auto"/>
                                                                                            <w:right w:val="none" w:sz="0" w:space="0" w:color="auto"/>
                                                                                          </w:divBdr>
                                                                                        </w:div>
                                                                                        <w:div w:id="42825834">
                                                                                          <w:marLeft w:val="0"/>
                                                                                          <w:marRight w:val="0"/>
                                                                                          <w:marTop w:val="60"/>
                                                                                          <w:marBottom w:val="0"/>
                                                                                          <w:divBdr>
                                                                                            <w:top w:val="none" w:sz="0" w:space="0" w:color="auto"/>
                                                                                            <w:left w:val="none" w:sz="0" w:space="0" w:color="auto"/>
                                                                                            <w:bottom w:val="none" w:sz="0" w:space="0" w:color="auto"/>
                                                                                            <w:right w:val="none" w:sz="0" w:space="0" w:color="auto"/>
                                                                                          </w:divBdr>
                                                                                          <w:divsChild>
                                                                                            <w:div w:id="2115250376">
                                                                                              <w:marLeft w:val="0"/>
                                                                                              <w:marRight w:val="0"/>
                                                                                              <w:marTop w:val="0"/>
                                                                                              <w:marBottom w:val="0"/>
                                                                                              <w:divBdr>
                                                                                                <w:top w:val="none" w:sz="0" w:space="0" w:color="auto"/>
                                                                                                <w:left w:val="none" w:sz="0" w:space="0" w:color="auto"/>
                                                                                                <w:bottom w:val="none" w:sz="0" w:space="0" w:color="auto"/>
                                                                                                <w:right w:val="none" w:sz="0" w:space="0" w:color="auto"/>
                                                                                              </w:divBdr>
                                                                                            </w:div>
                                                                                          </w:divsChild>
                                                                                        </w:div>
                                                                                        <w:div w:id="944195602">
                                                                                          <w:marLeft w:val="0"/>
                                                                                          <w:marRight w:val="0"/>
                                                                                          <w:marTop w:val="150"/>
                                                                                          <w:marBottom w:val="0"/>
                                                                                          <w:divBdr>
                                                                                            <w:top w:val="none" w:sz="0" w:space="0" w:color="auto"/>
                                                                                            <w:left w:val="none" w:sz="0" w:space="0" w:color="auto"/>
                                                                                            <w:bottom w:val="none" w:sz="0" w:space="0" w:color="auto"/>
                                                                                            <w:right w:val="none" w:sz="0" w:space="0" w:color="auto"/>
                                                                                          </w:divBdr>
                                                                                          <w:divsChild>
                                                                                            <w:div w:id="1390954269">
                                                                                              <w:marLeft w:val="0"/>
                                                                                              <w:marRight w:val="0"/>
                                                                                              <w:marTop w:val="0"/>
                                                                                              <w:marBottom w:val="0"/>
                                                                                              <w:divBdr>
                                                                                                <w:top w:val="none" w:sz="0" w:space="0" w:color="auto"/>
                                                                                                <w:left w:val="none" w:sz="0" w:space="0" w:color="auto"/>
                                                                                                <w:bottom w:val="none" w:sz="0" w:space="0" w:color="auto"/>
                                                                                                <w:right w:val="none" w:sz="0" w:space="0" w:color="auto"/>
                                                                                              </w:divBdr>
                                                                                              <w:divsChild>
                                                                                                <w:div w:id="796918263">
                                                                                                  <w:marLeft w:val="0"/>
                                                                                                  <w:marRight w:val="180"/>
                                                                                                  <w:marTop w:val="30"/>
                                                                                                  <w:marBottom w:val="0"/>
                                                                                                  <w:divBdr>
                                                                                                    <w:top w:val="none" w:sz="0" w:space="0" w:color="auto"/>
                                                                                                    <w:left w:val="none" w:sz="0" w:space="0" w:color="auto"/>
                                                                                                    <w:bottom w:val="none" w:sz="0" w:space="0" w:color="auto"/>
                                                                                                    <w:right w:val="none" w:sz="0" w:space="0" w:color="auto"/>
                                                                                                  </w:divBdr>
                                                                                                </w:div>
                                                                                                <w:div w:id="155191784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0271967">
                                                                                          <w:marLeft w:val="0"/>
                                                                                          <w:marRight w:val="0"/>
                                                                                          <w:marTop w:val="180"/>
                                                                                          <w:marBottom w:val="0"/>
                                                                                          <w:divBdr>
                                                                                            <w:top w:val="none" w:sz="0" w:space="0" w:color="auto"/>
                                                                                            <w:left w:val="none" w:sz="0" w:space="0" w:color="auto"/>
                                                                                            <w:bottom w:val="none" w:sz="0" w:space="0" w:color="auto"/>
                                                                                            <w:right w:val="none" w:sz="0" w:space="0" w:color="auto"/>
                                                                                          </w:divBdr>
                                                                                        </w:div>
                                                                                        <w:div w:id="561600555">
                                                                                          <w:marLeft w:val="0"/>
                                                                                          <w:marRight w:val="0"/>
                                                                                          <w:marTop w:val="0"/>
                                                                                          <w:marBottom w:val="0"/>
                                                                                          <w:divBdr>
                                                                                            <w:top w:val="none" w:sz="0" w:space="0" w:color="auto"/>
                                                                                            <w:left w:val="none" w:sz="0" w:space="0" w:color="auto"/>
                                                                                            <w:bottom w:val="none" w:sz="0" w:space="0" w:color="auto"/>
                                                                                            <w:right w:val="none" w:sz="0" w:space="0" w:color="auto"/>
                                                                                          </w:divBdr>
                                                                                          <w:divsChild>
                                                                                            <w:div w:id="13464444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222580">
              <w:marLeft w:val="0"/>
              <w:marRight w:val="0"/>
              <w:marTop w:val="0"/>
              <w:marBottom w:val="0"/>
              <w:divBdr>
                <w:top w:val="none" w:sz="0" w:space="0" w:color="auto"/>
                <w:left w:val="none" w:sz="0" w:space="0" w:color="auto"/>
                <w:bottom w:val="none" w:sz="0" w:space="0" w:color="auto"/>
                <w:right w:val="none" w:sz="0" w:space="0" w:color="auto"/>
              </w:divBdr>
              <w:divsChild>
                <w:div w:id="980354055">
                  <w:marLeft w:val="360"/>
                  <w:marRight w:val="0"/>
                  <w:marTop w:val="0"/>
                  <w:marBottom w:val="0"/>
                  <w:divBdr>
                    <w:top w:val="none" w:sz="0" w:space="0" w:color="auto"/>
                    <w:left w:val="none" w:sz="0" w:space="0" w:color="auto"/>
                    <w:bottom w:val="none" w:sz="0" w:space="0" w:color="auto"/>
                    <w:right w:val="none" w:sz="0" w:space="0" w:color="auto"/>
                  </w:divBdr>
                  <w:divsChild>
                    <w:div w:id="1238058474">
                      <w:marLeft w:val="0"/>
                      <w:marRight w:val="0"/>
                      <w:marTop w:val="0"/>
                      <w:marBottom w:val="0"/>
                      <w:divBdr>
                        <w:top w:val="none" w:sz="0" w:space="0" w:color="auto"/>
                        <w:left w:val="none" w:sz="0" w:space="0" w:color="auto"/>
                        <w:bottom w:val="none" w:sz="0" w:space="0" w:color="auto"/>
                        <w:right w:val="none" w:sz="0" w:space="0" w:color="auto"/>
                      </w:divBdr>
                      <w:divsChild>
                        <w:div w:id="984897134">
                          <w:marLeft w:val="0"/>
                          <w:marRight w:val="0"/>
                          <w:marTop w:val="0"/>
                          <w:marBottom w:val="600"/>
                          <w:divBdr>
                            <w:top w:val="none" w:sz="0" w:space="0" w:color="auto"/>
                            <w:left w:val="none" w:sz="0" w:space="0" w:color="auto"/>
                            <w:bottom w:val="none" w:sz="0" w:space="0" w:color="auto"/>
                            <w:right w:val="none" w:sz="0" w:space="0" w:color="auto"/>
                          </w:divBdr>
                          <w:divsChild>
                            <w:div w:id="607086057">
                              <w:marLeft w:val="0"/>
                              <w:marRight w:val="0"/>
                              <w:marTop w:val="0"/>
                              <w:marBottom w:val="0"/>
                              <w:divBdr>
                                <w:top w:val="none" w:sz="0" w:space="0" w:color="auto"/>
                                <w:left w:val="none" w:sz="0" w:space="0" w:color="auto"/>
                                <w:bottom w:val="none" w:sz="0" w:space="0" w:color="auto"/>
                                <w:right w:val="none" w:sz="0" w:space="0" w:color="auto"/>
                              </w:divBdr>
                              <w:divsChild>
                                <w:div w:id="793014134">
                                  <w:marLeft w:val="0"/>
                                  <w:marRight w:val="0"/>
                                  <w:marTop w:val="0"/>
                                  <w:marBottom w:val="0"/>
                                  <w:divBdr>
                                    <w:top w:val="none" w:sz="0" w:space="0" w:color="auto"/>
                                    <w:left w:val="none" w:sz="0" w:space="0" w:color="auto"/>
                                    <w:bottom w:val="none" w:sz="0" w:space="0" w:color="auto"/>
                                    <w:right w:val="none" w:sz="0" w:space="0" w:color="auto"/>
                                  </w:divBdr>
                                  <w:divsChild>
                                    <w:div w:id="23334147">
                                      <w:marLeft w:val="0"/>
                                      <w:marRight w:val="0"/>
                                      <w:marTop w:val="0"/>
                                      <w:marBottom w:val="0"/>
                                      <w:divBdr>
                                        <w:top w:val="none" w:sz="0" w:space="0" w:color="auto"/>
                                        <w:left w:val="none" w:sz="0" w:space="0" w:color="auto"/>
                                        <w:bottom w:val="none" w:sz="0" w:space="0" w:color="auto"/>
                                        <w:right w:val="none" w:sz="0" w:space="0" w:color="auto"/>
                                      </w:divBdr>
                                      <w:divsChild>
                                        <w:div w:id="648824884">
                                          <w:marLeft w:val="0"/>
                                          <w:marRight w:val="0"/>
                                          <w:marTop w:val="0"/>
                                          <w:marBottom w:val="0"/>
                                          <w:divBdr>
                                            <w:top w:val="none" w:sz="0" w:space="0" w:color="auto"/>
                                            <w:left w:val="none" w:sz="0" w:space="0" w:color="auto"/>
                                            <w:bottom w:val="none" w:sz="0" w:space="0" w:color="auto"/>
                                            <w:right w:val="none" w:sz="0" w:space="0" w:color="auto"/>
                                          </w:divBdr>
                                          <w:divsChild>
                                            <w:div w:id="1834375962">
                                              <w:marLeft w:val="0"/>
                                              <w:marRight w:val="0"/>
                                              <w:marTop w:val="0"/>
                                              <w:marBottom w:val="0"/>
                                              <w:divBdr>
                                                <w:top w:val="none" w:sz="0" w:space="0" w:color="auto"/>
                                                <w:left w:val="none" w:sz="0" w:space="0" w:color="auto"/>
                                                <w:bottom w:val="none" w:sz="0" w:space="0" w:color="auto"/>
                                                <w:right w:val="none" w:sz="0" w:space="0" w:color="auto"/>
                                              </w:divBdr>
                                              <w:divsChild>
                                                <w:div w:id="1349214191">
                                                  <w:marLeft w:val="0"/>
                                                  <w:marRight w:val="0"/>
                                                  <w:marTop w:val="0"/>
                                                  <w:marBottom w:val="0"/>
                                                  <w:divBdr>
                                                    <w:top w:val="none" w:sz="0" w:space="0" w:color="auto"/>
                                                    <w:left w:val="none" w:sz="0" w:space="0" w:color="auto"/>
                                                    <w:bottom w:val="none" w:sz="0" w:space="0" w:color="auto"/>
                                                    <w:right w:val="none" w:sz="0" w:space="0" w:color="auto"/>
                                                  </w:divBdr>
                                                  <w:divsChild>
                                                    <w:div w:id="154228033">
                                                      <w:marLeft w:val="0"/>
                                                      <w:marRight w:val="0"/>
                                                      <w:marTop w:val="0"/>
                                                      <w:marBottom w:val="0"/>
                                                      <w:divBdr>
                                                        <w:top w:val="none" w:sz="0" w:space="0" w:color="auto"/>
                                                        <w:left w:val="none" w:sz="0" w:space="0" w:color="auto"/>
                                                        <w:bottom w:val="none" w:sz="0" w:space="0" w:color="auto"/>
                                                        <w:right w:val="none" w:sz="0" w:space="0" w:color="auto"/>
                                                      </w:divBdr>
                                                      <w:divsChild>
                                                        <w:div w:id="1826966063">
                                                          <w:marLeft w:val="0"/>
                                                          <w:marRight w:val="0"/>
                                                          <w:marTop w:val="0"/>
                                                          <w:marBottom w:val="0"/>
                                                          <w:divBdr>
                                                            <w:top w:val="none" w:sz="0" w:space="0" w:color="auto"/>
                                                            <w:left w:val="none" w:sz="0" w:space="0" w:color="auto"/>
                                                            <w:bottom w:val="none" w:sz="0" w:space="0" w:color="auto"/>
                                                            <w:right w:val="none" w:sz="0" w:space="0" w:color="auto"/>
                                                          </w:divBdr>
                                                          <w:divsChild>
                                                            <w:div w:id="595408155">
                                                              <w:marLeft w:val="0"/>
                                                              <w:marRight w:val="0"/>
                                                              <w:marTop w:val="0"/>
                                                              <w:marBottom w:val="0"/>
                                                              <w:divBdr>
                                                                <w:top w:val="none" w:sz="0" w:space="0" w:color="auto"/>
                                                                <w:left w:val="none" w:sz="0" w:space="0" w:color="auto"/>
                                                                <w:bottom w:val="none" w:sz="0" w:space="0" w:color="auto"/>
                                                                <w:right w:val="none" w:sz="0" w:space="0" w:color="auto"/>
                                                              </w:divBdr>
                                                              <w:divsChild>
                                                                <w:div w:id="1319961668">
                                                                  <w:marLeft w:val="0"/>
                                                                  <w:marRight w:val="0"/>
                                                                  <w:marTop w:val="0"/>
                                                                  <w:marBottom w:val="0"/>
                                                                  <w:divBdr>
                                                                    <w:top w:val="none" w:sz="0" w:space="0" w:color="auto"/>
                                                                    <w:left w:val="none" w:sz="0" w:space="0" w:color="auto"/>
                                                                    <w:bottom w:val="none" w:sz="0" w:space="0" w:color="auto"/>
                                                                    <w:right w:val="none" w:sz="0" w:space="0" w:color="auto"/>
                                                                  </w:divBdr>
                                                                  <w:divsChild>
                                                                    <w:div w:id="643587814">
                                                                      <w:marLeft w:val="0"/>
                                                                      <w:marRight w:val="0"/>
                                                                      <w:marTop w:val="0"/>
                                                                      <w:marBottom w:val="0"/>
                                                                      <w:divBdr>
                                                                        <w:top w:val="none" w:sz="0" w:space="0" w:color="auto"/>
                                                                        <w:left w:val="none" w:sz="0" w:space="0" w:color="auto"/>
                                                                        <w:bottom w:val="none" w:sz="0" w:space="0" w:color="auto"/>
                                                                        <w:right w:val="none" w:sz="0" w:space="0" w:color="auto"/>
                                                                      </w:divBdr>
                                                                      <w:divsChild>
                                                                        <w:div w:id="1929196005">
                                                                          <w:marLeft w:val="0"/>
                                                                          <w:marRight w:val="0"/>
                                                                          <w:marTop w:val="0"/>
                                                                          <w:marBottom w:val="0"/>
                                                                          <w:divBdr>
                                                                            <w:top w:val="none" w:sz="0" w:space="0" w:color="auto"/>
                                                                            <w:left w:val="none" w:sz="0" w:space="0" w:color="auto"/>
                                                                            <w:bottom w:val="none" w:sz="0" w:space="0" w:color="auto"/>
                                                                            <w:right w:val="none" w:sz="0" w:space="0" w:color="auto"/>
                                                                          </w:divBdr>
                                                                          <w:divsChild>
                                                                            <w:div w:id="1892961792">
                                                                              <w:marLeft w:val="0"/>
                                                                              <w:marRight w:val="0"/>
                                                                              <w:marTop w:val="0"/>
                                                                              <w:marBottom w:val="0"/>
                                                                              <w:divBdr>
                                                                                <w:top w:val="none" w:sz="0" w:space="0" w:color="auto"/>
                                                                                <w:left w:val="none" w:sz="0" w:space="0" w:color="auto"/>
                                                                                <w:bottom w:val="none" w:sz="0" w:space="0" w:color="auto"/>
                                                                                <w:right w:val="none" w:sz="0" w:space="0" w:color="auto"/>
                                                                              </w:divBdr>
                                                                              <w:divsChild>
                                                                                <w:div w:id="1819492583">
                                                                                  <w:marLeft w:val="0"/>
                                                                                  <w:marRight w:val="0"/>
                                                                                  <w:marTop w:val="0"/>
                                                                                  <w:marBottom w:val="0"/>
                                                                                  <w:divBdr>
                                                                                    <w:top w:val="none" w:sz="0" w:space="0" w:color="auto"/>
                                                                                    <w:left w:val="none" w:sz="0" w:space="0" w:color="auto"/>
                                                                                    <w:bottom w:val="none" w:sz="0" w:space="0" w:color="auto"/>
                                                                                    <w:right w:val="none" w:sz="0" w:space="0" w:color="auto"/>
                                                                                  </w:divBdr>
                                                                                  <w:divsChild>
                                                                                    <w:div w:id="1508594383">
                                                                                      <w:marLeft w:val="0"/>
                                                                                      <w:marRight w:val="0"/>
                                                                                      <w:marTop w:val="0"/>
                                                                                      <w:marBottom w:val="0"/>
                                                                                      <w:divBdr>
                                                                                        <w:top w:val="none" w:sz="0" w:space="0" w:color="auto"/>
                                                                                        <w:left w:val="none" w:sz="0" w:space="0" w:color="auto"/>
                                                                                        <w:bottom w:val="none" w:sz="0" w:space="0" w:color="auto"/>
                                                                                        <w:right w:val="none" w:sz="0" w:space="0" w:color="auto"/>
                                                                                      </w:divBdr>
                                                                                      <w:divsChild>
                                                                                        <w:div w:id="1758134611">
                                                                                          <w:marLeft w:val="0"/>
                                                                                          <w:marRight w:val="0"/>
                                                                                          <w:marTop w:val="0"/>
                                                                                          <w:marBottom w:val="0"/>
                                                                                          <w:divBdr>
                                                                                            <w:top w:val="none" w:sz="0" w:space="0" w:color="auto"/>
                                                                                            <w:left w:val="none" w:sz="0" w:space="0" w:color="auto"/>
                                                                                            <w:bottom w:val="none" w:sz="0" w:space="0" w:color="auto"/>
                                                                                            <w:right w:val="none" w:sz="0" w:space="0" w:color="auto"/>
                                                                                          </w:divBdr>
                                                                                          <w:divsChild>
                                                                                            <w:div w:id="76645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87901">
                                                                                      <w:marLeft w:val="0"/>
                                                                                      <w:marRight w:val="0"/>
                                                                                      <w:marTop w:val="0"/>
                                                                                      <w:marBottom w:val="0"/>
                                                                                      <w:divBdr>
                                                                                        <w:top w:val="none" w:sz="0" w:space="0" w:color="auto"/>
                                                                                        <w:left w:val="none" w:sz="0" w:space="0" w:color="auto"/>
                                                                                        <w:bottom w:val="none" w:sz="0" w:space="0" w:color="auto"/>
                                                                                        <w:right w:val="none" w:sz="0" w:space="0" w:color="auto"/>
                                                                                      </w:divBdr>
                                                                                      <w:divsChild>
                                                                                        <w:div w:id="2024285026">
                                                                                          <w:marLeft w:val="0"/>
                                                                                          <w:marRight w:val="0"/>
                                                                                          <w:marTop w:val="0"/>
                                                                                          <w:marBottom w:val="0"/>
                                                                                          <w:divBdr>
                                                                                            <w:top w:val="none" w:sz="0" w:space="0" w:color="auto"/>
                                                                                            <w:left w:val="none" w:sz="0" w:space="0" w:color="auto"/>
                                                                                            <w:bottom w:val="none" w:sz="0" w:space="0" w:color="auto"/>
                                                                                            <w:right w:val="none" w:sz="0" w:space="0" w:color="auto"/>
                                                                                          </w:divBdr>
                                                                                        </w:div>
                                                                                        <w:div w:id="262346530">
                                                                                          <w:marLeft w:val="0"/>
                                                                                          <w:marRight w:val="0"/>
                                                                                          <w:marTop w:val="60"/>
                                                                                          <w:marBottom w:val="0"/>
                                                                                          <w:divBdr>
                                                                                            <w:top w:val="none" w:sz="0" w:space="0" w:color="auto"/>
                                                                                            <w:left w:val="none" w:sz="0" w:space="0" w:color="auto"/>
                                                                                            <w:bottom w:val="none" w:sz="0" w:space="0" w:color="auto"/>
                                                                                            <w:right w:val="none" w:sz="0" w:space="0" w:color="auto"/>
                                                                                          </w:divBdr>
                                                                                          <w:divsChild>
                                                                                            <w:div w:id="1846439937">
                                                                                              <w:marLeft w:val="0"/>
                                                                                              <w:marRight w:val="0"/>
                                                                                              <w:marTop w:val="0"/>
                                                                                              <w:marBottom w:val="0"/>
                                                                                              <w:divBdr>
                                                                                                <w:top w:val="none" w:sz="0" w:space="0" w:color="auto"/>
                                                                                                <w:left w:val="none" w:sz="0" w:space="0" w:color="auto"/>
                                                                                                <w:bottom w:val="none" w:sz="0" w:space="0" w:color="auto"/>
                                                                                                <w:right w:val="none" w:sz="0" w:space="0" w:color="auto"/>
                                                                                              </w:divBdr>
                                                                                            </w:div>
                                                                                          </w:divsChild>
                                                                                        </w:div>
                                                                                        <w:div w:id="746534089">
                                                                                          <w:marLeft w:val="0"/>
                                                                                          <w:marRight w:val="0"/>
                                                                                          <w:marTop w:val="150"/>
                                                                                          <w:marBottom w:val="0"/>
                                                                                          <w:divBdr>
                                                                                            <w:top w:val="none" w:sz="0" w:space="0" w:color="auto"/>
                                                                                            <w:left w:val="none" w:sz="0" w:space="0" w:color="auto"/>
                                                                                            <w:bottom w:val="none" w:sz="0" w:space="0" w:color="auto"/>
                                                                                            <w:right w:val="none" w:sz="0" w:space="0" w:color="auto"/>
                                                                                          </w:divBdr>
                                                                                          <w:divsChild>
                                                                                            <w:div w:id="953174259">
                                                                                              <w:marLeft w:val="0"/>
                                                                                              <w:marRight w:val="0"/>
                                                                                              <w:marTop w:val="0"/>
                                                                                              <w:marBottom w:val="0"/>
                                                                                              <w:divBdr>
                                                                                                <w:top w:val="none" w:sz="0" w:space="0" w:color="auto"/>
                                                                                                <w:left w:val="none" w:sz="0" w:space="0" w:color="auto"/>
                                                                                                <w:bottom w:val="none" w:sz="0" w:space="0" w:color="auto"/>
                                                                                                <w:right w:val="none" w:sz="0" w:space="0" w:color="auto"/>
                                                                                              </w:divBdr>
                                                                                              <w:divsChild>
                                                                                                <w:div w:id="134568903">
                                                                                                  <w:marLeft w:val="0"/>
                                                                                                  <w:marRight w:val="180"/>
                                                                                                  <w:marTop w:val="30"/>
                                                                                                  <w:marBottom w:val="0"/>
                                                                                                  <w:divBdr>
                                                                                                    <w:top w:val="none" w:sz="0" w:space="0" w:color="auto"/>
                                                                                                    <w:left w:val="none" w:sz="0" w:space="0" w:color="auto"/>
                                                                                                    <w:bottom w:val="none" w:sz="0" w:space="0" w:color="auto"/>
                                                                                                    <w:right w:val="none" w:sz="0" w:space="0" w:color="auto"/>
                                                                                                  </w:divBdr>
                                                                                                </w:div>
                                                                                                <w:div w:id="19184926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03071042">
                                                                                          <w:marLeft w:val="0"/>
                                                                                          <w:marRight w:val="0"/>
                                                                                          <w:marTop w:val="180"/>
                                                                                          <w:marBottom w:val="0"/>
                                                                                          <w:divBdr>
                                                                                            <w:top w:val="none" w:sz="0" w:space="0" w:color="auto"/>
                                                                                            <w:left w:val="none" w:sz="0" w:space="0" w:color="auto"/>
                                                                                            <w:bottom w:val="none" w:sz="0" w:space="0" w:color="auto"/>
                                                                                            <w:right w:val="none" w:sz="0" w:space="0" w:color="auto"/>
                                                                                          </w:divBdr>
                                                                                        </w:div>
                                                                                        <w:div w:id="650720137">
                                                                                          <w:marLeft w:val="0"/>
                                                                                          <w:marRight w:val="0"/>
                                                                                          <w:marTop w:val="0"/>
                                                                                          <w:marBottom w:val="0"/>
                                                                                          <w:divBdr>
                                                                                            <w:top w:val="none" w:sz="0" w:space="0" w:color="auto"/>
                                                                                            <w:left w:val="none" w:sz="0" w:space="0" w:color="auto"/>
                                                                                            <w:bottom w:val="none" w:sz="0" w:space="0" w:color="auto"/>
                                                                                            <w:right w:val="none" w:sz="0" w:space="0" w:color="auto"/>
                                                                                          </w:divBdr>
                                                                                          <w:divsChild>
                                                                                            <w:div w:id="13570761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1449921">
              <w:marLeft w:val="0"/>
              <w:marRight w:val="0"/>
              <w:marTop w:val="0"/>
              <w:marBottom w:val="0"/>
              <w:divBdr>
                <w:top w:val="none" w:sz="0" w:space="0" w:color="auto"/>
                <w:left w:val="none" w:sz="0" w:space="0" w:color="auto"/>
                <w:bottom w:val="none" w:sz="0" w:space="0" w:color="auto"/>
                <w:right w:val="none" w:sz="0" w:space="0" w:color="auto"/>
              </w:divBdr>
              <w:divsChild>
                <w:div w:id="2068448929">
                  <w:marLeft w:val="360"/>
                  <w:marRight w:val="0"/>
                  <w:marTop w:val="0"/>
                  <w:marBottom w:val="0"/>
                  <w:divBdr>
                    <w:top w:val="none" w:sz="0" w:space="0" w:color="auto"/>
                    <w:left w:val="none" w:sz="0" w:space="0" w:color="auto"/>
                    <w:bottom w:val="none" w:sz="0" w:space="0" w:color="auto"/>
                    <w:right w:val="none" w:sz="0" w:space="0" w:color="auto"/>
                  </w:divBdr>
                  <w:divsChild>
                    <w:div w:id="63378176">
                      <w:marLeft w:val="0"/>
                      <w:marRight w:val="0"/>
                      <w:marTop w:val="0"/>
                      <w:marBottom w:val="0"/>
                      <w:divBdr>
                        <w:top w:val="none" w:sz="0" w:space="0" w:color="auto"/>
                        <w:left w:val="none" w:sz="0" w:space="0" w:color="auto"/>
                        <w:bottom w:val="none" w:sz="0" w:space="0" w:color="auto"/>
                        <w:right w:val="none" w:sz="0" w:space="0" w:color="auto"/>
                      </w:divBdr>
                      <w:divsChild>
                        <w:div w:id="1175655379">
                          <w:marLeft w:val="0"/>
                          <w:marRight w:val="0"/>
                          <w:marTop w:val="0"/>
                          <w:marBottom w:val="600"/>
                          <w:divBdr>
                            <w:top w:val="none" w:sz="0" w:space="0" w:color="auto"/>
                            <w:left w:val="none" w:sz="0" w:space="0" w:color="auto"/>
                            <w:bottom w:val="none" w:sz="0" w:space="0" w:color="auto"/>
                            <w:right w:val="none" w:sz="0" w:space="0" w:color="auto"/>
                          </w:divBdr>
                          <w:divsChild>
                            <w:div w:id="106244137">
                              <w:marLeft w:val="0"/>
                              <w:marRight w:val="0"/>
                              <w:marTop w:val="0"/>
                              <w:marBottom w:val="0"/>
                              <w:divBdr>
                                <w:top w:val="none" w:sz="0" w:space="0" w:color="auto"/>
                                <w:left w:val="none" w:sz="0" w:space="0" w:color="auto"/>
                                <w:bottom w:val="none" w:sz="0" w:space="0" w:color="auto"/>
                                <w:right w:val="none" w:sz="0" w:space="0" w:color="auto"/>
                              </w:divBdr>
                              <w:divsChild>
                                <w:div w:id="989791489">
                                  <w:marLeft w:val="0"/>
                                  <w:marRight w:val="0"/>
                                  <w:marTop w:val="0"/>
                                  <w:marBottom w:val="0"/>
                                  <w:divBdr>
                                    <w:top w:val="none" w:sz="0" w:space="0" w:color="auto"/>
                                    <w:left w:val="none" w:sz="0" w:space="0" w:color="auto"/>
                                    <w:bottom w:val="none" w:sz="0" w:space="0" w:color="auto"/>
                                    <w:right w:val="none" w:sz="0" w:space="0" w:color="auto"/>
                                  </w:divBdr>
                                  <w:divsChild>
                                    <w:div w:id="27348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347577">
              <w:marLeft w:val="0"/>
              <w:marRight w:val="0"/>
              <w:marTop w:val="0"/>
              <w:marBottom w:val="0"/>
              <w:divBdr>
                <w:top w:val="none" w:sz="0" w:space="0" w:color="auto"/>
                <w:left w:val="none" w:sz="0" w:space="0" w:color="auto"/>
                <w:bottom w:val="none" w:sz="0" w:space="0" w:color="auto"/>
                <w:right w:val="none" w:sz="0" w:space="0" w:color="auto"/>
              </w:divBdr>
              <w:divsChild>
                <w:div w:id="1885677511">
                  <w:marLeft w:val="360"/>
                  <w:marRight w:val="0"/>
                  <w:marTop w:val="0"/>
                  <w:marBottom w:val="0"/>
                  <w:divBdr>
                    <w:top w:val="none" w:sz="0" w:space="0" w:color="auto"/>
                    <w:left w:val="none" w:sz="0" w:space="0" w:color="auto"/>
                    <w:bottom w:val="none" w:sz="0" w:space="0" w:color="auto"/>
                    <w:right w:val="none" w:sz="0" w:space="0" w:color="auto"/>
                  </w:divBdr>
                  <w:divsChild>
                    <w:div w:id="1482650311">
                      <w:marLeft w:val="0"/>
                      <w:marRight w:val="0"/>
                      <w:marTop w:val="0"/>
                      <w:marBottom w:val="0"/>
                      <w:divBdr>
                        <w:top w:val="none" w:sz="0" w:space="0" w:color="auto"/>
                        <w:left w:val="none" w:sz="0" w:space="0" w:color="auto"/>
                        <w:bottom w:val="none" w:sz="0" w:space="0" w:color="auto"/>
                        <w:right w:val="none" w:sz="0" w:space="0" w:color="auto"/>
                      </w:divBdr>
                      <w:divsChild>
                        <w:div w:id="922489736">
                          <w:marLeft w:val="0"/>
                          <w:marRight w:val="0"/>
                          <w:marTop w:val="0"/>
                          <w:marBottom w:val="600"/>
                          <w:divBdr>
                            <w:top w:val="none" w:sz="0" w:space="0" w:color="auto"/>
                            <w:left w:val="none" w:sz="0" w:space="0" w:color="auto"/>
                            <w:bottom w:val="none" w:sz="0" w:space="0" w:color="auto"/>
                            <w:right w:val="none" w:sz="0" w:space="0" w:color="auto"/>
                          </w:divBdr>
                          <w:divsChild>
                            <w:div w:id="1088115666">
                              <w:marLeft w:val="0"/>
                              <w:marRight w:val="0"/>
                              <w:marTop w:val="0"/>
                              <w:marBottom w:val="0"/>
                              <w:divBdr>
                                <w:top w:val="none" w:sz="0" w:space="0" w:color="auto"/>
                                <w:left w:val="none" w:sz="0" w:space="0" w:color="auto"/>
                                <w:bottom w:val="none" w:sz="0" w:space="0" w:color="auto"/>
                                <w:right w:val="none" w:sz="0" w:space="0" w:color="auto"/>
                              </w:divBdr>
                              <w:divsChild>
                                <w:div w:id="1802916985">
                                  <w:marLeft w:val="0"/>
                                  <w:marRight w:val="0"/>
                                  <w:marTop w:val="0"/>
                                  <w:marBottom w:val="0"/>
                                  <w:divBdr>
                                    <w:top w:val="none" w:sz="0" w:space="0" w:color="auto"/>
                                    <w:left w:val="none" w:sz="0" w:space="0" w:color="auto"/>
                                    <w:bottom w:val="none" w:sz="0" w:space="0" w:color="auto"/>
                                    <w:right w:val="none" w:sz="0" w:space="0" w:color="auto"/>
                                  </w:divBdr>
                                  <w:divsChild>
                                    <w:div w:id="17199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403765">
              <w:marLeft w:val="0"/>
              <w:marRight w:val="0"/>
              <w:marTop w:val="0"/>
              <w:marBottom w:val="0"/>
              <w:divBdr>
                <w:top w:val="none" w:sz="0" w:space="0" w:color="auto"/>
                <w:left w:val="none" w:sz="0" w:space="0" w:color="auto"/>
                <w:bottom w:val="none" w:sz="0" w:space="0" w:color="auto"/>
                <w:right w:val="none" w:sz="0" w:space="0" w:color="auto"/>
              </w:divBdr>
              <w:divsChild>
                <w:div w:id="21051023">
                  <w:marLeft w:val="360"/>
                  <w:marRight w:val="0"/>
                  <w:marTop w:val="0"/>
                  <w:marBottom w:val="0"/>
                  <w:divBdr>
                    <w:top w:val="none" w:sz="0" w:space="0" w:color="auto"/>
                    <w:left w:val="none" w:sz="0" w:space="0" w:color="auto"/>
                    <w:bottom w:val="none" w:sz="0" w:space="0" w:color="auto"/>
                    <w:right w:val="none" w:sz="0" w:space="0" w:color="auto"/>
                  </w:divBdr>
                  <w:divsChild>
                    <w:div w:id="497817328">
                      <w:marLeft w:val="0"/>
                      <w:marRight w:val="0"/>
                      <w:marTop w:val="0"/>
                      <w:marBottom w:val="0"/>
                      <w:divBdr>
                        <w:top w:val="none" w:sz="0" w:space="0" w:color="auto"/>
                        <w:left w:val="none" w:sz="0" w:space="0" w:color="auto"/>
                        <w:bottom w:val="none" w:sz="0" w:space="0" w:color="auto"/>
                        <w:right w:val="none" w:sz="0" w:space="0" w:color="auto"/>
                      </w:divBdr>
                      <w:divsChild>
                        <w:div w:id="1994018365">
                          <w:marLeft w:val="0"/>
                          <w:marRight w:val="0"/>
                          <w:marTop w:val="0"/>
                          <w:marBottom w:val="600"/>
                          <w:divBdr>
                            <w:top w:val="none" w:sz="0" w:space="0" w:color="auto"/>
                            <w:left w:val="none" w:sz="0" w:space="0" w:color="auto"/>
                            <w:bottom w:val="none" w:sz="0" w:space="0" w:color="auto"/>
                            <w:right w:val="none" w:sz="0" w:space="0" w:color="auto"/>
                          </w:divBdr>
                          <w:divsChild>
                            <w:div w:id="1206597462">
                              <w:marLeft w:val="0"/>
                              <w:marRight w:val="0"/>
                              <w:marTop w:val="0"/>
                              <w:marBottom w:val="0"/>
                              <w:divBdr>
                                <w:top w:val="none" w:sz="0" w:space="0" w:color="auto"/>
                                <w:left w:val="none" w:sz="0" w:space="0" w:color="auto"/>
                                <w:bottom w:val="none" w:sz="0" w:space="0" w:color="auto"/>
                                <w:right w:val="none" w:sz="0" w:space="0" w:color="auto"/>
                              </w:divBdr>
                              <w:divsChild>
                                <w:div w:id="406611800">
                                  <w:marLeft w:val="0"/>
                                  <w:marRight w:val="0"/>
                                  <w:marTop w:val="0"/>
                                  <w:marBottom w:val="0"/>
                                  <w:divBdr>
                                    <w:top w:val="none" w:sz="0" w:space="0" w:color="auto"/>
                                    <w:left w:val="none" w:sz="0" w:space="0" w:color="auto"/>
                                    <w:bottom w:val="none" w:sz="0" w:space="0" w:color="auto"/>
                                    <w:right w:val="none" w:sz="0" w:space="0" w:color="auto"/>
                                  </w:divBdr>
                                  <w:divsChild>
                                    <w:div w:id="208150247">
                                      <w:marLeft w:val="0"/>
                                      <w:marRight w:val="0"/>
                                      <w:marTop w:val="0"/>
                                      <w:marBottom w:val="0"/>
                                      <w:divBdr>
                                        <w:top w:val="none" w:sz="0" w:space="0" w:color="auto"/>
                                        <w:left w:val="none" w:sz="0" w:space="0" w:color="auto"/>
                                        <w:bottom w:val="none" w:sz="0" w:space="0" w:color="auto"/>
                                        <w:right w:val="none" w:sz="0" w:space="0" w:color="auto"/>
                                      </w:divBdr>
                                      <w:divsChild>
                                        <w:div w:id="1022047806">
                                          <w:marLeft w:val="0"/>
                                          <w:marRight w:val="0"/>
                                          <w:marTop w:val="0"/>
                                          <w:marBottom w:val="0"/>
                                          <w:divBdr>
                                            <w:top w:val="none" w:sz="0" w:space="0" w:color="auto"/>
                                            <w:left w:val="none" w:sz="0" w:space="0" w:color="auto"/>
                                            <w:bottom w:val="none" w:sz="0" w:space="0" w:color="auto"/>
                                            <w:right w:val="none" w:sz="0" w:space="0" w:color="auto"/>
                                          </w:divBdr>
                                          <w:divsChild>
                                            <w:div w:id="91752580">
                                              <w:marLeft w:val="0"/>
                                              <w:marRight w:val="0"/>
                                              <w:marTop w:val="0"/>
                                              <w:marBottom w:val="0"/>
                                              <w:divBdr>
                                                <w:top w:val="none" w:sz="0" w:space="0" w:color="auto"/>
                                                <w:left w:val="none" w:sz="0" w:space="0" w:color="auto"/>
                                                <w:bottom w:val="none" w:sz="0" w:space="0" w:color="auto"/>
                                                <w:right w:val="none" w:sz="0" w:space="0" w:color="auto"/>
                                              </w:divBdr>
                                              <w:divsChild>
                                                <w:div w:id="1928731149">
                                                  <w:marLeft w:val="0"/>
                                                  <w:marRight w:val="0"/>
                                                  <w:marTop w:val="0"/>
                                                  <w:marBottom w:val="0"/>
                                                  <w:divBdr>
                                                    <w:top w:val="none" w:sz="0" w:space="0" w:color="auto"/>
                                                    <w:left w:val="none" w:sz="0" w:space="0" w:color="auto"/>
                                                    <w:bottom w:val="none" w:sz="0" w:space="0" w:color="auto"/>
                                                    <w:right w:val="none" w:sz="0" w:space="0" w:color="auto"/>
                                                  </w:divBdr>
                                                  <w:divsChild>
                                                    <w:div w:id="2144888989">
                                                      <w:marLeft w:val="0"/>
                                                      <w:marRight w:val="0"/>
                                                      <w:marTop w:val="0"/>
                                                      <w:marBottom w:val="0"/>
                                                      <w:divBdr>
                                                        <w:top w:val="none" w:sz="0" w:space="0" w:color="auto"/>
                                                        <w:left w:val="none" w:sz="0" w:space="0" w:color="auto"/>
                                                        <w:bottom w:val="none" w:sz="0" w:space="0" w:color="auto"/>
                                                        <w:right w:val="none" w:sz="0" w:space="0" w:color="auto"/>
                                                      </w:divBdr>
                                                      <w:divsChild>
                                                        <w:div w:id="1814324891">
                                                          <w:marLeft w:val="0"/>
                                                          <w:marRight w:val="0"/>
                                                          <w:marTop w:val="0"/>
                                                          <w:marBottom w:val="0"/>
                                                          <w:divBdr>
                                                            <w:top w:val="none" w:sz="0" w:space="0" w:color="auto"/>
                                                            <w:left w:val="none" w:sz="0" w:space="0" w:color="auto"/>
                                                            <w:bottom w:val="none" w:sz="0" w:space="0" w:color="auto"/>
                                                            <w:right w:val="none" w:sz="0" w:space="0" w:color="auto"/>
                                                          </w:divBdr>
                                                          <w:divsChild>
                                                            <w:div w:id="1688142958">
                                                              <w:marLeft w:val="0"/>
                                                              <w:marRight w:val="0"/>
                                                              <w:marTop w:val="0"/>
                                                              <w:marBottom w:val="0"/>
                                                              <w:divBdr>
                                                                <w:top w:val="none" w:sz="0" w:space="0" w:color="auto"/>
                                                                <w:left w:val="none" w:sz="0" w:space="0" w:color="auto"/>
                                                                <w:bottom w:val="none" w:sz="0" w:space="0" w:color="auto"/>
                                                                <w:right w:val="none" w:sz="0" w:space="0" w:color="auto"/>
                                                              </w:divBdr>
                                                              <w:divsChild>
                                                                <w:div w:id="136000305">
                                                                  <w:marLeft w:val="0"/>
                                                                  <w:marRight w:val="0"/>
                                                                  <w:marTop w:val="0"/>
                                                                  <w:marBottom w:val="0"/>
                                                                  <w:divBdr>
                                                                    <w:top w:val="none" w:sz="0" w:space="0" w:color="auto"/>
                                                                    <w:left w:val="none" w:sz="0" w:space="0" w:color="auto"/>
                                                                    <w:bottom w:val="none" w:sz="0" w:space="0" w:color="auto"/>
                                                                    <w:right w:val="none" w:sz="0" w:space="0" w:color="auto"/>
                                                                  </w:divBdr>
                                                                  <w:divsChild>
                                                                    <w:div w:id="1519200726">
                                                                      <w:marLeft w:val="0"/>
                                                                      <w:marRight w:val="0"/>
                                                                      <w:marTop w:val="0"/>
                                                                      <w:marBottom w:val="0"/>
                                                                      <w:divBdr>
                                                                        <w:top w:val="none" w:sz="0" w:space="0" w:color="auto"/>
                                                                        <w:left w:val="none" w:sz="0" w:space="0" w:color="auto"/>
                                                                        <w:bottom w:val="none" w:sz="0" w:space="0" w:color="auto"/>
                                                                        <w:right w:val="none" w:sz="0" w:space="0" w:color="auto"/>
                                                                      </w:divBdr>
                                                                      <w:divsChild>
                                                                        <w:div w:id="770204087">
                                                                          <w:marLeft w:val="0"/>
                                                                          <w:marRight w:val="0"/>
                                                                          <w:marTop w:val="0"/>
                                                                          <w:marBottom w:val="0"/>
                                                                          <w:divBdr>
                                                                            <w:top w:val="none" w:sz="0" w:space="0" w:color="auto"/>
                                                                            <w:left w:val="none" w:sz="0" w:space="0" w:color="auto"/>
                                                                            <w:bottom w:val="none" w:sz="0" w:space="0" w:color="auto"/>
                                                                            <w:right w:val="none" w:sz="0" w:space="0" w:color="auto"/>
                                                                          </w:divBdr>
                                                                          <w:divsChild>
                                                                            <w:div w:id="1469585537">
                                                                              <w:marLeft w:val="0"/>
                                                                              <w:marRight w:val="0"/>
                                                                              <w:marTop w:val="0"/>
                                                                              <w:marBottom w:val="0"/>
                                                                              <w:divBdr>
                                                                                <w:top w:val="none" w:sz="0" w:space="0" w:color="auto"/>
                                                                                <w:left w:val="none" w:sz="0" w:space="0" w:color="auto"/>
                                                                                <w:bottom w:val="none" w:sz="0" w:space="0" w:color="auto"/>
                                                                                <w:right w:val="none" w:sz="0" w:space="0" w:color="auto"/>
                                                                              </w:divBdr>
                                                                              <w:divsChild>
                                                                                <w:div w:id="1221674405">
                                                                                  <w:marLeft w:val="0"/>
                                                                                  <w:marRight w:val="0"/>
                                                                                  <w:marTop w:val="0"/>
                                                                                  <w:marBottom w:val="0"/>
                                                                                  <w:divBdr>
                                                                                    <w:top w:val="none" w:sz="0" w:space="0" w:color="auto"/>
                                                                                    <w:left w:val="none" w:sz="0" w:space="0" w:color="auto"/>
                                                                                    <w:bottom w:val="none" w:sz="0" w:space="0" w:color="auto"/>
                                                                                    <w:right w:val="none" w:sz="0" w:space="0" w:color="auto"/>
                                                                                  </w:divBdr>
                                                                                  <w:divsChild>
                                                                                    <w:div w:id="1668366081">
                                                                                      <w:marLeft w:val="0"/>
                                                                                      <w:marRight w:val="0"/>
                                                                                      <w:marTop w:val="0"/>
                                                                                      <w:marBottom w:val="0"/>
                                                                                      <w:divBdr>
                                                                                        <w:top w:val="none" w:sz="0" w:space="0" w:color="auto"/>
                                                                                        <w:left w:val="none" w:sz="0" w:space="0" w:color="auto"/>
                                                                                        <w:bottom w:val="none" w:sz="0" w:space="0" w:color="auto"/>
                                                                                        <w:right w:val="none" w:sz="0" w:space="0" w:color="auto"/>
                                                                                      </w:divBdr>
                                                                                      <w:divsChild>
                                                                                        <w:div w:id="780808198">
                                                                                          <w:marLeft w:val="0"/>
                                                                                          <w:marRight w:val="0"/>
                                                                                          <w:marTop w:val="0"/>
                                                                                          <w:marBottom w:val="0"/>
                                                                                          <w:divBdr>
                                                                                            <w:top w:val="none" w:sz="0" w:space="0" w:color="auto"/>
                                                                                            <w:left w:val="none" w:sz="0" w:space="0" w:color="auto"/>
                                                                                            <w:bottom w:val="none" w:sz="0" w:space="0" w:color="auto"/>
                                                                                            <w:right w:val="none" w:sz="0" w:space="0" w:color="auto"/>
                                                                                          </w:divBdr>
                                                                                          <w:divsChild>
                                                                                            <w:div w:id="24283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91953">
                                                                                      <w:marLeft w:val="0"/>
                                                                                      <w:marRight w:val="0"/>
                                                                                      <w:marTop w:val="0"/>
                                                                                      <w:marBottom w:val="0"/>
                                                                                      <w:divBdr>
                                                                                        <w:top w:val="none" w:sz="0" w:space="0" w:color="auto"/>
                                                                                        <w:left w:val="none" w:sz="0" w:space="0" w:color="auto"/>
                                                                                        <w:bottom w:val="none" w:sz="0" w:space="0" w:color="auto"/>
                                                                                        <w:right w:val="none" w:sz="0" w:space="0" w:color="auto"/>
                                                                                      </w:divBdr>
                                                                                      <w:divsChild>
                                                                                        <w:div w:id="428352721">
                                                                                          <w:marLeft w:val="0"/>
                                                                                          <w:marRight w:val="0"/>
                                                                                          <w:marTop w:val="0"/>
                                                                                          <w:marBottom w:val="0"/>
                                                                                          <w:divBdr>
                                                                                            <w:top w:val="none" w:sz="0" w:space="0" w:color="auto"/>
                                                                                            <w:left w:val="none" w:sz="0" w:space="0" w:color="auto"/>
                                                                                            <w:bottom w:val="none" w:sz="0" w:space="0" w:color="auto"/>
                                                                                            <w:right w:val="none" w:sz="0" w:space="0" w:color="auto"/>
                                                                                          </w:divBdr>
                                                                                        </w:div>
                                                                                        <w:div w:id="752974450">
                                                                                          <w:marLeft w:val="0"/>
                                                                                          <w:marRight w:val="0"/>
                                                                                          <w:marTop w:val="60"/>
                                                                                          <w:marBottom w:val="0"/>
                                                                                          <w:divBdr>
                                                                                            <w:top w:val="none" w:sz="0" w:space="0" w:color="auto"/>
                                                                                            <w:left w:val="none" w:sz="0" w:space="0" w:color="auto"/>
                                                                                            <w:bottom w:val="none" w:sz="0" w:space="0" w:color="auto"/>
                                                                                            <w:right w:val="none" w:sz="0" w:space="0" w:color="auto"/>
                                                                                          </w:divBdr>
                                                                                          <w:divsChild>
                                                                                            <w:div w:id="170721735">
                                                                                              <w:marLeft w:val="0"/>
                                                                                              <w:marRight w:val="0"/>
                                                                                              <w:marTop w:val="0"/>
                                                                                              <w:marBottom w:val="0"/>
                                                                                              <w:divBdr>
                                                                                                <w:top w:val="none" w:sz="0" w:space="0" w:color="auto"/>
                                                                                                <w:left w:val="none" w:sz="0" w:space="0" w:color="auto"/>
                                                                                                <w:bottom w:val="none" w:sz="0" w:space="0" w:color="auto"/>
                                                                                                <w:right w:val="none" w:sz="0" w:space="0" w:color="auto"/>
                                                                                              </w:divBdr>
                                                                                            </w:div>
                                                                                          </w:divsChild>
                                                                                        </w:div>
                                                                                        <w:div w:id="155194592">
                                                                                          <w:marLeft w:val="0"/>
                                                                                          <w:marRight w:val="0"/>
                                                                                          <w:marTop w:val="150"/>
                                                                                          <w:marBottom w:val="0"/>
                                                                                          <w:divBdr>
                                                                                            <w:top w:val="none" w:sz="0" w:space="0" w:color="auto"/>
                                                                                            <w:left w:val="none" w:sz="0" w:space="0" w:color="auto"/>
                                                                                            <w:bottom w:val="none" w:sz="0" w:space="0" w:color="auto"/>
                                                                                            <w:right w:val="none" w:sz="0" w:space="0" w:color="auto"/>
                                                                                          </w:divBdr>
                                                                                          <w:divsChild>
                                                                                            <w:div w:id="1189100308">
                                                                                              <w:marLeft w:val="0"/>
                                                                                              <w:marRight w:val="0"/>
                                                                                              <w:marTop w:val="0"/>
                                                                                              <w:marBottom w:val="0"/>
                                                                                              <w:divBdr>
                                                                                                <w:top w:val="none" w:sz="0" w:space="0" w:color="auto"/>
                                                                                                <w:left w:val="none" w:sz="0" w:space="0" w:color="auto"/>
                                                                                                <w:bottom w:val="none" w:sz="0" w:space="0" w:color="auto"/>
                                                                                                <w:right w:val="none" w:sz="0" w:space="0" w:color="auto"/>
                                                                                              </w:divBdr>
                                                                                              <w:divsChild>
                                                                                                <w:div w:id="174223709">
                                                                                                  <w:marLeft w:val="0"/>
                                                                                                  <w:marRight w:val="180"/>
                                                                                                  <w:marTop w:val="30"/>
                                                                                                  <w:marBottom w:val="0"/>
                                                                                                  <w:divBdr>
                                                                                                    <w:top w:val="none" w:sz="0" w:space="0" w:color="auto"/>
                                                                                                    <w:left w:val="none" w:sz="0" w:space="0" w:color="auto"/>
                                                                                                    <w:bottom w:val="none" w:sz="0" w:space="0" w:color="auto"/>
                                                                                                    <w:right w:val="none" w:sz="0" w:space="0" w:color="auto"/>
                                                                                                  </w:divBdr>
                                                                                                </w:div>
                                                                                                <w:div w:id="75937846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85603047">
                                                                                          <w:marLeft w:val="0"/>
                                                                                          <w:marRight w:val="0"/>
                                                                                          <w:marTop w:val="180"/>
                                                                                          <w:marBottom w:val="0"/>
                                                                                          <w:divBdr>
                                                                                            <w:top w:val="none" w:sz="0" w:space="0" w:color="auto"/>
                                                                                            <w:left w:val="none" w:sz="0" w:space="0" w:color="auto"/>
                                                                                            <w:bottom w:val="none" w:sz="0" w:space="0" w:color="auto"/>
                                                                                            <w:right w:val="none" w:sz="0" w:space="0" w:color="auto"/>
                                                                                          </w:divBdr>
                                                                                        </w:div>
                                                                                        <w:div w:id="1451123084">
                                                                                          <w:marLeft w:val="0"/>
                                                                                          <w:marRight w:val="0"/>
                                                                                          <w:marTop w:val="0"/>
                                                                                          <w:marBottom w:val="0"/>
                                                                                          <w:divBdr>
                                                                                            <w:top w:val="none" w:sz="0" w:space="0" w:color="auto"/>
                                                                                            <w:left w:val="none" w:sz="0" w:space="0" w:color="auto"/>
                                                                                            <w:bottom w:val="none" w:sz="0" w:space="0" w:color="auto"/>
                                                                                            <w:right w:val="none" w:sz="0" w:space="0" w:color="auto"/>
                                                                                          </w:divBdr>
                                                                                          <w:divsChild>
                                                                                            <w:div w:id="4351719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771773">
              <w:marLeft w:val="0"/>
              <w:marRight w:val="0"/>
              <w:marTop w:val="0"/>
              <w:marBottom w:val="0"/>
              <w:divBdr>
                <w:top w:val="none" w:sz="0" w:space="0" w:color="auto"/>
                <w:left w:val="none" w:sz="0" w:space="0" w:color="auto"/>
                <w:bottom w:val="none" w:sz="0" w:space="0" w:color="auto"/>
                <w:right w:val="none" w:sz="0" w:space="0" w:color="auto"/>
              </w:divBdr>
              <w:divsChild>
                <w:div w:id="531528417">
                  <w:marLeft w:val="360"/>
                  <w:marRight w:val="0"/>
                  <w:marTop w:val="0"/>
                  <w:marBottom w:val="0"/>
                  <w:divBdr>
                    <w:top w:val="none" w:sz="0" w:space="0" w:color="auto"/>
                    <w:left w:val="none" w:sz="0" w:space="0" w:color="auto"/>
                    <w:bottom w:val="none" w:sz="0" w:space="0" w:color="auto"/>
                    <w:right w:val="none" w:sz="0" w:space="0" w:color="auto"/>
                  </w:divBdr>
                  <w:divsChild>
                    <w:div w:id="1945990406">
                      <w:marLeft w:val="0"/>
                      <w:marRight w:val="0"/>
                      <w:marTop w:val="0"/>
                      <w:marBottom w:val="0"/>
                      <w:divBdr>
                        <w:top w:val="none" w:sz="0" w:space="0" w:color="auto"/>
                        <w:left w:val="none" w:sz="0" w:space="0" w:color="auto"/>
                        <w:bottom w:val="none" w:sz="0" w:space="0" w:color="auto"/>
                        <w:right w:val="none" w:sz="0" w:space="0" w:color="auto"/>
                      </w:divBdr>
                      <w:divsChild>
                        <w:div w:id="2099710052">
                          <w:marLeft w:val="0"/>
                          <w:marRight w:val="0"/>
                          <w:marTop w:val="0"/>
                          <w:marBottom w:val="600"/>
                          <w:divBdr>
                            <w:top w:val="none" w:sz="0" w:space="0" w:color="auto"/>
                            <w:left w:val="none" w:sz="0" w:space="0" w:color="auto"/>
                            <w:bottom w:val="none" w:sz="0" w:space="0" w:color="auto"/>
                            <w:right w:val="none" w:sz="0" w:space="0" w:color="auto"/>
                          </w:divBdr>
                          <w:divsChild>
                            <w:div w:id="988753963">
                              <w:marLeft w:val="0"/>
                              <w:marRight w:val="0"/>
                              <w:marTop w:val="0"/>
                              <w:marBottom w:val="0"/>
                              <w:divBdr>
                                <w:top w:val="none" w:sz="0" w:space="0" w:color="auto"/>
                                <w:left w:val="none" w:sz="0" w:space="0" w:color="auto"/>
                                <w:bottom w:val="none" w:sz="0" w:space="0" w:color="auto"/>
                                <w:right w:val="none" w:sz="0" w:space="0" w:color="auto"/>
                              </w:divBdr>
                              <w:divsChild>
                                <w:div w:id="835195103">
                                  <w:marLeft w:val="0"/>
                                  <w:marRight w:val="0"/>
                                  <w:marTop w:val="0"/>
                                  <w:marBottom w:val="0"/>
                                  <w:divBdr>
                                    <w:top w:val="none" w:sz="0" w:space="0" w:color="auto"/>
                                    <w:left w:val="none" w:sz="0" w:space="0" w:color="auto"/>
                                    <w:bottom w:val="none" w:sz="0" w:space="0" w:color="auto"/>
                                    <w:right w:val="none" w:sz="0" w:space="0" w:color="auto"/>
                                  </w:divBdr>
                                  <w:divsChild>
                                    <w:div w:id="84420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119742">
              <w:marLeft w:val="0"/>
              <w:marRight w:val="0"/>
              <w:marTop w:val="0"/>
              <w:marBottom w:val="0"/>
              <w:divBdr>
                <w:top w:val="none" w:sz="0" w:space="0" w:color="auto"/>
                <w:left w:val="none" w:sz="0" w:space="0" w:color="auto"/>
                <w:bottom w:val="none" w:sz="0" w:space="0" w:color="auto"/>
                <w:right w:val="none" w:sz="0" w:space="0" w:color="auto"/>
              </w:divBdr>
              <w:divsChild>
                <w:div w:id="1450273965">
                  <w:marLeft w:val="360"/>
                  <w:marRight w:val="0"/>
                  <w:marTop w:val="0"/>
                  <w:marBottom w:val="0"/>
                  <w:divBdr>
                    <w:top w:val="none" w:sz="0" w:space="0" w:color="auto"/>
                    <w:left w:val="none" w:sz="0" w:space="0" w:color="auto"/>
                    <w:bottom w:val="none" w:sz="0" w:space="0" w:color="auto"/>
                    <w:right w:val="none" w:sz="0" w:space="0" w:color="auto"/>
                  </w:divBdr>
                  <w:divsChild>
                    <w:div w:id="1973056939">
                      <w:marLeft w:val="0"/>
                      <w:marRight w:val="0"/>
                      <w:marTop w:val="0"/>
                      <w:marBottom w:val="0"/>
                      <w:divBdr>
                        <w:top w:val="none" w:sz="0" w:space="0" w:color="auto"/>
                        <w:left w:val="none" w:sz="0" w:space="0" w:color="auto"/>
                        <w:bottom w:val="none" w:sz="0" w:space="0" w:color="auto"/>
                        <w:right w:val="none" w:sz="0" w:space="0" w:color="auto"/>
                      </w:divBdr>
                      <w:divsChild>
                        <w:div w:id="1681154348">
                          <w:marLeft w:val="0"/>
                          <w:marRight w:val="0"/>
                          <w:marTop w:val="0"/>
                          <w:marBottom w:val="600"/>
                          <w:divBdr>
                            <w:top w:val="none" w:sz="0" w:space="0" w:color="auto"/>
                            <w:left w:val="none" w:sz="0" w:space="0" w:color="auto"/>
                            <w:bottom w:val="none" w:sz="0" w:space="0" w:color="auto"/>
                            <w:right w:val="none" w:sz="0" w:space="0" w:color="auto"/>
                          </w:divBdr>
                          <w:divsChild>
                            <w:div w:id="134951078">
                              <w:marLeft w:val="0"/>
                              <w:marRight w:val="0"/>
                              <w:marTop w:val="0"/>
                              <w:marBottom w:val="0"/>
                              <w:divBdr>
                                <w:top w:val="none" w:sz="0" w:space="0" w:color="auto"/>
                                <w:left w:val="none" w:sz="0" w:space="0" w:color="auto"/>
                                <w:bottom w:val="none" w:sz="0" w:space="0" w:color="auto"/>
                                <w:right w:val="none" w:sz="0" w:space="0" w:color="auto"/>
                              </w:divBdr>
                              <w:divsChild>
                                <w:div w:id="1677266111">
                                  <w:marLeft w:val="0"/>
                                  <w:marRight w:val="0"/>
                                  <w:marTop w:val="0"/>
                                  <w:marBottom w:val="0"/>
                                  <w:divBdr>
                                    <w:top w:val="none" w:sz="0" w:space="0" w:color="auto"/>
                                    <w:left w:val="none" w:sz="0" w:space="0" w:color="auto"/>
                                    <w:bottom w:val="none" w:sz="0" w:space="0" w:color="auto"/>
                                    <w:right w:val="none" w:sz="0" w:space="0" w:color="auto"/>
                                  </w:divBdr>
                                  <w:divsChild>
                                    <w:div w:id="1075325377">
                                      <w:marLeft w:val="0"/>
                                      <w:marRight w:val="0"/>
                                      <w:marTop w:val="0"/>
                                      <w:marBottom w:val="0"/>
                                      <w:divBdr>
                                        <w:top w:val="none" w:sz="0" w:space="0" w:color="auto"/>
                                        <w:left w:val="none" w:sz="0" w:space="0" w:color="auto"/>
                                        <w:bottom w:val="none" w:sz="0" w:space="0" w:color="auto"/>
                                        <w:right w:val="none" w:sz="0" w:space="0" w:color="auto"/>
                                      </w:divBdr>
                                      <w:divsChild>
                                        <w:div w:id="1425878227">
                                          <w:marLeft w:val="0"/>
                                          <w:marRight w:val="0"/>
                                          <w:marTop w:val="0"/>
                                          <w:marBottom w:val="0"/>
                                          <w:divBdr>
                                            <w:top w:val="none" w:sz="0" w:space="0" w:color="auto"/>
                                            <w:left w:val="none" w:sz="0" w:space="0" w:color="auto"/>
                                            <w:bottom w:val="none" w:sz="0" w:space="0" w:color="auto"/>
                                            <w:right w:val="none" w:sz="0" w:space="0" w:color="auto"/>
                                          </w:divBdr>
                                          <w:divsChild>
                                            <w:div w:id="2106338156">
                                              <w:marLeft w:val="0"/>
                                              <w:marRight w:val="0"/>
                                              <w:marTop w:val="0"/>
                                              <w:marBottom w:val="0"/>
                                              <w:divBdr>
                                                <w:top w:val="none" w:sz="0" w:space="0" w:color="auto"/>
                                                <w:left w:val="none" w:sz="0" w:space="0" w:color="auto"/>
                                                <w:bottom w:val="none" w:sz="0" w:space="0" w:color="auto"/>
                                                <w:right w:val="none" w:sz="0" w:space="0" w:color="auto"/>
                                              </w:divBdr>
                                              <w:divsChild>
                                                <w:div w:id="2123457323">
                                                  <w:marLeft w:val="0"/>
                                                  <w:marRight w:val="0"/>
                                                  <w:marTop w:val="0"/>
                                                  <w:marBottom w:val="0"/>
                                                  <w:divBdr>
                                                    <w:top w:val="none" w:sz="0" w:space="0" w:color="auto"/>
                                                    <w:left w:val="none" w:sz="0" w:space="0" w:color="auto"/>
                                                    <w:bottom w:val="none" w:sz="0" w:space="0" w:color="auto"/>
                                                    <w:right w:val="none" w:sz="0" w:space="0" w:color="auto"/>
                                                  </w:divBdr>
                                                  <w:divsChild>
                                                    <w:div w:id="1278296038">
                                                      <w:marLeft w:val="0"/>
                                                      <w:marRight w:val="0"/>
                                                      <w:marTop w:val="0"/>
                                                      <w:marBottom w:val="0"/>
                                                      <w:divBdr>
                                                        <w:top w:val="none" w:sz="0" w:space="0" w:color="auto"/>
                                                        <w:left w:val="none" w:sz="0" w:space="0" w:color="auto"/>
                                                        <w:bottom w:val="none" w:sz="0" w:space="0" w:color="auto"/>
                                                        <w:right w:val="none" w:sz="0" w:space="0" w:color="auto"/>
                                                      </w:divBdr>
                                                      <w:divsChild>
                                                        <w:div w:id="1546333796">
                                                          <w:marLeft w:val="0"/>
                                                          <w:marRight w:val="0"/>
                                                          <w:marTop w:val="0"/>
                                                          <w:marBottom w:val="0"/>
                                                          <w:divBdr>
                                                            <w:top w:val="none" w:sz="0" w:space="0" w:color="auto"/>
                                                            <w:left w:val="none" w:sz="0" w:space="0" w:color="auto"/>
                                                            <w:bottom w:val="none" w:sz="0" w:space="0" w:color="auto"/>
                                                            <w:right w:val="none" w:sz="0" w:space="0" w:color="auto"/>
                                                          </w:divBdr>
                                                          <w:divsChild>
                                                            <w:div w:id="1294482989">
                                                              <w:marLeft w:val="0"/>
                                                              <w:marRight w:val="0"/>
                                                              <w:marTop w:val="0"/>
                                                              <w:marBottom w:val="0"/>
                                                              <w:divBdr>
                                                                <w:top w:val="none" w:sz="0" w:space="0" w:color="auto"/>
                                                                <w:left w:val="none" w:sz="0" w:space="0" w:color="auto"/>
                                                                <w:bottom w:val="none" w:sz="0" w:space="0" w:color="auto"/>
                                                                <w:right w:val="none" w:sz="0" w:space="0" w:color="auto"/>
                                                              </w:divBdr>
                                                              <w:divsChild>
                                                                <w:div w:id="724988151">
                                                                  <w:marLeft w:val="0"/>
                                                                  <w:marRight w:val="0"/>
                                                                  <w:marTop w:val="0"/>
                                                                  <w:marBottom w:val="0"/>
                                                                  <w:divBdr>
                                                                    <w:top w:val="none" w:sz="0" w:space="0" w:color="auto"/>
                                                                    <w:left w:val="none" w:sz="0" w:space="0" w:color="auto"/>
                                                                    <w:bottom w:val="none" w:sz="0" w:space="0" w:color="auto"/>
                                                                    <w:right w:val="none" w:sz="0" w:space="0" w:color="auto"/>
                                                                  </w:divBdr>
                                                                  <w:divsChild>
                                                                    <w:div w:id="1988123972">
                                                                      <w:marLeft w:val="0"/>
                                                                      <w:marRight w:val="0"/>
                                                                      <w:marTop w:val="0"/>
                                                                      <w:marBottom w:val="0"/>
                                                                      <w:divBdr>
                                                                        <w:top w:val="none" w:sz="0" w:space="0" w:color="auto"/>
                                                                        <w:left w:val="none" w:sz="0" w:space="0" w:color="auto"/>
                                                                        <w:bottom w:val="none" w:sz="0" w:space="0" w:color="auto"/>
                                                                        <w:right w:val="none" w:sz="0" w:space="0" w:color="auto"/>
                                                                      </w:divBdr>
                                                                      <w:divsChild>
                                                                        <w:div w:id="897859261">
                                                                          <w:marLeft w:val="0"/>
                                                                          <w:marRight w:val="0"/>
                                                                          <w:marTop w:val="0"/>
                                                                          <w:marBottom w:val="0"/>
                                                                          <w:divBdr>
                                                                            <w:top w:val="none" w:sz="0" w:space="0" w:color="auto"/>
                                                                            <w:left w:val="none" w:sz="0" w:space="0" w:color="auto"/>
                                                                            <w:bottom w:val="none" w:sz="0" w:space="0" w:color="auto"/>
                                                                            <w:right w:val="none" w:sz="0" w:space="0" w:color="auto"/>
                                                                          </w:divBdr>
                                                                          <w:divsChild>
                                                                            <w:div w:id="214390711">
                                                                              <w:marLeft w:val="0"/>
                                                                              <w:marRight w:val="0"/>
                                                                              <w:marTop w:val="0"/>
                                                                              <w:marBottom w:val="0"/>
                                                                              <w:divBdr>
                                                                                <w:top w:val="none" w:sz="0" w:space="0" w:color="auto"/>
                                                                                <w:left w:val="none" w:sz="0" w:space="0" w:color="auto"/>
                                                                                <w:bottom w:val="none" w:sz="0" w:space="0" w:color="auto"/>
                                                                                <w:right w:val="none" w:sz="0" w:space="0" w:color="auto"/>
                                                                              </w:divBdr>
                                                                              <w:divsChild>
                                                                                <w:div w:id="1008483756">
                                                                                  <w:marLeft w:val="0"/>
                                                                                  <w:marRight w:val="0"/>
                                                                                  <w:marTop w:val="0"/>
                                                                                  <w:marBottom w:val="0"/>
                                                                                  <w:divBdr>
                                                                                    <w:top w:val="none" w:sz="0" w:space="0" w:color="auto"/>
                                                                                    <w:left w:val="none" w:sz="0" w:space="0" w:color="auto"/>
                                                                                    <w:bottom w:val="none" w:sz="0" w:space="0" w:color="auto"/>
                                                                                    <w:right w:val="none" w:sz="0" w:space="0" w:color="auto"/>
                                                                                  </w:divBdr>
                                                                                  <w:divsChild>
                                                                                    <w:div w:id="1554001839">
                                                                                      <w:marLeft w:val="0"/>
                                                                                      <w:marRight w:val="0"/>
                                                                                      <w:marTop w:val="0"/>
                                                                                      <w:marBottom w:val="0"/>
                                                                                      <w:divBdr>
                                                                                        <w:top w:val="none" w:sz="0" w:space="0" w:color="auto"/>
                                                                                        <w:left w:val="none" w:sz="0" w:space="0" w:color="auto"/>
                                                                                        <w:bottom w:val="none" w:sz="0" w:space="0" w:color="auto"/>
                                                                                        <w:right w:val="none" w:sz="0" w:space="0" w:color="auto"/>
                                                                                      </w:divBdr>
                                                                                    </w:div>
                                                                                    <w:div w:id="1525440183">
                                                                                      <w:marLeft w:val="0"/>
                                                                                      <w:marRight w:val="0"/>
                                                                                      <w:marTop w:val="0"/>
                                                                                      <w:marBottom w:val="0"/>
                                                                                      <w:divBdr>
                                                                                        <w:top w:val="none" w:sz="0" w:space="0" w:color="auto"/>
                                                                                        <w:left w:val="none" w:sz="0" w:space="0" w:color="auto"/>
                                                                                        <w:bottom w:val="none" w:sz="0" w:space="0" w:color="auto"/>
                                                                                        <w:right w:val="none" w:sz="0" w:space="0" w:color="auto"/>
                                                                                      </w:divBdr>
                                                                                      <w:divsChild>
                                                                                        <w:div w:id="1578132470">
                                                                                          <w:marLeft w:val="0"/>
                                                                                          <w:marRight w:val="0"/>
                                                                                          <w:marTop w:val="0"/>
                                                                                          <w:marBottom w:val="0"/>
                                                                                          <w:divBdr>
                                                                                            <w:top w:val="none" w:sz="0" w:space="0" w:color="auto"/>
                                                                                            <w:left w:val="none" w:sz="0" w:space="0" w:color="auto"/>
                                                                                            <w:bottom w:val="none" w:sz="0" w:space="0" w:color="auto"/>
                                                                                            <w:right w:val="none" w:sz="0" w:space="0" w:color="auto"/>
                                                                                          </w:divBdr>
                                                                                        </w:div>
                                                                                        <w:div w:id="355736372">
                                                                                          <w:marLeft w:val="0"/>
                                                                                          <w:marRight w:val="0"/>
                                                                                          <w:marTop w:val="60"/>
                                                                                          <w:marBottom w:val="0"/>
                                                                                          <w:divBdr>
                                                                                            <w:top w:val="none" w:sz="0" w:space="0" w:color="auto"/>
                                                                                            <w:left w:val="none" w:sz="0" w:space="0" w:color="auto"/>
                                                                                            <w:bottom w:val="none" w:sz="0" w:space="0" w:color="auto"/>
                                                                                            <w:right w:val="none" w:sz="0" w:space="0" w:color="auto"/>
                                                                                          </w:divBdr>
                                                                                          <w:divsChild>
                                                                                            <w:div w:id="1853492642">
                                                                                              <w:marLeft w:val="0"/>
                                                                                              <w:marRight w:val="0"/>
                                                                                              <w:marTop w:val="0"/>
                                                                                              <w:marBottom w:val="0"/>
                                                                                              <w:divBdr>
                                                                                                <w:top w:val="none" w:sz="0" w:space="0" w:color="auto"/>
                                                                                                <w:left w:val="none" w:sz="0" w:space="0" w:color="auto"/>
                                                                                                <w:bottom w:val="none" w:sz="0" w:space="0" w:color="auto"/>
                                                                                                <w:right w:val="none" w:sz="0" w:space="0" w:color="auto"/>
                                                                                              </w:divBdr>
                                                                                            </w:div>
                                                                                          </w:divsChild>
                                                                                        </w:div>
                                                                                        <w:div w:id="1044909438">
                                                                                          <w:marLeft w:val="0"/>
                                                                                          <w:marRight w:val="0"/>
                                                                                          <w:marTop w:val="150"/>
                                                                                          <w:marBottom w:val="0"/>
                                                                                          <w:divBdr>
                                                                                            <w:top w:val="none" w:sz="0" w:space="0" w:color="auto"/>
                                                                                            <w:left w:val="none" w:sz="0" w:space="0" w:color="auto"/>
                                                                                            <w:bottom w:val="none" w:sz="0" w:space="0" w:color="auto"/>
                                                                                            <w:right w:val="none" w:sz="0" w:space="0" w:color="auto"/>
                                                                                          </w:divBdr>
                                                                                          <w:divsChild>
                                                                                            <w:div w:id="1423529488">
                                                                                              <w:marLeft w:val="0"/>
                                                                                              <w:marRight w:val="0"/>
                                                                                              <w:marTop w:val="0"/>
                                                                                              <w:marBottom w:val="0"/>
                                                                                              <w:divBdr>
                                                                                                <w:top w:val="none" w:sz="0" w:space="0" w:color="auto"/>
                                                                                                <w:left w:val="none" w:sz="0" w:space="0" w:color="auto"/>
                                                                                                <w:bottom w:val="none" w:sz="0" w:space="0" w:color="auto"/>
                                                                                                <w:right w:val="none" w:sz="0" w:space="0" w:color="auto"/>
                                                                                              </w:divBdr>
                                                                                              <w:divsChild>
                                                                                                <w:div w:id="1002977801">
                                                                                                  <w:marLeft w:val="0"/>
                                                                                                  <w:marRight w:val="180"/>
                                                                                                  <w:marTop w:val="30"/>
                                                                                                  <w:marBottom w:val="0"/>
                                                                                                  <w:divBdr>
                                                                                                    <w:top w:val="none" w:sz="0" w:space="0" w:color="auto"/>
                                                                                                    <w:left w:val="none" w:sz="0" w:space="0" w:color="auto"/>
                                                                                                    <w:bottom w:val="none" w:sz="0" w:space="0" w:color="auto"/>
                                                                                                    <w:right w:val="none" w:sz="0" w:space="0" w:color="auto"/>
                                                                                                  </w:divBdr>
                                                                                                </w:div>
                                                                                                <w:div w:id="454175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335815082">
                                                                                          <w:marLeft w:val="0"/>
                                                                                          <w:marRight w:val="0"/>
                                                                                          <w:marTop w:val="180"/>
                                                                                          <w:marBottom w:val="0"/>
                                                                                          <w:divBdr>
                                                                                            <w:top w:val="none" w:sz="0" w:space="0" w:color="auto"/>
                                                                                            <w:left w:val="none" w:sz="0" w:space="0" w:color="auto"/>
                                                                                            <w:bottom w:val="none" w:sz="0" w:space="0" w:color="auto"/>
                                                                                            <w:right w:val="none" w:sz="0" w:space="0" w:color="auto"/>
                                                                                          </w:divBdr>
                                                                                        </w:div>
                                                                                        <w:div w:id="1960455464">
                                                                                          <w:marLeft w:val="0"/>
                                                                                          <w:marRight w:val="0"/>
                                                                                          <w:marTop w:val="0"/>
                                                                                          <w:marBottom w:val="0"/>
                                                                                          <w:divBdr>
                                                                                            <w:top w:val="none" w:sz="0" w:space="0" w:color="auto"/>
                                                                                            <w:left w:val="none" w:sz="0" w:space="0" w:color="auto"/>
                                                                                            <w:bottom w:val="none" w:sz="0" w:space="0" w:color="auto"/>
                                                                                            <w:right w:val="none" w:sz="0" w:space="0" w:color="auto"/>
                                                                                          </w:divBdr>
                                                                                          <w:divsChild>
                                                                                            <w:div w:id="21863739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238103">
              <w:marLeft w:val="0"/>
              <w:marRight w:val="0"/>
              <w:marTop w:val="0"/>
              <w:marBottom w:val="0"/>
              <w:divBdr>
                <w:top w:val="none" w:sz="0" w:space="0" w:color="auto"/>
                <w:left w:val="none" w:sz="0" w:space="0" w:color="auto"/>
                <w:bottom w:val="none" w:sz="0" w:space="0" w:color="auto"/>
                <w:right w:val="none" w:sz="0" w:space="0" w:color="auto"/>
              </w:divBdr>
              <w:divsChild>
                <w:div w:id="670719508">
                  <w:marLeft w:val="360"/>
                  <w:marRight w:val="0"/>
                  <w:marTop w:val="0"/>
                  <w:marBottom w:val="0"/>
                  <w:divBdr>
                    <w:top w:val="none" w:sz="0" w:space="0" w:color="auto"/>
                    <w:left w:val="none" w:sz="0" w:space="0" w:color="auto"/>
                    <w:bottom w:val="none" w:sz="0" w:space="0" w:color="auto"/>
                    <w:right w:val="none" w:sz="0" w:space="0" w:color="auto"/>
                  </w:divBdr>
                  <w:divsChild>
                    <w:div w:id="201869154">
                      <w:marLeft w:val="0"/>
                      <w:marRight w:val="0"/>
                      <w:marTop w:val="0"/>
                      <w:marBottom w:val="0"/>
                      <w:divBdr>
                        <w:top w:val="none" w:sz="0" w:space="0" w:color="auto"/>
                        <w:left w:val="none" w:sz="0" w:space="0" w:color="auto"/>
                        <w:bottom w:val="none" w:sz="0" w:space="0" w:color="auto"/>
                        <w:right w:val="none" w:sz="0" w:space="0" w:color="auto"/>
                      </w:divBdr>
                      <w:divsChild>
                        <w:div w:id="706637689">
                          <w:marLeft w:val="0"/>
                          <w:marRight w:val="0"/>
                          <w:marTop w:val="0"/>
                          <w:marBottom w:val="600"/>
                          <w:divBdr>
                            <w:top w:val="none" w:sz="0" w:space="0" w:color="auto"/>
                            <w:left w:val="none" w:sz="0" w:space="0" w:color="auto"/>
                            <w:bottom w:val="none" w:sz="0" w:space="0" w:color="auto"/>
                            <w:right w:val="none" w:sz="0" w:space="0" w:color="auto"/>
                          </w:divBdr>
                          <w:divsChild>
                            <w:div w:id="350883295">
                              <w:marLeft w:val="0"/>
                              <w:marRight w:val="0"/>
                              <w:marTop w:val="0"/>
                              <w:marBottom w:val="0"/>
                              <w:divBdr>
                                <w:top w:val="none" w:sz="0" w:space="0" w:color="auto"/>
                                <w:left w:val="none" w:sz="0" w:space="0" w:color="auto"/>
                                <w:bottom w:val="none" w:sz="0" w:space="0" w:color="auto"/>
                                <w:right w:val="none" w:sz="0" w:space="0" w:color="auto"/>
                              </w:divBdr>
                              <w:divsChild>
                                <w:div w:id="1014068539">
                                  <w:marLeft w:val="0"/>
                                  <w:marRight w:val="0"/>
                                  <w:marTop w:val="0"/>
                                  <w:marBottom w:val="0"/>
                                  <w:divBdr>
                                    <w:top w:val="none" w:sz="0" w:space="0" w:color="auto"/>
                                    <w:left w:val="none" w:sz="0" w:space="0" w:color="auto"/>
                                    <w:bottom w:val="none" w:sz="0" w:space="0" w:color="auto"/>
                                    <w:right w:val="none" w:sz="0" w:space="0" w:color="auto"/>
                                  </w:divBdr>
                                  <w:divsChild>
                                    <w:div w:id="18586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563632">
          <w:marLeft w:val="0"/>
          <w:marRight w:val="0"/>
          <w:marTop w:val="0"/>
          <w:marBottom w:val="240"/>
          <w:divBdr>
            <w:top w:val="none" w:sz="0" w:space="0" w:color="auto"/>
            <w:left w:val="none" w:sz="0" w:space="0" w:color="auto"/>
            <w:bottom w:val="none" w:sz="0" w:space="0" w:color="auto"/>
            <w:right w:val="none" w:sz="0" w:space="0" w:color="auto"/>
          </w:divBdr>
          <w:divsChild>
            <w:div w:id="1886327305">
              <w:marLeft w:val="0"/>
              <w:marRight w:val="0"/>
              <w:marTop w:val="0"/>
              <w:marBottom w:val="0"/>
              <w:divBdr>
                <w:top w:val="none" w:sz="0" w:space="0" w:color="auto"/>
                <w:left w:val="none" w:sz="0" w:space="0" w:color="auto"/>
                <w:bottom w:val="none" w:sz="0" w:space="0" w:color="auto"/>
                <w:right w:val="none" w:sz="0" w:space="0" w:color="auto"/>
              </w:divBdr>
              <w:divsChild>
                <w:div w:id="73169915">
                  <w:marLeft w:val="0"/>
                  <w:marRight w:val="0"/>
                  <w:marTop w:val="0"/>
                  <w:marBottom w:val="0"/>
                  <w:divBdr>
                    <w:top w:val="none" w:sz="0" w:space="0" w:color="auto"/>
                    <w:left w:val="none" w:sz="0" w:space="0" w:color="auto"/>
                    <w:bottom w:val="none" w:sz="0" w:space="0" w:color="auto"/>
                    <w:right w:val="none" w:sz="0" w:space="0" w:color="auto"/>
                  </w:divBdr>
                  <w:divsChild>
                    <w:div w:id="1210533293">
                      <w:marLeft w:val="0"/>
                      <w:marRight w:val="0"/>
                      <w:marTop w:val="0"/>
                      <w:marBottom w:val="0"/>
                      <w:divBdr>
                        <w:top w:val="none" w:sz="0" w:space="0" w:color="auto"/>
                        <w:left w:val="none" w:sz="0" w:space="0" w:color="auto"/>
                        <w:bottom w:val="none" w:sz="0" w:space="0" w:color="auto"/>
                        <w:right w:val="none" w:sz="0" w:space="0" w:color="auto"/>
                      </w:divBdr>
                    </w:div>
                    <w:div w:id="685670225">
                      <w:marLeft w:val="0"/>
                      <w:marRight w:val="0"/>
                      <w:marTop w:val="0"/>
                      <w:marBottom w:val="0"/>
                      <w:divBdr>
                        <w:top w:val="none" w:sz="0" w:space="0" w:color="auto"/>
                        <w:left w:val="none" w:sz="0" w:space="0" w:color="auto"/>
                        <w:bottom w:val="none" w:sz="0" w:space="0" w:color="auto"/>
                        <w:right w:val="none" w:sz="0" w:space="0" w:color="auto"/>
                      </w:divBdr>
                      <w:divsChild>
                        <w:div w:id="526796406">
                          <w:marLeft w:val="0"/>
                          <w:marRight w:val="0"/>
                          <w:marTop w:val="0"/>
                          <w:marBottom w:val="0"/>
                          <w:divBdr>
                            <w:top w:val="none" w:sz="0" w:space="0" w:color="auto"/>
                            <w:left w:val="none" w:sz="0" w:space="0" w:color="auto"/>
                            <w:bottom w:val="none" w:sz="0" w:space="0" w:color="auto"/>
                            <w:right w:val="none" w:sz="0" w:space="0" w:color="auto"/>
                          </w:divBdr>
                          <w:divsChild>
                            <w:div w:id="1087969079">
                              <w:marLeft w:val="0"/>
                              <w:marRight w:val="0"/>
                              <w:marTop w:val="0"/>
                              <w:marBottom w:val="0"/>
                              <w:divBdr>
                                <w:top w:val="none" w:sz="0" w:space="0" w:color="auto"/>
                                <w:left w:val="none" w:sz="0" w:space="0" w:color="auto"/>
                                <w:bottom w:val="none" w:sz="0" w:space="0" w:color="auto"/>
                                <w:right w:val="none" w:sz="0" w:space="0" w:color="auto"/>
                              </w:divBdr>
                              <w:divsChild>
                                <w:div w:id="28045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038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6850859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70029617">
          <w:marLeft w:val="0"/>
          <w:marRight w:val="0"/>
          <w:marTop w:val="240"/>
          <w:marBottom w:val="0"/>
          <w:divBdr>
            <w:top w:val="none" w:sz="0" w:space="0" w:color="auto"/>
            <w:left w:val="none" w:sz="0" w:space="0" w:color="auto"/>
            <w:bottom w:val="none" w:sz="0" w:space="0" w:color="auto"/>
            <w:right w:val="none" w:sz="0" w:space="0" w:color="auto"/>
          </w:divBdr>
          <w:divsChild>
            <w:div w:id="1273051332">
              <w:marLeft w:val="0"/>
              <w:marRight w:val="0"/>
              <w:marTop w:val="0"/>
              <w:marBottom w:val="0"/>
              <w:divBdr>
                <w:top w:val="none" w:sz="0" w:space="0" w:color="auto"/>
                <w:left w:val="none" w:sz="0" w:space="0" w:color="auto"/>
                <w:bottom w:val="none" w:sz="0" w:space="0" w:color="auto"/>
                <w:right w:val="none" w:sz="0" w:space="0" w:color="auto"/>
              </w:divBdr>
            </w:div>
            <w:div w:id="1629169082">
              <w:marLeft w:val="0"/>
              <w:marRight w:val="0"/>
              <w:marTop w:val="0"/>
              <w:marBottom w:val="0"/>
              <w:divBdr>
                <w:top w:val="none" w:sz="0" w:space="0" w:color="auto"/>
                <w:left w:val="none" w:sz="0" w:space="0" w:color="auto"/>
                <w:bottom w:val="none" w:sz="0" w:space="0" w:color="auto"/>
                <w:right w:val="none" w:sz="0" w:space="0" w:color="auto"/>
              </w:divBdr>
              <w:divsChild>
                <w:div w:id="2043624037">
                  <w:marLeft w:val="0"/>
                  <w:marRight w:val="0"/>
                  <w:marTop w:val="0"/>
                  <w:marBottom w:val="0"/>
                  <w:divBdr>
                    <w:top w:val="none" w:sz="0" w:space="0" w:color="auto"/>
                    <w:left w:val="none" w:sz="0" w:space="0" w:color="auto"/>
                    <w:bottom w:val="none" w:sz="0" w:space="0" w:color="auto"/>
                    <w:right w:val="none" w:sz="0" w:space="0" w:color="auto"/>
                  </w:divBdr>
                  <w:divsChild>
                    <w:div w:id="906189907">
                      <w:marLeft w:val="0"/>
                      <w:marRight w:val="0"/>
                      <w:marTop w:val="0"/>
                      <w:marBottom w:val="0"/>
                      <w:divBdr>
                        <w:top w:val="none" w:sz="0" w:space="0" w:color="auto"/>
                        <w:left w:val="none" w:sz="0" w:space="0" w:color="auto"/>
                        <w:bottom w:val="none" w:sz="0" w:space="0" w:color="auto"/>
                        <w:right w:val="none" w:sz="0" w:space="0" w:color="auto"/>
                      </w:divBdr>
                      <w:divsChild>
                        <w:div w:id="14619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22343">
          <w:marLeft w:val="0"/>
          <w:marRight w:val="0"/>
          <w:marTop w:val="0"/>
          <w:marBottom w:val="0"/>
          <w:divBdr>
            <w:top w:val="none" w:sz="0" w:space="0" w:color="auto"/>
            <w:left w:val="none" w:sz="0" w:space="0" w:color="auto"/>
            <w:bottom w:val="none" w:sz="0" w:space="0" w:color="auto"/>
            <w:right w:val="none" w:sz="0" w:space="0" w:color="auto"/>
          </w:divBdr>
          <w:divsChild>
            <w:div w:id="1409688154">
              <w:marLeft w:val="0"/>
              <w:marRight w:val="0"/>
              <w:marTop w:val="0"/>
              <w:marBottom w:val="0"/>
              <w:divBdr>
                <w:top w:val="none" w:sz="0" w:space="0" w:color="auto"/>
                <w:left w:val="none" w:sz="0" w:space="0" w:color="auto"/>
                <w:bottom w:val="none" w:sz="0" w:space="0" w:color="auto"/>
                <w:right w:val="none" w:sz="0" w:space="0" w:color="auto"/>
              </w:divBdr>
              <w:divsChild>
                <w:div w:id="180658595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552108392">
      <w:bodyDiv w:val="1"/>
      <w:marLeft w:val="0"/>
      <w:marRight w:val="0"/>
      <w:marTop w:val="0"/>
      <w:marBottom w:val="0"/>
      <w:divBdr>
        <w:top w:val="none" w:sz="0" w:space="0" w:color="auto"/>
        <w:left w:val="none" w:sz="0" w:space="0" w:color="auto"/>
        <w:bottom w:val="none" w:sz="0" w:space="0" w:color="auto"/>
        <w:right w:val="none" w:sz="0" w:space="0" w:color="auto"/>
      </w:divBdr>
      <w:divsChild>
        <w:div w:id="1574394672">
          <w:marLeft w:val="0"/>
          <w:marRight w:val="0"/>
          <w:marTop w:val="0"/>
          <w:marBottom w:val="0"/>
          <w:divBdr>
            <w:top w:val="none" w:sz="0" w:space="0" w:color="auto"/>
            <w:left w:val="none" w:sz="0" w:space="0" w:color="auto"/>
            <w:bottom w:val="none" w:sz="0" w:space="0" w:color="auto"/>
            <w:right w:val="none" w:sz="0" w:space="0" w:color="auto"/>
          </w:divBdr>
          <w:divsChild>
            <w:div w:id="94254410">
              <w:marLeft w:val="0"/>
              <w:marRight w:val="0"/>
              <w:marTop w:val="0"/>
              <w:marBottom w:val="0"/>
              <w:divBdr>
                <w:top w:val="none" w:sz="0" w:space="0" w:color="auto"/>
                <w:left w:val="none" w:sz="0" w:space="0" w:color="auto"/>
                <w:bottom w:val="none" w:sz="0" w:space="0" w:color="auto"/>
                <w:right w:val="none" w:sz="0" w:space="0" w:color="auto"/>
              </w:divBdr>
              <w:divsChild>
                <w:div w:id="848832652">
                  <w:marLeft w:val="0"/>
                  <w:marRight w:val="0"/>
                  <w:marTop w:val="0"/>
                  <w:marBottom w:val="0"/>
                  <w:divBdr>
                    <w:top w:val="none" w:sz="0" w:space="0" w:color="auto"/>
                    <w:left w:val="none" w:sz="0" w:space="0" w:color="auto"/>
                    <w:bottom w:val="none" w:sz="0" w:space="0" w:color="auto"/>
                    <w:right w:val="none" w:sz="0" w:space="0" w:color="auto"/>
                  </w:divBdr>
                  <w:divsChild>
                    <w:div w:id="1431465249">
                      <w:marLeft w:val="0"/>
                      <w:marRight w:val="0"/>
                      <w:marTop w:val="0"/>
                      <w:marBottom w:val="0"/>
                      <w:divBdr>
                        <w:top w:val="none" w:sz="0" w:space="0" w:color="auto"/>
                        <w:left w:val="none" w:sz="0" w:space="0" w:color="auto"/>
                        <w:bottom w:val="none" w:sz="0" w:space="0" w:color="auto"/>
                        <w:right w:val="none" w:sz="0" w:space="0" w:color="auto"/>
                      </w:divBdr>
                      <w:divsChild>
                        <w:div w:id="48724239">
                          <w:marLeft w:val="0"/>
                          <w:marRight w:val="0"/>
                          <w:marTop w:val="0"/>
                          <w:marBottom w:val="0"/>
                          <w:divBdr>
                            <w:top w:val="none" w:sz="0" w:space="0" w:color="auto"/>
                            <w:left w:val="none" w:sz="0" w:space="0" w:color="auto"/>
                            <w:bottom w:val="none" w:sz="0" w:space="0" w:color="auto"/>
                            <w:right w:val="none" w:sz="0" w:space="0" w:color="auto"/>
                          </w:divBdr>
                          <w:divsChild>
                            <w:div w:id="39350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810456">
      <w:bodyDiv w:val="1"/>
      <w:marLeft w:val="0"/>
      <w:marRight w:val="0"/>
      <w:marTop w:val="0"/>
      <w:marBottom w:val="0"/>
      <w:divBdr>
        <w:top w:val="none" w:sz="0" w:space="0" w:color="auto"/>
        <w:left w:val="none" w:sz="0" w:space="0" w:color="auto"/>
        <w:bottom w:val="none" w:sz="0" w:space="0" w:color="auto"/>
        <w:right w:val="none" w:sz="0" w:space="0" w:color="auto"/>
      </w:divBdr>
      <w:divsChild>
        <w:div w:id="1521891584">
          <w:marLeft w:val="0"/>
          <w:marRight w:val="0"/>
          <w:marTop w:val="0"/>
          <w:marBottom w:val="0"/>
          <w:divBdr>
            <w:top w:val="none" w:sz="0" w:space="0" w:color="auto"/>
            <w:left w:val="none" w:sz="0" w:space="0" w:color="auto"/>
            <w:bottom w:val="none" w:sz="0" w:space="0" w:color="auto"/>
            <w:right w:val="none" w:sz="0" w:space="0" w:color="auto"/>
          </w:divBdr>
          <w:divsChild>
            <w:div w:id="1846479982">
              <w:marLeft w:val="0"/>
              <w:marRight w:val="0"/>
              <w:marTop w:val="0"/>
              <w:marBottom w:val="0"/>
              <w:divBdr>
                <w:top w:val="none" w:sz="0" w:space="0" w:color="auto"/>
                <w:left w:val="none" w:sz="0" w:space="0" w:color="auto"/>
                <w:bottom w:val="none" w:sz="0" w:space="0" w:color="auto"/>
                <w:right w:val="none" w:sz="0" w:space="0" w:color="auto"/>
              </w:divBdr>
              <w:divsChild>
                <w:div w:id="1749037943">
                  <w:marLeft w:val="0"/>
                  <w:marRight w:val="0"/>
                  <w:marTop w:val="0"/>
                  <w:marBottom w:val="0"/>
                  <w:divBdr>
                    <w:top w:val="none" w:sz="0" w:space="0" w:color="auto"/>
                    <w:left w:val="none" w:sz="0" w:space="0" w:color="auto"/>
                    <w:bottom w:val="none" w:sz="0" w:space="0" w:color="auto"/>
                    <w:right w:val="none" w:sz="0" w:space="0" w:color="auto"/>
                  </w:divBdr>
                  <w:divsChild>
                    <w:div w:id="1399356634">
                      <w:marLeft w:val="0"/>
                      <w:marRight w:val="0"/>
                      <w:marTop w:val="0"/>
                      <w:marBottom w:val="0"/>
                      <w:divBdr>
                        <w:top w:val="none" w:sz="0" w:space="0" w:color="auto"/>
                        <w:left w:val="none" w:sz="0" w:space="0" w:color="auto"/>
                        <w:bottom w:val="none" w:sz="0" w:space="0" w:color="auto"/>
                        <w:right w:val="none" w:sz="0" w:space="0" w:color="auto"/>
                      </w:divBdr>
                      <w:divsChild>
                        <w:div w:id="395860590">
                          <w:marLeft w:val="0"/>
                          <w:marRight w:val="0"/>
                          <w:marTop w:val="0"/>
                          <w:marBottom w:val="0"/>
                          <w:divBdr>
                            <w:top w:val="none" w:sz="0" w:space="0" w:color="auto"/>
                            <w:left w:val="none" w:sz="0" w:space="0" w:color="auto"/>
                            <w:bottom w:val="none" w:sz="0" w:space="0" w:color="auto"/>
                            <w:right w:val="none" w:sz="0" w:space="0" w:color="auto"/>
                          </w:divBdr>
                          <w:divsChild>
                            <w:div w:id="20029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675164">
      <w:bodyDiv w:val="1"/>
      <w:marLeft w:val="0"/>
      <w:marRight w:val="0"/>
      <w:marTop w:val="0"/>
      <w:marBottom w:val="0"/>
      <w:divBdr>
        <w:top w:val="none" w:sz="0" w:space="0" w:color="auto"/>
        <w:left w:val="none" w:sz="0" w:space="0" w:color="auto"/>
        <w:bottom w:val="none" w:sz="0" w:space="0" w:color="auto"/>
        <w:right w:val="none" w:sz="0" w:space="0" w:color="auto"/>
      </w:divBdr>
      <w:divsChild>
        <w:div w:id="1917787127">
          <w:marLeft w:val="-225"/>
          <w:marRight w:val="-225"/>
          <w:marTop w:val="0"/>
          <w:marBottom w:val="0"/>
          <w:divBdr>
            <w:top w:val="none" w:sz="0" w:space="0" w:color="auto"/>
            <w:left w:val="none" w:sz="0" w:space="0" w:color="auto"/>
            <w:bottom w:val="none" w:sz="0" w:space="0" w:color="auto"/>
            <w:right w:val="none" w:sz="0" w:space="0" w:color="auto"/>
          </w:divBdr>
          <w:divsChild>
            <w:div w:id="6814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631129">
      <w:bodyDiv w:val="1"/>
      <w:marLeft w:val="0"/>
      <w:marRight w:val="0"/>
      <w:marTop w:val="0"/>
      <w:marBottom w:val="0"/>
      <w:divBdr>
        <w:top w:val="none" w:sz="0" w:space="0" w:color="auto"/>
        <w:left w:val="none" w:sz="0" w:space="0" w:color="auto"/>
        <w:bottom w:val="none" w:sz="0" w:space="0" w:color="auto"/>
        <w:right w:val="none" w:sz="0" w:space="0" w:color="auto"/>
      </w:divBdr>
      <w:divsChild>
        <w:div w:id="1312061598">
          <w:marLeft w:val="0"/>
          <w:marRight w:val="0"/>
          <w:marTop w:val="0"/>
          <w:marBottom w:val="0"/>
          <w:divBdr>
            <w:top w:val="none" w:sz="0" w:space="0" w:color="auto"/>
            <w:left w:val="none" w:sz="0" w:space="0" w:color="auto"/>
            <w:bottom w:val="none" w:sz="0" w:space="0" w:color="auto"/>
            <w:right w:val="none" w:sz="0" w:space="0" w:color="auto"/>
          </w:divBdr>
          <w:divsChild>
            <w:div w:id="1829706739">
              <w:marLeft w:val="0"/>
              <w:marRight w:val="0"/>
              <w:marTop w:val="0"/>
              <w:marBottom w:val="0"/>
              <w:divBdr>
                <w:top w:val="none" w:sz="0" w:space="0" w:color="auto"/>
                <w:left w:val="none" w:sz="0" w:space="0" w:color="auto"/>
                <w:bottom w:val="none" w:sz="0" w:space="0" w:color="auto"/>
                <w:right w:val="none" w:sz="0" w:space="0" w:color="auto"/>
              </w:divBdr>
              <w:divsChild>
                <w:div w:id="967786190">
                  <w:marLeft w:val="0"/>
                  <w:marRight w:val="0"/>
                  <w:marTop w:val="0"/>
                  <w:marBottom w:val="0"/>
                  <w:divBdr>
                    <w:top w:val="none" w:sz="0" w:space="0" w:color="auto"/>
                    <w:left w:val="none" w:sz="0" w:space="0" w:color="auto"/>
                    <w:bottom w:val="none" w:sz="0" w:space="0" w:color="auto"/>
                    <w:right w:val="none" w:sz="0" w:space="0" w:color="auto"/>
                  </w:divBdr>
                  <w:divsChild>
                    <w:div w:id="9194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1078;&#1091;&#1088;&#1085;&#1072;&#1083;&#1082;&#1088;&#1099;&#1084;.&#1088;&#1092;/kerch/pamyatniki_i_pamyatnye_znaki_kerchi/386-stela-s-zolotym-grifonom.html" TargetMode="External"/><Relationship Id="rId26" Type="http://schemas.openxmlformats.org/officeDocument/2006/relationships/image" Target="media/image12.jpeg"/><Relationship Id="rId39" Type="http://schemas.openxmlformats.org/officeDocument/2006/relationships/hyperlink" Target="http://2dip.su/%D1%81%D0%BF%D0%B8%D1%81%D0%BE%D0%BA_%D0%BB%D0%B8%D1%82%D0%B5%D1%80%D0%B0%D1%82%D1%83%D1%80%D1%8B/67373" TargetMode="External"/><Relationship Id="rId3" Type="http://schemas.openxmlformats.org/officeDocument/2006/relationships/settings" Target="settings.xml"/><Relationship Id="rId21" Type="http://schemas.openxmlformats.org/officeDocument/2006/relationships/hyperlink" Target="http://&#1078;&#1091;&#1088;&#1085;&#1072;&#1083;&#1082;&#1088;&#1099;&#1084;.&#1088;&#1092;/kerch/pamyatniki_drevnosti/380-pantikapey.html" TargetMode="External"/><Relationship Id="rId34" Type="http://schemas.openxmlformats.org/officeDocument/2006/relationships/hyperlink" Target="http://&#1078;&#1091;&#1088;&#1085;&#1072;&#1083;&#1082;&#1088;&#1099;&#1084;.&#1088;&#1092;/istoriya_kryma/khronologiya/1023-bosporskoe-carstvo.html"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1078;&#1091;&#1088;&#1085;&#1072;&#1083;&#1082;&#1088;&#1099;&#1084;.&#1088;&#1092;/kerch/pamyatniki_i_pamyatnye_znaki_kerchi/1040-pamyatniki-kerchi.html" TargetMode="External"/><Relationship Id="rId25" Type="http://schemas.openxmlformats.org/officeDocument/2006/relationships/image" Target="media/image11.jpeg"/><Relationship Id="rId33" Type="http://schemas.openxmlformats.org/officeDocument/2006/relationships/hyperlink" Target="http://&#1078;&#1091;&#1088;&#1085;&#1072;&#1083;&#1082;&#1088;&#1099;&#1084;.&#1088;&#1092;/crimea/1031-kerchenskiy-poluostrov.html" TargetMode="External"/><Relationship Id="rId38" Type="http://schemas.openxmlformats.org/officeDocument/2006/relationships/hyperlink" Target="http://&#1078;&#1091;&#1088;&#1085;&#1072;&#1083;&#1082;&#1088;&#1099;&#1084;.&#1088;&#1092;/kerch/dostoprimechatelnosti_kerchi/401-goncharnaya-masterskaya.html" TargetMode="External"/><Relationship Id="rId2" Type="http://schemas.openxmlformats.org/officeDocument/2006/relationships/styles" Target="styles.xml"/><Relationship Id="rId16" Type="http://schemas.openxmlformats.org/officeDocument/2006/relationships/hyperlink" Target="http://&#1078;&#1091;&#1088;&#1085;&#1072;&#1083;&#1082;&#1088;&#1099;&#1084;.&#1088;&#1092;/kerch/khramy_sobory_mecheti_kerchi/387-cerkov-ioanna-predtechi.html" TargetMode="External"/><Relationship Id="rId20" Type="http://schemas.openxmlformats.org/officeDocument/2006/relationships/hyperlink" Target="http://&#1078;&#1091;&#1088;&#1085;&#1072;&#1083;&#1082;&#1088;&#1099;&#1084;.&#1088;&#1092;/kerch/dostoprimechatelnosti_kerchi/381-gora-mitridat.html" TargetMode="External"/><Relationship Id="rId29" Type="http://schemas.openxmlformats.org/officeDocument/2006/relationships/hyperlink" Target="http://&#1078;&#1091;&#1088;&#1085;&#1072;&#1083;&#1082;&#1088;&#1099;&#1084;.&#1088;&#1092;/kerch/dostoprimechatelnosti_kerchi/384-mitridatskaya-lestnica.html"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yperlink" Target="http://&#1078;&#1091;&#1088;&#1085;&#1072;&#1083;&#1082;&#1088;&#1099;&#1084;.&#1088;&#1092;/kerch/dostoprimechatelnosti_kerchi/394-zolotaya-kladovaya.html" TargetMode="External"/><Relationship Id="rId40" Type="http://schemas.openxmlformats.org/officeDocument/2006/relationships/hyperlink" Target="http://2dip.su/%D1%81%D0%BF%D0%B8%D1%81%D0%BE%D0%BA_%D0%BB%D0%B8%D1%82%D0%B5%D1%80%D0%B0%D1%82%D1%83%D1%80%D1%8B/11326"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1078;&#1091;&#1088;&#1085;&#1072;&#1083;&#1082;&#1088;&#1099;&#1084;.&#1088;&#1092;/kerch/kerchenskoe_poberezhe/537-kerchenskiy-proliv.html" TargetMode="External"/><Relationship Id="rId28" Type="http://schemas.openxmlformats.org/officeDocument/2006/relationships/image" Target="media/image14.jpeg"/><Relationship Id="rId36"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hyperlink" Target="http://&#1078;&#1091;&#1088;&#1085;&#1072;&#1083;&#1082;&#1088;&#1099;&#1084;.&#1088;&#1092;/kerch/dostoprimechatelnosti_kerchi/384-mitridatskaya-lestnica.html" TargetMode="External"/><Relationship Id="rId31" Type="http://schemas.openxmlformats.org/officeDocument/2006/relationships/hyperlink" Target="http://&#1078;&#1091;&#1088;&#1085;&#1072;&#1083;&#1082;&#1088;&#1099;&#1084;.&#1088;&#1092;/kerch/dostoprimechatelnosti_kerchi/387-cerkov-ioanna-predtechi.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1078;&#1091;&#1088;&#1085;&#1072;&#1083;&#1082;&#1088;&#1099;&#1084;.&#1088;&#1092;/kerch/pamyatniki_i_pamyatnye_znaki_kerchi/385-obelisk-slavy-na-gore-mitridat.html" TargetMode="External"/><Relationship Id="rId27" Type="http://schemas.openxmlformats.org/officeDocument/2006/relationships/image" Target="media/image13.jpeg"/><Relationship Id="rId30" Type="http://schemas.openxmlformats.org/officeDocument/2006/relationships/hyperlink" Target="http://&#1078;&#1091;&#1088;&#1085;&#1072;&#1083;&#1082;&#1088;&#1099;&#1084;.&#1088;&#1092;/kerch/dostoprimechatelnosti_kerchi/393-kerchenskiy-istoriko-arheologicheskiy-muzey.html" TargetMode="External"/><Relationship Id="rId35" Type="http://schemas.openxmlformats.org/officeDocument/2006/relationships/hyperlink" Target="http://&#1078;&#1091;&#1088;&#1085;&#1072;&#1083;&#1082;&#1088;&#1099;&#1084;.&#1088;&#1092;/kerch/dostoprimechatelnosti_kerchi/381-gora-mitridat.html"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4275</Words>
  <Characters>24371</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Пользователь Windows</cp:lastModifiedBy>
  <cp:revision>2</cp:revision>
  <cp:lastPrinted>2016-04-09T14:48:00Z</cp:lastPrinted>
  <dcterms:created xsi:type="dcterms:W3CDTF">2023-11-10T07:33:00Z</dcterms:created>
  <dcterms:modified xsi:type="dcterms:W3CDTF">2023-11-10T07:33:00Z</dcterms:modified>
</cp:coreProperties>
</file>