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5B" w:rsidRPr="00C10C2D" w:rsidRDefault="003B285B" w:rsidP="003B285B">
      <w:pPr>
        <w:spacing w:after="0" w:line="360" w:lineRule="auto"/>
        <w:jc w:val="right"/>
        <w:rPr>
          <w:rFonts w:ascii="Times New Roman" w:hAnsi="Times New Roman"/>
          <w:b/>
          <w:sz w:val="24"/>
          <w:szCs w:val="24"/>
        </w:rPr>
      </w:pPr>
      <w:bookmarkStart w:id="0" w:name="_GoBack"/>
      <w:bookmarkEnd w:id="0"/>
      <w:r w:rsidRPr="00C10C2D">
        <w:rPr>
          <w:rFonts w:ascii="Times New Roman" w:hAnsi="Times New Roman"/>
          <w:b/>
          <w:sz w:val="24"/>
          <w:szCs w:val="24"/>
        </w:rPr>
        <w:t>Приложение 2.3.1</w:t>
      </w:r>
    </w:p>
    <w:p w:rsidR="003B285B" w:rsidRPr="00C10C2D" w:rsidRDefault="003B285B" w:rsidP="003B285B">
      <w:pPr>
        <w:spacing w:after="0" w:line="360" w:lineRule="auto"/>
        <w:jc w:val="right"/>
        <w:rPr>
          <w:rFonts w:ascii="Times New Roman" w:hAnsi="Times New Roman"/>
          <w:i/>
          <w:sz w:val="18"/>
          <w:szCs w:val="18"/>
        </w:rPr>
      </w:pPr>
      <w:r w:rsidRPr="00C10C2D">
        <w:rPr>
          <w:rFonts w:ascii="Times New Roman" w:hAnsi="Times New Roman"/>
          <w:sz w:val="24"/>
          <w:szCs w:val="24"/>
        </w:rPr>
        <w:t>к ПООП по</w:t>
      </w:r>
      <w:r w:rsidRPr="00C10C2D">
        <w:rPr>
          <w:rFonts w:ascii="Times New Roman" w:hAnsi="Times New Roman"/>
          <w:b/>
          <w:sz w:val="24"/>
          <w:szCs w:val="24"/>
        </w:rPr>
        <w:t xml:space="preserve"> </w:t>
      </w:r>
      <w:r w:rsidRPr="00C10C2D">
        <w:rPr>
          <w:rFonts w:ascii="Times New Roman" w:hAnsi="Times New Roman"/>
          <w:sz w:val="24"/>
          <w:szCs w:val="24"/>
        </w:rPr>
        <w:t>специальности</w:t>
      </w:r>
      <w:r w:rsidRPr="00C10C2D">
        <w:rPr>
          <w:rFonts w:ascii="Times New Roman" w:hAnsi="Times New Roman"/>
          <w:b/>
          <w:i/>
          <w:sz w:val="24"/>
          <w:szCs w:val="24"/>
        </w:rPr>
        <w:br/>
      </w:r>
      <w:r w:rsidRPr="00C10C2D">
        <w:rPr>
          <w:rFonts w:ascii="Times New Roman" w:hAnsi="Times New Roman"/>
        </w:rPr>
        <w:t>08.02.01. Строительство и эксплуатация зданий и сооружений</w:t>
      </w:r>
    </w:p>
    <w:p w:rsidR="003B285B" w:rsidRPr="00C10C2D" w:rsidRDefault="003B285B" w:rsidP="003B285B">
      <w:pPr>
        <w:jc w:val="center"/>
        <w:rPr>
          <w:rFonts w:ascii="Times New Roman" w:hAnsi="Times New Roman"/>
          <w:b/>
          <w:i/>
        </w:rPr>
      </w:pPr>
    </w:p>
    <w:p w:rsidR="003B285B" w:rsidRPr="00C10C2D" w:rsidRDefault="003B285B" w:rsidP="003B285B">
      <w:pPr>
        <w:jc w:val="center"/>
        <w:rPr>
          <w:rFonts w:ascii="Times New Roman" w:hAnsi="Times New Roman"/>
          <w:b/>
          <w:i/>
        </w:rPr>
      </w:pPr>
    </w:p>
    <w:p w:rsidR="003B285B" w:rsidRPr="00C10C2D" w:rsidRDefault="003B285B" w:rsidP="003B285B">
      <w:pPr>
        <w:jc w:val="center"/>
        <w:rPr>
          <w:rFonts w:ascii="Times New Roman" w:hAnsi="Times New Roman"/>
          <w:b/>
          <w:i/>
        </w:rPr>
      </w:pPr>
    </w:p>
    <w:p w:rsidR="003B285B" w:rsidRPr="00C10C2D" w:rsidRDefault="003B285B" w:rsidP="003B285B">
      <w:pPr>
        <w:jc w:val="center"/>
        <w:rPr>
          <w:rFonts w:ascii="Times New Roman" w:hAnsi="Times New Roman"/>
          <w:b/>
          <w:i/>
        </w:rPr>
      </w:pPr>
    </w:p>
    <w:p w:rsidR="003B285B" w:rsidRPr="00C10C2D" w:rsidRDefault="003B285B" w:rsidP="003B285B">
      <w:pPr>
        <w:jc w:val="center"/>
        <w:rPr>
          <w:rFonts w:ascii="Times New Roman" w:hAnsi="Times New Roman"/>
          <w:b/>
          <w:sz w:val="24"/>
          <w:szCs w:val="24"/>
        </w:rPr>
      </w:pPr>
      <w:r w:rsidRPr="00C10C2D">
        <w:rPr>
          <w:rFonts w:ascii="Times New Roman" w:hAnsi="Times New Roman"/>
          <w:b/>
          <w:sz w:val="24"/>
          <w:szCs w:val="24"/>
        </w:rPr>
        <w:t>ПРИМЕРНАЯ РАБОЧАЯ ПРОГРАММА УЧЕБНОЙ ДИСЦИПЛИНЫ</w:t>
      </w:r>
    </w:p>
    <w:p w:rsidR="003B285B" w:rsidRPr="00C10C2D" w:rsidRDefault="003B285B" w:rsidP="003B285B">
      <w:pPr>
        <w:jc w:val="center"/>
        <w:rPr>
          <w:rFonts w:ascii="Times New Roman" w:hAnsi="Times New Roman"/>
          <w:b/>
          <w:i/>
          <w:sz w:val="24"/>
          <w:szCs w:val="24"/>
          <w:u w:val="single"/>
        </w:rPr>
      </w:pPr>
    </w:p>
    <w:p w:rsidR="003B285B" w:rsidRPr="00C10C2D" w:rsidRDefault="003B285B" w:rsidP="003B285B">
      <w:pPr>
        <w:jc w:val="center"/>
        <w:rPr>
          <w:rFonts w:ascii="Times New Roman Полужирный" w:hAnsi="Times New Roman Полужирный"/>
          <w:b/>
          <w:caps/>
          <w:sz w:val="24"/>
          <w:szCs w:val="28"/>
        </w:rPr>
      </w:pPr>
      <w:r w:rsidRPr="00C10C2D">
        <w:rPr>
          <w:rFonts w:ascii="Times New Roman Полужирный" w:hAnsi="Times New Roman Полужирный"/>
          <w:b/>
          <w:caps/>
          <w:sz w:val="24"/>
          <w:szCs w:val="28"/>
        </w:rPr>
        <w:t>«ОГСЭ.03 Иностранный язык в профессиональной деятельности»</w:t>
      </w:r>
    </w:p>
    <w:p w:rsidR="003B285B" w:rsidRPr="00C10C2D" w:rsidRDefault="003B285B" w:rsidP="003B285B">
      <w:pPr>
        <w:jc w:val="center"/>
        <w:rPr>
          <w:rFonts w:ascii="Times New Roman" w:hAnsi="Times New Roman"/>
          <w:b/>
          <w:i/>
        </w:rPr>
      </w:pPr>
      <w:r w:rsidRPr="00C10C2D">
        <w:rPr>
          <w:rFonts w:ascii="Times New Roman" w:hAnsi="Times New Roman"/>
          <w:b/>
          <w:i/>
        </w:rPr>
        <w:t>(базовая подготовка)</w:t>
      </w: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D91E6F" w:rsidP="003B285B">
      <w:pPr>
        <w:jc w:val="center"/>
        <w:rPr>
          <w:rFonts w:ascii="Times New Roman" w:hAnsi="Times New Roman"/>
          <w:b/>
          <w:i/>
          <w:sz w:val="24"/>
          <w:szCs w:val="24"/>
          <w:vertAlign w:val="superscript"/>
        </w:rPr>
      </w:pPr>
      <w:r>
        <w:rPr>
          <w:rFonts w:ascii="Times New Roman" w:hAnsi="Times New Roman"/>
          <w:b/>
          <w:bCs/>
          <w:i/>
        </w:rPr>
        <w:t>2023</w:t>
      </w:r>
      <w:r w:rsidR="003B285B" w:rsidRPr="00C10C2D">
        <w:rPr>
          <w:rFonts w:ascii="Times New Roman" w:hAnsi="Times New Roman"/>
          <w:b/>
          <w:bCs/>
          <w:i/>
        </w:rPr>
        <w:t xml:space="preserve"> г.</w:t>
      </w:r>
      <w:r w:rsidR="003B285B" w:rsidRPr="00C10C2D">
        <w:rPr>
          <w:rFonts w:ascii="Times New Roman" w:hAnsi="Times New Roman"/>
          <w:b/>
          <w:bCs/>
          <w:i/>
        </w:rPr>
        <w:br w:type="page"/>
      </w:r>
    </w:p>
    <w:p w:rsidR="003B285B" w:rsidRPr="00C10C2D" w:rsidRDefault="003B285B" w:rsidP="003B285B">
      <w:pPr>
        <w:jc w:val="center"/>
        <w:rPr>
          <w:rFonts w:ascii="Times New Roman" w:hAnsi="Times New Roman"/>
          <w:b/>
          <w:sz w:val="24"/>
          <w:szCs w:val="24"/>
        </w:rPr>
      </w:pPr>
      <w:r w:rsidRPr="00C10C2D">
        <w:rPr>
          <w:rFonts w:ascii="Times New Roman" w:hAnsi="Times New Roman"/>
          <w:b/>
          <w:sz w:val="24"/>
          <w:szCs w:val="24"/>
        </w:rPr>
        <w:lastRenderedPageBreak/>
        <w:t>СОДЕРЖАНИЕ</w:t>
      </w:r>
    </w:p>
    <w:p w:rsidR="003B285B" w:rsidRPr="00C10C2D" w:rsidRDefault="003B285B" w:rsidP="003B285B">
      <w:pPr>
        <w:rPr>
          <w:rFonts w:ascii="Times New Roman" w:hAnsi="Times New Roman"/>
          <w:b/>
        </w:rPr>
      </w:pPr>
    </w:p>
    <w:tbl>
      <w:tblPr>
        <w:tblW w:w="0" w:type="auto"/>
        <w:tblLook w:val="01E0" w:firstRow="1" w:lastRow="1" w:firstColumn="1" w:lastColumn="1" w:noHBand="0" w:noVBand="0"/>
      </w:tblPr>
      <w:tblGrid>
        <w:gridCol w:w="7501"/>
        <w:gridCol w:w="1854"/>
      </w:tblGrid>
      <w:tr w:rsidR="003B285B" w:rsidRPr="00C10C2D" w:rsidTr="00165DA7">
        <w:tc>
          <w:tcPr>
            <w:tcW w:w="7501" w:type="dxa"/>
          </w:tcPr>
          <w:p w:rsidR="003B285B" w:rsidRPr="00C10C2D" w:rsidRDefault="003B285B" w:rsidP="003B285B">
            <w:pPr>
              <w:numPr>
                <w:ilvl w:val="0"/>
                <w:numId w:val="1"/>
              </w:numPr>
              <w:suppressAutoHyphens/>
              <w:spacing w:after="0" w:line="240" w:lineRule="auto"/>
              <w:jc w:val="both"/>
              <w:rPr>
                <w:rFonts w:ascii="Times New Roman" w:hAnsi="Times New Roman"/>
                <w:b/>
                <w:sz w:val="24"/>
                <w:szCs w:val="24"/>
              </w:rPr>
            </w:pPr>
            <w:r w:rsidRPr="00C10C2D">
              <w:rPr>
                <w:rFonts w:ascii="Times New Roman" w:hAnsi="Times New Roman"/>
                <w:b/>
                <w:sz w:val="24"/>
                <w:szCs w:val="24"/>
              </w:rPr>
              <w:t>ОБЩАЯ ХАРАКТЕРИСТИКА РАБОЧЕЙ ПРОГРАММЫ УЧЕБНОЙ ДИСЦИПЛИНЫ</w:t>
            </w:r>
          </w:p>
          <w:p w:rsidR="003B285B" w:rsidRPr="00C10C2D" w:rsidRDefault="003B285B" w:rsidP="00165DA7">
            <w:pPr>
              <w:suppressAutoHyphens/>
              <w:spacing w:after="0" w:line="240" w:lineRule="auto"/>
              <w:ind w:left="644"/>
              <w:jc w:val="both"/>
              <w:rPr>
                <w:rFonts w:ascii="Times New Roman" w:hAnsi="Times New Roman"/>
                <w:b/>
                <w:sz w:val="24"/>
                <w:szCs w:val="24"/>
              </w:rPr>
            </w:pPr>
          </w:p>
        </w:tc>
        <w:tc>
          <w:tcPr>
            <w:tcW w:w="1854" w:type="dxa"/>
          </w:tcPr>
          <w:p w:rsidR="003B285B" w:rsidRPr="00C10C2D" w:rsidRDefault="003B285B" w:rsidP="00165DA7">
            <w:pPr>
              <w:rPr>
                <w:rFonts w:ascii="Times New Roman" w:hAnsi="Times New Roman"/>
                <w:b/>
                <w:sz w:val="24"/>
                <w:szCs w:val="24"/>
              </w:rPr>
            </w:pPr>
            <w:r w:rsidRPr="00C10C2D">
              <w:rPr>
                <w:rFonts w:ascii="Times New Roman" w:hAnsi="Times New Roman"/>
                <w:b/>
                <w:sz w:val="24"/>
                <w:szCs w:val="24"/>
              </w:rPr>
              <w:t xml:space="preserve"> </w:t>
            </w:r>
          </w:p>
        </w:tc>
      </w:tr>
      <w:tr w:rsidR="003B285B" w:rsidRPr="00C10C2D" w:rsidTr="00165DA7">
        <w:tc>
          <w:tcPr>
            <w:tcW w:w="7501" w:type="dxa"/>
          </w:tcPr>
          <w:p w:rsidR="003B285B" w:rsidRPr="00C10C2D" w:rsidRDefault="003B285B" w:rsidP="003B285B">
            <w:pPr>
              <w:numPr>
                <w:ilvl w:val="0"/>
                <w:numId w:val="1"/>
              </w:numPr>
              <w:tabs>
                <w:tab w:val="num" w:pos="284"/>
              </w:tabs>
              <w:suppressAutoHyphens/>
              <w:jc w:val="both"/>
              <w:rPr>
                <w:rFonts w:ascii="Times New Roman" w:hAnsi="Times New Roman"/>
                <w:b/>
                <w:sz w:val="24"/>
                <w:szCs w:val="24"/>
              </w:rPr>
            </w:pPr>
            <w:r w:rsidRPr="00C10C2D">
              <w:rPr>
                <w:rFonts w:ascii="Times New Roman" w:hAnsi="Times New Roman"/>
                <w:b/>
                <w:sz w:val="24"/>
                <w:szCs w:val="24"/>
              </w:rPr>
              <w:t>СТРУКТУРА И СОДЕРЖАНИЕ УЧЕБНОЙ ДИСЦИПЛИНЫ</w:t>
            </w:r>
          </w:p>
          <w:p w:rsidR="003B285B" w:rsidRPr="00C10C2D" w:rsidRDefault="003B285B" w:rsidP="003B285B">
            <w:pPr>
              <w:numPr>
                <w:ilvl w:val="0"/>
                <w:numId w:val="1"/>
              </w:numPr>
              <w:tabs>
                <w:tab w:val="num" w:pos="284"/>
              </w:tabs>
              <w:suppressAutoHyphens/>
              <w:spacing w:after="0" w:line="240" w:lineRule="auto"/>
              <w:jc w:val="both"/>
              <w:rPr>
                <w:rFonts w:ascii="Times New Roman" w:hAnsi="Times New Roman"/>
                <w:b/>
                <w:sz w:val="24"/>
                <w:szCs w:val="24"/>
              </w:rPr>
            </w:pPr>
            <w:r w:rsidRPr="00C10C2D">
              <w:rPr>
                <w:rFonts w:ascii="Times New Roman" w:hAnsi="Times New Roman"/>
                <w:b/>
                <w:sz w:val="24"/>
                <w:szCs w:val="24"/>
              </w:rPr>
              <w:t>УСЛОВИЯ РЕАЛИЗАЦИИ РАБОЧЕЙ ПРОГРАММЫ УЧЕБНОЙ ДИСЦИПЛИНЫ</w:t>
            </w:r>
          </w:p>
          <w:p w:rsidR="003B285B" w:rsidRPr="00C10C2D" w:rsidRDefault="003B285B" w:rsidP="00165DA7">
            <w:pPr>
              <w:suppressAutoHyphens/>
              <w:spacing w:after="0" w:line="240" w:lineRule="auto"/>
              <w:ind w:left="644"/>
              <w:jc w:val="both"/>
              <w:rPr>
                <w:rFonts w:ascii="Times New Roman" w:hAnsi="Times New Roman"/>
                <w:b/>
                <w:sz w:val="24"/>
                <w:szCs w:val="24"/>
              </w:rPr>
            </w:pPr>
          </w:p>
        </w:tc>
        <w:tc>
          <w:tcPr>
            <w:tcW w:w="1854" w:type="dxa"/>
          </w:tcPr>
          <w:p w:rsidR="003B285B" w:rsidRPr="00C10C2D" w:rsidRDefault="003B285B" w:rsidP="00165DA7">
            <w:pPr>
              <w:ind w:left="644"/>
              <w:rPr>
                <w:rFonts w:ascii="Times New Roman" w:hAnsi="Times New Roman"/>
                <w:b/>
                <w:sz w:val="24"/>
                <w:szCs w:val="24"/>
              </w:rPr>
            </w:pPr>
          </w:p>
          <w:p w:rsidR="003B285B" w:rsidRPr="00C10C2D" w:rsidRDefault="003B285B" w:rsidP="00165DA7">
            <w:pPr>
              <w:rPr>
                <w:rFonts w:ascii="Times New Roman" w:hAnsi="Times New Roman"/>
              </w:rPr>
            </w:pPr>
          </w:p>
          <w:p w:rsidR="003B285B" w:rsidRPr="00C10C2D" w:rsidRDefault="003B285B" w:rsidP="00165DA7">
            <w:pPr>
              <w:jc w:val="center"/>
              <w:rPr>
                <w:rFonts w:ascii="Times New Roman" w:hAnsi="Times New Roman"/>
                <w:b/>
                <w:sz w:val="24"/>
                <w:szCs w:val="24"/>
              </w:rPr>
            </w:pPr>
          </w:p>
        </w:tc>
      </w:tr>
      <w:tr w:rsidR="003B285B" w:rsidRPr="00C10C2D" w:rsidTr="00165DA7">
        <w:tc>
          <w:tcPr>
            <w:tcW w:w="7501" w:type="dxa"/>
          </w:tcPr>
          <w:p w:rsidR="003B285B" w:rsidRPr="00C10C2D" w:rsidRDefault="003B285B" w:rsidP="003B285B">
            <w:pPr>
              <w:numPr>
                <w:ilvl w:val="0"/>
                <w:numId w:val="1"/>
              </w:numPr>
              <w:suppressAutoHyphens/>
              <w:spacing w:after="0" w:line="240" w:lineRule="auto"/>
              <w:jc w:val="both"/>
              <w:rPr>
                <w:rFonts w:ascii="Times New Roman" w:hAnsi="Times New Roman"/>
                <w:b/>
                <w:sz w:val="24"/>
                <w:szCs w:val="24"/>
              </w:rPr>
            </w:pPr>
            <w:r w:rsidRPr="00C10C2D">
              <w:rPr>
                <w:rFonts w:ascii="Times New Roman" w:hAnsi="Times New Roman"/>
                <w:b/>
                <w:sz w:val="24"/>
                <w:szCs w:val="24"/>
              </w:rPr>
              <w:t>КОНТРОЛЬ И ОЦЕНКА РЕЗУЛЬТАТОВ ОСВОЕНИЯ УЧЕБНОЙ ДИСЦИПЛИНЫ</w:t>
            </w:r>
          </w:p>
          <w:p w:rsidR="003B285B" w:rsidRPr="00C10C2D" w:rsidRDefault="003B285B" w:rsidP="00165DA7">
            <w:pPr>
              <w:suppressAutoHyphens/>
              <w:spacing w:after="0"/>
              <w:jc w:val="both"/>
              <w:rPr>
                <w:rFonts w:ascii="Times New Roman" w:hAnsi="Times New Roman"/>
                <w:b/>
                <w:sz w:val="24"/>
                <w:szCs w:val="24"/>
              </w:rPr>
            </w:pPr>
          </w:p>
        </w:tc>
        <w:tc>
          <w:tcPr>
            <w:tcW w:w="1854" w:type="dxa"/>
          </w:tcPr>
          <w:p w:rsidR="003B285B" w:rsidRPr="00C10C2D" w:rsidRDefault="003B285B" w:rsidP="00165DA7">
            <w:pPr>
              <w:jc w:val="center"/>
              <w:rPr>
                <w:rFonts w:ascii="Times New Roman" w:hAnsi="Times New Roman"/>
                <w:b/>
              </w:rPr>
            </w:pPr>
          </w:p>
        </w:tc>
      </w:tr>
    </w:tbl>
    <w:p w:rsidR="003B285B" w:rsidRPr="00C10C2D" w:rsidRDefault="003B285B" w:rsidP="003B285B">
      <w:pPr>
        <w:spacing w:after="0"/>
        <w:jc w:val="right"/>
        <w:rPr>
          <w:rFonts w:ascii="Times New Roman" w:hAnsi="Times New Roman"/>
        </w:rPr>
      </w:pPr>
    </w:p>
    <w:p w:rsidR="003B285B" w:rsidRPr="00C10C2D" w:rsidRDefault="003B285B" w:rsidP="003B285B">
      <w:pPr>
        <w:spacing w:after="0"/>
        <w:jc w:val="right"/>
        <w:rPr>
          <w:rFonts w:ascii="Times New Roman" w:hAnsi="Times New Roman"/>
        </w:rPr>
        <w:sectPr w:rsidR="003B285B" w:rsidRPr="00C10C2D" w:rsidSect="00165DA7">
          <w:footerReference w:type="default" r:id="rId7"/>
          <w:footerReference w:type="first" r:id="rId8"/>
          <w:pgSz w:w="11907" w:h="16840" w:code="9"/>
          <w:pgMar w:top="1134" w:right="851" w:bottom="1134" w:left="1134" w:header="709" w:footer="709" w:gutter="0"/>
          <w:cols w:space="708"/>
          <w:titlePg/>
          <w:docGrid w:linePitch="360"/>
        </w:sectPr>
      </w:pPr>
    </w:p>
    <w:p w:rsidR="003B285B" w:rsidRPr="00C10C2D" w:rsidRDefault="003B285B" w:rsidP="003B285B">
      <w:pPr>
        <w:suppressAutoHyphens/>
        <w:spacing w:after="0"/>
        <w:jc w:val="center"/>
        <w:rPr>
          <w:rFonts w:ascii="Times New Roman" w:hAnsi="Times New Roman"/>
          <w:b/>
        </w:rPr>
      </w:pPr>
      <w:r w:rsidRPr="00C10C2D">
        <w:rPr>
          <w:rFonts w:ascii="Times New Roman" w:hAnsi="Times New Roman"/>
          <w:b/>
        </w:rPr>
        <w:lastRenderedPageBreak/>
        <w:t>1. ОБЩАЯ ХАРАКТЕРИСТИКА РАБОЧЕЙ ПРОГРАММЫ УЧЕБНОЙ ДИСЦИПЛИНЫ «ОГСЭ.03 ИНОСТРАННЫЙ ЯЗЫК В ПРОФЕССИОНАЛЬНОЙ ДЕЯТЕЛЬНОСТИ»</w:t>
      </w:r>
    </w:p>
    <w:p w:rsidR="003B285B" w:rsidRPr="00C10C2D" w:rsidRDefault="003B285B" w:rsidP="003B285B">
      <w:pPr>
        <w:spacing w:after="0"/>
        <w:ind w:firstLine="709"/>
        <w:rPr>
          <w:rFonts w:ascii="Times New Roman" w:hAnsi="Times New Roman"/>
          <w:i/>
        </w:rPr>
      </w:pPr>
    </w:p>
    <w:p w:rsidR="003B285B" w:rsidRPr="00C10C2D" w:rsidRDefault="003B285B" w:rsidP="003B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C10C2D">
        <w:rPr>
          <w:rFonts w:ascii="Times New Roman" w:hAnsi="Times New Roman"/>
          <w:b/>
          <w:sz w:val="24"/>
          <w:szCs w:val="24"/>
        </w:rPr>
        <w:t xml:space="preserve">1.1. Место дисциплины в структуре основной образовательной программы: </w:t>
      </w:r>
    </w:p>
    <w:p w:rsidR="003B285B" w:rsidRPr="00C10C2D" w:rsidRDefault="003B285B" w:rsidP="003B28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10C2D">
        <w:rPr>
          <w:rFonts w:ascii="Times New Roman" w:hAnsi="Times New Roman"/>
          <w:sz w:val="24"/>
          <w:szCs w:val="24"/>
        </w:rPr>
        <w:t xml:space="preserve">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08.02.01 Строительство и эксплуатация зданий и сооружений. </w:t>
      </w:r>
    </w:p>
    <w:p w:rsidR="003B285B" w:rsidRPr="00C10C2D" w:rsidRDefault="003B285B" w:rsidP="003B28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10C2D">
        <w:rPr>
          <w:rFonts w:ascii="Times New Roman" w:hAnsi="Times New Roman"/>
          <w:sz w:val="24"/>
          <w:szCs w:val="24"/>
        </w:rPr>
        <w:t>Особое значение дисциплина имеет при формировании и развитии ОК 01–07, 09–11.</w:t>
      </w:r>
    </w:p>
    <w:p w:rsidR="003B285B" w:rsidRPr="00C10C2D" w:rsidRDefault="003B285B" w:rsidP="003B285B">
      <w:pPr>
        <w:spacing w:after="0" w:line="240" w:lineRule="auto"/>
        <w:rPr>
          <w:rFonts w:ascii="Times New Roman" w:hAnsi="Times New Roman"/>
          <w:sz w:val="24"/>
          <w:szCs w:val="24"/>
        </w:rPr>
      </w:pPr>
    </w:p>
    <w:p w:rsidR="003B285B" w:rsidRPr="00C10C2D" w:rsidRDefault="003B285B" w:rsidP="003B285B">
      <w:pPr>
        <w:spacing w:after="0" w:line="240" w:lineRule="auto"/>
        <w:ind w:firstLine="709"/>
        <w:rPr>
          <w:rFonts w:ascii="Times New Roman" w:hAnsi="Times New Roman"/>
          <w:b/>
          <w:sz w:val="24"/>
          <w:szCs w:val="24"/>
        </w:rPr>
      </w:pPr>
      <w:r w:rsidRPr="00C10C2D">
        <w:rPr>
          <w:rFonts w:ascii="Times New Roman" w:hAnsi="Times New Roman"/>
          <w:b/>
          <w:sz w:val="24"/>
          <w:szCs w:val="24"/>
        </w:rPr>
        <w:t xml:space="preserve">1.2. Цель и планируемые результаты освоения дисциплины: </w:t>
      </w:r>
    </w:p>
    <w:p w:rsidR="003B285B" w:rsidRPr="00C10C2D" w:rsidRDefault="003B285B" w:rsidP="003B285B">
      <w:pPr>
        <w:suppressAutoHyphens/>
        <w:spacing w:after="0" w:line="240" w:lineRule="auto"/>
        <w:ind w:firstLine="567"/>
        <w:jc w:val="both"/>
        <w:rPr>
          <w:rFonts w:ascii="Times New Roman" w:hAnsi="Times New Roman"/>
          <w:sz w:val="24"/>
          <w:szCs w:val="24"/>
        </w:rPr>
      </w:pPr>
      <w:r w:rsidRPr="00C10C2D">
        <w:rPr>
          <w:rFonts w:ascii="Times New Roman" w:hAnsi="Times New Roman"/>
          <w:sz w:val="24"/>
          <w:szCs w:val="24"/>
        </w:rPr>
        <w:t>В рамках программы учебной дисциплины обучающимися осваиваются умения и знания</w:t>
      </w:r>
    </w:p>
    <w:p w:rsidR="003B285B" w:rsidRPr="00C10C2D" w:rsidRDefault="003B285B" w:rsidP="003B285B">
      <w:pPr>
        <w:suppressAutoHyphens/>
        <w:spacing w:after="0" w:line="240" w:lineRule="auto"/>
        <w:ind w:firstLine="567"/>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8"/>
        <w:gridCol w:w="4111"/>
      </w:tblGrid>
      <w:tr w:rsidR="003B285B" w:rsidRPr="00C10C2D" w:rsidTr="00165DA7">
        <w:trPr>
          <w:trHeight w:val="649"/>
        </w:trPr>
        <w:tc>
          <w:tcPr>
            <w:tcW w:w="1242" w:type="dxa"/>
            <w:hideMark/>
          </w:tcPr>
          <w:p w:rsidR="003B285B" w:rsidRPr="00C10C2D" w:rsidRDefault="003B285B" w:rsidP="00165DA7">
            <w:pPr>
              <w:widowControl w:val="0"/>
              <w:suppressAutoHyphens/>
              <w:spacing w:after="0" w:line="240" w:lineRule="auto"/>
              <w:jc w:val="center"/>
              <w:rPr>
                <w:rFonts w:ascii="Times New Roman" w:hAnsi="Times New Roman"/>
                <w:sz w:val="24"/>
                <w:szCs w:val="24"/>
                <w:lang w:val="en-US"/>
              </w:rPr>
            </w:pPr>
            <w:r w:rsidRPr="00C10C2D">
              <w:rPr>
                <w:rFonts w:ascii="Times New Roman" w:hAnsi="Times New Roman"/>
                <w:sz w:val="24"/>
                <w:szCs w:val="24"/>
                <w:lang w:val="en-US"/>
              </w:rPr>
              <w:t xml:space="preserve">Код </w:t>
            </w:r>
          </w:p>
          <w:p w:rsidR="003B285B" w:rsidRPr="00C10C2D" w:rsidRDefault="003B285B" w:rsidP="00165DA7">
            <w:pPr>
              <w:suppressAutoHyphens/>
              <w:spacing w:after="0" w:line="240" w:lineRule="auto"/>
              <w:jc w:val="center"/>
              <w:rPr>
                <w:rFonts w:ascii="Times New Roman" w:hAnsi="Times New Roman"/>
                <w:sz w:val="24"/>
                <w:szCs w:val="24"/>
              </w:rPr>
            </w:pPr>
            <w:r w:rsidRPr="00C10C2D">
              <w:rPr>
                <w:rFonts w:ascii="Times New Roman" w:hAnsi="Times New Roman"/>
                <w:sz w:val="24"/>
                <w:szCs w:val="24"/>
                <w:lang w:val="en-US"/>
              </w:rPr>
              <w:t>ПК, ОК</w:t>
            </w:r>
            <w:r w:rsidRPr="00C10C2D">
              <w:rPr>
                <w:rStyle w:val="ac"/>
                <w:rFonts w:ascii="Times New Roman" w:hAnsi="Times New Roman"/>
                <w:sz w:val="24"/>
                <w:szCs w:val="24"/>
                <w:lang w:val="en-US"/>
              </w:rPr>
              <w:footnoteReference w:id="1"/>
            </w:r>
          </w:p>
        </w:tc>
        <w:tc>
          <w:tcPr>
            <w:tcW w:w="4678" w:type="dxa"/>
            <w:hideMark/>
          </w:tcPr>
          <w:p w:rsidR="003B285B" w:rsidRPr="00C10C2D" w:rsidRDefault="003B285B" w:rsidP="00165DA7">
            <w:pPr>
              <w:suppressAutoHyphens/>
              <w:spacing w:after="0" w:line="240" w:lineRule="auto"/>
              <w:jc w:val="center"/>
              <w:rPr>
                <w:rFonts w:ascii="Times New Roman" w:hAnsi="Times New Roman"/>
                <w:sz w:val="24"/>
                <w:szCs w:val="24"/>
              </w:rPr>
            </w:pPr>
            <w:r w:rsidRPr="00C10C2D">
              <w:rPr>
                <w:rFonts w:ascii="Times New Roman" w:hAnsi="Times New Roman"/>
                <w:sz w:val="24"/>
                <w:szCs w:val="24"/>
              </w:rPr>
              <w:t>Умения</w:t>
            </w:r>
          </w:p>
        </w:tc>
        <w:tc>
          <w:tcPr>
            <w:tcW w:w="4111" w:type="dxa"/>
            <w:hideMark/>
          </w:tcPr>
          <w:p w:rsidR="003B285B" w:rsidRPr="00C10C2D" w:rsidRDefault="003B285B" w:rsidP="00165DA7">
            <w:pPr>
              <w:suppressAutoHyphens/>
              <w:spacing w:after="0" w:line="240" w:lineRule="auto"/>
              <w:jc w:val="center"/>
              <w:rPr>
                <w:rFonts w:ascii="Times New Roman" w:hAnsi="Times New Roman"/>
                <w:sz w:val="24"/>
                <w:szCs w:val="24"/>
              </w:rPr>
            </w:pPr>
            <w:r w:rsidRPr="00C10C2D">
              <w:rPr>
                <w:rFonts w:ascii="Times New Roman" w:hAnsi="Times New Roman"/>
                <w:sz w:val="24"/>
                <w:szCs w:val="24"/>
              </w:rPr>
              <w:t>Знания</w:t>
            </w:r>
          </w:p>
        </w:tc>
      </w:tr>
      <w:tr w:rsidR="003B285B" w:rsidRPr="00C10C2D" w:rsidTr="00165DA7">
        <w:trPr>
          <w:trHeight w:val="212"/>
        </w:trPr>
        <w:tc>
          <w:tcPr>
            <w:tcW w:w="1242" w:type="dxa"/>
          </w:tcPr>
          <w:p w:rsidR="003B285B" w:rsidRPr="00C10C2D" w:rsidRDefault="003B285B" w:rsidP="00165DA7">
            <w:pPr>
              <w:suppressAutoHyphens/>
              <w:spacing w:after="0" w:line="240" w:lineRule="auto"/>
              <w:jc w:val="center"/>
              <w:rPr>
                <w:rFonts w:ascii="Times New Roman" w:hAnsi="Times New Roman"/>
                <w:sz w:val="24"/>
                <w:szCs w:val="24"/>
                <w:lang w:val="en-US"/>
              </w:rPr>
            </w:pPr>
            <w:r w:rsidRPr="00C10C2D">
              <w:rPr>
                <w:rFonts w:ascii="Times New Roman" w:hAnsi="Times New Roman"/>
                <w:sz w:val="24"/>
                <w:szCs w:val="24"/>
              </w:rPr>
              <w:t>ОК 01</w:t>
            </w:r>
            <w:r w:rsidRPr="00C10C2D">
              <w:rPr>
                <w:rFonts w:ascii="Times New Roman" w:hAnsi="Times New Roman"/>
                <w:sz w:val="24"/>
                <w:szCs w:val="24"/>
                <w:lang w:val="en-US"/>
              </w:rPr>
              <w:t>-</w:t>
            </w:r>
            <w:r w:rsidRPr="00C10C2D">
              <w:rPr>
                <w:rFonts w:ascii="Times New Roman" w:hAnsi="Times New Roman"/>
                <w:sz w:val="24"/>
                <w:szCs w:val="24"/>
              </w:rPr>
              <w:t>07, ОК 09-11</w:t>
            </w:r>
          </w:p>
          <w:p w:rsidR="003B285B" w:rsidRPr="00C10C2D" w:rsidRDefault="003B285B" w:rsidP="00165DA7">
            <w:pPr>
              <w:suppressAutoHyphens/>
              <w:spacing w:after="0" w:line="240" w:lineRule="auto"/>
              <w:jc w:val="center"/>
              <w:rPr>
                <w:rFonts w:ascii="Times New Roman" w:hAnsi="Times New Roman"/>
                <w:color w:val="000000"/>
                <w:sz w:val="24"/>
                <w:szCs w:val="24"/>
              </w:rPr>
            </w:pPr>
            <w:r w:rsidRPr="00C10C2D">
              <w:rPr>
                <w:rFonts w:ascii="Times New Roman" w:hAnsi="Times New Roman"/>
                <w:color w:val="000000"/>
                <w:sz w:val="24"/>
                <w:szCs w:val="24"/>
              </w:rPr>
              <w:t>ПК 1.3</w:t>
            </w:r>
          </w:p>
          <w:p w:rsidR="003B285B" w:rsidRPr="00C10C2D" w:rsidRDefault="003B285B" w:rsidP="00165DA7">
            <w:pPr>
              <w:suppressAutoHyphens/>
              <w:spacing w:after="0" w:line="240" w:lineRule="auto"/>
              <w:jc w:val="center"/>
              <w:rPr>
                <w:rFonts w:ascii="Times New Roman" w:hAnsi="Times New Roman"/>
                <w:sz w:val="24"/>
                <w:szCs w:val="24"/>
                <w:lang w:val="en-US"/>
              </w:rPr>
            </w:pPr>
            <w:r w:rsidRPr="00C10C2D">
              <w:rPr>
                <w:rFonts w:ascii="Times New Roman" w:hAnsi="Times New Roman"/>
                <w:color w:val="000000"/>
                <w:sz w:val="24"/>
                <w:szCs w:val="24"/>
              </w:rPr>
              <w:t xml:space="preserve">ПК 3.3 </w:t>
            </w:r>
          </w:p>
        </w:tc>
        <w:tc>
          <w:tcPr>
            <w:tcW w:w="4678" w:type="dxa"/>
          </w:tcPr>
          <w:p w:rsidR="003B285B" w:rsidRPr="00C10C2D" w:rsidRDefault="003B285B" w:rsidP="00165DA7">
            <w:pPr>
              <w:autoSpaceDE w:val="0"/>
              <w:autoSpaceDN w:val="0"/>
              <w:adjustRightInd w:val="0"/>
              <w:spacing w:after="0" w:line="240" w:lineRule="auto"/>
              <w:jc w:val="both"/>
              <w:rPr>
                <w:rFonts w:ascii="Times New Roman" w:hAnsi="Times New Roman"/>
                <w:sz w:val="24"/>
                <w:szCs w:val="24"/>
              </w:rPr>
            </w:pPr>
            <w:r w:rsidRPr="00C10C2D">
              <w:rPr>
                <w:rFonts w:ascii="Times New Roman" w:hAnsi="Times New Roman"/>
                <w:sz w:val="24"/>
                <w:szCs w:val="24"/>
              </w:rPr>
              <w:t>– понимать общий смысл воспроизведённых высказываний в пределах литературной нормы на профессиональные темы;</w:t>
            </w:r>
          </w:p>
          <w:p w:rsidR="003B285B" w:rsidRPr="00C10C2D" w:rsidRDefault="003B285B" w:rsidP="00165DA7">
            <w:pPr>
              <w:autoSpaceDE w:val="0"/>
              <w:autoSpaceDN w:val="0"/>
              <w:adjustRightInd w:val="0"/>
              <w:spacing w:after="0" w:line="240" w:lineRule="auto"/>
              <w:jc w:val="both"/>
              <w:rPr>
                <w:rFonts w:ascii="Times New Roman" w:hAnsi="Times New Roman"/>
                <w:sz w:val="24"/>
                <w:szCs w:val="24"/>
              </w:rPr>
            </w:pPr>
            <w:r w:rsidRPr="00C10C2D">
              <w:rPr>
                <w:rFonts w:ascii="Times New Roman" w:hAnsi="Times New Roman"/>
                <w:sz w:val="24"/>
                <w:szCs w:val="24"/>
              </w:rPr>
              <w:t>– понимать содержание текста, как на базовые, так и на профессиональные темы;</w:t>
            </w:r>
          </w:p>
          <w:p w:rsidR="003B285B" w:rsidRPr="00C10C2D" w:rsidRDefault="003B285B" w:rsidP="00165DA7">
            <w:pPr>
              <w:spacing w:after="0" w:line="240" w:lineRule="auto"/>
              <w:contextualSpacing/>
              <w:jc w:val="both"/>
              <w:rPr>
                <w:rFonts w:ascii="Times New Roman" w:hAnsi="Times New Roman"/>
                <w:sz w:val="24"/>
                <w:szCs w:val="24"/>
              </w:rPr>
            </w:pPr>
            <w:r w:rsidRPr="00C10C2D">
              <w:rPr>
                <w:rFonts w:ascii="Times New Roman" w:hAnsi="Times New Roman"/>
                <w:sz w:val="24"/>
                <w:szCs w:val="24"/>
              </w:rPr>
              <w:t>– осуществлять высказывания (устно и письменно) на иностранном языке на профессиональные темы;</w:t>
            </w:r>
          </w:p>
          <w:p w:rsidR="003B285B" w:rsidRPr="00C10C2D" w:rsidRDefault="003B285B" w:rsidP="00165DA7">
            <w:pPr>
              <w:autoSpaceDE w:val="0"/>
              <w:autoSpaceDN w:val="0"/>
              <w:adjustRightInd w:val="0"/>
              <w:spacing w:after="0" w:line="240" w:lineRule="auto"/>
              <w:jc w:val="both"/>
              <w:rPr>
                <w:rFonts w:ascii="Times New Roman" w:hAnsi="Times New Roman"/>
                <w:sz w:val="24"/>
                <w:szCs w:val="24"/>
              </w:rPr>
            </w:pPr>
            <w:r w:rsidRPr="00C10C2D">
              <w:rPr>
                <w:rFonts w:ascii="Times New Roman" w:hAnsi="Times New Roman"/>
                <w:sz w:val="24"/>
                <w:szCs w:val="24"/>
              </w:rPr>
              <w:t>– осуществлять переводы (со словарем и без словаря) иностранных тексов профессиональной направленности;</w:t>
            </w:r>
          </w:p>
          <w:p w:rsidR="003B285B" w:rsidRPr="00C10C2D" w:rsidRDefault="003B285B" w:rsidP="00165DA7">
            <w:pPr>
              <w:autoSpaceDE w:val="0"/>
              <w:autoSpaceDN w:val="0"/>
              <w:adjustRightInd w:val="0"/>
              <w:spacing w:after="0" w:line="240" w:lineRule="auto"/>
              <w:jc w:val="both"/>
              <w:rPr>
                <w:rFonts w:ascii="Times New Roman" w:hAnsi="Times New Roman"/>
                <w:sz w:val="24"/>
                <w:szCs w:val="24"/>
              </w:rPr>
            </w:pPr>
            <w:r w:rsidRPr="00C10C2D">
              <w:rPr>
                <w:rFonts w:ascii="Times New Roman" w:hAnsi="Times New Roman"/>
                <w:sz w:val="24"/>
                <w:szCs w:val="24"/>
              </w:rPr>
              <w:t>– строить простые высказывания о себе и своей профессий деятельности;</w:t>
            </w:r>
          </w:p>
          <w:p w:rsidR="003B285B" w:rsidRPr="00C10C2D" w:rsidRDefault="003B285B" w:rsidP="00165DA7">
            <w:pPr>
              <w:autoSpaceDE w:val="0"/>
              <w:autoSpaceDN w:val="0"/>
              <w:adjustRightInd w:val="0"/>
              <w:spacing w:after="0" w:line="240" w:lineRule="auto"/>
              <w:jc w:val="both"/>
              <w:rPr>
                <w:rFonts w:ascii="Times New Roman" w:hAnsi="Times New Roman"/>
                <w:sz w:val="24"/>
                <w:szCs w:val="24"/>
              </w:rPr>
            </w:pPr>
            <w:r w:rsidRPr="00C10C2D">
              <w:rPr>
                <w:rFonts w:ascii="Times New Roman" w:hAnsi="Times New Roman"/>
                <w:sz w:val="24"/>
                <w:szCs w:val="24"/>
              </w:rPr>
              <w:t>– производить краткое обоснование и объяснение своих текущих и планируемых действий;</w:t>
            </w:r>
          </w:p>
          <w:p w:rsidR="003B285B" w:rsidRPr="00C10C2D" w:rsidRDefault="003B285B" w:rsidP="00165DA7">
            <w:pPr>
              <w:autoSpaceDE w:val="0"/>
              <w:autoSpaceDN w:val="0"/>
              <w:adjustRightInd w:val="0"/>
              <w:spacing w:after="0" w:line="240" w:lineRule="auto"/>
              <w:jc w:val="both"/>
              <w:rPr>
                <w:rFonts w:ascii="Times New Roman" w:hAnsi="Times New Roman"/>
                <w:sz w:val="24"/>
                <w:szCs w:val="24"/>
              </w:rPr>
            </w:pPr>
            <w:r w:rsidRPr="00C10C2D">
              <w:rPr>
                <w:rFonts w:ascii="Times New Roman" w:hAnsi="Times New Roman"/>
                <w:sz w:val="24"/>
                <w:szCs w:val="24"/>
              </w:rPr>
              <w:t>– выполнять письменные простые связные сообщения на интересующие профессиональные темы;</w:t>
            </w:r>
          </w:p>
          <w:p w:rsidR="003B285B" w:rsidRPr="00C10C2D" w:rsidRDefault="003B285B" w:rsidP="00165DA7">
            <w:pPr>
              <w:suppressAutoHyphens/>
              <w:spacing w:after="0" w:line="240" w:lineRule="auto"/>
              <w:jc w:val="both"/>
              <w:rPr>
                <w:rFonts w:ascii="Arial" w:hAnsi="Arial" w:cs="Arial"/>
                <w:color w:val="000000"/>
              </w:rPr>
            </w:pPr>
            <w:r w:rsidRPr="00C10C2D">
              <w:rPr>
                <w:rFonts w:ascii="Times New Roman" w:hAnsi="Times New Roman"/>
                <w:sz w:val="24"/>
                <w:szCs w:val="24"/>
              </w:rPr>
              <w:t>– разрабатывать планы к самостоятельным работам для подготовки проектов и устных сообщений.</w:t>
            </w:r>
          </w:p>
          <w:p w:rsidR="003B285B" w:rsidRPr="00C10C2D" w:rsidRDefault="003B285B" w:rsidP="00165DA7">
            <w:pPr>
              <w:suppressAutoHyphens/>
              <w:spacing w:after="0" w:line="240" w:lineRule="auto"/>
              <w:jc w:val="both"/>
              <w:rPr>
                <w:rFonts w:ascii="Times New Roman" w:hAnsi="Times New Roman"/>
                <w:b/>
                <w:sz w:val="24"/>
                <w:szCs w:val="24"/>
              </w:rPr>
            </w:pPr>
            <w:r w:rsidRPr="00C10C2D">
              <w:rPr>
                <w:rFonts w:ascii="Times New Roman" w:hAnsi="Times New Roman"/>
                <w:sz w:val="24"/>
                <w:szCs w:val="24"/>
              </w:rPr>
              <w:t>– письменно переводить тексты по профессиональной тематике и техническую документацию с использованием разных типов словарей</w:t>
            </w:r>
          </w:p>
        </w:tc>
        <w:tc>
          <w:tcPr>
            <w:tcW w:w="4111" w:type="dxa"/>
          </w:tcPr>
          <w:p w:rsidR="003B285B" w:rsidRPr="00C10C2D" w:rsidRDefault="003B285B" w:rsidP="00165DA7">
            <w:pPr>
              <w:tabs>
                <w:tab w:val="left" w:pos="0"/>
              </w:tabs>
              <w:spacing w:after="0" w:line="240" w:lineRule="auto"/>
              <w:jc w:val="both"/>
              <w:rPr>
                <w:rFonts w:ascii="Times New Roman" w:hAnsi="Times New Roman"/>
                <w:sz w:val="24"/>
                <w:szCs w:val="24"/>
                <w:lang w:eastAsia="en-US"/>
              </w:rPr>
            </w:pPr>
            <w:r w:rsidRPr="00C10C2D">
              <w:rPr>
                <w:rFonts w:ascii="Times New Roman" w:hAnsi="Times New Roman"/>
                <w:sz w:val="24"/>
                <w:szCs w:val="24"/>
                <w:lang w:eastAsia="en-US"/>
              </w:rPr>
              <w:t>– особенности произношения интернациональных слов и правила чтения технической терминологии и лексики профессиональной направленности;</w:t>
            </w:r>
          </w:p>
          <w:p w:rsidR="003B285B" w:rsidRPr="00C10C2D" w:rsidRDefault="003B285B" w:rsidP="00165DA7">
            <w:pPr>
              <w:tabs>
                <w:tab w:val="left" w:pos="0"/>
              </w:tabs>
              <w:spacing w:after="0" w:line="240" w:lineRule="auto"/>
              <w:jc w:val="both"/>
              <w:rPr>
                <w:rFonts w:ascii="Times New Roman" w:hAnsi="Times New Roman"/>
                <w:sz w:val="24"/>
                <w:szCs w:val="24"/>
              </w:rPr>
            </w:pPr>
            <w:r w:rsidRPr="00C10C2D">
              <w:rPr>
                <w:rFonts w:ascii="Times New Roman" w:hAnsi="Times New Roman"/>
                <w:sz w:val="24"/>
                <w:szCs w:val="24"/>
              </w:rPr>
              <w:t>– основные общеупотребительные глаголы профессиональной лексики;</w:t>
            </w:r>
          </w:p>
          <w:p w:rsidR="003B285B" w:rsidRPr="00C10C2D" w:rsidRDefault="003B285B" w:rsidP="00165DA7">
            <w:pPr>
              <w:tabs>
                <w:tab w:val="left" w:pos="0"/>
              </w:tabs>
              <w:spacing w:after="0" w:line="240" w:lineRule="auto"/>
              <w:jc w:val="both"/>
              <w:rPr>
                <w:rFonts w:ascii="Times New Roman" w:hAnsi="Times New Roman"/>
                <w:sz w:val="24"/>
                <w:szCs w:val="24"/>
              </w:rPr>
            </w:pPr>
            <w:r w:rsidRPr="00C10C2D">
              <w:rPr>
                <w:rFonts w:ascii="Times New Roman" w:hAnsi="Times New Roman"/>
                <w:sz w:val="24"/>
                <w:szCs w:val="24"/>
              </w:rPr>
              <w:t>– лексический (1000 – 1200 лексических единиц) минимум, относящийся к описанию предметов, средств и процессов профессиональной деятельности;</w:t>
            </w:r>
          </w:p>
          <w:p w:rsidR="003B285B" w:rsidRPr="00C10C2D" w:rsidRDefault="003B285B" w:rsidP="00165DA7">
            <w:pPr>
              <w:tabs>
                <w:tab w:val="left" w:pos="0"/>
              </w:tabs>
              <w:spacing w:after="0" w:line="240" w:lineRule="auto"/>
              <w:jc w:val="both"/>
              <w:rPr>
                <w:rFonts w:ascii="Times New Roman" w:hAnsi="Times New Roman"/>
                <w:b/>
                <w:sz w:val="24"/>
                <w:szCs w:val="24"/>
              </w:rPr>
            </w:pPr>
            <w:r w:rsidRPr="00C10C2D">
              <w:rPr>
                <w:rFonts w:ascii="Times New Roman" w:hAnsi="Times New Roman"/>
                <w:sz w:val="24"/>
                <w:szCs w:val="24"/>
              </w:rPr>
              <w:t>– основные грамматические правила, необходимые для построения простых и сложных предложений на профессиональные темы и перевода текстов профессиональной направленности</w:t>
            </w:r>
            <w:hyperlink r:id="rId9" w:history="1">
              <w:r w:rsidRPr="00C10C2D">
                <w:rPr>
                  <w:rFonts w:ascii="Arial" w:hAnsi="Arial" w:cs="Arial"/>
                  <w:color w:val="4A7099"/>
                  <w:sz w:val="21"/>
                  <w:szCs w:val="21"/>
                </w:rPr>
                <w:br/>
              </w:r>
            </w:hyperlink>
          </w:p>
        </w:tc>
      </w:tr>
    </w:tbl>
    <w:p w:rsidR="003B285B" w:rsidRPr="00C10C2D" w:rsidRDefault="003B285B" w:rsidP="003B285B">
      <w:pPr>
        <w:suppressAutoHyphens/>
        <w:rPr>
          <w:rFonts w:ascii="Times New Roman" w:hAnsi="Times New Roman"/>
          <w:sz w:val="24"/>
          <w:szCs w:val="24"/>
        </w:rPr>
      </w:pPr>
    </w:p>
    <w:p w:rsidR="003B285B" w:rsidRPr="00C10C2D" w:rsidRDefault="003B285B" w:rsidP="003B285B">
      <w:pPr>
        <w:spacing w:after="0" w:line="240" w:lineRule="auto"/>
        <w:rPr>
          <w:rFonts w:ascii="Times New Roman" w:hAnsi="Times New Roman"/>
          <w:b/>
          <w:sz w:val="24"/>
          <w:szCs w:val="24"/>
        </w:rPr>
      </w:pPr>
      <w:r w:rsidRPr="00C10C2D">
        <w:rPr>
          <w:rFonts w:ascii="Times New Roman" w:hAnsi="Times New Roman"/>
          <w:b/>
          <w:sz w:val="24"/>
          <w:szCs w:val="24"/>
        </w:rPr>
        <w:br w:type="page"/>
      </w:r>
    </w:p>
    <w:p w:rsidR="003B285B" w:rsidRPr="00C10C2D" w:rsidRDefault="003B285B" w:rsidP="003B285B">
      <w:pPr>
        <w:suppressAutoHyphens/>
        <w:jc w:val="center"/>
        <w:rPr>
          <w:rFonts w:ascii="Times New Roman" w:hAnsi="Times New Roman"/>
          <w:b/>
          <w:sz w:val="24"/>
          <w:szCs w:val="24"/>
        </w:rPr>
      </w:pPr>
      <w:r w:rsidRPr="00C10C2D">
        <w:rPr>
          <w:rFonts w:ascii="Times New Roman" w:hAnsi="Times New Roman"/>
          <w:b/>
          <w:sz w:val="24"/>
          <w:szCs w:val="24"/>
        </w:rPr>
        <w:lastRenderedPageBreak/>
        <w:t>2. СТРУКТУРА И СОДЕРЖАНИЕ УЧЕБНОЙ ДИСЦИПЛИНЫ</w:t>
      </w:r>
    </w:p>
    <w:p w:rsidR="003B285B" w:rsidRPr="00C10C2D" w:rsidRDefault="003B285B" w:rsidP="003B285B">
      <w:pPr>
        <w:suppressAutoHyphens/>
        <w:ind w:firstLine="709"/>
        <w:rPr>
          <w:rFonts w:ascii="Times New Roman" w:hAnsi="Times New Roman"/>
          <w:b/>
          <w:sz w:val="24"/>
          <w:szCs w:val="24"/>
        </w:rPr>
      </w:pPr>
      <w:r w:rsidRPr="00C10C2D">
        <w:rPr>
          <w:rFonts w:ascii="Times New Roman" w:hAnsi="Times New Roman"/>
          <w:b/>
          <w:sz w:val="24"/>
          <w:szCs w:val="24"/>
        </w:rPr>
        <w:t>2.1. Объем учебной дисциплины и виды учебной работы</w:t>
      </w:r>
    </w:p>
    <w:tbl>
      <w:tblPr>
        <w:tblW w:w="47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48"/>
        <w:gridCol w:w="2054"/>
      </w:tblGrid>
      <w:tr w:rsidR="003B285B" w:rsidRPr="00C10C2D" w:rsidTr="00165DA7">
        <w:trPr>
          <w:trHeight w:val="490"/>
        </w:trPr>
        <w:tc>
          <w:tcPr>
            <w:tcW w:w="3919" w:type="pct"/>
            <w:tcBorders>
              <w:top w:val="single" w:sz="6" w:space="0" w:color="000000"/>
              <w:left w:val="single" w:sz="6" w:space="0" w:color="000000"/>
              <w:bottom w:val="single" w:sz="6" w:space="0" w:color="000000"/>
              <w:right w:val="single" w:sz="6" w:space="0" w:color="000000"/>
            </w:tcBorders>
            <w:vAlign w:val="center"/>
          </w:tcPr>
          <w:p w:rsidR="003B285B" w:rsidRPr="00C10C2D" w:rsidRDefault="003B285B" w:rsidP="00165DA7">
            <w:pPr>
              <w:suppressAutoHyphens/>
              <w:rPr>
                <w:rFonts w:ascii="Times New Roman" w:hAnsi="Times New Roman"/>
                <w:b/>
              </w:rPr>
            </w:pPr>
            <w:r w:rsidRPr="00C10C2D">
              <w:rPr>
                <w:rFonts w:ascii="Times New Roman" w:hAnsi="Times New Roman"/>
                <w:b/>
              </w:rPr>
              <w:t>Вид учебной работы</w:t>
            </w:r>
          </w:p>
        </w:tc>
        <w:tc>
          <w:tcPr>
            <w:tcW w:w="1081" w:type="pct"/>
            <w:tcBorders>
              <w:top w:val="single" w:sz="6" w:space="0" w:color="000000"/>
              <w:left w:val="single" w:sz="6" w:space="0" w:color="000000"/>
              <w:bottom w:val="single" w:sz="6" w:space="0" w:color="000000"/>
              <w:right w:val="single" w:sz="6" w:space="0" w:color="000000"/>
            </w:tcBorders>
            <w:vAlign w:val="center"/>
          </w:tcPr>
          <w:p w:rsidR="003B285B" w:rsidRPr="00C10C2D" w:rsidRDefault="003B285B" w:rsidP="00165DA7">
            <w:pPr>
              <w:suppressAutoHyphens/>
              <w:rPr>
                <w:rFonts w:ascii="Times New Roman" w:hAnsi="Times New Roman"/>
                <w:b/>
                <w:iCs/>
              </w:rPr>
            </w:pPr>
            <w:r w:rsidRPr="00C10C2D">
              <w:rPr>
                <w:rFonts w:ascii="Times New Roman" w:hAnsi="Times New Roman"/>
                <w:b/>
                <w:iCs/>
              </w:rPr>
              <w:t>Объем часов</w:t>
            </w:r>
          </w:p>
        </w:tc>
      </w:tr>
      <w:tr w:rsidR="003B285B" w:rsidRPr="00C10C2D" w:rsidTr="00165DA7">
        <w:trPr>
          <w:trHeight w:val="490"/>
        </w:trPr>
        <w:tc>
          <w:tcPr>
            <w:tcW w:w="3919" w:type="pct"/>
            <w:tcBorders>
              <w:top w:val="single" w:sz="6" w:space="0" w:color="000000"/>
              <w:left w:val="single" w:sz="6" w:space="0" w:color="000000"/>
              <w:bottom w:val="single" w:sz="6" w:space="0" w:color="000000"/>
              <w:right w:val="single" w:sz="6" w:space="0" w:color="000000"/>
            </w:tcBorders>
            <w:vAlign w:val="center"/>
          </w:tcPr>
          <w:p w:rsidR="003B285B" w:rsidRPr="00C10C2D" w:rsidRDefault="003B285B" w:rsidP="00165DA7">
            <w:pPr>
              <w:suppressAutoHyphens/>
              <w:rPr>
                <w:rFonts w:ascii="Times New Roman" w:hAnsi="Times New Roman"/>
                <w:b/>
              </w:rPr>
            </w:pPr>
            <w:r w:rsidRPr="00C10C2D">
              <w:rPr>
                <w:rFonts w:ascii="Times New Roman" w:hAnsi="Times New Roman"/>
                <w:b/>
              </w:rPr>
              <w:t xml:space="preserve">Объем образовательной программы </w:t>
            </w:r>
          </w:p>
        </w:tc>
        <w:tc>
          <w:tcPr>
            <w:tcW w:w="1081" w:type="pct"/>
            <w:tcBorders>
              <w:top w:val="single" w:sz="6" w:space="0" w:color="000000"/>
              <w:left w:val="single" w:sz="6" w:space="0" w:color="000000"/>
              <w:bottom w:val="single" w:sz="6" w:space="0" w:color="000000"/>
              <w:right w:val="single" w:sz="6" w:space="0" w:color="000000"/>
            </w:tcBorders>
            <w:vAlign w:val="center"/>
          </w:tcPr>
          <w:p w:rsidR="003B285B" w:rsidRPr="00C10C2D" w:rsidRDefault="00165DA7" w:rsidP="00165DA7">
            <w:pPr>
              <w:suppressAutoHyphens/>
              <w:rPr>
                <w:rFonts w:ascii="Times New Roman" w:hAnsi="Times New Roman"/>
                <w:b/>
                <w:iCs/>
              </w:rPr>
            </w:pPr>
            <w:r>
              <w:rPr>
                <w:rFonts w:ascii="Times New Roman" w:hAnsi="Times New Roman"/>
                <w:b/>
                <w:iCs/>
              </w:rPr>
              <w:t>180</w:t>
            </w:r>
          </w:p>
        </w:tc>
      </w:tr>
      <w:tr w:rsidR="003B285B" w:rsidRPr="00C10C2D" w:rsidTr="00165DA7">
        <w:trPr>
          <w:trHeight w:val="490"/>
        </w:trPr>
        <w:tc>
          <w:tcPr>
            <w:tcW w:w="3919" w:type="pct"/>
            <w:tcBorders>
              <w:top w:val="single" w:sz="6" w:space="0" w:color="000000"/>
              <w:left w:val="single" w:sz="6" w:space="0" w:color="000000"/>
              <w:bottom w:val="single" w:sz="6" w:space="0" w:color="000000"/>
              <w:right w:val="single" w:sz="6" w:space="0" w:color="000000"/>
            </w:tcBorders>
            <w:vAlign w:val="center"/>
          </w:tcPr>
          <w:p w:rsidR="003B285B" w:rsidRPr="00C10C2D" w:rsidRDefault="003B285B" w:rsidP="00165DA7">
            <w:pPr>
              <w:suppressAutoHyphens/>
              <w:rPr>
                <w:rFonts w:ascii="Times New Roman" w:hAnsi="Times New Roman"/>
                <w:b/>
              </w:rPr>
            </w:pPr>
            <w:r w:rsidRPr="00C10C2D">
              <w:rPr>
                <w:rFonts w:ascii="Times New Roman" w:hAnsi="Times New Roman"/>
                <w:b/>
              </w:rPr>
              <w:t>в т.ч. в форме практической подготовки</w:t>
            </w:r>
          </w:p>
        </w:tc>
        <w:tc>
          <w:tcPr>
            <w:tcW w:w="1081" w:type="pct"/>
            <w:tcBorders>
              <w:top w:val="single" w:sz="6" w:space="0" w:color="000000"/>
              <w:left w:val="single" w:sz="6" w:space="0" w:color="000000"/>
              <w:bottom w:val="single" w:sz="6" w:space="0" w:color="000000"/>
              <w:right w:val="single" w:sz="6" w:space="0" w:color="000000"/>
            </w:tcBorders>
            <w:vAlign w:val="center"/>
          </w:tcPr>
          <w:p w:rsidR="003B285B" w:rsidRPr="00C10C2D" w:rsidRDefault="00165DA7" w:rsidP="00165DA7">
            <w:pPr>
              <w:suppressAutoHyphens/>
              <w:rPr>
                <w:rFonts w:ascii="Times New Roman" w:hAnsi="Times New Roman"/>
                <w:b/>
                <w:iCs/>
              </w:rPr>
            </w:pPr>
            <w:r>
              <w:rPr>
                <w:rFonts w:ascii="Times New Roman" w:hAnsi="Times New Roman"/>
                <w:b/>
                <w:iCs/>
              </w:rPr>
              <w:t>30</w:t>
            </w:r>
          </w:p>
        </w:tc>
      </w:tr>
      <w:tr w:rsidR="003B285B" w:rsidRPr="00C10C2D" w:rsidTr="00165DA7">
        <w:trPr>
          <w:trHeight w:val="490"/>
        </w:trPr>
        <w:tc>
          <w:tcPr>
            <w:tcW w:w="5000" w:type="pct"/>
            <w:gridSpan w:val="2"/>
            <w:vAlign w:val="center"/>
          </w:tcPr>
          <w:p w:rsidR="003B285B" w:rsidRPr="00C10C2D" w:rsidRDefault="003B285B" w:rsidP="00165DA7">
            <w:pPr>
              <w:widowControl w:val="0"/>
              <w:suppressAutoHyphens/>
              <w:spacing w:after="0" w:line="240" w:lineRule="auto"/>
              <w:rPr>
                <w:rFonts w:ascii="Times New Roman" w:hAnsi="Times New Roman"/>
                <w:iCs/>
              </w:rPr>
            </w:pPr>
            <w:r w:rsidRPr="00C10C2D">
              <w:rPr>
                <w:rFonts w:ascii="Times New Roman" w:hAnsi="Times New Roman"/>
              </w:rPr>
              <w:t>в том числе:</w:t>
            </w:r>
          </w:p>
        </w:tc>
      </w:tr>
      <w:tr w:rsidR="003B285B" w:rsidRPr="00C10C2D" w:rsidTr="00165DA7">
        <w:trPr>
          <w:trHeight w:val="490"/>
        </w:trPr>
        <w:tc>
          <w:tcPr>
            <w:tcW w:w="3919" w:type="pct"/>
            <w:vAlign w:val="center"/>
          </w:tcPr>
          <w:p w:rsidR="003B285B" w:rsidRPr="00C10C2D" w:rsidRDefault="003B285B" w:rsidP="00165DA7">
            <w:pPr>
              <w:widowControl w:val="0"/>
              <w:suppressAutoHyphens/>
              <w:spacing w:after="0" w:line="240" w:lineRule="auto"/>
              <w:rPr>
                <w:rFonts w:ascii="Times New Roman" w:hAnsi="Times New Roman"/>
              </w:rPr>
            </w:pPr>
            <w:r w:rsidRPr="00C10C2D">
              <w:rPr>
                <w:rFonts w:ascii="Times New Roman" w:hAnsi="Times New Roman"/>
              </w:rPr>
              <w:t xml:space="preserve">практические занятия </w:t>
            </w:r>
          </w:p>
        </w:tc>
        <w:tc>
          <w:tcPr>
            <w:tcW w:w="1081" w:type="pct"/>
            <w:vAlign w:val="center"/>
          </w:tcPr>
          <w:p w:rsidR="003B285B" w:rsidRPr="00C10C2D" w:rsidRDefault="00165DA7" w:rsidP="00165DA7">
            <w:pPr>
              <w:widowControl w:val="0"/>
              <w:suppressAutoHyphens/>
              <w:spacing w:after="0" w:line="240" w:lineRule="auto"/>
              <w:rPr>
                <w:rFonts w:ascii="Times New Roman" w:hAnsi="Times New Roman"/>
                <w:iCs/>
              </w:rPr>
            </w:pPr>
            <w:r>
              <w:rPr>
                <w:rFonts w:ascii="Times New Roman" w:hAnsi="Times New Roman"/>
                <w:iCs/>
              </w:rPr>
              <w:t>142</w:t>
            </w:r>
          </w:p>
        </w:tc>
      </w:tr>
      <w:tr w:rsidR="003B285B" w:rsidRPr="00C10C2D" w:rsidTr="00165DA7">
        <w:trPr>
          <w:trHeight w:val="490"/>
        </w:trPr>
        <w:tc>
          <w:tcPr>
            <w:tcW w:w="3919" w:type="pct"/>
            <w:vAlign w:val="center"/>
          </w:tcPr>
          <w:p w:rsidR="003B285B" w:rsidRPr="00C10C2D" w:rsidRDefault="003B285B" w:rsidP="00165DA7">
            <w:pPr>
              <w:widowControl w:val="0"/>
              <w:suppressAutoHyphens/>
              <w:spacing w:after="0" w:line="240" w:lineRule="auto"/>
              <w:rPr>
                <w:rFonts w:ascii="Times New Roman" w:hAnsi="Times New Roman"/>
                <w:i/>
              </w:rPr>
            </w:pPr>
            <w:r w:rsidRPr="00C10C2D">
              <w:rPr>
                <w:rFonts w:ascii="Times New Roman" w:hAnsi="Times New Roman"/>
                <w:i/>
                <w:lang w:val="en-US"/>
              </w:rPr>
              <w:t>Самостоятельная работа</w:t>
            </w:r>
          </w:p>
        </w:tc>
        <w:tc>
          <w:tcPr>
            <w:tcW w:w="1081" w:type="pct"/>
            <w:vAlign w:val="center"/>
          </w:tcPr>
          <w:p w:rsidR="003B285B" w:rsidRPr="00C10C2D" w:rsidRDefault="003B285B" w:rsidP="00165DA7">
            <w:pPr>
              <w:widowControl w:val="0"/>
              <w:suppressAutoHyphens/>
              <w:spacing w:after="0" w:line="240" w:lineRule="auto"/>
              <w:rPr>
                <w:rFonts w:ascii="Times New Roman" w:hAnsi="Times New Roman"/>
                <w:iCs/>
              </w:rPr>
            </w:pPr>
            <w:r w:rsidRPr="00C10C2D">
              <w:rPr>
                <w:rFonts w:ascii="Times New Roman" w:hAnsi="Times New Roman"/>
                <w:iCs/>
              </w:rPr>
              <w:t>6</w:t>
            </w:r>
          </w:p>
        </w:tc>
      </w:tr>
      <w:tr w:rsidR="003B285B" w:rsidRPr="00C10C2D" w:rsidTr="00165DA7">
        <w:trPr>
          <w:trHeight w:val="490"/>
        </w:trPr>
        <w:tc>
          <w:tcPr>
            <w:tcW w:w="3919" w:type="pct"/>
            <w:vAlign w:val="center"/>
          </w:tcPr>
          <w:p w:rsidR="003B285B" w:rsidRPr="00C10C2D" w:rsidRDefault="003B285B" w:rsidP="00165DA7">
            <w:pPr>
              <w:widowControl w:val="0"/>
              <w:suppressAutoHyphens/>
              <w:spacing w:after="0" w:line="240" w:lineRule="auto"/>
              <w:rPr>
                <w:rFonts w:ascii="Times New Roman" w:hAnsi="Times New Roman"/>
                <w:i/>
              </w:rPr>
            </w:pPr>
            <w:r w:rsidRPr="00C10C2D">
              <w:rPr>
                <w:rFonts w:ascii="Times New Roman" w:hAnsi="Times New Roman"/>
                <w:b/>
                <w:iCs/>
              </w:rPr>
              <w:t xml:space="preserve">Промежуточная аттестация </w:t>
            </w:r>
            <w:r w:rsidRPr="00C10C2D">
              <w:rPr>
                <w:rFonts w:ascii="Times New Roman" w:hAnsi="Times New Roman"/>
                <w:b/>
                <w:bCs/>
                <w:sz w:val="24"/>
                <w:szCs w:val="24"/>
                <w:lang w:eastAsia="en-US"/>
              </w:rPr>
              <w:t>в форме дифференцированного зачета</w:t>
            </w:r>
          </w:p>
        </w:tc>
        <w:tc>
          <w:tcPr>
            <w:tcW w:w="1081" w:type="pct"/>
            <w:vAlign w:val="center"/>
          </w:tcPr>
          <w:p w:rsidR="003B285B" w:rsidRPr="00C10C2D" w:rsidRDefault="003B285B" w:rsidP="00165DA7">
            <w:pPr>
              <w:widowControl w:val="0"/>
              <w:suppressAutoHyphens/>
              <w:spacing w:after="0" w:line="240" w:lineRule="auto"/>
              <w:rPr>
                <w:rFonts w:ascii="Times New Roman" w:hAnsi="Times New Roman"/>
                <w:iCs/>
              </w:rPr>
            </w:pPr>
            <w:r w:rsidRPr="00C10C2D">
              <w:rPr>
                <w:rFonts w:ascii="Times New Roman" w:hAnsi="Times New Roman"/>
                <w:iCs/>
              </w:rPr>
              <w:t>2</w:t>
            </w:r>
          </w:p>
        </w:tc>
      </w:tr>
    </w:tbl>
    <w:p w:rsidR="003B285B" w:rsidRPr="00C10C2D" w:rsidRDefault="003B285B" w:rsidP="003B285B">
      <w:pPr>
        <w:rPr>
          <w:rFonts w:ascii="Times New Roman" w:hAnsi="Times New Roman"/>
          <w:b/>
          <w:i/>
          <w:sz w:val="24"/>
          <w:szCs w:val="24"/>
        </w:rPr>
        <w:sectPr w:rsidR="003B285B" w:rsidRPr="00C10C2D" w:rsidSect="00165DA7">
          <w:footerReference w:type="default" r:id="rId10"/>
          <w:pgSz w:w="11907" w:h="16840" w:code="9"/>
          <w:pgMar w:top="1134" w:right="851" w:bottom="1134" w:left="1134" w:header="709" w:footer="709" w:gutter="0"/>
          <w:cols w:space="720"/>
          <w:docGrid w:linePitch="299"/>
        </w:sectPr>
      </w:pPr>
    </w:p>
    <w:p w:rsidR="003B285B" w:rsidRPr="00C10C2D" w:rsidRDefault="003B285B" w:rsidP="003B285B">
      <w:pPr>
        <w:rPr>
          <w:rFonts w:ascii="Times New Roman" w:hAnsi="Times New Roman"/>
          <w:b/>
          <w:bCs/>
        </w:rPr>
      </w:pPr>
      <w:r w:rsidRPr="00C10C2D">
        <w:rPr>
          <w:rFonts w:ascii="Times New Roman" w:hAnsi="Times New Roman"/>
          <w:b/>
        </w:rPr>
        <w:lastRenderedPageBreak/>
        <w:t xml:space="preserve">2.2. Тематический план и содержание учебной дисциплины </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4"/>
        <w:gridCol w:w="113"/>
        <w:gridCol w:w="7654"/>
        <w:gridCol w:w="1276"/>
        <w:gridCol w:w="1843"/>
      </w:tblGrid>
      <w:tr w:rsidR="003B285B" w:rsidRPr="00C10C2D" w:rsidTr="00165DA7">
        <w:trPr>
          <w:trHeight w:val="20"/>
        </w:trPr>
        <w:tc>
          <w:tcPr>
            <w:tcW w:w="2835"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Наименование разделов и тем</w:t>
            </w: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Содержание учебного материала и формы организации деятельности</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 xml:space="preserve"> обучающихся</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Объем часов</w:t>
            </w: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Коды компетенций и личностных результатов</w:t>
            </w:r>
            <w:r w:rsidRPr="00C10C2D">
              <w:rPr>
                <w:rStyle w:val="ac"/>
                <w:rFonts w:ascii="Times New Roman" w:hAnsi="Times New Roman"/>
                <w:b/>
                <w:bCs/>
              </w:rPr>
              <w:footnoteReference w:id="2"/>
            </w:r>
            <w:r w:rsidRPr="00C10C2D">
              <w:rPr>
                <w:rFonts w:ascii="Times New Roman" w:hAnsi="Times New Roman"/>
                <w:b/>
                <w:bCs/>
              </w:rPr>
              <w:t>, формированию которых способствует элемент программы</w:t>
            </w:r>
          </w:p>
        </w:tc>
      </w:tr>
      <w:tr w:rsidR="003B285B" w:rsidRPr="00C10C2D" w:rsidTr="00165DA7">
        <w:trPr>
          <w:trHeight w:val="20"/>
        </w:trPr>
        <w:tc>
          <w:tcPr>
            <w:tcW w:w="2835"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C10C2D">
              <w:rPr>
                <w:rFonts w:ascii="Times New Roman" w:hAnsi="Times New Roman"/>
                <w:bCs/>
                <w:i/>
              </w:rPr>
              <w:t>1</w:t>
            </w: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C10C2D">
              <w:rPr>
                <w:rFonts w:ascii="Times New Roman" w:hAnsi="Times New Roman"/>
                <w:bCs/>
                <w:i/>
              </w:rPr>
              <w:t>2</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C10C2D">
              <w:rPr>
                <w:rFonts w:ascii="Times New Roman" w:hAnsi="Times New Roman"/>
                <w:bCs/>
                <w:i/>
              </w:rPr>
              <w:t>3</w:t>
            </w:r>
          </w:p>
        </w:tc>
        <w:tc>
          <w:tcPr>
            <w:tcW w:w="1843" w:type="dxa"/>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C10C2D">
              <w:rPr>
                <w:rFonts w:ascii="Times New Roman" w:hAnsi="Times New Roman"/>
                <w:bCs/>
                <w:i/>
              </w:rPr>
              <w:t>4</w:t>
            </w:r>
          </w:p>
        </w:tc>
      </w:tr>
      <w:tr w:rsidR="003B285B" w:rsidRPr="00C10C2D" w:rsidTr="00165DA7">
        <w:trPr>
          <w:trHeight w:val="20"/>
        </w:trPr>
        <w:tc>
          <w:tcPr>
            <w:tcW w:w="11056" w:type="dxa"/>
            <w:gridSpan w:val="4"/>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Раздел 1. Иностранный язык в профессиональном общении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14</w:t>
            </w:r>
          </w:p>
        </w:tc>
        <w:tc>
          <w:tcPr>
            <w:tcW w:w="1843" w:type="dxa"/>
            <w:shd w:val="clear" w:color="auto" w:fill="FFFFFF"/>
          </w:tcPr>
          <w:p w:rsidR="003B285B" w:rsidRPr="00C10C2D" w:rsidRDefault="003B285B" w:rsidP="00165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rPr>
            </w:pPr>
          </w:p>
        </w:tc>
      </w:tr>
      <w:tr w:rsidR="003B285B" w:rsidRPr="00C10C2D" w:rsidTr="00165DA7">
        <w:trPr>
          <w:trHeight w:val="285"/>
        </w:trPr>
        <w:tc>
          <w:tcPr>
            <w:tcW w:w="2835" w:type="dxa"/>
            <w:vMerge w:val="restart"/>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C10C2D">
              <w:rPr>
                <w:rFonts w:ascii="Times New Roman" w:hAnsi="Times New Roman"/>
                <w:b/>
                <w:bCs/>
              </w:rPr>
              <w:t>Тема 1.1. Мой колледж. Моя профессия.</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14</w:t>
            </w:r>
          </w:p>
        </w:tc>
        <w:tc>
          <w:tcPr>
            <w:tcW w:w="1843" w:type="dxa"/>
          </w:tcPr>
          <w:p w:rsidR="003B285B" w:rsidRPr="00C10C2D" w:rsidRDefault="003B285B" w:rsidP="00165DA7">
            <w:pPr>
              <w:widowControl w:val="0"/>
              <w:spacing w:after="0" w:line="240" w:lineRule="auto"/>
              <w:rPr>
                <w:rFonts w:ascii="Times New Roman" w:hAnsi="Times New Roman"/>
                <w:bCs/>
                <w:sz w:val="24"/>
                <w:szCs w:val="24"/>
              </w:rPr>
            </w:pPr>
          </w:p>
        </w:tc>
      </w:tr>
      <w:tr w:rsidR="003B285B" w:rsidRPr="00C10C2D" w:rsidTr="00165DA7">
        <w:trPr>
          <w:trHeight w:val="252"/>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221" w:type="dxa"/>
            <w:gridSpan w:val="3"/>
          </w:tcPr>
          <w:p w:rsidR="003B285B" w:rsidRPr="00C10C2D" w:rsidRDefault="003B285B" w:rsidP="00165DA7">
            <w:pPr>
              <w:spacing w:after="0" w:line="240" w:lineRule="auto"/>
              <w:jc w:val="both"/>
              <w:rPr>
                <w:rFonts w:ascii="Times New Roman" w:hAnsi="Times New Roman"/>
                <w:bCs/>
              </w:rPr>
            </w:pPr>
            <w:r w:rsidRPr="00C10C2D">
              <w:rPr>
                <w:rFonts w:ascii="Times New Roman" w:hAnsi="Times New Roman"/>
              </w:rPr>
              <w:t>Образование, профессиональное образование, мир профессий, профессия строителя. Первые постройки. История развития строительства Грамматика. Видовременная система глагола, глагол</w:t>
            </w:r>
            <w:r w:rsidR="003B7AE7">
              <w:rPr>
                <w:rFonts w:ascii="Times New Roman" w:hAnsi="Times New Roman"/>
              </w:rPr>
              <w:t xml:space="preserve"> </w:t>
            </w:r>
            <w:r w:rsidR="00500EE8">
              <w:rPr>
                <w:rFonts w:ascii="Times New Roman" w:hAnsi="Times New Roman"/>
              </w:rPr>
              <w:t>(</w:t>
            </w:r>
            <w:r w:rsidRPr="00C10C2D">
              <w:rPr>
                <w:rFonts w:ascii="Times New Roman" w:hAnsi="Times New Roman"/>
              </w:rPr>
              <w:t xml:space="preserve"> </w:t>
            </w:r>
            <w:r w:rsidRPr="00C10C2D">
              <w:rPr>
                <w:rFonts w:ascii="Times New Roman" w:hAnsi="Times New Roman"/>
                <w:lang w:val="en-US"/>
              </w:rPr>
              <w:t>to</w:t>
            </w:r>
            <w:r w:rsidR="00500EE8">
              <w:rPr>
                <w:rFonts w:ascii="Times New Roman" w:hAnsi="Times New Roman"/>
              </w:rPr>
              <w:t xml:space="preserve"> </w:t>
            </w:r>
            <w:r w:rsidRPr="00C10C2D">
              <w:rPr>
                <w:rFonts w:ascii="Times New Roman" w:hAnsi="Times New Roman"/>
                <w:lang w:val="en-US"/>
              </w:rPr>
              <w:t>be</w:t>
            </w:r>
            <w:r w:rsidR="00500EE8">
              <w:rPr>
                <w:rFonts w:ascii="Times New Roman" w:hAnsi="Times New Roman"/>
              </w:rPr>
              <w:t>)</w:t>
            </w:r>
            <w:r w:rsidRPr="00C10C2D">
              <w:rPr>
                <w:rFonts w:ascii="Times New Roman" w:hAnsi="Times New Roman"/>
              </w:rPr>
              <w:t>, местоимения, их разряды</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3B285B" w:rsidRPr="00C10C2D" w:rsidRDefault="003B285B" w:rsidP="00165DA7">
            <w:pPr>
              <w:widowControl w:val="0"/>
              <w:spacing w:after="0" w:line="240" w:lineRule="auto"/>
              <w:rPr>
                <w:rFonts w:ascii="Times New Roman" w:hAnsi="Times New Roman"/>
              </w:rPr>
            </w:pPr>
            <w:r w:rsidRPr="00C10C2D">
              <w:rPr>
                <w:rFonts w:ascii="Times New Roman" w:hAnsi="Times New Roman"/>
                <w:bCs/>
                <w:sz w:val="24"/>
                <w:szCs w:val="24"/>
              </w:rPr>
              <w:t>ОК 01-06</w:t>
            </w:r>
          </w:p>
        </w:tc>
      </w:tr>
      <w:tr w:rsidR="003B285B" w:rsidRPr="00C10C2D" w:rsidTr="00165DA7">
        <w:trPr>
          <w:trHeight w:val="314"/>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14</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B704D3">
        <w:trPr>
          <w:trHeight w:val="24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1</w:t>
            </w:r>
            <w:r w:rsidRPr="00C10C2D">
              <w:rPr>
                <w:rFonts w:ascii="Times New Roman" w:hAnsi="Times New Roman"/>
                <w:bCs/>
              </w:rPr>
              <w:tab/>
            </w:r>
          </w:p>
        </w:tc>
        <w:tc>
          <w:tcPr>
            <w:tcW w:w="77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 xml:space="preserve">Лекция </w:t>
            </w:r>
            <w:r w:rsidR="003B285B" w:rsidRPr="00C10C2D">
              <w:rPr>
                <w:rFonts w:ascii="Times New Roman" w:hAnsi="Times New Roman"/>
                <w:bCs/>
              </w:rPr>
              <w:t>№ 1 Учеба в колледже. Система профессионального образования</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B704D3">
        <w:trPr>
          <w:trHeight w:val="24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2</w:t>
            </w:r>
          </w:p>
        </w:tc>
        <w:tc>
          <w:tcPr>
            <w:tcW w:w="77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Практическое занятие № 1</w:t>
            </w:r>
            <w:r w:rsidR="003B285B" w:rsidRPr="00C10C2D">
              <w:rPr>
                <w:rFonts w:ascii="Times New Roman" w:hAnsi="Times New Roman"/>
                <w:bCs/>
              </w:rPr>
              <w:t xml:space="preserve"> Моя специальность</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B704D3">
        <w:trPr>
          <w:trHeight w:val="20"/>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rPr>
              <w:t>3</w:t>
            </w:r>
          </w:p>
        </w:tc>
        <w:tc>
          <w:tcPr>
            <w:tcW w:w="77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bCs/>
              </w:rPr>
              <w:t>Практическое занятие № 2</w:t>
            </w:r>
            <w:r w:rsidR="003B285B" w:rsidRPr="00C10C2D">
              <w:rPr>
                <w:rFonts w:ascii="Times New Roman" w:hAnsi="Times New Roman"/>
                <w:bCs/>
              </w:rPr>
              <w:t xml:space="preserve"> Возможности карьерного роста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C10C2D">
              <w:rPr>
                <w:rFonts w:ascii="Times New Roman" w:hAnsi="Times New Roman"/>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B704D3">
        <w:trPr>
          <w:trHeight w:val="20"/>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4</w:t>
            </w:r>
          </w:p>
        </w:tc>
        <w:tc>
          <w:tcPr>
            <w:tcW w:w="77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Практическое занятие № 3</w:t>
            </w:r>
            <w:r w:rsidR="003B285B" w:rsidRPr="00C10C2D">
              <w:rPr>
                <w:rFonts w:ascii="Times New Roman" w:hAnsi="Times New Roman"/>
                <w:bCs/>
              </w:rPr>
              <w:t xml:space="preserve"> </w:t>
            </w:r>
            <w:r w:rsidR="003B285B" w:rsidRPr="00C10C2D">
              <w:rPr>
                <w:rFonts w:ascii="Times New Roman" w:hAnsi="Times New Roman"/>
              </w:rPr>
              <w:t xml:space="preserve">История развития строительства. Первые постройки. </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C10C2D">
              <w:rPr>
                <w:rFonts w:ascii="Times New Roman" w:hAnsi="Times New Roman"/>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B704D3">
        <w:trPr>
          <w:trHeight w:val="25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5</w:t>
            </w:r>
          </w:p>
        </w:tc>
        <w:tc>
          <w:tcPr>
            <w:tcW w:w="77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Практическое занятие № 4</w:t>
            </w:r>
            <w:r w:rsidR="003B285B" w:rsidRPr="00C10C2D">
              <w:rPr>
                <w:rFonts w:ascii="Times New Roman" w:hAnsi="Times New Roman"/>
                <w:bCs/>
              </w:rPr>
              <w:t xml:space="preserve"> Современные тенденции в развитии строительного производства.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B704D3">
        <w:trPr>
          <w:trHeight w:val="25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6</w:t>
            </w:r>
          </w:p>
        </w:tc>
        <w:tc>
          <w:tcPr>
            <w:tcW w:w="77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Практическое занятие № 5</w:t>
            </w:r>
            <w:r w:rsidR="003B285B" w:rsidRPr="00C10C2D">
              <w:rPr>
                <w:rFonts w:ascii="Times New Roman" w:hAnsi="Times New Roman"/>
                <w:bCs/>
              </w:rPr>
              <w:t xml:space="preserve"> Требования к профессии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B704D3">
        <w:trPr>
          <w:trHeight w:val="263"/>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autoSpaceDE w:val="0"/>
              <w:autoSpaceDN w:val="0"/>
              <w:adjustRightInd w:val="0"/>
              <w:spacing w:after="0" w:line="240" w:lineRule="auto"/>
              <w:rPr>
                <w:rFonts w:ascii="Times New Roman" w:hAnsi="Times New Roman"/>
              </w:rPr>
            </w:pPr>
            <w:r w:rsidRPr="00C10C2D">
              <w:rPr>
                <w:rFonts w:ascii="Times New Roman" w:hAnsi="Times New Roman"/>
              </w:rPr>
              <w:t>7</w:t>
            </w:r>
          </w:p>
        </w:tc>
        <w:tc>
          <w:tcPr>
            <w:tcW w:w="7767" w:type="dxa"/>
            <w:gridSpan w:val="2"/>
          </w:tcPr>
          <w:p w:rsidR="003B285B" w:rsidRPr="00C10C2D" w:rsidRDefault="00500EE8" w:rsidP="00165DA7">
            <w:pPr>
              <w:autoSpaceDE w:val="0"/>
              <w:autoSpaceDN w:val="0"/>
              <w:adjustRightInd w:val="0"/>
              <w:spacing w:after="0" w:line="240" w:lineRule="auto"/>
              <w:rPr>
                <w:rFonts w:ascii="Times New Roman" w:hAnsi="Times New Roman"/>
              </w:rPr>
            </w:pPr>
            <w:r>
              <w:rPr>
                <w:rFonts w:ascii="Times New Roman" w:hAnsi="Times New Roman"/>
                <w:bCs/>
              </w:rPr>
              <w:t>Практическое занятие № 6</w:t>
            </w:r>
            <w:r w:rsidR="003B285B" w:rsidRPr="00C10C2D">
              <w:rPr>
                <w:rFonts w:ascii="Times New Roman" w:hAnsi="Times New Roman"/>
                <w:bCs/>
              </w:rPr>
              <w:t xml:space="preserve"> Защита презентации по теме «Моя специальность»</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rPr>
            </w:pPr>
          </w:p>
        </w:tc>
      </w:tr>
      <w:tr w:rsidR="003B285B" w:rsidRPr="00C10C2D" w:rsidTr="00165DA7">
        <w:trPr>
          <w:trHeight w:val="20"/>
        </w:trPr>
        <w:tc>
          <w:tcPr>
            <w:tcW w:w="11056" w:type="dxa"/>
            <w:gridSpan w:val="4"/>
            <w:vAlign w:val="center"/>
          </w:tcPr>
          <w:p w:rsidR="003B285B" w:rsidRPr="00C10C2D" w:rsidRDefault="003B285B" w:rsidP="00165DA7">
            <w:pPr>
              <w:autoSpaceDE w:val="0"/>
              <w:autoSpaceDN w:val="0"/>
              <w:adjustRightInd w:val="0"/>
              <w:spacing w:after="0" w:line="240" w:lineRule="auto"/>
              <w:rPr>
                <w:rFonts w:ascii="Times New Roman" w:hAnsi="Times New Roman"/>
                <w:b/>
              </w:rPr>
            </w:pPr>
            <w:r w:rsidRPr="00C10C2D">
              <w:rPr>
                <w:rFonts w:ascii="Times New Roman" w:hAnsi="Times New Roman"/>
                <w:b/>
                <w:bCs/>
              </w:rPr>
              <w:t>Раздел 2. Профессиональный модуль</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120</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165DA7">
        <w:trPr>
          <w:trHeight w:val="179"/>
        </w:trPr>
        <w:tc>
          <w:tcPr>
            <w:tcW w:w="2835" w:type="dxa"/>
            <w:vMerge w:val="restart"/>
            <w:vAlign w:val="center"/>
          </w:tcPr>
          <w:p w:rsidR="003B285B" w:rsidRPr="00C10C2D" w:rsidRDefault="003B285B" w:rsidP="00165DA7">
            <w:pPr>
              <w:spacing w:after="0" w:line="240" w:lineRule="auto"/>
              <w:jc w:val="both"/>
              <w:rPr>
                <w:rFonts w:ascii="Times New Roman" w:hAnsi="Times New Roman"/>
                <w:b/>
                <w:bCs/>
              </w:rPr>
            </w:pPr>
            <w:r w:rsidRPr="00C10C2D">
              <w:rPr>
                <w:rFonts w:ascii="Times New Roman" w:hAnsi="Times New Roman"/>
                <w:b/>
                <w:bCs/>
              </w:rPr>
              <w:t xml:space="preserve">Тема2.1 Введение в основы перевода текстов профессиональной направленности и технической документации </w:t>
            </w: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C10C2D" w:rsidRDefault="00165DA7"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 20</w:t>
            </w:r>
          </w:p>
        </w:tc>
        <w:tc>
          <w:tcPr>
            <w:tcW w:w="1843" w:type="dxa"/>
          </w:tcPr>
          <w:p w:rsidR="003B285B" w:rsidRPr="00C10C2D" w:rsidRDefault="003B285B" w:rsidP="00165DA7">
            <w:pPr>
              <w:widowControl w:val="0"/>
              <w:spacing w:after="0" w:line="240" w:lineRule="auto"/>
              <w:rPr>
                <w:rFonts w:ascii="Times New Roman" w:hAnsi="Times New Roman"/>
                <w:bCs/>
                <w:sz w:val="24"/>
                <w:szCs w:val="24"/>
              </w:rPr>
            </w:pPr>
          </w:p>
        </w:tc>
      </w:tr>
      <w:tr w:rsidR="003B285B" w:rsidRPr="00C10C2D" w:rsidTr="00165DA7">
        <w:trPr>
          <w:trHeight w:val="179"/>
        </w:trPr>
        <w:tc>
          <w:tcPr>
            <w:tcW w:w="2835" w:type="dxa"/>
            <w:vMerge/>
            <w:vAlign w:val="center"/>
          </w:tcPr>
          <w:p w:rsidR="003B285B" w:rsidRPr="00C10C2D" w:rsidRDefault="003B285B" w:rsidP="00165DA7">
            <w:pPr>
              <w:spacing w:after="0" w:line="240" w:lineRule="auto"/>
              <w:jc w:val="both"/>
              <w:rPr>
                <w:rFonts w:ascii="Times New Roman" w:hAnsi="Times New Roman"/>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Cs/>
                <w:color w:val="000000"/>
              </w:rPr>
              <w:t>Понятие и разновидности стилей. Научно-технический стиль. Техническая документации.</w:t>
            </w:r>
            <w:r w:rsidRPr="00C10C2D">
              <w:rPr>
                <w:rFonts w:ascii="Times New Roman" w:hAnsi="Times New Roman"/>
              </w:rPr>
              <w:t xml:space="preserve"> Перевод </w:t>
            </w:r>
            <w:r w:rsidR="00500EE8" w:rsidRPr="00C10C2D">
              <w:rPr>
                <w:rFonts w:ascii="Times New Roman" w:hAnsi="Times New Roman"/>
              </w:rPr>
              <w:t>инструкций.</w:t>
            </w:r>
            <w:r w:rsidR="00500EE8">
              <w:rPr>
                <w:rFonts w:ascii="Times New Roman" w:hAnsi="Times New Roman"/>
              </w:rPr>
              <w:t xml:space="preserve"> Грамматический материал: м</w:t>
            </w:r>
            <w:r w:rsidRPr="00C10C2D">
              <w:rPr>
                <w:rFonts w:ascii="Times New Roman" w:hAnsi="Times New Roman"/>
              </w:rPr>
              <w:t>ногозначность слов. Словообразование</w:t>
            </w:r>
            <w:r w:rsidRPr="00C10C2D">
              <w:rPr>
                <w:rFonts w:ascii="Times New Roman" w:hAnsi="Times New Roman"/>
                <w:bCs/>
              </w:rPr>
              <w:t>.</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3B285B" w:rsidRPr="00C10C2D" w:rsidRDefault="003B285B" w:rsidP="00165DA7">
            <w:pPr>
              <w:widowControl w:val="0"/>
              <w:spacing w:after="0" w:line="240" w:lineRule="auto"/>
              <w:rPr>
                <w:rFonts w:ascii="Times New Roman" w:hAnsi="Times New Roman"/>
                <w:sz w:val="24"/>
                <w:szCs w:val="24"/>
              </w:rPr>
            </w:pPr>
            <w:r w:rsidRPr="00C10C2D">
              <w:rPr>
                <w:rFonts w:ascii="Times New Roman" w:hAnsi="Times New Roman"/>
                <w:bCs/>
                <w:sz w:val="24"/>
                <w:szCs w:val="24"/>
              </w:rPr>
              <w:t>ОК 01-06</w:t>
            </w:r>
          </w:p>
          <w:p w:rsidR="003B285B" w:rsidRPr="00C10C2D" w:rsidRDefault="003B285B" w:rsidP="00165DA7">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 xml:space="preserve">ПК 3.3 </w:t>
            </w:r>
          </w:p>
          <w:p w:rsidR="003B285B" w:rsidRPr="00C10C2D" w:rsidRDefault="003B285B" w:rsidP="00165DA7">
            <w:pPr>
              <w:widowControl w:val="0"/>
              <w:spacing w:after="0" w:line="240" w:lineRule="auto"/>
              <w:jc w:val="both"/>
              <w:rPr>
                <w:rFonts w:ascii="Times New Roman" w:hAnsi="Times New Roman"/>
                <w:bCs/>
                <w:sz w:val="24"/>
                <w:szCs w:val="24"/>
              </w:rPr>
            </w:pPr>
          </w:p>
          <w:p w:rsidR="003B285B" w:rsidRPr="00C10C2D" w:rsidRDefault="003B285B" w:rsidP="00165DA7">
            <w:pPr>
              <w:widowControl w:val="0"/>
              <w:spacing w:after="0" w:line="240" w:lineRule="auto"/>
              <w:jc w:val="both"/>
              <w:rPr>
                <w:rFonts w:ascii="Times New Roman" w:hAnsi="Times New Roman"/>
                <w:bCs/>
                <w:sz w:val="24"/>
                <w:szCs w:val="24"/>
              </w:rPr>
            </w:pPr>
          </w:p>
          <w:p w:rsidR="003B285B" w:rsidRPr="00C10C2D" w:rsidRDefault="003B285B" w:rsidP="00165DA7">
            <w:pPr>
              <w:widowControl w:val="0"/>
              <w:spacing w:after="0" w:line="240" w:lineRule="auto"/>
              <w:jc w:val="both"/>
              <w:rPr>
                <w:rFonts w:ascii="Times New Roman" w:hAnsi="Times New Roman"/>
                <w:bCs/>
                <w:sz w:val="24"/>
                <w:szCs w:val="24"/>
              </w:rPr>
            </w:pPr>
          </w:p>
          <w:p w:rsidR="003B285B" w:rsidRPr="00C10C2D" w:rsidRDefault="003B285B" w:rsidP="00165DA7">
            <w:pPr>
              <w:widowControl w:val="0"/>
              <w:spacing w:after="0" w:line="240" w:lineRule="auto"/>
              <w:jc w:val="both"/>
              <w:rPr>
                <w:rFonts w:ascii="Times New Roman" w:hAnsi="Times New Roman"/>
              </w:rPr>
            </w:pPr>
          </w:p>
        </w:tc>
      </w:tr>
      <w:tr w:rsidR="003B285B" w:rsidRPr="00C10C2D" w:rsidTr="00165DA7">
        <w:trPr>
          <w:trHeight w:val="20"/>
        </w:trPr>
        <w:tc>
          <w:tcPr>
            <w:tcW w:w="2835" w:type="dxa"/>
            <w:vMerge/>
            <w:vAlign w:val="center"/>
          </w:tcPr>
          <w:p w:rsidR="003B285B" w:rsidRPr="00C10C2D" w:rsidRDefault="003B285B" w:rsidP="00165DA7">
            <w:pPr>
              <w:spacing w:after="0" w:line="240" w:lineRule="auto"/>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165DA7"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20</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0"/>
        </w:trPr>
        <w:tc>
          <w:tcPr>
            <w:tcW w:w="2835" w:type="dxa"/>
            <w:vMerge/>
            <w:vAlign w:val="center"/>
          </w:tcPr>
          <w:p w:rsidR="003B285B" w:rsidRPr="00C10C2D" w:rsidRDefault="003B285B" w:rsidP="00165DA7">
            <w:pPr>
              <w:spacing w:after="0" w:line="240" w:lineRule="auto"/>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rPr>
              <w:t>1</w:t>
            </w:r>
          </w:p>
        </w:tc>
        <w:tc>
          <w:tcPr>
            <w:tcW w:w="77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bCs/>
              </w:rPr>
              <w:t xml:space="preserve">Лекция № 2 </w:t>
            </w:r>
            <w:r w:rsidR="003B285B" w:rsidRPr="00C10C2D">
              <w:rPr>
                <w:rFonts w:ascii="Times New Roman" w:hAnsi="Times New Roman"/>
                <w:bCs/>
                <w:color w:val="000000"/>
              </w:rPr>
              <w:t>Научно-технические стили русского и английского языков</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0"/>
        </w:trPr>
        <w:tc>
          <w:tcPr>
            <w:tcW w:w="2835" w:type="dxa"/>
            <w:vMerge/>
            <w:vAlign w:val="center"/>
          </w:tcPr>
          <w:p w:rsidR="003B285B" w:rsidRPr="00C10C2D" w:rsidRDefault="003B285B" w:rsidP="00165DA7">
            <w:pPr>
              <w:spacing w:after="0" w:line="240" w:lineRule="auto"/>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2</w:t>
            </w:r>
          </w:p>
        </w:tc>
        <w:tc>
          <w:tcPr>
            <w:tcW w:w="77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Практическое занятие №7</w:t>
            </w:r>
            <w:r w:rsidR="003B285B" w:rsidRPr="00C10C2D">
              <w:rPr>
                <w:rFonts w:ascii="Times New Roman" w:hAnsi="Times New Roman"/>
                <w:bCs/>
              </w:rPr>
              <w:t xml:space="preserve">. </w:t>
            </w:r>
            <w:r w:rsidR="003B285B" w:rsidRPr="00C10C2D">
              <w:rPr>
                <w:rFonts w:ascii="Times New Roman" w:hAnsi="Times New Roman"/>
                <w:bCs/>
                <w:color w:val="000000"/>
              </w:rPr>
              <w:t>Особенности лексики и перевода иностранной научно-технической литературы</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580"/>
        </w:trPr>
        <w:tc>
          <w:tcPr>
            <w:tcW w:w="2835" w:type="dxa"/>
            <w:vMerge/>
            <w:vAlign w:val="center"/>
          </w:tcPr>
          <w:p w:rsidR="003B285B" w:rsidRPr="00C10C2D" w:rsidRDefault="003B285B" w:rsidP="00165DA7">
            <w:pPr>
              <w:spacing w:after="0" w:line="240" w:lineRule="auto"/>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3</w:t>
            </w:r>
          </w:p>
        </w:tc>
        <w:tc>
          <w:tcPr>
            <w:tcW w:w="77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Практическое занятие №8</w:t>
            </w:r>
            <w:r w:rsidR="003B285B" w:rsidRPr="00C10C2D">
              <w:rPr>
                <w:rFonts w:ascii="Times New Roman" w:hAnsi="Times New Roman"/>
                <w:bCs/>
              </w:rPr>
              <w:t xml:space="preserve"> </w:t>
            </w:r>
            <w:r w:rsidR="003B285B" w:rsidRPr="00C10C2D">
              <w:rPr>
                <w:rFonts w:ascii="Times New Roman" w:hAnsi="Times New Roman"/>
              </w:rPr>
              <w:t>Перевод инструкций при работе на строительной площадке.</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B704D3" w:rsidRPr="00C10C2D" w:rsidTr="00B704D3">
        <w:trPr>
          <w:trHeight w:val="580"/>
        </w:trPr>
        <w:tc>
          <w:tcPr>
            <w:tcW w:w="2835" w:type="dxa"/>
            <w:vAlign w:val="center"/>
          </w:tcPr>
          <w:p w:rsidR="00B704D3" w:rsidRPr="00C10C2D" w:rsidRDefault="00B704D3" w:rsidP="00165DA7">
            <w:pPr>
              <w:spacing w:after="0" w:line="240" w:lineRule="auto"/>
              <w:rPr>
                <w:rFonts w:ascii="Times New Roman" w:hAnsi="Times New Roman"/>
                <w:b/>
                <w:bCs/>
              </w:rPr>
            </w:pPr>
          </w:p>
        </w:tc>
        <w:tc>
          <w:tcPr>
            <w:tcW w:w="454" w:type="dxa"/>
          </w:tcPr>
          <w:p w:rsidR="00B704D3"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4</w:t>
            </w:r>
          </w:p>
        </w:tc>
        <w:tc>
          <w:tcPr>
            <w:tcW w:w="7767" w:type="dxa"/>
            <w:gridSpan w:val="2"/>
          </w:tcPr>
          <w:p w:rsidR="00B704D3"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Практическое занятие</w:t>
            </w:r>
            <w:r>
              <w:rPr>
                <w:rFonts w:ascii="Times New Roman" w:hAnsi="Times New Roman"/>
                <w:bCs/>
              </w:rPr>
              <w:t xml:space="preserve"> </w:t>
            </w:r>
            <w:r w:rsidR="00500EE8">
              <w:rPr>
                <w:rFonts w:ascii="Times New Roman" w:hAnsi="Times New Roman"/>
                <w:bCs/>
              </w:rPr>
              <w:t xml:space="preserve">№9 </w:t>
            </w:r>
            <w:r>
              <w:rPr>
                <w:rFonts w:ascii="Times New Roman" w:hAnsi="Times New Roman"/>
                <w:bCs/>
              </w:rPr>
              <w:t>Особенности перевода лексики (технический перевод)</w:t>
            </w:r>
          </w:p>
        </w:tc>
        <w:tc>
          <w:tcPr>
            <w:tcW w:w="1276" w:type="dxa"/>
          </w:tcPr>
          <w:p w:rsidR="00B704D3"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B704D3" w:rsidRPr="00C10C2D" w:rsidRDefault="00B704D3" w:rsidP="00165DA7">
            <w:pPr>
              <w:spacing w:after="0" w:line="240" w:lineRule="auto"/>
              <w:jc w:val="center"/>
              <w:rPr>
                <w:rFonts w:ascii="Times New Roman" w:hAnsi="Times New Roman"/>
                <w:bCs/>
              </w:rPr>
            </w:pPr>
          </w:p>
        </w:tc>
      </w:tr>
      <w:tr w:rsidR="00B704D3" w:rsidRPr="00C10C2D" w:rsidTr="00B704D3">
        <w:trPr>
          <w:trHeight w:val="580"/>
        </w:trPr>
        <w:tc>
          <w:tcPr>
            <w:tcW w:w="2835" w:type="dxa"/>
            <w:vAlign w:val="center"/>
          </w:tcPr>
          <w:p w:rsidR="00B704D3" w:rsidRPr="00C10C2D" w:rsidRDefault="00B704D3" w:rsidP="00165DA7">
            <w:pPr>
              <w:spacing w:after="0" w:line="240" w:lineRule="auto"/>
              <w:rPr>
                <w:rFonts w:ascii="Times New Roman" w:hAnsi="Times New Roman"/>
                <w:b/>
                <w:bCs/>
              </w:rPr>
            </w:pPr>
          </w:p>
        </w:tc>
        <w:tc>
          <w:tcPr>
            <w:tcW w:w="454"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5</w:t>
            </w:r>
          </w:p>
        </w:tc>
        <w:tc>
          <w:tcPr>
            <w:tcW w:w="7767" w:type="dxa"/>
            <w:gridSpan w:val="2"/>
          </w:tcPr>
          <w:p w:rsidR="00B704D3"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Практическое занятие</w:t>
            </w:r>
            <w:r w:rsidR="00500EE8">
              <w:rPr>
                <w:rFonts w:ascii="Times New Roman" w:hAnsi="Times New Roman"/>
                <w:bCs/>
              </w:rPr>
              <w:t>№10</w:t>
            </w:r>
            <w:r>
              <w:rPr>
                <w:rFonts w:ascii="Times New Roman" w:hAnsi="Times New Roman"/>
                <w:bCs/>
              </w:rPr>
              <w:t xml:space="preserve"> Научно-технически стиль</w:t>
            </w:r>
          </w:p>
        </w:tc>
        <w:tc>
          <w:tcPr>
            <w:tcW w:w="1276"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B704D3" w:rsidRPr="00C10C2D" w:rsidRDefault="00B704D3" w:rsidP="00165DA7">
            <w:pPr>
              <w:spacing w:after="0" w:line="240" w:lineRule="auto"/>
              <w:jc w:val="center"/>
              <w:rPr>
                <w:rFonts w:ascii="Times New Roman" w:hAnsi="Times New Roman"/>
                <w:bCs/>
              </w:rPr>
            </w:pPr>
          </w:p>
        </w:tc>
      </w:tr>
      <w:tr w:rsidR="00B704D3" w:rsidRPr="00C10C2D" w:rsidTr="00B704D3">
        <w:trPr>
          <w:trHeight w:val="580"/>
        </w:trPr>
        <w:tc>
          <w:tcPr>
            <w:tcW w:w="2835" w:type="dxa"/>
            <w:vAlign w:val="center"/>
          </w:tcPr>
          <w:p w:rsidR="00B704D3" w:rsidRPr="00C10C2D" w:rsidRDefault="00B704D3" w:rsidP="00165DA7">
            <w:pPr>
              <w:spacing w:after="0" w:line="240" w:lineRule="auto"/>
              <w:rPr>
                <w:rFonts w:ascii="Times New Roman" w:hAnsi="Times New Roman"/>
                <w:b/>
                <w:bCs/>
              </w:rPr>
            </w:pPr>
          </w:p>
        </w:tc>
        <w:tc>
          <w:tcPr>
            <w:tcW w:w="454"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6</w:t>
            </w:r>
          </w:p>
        </w:tc>
        <w:tc>
          <w:tcPr>
            <w:tcW w:w="7767" w:type="dxa"/>
            <w:gridSpan w:val="2"/>
          </w:tcPr>
          <w:p w:rsidR="00B704D3"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Практическое занятие</w:t>
            </w:r>
            <w:r w:rsidR="00500EE8">
              <w:rPr>
                <w:rFonts w:ascii="Times New Roman" w:hAnsi="Times New Roman"/>
                <w:bCs/>
              </w:rPr>
              <w:t>№11</w:t>
            </w:r>
            <w:r>
              <w:rPr>
                <w:rFonts w:ascii="Times New Roman" w:hAnsi="Times New Roman"/>
                <w:bCs/>
              </w:rPr>
              <w:t xml:space="preserve"> Техническая документация (разновидности)</w:t>
            </w:r>
          </w:p>
        </w:tc>
        <w:tc>
          <w:tcPr>
            <w:tcW w:w="1276"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B704D3" w:rsidRPr="00C10C2D" w:rsidRDefault="00B704D3" w:rsidP="00165DA7">
            <w:pPr>
              <w:spacing w:after="0" w:line="240" w:lineRule="auto"/>
              <w:jc w:val="center"/>
              <w:rPr>
                <w:rFonts w:ascii="Times New Roman" w:hAnsi="Times New Roman"/>
                <w:bCs/>
              </w:rPr>
            </w:pPr>
          </w:p>
        </w:tc>
      </w:tr>
      <w:tr w:rsidR="00B704D3" w:rsidRPr="00C10C2D" w:rsidTr="00B704D3">
        <w:trPr>
          <w:trHeight w:val="580"/>
        </w:trPr>
        <w:tc>
          <w:tcPr>
            <w:tcW w:w="2835" w:type="dxa"/>
            <w:vAlign w:val="center"/>
          </w:tcPr>
          <w:p w:rsidR="00B704D3" w:rsidRPr="00C10C2D" w:rsidRDefault="00B704D3" w:rsidP="00165DA7">
            <w:pPr>
              <w:spacing w:after="0" w:line="240" w:lineRule="auto"/>
              <w:rPr>
                <w:rFonts w:ascii="Times New Roman" w:hAnsi="Times New Roman"/>
                <w:b/>
                <w:bCs/>
              </w:rPr>
            </w:pPr>
          </w:p>
        </w:tc>
        <w:tc>
          <w:tcPr>
            <w:tcW w:w="454"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7</w:t>
            </w:r>
          </w:p>
        </w:tc>
        <w:tc>
          <w:tcPr>
            <w:tcW w:w="7767" w:type="dxa"/>
            <w:gridSpan w:val="2"/>
          </w:tcPr>
          <w:p w:rsidR="00B704D3"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 xml:space="preserve">Практическое </w:t>
            </w:r>
            <w:r w:rsidRPr="00C10C2D">
              <w:rPr>
                <w:rFonts w:ascii="Times New Roman" w:hAnsi="Times New Roman"/>
                <w:bCs/>
              </w:rPr>
              <w:t>занятие</w:t>
            </w:r>
            <w:r>
              <w:rPr>
                <w:rFonts w:ascii="Times New Roman" w:hAnsi="Times New Roman"/>
                <w:bCs/>
              </w:rPr>
              <w:t xml:space="preserve">№12 </w:t>
            </w:r>
            <w:r w:rsidR="00B704D3">
              <w:rPr>
                <w:rFonts w:ascii="Times New Roman" w:hAnsi="Times New Roman"/>
                <w:bCs/>
              </w:rPr>
              <w:t xml:space="preserve">Техническая </w:t>
            </w:r>
            <w:r>
              <w:rPr>
                <w:rFonts w:ascii="Times New Roman" w:hAnsi="Times New Roman"/>
                <w:bCs/>
              </w:rPr>
              <w:t>документация (</w:t>
            </w:r>
            <w:r w:rsidR="00B704D3">
              <w:rPr>
                <w:rFonts w:ascii="Times New Roman" w:hAnsi="Times New Roman"/>
                <w:bCs/>
              </w:rPr>
              <w:t>особенности составления)</w:t>
            </w:r>
          </w:p>
        </w:tc>
        <w:tc>
          <w:tcPr>
            <w:tcW w:w="1276"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B704D3" w:rsidRPr="00C10C2D" w:rsidRDefault="00B704D3" w:rsidP="00165DA7">
            <w:pPr>
              <w:spacing w:after="0" w:line="240" w:lineRule="auto"/>
              <w:jc w:val="center"/>
              <w:rPr>
                <w:rFonts w:ascii="Times New Roman" w:hAnsi="Times New Roman"/>
                <w:bCs/>
              </w:rPr>
            </w:pPr>
          </w:p>
        </w:tc>
      </w:tr>
      <w:tr w:rsidR="00B704D3" w:rsidRPr="00C10C2D" w:rsidTr="00B704D3">
        <w:trPr>
          <w:trHeight w:val="580"/>
        </w:trPr>
        <w:tc>
          <w:tcPr>
            <w:tcW w:w="2835" w:type="dxa"/>
            <w:vAlign w:val="center"/>
          </w:tcPr>
          <w:p w:rsidR="00B704D3" w:rsidRPr="00C10C2D" w:rsidRDefault="00B704D3" w:rsidP="00165DA7">
            <w:pPr>
              <w:spacing w:after="0" w:line="240" w:lineRule="auto"/>
              <w:rPr>
                <w:rFonts w:ascii="Times New Roman" w:hAnsi="Times New Roman"/>
                <w:b/>
                <w:bCs/>
              </w:rPr>
            </w:pPr>
          </w:p>
        </w:tc>
        <w:tc>
          <w:tcPr>
            <w:tcW w:w="454"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8</w:t>
            </w:r>
          </w:p>
        </w:tc>
        <w:tc>
          <w:tcPr>
            <w:tcW w:w="7767" w:type="dxa"/>
            <w:gridSpan w:val="2"/>
          </w:tcPr>
          <w:p w:rsidR="00B704D3"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 xml:space="preserve">Лекция № 3 </w:t>
            </w:r>
            <w:r w:rsidR="00B704D3">
              <w:rPr>
                <w:rFonts w:ascii="Times New Roman" w:hAnsi="Times New Roman"/>
                <w:bCs/>
              </w:rPr>
              <w:t>Многозначность слов</w:t>
            </w:r>
          </w:p>
        </w:tc>
        <w:tc>
          <w:tcPr>
            <w:tcW w:w="1276"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B704D3" w:rsidRPr="00C10C2D" w:rsidRDefault="00B704D3" w:rsidP="00165DA7">
            <w:pPr>
              <w:spacing w:after="0" w:line="240" w:lineRule="auto"/>
              <w:jc w:val="center"/>
              <w:rPr>
                <w:rFonts w:ascii="Times New Roman" w:hAnsi="Times New Roman"/>
                <w:bCs/>
              </w:rPr>
            </w:pPr>
          </w:p>
        </w:tc>
      </w:tr>
      <w:tr w:rsidR="00B704D3" w:rsidRPr="00C10C2D" w:rsidTr="00B704D3">
        <w:trPr>
          <w:trHeight w:val="580"/>
        </w:trPr>
        <w:tc>
          <w:tcPr>
            <w:tcW w:w="2835" w:type="dxa"/>
            <w:vAlign w:val="center"/>
          </w:tcPr>
          <w:p w:rsidR="00B704D3" w:rsidRPr="00C10C2D" w:rsidRDefault="00B704D3" w:rsidP="00165DA7">
            <w:pPr>
              <w:spacing w:after="0" w:line="240" w:lineRule="auto"/>
              <w:rPr>
                <w:rFonts w:ascii="Times New Roman" w:hAnsi="Times New Roman"/>
                <w:b/>
                <w:bCs/>
              </w:rPr>
            </w:pPr>
          </w:p>
        </w:tc>
        <w:tc>
          <w:tcPr>
            <w:tcW w:w="454"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9</w:t>
            </w:r>
          </w:p>
        </w:tc>
        <w:tc>
          <w:tcPr>
            <w:tcW w:w="7767" w:type="dxa"/>
            <w:gridSpan w:val="2"/>
          </w:tcPr>
          <w:p w:rsidR="00B704D3"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 xml:space="preserve">Практическое занятие №13 </w:t>
            </w:r>
            <w:r w:rsidR="00B704D3">
              <w:rPr>
                <w:rFonts w:ascii="Times New Roman" w:hAnsi="Times New Roman"/>
                <w:bCs/>
              </w:rPr>
              <w:t>Словообразоване</w:t>
            </w:r>
          </w:p>
        </w:tc>
        <w:tc>
          <w:tcPr>
            <w:tcW w:w="1276"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B704D3" w:rsidRPr="00C10C2D" w:rsidRDefault="00B704D3" w:rsidP="00165DA7">
            <w:pPr>
              <w:spacing w:after="0" w:line="240" w:lineRule="auto"/>
              <w:jc w:val="center"/>
              <w:rPr>
                <w:rFonts w:ascii="Times New Roman" w:hAnsi="Times New Roman"/>
                <w:bCs/>
              </w:rPr>
            </w:pPr>
          </w:p>
        </w:tc>
      </w:tr>
      <w:tr w:rsidR="00B704D3" w:rsidRPr="00C10C2D" w:rsidTr="00B704D3">
        <w:trPr>
          <w:trHeight w:val="580"/>
        </w:trPr>
        <w:tc>
          <w:tcPr>
            <w:tcW w:w="2835" w:type="dxa"/>
            <w:vAlign w:val="center"/>
          </w:tcPr>
          <w:p w:rsidR="00B704D3" w:rsidRPr="00C10C2D" w:rsidRDefault="00B704D3" w:rsidP="00165DA7">
            <w:pPr>
              <w:spacing w:after="0" w:line="240" w:lineRule="auto"/>
              <w:rPr>
                <w:rFonts w:ascii="Times New Roman" w:hAnsi="Times New Roman"/>
                <w:b/>
                <w:bCs/>
              </w:rPr>
            </w:pPr>
          </w:p>
        </w:tc>
        <w:tc>
          <w:tcPr>
            <w:tcW w:w="454"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10</w:t>
            </w:r>
          </w:p>
        </w:tc>
        <w:tc>
          <w:tcPr>
            <w:tcW w:w="7767" w:type="dxa"/>
            <w:gridSpan w:val="2"/>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Контрольная работа №1</w:t>
            </w:r>
          </w:p>
        </w:tc>
        <w:tc>
          <w:tcPr>
            <w:tcW w:w="1276"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B704D3" w:rsidRPr="00C10C2D" w:rsidRDefault="00B704D3" w:rsidP="00165DA7">
            <w:pPr>
              <w:spacing w:after="0" w:line="240" w:lineRule="auto"/>
              <w:jc w:val="center"/>
              <w:rPr>
                <w:rFonts w:ascii="Times New Roman" w:hAnsi="Times New Roman"/>
                <w:bCs/>
              </w:rPr>
            </w:pPr>
          </w:p>
        </w:tc>
      </w:tr>
      <w:tr w:rsidR="003B285B" w:rsidRPr="00C10C2D" w:rsidTr="00165DA7">
        <w:trPr>
          <w:trHeight w:val="314"/>
        </w:trPr>
        <w:tc>
          <w:tcPr>
            <w:tcW w:w="2835" w:type="dxa"/>
            <w:vMerge w:val="restart"/>
          </w:tcPr>
          <w:p w:rsidR="003B285B" w:rsidRPr="00C10C2D" w:rsidRDefault="003B285B" w:rsidP="00165DA7">
            <w:pPr>
              <w:spacing w:after="0" w:line="240" w:lineRule="auto"/>
              <w:jc w:val="both"/>
              <w:rPr>
                <w:rFonts w:ascii="Times New Roman" w:hAnsi="Times New Roman"/>
                <w:b/>
                <w:bCs/>
              </w:rPr>
            </w:pPr>
            <w:r w:rsidRPr="00C10C2D">
              <w:rPr>
                <w:rFonts w:ascii="Times New Roman" w:hAnsi="Times New Roman"/>
                <w:b/>
                <w:bCs/>
              </w:rPr>
              <w:t>Тема 2. 2</w:t>
            </w:r>
            <w:r w:rsidRPr="00C10C2D">
              <w:rPr>
                <w:rFonts w:ascii="Times New Roman" w:hAnsi="Times New Roman"/>
                <w:b/>
              </w:rPr>
              <w:t xml:space="preserve"> Виды, свойства и функции современных строительных материалов, изделий и конструкций</w:t>
            </w: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20</w:t>
            </w:r>
          </w:p>
        </w:tc>
        <w:tc>
          <w:tcPr>
            <w:tcW w:w="1843" w:type="dxa"/>
          </w:tcPr>
          <w:p w:rsidR="003B285B" w:rsidRPr="00C10C2D" w:rsidRDefault="003B285B" w:rsidP="00165DA7">
            <w:pPr>
              <w:widowControl w:val="0"/>
              <w:spacing w:after="0" w:line="240" w:lineRule="auto"/>
              <w:rPr>
                <w:rFonts w:ascii="Times New Roman" w:hAnsi="Times New Roman"/>
                <w:bCs/>
                <w:sz w:val="24"/>
                <w:szCs w:val="24"/>
              </w:rPr>
            </w:pPr>
          </w:p>
        </w:tc>
      </w:tr>
      <w:tr w:rsidR="003B285B" w:rsidRPr="00C10C2D" w:rsidTr="00165DA7">
        <w:trPr>
          <w:trHeight w:val="291"/>
        </w:trPr>
        <w:tc>
          <w:tcPr>
            <w:tcW w:w="2835" w:type="dxa"/>
            <w:vMerge/>
          </w:tcPr>
          <w:p w:rsidR="003B285B" w:rsidRPr="00C10C2D" w:rsidRDefault="003B285B" w:rsidP="00165DA7">
            <w:pPr>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rPr>
              <w:t>Строительные материалы, их свойства и функции.</w:t>
            </w:r>
            <w:r w:rsidRPr="00C10C2D">
              <w:rPr>
                <w:rFonts w:ascii="Times New Roman" w:hAnsi="Times New Roman"/>
                <w:bCs/>
              </w:rPr>
              <w:t xml:space="preserve"> Натуральные и искусственные строительные материалы</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bCs/>
              </w:rPr>
              <w:t>Грамматический материал: имя существительное, множественное число, притяжательный падеж, имя прилагательное, разряды, степени сравнения, сравнительные конструкции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3B285B" w:rsidRPr="00C10C2D" w:rsidRDefault="003B285B" w:rsidP="00165DA7">
            <w:pPr>
              <w:widowControl w:val="0"/>
              <w:spacing w:after="0" w:line="240" w:lineRule="auto"/>
              <w:rPr>
                <w:rFonts w:ascii="Times New Roman" w:hAnsi="Times New Roman"/>
                <w:sz w:val="24"/>
                <w:szCs w:val="24"/>
              </w:rPr>
            </w:pPr>
            <w:r w:rsidRPr="00C10C2D">
              <w:rPr>
                <w:rFonts w:ascii="Times New Roman" w:hAnsi="Times New Roman"/>
                <w:bCs/>
                <w:sz w:val="24"/>
                <w:szCs w:val="24"/>
              </w:rPr>
              <w:t>ОК 01-06,09-10</w:t>
            </w:r>
          </w:p>
          <w:p w:rsidR="003B285B" w:rsidRPr="00C10C2D" w:rsidRDefault="003B285B" w:rsidP="00165DA7">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 xml:space="preserve">ПК 3.3 </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291"/>
        </w:trPr>
        <w:tc>
          <w:tcPr>
            <w:tcW w:w="2835" w:type="dxa"/>
            <w:vMerge/>
          </w:tcPr>
          <w:p w:rsidR="003B285B" w:rsidRPr="00C10C2D" w:rsidRDefault="003B285B" w:rsidP="00165DA7">
            <w:pPr>
              <w:spacing w:after="0" w:line="240" w:lineRule="auto"/>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20</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291"/>
        </w:trPr>
        <w:tc>
          <w:tcPr>
            <w:tcW w:w="2835" w:type="dxa"/>
            <w:vMerge/>
          </w:tcPr>
          <w:p w:rsidR="003B285B" w:rsidRPr="00C10C2D" w:rsidRDefault="003B285B" w:rsidP="00165DA7">
            <w:pPr>
              <w:spacing w:after="0" w:line="240" w:lineRule="auto"/>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1</w:t>
            </w:r>
          </w:p>
        </w:tc>
        <w:tc>
          <w:tcPr>
            <w:tcW w:w="7654" w:type="dxa"/>
          </w:tcPr>
          <w:p w:rsidR="003B285B"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Практическое занятие</w:t>
            </w:r>
            <w:r w:rsidR="00500EE8">
              <w:rPr>
                <w:rFonts w:ascii="Times New Roman" w:hAnsi="Times New Roman"/>
                <w:bCs/>
              </w:rPr>
              <w:t>№14</w:t>
            </w:r>
            <w:r>
              <w:rPr>
                <w:rFonts w:ascii="Times New Roman" w:hAnsi="Times New Roman"/>
                <w:bCs/>
              </w:rPr>
              <w:t xml:space="preserve">  </w:t>
            </w:r>
            <w:r w:rsidR="003B285B" w:rsidRPr="00C10C2D">
              <w:rPr>
                <w:rFonts w:ascii="Times New Roman" w:hAnsi="Times New Roman"/>
                <w:bCs/>
              </w:rPr>
              <w:t xml:space="preserve"> </w:t>
            </w:r>
            <w:r w:rsidR="003B285B" w:rsidRPr="00C10C2D">
              <w:rPr>
                <w:rFonts w:ascii="Times New Roman" w:hAnsi="Times New Roman"/>
              </w:rPr>
              <w:t>Строительные материалы, их свойства и функции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291"/>
        </w:trPr>
        <w:tc>
          <w:tcPr>
            <w:tcW w:w="2835" w:type="dxa"/>
            <w:vMerge/>
          </w:tcPr>
          <w:p w:rsidR="003B285B" w:rsidRPr="00C10C2D" w:rsidRDefault="003B285B" w:rsidP="00165DA7">
            <w:pPr>
              <w:spacing w:after="0" w:line="240" w:lineRule="auto"/>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2</w:t>
            </w:r>
          </w:p>
        </w:tc>
        <w:tc>
          <w:tcPr>
            <w:tcW w:w="7654" w:type="dxa"/>
          </w:tcPr>
          <w:p w:rsidR="003B285B"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Практическое занятие</w:t>
            </w:r>
            <w:r w:rsidR="00500EE8">
              <w:rPr>
                <w:rFonts w:ascii="Times New Roman" w:hAnsi="Times New Roman"/>
                <w:bCs/>
              </w:rPr>
              <w:t>№15</w:t>
            </w:r>
            <w:r>
              <w:rPr>
                <w:rFonts w:ascii="Times New Roman" w:hAnsi="Times New Roman"/>
                <w:bCs/>
              </w:rPr>
              <w:t xml:space="preserve">  </w:t>
            </w:r>
            <w:r w:rsidR="003B285B" w:rsidRPr="00C10C2D">
              <w:rPr>
                <w:rFonts w:ascii="Times New Roman" w:hAnsi="Times New Roman"/>
                <w:bCs/>
              </w:rPr>
              <w:t xml:space="preserve"> Натуральные строительные материалы</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291"/>
        </w:trPr>
        <w:tc>
          <w:tcPr>
            <w:tcW w:w="2835" w:type="dxa"/>
            <w:vMerge/>
          </w:tcPr>
          <w:p w:rsidR="003B285B" w:rsidRPr="00C10C2D" w:rsidRDefault="003B285B" w:rsidP="00165DA7">
            <w:pPr>
              <w:spacing w:after="0" w:line="240" w:lineRule="auto"/>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3</w:t>
            </w:r>
          </w:p>
        </w:tc>
        <w:tc>
          <w:tcPr>
            <w:tcW w:w="7654" w:type="dxa"/>
          </w:tcPr>
          <w:p w:rsidR="003B285B"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00EE8">
              <w:rPr>
                <w:rFonts w:ascii="Times New Roman" w:hAnsi="Times New Roman"/>
                <w:bCs/>
              </w:rPr>
              <w:t>№16</w:t>
            </w:r>
            <w:r>
              <w:rPr>
                <w:rFonts w:ascii="Times New Roman" w:hAnsi="Times New Roman"/>
                <w:bCs/>
              </w:rPr>
              <w:t xml:space="preserve">   </w:t>
            </w:r>
            <w:r w:rsidR="003B285B" w:rsidRPr="00C10C2D">
              <w:rPr>
                <w:rFonts w:ascii="Times New Roman" w:hAnsi="Times New Roman"/>
              </w:rPr>
              <w:t xml:space="preserve">Древесина. Свойства. </w:t>
            </w:r>
            <w:r w:rsidR="003B285B" w:rsidRPr="00C10C2D">
              <w:rPr>
                <w:rFonts w:ascii="Times New Roman" w:hAnsi="Times New Roman"/>
                <w:bCs/>
              </w:rPr>
              <w:t>Детали из дерева, преимущества и недостатки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291"/>
        </w:trPr>
        <w:tc>
          <w:tcPr>
            <w:tcW w:w="2835" w:type="dxa"/>
            <w:vMerge/>
          </w:tcPr>
          <w:p w:rsidR="003B285B" w:rsidRPr="00C10C2D" w:rsidRDefault="003B285B" w:rsidP="00165DA7">
            <w:pPr>
              <w:spacing w:after="0" w:line="240" w:lineRule="auto"/>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4</w:t>
            </w:r>
          </w:p>
        </w:tc>
        <w:tc>
          <w:tcPr>
            <w:tcW w:w="7654" w:type="dxa"/>
          </w:tcPr>
          <w:p w:rsidR="003B285B"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00EE8">
              <w:rPr>
                <w:rFonts w:ascii="Times New Roman" w:hAnsi="Times New Roman"/>
                <w:bCs/>
              </w:rPr>
              <w:t>№17</w:t>
            </w:r>
            <w:r>
              <w:rPr>
                <w:rFonts w:ascii="Times New Roman" w:hAnsi="Times New Roman"/>
                <w:bCs/>
              </w:rPr>
              <w:t xml:space="preserve">   </w:t>
            </w:r>
            <w:r w:rsidR="003B285B" w:rsidRPr="00C10C2D">
              <w:rPr>
                <w:rFonts w:ascii="Times New Roman" w:hAnsi="Times New Roman"/>
                <w:bCs/>
              </w:rPr>
              <w:t>Искусственные строительные материалы.</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291"/>
        </w:trPr>
        <w:tc>
          <w:tcPr>
            <w:tcW w:w="2835" w:type="dxa"/>
            <w:vMerge/>
          </w:tcPr>
          <w:p w:rsidR="003B285B" w:rsidRPr="00C10C2D" w:rsidRDefault="003B285B" w:rsidP="00165DA7">
            <w:pPr>
              <w:spacing w:after="0" w:line="240" w:lineRule="auto"/>
              <w:rPr>
                <w:rFonts w:ascii="Times New Roman" w:hAnsi="Times New Roman"/>
                <w:b/>
                <w:bCs/>
              </w:rPr>
            </w:pPr>
          </w:p>
        </w:tc>
        <w:tc>
          <w:tcPr>
            <w:tcW w:w="5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5</w:t>
            </w:r>
          </w:p>
        </w:tc>
        <w:tc>
          <w:tcPr>
            <w:tcW w:w="7654" w:type="dxa"/>
          </w:tcPr>
          <w:p w:rsidR="003B285B"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Практическое занятие</w:t>
            </w:r>
            <w:r w:rsidR="00500EE8">
              <w:rPr>
                <w:rFonts w:ascii="Times New Roman" w:hAnsi="Times New Roman"/>
                <w:bCs/>
              </w:rPr>
              <w:t>№18</w:t>
            </w:r>
            <w:r>
              <w:rPr>
                <w:rFonts w:ascii="Times New Roman" w:hAnsi="Times New Roman"/>
                <w:bCs/>
              </w:rPr>
              <w:t xml:space="preserve">   </w:t>
            </w:r>
            <w:r w:rsidR="003B285B" w:rsidRPr="00C10C2D">
              <w:rPr>
                <w:rFonts w:ascii="Times New Roman" w:hAnsi="Times New Roman"/>
              </w:rPr>
              <w:t>Стекло</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291"/>
        </w:trPr>
        <w:tc>
          <w:tcPr>
            <w:tcW w:w="2835" w:type="dxa"/>
            <w:vMerge/>
          </w:tcPr>
          <w:p w:rsidR="003B285B" w:rsidRPr="00C10C2D" w:rsidRDefault="003B285B" w:rsidP="00165DA7">
            <w:pPr>
              <w:spacing w:after="0" w:line="240" w:lineRule="auto"/>
              <w:rPr>
                <w:rFonts w:ascii="Times New Roman" w:hAnsi="Times New Roman"/>
                <w:b/>
                <w:bCs/>
              </w:rPr>
            </w:pPr>
          </w:p>
        </w:tc>
        <w:tc>
          <w:tcPr>
            <w:tcW w:w="5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6</w:t>
            </w:r>
          </w:p>
        </w:tc>
        <w:tc>
          <w:tcPr>
            <w:tcW w:w="76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Практическое занятие</w:t>
            </w:r>
            <w:r w:rsidR="00500EE8">
              <w:rPr>
                <w:rFonts w:ascii="Times New Roman" w:hAnsi="Times New Roman"/>
                <w:bCs/>
              </w:rPr>
              <w:t>№19</w:t>
            </w:r>
            <w:r w:rsidRPr="00C10C2D">
              <w:rPr>
                <w:rFonts w:ascii="Times New Roman" w:hAnsi="Times New Roman"/>
                <w:bCs/>
              </w:rPr>
              <w:t xml:space="preserve"> </w:t>
            </w:r>
            <w:r w:rsidR="00B704D3">
              <w:rPr>
                <w:rFonts w:ascii="Times New Roman" w:hAnsi="Times New Roman"/>
                <w:bCs/>
              </w:rPr>
              <w:t xml:space="preserve">  </w:t>
            </w:r>
            <w:r w:rsidRPr="00C10C2D">
              <w:rPr>
                <w:rFonts w:ascii="Times New Roman" w:hAnsi="Times New Roman"/>
                <w:bCs/>
              </w:rPr>
              <w:t xml:space="preserve"> </w:t>
            </w:r>
            <w:r w:rsidRPr="00C10C2D">
              <w:rPr>
                <w:rFonts w:ascii="Times New Roman" w:hAnsi="Times New Roman"/>
              </w:rPr>
              <w:t>Материалы из пластика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20"/>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7</w:t>
            </w:r>
          </w:p>
        </w:tc>
        <w:tc>
          <w:tcPr>
            <w:tcW w:w="7654" w:type="dxa"/>
          </w:tcPr>
          <w:p w:rsidR="003B285B"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w:t>
            </w:r>
            <w:r w:rsidR="00500EE8">
              <w:rPr>
                <w:rFonts w:ascii="Times New Roman" w:hAnsi="Times New Roman"/>
                <w:bCs/>
              </w:rPr>
              <w:t>№20 Металлы</w:t>
            </w:r>
            <w:r w:rsidR="003B285B" w:rsidRPr="00C10C2D">
              <w:rPr>
                <w:rFonts w:ascii="Times New Roman" w:hAnsi="Times New Roman"/>
                <w:bCs/>
              </w:rPr>
              <w:t>. Свойства металлов. Сплавы в строительстве</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271"/>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8</w:t>
            </w:r>
          </w:p>
        </w:tc>
        <w:tc>
          <w:tcPr>
            <w:tcW w:w="7654" w:type="dxa"/>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 xml:space="preserve">21 </w:t>
            </w:r>
            <w:r w:rsidR="005B5F53" w:rsidRPr="00C10C2D">
              <w:rPr>
                <w:rFonts w:ascii="Times New Roman" w:hAnsi="Times New Roman"/>
                <w:bCs/>
              </w:rPr>
              <w:t>Кирпич</w:t>
            </w:r>
            <w:r w:rsidR="003B285B" w:rsidRPr="00C10C2D">
              <w:rPr>
                <w:rFonts w:ascii="Times New Roman" w:hAnsi="Times New Roman"/>
                <w:bCs/>
              </w:rPr>
              <w:t>,</w:t>
            </w:r>
            <w:r w:rsidR="00FD2F29">
              <w:rPr>
                <w:rFonts w:ascii="Times New Roman" w:hAnsi="Times New Roman"/>
                <w:bCs/>
              </w:rPr>
              <w:t xml:space="preserve"> </w:t>
            </w:r>
            <w:r w:rsidR="003B285B" w:rsidRPr="00C10C2D">
              <w:rPr>
                <w:rFonts w:ascii="Times New Roman" w:hAnsi="Times New Roman"/>
                <w:bCs/>
              </w:rPr>
              <w:t>свойства и применение. Виды кирпича. Керамика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9</w:t>
            </w:r>
          </w:p>
        </w:tc>
        <w:tc>
          <w:tcPr>
            <w:tcW w:w="7654" w:type="dxa"/>
          </w:tcPr>
          <w:p w:rsidR="003B285B"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№22</w:t>
            </w:r>
            <w:r>
              <w:rPr>
                <w:rFonts w:ascii="Times New Roman" w:hAnsi="Times New Roman"/>
                <w:bCs/>
              </w:rPr>
              <w:t xml:space="preserve">  </w:t>
            </w:r>
            <w:r w:rsidR="003B285B" w:rsidRPr="00C10C2D">
              <w:rPr>
                <w:rFonts w:ascii="Times New Roman" w:hAnsi="Times New Roman"/>
                <w:bCs/>
              </w:rPr>
              <w:t xml:space="preserve"> Строительный раствор. </w:t>
            </w:r>
            <w:r w:rsidR="003B285B" w:rsidRPr="00C10C2D">
              <w:rPr>
                <w:rFonts w:ascii="Times New Roman" w:hAnsi="Times New Roman"/>
              </w:rPr>
              <w:t>Бетон. Виды и свойства бетона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3"/>
          </w:tcPr>
          <w:p w:rsidR="003B285B" w:rsidRPr="005B5F53" w:rsidRDefault="005B5F5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rPr>
              <w:t xml:space="preserve">10     </w:t>
            </w:r>
            <w:r w:rsidRPr="005B5F53">
              <w:rPr>
                <w:rFonts w:ascii="Times New Roman" w:hAnsi="Times New Roman"/>
              </w:rPr>
              <w:t>Практическая ра</w:t>
            </w:r>
            <w:r>
              <w:rPr>
                <w:rFonts w:ascii="Times New Roman" w:hAnsi="Times New Roman"/>
              </w:rPr>
              <w:t>бота №23 Виды и свойства бетона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144"/>
        </w:trPr>
        <w:tc>
          <w:tcPr>
            <w:tcW w:w="2835" w:type="dxa"/>
            <w:vMerge w:val="restart"/>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10C2D">
              <w:rPr>
                <w:rFonts w:ascii="Times New Roman" w:hAnsi="Times New Roman"/>
                <w:b/>
              </w:rPr>
              <w:t>Тема 2.3. Информационные технологии в строительстве</w:t>
            </w: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BC3EDF" w:rsidRDefault="00FD2F29"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BC3EDF">
              <w:rPr>
                <w:rFonts w:ascii="Times New Roman" w:hAnsi="Times New Roman"/>
                <w:b/>
                <w:bCs/>
              </w:rPr>
              <w:t>14</w:t>
            </w:r>
          </w:p>
        </w:tc>
        <w:tc>
          <w:tcPr>
            <w:tcW w:w="1843" w:type="dxa"/>
            <w:shd w:val="clear" w:color="auto" w:fill="FFFFFF"/>
          </w:tcPr>
          <w:p w:rsidR="003B285B" w:rsidRPr="00C10C2D" w:rsidRDefault="003B285B" w:rsidP="00165DA7">
            <w:pPr>
              <w:widowControl w:val="0"/>
              <w:spacing w:after="0" w:line="240" w:lineRule="auto"/>
              <w:rPr>
                <w:rFonts w:ascii="Times New Roman" w:hAnsi="Times New Roman"/>
                <w:bCs/>
                <w:sz w:val="24"/>
                <w:szCs w:val="24"/>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rPr>
              <w:t xml:space="preserve">Научно-технический прогресс, изобретатели и их изобретения. </w:t>
            </w:r>
            <w:r w:rsidRPr="00C10C2D">
              <w:rPr>
                <w:rFonts w:ascii="Times New Roman" w:hAnsi="Times New Roman"/>
                <w:bCs/>
              </w:rPr>
              <w:t>Компьютерное оборудование. Информационные технологии, BIM технологии, программное обеспечение</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bCs/>
              </w:rPr>
              <w:t xml:space="preserve">Грамматический материал: имя числительное, обозначение времени, количественные слова. </w:t>
            </w:r>
            <w:r w:rsidRPr="00C10C2D">
              <w:rPr>
                <w:rFonts w:ascii="Times New Roman" w:hAnsi="Times New Roman"/>
              </w:rPr>
              <w:t xml:space="preserve">Типы вопросов, структура предложений. </w:t>
            </w:r>
            <w:r w:rsidRPr="00C10C2D">
              <w:rPr>
                <w:rFonts w:ascii="Times New Roman" w:hAnsi="Times New Roman"/>
                <w:bCs/>
              </w:rPr>
              <w:t xml:space="preserve">Оборот </w:t>
            </w:r>
            <w:r w:rsidRPr="00C10C2D">
              <w:rPr>
                <w:rFonts w:ascii="Times New Roman" w:hAnsi="Times New Roman"/>
                <w:bCs/>
                <w:lang w:val="en-US"/>
              </w:rPr>
              <w:t>there</w:t>
            </w:r>
            <w:r w:rsidR="005B5F53">
              <w:rPr>
                <w:rFonts w:ascii="Times New Roman" w:hAnsi="Times New Roman"/>
                <w:bCs/>
              </w:rPr>
              <w:t xml:space="preserve"> </w:t>
            </w:r>
            <w:r w:rsidRPr="00C10C2D">
              <w:rPr>
                <w:rFonts w:ascii="Times New Roman" w:hAnsi="Times New Roman"/>
                <w:bCs/>
                <w:lang w:val="en-US"/>
              </w:rPr>
              <w:t>is</w:t>
            </w:r>
            <w:r w:rsidRPr="00C10C2D">
              <w:rPr>
                <w:rFonts w:ascii="Times New Roman" w:hAnsi="Times New Roman"/>
                <w:bCs/>
              </w:rPr>
              <w:t xml:space="preserve"> и его формы.</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0</w:t>
            </w:r>
          </w:p>
        </w:tc>
        <w:tc>
          <w:tcPr>
            <w:tcW w:w="1843" w:type="dxa"/>
            <w:vMerge w:val="restart"/>
            <w:shd w:val="clear" w:color="auto" w:fill="FFFFFF"/>
          </w:tcPr>
          <w:p w:rsidR="003B285B" w:rsidRPr="00C10C2D" w:rsidRDefault="003B285B" w:rsidP="00165DA7">
            <w:pPr>
              <w:widowControl w:val="0"/>
              <w:spacing w:after="0" w:line="240" w:lineRule="auto"/>
              <w:rPr>
                <w:rFonts w:ascii="Times New Roman" w:hAnsi="Times New Roman"/>
                <w:sz w:val="24"/>
                <w:szCs w:val="24"/>
              </w:rPr>
            </w:pPr>
            <w:r w:rsidRPr="00C10C2D">
              <w:rPr>
                <w:rFonts w:ascii="Times New Roman" w:hAnsi="Times New Roman"/>
                <w:bCs/>
                <w:sz w:val="24"/>
                <w:szCs w:val="24"/>
              </w:rPr>
              <w:t>ОК 01-06,09-10</w:t>
            </w:r>
          </w:p>
          <w:p w:rsidR="003B285B" w:rsidRPr="00C10C2D" w:rsidRDefault="003B285B" w:rsidP="00165DA7">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ПК 1.3</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D413A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14</w:t>
            </w:r>
          </w:p>
        </w:tc>
        <w:tc>
          <w:tcPr>
            <w:tcW w:w="1843" w:type="dxa"/>
            <w:vMerge/>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1</w:t>
            </w:r>
          </w:p>
        </w:tc>
        <w:tc>
          <w:tcPr>
            <w:tcW w:w="7654" w:type="dxa"/>
          </w:tcPr>
          <w:p w:rsidR="003B285B" w:rsidRPr="00C10C2D" w:rsidRDefault="005B5F5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Лекция №4</w:t>
            </w:r>
            <w:r w:rsidR="00D31DDD">
              <w:rPr>
                <w:rFonts w:ascii="Times New Roman" w:hAnsi="Times New Roman"/>
                <w:bCs/>
              </w:rPr>
              <w:t xml:space="preserve"> </w:t>
            </w:r>
            <w:r w:rsidR="003B285B" w:rsidRPr="00C10C2D">
              <w:rPr>
                <w:rFonts w:ascii="Times New Roman" w:hAnsi="Times New Roman"/>
              </w:rPr>
              <w:t>Научно-технический прогресс. Великие ученые – изобретатели и их изобретения</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2</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№24</w:t>
            </w:r>
            <w:r>
              <w:rPr>
                <w:rFonts w:ascii="Times New Roman" w:hAnsi="Times New Roman"/>
                <w:bCs/>
              </w:rPr>
              <w:t xml:space="preserve">   </w:t>
            </w:r>
            <w:r w:rsidR="003B285B" w:rsidRPr="00C10C2D">
              <w:rPr>
                <w:rFonts w:ascii="Times New Roman" w:hAnsi="Times New Roman"/>
                <w:bCs/>
              </w:rPr>
              <w:t>Компьютерное оборудование и программное обеспечение, его роль в образовании.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3</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№25</w:t>
            </w:r>
            <w:r>
              <w:rPr>
                <w:rFonts w:ascii="Times New Roman" w:hAnsi="Times New Roman"/>
                <w:bCs/>
              </w:rPr>
              <w:t xml:space="preserve">  </w:t>
            </w:r>
            <w:r w:rsidR="003B285B" w:rsidRPr="00C10C2D">
              <w:rPr>
                <w:rFonts w:ascii="Times New Roman" w:hAnsi="Times New Roman"/>
                <w:bCs/>
              </w:rPr>
              <w:t xml:space="preserve"> Информационные технологии в строительном производстве</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31DDD" w:rsidRPr="00C10C2D" w:rsidTr="00165DA7">
        <w:trPr>
          <w:trHeight w:val="144"/>
        </w:trPr>
        <w:tc>
          <w:tcPr>
            <w:tcW w:w="2835" w:type="dxa"/>
            <w:vMerge/>
            <w:vAlign w:val="center"/>
          </w:tcPr>
          <w:p w:rsidR="00D31DDD"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D31DDD"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4</w:t>
            </w:r>
          </w:p>
        </w:tc>
        <w:tc>
          <w:tcPr>
            <w:tcW w:w="7654" w:type="dxa"/>
          </w:tcPr>
          <w:p w:rsidR="00D31DD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№26</w:t>
            </w:r>
            <w:r>
              <w:rPr>
                <w:rFonts w:ascii="Times New Roman" w:hAnsi="Times New Roman"/>
                <w:bCs/>
              </w:rPr>
              <w:t xml:space="preserve"> </w:t>
            </w:r>
            <w:r w:rsidRPr="00C10C2D">
              <w:rPr>
                <w:rFonts w:ascii="Times New Roman" w:hAnsi="Times New Roman"/>
                <w:bCs/>
              </w:rPr>
              <w:t>Специализированное программное обеспечение (AUTOCAD, ARCHICAD, CREDO DAT Professional. и др.)</w:t>
            </w:r>
          </w:p>
        </w:tc>
        <w:tc>
          <w:tcPr>
            <w:tcW w:w="1276" w:type="dxa"/>
          </w:tcPr>
          <w:p w:rsidR="00D31DDD" w:rsidRPr="00C10C2D" w:rsidRDefault="00D413A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shd w:val="clear" w:color="auto" w:fill="FFFFFF"/>
          </w:tcPr>
          <w:p w:rsidR="00D31DDD"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5</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№27</w:t>
            </w:r>
            <w:r>
              <w:rPr>
                <w:rFonts w:ascii="Times New Roman" w:hAnsi="Times New Roman"/>
                <w:bCs/>
              </w:rPr>
              <w:t xml:space="preserve"> </w:t>
            </w:r>
            <w:r w:rsidR="003B285B" w:rsidRPr="00C10C2D">
              <w:rPr>
                <w:rFonts w:ascii="Times New Roman" w:hAnsi="Times New Roman"/>
                <w:bCs/>
              </w:rPr>
              <w:t>Информационное моделирование</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6</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№28</w:t>
            </w:r>
            <w:r>
              <w:rPr>
                <w:rFonts w:ascii="Times New Roman" w:hAnsi="Times New Roman"/>
                <w:bCs/>
              </w:rPr>
              <w:t xml:space="preserve">  </w:t>
            </w:r>
            <w:r w:rsidR="003B285B" w:rsidRPr="00C10C2D">
              <w:rPr>
                <w:rFonts w:ascii="Times New Roman" w:hAnsi="Times New Roman"/>
                <w:bCs/>
              </w:rPr>
              <w:t>BIM технологии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7</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Контрольная работа №2</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240"/>
        </w:trPr>
        <w:tc>
          <w:tcPr>
            <w:tcW w:w="2835" w:type="dxa"/>
            <w:vMerge w:val="restart"/>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C10C2D">
              <w:rPr>
                <w:rFonts w:ascii="Times New Roman" w:hAnsi="Times New Roman"/>
                <w:b/>
              </w:rPr>
              <w:t>Тема 2.4. Части здания</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C10C2D" w:rsidRDefault="00D413A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16</w:t>
            </w:r>
          </w:p>
        </w:tc>
        <w:tc>
          <w:tcPr>
            <w:tcW w:w="1843" w:type="dxa"/>
          </w:tcPr>
          <w:p w:rsidR="003B285B" w:rsidRPr="00C10C2D" w:rsidRDefault="003B285B" w:rsidP="00165DA7">
            <w:pPr>
              <w:widowControl w:val="0"/>
              <w:spacing w:after="0" w:line="240" w:lineRule="auto"/>
              <w:rPr>
                <w:rFonts w:ascii="Times New Roman" w:hAnsi="Times New Roman"/>
                <w:bCs/>
                <w:sz w:val="24"/>
                <w:szCs w:val="24"/>
              </w:rPr>
            </w:pPr>
          </w:p>
        </w:tc>
      </w:tr>
      <w:tr w:rsidR="003B285B" w:rsidRPr="00C10C2D" w:rsidTr="00165DA7">
        <w:trPr>
          <w:trHeight w:val="240"/>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Основные части здания, их функции.</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bCs/>
              </w:rPr>
              <w:t>Грамматический материал: модальные глаголы</w:t>
            </w:r>
            <w:r w:rsidRPr="00C10C2D">
              <w:rPr>
                <w:rFonts w:ascii="Times New Roman" w:hAnsi="Times New Roman"/>
              </w:rPr>
              <w:t xml:space="preserve"> и их эквиваленты.</w:t>
            </w:r>
            <w:r w:rsidRPr="00C10C2D">
              <w:rPr>
                <w:rFonts w:ascii="Times New Roman" w:hAnsi="Times New Roman"/>
                <w:bCs/>
              </w:rPr>
              <w:t xml:space="preserve">. </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3B285B" w:rsidRPr="00C10C2D" w:rsidRDefault="003B285B" w:rsidP="00165DA7">
            <w:pPr>
              <w:widowControl w:val="0"/>
              <w:spacing w:after="0" w:line="240" w:lineRule="auto"/>
              <w:rPr>
                <w:rFonts w:ascii="Times New Roman" w:hAnsi="Times New Roman"/>
                <w:sz w:val="24"/>
                <w:szCs w:val="24"/>
              </w:rPr>
            </w:pPr>
            <w:r w:rsidRPr="00C10C2D">
              <w:rPr>
                <w:rFonts w:ascii="Times New Roman" w:hAnsi="Times New Roman"/>
                <w:bCs/>
                <w:sz w:val="24"/>
                <w:szCs w:val="24"/>
              </w:rPr>
              <w:t>ОК 01-06,09-10</w:t>
            </w:r>
          </w:p>
          <w:p w:rsidR="003B285B" w:rsidRPr="00C10C2D" w:rsidRDefault="003B285B" w:rsidP="00165DA7">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ПК 3.3</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71"/>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D413A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16</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71"/>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1</w:t>
            </w:r>
          </w:p>
        </w:tc>
        <w:tc>
          <w:tcPr>
            <w:tcW w:w="7654" w:type="dxa"/>
          </w:tcPr>
          <w:p w:rsidR="003B285B" w:rsidRPr="00C10C2D" w:rsidRDefault="005B5F5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 xml:space="preserve">Лекция №5 </w:t>
            </w:r>
            <w:r w:rsidR="003B285B" w:rsidRPr="00C10C2D">
              <w:rPr>
                <w:rFonts w:ascii="Times New Roman" w:hAnsi="Times New Roman"/>
              </w:rPr>
              <w:t>Части здания</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137"/>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rPr>
              <w:t>2</w:t>
            </w:r>
          </w:p>
        </w:tc>
        <w:tc>
          <w:tcPr>
            <w:tcW w:w="7654" w:type="dxa"/>
          </w:tcPr>
          <w:p w:rsidR="003B285B" w:rsidRPr="00C10C2D" w:rsidRDefault="005B5F5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bCs/>
              </w:rPr>
              <w:t xml:space="preserve">Лекция №6 </w:t>
            </w:r>
            <w:r w:rsidR="003B285B" w:rsidRPr="00C10C2D">
              <w:rPr>
                <w:rFonts w:ascii="Times New Roman" w:hAnsi="Times New Roman"/>
              </w:rPr>
              <w:t>Фундамент. Виды фундамента.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C10C2D">
              <w:rPr>
                <w:rFonts w:ascii="Times New Roman" w:hAnsi="Times New Roman"/>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3B285B" w:rsidRPr="00C10C2D" w:rsidTr="00165DA7">
        <w:trPr>
          <w:trHeight w:val="137"/>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3</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Практическое занятие</w:t>
            </w:r>
            <w:r w:rsidR="005B5F53">
              <w:rPr>
                <w:rFonts w:ascii="Times New Roman" w:hAnsi="Times New Roman"/>
                <w:bCs/>
              </w:rPr>
              <w:t>№29</w:t>
            </w:r>
            <w:r>
              <w:rPr>
                <w:rFonts w:ascii="Times New Roman" w:hAnsi="Times New Roman"/>
                <w:bCs/>
              </w:rPr>
              <w:t xml:space="preserve"> </w:t>
            </w:r>
            <w:r w:rsidR="003B285B" w:rsidRPr="00C10C2D">
              <w:rPr>
                <w:rFonts w:ascii="Times New Roman" w:hAnsi="Times New Roman"/>
                <w:bCs/>
              </w:rPr>
              <w:t xml:space="preserve"> </w:t>
            </w:r>
            <w:r>
              <w:rPr>
                <w:rFonts w:ascii="Times New Roman" w:hAnsi="Times New Roman"/>
                <w:bCs/>
              </w:rPr>
              <w:t xml:space="preserve"> </w:t>
            </w:r>
            <w:r w:rsidR="003B285B" w:rsidRPr="00C10C2D">
              <w:rPr>
                <w:rFonts w:ascii="Times New Roman" w:hAnsi="Times New Roman"/>
                <w:bCs/>
                <w:color w:val="000000"/>
              </w:rPr>
              <w:t>Крыша. Ее функции. Виды крыш</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3B285B" w:rsidRPr="00C10C2D" w:rsidTr="00165DA7">
        <w:trPr>
          <w:trHeight w:val="137"/>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4</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Практическое занятие</w:t>
            </w:r>
            <w:r w:rsidR="005B5F53">
              <w:rPr>
                <w:rFonts w:ascii="Times New Roman" w:hAnsi="Times New Roman"/>
                <w:bCs/>
              </w:rPr>
              <w:t>№30</w:t>
            </w:r>
            <w:r>
              <w:rPr>
                <w:rFonts w:ascii="Times New Roman" w:hAnsi="Times New Roman"/>
                <w:bCs/>
              </w:rPr>
              <w:t xml:space="preserve">  </w:t>
            </w:r>
            <w:r w:rsidR="003B285B" w:rsidRPr="00C10C2D">
              <w:rPr>
                <w:rFonts w:ascii="Times New Roman" w:hAnsi="Times New Roman"/>
                <w:bCs/>
              </w:rPr>
              <w:t xml:space="preserve"> </w:t>
            </w:r>
            <w:r w:rsidR="003B285B" w:rsidRPr="00C10C2D">
              <w:rPr>
                <w:rFonts w:ascii="Times New Roman" w:hAnsi="Times New Roman"/>
                <w:bCs/>
                <w:color w:val="000000"/>
              </w:rPr>
              <w:t>Потолок. Подвесной потолок</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3B285B" w:rsidRPr="00C10C2D" w:rsidTr="00165DA7">
        <w:trPr>
          <w:trHeight w:val="137"/>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5</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Практическое занятие</w:t>
            </w:r>
            <w:r w:rsidR="005B5F53">
              <w:rPr>
                <w:rFonts w:ascii="Times New Roman" w:hAnsi="Times New Roman"/>
                <w:bCs/>
              </w:rPr>
              <w:t>№31</w:t>
            </w:r>
            <w:r>
              <w:rPr>
                <w:rFonts w:ascii="Times New Roman" w:hAnsi="Times New Roman"/>
                <w:bCs/>
              </w:rPr>
              <w:t xml:space="preserve">   </w:t>
            </w:r>
            <w:r w:rsidR="003B285B" w:rsidRPr="00C10C2D">
              <w:rPr>
                <w:rFonts w:ascii="Times New Roman" w:hAnsi="Times New Roman"/>
                <w:bCs/>
                <w:color w:val="000000"/>
              </w:rPr>
              <w:t xml:space="preserve">Стены. Классификация стен. </w:t>
            </w:r>
            <w:r w:rsidR="003B285B" w:rsidRPr="00C10C2D">
              <w:rPr>
                <w:rFonts w:ascii="Times New Roman" w:hAnsi="Times New Roman"/>
                <w:bCs/>
              </w:rPr>
              <w:t>Д</w:t>
            </w:r>
            <w:r w:rsidR="003B285B" w:rsidRPr="00C10C2D">
              <w:rPr>
                <w:rFonts w:ascii="Times New Roman" w:hAnsi="Times New Roman"/>
                <w:bCs/>
                <w:color w:val="000000"/>
              </w:rPr>
              <w:t>изайн стен.</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3B285B" w:rsidRPr="00C10C2D" w:rsidTr="00165DA7">
        <w:trPr>
          <w:trHeight w:val="270"/>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6</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Практическое занятие</w:t>
            </w:r>
            <w:r w:rsidR="005B5F53">
              <w:rPr>
                <w:rFonts w:ascii="Times New Roman" w:hAnsi="Times New Roman"/>
                <w:bCs/>
              </w:rPr>
              <w:t>№32</w:t>
            </w:r>
            <w:r>
              <w:rPr>
                <w:rFonts w:ascii="Times New Roman" w:hAnsi="Times New Roman"/>
                <w:bCs/>
              </w:rPr>
              <w:t xml:space="preserve">    </w:t>
            </w:r>
            <w:r w:rsidR="003B285B" w:rsidRPr="00C10C2D">
              <w:rPr>
                <w:rFonts w:ascii="Times New Roman" w:hAnsi="Times New Roman"/>
                <w:bCs/>
              </w:rPr>
              <w:t>Перекрытия.</w:t>
            </w:r>
            <w:r>
              <w:rPr>
                <w:rFonts w:ascii="Times New Roman" w:hAnsi="Times New Roman"/>
                <w:bCs/>
              </w:rPr>
              <w:t xml:space="preserve"> Напольные покрытия</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D31DDD" w:rsidRPr="00C10C2D" w:rsidTr="00165DA7">
        <w:trPr>
          <w:trHeight w:val="270"/>
        </w:trPr>
        <w:tc>
          <w:tcPr>
            <w:tcW w:w="2835" w:type="dxa"/>
            <w:vMerge/>
          </w:tcPr>
          <w:p w:rsidR="00D31DDD"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D31DDD"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p>
        </w:tc>
        <w:tc>
          <w:tcPr>
            <w:tcW w:w="7654" w:type="dxa"/>
          </w:tcPr>
          <w:p w:rsidR="00D31DDD" w:rsidRPr="00D31DD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D31DDD">
              <w:rPr>
                <w:rFonts w:ascii="Times New Roman" w:hAnsi="Times New Roman"/>
                <w:b/>
                <w:bCs/>
              </w:rPr>
              <w:t xml:space="preserve">Самостоятельная работа  </w:t>
            </w:r>
            <w:r>
              <w:rPr>
                <w:rFonts w:ascii="Times New Roman" w:hAnsi="Times New Roman"/>
                <w:b/>
                <w:bCs/>
              </w:rPr>
              <w:t xml:space="preserve"> </w:t>
            </w:r>
            <w:r w:rsidRPr="00D31DDD">
              <w:rPr>
                <w:rFonts w:ascii="Times New Roman" w:hAnsi="Times New Roman"/>
                <w:b/>
                <w:bCs/>
              </w:rPr>
              <w:t>Паркетный пол</w:t>
            </w:r>
          </w:p>
        </w:tc>
        <w:tc>
          <w:tcPr>
            <w:tcW w:w="1276" w:type="dxa"/>
          </w:tcPr>
          <w:p w:rsidR="00D31DDD"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tcPr>
          <w:p w:rsidR="00D31DDD"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7</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№33</w:t>
            </w:r>
            <w:r>
              <w:rPr>
                <w:rFonts w:ascii="Times New Roman" w:hAnsi="Times New Roman"/>
                <w:bCs/>
              </w:rPr>
              <w:t xml:space="preserve">   </w:t>
            </w:r>
            <w:r w:rsidR="003B285B" w:rsidRPr="00C10C2D">
              <w:rPr>
                <w:rFonts w:ascii="Times New Roman" w:hAnsi="Times New Roman"/>
                <w:bCs/>
              </w:rPr>
              <w:t>Окна.</w:t>
            </w:r>
            <w:r w:rsidR="005B5F53">
              <w:rPr>
                <w:rFonts w:ascii="Times New Roman" w:hAnsi="Times New Roman"/>
                <w:bCs/>
              </w:rPr>
              <w:t xml:space="preserve"> </w:t>
            </w:r>
            <w:r w:rsidR="003B285B" w:rsidRPr="00C10C2D">
              <w:rPr>
                <w:rFonts w:ascii="Times New Roman" w:hAnsi="Times New Roman"/>
                <w:bCs/>
              </w:rPr>
              <w:t>Материал для оконных рам.</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val="restart"/>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10C2D">
              <w:rPr>
                <w:rFonts w:ascii="Times New Roman" w:hAnsi="Times New Roman"/>
                <w:b/>
              </w:rPr>
              <w:t>Тема 2.5. Геодезические работы</w:t>
            </w: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D413A5"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413A5">
              <w:rPr>
                <w:rFonts w:ascii="Times New Roman" w:hAnsi="Times New Roman"/>
                <w:b/>
                <w:bCs/>
              </w:rPr>
              <w:t>14</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rPr>
              <w:t>Лексический материал по теме.</w:t>
            </w:r>
            <w:r w:rsidRPr="00C10C2D">
              <w:rPr>
                <w:rFonts w:ascii="Times New Roman" w:hAnsi="Times New Roman"/>
                <w:bCs/>
              </w:rPr>
              <w:t xml:space="preserve"> Основные приборы и инструменты для геодезических работ. Виды геодезических съемок. Топографические планы, карты, чертежи.</w:t>
            </w:r>
          </w:p>
          <w:p w:rsidR="003B285B" w:rsidRPr="00C10C2D" w:rsidRDefault="003B285B" w:rsidP="00165DA7">
            <w:pPr>
              <w:tabs>
                <w:tab w:val="left" w:pos="1080"/>
              </w:tabs>
              <w:spacing w:after="0" w:line="240" w:lineRule="auto"/>
              <w:jc w:val="both"/>
              <w:rPr>
                <w:rFonts w:ascii="Times New Roman" w:hAnsi="Times New Roman"/>
                <w:bCs/>
              </w:rPr>
            </w:pPr>
            <w:r w:rsidRPr="00C10C2D">
              <w:rPr>
                <w:rFonts w:ascii="Times New Roman" w:hAnsi="Times New Roman"/>
                <w:bCs/>
              </w:rPr>
              <w:t>Грамматический материал:</w:t>
            </w:r>
            <w:r w:rsidRPr="00C10C2D">
              <w:rPr>
                <w:rFonts w:ascii="Times New Roman" w:hAnsi="Times New Roman"/>
              </w:rPr>
              <w:t xml:space="preserve"> Придаточные предложения условия и времени. Структура предложения; сложноподчиненные предложения с союзами </w:t>
            </w:r>
            <w:r w:rsidRPr="00C10C2D">
              <w:rPr>
                <w:rFonts w:ascii="Times New Roman" w:hAnsi="Times New Roman"/>
                <w:lang w:val="en-US"/>
              </w:rPr>
              <w:t>for</w:t>
            </w:r>
            <w:r w:rsidRPr="00C10C2D">
              <w:rPr>
                <w:rFonts w:ascii="Times New Roman" w:hAnsi="Times New Roman"/>
              </w:rPr>
              <w:t xml:space="preserve">, </w:t>
            </w:r>
            <w:r w:rsidRPr="00C10C2D">
              <w:rPr>
                <w:rFonts w:ascii="Times New Roman" w:hAnsi="Times New Roman"/>
                <w:lang w:val="en-US"/>
              </w:rPr>
              <w:t>as</w:t>
            </w:r>
            <w:r w:rsidRPr="00C10C2D">
              <w:rPr>
                <w:rFonts w:ascii="Times New Roman" w:hAnsi="Times New Roman"/>
              </w:rPr>
              <w:t xml:space="preserve">, </w:t>
            </w:r>
            <w:r w:rsidRPr="00C10C2D">
              <w:rPr>
                <w:rFonts w:ascii="Times New Roman" w:hAnsi="Times New Roman"/>
                <w:lang w:val="en-US"/>
              </w:rPr>
              <w:t>till</w:t>
            </w:r>
            <w:r w:rsidRPr="00C10C2D">
              <w:rPr>
                <w:rFonts w:ascii="Times New Roman" w:hAnsi="Times New Roman"/>
              </w:rPr>
              <w:t xml:space="preserve">, </w:t>
            </w:r>
            <w:r w:rsidRPr="00C10C2D">
              <w:rPr>
                <w:rFonts w:ascii="Times New Roman" w:hAnsi="Times New Roman"/>
                <w:lang w:val="en-US"/>
              </w:rPr>
              <w:t>until</w:t>
            </w:r>
            <w:r w:rsidRPr="00C10C2D">
              <w:rPr>
                <w:rFonts w:ascii="Times New Roman" w:hAnsi="Times New Roman"/>
              </w:rPr>
              <w:t>, (</w:t>
            </w:r>
            <w:r w:rsidRPr="00C10C2D">
              <w:rPr>
                <w:rFonts w:ascii="Times New Roman" w:hAnsi="Times New Roman"/>
                <w:lang w:val="en-US"/>
              </w:rPr>
              <w:t>as</w:t>
            </w:r>
            <w:r w:rsidRPr="00C10C2D">
              <w:rPr>
                <w:rFonts w:ascii="Times New Roman" w:hAnsi="Times New Roman"/>
              </w:rPr>
              <w:t xml:space="preserve">) </w:t>
            </w:r>
            <w:r w:rsidRPr="00C10C2D">
              <w:rPr>
                <w:rFonts w:ascii="Times New Roman" w:hAnsi="Times New Roman"/>
                <w:lang w:val="en-US"/>
              </w:rPr>
              <w:t>though</w:t>
            </w:r>
            <w:r w:rsidRPr="00C10C2D">
              <w:rPr>
                <w:rFonts w:ascii="Times New Roman" w:hAnsi="Times New Roman"/>
              </w:rPr>
              <w:t xml:space="preserve">; </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0</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14</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1</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№34</w:t>
            </w:r>
            <w:r>
              <w:rPr>
                <w:rFonts w:ascii="Times New Roman" w:hAnsi="Times New Roman"/>
                <w:bCs/>
              </w:rPr>
              <w:t xml:space="preserve">   </w:t>
            </w:r>
            <w:r w:rsidR="003B285B" w:rsidRPr="00C10C2D">
              <w:rPr>
                <w:rFonts w:ascii="Times New Roman" w:hAnsi="Times New Roman"/>
                <w:bCs/>
              </w:rPr>
              <w:t>Геодезические данные</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2</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№35</w:t>
            </w:r>
            <w:r>
              <w:rPr>
                <w:rFonts w:ascii="Times New Roman" w:hAnsi="Times New Roman"/>
                <w:bCs/>
              </w:rPr>
              <w:t xml:space="preserve">    </w:t>
            </w:r>
            <w:r w:rsidR="003B285B" w:rsidRPr="00C10C2D">
              <w:rPr>
                <w:rFonts w:ascii="Times New Roman" w:hAnsi="Times New Roman"/>
                <w:bCs/>
              </w:rPr>
              <w:t xml:space="preserve"> Геодезические измерения</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3</w:t>
            </w:r>
          </w:p>
        </w:tc>
        <w:tc>
          <w:tcPr>
            <w:tcW w:w="7654" w:type="dxa"/>
          </w:tcPr>
          <w:p w:rsidR="003B285B" w:rsidRPr="00C10C2D" w:rsidRDefault="005B5F5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Лекция №7 </w:t>
            </w:r>
            <w:r w:rsidR="003B285B" w:rsidRPr="00C10C2D">
              <w:rPr>
                <w:rFonts w:ascii="Times New Roman" w:hAnsi="Times New Roman"/>
                <w:bCs/>
              </w:rPr>
              <w:t>Основные приборы и инструменты для геодезических работ</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4</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№36</w:t>
            </w:r>
            <w:r>
              <w:rPr>
                <w:rFonts w:ascii="Times New Roman" w:hAnsi="Times New Roman"/>
                <w:bCs/>
              </w:rPr>
              <w:t xml:space="preserve">   </w:t>
            </w:r>
            <w:r w:rsidR="003B285B" w:rsidRPr="00C10C2D">
              <w:rPr>
                <w:rFonts w:ascii="Times New Roman" w:hAnsi="Times New Roman"/>
                <w:bCs/>
              </w:rPr>
              <w:t xml:space="preserve"> Геодезическая съемка. Виды геодезических съемок</w:t>
            </w:r>
            <w:r>
              <w:rPr>
                <w:rFonts w:ascii="Times New Roman" w:hAnsi="Times New Roman"/>
                <w:bCs/>
              </w:rPr>
              <w:t>.</w:t>
            </w:r>
            <w:r w:rsidR="005B5F53">
              <w:rPr>
                <w:rFonts w:ascii="Times New Roman" w:hAnsi="Times New Roman"/>
                <w:bCs/>
              </w:rPr>
              <w:t xml:space="preserve"> </w:t>
            </w:r>
            <w:r>
              <w:rPr>
                <w:rFonts w:ascii="Times New Roman" w:hAnsi="Times New Roman"/>
                <w:bCs/>
              </w:rPr>
              <w:t>Рельеф местности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5</w:t>
            </w:r>
          </w:p>
        </w:tc>
        <w:tc>
          <w:tcPr>
            <w:tcW w:w="76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Практическое занятие</w:t>
            </w:r>
            <w:r w:rsidR="005B5F53">
              <w:rPr>
                <w:rFonts w:ascii="Times New Roman" w:hAnsi="Times New Roman"/>
                <w:bCs/>
              </w:rPr>
              <w:t>№37</w:t>
            </w:r>
            <w:r w:rsidRPr="00C10C2D">
              <w:rPr>
                <w:rFonts w:ascii="Times New Roman" w:hAnsi="Times New Roman"/>
                <w:bCs/>
              </w:rPr>
              <w:t xml:space="preserve"> </w:t>
            </w:r>
            <w:r w:rsidR="00D31DDD">
              <w:rPr>
                <w:rFonts w:ascii="Times New Roman" w:hAnsi="Times New Roman"/>
                <w:bCs/>
              </w:rPr>
              <w:t xml:space="preserve">   </w:t>
            </w:r>
            <w:r w:rsidRPr="00C10C2D">
              <w:rPr>
                <w:rFonts w:ascii="Times New Roman" w:hAnsi="Times New Roman"/>
                <w:bCs/>
              </w:rPr>
              <w:t xml:space="preserve"> Теодолит. Тахеометр</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6</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w:t>
            </w:r>
            <w:r w:rsidR="00CA3D79">
              <w:rPr>
                <w:rFonts w:ascii="Times New Roman" w:hAnsi="Times New Roman"/>
                <w:bCs/>
              </w:rPr>
              <w:t>№38</w:t>
            </w:r>
            <w:r>
              <w:rPr>
                <w:rFonts w:ascii="Times New Roman" w:hAnsi="Times New Roman"/>
                <w:bCs/>
              </w:rPr>
              <w:t xml:space="preserve">  </w:t>
            </w:r>
            <w:r w:rsidR="003B285B" w:rsidRPr="00C10C2D">
              <w:rPr>
                <w:rFonts w:ascii="Times New Roman" w:hAnsi="Times New Roman"/>
                <w:bCs/>
              </w:rPr>
              <w:t xml:space="preserve"> Нивелир. Нивелирные работы</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D413A5">
        <w:trPr>
          <w:trHeight w:val="377"/>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7</w:t>
            </w:r>
          </w:p>
        </w:tc>
        <w:tc>
          <w:tcPr>
            <w:tcW w:w="7654" w:type="dxa"/>
          </w:tcPr>
          <w:p w:rsidR="003B285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Контрольная работа №3</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val="restart"/>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10C2D">
              <w:rPr>
                <w:rFonts w:ascii="Times New Roman" w:hAnsi="Times New Roman"/>
                <w:b/>
              </w:rPr>
              <w:t>Тема 2.6. Чемпионаты WorldSkillsInternational по компетенции Геодезия</w:t>
            </w: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Default="00D413A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413A5">
              <w:rPr>
                <w:rFonts w:ascii="Times New Roman" w:hAnsi="Times New Roman"/>
                <w:b/>
                <w:bCs/>
              </w:rPr>
              <w:t>18</w:t>
            </w:r>
          </w:p>
          <w:p w:rsidR="00B91AA7" w:rsidRDefault="00B91AA7"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C81E0F" w:rsidRPr="00D413A5"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 xml:space="preserve">Основная </w:t>
            </w:r>
            <w:r w:rsidRPr="00C10C2D">
              <w:rPr>
                <w:rFonts w:ascii="Times New Roman" w:hAnsi="Times New Roman"/>
                <w:bCs/>
                <w:sz w:val="24"/>
                <w:szCs w:val="24"/>
              </w:rPr>
              <w:t>т</w:t>
            </w:r>
            <w:r w:rsidRPr="00C10C2D">
              <w:rPr>
                <w:rFonts w:ascii="Times New Roman" w:hAnsi="Times New Roman"/>
                <w:sz w:val="24"/>
                <w:szCs w:val="24"/>
              </w:rPr>
              <w:t xml:space="preserve">ерминология </w:t>
            </w:r>
            <w:r w:rsidR="00CA3D79" w:rsidRPr="00C10C2D">
              <w:rPr>
                <w:rFonts w:ascii="Times New Roman" w:hAnsi="Times New Roman"/>
                <w:sz w:val="24"/>
                <w:szCs w:val="24"/>
              </w:rPr>
              <w:t>чемпионата</w:t>
            </w:r>
            <w:r w:rsidR="00CA3D79" w:rsidRPr="00C10C2D">
              <w:rPr>
                <w:rFonts w:ascii="Times New Roman" w:hAnsi="Times New Roman"/>
                <w:bCs/>
              </w:rPr>
              <w:t>.</w:t>
            </w:r>
            <w:r w:rsidRPr="00C10C2D">
              <w:rPr>
                <w:rFonts w:ascii="Times New Roman" w:hAnsi="Times New Roman"/>
                <w:bCs/>
              </w:rPr>
              <w:t xml:space="preserve"> Техническое описание компетенции. Конкурсное задание. Основные требования.</w:t>
            </w:r>
            <w:r w:rsidRPr="00C10C2D">
              <w:rPr>
                <w:rFonts w:ascii="Times New Roman" w:hAnsi="Times New Roman"/>
              </w:rPr>
              <w:t xml:space="preserve"> Материалы, оборудование и инструменты по компетенции. Охрана труда и </w:t>
            </w:r>
            <w:r w:rsidRPr="00C10C2D">
              <w:t>т</w:t>
            </w:r>
            <w:r w:rsidRPr="00C10C2D">
              <w:rPr>
                <w:rFonts w:ascii="Times New Roman" w:hAnsi="Times New Roman"/>
                <w:bCs/>
              </w:rPr>
              <w:t xml:space="preserve">ехника безопасности. Чтение документации. </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Фразы, речевые обороты и выражения, благодарности, вежливые просьбы, вопросы, уточнения. Организация спонтанного общения в формате живого общения в виде вопросов и ответов по заданию.</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Грамматический материал: действительный и страдательный залоги.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0</w:t>
            </w: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D413A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18</w:t>
            </w: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1</w:t>
            </w:r>
          </w:p>
        </w:tc>
        <w:tc>
          <w:tcPr>
            <w:tcW w:w="7654" w:type="dxa"/>
          </w:tcPr>
          <w:p w:rsidR="003B285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CA3D79">
              <w:rPr>
                <w:rFonts w:ascii="Times New Roman" w:hAnsi="Times New Roman"/>
                <w:bCs/>
              </w:rPr>
              <w:t xml:space="preserve">№39 </w:t>
            </w:r>
            <w:r>
              <w:rPr>
                <w:rFonts w:ascii="Times New Roman" w:hAnsi="Times New Roman"/>
                <w:bCs/>
              </w:rPr>
              <w:t xml:space="preserve"> </w:t>
            </w:r>
            <w:r w:rsidR="003B285B" w:rsidRPr="00C10C2D">
              <w:t xml:space="preserve"> </w:t>
            </w:r>
            <w:r w:rsidR="003B285B" w:rsidRPr="00C10C2D">
              <w:rPr>
                <w:rFonts w:ascii="Times New Roman" w:hAnsi="Times New Roman"/>
                <w:bCs/>
              </w:rPr>
              <w:t>Чемпионаты WorldSkills</w:t>
            </w:r>
            <w:r w:rsidR="00CA3D79">
              <w:rPr>
                <w:rFonts w:ascii="Times New Roman" w:hAnsi="Times New Roman"/>
                <w:bCs/>
              </w:rPr>
              <w:t xml:space="preserve"> </w:t>
            </w:r>
            <w:r w:rsidR="003B285B" w:rsidRPr="00C10C2D">
              <w:rPr>
                <w:rFonts w:ascii="Times New Roman" w:hAnsi="Times New Roman"/>
                <w:bCs/>
              </w:rPr>
              <w:t>International. Основная т</w:t>
            </w:r>
            <w:r w:rsidR="003B285B" w:rsidRPr="00C10C2D">
              <w:rPr>
                <w:rFonts w:ascii="Times New Roman" w:hAnsi="Times New Roman"/>
                <w:sz w:val="24"/>
                <w:szCs w:val="24"/>
              </w:rPr>
              <w:t xml:space="preserve">ерминология </w:t>
            </w:r>
            <w:r w:rsidR="00CA3D79" w:rsidRPr="00C10C2D">
              <w:rPr>
                <w:rFonts w:ascii="Times New Roman" w:hAnsi="Times New Roman"/>
                <w:sz w:val="24"/>
                <w:szCs w:val="24"/>
              </w:rPr>
              <w:t>чемпионата</w:t>
            </w:r>
            <w:r w:rsidR="00CA3D79" w:rsidRPr="00C10C2D">
              <w:rPr>
                <w:rFonts w:ascii="Times New Roman" w:hAnsi="Times New Roman"/>
                <w:bCs/>
              </w:rPr>
              <w:t>. Аудирование</w:t>
            </w:r>
            <w:r w:rsidR="003B285B" w:rsidRPr="00C10C2D">
              <w:rPr>
                <w:rFonts w:ascii="Times New Roman" w:hAnsi="Times New Roman"/>
                <w:bCs/>
              </w:rPr>
              <w:t>: просмотр видеоролика «What</w:t>
            </w:r>
            <w:r w:rsidR="00CA3D79">
              <w:rPr>
                <w:rFonts w:ascii="Times New Roman" w:hAnsi="Times New Roman"/>
                <w:bCs/>
              </w:rPr>
              <w:t xml:space="preserve"> </w:t>
            </w:r>
            <w:r w:rsidR="003B285B" w:rsidRPr="00C10C2D">
              <w:rPr>
                <w:rFonts w:ascii="Times New Roman" w:hAnsi="Times New Roman"/>
                <w:bCs/>
              </w:rPr>
              <w:t>is</w:t>
            </w:r>
            <w:r w:rsidR="00CA3D79">
              <w:rPr>
                <w:rFonts w:ascii="Times New Roman" w:hAnsi="Times New Roman"/>
                <w:bCs/>
              </w:rPr>
              <w:t xml:space="preserve"> </w:t>
            </w:r>
            <w:r w:rsidR="003B285B" w:rsidRPr="00C10C2D">
              <w:rPr>
                <w:rFonts w:ascii="Times New Roman" w:hAnsi="Times New Roman"/>
                <w:bCs/>
              </w:rPr>
              <w:t>World</w:t>
            </w:r>
            <w:r w:rsidR="00CA3D79">
              <w:rPr>
                <w:rFonts w:ascii="Times New Roman" w:hAnsi="Times New Roman"/>
                <w:bCs/>
              </w:rPr>
              <w:t xml:space="preserve"> </w:t>
            </w:r>
            <w:r w:rsidR="003B285B" w:rsidRPr="00C10C2D">
              <w:rPr>
                <w:rFonts w:ascii="Times New Roman" w:hAnsi="Times New Roman"/>
                <w:bCs/>
              </w:rPr>
              <w:t>Skills?»</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2</w:t>
            </w:r>
          </w:p>
        </w:tc>
        <w:tc>
          <w:tcPr>
            <w:tcW w:w="7654" w:type="dxa"/>
          </w:tcPr>
          <w:p w:rsidR="003B285B" w:rsidRPr="00C10C2D" w:rsidRDefault="003B285B" w:rsidP="00195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Практическ</w:t>
            </w:r>
            <w:r w:rsidR="0019542B">
              <w:rPr>
                <w:rFonts w:ascii="Times New Roman" w:hAnsi="Times New Roman"/>
                <w:bCs/>
              </w:rPr>
              <w:t>ое занятие</w:t>
            </w:r>
            <w:r w:rsidR="00CA3D79">
              <w:rPr>
                <w:rFonts w:ascii="Times New Roman" w:hAnsi="Times New Roman"/>
                <w:bCs/>
              </w:rPr>
              <w:t>№40</w:t>
            </w:r>
            <w:r w:rsidR="0019542B">
              <w:rPr>
                <w:rFonts w:ascii="Times New Roman" w:hAnsi="Times New Roman"/>
                <w:bCs/>
              </w:rPr>
              <w:t xml:space="preserve">  </w:t>
            </w:r>
            <w:r w:rsidRPr="00C10C2D">
              <w:rPr>
                <w:rFonts w:ascii="Times New Roman" w:hAnsi="Times New Roman"/>
                <w:bCs/>
              </w:rPr>
              <w:t xml:space="preserve"> </w:t>
            </w:r>
            <w:r w:rsidRPr="00C10C2D">
              <w:rPr>
                <w:rFonts w:ascii="Times New Roman" w:hAnsi="Times New Roman"/>
              </w:rPr>
              <w:t>WorldSkillsInternational по компетенции Геодезия.</w:t>
            </w:r>
            <w:r w:rsidRPr="00C10C2D">
              <w:rPr>
                <w:rFonts w:ascii="Times New Roman" w:hAnsi="Times New Roman"/>
                <w:sz w:val="24"/>
                <w:szCs w:val="24"/>
              </w:rPr>
              <w:t xml:space="preserve"> </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19542B" w:rsidRPr="00C10C2D" w:rsidTr="00165DA7">
        <w:trPr>
          <w:trHeight w:val="228"/>
        </w:trPr>
        <w:tc>
          <w:tcPr>
            <w:tcW w:w="2835" w:type="dxa"/>
            <w:vMerge/>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gridSpan w:val="2"/>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3</w:t>
            </w:r>
          </w:p>
        </w:tc>
        <w:tc>
          <w:tcPr>
            <w:tcW w:w="7654" w:type="dxa"/>
          </w:tcPr>
          <w:p w:rsidR="0019542B" w:rsidRPr="00C10C2D" w:rsidRDefault="0019542B" w:rsidP="00195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Лекция</w:t>
            </w:r>
            <w:r w:rsidR="00CA3D79">
              <w:rPr>
                <w:rFonts w:ascii="Times New Roman" w:hAnsi="Times New Roman"/>
                <w:bCs/>
              </w:rPr>
              <w:t>№8</w:t>
            </w:r>
            <w:r>
              <w:rPr>
                <w:rFonts w:ascii="Times New Roman" w:hAnsi="Times New Roman"/>
                <w:bCs/>
              </w:rPr>
              <w:t xml:space="preserve">   Спецификация стандартов</w:t>
            </w:r>
          </w:p>
        </w:tc>
        <w:tc>
          <w:tcPr>
            <w:tcW w:w="1276" w:type="dxa"/>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gridSpan w:val="2"/>
          </w:tcPr>
          <w:p w:rsidR="003B285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4</w:t>
            </w:r>
          </w:p>
        </w:tc>
        <w:tc>
          <w:tcPr>
            <w:tcW w:w="7654" w:type="dxa"/>
          </w:tcPr>
          <w:p w:rsidR="003B285B" w:rsidRPr="00C10C2D" w:rsidRDefault="00CA3D79"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№41 </w:t>
            </w:r>
            <w:r w:rsidRPr="00C10C2D">
              <w:rPr>
                <w:rFonts w:ascii="Times New Roman" w:hAnsi="Times New Roman"/>
                <w:bCs/>
              </w:rPr>
              <w:t>Техническое</w:t>
            </w:r>
            <w:r w:rsidR="003B285B" w:rsidRPr="00C10C2D">
              <w:rPr>
                <w:rFonts w:ascii="Times New Roman" w:hAnsi="Times New Roman"/>
                <w:bCs/>
              </w:rPr>
              <w:t xml:space="preserve"> описание компетенции.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19542B" w:rsidRPr="00C10C2D" w:rsidTr="00165DA7">
        <w:trPr>
          <w:trHeight w:val="228"/>
        </w:trPr>
        <w:tc>
          <w:tcPr>
            <w:tcW w:w="2835" w:type="dxa"/>
            <w:vMerge/>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gridSpan w:val="2"/>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5</w:t>
            </w:r>
          </w:p>
        </w:tc>
        <w:tc>
          <w:tcPr>
            <w:tcW w:w="7654" w:type="dxa"/>
          </w:tcPr>
          <w:p w:rsidR="0019542B"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Практическое занятие</w:t>
            </w:r>
            <w:r w:rsidR="00CA3D79">
              <w:rPr>
                <w:rFonts w:ascii="Times New Roman" w:hAnsi="Times New Roman"/>
                <w:bCs/>
              </w:rPr>
              <w:t>№42</w:t>
            </w:r>
            <w:r>
              <w:rPr>
                <w:rFonts w:ascii="Times New Roman" w:hAnsi="Times New Roman"/>
                <w:bCs/>
              </w:rPr>
              <w:t xml:space="preserve"> Виды компетенций</w:t>
            </w:r>
          </w:p>
        </w:tc>
        <w:tc>
          <w:tcPr>
            <w:tcW w:w="1276" w:type="dxa"/>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19542B" w:rsidRPr="00C10C2D" w:rsidTr="00165DA7">
        <w:trPr>
          <w:trHeight w:val="228"/>
        </w:trPr>
        <w:tc>
          <w:tcPr>
            <w:tcW w:w="2835" w:type="dxa"/>
            <w:vMerge/>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gridSpan w:val="2"/>
          </w:tcPr>
          <w:p w:rsidR="0019542B"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7654" w:type="dxa"/>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9542B">
              <w:rPr>
                <w:rFonts w:ascii="Times New Roman" w:hAnsi="Times New Roman"/>
                <w:b/>
                <w:bCs/>
              </w:rPr>
              <w:t>Самостоятельная работа</w:t>
            </w:r>
            <w:r>
              <w:rPr>
                <w:rFonts w:ascii="Times New Roman" w:hAnsi="Times New Roman"/>
                <w:bCs/>
              </w:rPr>
              <w:t xml:space="preserve">   Конкурсное задание. Основные требования</w:t>
            </w:r>
          </w:p>
        </w:tc>
        <w:tc>
          <w:tcPr>
            <w:tcW w:w="1276" w:type="dxa"/>
          </w:tcPr>
          <w:p w:rsidR="0019542B"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gridSpan w:val="2"/>
          </w:tcPr>
          <w:p w:rsidR="003B285B"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6</w:t>
            </w:r>
          </w:p>
        </w:tc>
        <w:tc>
          <w:tcPr>
            <w:tcW w:w="76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Практическое заня</w:t>
            </w:r>
            <w:r w:rsidR="00534E15">
              <w:rPr>
                <w:rFonts w:ascii="Times New Roman" w:hAnsi="Times New Roman"/>
                <w:bCs/>
              </w:rPr>
              <w:t>тие</w:t>
            </w:r>
            <w:r w:rsidR="00CA3D79">
              <w:rPr>
                <w:rFonts w:ascii="Times New Roman" w:hAnsi="Times New Roman"/>
                <w:bCs/>
              </w:rPr>
              <w:t>№43</w:t>
            </w:r>
            <w:r w:rsidR="00534E15">
              <w:rPr>
                <w:rFonts w:ascii="Times New Roman" w:hAnsi="Times New Roman"/>
                <w:bCs/>
              </w:rPr>
              <w:t xml:space="preserve">  </w:t>
            </w:r>
            <w:r w:rsidRPr="00C10C2D">
              <w:rPr>
                <w:rFonts w:ascii="Times New Roman" w:hAnsi="Times New Roman"/>
                <w:bCs/>
              </w:rPr>
              <w:t xml:space="preserve"> </w:t>
            </w:r>
            <w:r w:rsidRPr="00C10C2D">
              <w:rPr>
                <w:rFonts w:ascii="Times New Roman" w:hAnsi="Times New Roman"/>
              </w:rPr>
              <w:t>Демонстрация знаний, умений.</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433"/>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gridSpan w:val="2"/>
          </w:tcPr>
          <w:p w:rsidR="003B285B"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7</w:t>
            </w:r>
          </w:p>
        </w:tc>
        <w:tc>
          <w:tcPr>
            <w:tcW w:w="7654" w:type="dxa"/>
          </w:tcPr>
          <w:p w:rsidR="003B285B"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344F51">
              <w:rPr>
                <w:rFonts w:ascii="Times New Roman" w:hAnsi="Times New Roman"/>
                <w:bCs/>
              </w:rPr>
              <w:t>№44</w:t>
            </w:r>
            <w:r>
              <w:rPr>
                <w:rFonts w:ascii="Times New Roman" w:hAnsi="Times New Roman"/>
                <w:bCs/>
              </w:rPr>
              <w:t xml:space="preserve">  </w:t>
            </w:r>
            <w:r w:rsidR="003B285B" w:rsidRPr="00C10C2D">
              <w:rPr>
                <w:rFonts w:ascii="Times New Roman" w:hAnsi="Times New Roman"/>
                <w:bCs/>
              </w:rPr>
              <w:t xml:space="preserve"> </w:t>
            </w:r>
            <w:r w:rsidR="003B285B" w:rsidRPr="00C10C2D">
              <w:rPr>
                <w:rFonts w:ascii="Times New Roman" w:hAnsi="Times New Roman"/>
              </w:rPr>
              <w:t>Тулбокс. Материалы, оборудование и инструменты по компетенции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B704D3">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454" w:type="dxa"/>
          </w:tcPr>
          <w:p w:rsidR="003B285B"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8</w:t>
            </w:r>
          </w:p>
        </w:tc>
        <w:tc>
          <w:tcPr>
            <w:tcW w:w="7767" w:type="dxa"/>
            <w:gridSpan w:val="2"/>
          </w:tcPr>
          <w:p w:rsidR="003B285B" w:rsidRPr="00C10C2D" w:rsidRDefault="00534E15" w:rsidP="0053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w:t>
            </w:r>
            <w:r w:rsidR="00344F51">
              <w:rPr>
                <w:rFonts w:ascii="Times New Roman" w:hAnsi="Times New Roman"/>
                <w:bCs/>
              </w:rPr>
              <w:t>№45</w:t>
            </w:r>
            <w:r w:rsidR="00344F51" w:rsidRPr="00C10C2D">
              <w:rPr>
                <w:rFonts w:ascii="Times New Roman" w:hAnsi="Times New Roman"/>
              </w:rPr>
              <w:t xml:space="preserve"> </w:t>
            </w:r>
            <w:r w:rsidR="00344F51">
              <w:rPr>
                <w:rFonts w:ascii="Times New Roman" w:hAnsi="Times New Roman"/>
              </w:rPr>
              <w:t>Материалы</w:t>
            </w:r>
            <w:r>
              <w:rPr>
                <w:rFonts w:ascii="Times New Roman" w:hAnsi="Times New Roman"/>
              </w:rPr>
              <w:t xml:space="preserve"> и оборудование</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141"/>
        </w:trPr>
        <w:tc>
          <w:tcPr>
            <w:tcW w:w="2835" w:type="dxa"/>
            <w:vMerge w:val="restart"/>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10C2D">
              <w:rPr>
                <w:rFonts w:ascii="Times New Roman" w:hAnsi="Times New Roman"/>
                <w:b/>
              </w:rPr>
              <w:t>Тема 2.7. Оборудование строительной площадки, строительная техника</w:t>
            </w: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C10C2D"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18</w:t>
            </w:r>
          </w:p>
        </w:tc>
        <w:tc>
          <w:tcPr>
            <w:tcW w:w="1843" w:type="dxa"/>
          </w:tcPr>
          <w:p w:rsidR="003B285B" w:rsidRPr="00C10C2D" w:rsidRDefault="003B285B" w:rsidP="00165DA7">
            <w:pPr>
              <w:widowControl w:val="0"/>
              <w:spacing w:after="0" w:line="240" w:lineRule="auto"/>
              <w:rPr>
                <w:rFonts w:ascii="Times New Roman" w:hAnsi="Times New Roman"/>
                <w:bCs/>
                <w:sz w:val="24"/>
                <w:szCs w:val="24"/>
              </w:rPr>
            </w:pPr>
          </w:p>
        </w:tc>
      </w:tr>
      <w:tr w:rsidR="003B285B" w:rsidRPr="00C10C2D" w:rsidTr="00165DA7">
        <w:trPr>
          <w:trHeight w:val="249"/>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3"/>
          </w:tcPr>
          <w:p w:rsidR="003B285B" w:rsidRPr="00C10C2D" w:rsidRDefault="003B285B" w:rsidP="00165DA7">
            <w:pPr>
              <w:spacing w:after="0" w:line="240" w:lineRule="auto"/>
              <w:jc w:val="both"/>
              <w:rPr>
                <w:rFonts w:ascii="Times New Roman" w:hAnsi="Times New Roman"/>
                <w:bCs/>
              </w:rPr>
            </w:pPr>
            <w:r w:rsidRPr="00C10C2D">
              <w:rPr>
                <w:rFonts w:ascii="Times New Roman" w:hAnsi="Times New Roman"/>
                <w:sz w:val="24"/>
                <w:szCs w:val="24"/>
              </w:rPr>
              <w:t>Строительные машины, виды строительных машин. Р</w:t>
            </w:r>
            <w:r w:rsidRPr="00C10C2D">
              <w:rPr>
                <w:rFonts w:ascii="Times New Roman" w:hAnsi="Times New Roman"/>
                <w:bCs/>
                <w:sz w:val="24"/>
                <w:szCs w:val="24"/>
              </w:rPr>
              <w:t>абота на строительной площадке.</w:t>
            </w:r>
            <w:r w:rsidRPr="00C10C2D">
              <w:rPr>
                <w:rFonts w:ascii="Times New Roman" w:hAnsi="Times New Roman"/>
                <w:bCs/>
              </w:rPr>
              <w:t xml:space="preserve"> Грамматический материал: неличные формы глагола (инфинитив, герундий, причастия)</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3B285B" w:rsidRPr="00C10C2D" w:rsidRDefault="003B285B" w:rsidP="00165DA7">
            <w:pPr>
              <w:widowControl w:val="0"/>
              <w:spacing w:after="0" w:line="240" w:lineRule="auto"/>
              <w:rPr>
                <w:rFonts w:ascii="Times New Roman" w:hAnsi="Times New Roman"/>
                <w:sz w:val="24"/>
                <w:szCs w:val="24"/>
              </w:rPr>
            </w:pPr>
            <w:r w:rsidRPr="00C10C2D">
              <w:rPr>
                <w:rFonts w:ascii="Times New Roman" w:hAnsi="Times New Roman"/>
                <w:bCs/>
                <w:sz w:val="24"/>
                <w:szCs w:val="24"/>
              </w:rPr>
              <w:t xml:space="preserve">ОК 01-06, </w:t>
            </w:r>
            <w:r w:rsidRPr="00C10C2D">
              <w:rPr>
                <w:rFonts w:ascii="Times New Roman" w:hAnsi="Times New Roman"/>
                <w:bCs/>
                <w:sz w:val="24"/>
                <w:szCs w:val="24"/>
              </w:rPr>
              <w:br/>
              <w:t>09-10</w:t>
            </w:r>
          </w:p>
          <w:p w:rsidR="003B285B" w:rsidRPr="00C10C2D" w:rsidRDefault="003B285B" w:rsidP="00165DA7">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 xml:space="preserve">ПК 3.3 </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8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18</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B704D3">
        <w:trPr>
          <w:trHeight w:val="163"/>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rPr>
              <w:t>1</w:t>
            </w:r>
          </w:p>
        </w:tc>
        <w:tc>
          <w:tcPr>
            <w:tcW w:w="7767" w:type="dxa"/>
            <w:gridSpan w:val="2"/>
          </w:tcPr>
          <w:p w:rsidR="003B285B" w:rsidRPr="00C10C2D" w:rsidRDefault="00344F51" w:rsidP="0053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bCs/>
              </w:rPr>
              <w:t>Практическое занятие №46</w:t>
            </w:r>
            <w:r w:rsidRPr="00C10C2D">
              <w:rPr>
                <w:rFonts w:ascii="Times New Roman" w:hAnsi="Times New Roman"/>
              </w:rPr>
              <w:t xml:space="preserve"> </w:t>
            </w:r>
            <w:r w:rsidR="003B285B" w:rsidRPr="00C10C2D">
              <w:rPr>
                <w:rFonts w:ascii="Times New Roman" w:hAnsi="Times New Roman"/>
                <w:bCs/>
              </w:rPr>
              <w:t>Оборудование стройплощадки.</w:t>
            </w:r>
            <w:r w:rsidR="003B285B" w:rsidRPr="00C10C2D">
              <w:rPr>
                <w:rFonts w:ascii="Times New Roman" w:hAnsi="Times New Roman"/>
                <w:bCs/>
                <w:color w:val="000000"/>
              </w:rPr>
              <w:t xml:space="preserve"> </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C10C2D">
              <w:rPr>
                <w:rFonts w:ascii="Times New Roman" w:hAnsi="Times New Roman"/>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3B285B" w:rsidRPr="00C10C2D" w:rsidTr="00B704D3">
        <w:trPr>
          <w:trHeight w:val="20"/>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2</w:t>
            </w:r>
          </w:p>
        </w:tc>
        <w:tc>
          <w:tcPr>
            <w:tcW w:w="7767" w:type="dxa"/>
            <w:gridSpan w:val="2"/>
          </w:tcPr>
          <w:p w:rsidR="003B285B" w:rsidRPr="00C10C2D" w:rsidRDefault="00344F51"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Практическое занятие №47</w:t>
            </w:r>
            <w:r w:rsidRPr="00C10C2D">
              <w:rPr>
                <w:rFonts w:ascii="Times New Roman" w:hAnsi="Times New Roman"/>
              </w:rPr>
              <w:t xml:space="preserve"> </w:t>
            </w:r>
            <w:r w:rsidR="003B285B" w:rsidRPr="00C10C2D">
              <w:rPr>
                <w:rFonts w:ascii="Times New Roman" w:hAnsi="Times New Roman"/>
              </w:rPr>
              <w:t>Группы строительных машин.</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B704D3">
        <w:trPr>
          <w:trHeight w:val="20"/>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3</w:t>
            </w:r>
          </w:p>
        </w:tc>
        <w:tc>
          <w:tcPr>
            <w:tcW w:w="7767" w:type="dxa"/>
            <w:gridSpan w:val="2"/>
          </w:tcPr>
          <w:p w:rsidR="003B285B"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Практическое занятие</w:t>
            </w:r>
            <w:r w:rsidR="00344F51">
              <w:rPr>
                <w:rFonts w:ascii="Times New Roman" w:hAnsi="Times New Roman"/>
                <w:bCs/>
              </w:rPr>
              <w:t>№48</w:t>
            </w:r>
            <w:r>
              <w:rPr>
                <w:rFonts w:ascii="Times New Roman" w:hAnsi="Times New Roman"/>
                <w:bCs/>
              </w:rPr>
              <w:t xml:space="preserve"> </w:t>
            </w:r>
            <w:r w:rsidR="003B285B" w:rsidRPr="00C10C2D">
              <w:rPr>
                <w:rFonts w:ascii="Times New Roman" w:hAnsi="Times New Roman"/>
                <w:bCs/>
              </w:rPr>
              <w:t xml:space="preserve"> </w:t>
            </w:r>
            <w:r>
              <w:rPr>
                <w:rFonts w:ascii="Times New Roman" w:hAnsi="Times New Roman"/>
                <w:bCs/>
              </w:rPr>
              <w:t xml:space="preserve"> </w:t>
            </w:r>
            <w:r w:rsidR="003B285B" w:rsidRPr="00C10C2D">
              <w:rPr>
                <w:rFonts w:ascii="Times New Roman" w:hAnsi="Times New Roman"/>
                <w:bCs/>
                <w:color w:val="000000"/>
              </w:rPr>
              <w:t>Транспортировочные машины</w:t>
            </w:r>
          </w:p>
        </w:tc>
        <w:tc>
          <w:tcPr>
            <w:tcW w:w="1276" w:type="dxa"/>
          </w:tcPr>
          <w:p w:rsidR="003B285B" w:rsidRPr="00C10C2D" w:rsidRDefault="003B7AE7"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B704D3">
        <w:trPr>
          <w:trHeight w:val="283"/>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4</w:t>
            </w:r>
          </w:p>
        </w:tc>
        <w:tc>
          <w:tcPr>
            <w:tcW w:w="77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rPr>
              <w:t>Практичес</w:t>
            </w:r>
            <w:r w:rsidR="00534E15">
              <w:rPr>
                <w:rFonts w:ascii="Times New Roman" w:hAnsi="Times New Roman"/>
                <w:bCs/>
              </w:rPr>
              <w:t>кое занятие</w:t>
            </w:r>
            <w:r w:rsidR="00344F51">
              <w:rPr>
                <w:rFonts w:ascii="Times New Roman" w:hAnsi="Times New Roman"/>
                <w:bCs/>
              </w:rPr>
              <w:t>№49</w:t>
            </w:r>
            <w:r w:rsidR="00534E15">
              <w:rPr>
                <w:rFonts w:ascii="Times New Roman" w:hAnsi="Times New Roman"/>
                <w:bCs/>
              </w:rPr>
              <w:t xml:space="preserve">  </w:t>
            </w:r>
            <w:r w:rsidRPr="00C10C2D">
              <w:rPr>
                <w:rFonts w:ascii="Times New Roman" w:hAnsi="Times New Roman"/>
                <w:bCs/>
              </w:rPr>
              <w:t xml:space="preserve"> </w:t>
            </w:r>
            <w:r w:rsidRPr="00C10C2D">
              <w:rPr>
                <w:rFonts w:ascii="Times New Roman" w:hAnsi="Times New Roman"/>
                <w:bCs/>
                <w:color w:val="000000"/>
              </w:rPr>
              <w:t>Машины для земляных работ</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B704D3">
        <w:trPr>
          <w:trHeight w:val="283"/>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5</w:t>
            </w:r>
          </w:p>
        </w:tc>
        <w:tc>
          <w:tcPr>
            <w:tcW w:w="7767" w:type="dxa"/>
            <w:gridSpan w:val="2"/>
          </w:tcPr>
          <w:p w:rsidR="003B285B" w:rsidRPr="00C10C2D" w:rsidRDefault="00344F51"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 xml:space="preserve">Практическое занятие№50 </w:t>
            </w:r>
            <w:r w:rsidRPr="00C10C2D">
              <w:rPr>
                <w:rFonts w:ascii="Times New Roman" w:hAnsi="Times New Roman"/>
                <w:bCs/>
              </w:rPr>
              <w:t>Техника</w:t>
            </w:r>
            <w:r w:rsidR="003B285B" w:rsidRPr="00C10C2D">
              <w:rPr>
                <w:rFonts w:ascii="Times New Roman" w:hAnsi="Times New Roman"/>
                <w:bCs/>
                <w:color w:val="000000"/>
              </w:rPr>
              <w:t xml:space="preserve"> безопасности при работе на стройплощадке.</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C81E0F" w:rsidRPr="00C10C2D" w:rsidTr="00B704D3">
        <w:trPr>
          <w:trHeight w:val="283"/>
        </w:trPr>
        <w:tc>
          <w:tcPr>
            <w:tcW w:w="2835" w:type="dxa"/>
            <w:vMerge/>
          </w:tcPr>
          <w:p w:rsidR="00C81E0F" w:rsidRPr="00C10C2D"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C81E0F" w:rsidRPr="00C10C2D"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color w:val="000000"/>
              </w:rPr>
              <w:t>6</w:t>
            </w:r>
          </w:p>
        </w:tc>
        <w:tc>
          <w:tcPr>
            <w:tcW w:w="7767" w:type="dxa"/>
            <w:gridSpan w:val="2"/>
          </w:tcPr>
          <w:p w:rsidR="00C81E0F"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Лекция №9 виды инструктажей по технике безпасности при проведении земляных работ</w:t>
            </w:r>
          </w:p>
        </w:tc>
        <w:tc>
          <w:tcPr>
            <w:tcW w:w="1276" w:type="dxa"/>
          </w:tcPr>
          <w:p w:rsidR="00C81E0F" w:rsidRPr="00C10C2D"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tcPr>
          <w:p w:rsidR="00C81E0F" w:rsidRPr="00C10C2D"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534E15" w:rsidRPr="00C10C2D" w:rsidTr="00B704D3">
        <w:trPr>
          <w:trHeight w:val="283"/>
        </w:trPr>
        <w:tc>
          <w:tcPr>
            <w:tcW w:w="2835" w:type="dxa"/>
            <w:vMerge/>
          </w:tcPr>
          <w:p w:rsidR="00534E15"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534E15" w:rsidRPr="00C10C2D"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color w:val="000000"/>
              </w:rPr>
              <w:t>7</w:t>
            </w:r>
          </w:p>
        </w:tc>
        <w:tc>
          <w:tcPr>
            <w:tcW w:w="7767" w:type="dxa"/>
            <w:gridSpan w:val="2"/>
          </w:tcPr>
          <w:p w:rsidR="00534E15"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Практическое занятие</w:t>
            </w:r>
            <w:r w:rsidR="00344F51">
              <w:rPr>
                <w:rFonts w:ascii="Times New Roman" w:hAnsi="Times New Roman"/>
                <w:bCs/>
              </w:rPr>
              <w:t xml:space="preserve"> №51</w:t>
            </w:r>
            <w:r>
              <w:rPr>
                <w:rFonts w:ascii="Times New Roman" w:hAnsi="Times New Roman"/>
                <w:bCs/>
              </w:rPr>
              <w:t xml:space="preserve">  </w:t>
            </w:r>
            <w:r w:rsidRPr="00C10C2D">
              <w:rPr>
                <w:rFonts w:ascii="Times New Roman" w:hAnsi="Times New Roman"/>
                <w:bCs/>
              </w:rPr>
              <w:t xml:space="preserve"> </w:t>
            </w:r>
            <w:r>
              <w:rPr>
                <w:rFonts w:ascii="Times New Roman" w:hAnsi="Times New Roman"/>
                <w:bCs/>
              </w:rPr>
              <w:t xml:space="preserve"> Неличные формы глагола. Инфинитив</w:t>
            </w:r>
          </w:p>
        </w:tc>
        <w:tc>
          <w:tcPr>
            <w:tcW w:w="1276" w:type="dxa"/>
          </w:tcPr>
          <w:p w:rsidR="00534E15"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tcPr>
          <w:p w:rsidR="00534E15"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534E15" w:rsidRPr="00C10C2D" w:rsidTr="00B704D3">
        <w:trPr>
          <w:trHeight w:val="283"/>
        </w:trPr>
        <w:tc>
          <w:tcPr>
            <w:tcW w:w="2835" w:type="dxa"/>
            <w:vMerge/>
          </w:tcPr>
          <w:p w:rsidR="00534E15"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534E15" w:rsidRPr="00C10C2D"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color w:val="000000"/>
              </w:rPr>
              <w:t>8</w:t>
            </w:r>
          </w:p>
        </w:tc>
        <w:tc>
          <w:tcPr>
            <w:tcW w:w="7767" w:type="dxa"/>
            <w:gridSpan w:val="2"/>
          </w:tcPr>
          <w:p w:rsidR="00534E15"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Практическое занятие</w:t>
            </w:r>
            <w:r w:rsidR="00344F51">
              <w:rPr>
                <w:rFonts w:ascii="Times New Roman" w:hAnsi="Times New Roman"/>
                <w:bCs/>
              </w:rPr>
              <w:t>»</w:t>
            </w:r>
            <w:r w:rsidR="00C81E0F">
              <w:rPr>
                <w:rFonts w:ascii="Times New Roman" w:hAnsi="Times New Roman"/>
                <w:bCs/>
              </w:rPr>
              <w:t xml:space="preserve"> №</w:t>
            </w:r>
            <w:r w:rsidR="00344F51">
              <w:rPr>
                <w:rFonts w:ascii="Times New Roman" w:hAnsi="Times New Roman"/>
                <w:bCs/>
              </w:rPr>
              <w:t>52</w:t>
            </w:r>
            <w:r>
              <w:rPr>
                <w:rFonts w:ascii="Times New Roman" w:hAnsi="Times New Roman"/>
                <w:bCs/>
              </w:rPr>
              <w:t xml:space="preserve">  </w:t>
            </w:r>
            <w:r w:rsidRPr="00C10C2D">
              <w:rPr>
                <w:rFonts w:ascii="Times New Roman" w:hAnsi="Times New Roman"/>
                <w:bCs/>
              </w:rPr>
              <w:t xml:space="preserve"> </w:t>
            </w:r>
            <w:r>
              <w:rPr>
                <w:rFonts w:ascii="Times New Roman" w:hAnsi="Times New Roman"/>
                <w:bCs/>
              </w:rPr>
              <w:t xml:space="preserve"> Герундий и причастие</w:t>
            </w:r>
          </w:p>
        </w:tc>
        <w:tc>
          <w:tcPr>
            <w:tcW w:w="1276" w:type="dxa"/>
          </w:tcPr>
          <w:p w:rsidR="00534E15"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tcPr>
          <w:p w:rsidR="00534E15"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7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3"/>
          </w:tcPr>
          <w:p w:rsidR="003B285B" w:rsidRPr="00C10C2D"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FF0000"/>
              </w:rPr>
            </w:pPr>
            <w:r>
              <w:rPr>
                <w:rFonts w:ascii="Times New Roman" w:hAnsi="Times New Roman"/>
                <w:b/>
                <w:bCs/>
                <w:color w:val="000000"/>
              </w:rPr>
              <w:t>9</w:t>
            </w:r>
            <w:r w:rsidR="00534E15">
              <w:rPr>
                <w:rFonts w:ascii="Times New Roman" w:hAnsi="Times New Roman"/>
                <w:b/>
                <w:bCs/>
                <w:color w:val="000000"/>
              </w:rPr>
              <w:t xml:space="preserve">    Контрольная работа №4</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52"/>
        </w:trPr>
        <w:tc>
          <w:tcPr>
            <w:tcW w:w="2835" w:type="dxa"/>
            <w:vMerge w:val="restart"/>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10C2D">
              <w:rPr>
                <w:rFonts w:ascii="Times New Roman" w:hAnsi="Times New Roman"/>
                <w:b/>
              </w:rPr>
              <w:t>Тема 2.8. Здание, типы зданий</w:t>
            </w: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C10C2D" w:rsidRDefault="00BC3ED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20</w:t>
            </w:r>
          </w:p>
        </w:tc>
        <w:tc>
          <w:tcPr>
            <w:tcW w:w="1843" w:type="dxa"/>
          </w:tcPr>
          <w:p w:rsidR="003B285B" w:rsidRPr="00C10C2D" w:rsidRDefault="003B285B" w:rsidP="00165DA7">
            <w:pPr>
              <w:widowControl w:val="0"/>
              <w:spacing w:after="0" w:line="240" w:lineRule="auto"/>
              <w:rPr>
                <w:rFonts w:ascii="Times New Roman" w:hAnsi="Times New Roman"/>
                <w:bCs/>
                <w:sz w:val="24"/>
                <w:szCs w:val="24"/>
              </w:rPr>
            </w:pPr>
          </w:p>
        </w:tc>
      </w:tr>
      <w:tr w:rsidR="003B285B" w:rsidRPr="00C10C2D" w:rsidTr="00165DA7">
        <w:trPr>
          <w:trHeight w:val="252"/>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Cs/>
              </w:rPr>
              <w:t>Архитектура зданий. Типы зданий. Способы строительства</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 xml:space="preserve">Грамматический материал: </w:t>
            </w:r>
            <w:r w:rsidRPr="00C10C2D">
              <w:rPr>
                <w:rFonts w:ascii="Times New Roman" w:hAnsi="Times New Roman"/>
                <w:sz w:val="24"/>
                <w:szCs w:val="24"/>
              </w:rPr>
              <w:t>Согласование времен в английском предложении. Прямая и косвенная речь</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3B285B" w:rsidRPr="00C10C2D" w:rsidRDefault="003B285B" w:rsidP="00165DA7">
            <w:pPr>
              <w:widowControl w:val="0"/>
              <w:spacing w:after="0" w:line="240" w:lineRule="auto"/>
              <w:rPr>
                <w:rFonts w:ascii="Times New Roman" w:hAnsi="Times New Roman"/>
                <w:sz w:val="24"/>
                <w:szCs w:val="24"/>
              </w:rPr>
            </w:pPr>
            <w:r w:rsidRPr="00C10C2D">
              <w:rPr>
                <w:rFonts w:ascii="Times New Roman" w:hAnsi="Times New Roman"/>
                <w:bCs/>
                <w:sz w:val="24"/>
                <w:szCs w:val="24"/>
              </w:rPr>
              <w:t>ОК 01-07,09-10</w:t>
            </w:r>
          </w:p>
          <w:p w:rsidR="003B285B" w:rsidRPr="00C10C2D" w:rsidRDefault="003B285B" w:rsidP="00165DA7">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 xml:space="preserve">ПК 3.3 </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301"/>
        </w:trPr>
        <w:tc>
          <w:tcPr>
            <w:tcW w:w="2835" w:type="dxa"/>
            <w:vMerge/>
            <w:tcBorders>
              <w:bottom w:val="nil"/>
            </w:tcBorders>
            <w:vAlign w:val="center"/>
          </w:tcPr>
          <w:p w:rsidR="003B285B" w:rsidRPr="00C10C2D" w:rsidRDefault="003B285B" w:rsidP="00165DA7">
            <w:pPr>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BC3ED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20</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29"/>
        </w:trPr>
        <w:tc>
          <w:tcPr>
            <w:tcW w:w="2835" w:type="dxa"/>
            <w:vMerge w:val="restart"/>
            <w:tcBorders>
              <w:top w:val="nil"/>
            </w:tcBorders>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1</w:t>
            </w:r>
          </w:p>
        </w:tc>
        <w:tc>
          <w:tcPr>
            <w:tcW w:w="7767" w:type="dxa"/>
            <w:gridSpan w:val="2"/>
          </w:tcPr>
          <w:p w:rsidR="003B285B" w:rsidRPr="00C10C2D" w:rsidRDefault="00FB786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Практическое занятие</w:t>
            </w:r>
            <w:r w:rsidR="00344F51">
              <w:rPr>
                <w:rFonts w:ascii="Times New Roman" w:hAnsi="Times New Roman"/>
                <w:bCs/>
              </w:rPr>
              <w:t>№53</w:t>
            </w:r>
            <w:r>
              <w:rPr>
                <w:rFonts w:ascii="Times New Roman" w:hAnsi="Times New Roman"/>
                <w:bCs/>
              </w:rPr>
              <w:t xml:space="preserve">  </w:t>
            </w:r>
            <w:r w:rsidR="003B285B" w:rsidRPr="00C10C2D">
              <w:rPr>
                <w:rFonts w:ascii="Times New Roman" w:hAnsi="Times New Roman"/>
                <w:bCs/>
              </w:rPr>
              <w:t xml:space="preserve"> Архитектура зданий. Необычные архитектурные решения</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61"/>
        </w:trPr>
        <w:tc>
          <w:tcPr>
            <w:tcW w:w="2835" w:type="dxa"/>
            <w:vMerge/>
            <w:tcBorders>
              <w:top w:val="nil"/>
            </w:tcBorders>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2</w:t>
            </w:r>
          </w:p>
        </w:tc>
        <w:tc>
          <w:tcPr>
            <w:tcW w:w="7767" w:type="dxa"/>
            <w:gridSpan w:val="2"/>
          </w:tcPr>
          <w:p w:rsidR="003B285B" w:rsidRPr="00C10C2D" w:rsidRDefault="00FB786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Практическое занятие</w:t>
            </w:r>
            <w:r w:rsidR="00344F51">
              <w:rPr>
                <w:rFonts w:ascii="Times New Roman" w:hAnsi="Times New Roman"/>
                <w:bCs/>
              </w:rPr>
              <w:t>№54</w:t>
            </w:r>
            <w:r>
              <w:rPr>
                <w:rFonts w:ascii="Times New Roman" w:hAnsi="Times New Roman"/>
                <w:bCs/>
              </w:rPr>
              <w:t xml:space="preserve">   </w:t>
            </w:r>
            <w:r w:rsidR="003B285B" w:rsidRPr="00C10C2D">
              <w:rPr>
                <w:rFonts w:ascii="Times New Roman" w:hAnsi="Times New Roman"/>
                <w:bCs/>
              </w:rPr>
              <w:t xml:space="preserve"> </w:t>
            </w:r>
            <w:r w:rsidR="003B285B" w:rsidRPr="00C10C2D">
              <w:rPr>
                <w:rFonts w:ascii="Times New Roman" w:hAnsi="Times New Roman"/>
              </w:rPr>
              <w:t>Здания и требования к ним</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79"/>
        </w:trPr>
        <w:tc>
          <w:tcPr>
            <w:tcW w:w="2835" w:type="dxa"/>
            <w:vMerge/>
            <w:tcBorders>
              <w:top w:val="nil"/>
            </w:tcBorders>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3</w:t>
            </w:r>
          </w:p>
        </w:tc>
        <w:tc>
          <w:tcPr>
            <w:tcW w:w="77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bCs/>
              </w:rPr>
              <w:t>Практическое занятие</w:t>
            </w:r>
            <w:r w:rsidR="00344F51">
              <w:rPr>
                <w:rFonts w:ascii="Times New Roman" w:hAnsi="Times New Roman"/>
                <w:bCs/>
              </w:rPr>
              <w:t>№55</w:t>
            </w:r>
            <w:r w:rsidR="00FB786D">
              <w:rPr>
                <w:rFonts w:ascii="Times New Roman" w:hAnsi="Times New Roman"/>
                <w:bCs/>
              </w:rPr>
              <w:t xml:space="preserve">   </w:t>
            </w:r>
            <w:r w:rsidRPr="00C10C2D">
              <w:rPr>
                <w:rFonts w:ascii="Times New Roman" w:hAnsi="Times New Roman"/>
              </w:rPr>
              <w:t>Нагрузки и воздействия в здании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69"/>
        </w:trPr>
        <w:tc>
          <w:tcPr>
            <w:tcW w:w="2835" w:type="dxa"/>
            <w:vMerge/>
            <w:tcBorders>
              <w:top w:val="nil"/>
            </w:tcBorders>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4</w:t>
            </w:r>
          </w:p>
        </w:tc>
        <w:tc>
          <w:tcPr>
            <w:tcW w:w="7767" w:type="dxa"/>
            <w:gridSpan w:val="2"/>
          </w:tcPr>
          <w:p w:rsidR="003B285B" w:rsidRPr="00C10C2D" w:rsidRDefault="00344F51"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Практическое занятие №</w:t>
            </w:r>
            <w:r w:rsidR="00BE4FDE">
              <w:rPr>
                <w:rFonts w:ascii="Times New Roman" w:hAnsi="Times New Roman"/>
                <w:bCs/>
              </w:rPr>
              <w:t>56</w:t>
            </w:r>
            <w:r w:rsidRPr="00C10C2D">
              <w:rPr>
                <w:rFonts w:ascii="Times New Roman" w:hAnsi="Times New Roman"/>
              </w:rPr>
              <w:t xml:space="preserve"> </w:t>
            </w:r>
            <w:r>
              <w:rPr>
                <w:rFonts w:ascii="Times New Roman" w:hAnsi="Times New Roman"/>
                <w:bCs/>
              </w:rPr>
              <w:t>Гражданское</w:t>
            </w:r>
            <w:r w:rsidR="003B285B" w:rsidRPr="00C10C2D">
              <w:rPr>
                <w:rFonts w:ascii="Times New Roman" w:hAnsi="Times New Roman"/>
                <w:bCs/>
              </w:rPr>
              <w:t xml:space="preserve"> строительство</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73"/>
        </w:trPr>
        <w:tc>
          <w:tcPr>
            <w:tcW w:w="2835" w:type="dxa"/>
            <w:vMerge/>
            <w:tcBorders>
              <w:top w:val="nil"/>
            </w:tcBorders>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5</w:t>
            </w:r>
          </w:p>
        </w:tc>
        <w:tc>
          <w:tcPr>
            <w:tcW w:w="7767" w:type="dxa"/>
            <w:gridSpan w:val="2"/>
          </w:tcPr>
          <w:p w:rsidR="003B285B" w:rsidRPr="00C10C2D" w:rsidRDefault="00FB786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w:t>
            </w:r>
            <w:r w:rsidR="00BE4FDE">
              <w:rPr>
                <w:rFonts w:ascii="Times New Roman" w:hAnsi="Times New Roman"/>
                <w:bCs/>
              </w:rPr>
              <w:t>№57 Конструкции</w:t>
            </w:r>
            <w:r w:rsidR="003B285B" w:rsidRPr="00C10C2D">
              <w:rPr>
                <w:rFonts w:ascii="Times New Roman" w:hAnsi="Times New Roman"/>
              </w:rPr>
              <w:t xml:space="preserve"> гражданских зданий. </w:t>
            </w:r>
            <w:r w:rsidR="003B285B" w:rsidRPr="00C10C2D">
              <w:rPr>
                <w:rFonts w:ascii="Times New Roman" w:hAnsi="Times New Roman"/>
                <w:bCs/>
              </w:rPr>
              <w:t>Типы гражданских зданий</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77"/>
        </w:trPr>
        <w:tc>
          <w:tcPr>
            <w:tcW w:w="2835" w:type="dxa"/>
            <w:vMerge/>
            <w:tcBorders>
              <w:top w:val="nil"/>
            </w:tcBorders>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6</w:t>
            </w:r>
          </w:p>
        </w:tc>
        <w:tc>
          <w:tcPr>
            <w:tcW w:w="7767" w:type="dxa"/>
            <w:gridSpan w:val="2"/>
          </w:tcPr>
          <w:p w:rsidR="003B285B" w:rsidRPr="00C10C2D" w:rsidRDefault="00BE4FDE"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 №58</w:t>
            </w:r>
            <w:r w:rsidR="00344F51">
              <w:rPr>
                <w:rFonts w:ascii="Times New Roman" w:hAnsi="Times New Roman"/>
                <w:b/>
                <w:bCs/>
              </w:rPr>
              <w:t xml:space="preserve"> </w:t>
            </w:r>
            <w:r w:rsidR="003B285B" w:rsidRPr="00C10C2D">
              <w:rPr>
                <w:rFonts w:ascii="Times New Roman" w:hAnsi="Times New Roman"/>
                <w:bCs/>
              </w:rPr>
              <w:t>Жилищное строительство</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81"/>
        </w:trPr>
        <w:tc>
          <w:tcPr>
            <w:tcW w:w="2835" w:type="dxa"/>
            <w:vMerge/>
            <w:tcBorders>
              <w:top w:val="nil"/>
            </w:tcBorders>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7</w:t>
            </w:r>
          </w:p>
        </w:tc>
        <w:tc>
          <w:tcPr>
            <w:tcW w:w="77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Практич</w:t>
            </w:r>
            <w:r w:rsidR="00FB786D">
              <w:rPr>
                <w:rFonts w:ascii="Times New Roman" w:hAnsi="Times New Roman"/>
                <w:bCs/>
              </w:rPr>
              <w:t>еское занятие</w:t>
            </w:r>
            <w:r w:rsidR="00BE4FDE">
              <w:rPr>
                <w:rFonts w:ascii="Times New Roman" w:hAnsi="Times New Roman"/>
                <w:bCs/>
              </w:rPr>
              <w:t>№59</w:t>
            </w:r>
            <w:r w:rsidR="00FB786D">
              <w:rPr>
                <w:rFonts w:ascii="Times New Roman" w:hAnsi="Times New Roman"/>
                <w:bCs/>
              </w:rPr>
              <w:t xml:space="preserve">   </w:t>
            </w:r>
            <w:r w:rsidRPr="00C10C2D">
              <w:rPr>
                <w:rFonts w:ascii="Times New Roman" w:hAnsi="Times New Roman"/>
                <w:bCs/>
              </w:rPr>
              <w:t xml:space="preserve"> Способы строительства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81"/>
        </w:trPr>
        <w:tc>
          <w:tcPr>
            <w:tcW w:w="2835" w:type="dxa"/>
            <w:vMerge/>
            <w:tcBorders>
              <w:top w:val="nil"/>
            </w:tcBorders>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8</w:t>
            </w:r>
          </w:p>
        </w:tc>
        <w:tc>
          <w:tcPr>
            <w:tcW w:w="7767" w:type="dxa"/>
            <w:gridSpan w:val="2"/>
          </w:tcPr>
          <w:p w:rsidR="003B285B" w:rsidRPr="00C10C2D" w:rsidRDefault="00FB786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BE4FDE">
              <w:rPr>
                <w:rFonts w:ascii="Times New Roman" w:hAnsi="Times New Roman"/>
                <w:bCs/>
              </w:rPr>
              <w:t>№60</w:t>
            </w:r>
            <w:r>
              <w:rPr>
                <w:rFonts w:ascii="Times New Roman" w:hAnsi="Times New Roman"/>
                <w:bCs/>
              </w:rPr>
              <w:t xml:space="preserve">  </w:t>
            </w:r>
            <w:r w:rsidR="003B285B" w:rsidRPr="00C10C2D">
              <w:rPr>
                <w:rFonts w:ascii="Times New Roman" w:hAnsi="Times New Roman"/>
                <w:bCs/>
              </w:rPr>
              <w:t xml:space="preserve"> Промышленное строительство</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81"/>
        </w:trPr>
        <w:tc>
          <w:tcPr>
            <w:tcW w:w="2835" w:type="dxa"/>
            <w:vMerge/>
            <w:tcBorders>
              <w:top w:val="nil"/>
            </w:tcBorders>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9</w:t>
            </w:r>
          </w:p>
        </w:tc>
        <w:tc>
          <w:tcPr>
            <w:tcW w:w="7767" w:type="dxa"/>
            <w:gridSpan w:val="2"/>
          </w:tcPr>
          <w:p w:rsidR="003B285B" w:rsidRPr="00C10C2D" w:rsidRDefault="00FB786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BE4FDE">
              <w:rPr>
                <w:rFonts w:ascii="Times New Roman" w:hAnsi="Times New Roman"/>
                <w:bCs/>
              </w:rPr>
              <w:t xml:space="preserve">№ 61 </w:t>
            </w:r>
            <w:r w:rsidR="00BE4FDE" w:rsidRPr="00C10C2D">
              <w:rPr>
                <w:rFonts w:ascii="Times New Roman" w:hAnsi="Times New Roman"/>
                <w:bCs/>
              </w:rPr>
              <w:t>Виды</w:t>
            </w:r>
            <w:r w:rsidR="003B285B" w:rsidRPr="00C10C2D">
              <w:rPr>
                <w:rFonts w:ascii="Times New Roman" w:hAnsi="Times New Roman"/>
                <w:bCs/>
              </w:rPr>
              <w:t xml:space="preserve"> промышленных зданий. Конструкции промышленных зданий</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BE4FDE" w:rsidRPr="00C10C2D" w:rsidTr="00B704D3">
        <w:trPr>
          <w:trHeight w:val="281"/>
        </w:trPr>
        <w:tc>
          <w:tcPr>
            <w:tcW w:w="2835" w:type="dxa"/>
            <w:tcBorders>
              <w:top w:val="nil"/>
            </w:tcBorders>
            <w:vAlign w:val="center"/>
          </w:tcPr>
          <w:p w:rsidR="00BE4FDE" w:rsidRPr="00C10C2D" w:rsidRDefault="00BE4FDE" w:rsidP="00165DA7">
            <w:pPr>
              <w:spacing w:after="0" w:line="240" w:lineRule="auto"/>
              <w:jc w:val="both"/>
              <w:rPr>
                <w:rFonts w:ascii="Times New Roman" w:hAnsi="Times New Roman"/>
                <w:b/>
                <w:bCs/>
              </w:rPr>
            </w:pPr>
          </w:p>
        </w:tc>
        <w:tc>
          <w:tcPr>
            <w:tcW w:w="454" w:type="dxa"/>
          </w:tcPr>
          <w:p w:rsidR="00BE4FDE" w:rsidRPr="00C10C2D" w:rsidRDefault="00BE4FDE"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7767" w:type="dxa"/>
            <w:gridSpan w:val="2"/>
          </w:tcPr>
          <w:p w:rsidR="00BE4FDE" w:rsidRPr="00BE4FDE" w:rsidRDefault="00BE4FDE"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E4FDE">
              <w:rPr>
                <w:rFonts w:ascii="Times New Roman" w:hAnsi="Times New Roman"/>
                <w:b/>
                <w:bCs/>
              </w:rPr>
              <w:t xml:space="preserve">Самостоятельная работа </w:t>
            </w:r>
            <w:r>
              <w:rPr>
                <w:rFonts w:ascii="Times New Roman" w:hAnsi="Times New Roman"/>
                <w:b/>
                <w:bCs/>
              </w:rPr>
              <w:t>Конструкции промышленных зданий</w:t>
            </w:r>
          </w:p>
        </w:tc>
        <w:tc>
          <w:tcPr>
            <w:tcW w:w="1276" w:type="dxa"/>
          </w:tcPr>
          <w:p w:rsidR="00BE4FDE" w:rsidRPr="00C10C2D" w:rsidRDefault="00BE4FDE"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BE4FDE" w:rsidRPr="00C10C2D" w:rsidRDefault="00BE4FDE" w:rsidP="00165DA7">
            <w:pPr>
              <w:spacing w:after="0" w:line="240" w:lineRule="auto"/>
              <w:jc w:val="center"/>
              <w:rPr>
                <w:rFonts w:ascii="Times New Roman" w:hAnsi="Times New Roman"/>
                <w:bCs/>
              </w:rPr>
            </w:pPr>
          </w:p>
        </w:tc>
      </w:tr>
      <w:tr w:rsidR="003B285B" w:rsidRPr="00C10C2D" w:rsidTr="00165DA7">
        <w:trPr>
          <w:trHeight w:val="427"/>
        </w:trPr>
        <w:tc>
          <w:tcPr>
            <w:tcW w:w="11056" w:type="dxa"/>
            <w:gridSpan w:val="4"/>
            <w:vAlign w:val="center"/>
          </w:tcPr>
          <w:p w:rsidR="003B285B" w:rsidRPr="00C10C2D" w:rsidRDefault="003B285B" w:rsidP="00165DA7">
            <w:pPr>
              <w:spacing w:after="0" w:line="240" w:lineRule="auto"/>
              <w:rPr>
                <w:rFonts w:ascii="Times New Roman" w:hAnsi="Times New Roman"/>
                <w:bCs/>
              </w:rPr>
            </w:pPr>
            <w:r w:rsidRPr="00C10C2D">
              <w:rPr>
                <w:rFonts w:ascii="Times New Roman" w:hAnsi="Times New Roman"/>
                <w:b/>
                <w:bCs/>
              </w:rPr>
              <w:t>Раздел 3. Деловая и профессиональная среда общения. Этика и нормы делового и профессионального общения</w:t>
            </w:r>
          </w:p>
        </w:tc>
        <w:tc>
          <w:tcPr>
            <w:tcW w:w="1276" w:type="dxa"/>
            <w:vAlign w:val="center"/>
          </w:tcPr>
          <w:p w:rsidR="003B285B" w:rsidRPr="00C10C2D" w:rsidRDefault="003B7AE7" w:rsidP="00165DA7">
            <w:pPr>
              <w:spacing w:after="0" w:line="240" w:lineRule="auto"/>
              <w:jc w:val="center"/>
              <w:rPr>
                <w:rFonts w:ascii="Times New Roman" w:hAnsi="Times New Roman"/>
                <w:b/>
                <w:bCs/>
              </w:rPr>
            </w:pPr>
            <w:r>
              <w:rPr>
                <w:rFonts w:ascii="Times New Roman" w:hAnsi="Times New Roman"/>
                <w:b/>
                <w:bCs/>
              </w:rPr>
              <w:t>26</w:t>
            </w:r>
          </w:p>
        </w:tc>
        <w:tc>
          <w:tcPr>
            <w:tcW w:w="1843" w:type="dxa"/>
            <w:vAlign w:val="center"/>
          </w:tcPr>
          <w:p w:rsidR="003B285B" w:rsidRPr="00C10C2D" w:rsidRDefault="003B285B" w:rsidP="00165DA7">
            <w:pPr>
              <w:spacing w:after="0" w:line="240" w:lineRule="auto"/>
              <w:rPr>
                <w:rFonts w:ascii="Times New Roman" w:hAnsi="Times New Roman"/>
                <w:bCs/>
              </w:rPr>
            </w:pPr>
          </w:p>
        </w:tc>
      </w:tr>
      <w:tr w:rsidR="003B285B" w:rsidRPr="00C10C2D" w:rsidTr="00165DA7">
        <w:trPr>
          <w:trHeight w:val="427"/>
        </w:trPr>
        <w:tc>
          <w:tcPr>
            <w:tcW w:w="2835" w:type="dxa"/>
            <w:vMerge w:val="restart"/>
          </w:tcPr>
          <w:p w:rsidR="003B285B" w:rsidRPr="00C10C2D" w:rsidRDefault="003B285B" w:rsidP="00165DA7">
            <w:pPr>
              <w:jc w:val="both"/>
              <w:rPr>
                <w:rFonts w:ascii="Times New Roman" w:hAnsi="Times New Roman"/>
                <w:b/>
              </w:rPr>
            </w:pPr>
            <w:r w:rsidRPr="00C10C2D">
              <w:rPr>
                <w:rFonts w:ascii="Times New Roman" w:hAnsi="Times New Roman"/>
                <w:b/>
              </w:rPr>
              <w:t>Тема 3.1 Документы, деловая переписка, переговоры</w:t>
            </w:r>
          </w:p>
        </w:tc>
        <w:tc>
          <w:tcPr>
            <w:tcW w:w="8221" w:type="dxa"/>
            <w:gridSpan w:val="3"/>
            <w:vAlign w:val="center"/>
          </w:tcPr>
          <w:p w:rsidR="003B285B" w:rsidRPr="00C10C2D" w:rsidRDefault="003B285B" w:rsidP="00165DA7">
            <w:pPr>
              <w:spacing w:after="0" w:line="240" w:lineRule="auto"/>
              <w:jc w:val="both"/>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C10C2D" w:rsidRDefault="00FB786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10</w:t>
            </w:r>
          </w:p>
        </w:tc>
        <w:tc>
          <w:tcPr>
            <w:tcW w:w="1843" w:type="dxa"/>
          </w:tcPr>
          <w:p w:rsidR="003B285B" w:rsidRPr="00C10C2D" w:rsidRDefault="003B285B" w:rsidP="00165DA7">
            <w:pPr>
              <w:widowControl w:val="0"/>
              <w:spacing w:after="0" w:line="240" w:lineRule="auto"/>
              <w:rPr>
                <w:rFonts w:ascii="Times New Roman" w:hAnsi="Times New Roman"/>
                <w:bCs/>
                <w:sz w:val="24"/>
                <w:szCs w:val="24"/>
              </w:rPr>
            </w:pPr>
          </w:p>
        </w:tc>
      </w:tr>
      <w:tr w:rsidR="003B285B" w:rsidRPr="00C10C2D" w:rsidTr="00B704D3">
        <w:trPr>
          <w:trHeight w:val="427"/>
        </w:trPr>
        <w:tc>
          <w:tcPr>
            <w:tcW w:w="2835" w:type="dxa"/>
            <w:vMerge/>
          </w:tcPr>
          <w:p w:rsidR="003B285B" w:rsidRPr="00C10C2D" w:rsidRDefault="003B285B" w:rsidP="00165DA7">
            <w:pPr>
              <w:spacing w:after="0" w:line="240" w:lineRule="auto"/>
              <w:jc w:val="both"/>
              <w:rPr>
                <w:rFonts w:ascii="Times New Roman" w:hAnsi="Times New Roman"/>
                <w:b/>
                <w:bCs/>
              </w:rPr>
            </w:pPr>
          </w:p>
        </w:tc>
        <w:tc>
          <w:tcPr>
            <w:tcW w:w="454" w:type="dxa"/>
            <w:vAlign w:val="center"/>
          </w:tcPr>
          <w:p w:rsidR="003B285B" w:rsidRPr="00C10C2D" w:rsidRDefault="003B285B" w:rsidP="00165DA7">
            <w:pPr>
              <w:spacing w:after="0" w:line="240" w:lineRule="auto"/>
              <w:jc w:val="both"/>
              <w:rPr>
                <w:rFonts w:ascii="Times New Roman" w:hAnsi="Times New Roman"/>
                <w:bCs/>
              </w:rPr>
            </w:pPr>
            <w:r w:rsidRPr="00C10C2D">
              <w:rPr>
                <w:rFonts w:ascii="Times New Roman" w:hAnsi="Times New Roman"/>
                <w:bCs/>
              </w:rPr>
              <w:t>1</w:t>
            </w:r>
          </w:p>
        </w:tc>
        <w:tc>
          <w:tcPr>
            <w:tcW w:w="7767" w:type="dxa"/>
            <w:gridSpan w:val="2"/>
            <w:vAlign w:val="center"/>
          </w:tcPr>
          <w:p w:rsidR="003B285B" w:rsidRPr="00C10C2D" w:rsidRDefault="003B285B" w:rsidP="00165DA7">
            <w:pPr>
              <w:spacing w:after="0" w:line="240" w:lineRule="auto"/>
              <w:jc w:val="both"/>
              <w:rPr>
                <w:rFonts w:ascii="Times New Roman" w:hAnsi="Times New Roman"/>
                <w:b/>
                <w:bCs/>
              </w:rPr>
            </w:pPr>
            <w:r w:rsidRPr="00C10C2D">
              <w:rPr>
                <w:rFonts w:ascii="Times New Roman" w:hAnsi="Times New Roman"/>
              </w:rPr>
              <w:t xml:space="preserve">Структура делового </w:t>
            </w:r>
            <w:r w:rsidR="00BE4FDE" w:rsidRPr="00C10C2D">
              <w:rPr>
                <w:rFonts w:ascii="Times New Roman" w:hAnsi="Times New Roman"/>
              </w:rPr>
              <w:t>письма.</w:t>
            </w:r>
            <w:r w:rsidRPr="00C10C2D">
              <w:rPr>
                <w:rFonts w:ascii="Times New Roman" w:hAnsi="Times New Roman"/>
              </w:rPr>
              <w:t xml:space="preserve"> </w:t>
            </w:r>
            <w:r w:rsidRPr="00C10C2D">
              <w:rPr>
                <w:rFonts w:ascii="Times New Roman" w:hAnsi="Times New Roman"/>
                <w:bCs/>
              </w:rPr>
              <w:t>Виды деловых писем. Договор. Грамматический материал: типы условных предложений.</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3B285B" w:rsidRPr="00C10C2D" w:rsidRDefault="003B285B" w:rsidP="00165DA7">
            <w:pPr>
              <w:widowControl w:val="0"/>
              <w:spacing w:after="0" w:line="240" w:lineRule="auto"/>
              <w:rPr>
                <w:rFonts w:ascii="Times New Roman" w:hAnsi="Times New Roman"/>
                <w:bCs/>
                <w:sz w:val="24"/>
                <w:szCs w:val="24"/>
              </w:rPr>
            </w:pPr>
            <w:r w:rsidRPr="00C10C2D">
              <w:rPr>
                <w:rFonts w:ascii="Times New Roman" w:hAnsi="Times New Roman"/>
                <w:bCs/>
                <w:sz w:val="24"/>
                <w:szCs w:val="24"/>
              </w:rPr>
              <w:t xml:space="preserve">ОК 01-06,09-11 ПК 3.3 </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65"/>
        </w:trPr>
        <w:tc>
          <w:tcPr>
            <w:tcW w:w="2835" w:type="dxa"/>
            <w:vMerge/>
            <w:vAlign w:val="center"/>
          </w:tcPr>
          <w:p w:rsidR="003B285B" w:rsidRPr="00C10C2D" w:rsidRDefault="003B285B" w:rsidP="00165DA7">
            <w:pPr>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FB786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10</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141"/>
        </w:trPr>
        <w:tc>
          <w:tcPr>
            <w:tcW w:w="2835" w:type="dxa"/>
            <w:vMerge/>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spacing w:after="0" w:line="240" w:lineRule="auto"/>
              <w:contextualSpacing/>
              <w:jc w:val="both"/>
              <w:rPr>
                <w:rFonts w:ascii="Times New Roman" w:hAnsi="Times New Roman"/>
              </w:rPr>
            </w:pPr>
            <w:r w:rsidRPr="00C10C2D">
              <w:rPr>
                <w:rFonts w:ascii="Times New Roman" w:hAnsi="Times New Roman"/>
              </w:rPr>
              <w:t>1</w:t>
            </w:r>
          </w:p>
        </w:tc>
        <w:tc>
          <w:tcPr>
            <w:tcW w:w="7767" w:type="dxa"/>
            <w:gridSpan w:val="2"/>
          </w:tcPr>
          <w:p w:rsidR="003B285B" w:rsidRPr="00C10C2D" w:rsidRDefault="00BE4FDE" w:rsidP="00165DA7">
            <w:pPr>
              <w:spacing w:after="0" w:line="240" w:lineRule="auto"/>
              <w:contextualSpacing/>
              <w:jc w:val="both"/>
              <w:rPr>
                <w:rFonts w:ascii="Times New Roman" w:hAnsi="Times New Roman"/>
              </w:rPr>
            </w:pPr>
            <w:r>
              <w:rPr>
                <w:rFonts w:ascii="Times New Roman" w:hAnsi="Times New Roman"/>
                <w:bCs/>
              </w:rPr>
              <w:t xml:space="preserve">Практическая занятие </w:t>
            </w:r>
            <w:r w:rsidRPr="00BE4FDE">
              <w:rPr>
                <w:rFonts w:ascii="Times New Roman" w:hAnsi="Times New Roman"/>
                <w:bCs/>
              </w:rPr>
              <w:t>№62</w:t>
            </w:r>
            <w:r w:rsidR="00FB786D">
              <w:rPr>
                <w:rFonts w:ascii="Times New Roman" w:hAnsi="Times New Roman"/>
              </w:rPr>
              <w:t xml:space="preserve"> </w:t>
            </w:r>
            <w:r w:rsidR="003B285B" w:rsidRPr="00C10C2D">
              <w:rPr>
                <w:rFonts w:ascii="Times New Roman" w:hAnsi="Times New Roman"/>
              </w:rPr>
              <w:t xml:space="preserve">Деловое письмо, структура. </w:t>
            </w:r>
            <w:r w:rsidR="003B285B" w:rsidRPr="00C10C2D">
              <w:rPr>
                <w:rFonts w:ascii="Times New Roman" w:hAnsi="Times New Roman"/>
                <w:bCs/>
              </w:rPr>
              <w:t>Виды деловых писем</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141"/>
        </w:trPr>
        <w:tc>
          <w:tcPr>
            <w:tcW w:w="2835" w:type="dxa"/>
            <w:vMerge/>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spacing w:after="0" w:line="240" w:lineRule="auto"/>
              <w:contextualSpacing/>
              <w:jc w:val="both"/>
              <w:rPr>
                <w:rFonts w:ascii="Times New Roman" w:hAnsi="Times New Roman"/>
                <w:bCs/>
              </w:rPr>
            </w:pPr>
            <w:r w:rsidRPr="00C10C2D">
              <w:rPr>
                <w:rFonts w:ascii="Times New Roman" w:hAnsi="Times New Roman"/>
                <w:bCs/>
              </w:rPr>
              <w:t>2</w:t>
            </w:r>
          </w:p>
        </w:tc>
        <w:tc>
          <w:tcPr>
            <w:tcW w:w="7767" w:type="dxa"/>
            <w:gridSpan w:val="2"/>
          </w:tcPr>
          <w:p w:rsidR="003B285B" w:rsidRPr="00C10C2D" w:rsidRDefault="00FB786D" w:rsidP="00165DA7">
            <w:pPr>
              <w:spacing w:after="0" w:line="240" w:lineRule="auto"/>
              <w:contextualSpacing/>
              <w:jc w:val="both"/>
              <w:rPr>
                <w:rFonts w:ascii="Times New Roman" w:hAnsi="Times New Roman"/>
                <w:bCs/>
              </w:rPr>
            </w:pPr>
            <w:r>
              <w:rPr>
                <w:rFonts w:ascii="Times New Roman" w:hAnsi="Times New Roman"/>
                <w:bCs/>
              </w:rPr>
              <w:t xml:space="preserve">Практическое занятие </w:t>
            </w:r>
            <w:r w:rsidR="00BE4FDE">
              <w:rPr>
                <w:rFonts w:ascii="Times New Roman" w:hAnsi="Times New Roman"/>
                <w:bCs/>
              </w:rPr>
              <w:t>№63</w:t>
            </w:r>
            <w:r w:rsidR="00BE4FDE" w:rsidRPr="00C10C2D">
              <w:rPr>
                <w:rFonts w:ascii="Times New Roman" w:hAnsi="Times New Roman"/>
                <w:bCs/>
              </w:rPr>
              <w:t xml:space="preserve"> </w:t>
            </w:r>
            <w:r w:rsidR="00BE4FDE">
              <w:rPr>
                <w:rFonts w:ascii="Times New Roman" w:hAnsi="Times New Roman"/>
                <w:bCs/>
              </w:rPr>
              <w:t>Письмо</w:t>
            </w:r>
            <w:r w:rsidR="003B285B" w:rsidRPr="00C10C2D">
              <w:rPr>
                <w:rFonts w:ascii="Times New Roman" w:hAnsi="Times New Roman"/>
                <w:bCs/>
              </w:rPr>
              <w:t>-запрос.</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141"/>
        </w:trPr>
        <w:tc>
          <w:tcPr>
            <w:tcW w:w="2835" w:type="dxa"/>
            <w:vMerge/>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spacing w:after="0" w:line="240" w:lineRule="auto"/>
              <w:contextualSpacing/>
              <w:jc w:val="both"/>
              <w:rPr>
                <w:rFonts w:ascii="Times New Roman" w:hAnsi="Times New Roman"/>
                <w:bCs/>
              </w:rPr>
            </w:pPr>
            <w:r w:rsidRPr="00C10C2D">
              <w:rPr>
                <w:rFonts w:ascii="Times New Roman" w:hAnsi="Times New Roman"/>
                <w:bCs/>
              </w:rPr>
              <w:t>3</w:t>
            </w:r>
          </w:p>
        </w:tc>
        <w:tc>
          <w:tcPr>
            <w:tcW w:w="7767" w:type="dxa"/>
            <w:gridSpan w:val="2"/>
          </w:tcPr>
          <w:p w:rsidR="003B285B" w:rsidRPr="00C10C2D" w:rsidRDefault="00FB786D" w:rsidP="00165DA7">
            <w:pPr>
              <w:spacing w:after="0" w:line="240" w:lineRule="auto"/>
              <w:contextualSpacing/>
              <w:jc w:val="both"/>
              <w:rPr>
                <w:rFonts w:ascii="Times New Roman" w:hAnsi="Times New Roman"/>
                <w:bCs/>
              </w:rPr>
            </w:pPr>
            <w:r>
              <w:rPr>
                <w:rFonts w:ascii="Times New Roman" w:hAnsi="Times New Roman"/>
                <w:bCs/>
              </w:rPr>
              <w:t>Практическое занятие</w:t>
            </w:r>
            <w:r w:rsidR="00BE4FDE">
              <w:rPr>
                <w:rFonts w:ascii="Times New Roman" w:hAnsi="Times New Roman"/>
                <w:bCs/>
              </w:rPr>
              <w:t>№64</w:t>
            </w:r>
            <w:r>
              <w:rPr>
                <w:rFonts w:ascii="Times New Roman" w:hAnsi="Times New Roman"/>
                <w:bCs/>
              </w:rPr>
              <w:t xml:space="preserve"> </w:t>
            </w:r>
            <w:r w:rsidR="003B285B" w:rsidRPr="00C10C2D">
              <w:rPr>
                <w:rFonts w:ascii="Times New Roman" w:hAnsi="Times New Roman"/>
                <w:bCs/>
              </w:rPr>
              <w:t xml:space="preserve"> </w:t>
            </w:r>
            <w:r>
              <w:rPr>
                <w:rFonts w:ascii="Times New Roman" w:hAnsi="Times New Roman"/>
                <w:bCs/>
              </w:rPr>
              <w:t xml:space="preserve"> </w:t>
            </w:r>
            <w:r w:rsidR="003B285B" w:rsidRPr="00C10C2D">
              <w:rPr>
                <w:rFonts w:ascii="Times New Roman" w:hAnsi="Times New Roman"/>
                <w:bCs/>
              </w:rPr>
              <w:t>Письмо-предложение</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141"/>
        </w:trPr>
        <w:tc>
          <w:tcPr>
            <w:tcW w:w="2835" w:type="dxa"/>
            <w:vMerge/>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spacing w:after="0" w:line="240" w:lineRule="auto"/>
              <w:contextualSpacing/>
              <w:jc w:val="both"/>
              <w:rPr>
                <w:rFonts w:ascii="Times New Roman" w:hAnsi="Times New Roman"/>
                <w:bCs/>
              </w:rPr>
            </w:pPr>
            <w:r w:rsidRPr="00C10C2D">
              <w:rPr>
                <w:rFonts w:ascii="Times New Roman" w:hAnsi="Times New Roman"/>
                <w:bCs/>
              </w:rPr>
              <w:t>4</w:t>
            </w:r>
          </w:p>
        </w:tc>
        <w:tc>
          <w:tcPr>
            <w:tcW w:w="7767" w:type="dxa"/>
            <w:gridSpan w:val="2"/>
          </w:tcPr>
          <w:p w:rsidR="003B285B" w:rsidRPr="00C10C2D" w:rsidRDefault="00FB786D" w:rsidP="00165DA7">
            <w:pPr>
              <w:spacing w:after="0" w:line="240" w:lineRule="auto"/>
              <w:contextualSpacing/>
              <w:jc w:val="both"/>
              <w:rPr>
                <w:rFonts w:ascii="Times New Roman" w:hAnsi="Times New Roman"/>
                <w:bCs/>
              </w:rPr>
            </w:pPr>
            <w:r>
              <w:rPr>
                <w:rFonts w:ascii="Times New Roman" w:hAnsi="Times New Roman"/>
                <w:bCs/>
              </w:rPr>
              <w:t>Практическое занятие</w:t>
            </w:r>
            <w:r w:rsidR="00BE4FDE">
              <w:rPr>
                <w:rFonts w:ascii="Times New Roman" w:hAnsi="Times New Roman"/>
                <w:bCs/>
              </w:rPr>
              <w:t>№65</w:t>
            </w:r>
            <w:r>
              <w:rPr>
                <w:rFonts w:ascii="Times New Roman" w:hAnsi="Times New Roman"/>
                <w:bCs/>
              </w:rPr>
              <w:t xml:space="preserve"> </w:t>
            </w:r>
            <w:r w:rsidR="003B285B" w:rsidRPr="00C10C2D">
              <w:rPr>
                <w:rFonts w:ascii="Times New Roman" w:hAnsi="Times New Roman"/>
                <w:bCs/>
              </w:rPr>
              <w:t>Договор. Правила делового общения.</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FB786D" w:rsidRPr="00C10C2D" w:rsidTr="00B704D3">
        <w:trPr>
          <w:trHeight w:val="141"/>
        </w:trPr>
        <w:tc>
          <w:tcPr>
            <w:tcW w:w="2835" w:type="dxa"/>
            <w:vAlign w:val="center"/>
          </w:tcPr>
          <w:p w:rsidR="00FB786D" w:rsidRPr="00C10C2D" w:rsidRDefault="00FB786D" w:rsidP="00165DA7">
            <w:pPr>
              <w:spacing w:after="0" w:line="240" w:lineRule="auto"/>
              <w:jc w:val="both"/>
              <w:rPr>
                <w:rFonts w:ascii="Times New Roman" w:hAnsi="Times New Roman"/>
                <w:b/>
                <w:bCs/>
              </w:rPr>
            </w:pPr>
          </w:p>
        </w:tc>
        <w:tc>
          <w:tcPr>
            <w:tcW w:w="454" w:type="dxa"/>
          </w:tcPr>
          <w:p w:rsidR="00FB786D" w:rsidRPr="00C10C2D" w:rsidRDefault="00FB786D" w:rsidP="00165DA7">
            <w:pPr>
              <w:spacing w:after="0" w:line="240" w:lineRule="auto"/>
              <w:contextualSpacing/>
              <w:jc w:val="both"/>
              <w:rPr>
                <w:rFonts w:ascii="Times New Roman" w:hAnsi="Times New Roman"/>
                <w:bCs/>
              </w:rPr>
            </w:pPr>
            <w:r>
              <w:rPr>
                <w:rFonts w:ascii="Times New Roman" w:hAnsi="Times New Roman"/>
                <w:bCs/>
              </w:rPr>
              <w:t>5</w:t>
            </w:r>
          </w:p>
        </w:tc>
        <w:tc>
          <w:tcPr>
            <w:tcW w:w="7767" w:type="dxa"/>
            <w:gridSpan w:val="2"/>
          </w:tcPr>
          <w:p w:rsidR="00FB786D" w:rsidRPr="00BE4FDE" w:rsidRDefault="00BE4FDE" w:rsidP="00165DA7">
            <w:pPr>
              <w:spacing w:after="0" w:line="240" w:lineRule="auto"/>
              <w:contextualSpacing/>
              <w:jc w:val="both"/>
              <w:rPr>
                <w:rFonts w:ascii="Times New Roman" w:hAnsi="Times New Roman"/>
                <w:b/>
                <w:bCs/>
              </w:rPr>
            </w:pPr>
            <w:r w:rsidRPr="00BE4FDE">
              <w:rPr>
                <w:rFonts w:ascii="Times New Roman" w:hAnsi="Times New Roman"/>
                <w:b/>
                <w:bCs/>
              </w:rPr>
              <w:t>Контрольная работа №5</w:t>
            </w:r>
          </w:p>
        </w:tc>
        <w:tc>
          <w:tcPr>
            <w:tcW w:w="1276" w:type="dxa"/>
          </w:tcPr>
          <w:p w:rsidR="00FB786D" w:rsidRPr="00C10C2D" w:rsidRDefault="00FB786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FB786D" w:rsidRPr="00C10C2D" w:rsidRDefault="00FB786D" w:rsidP="00165DA7">
            <w:pPr>
              <w:spacing w:after="0" w:line="240" w:lineRule="auto"/>
              <w:jc w:val="center"/>
              <w:rPr>
                <w:rFonts w:ascii="Times New Roman" w:hAnsi="Times New Roman"/>
                <w:bCs/>
              </w:rPr>
            </w:pPr>
          </w:p>
        </w:tc>
      </w:tr>
      <w:tr w:rsidR="003B285B" w:rsidRPr="00C10C2D" w:rsidTr="00165DA7">
        <w:trPr>
          <w:trHeight w:val="427"/>
        </w:trPr>
        <w:tc>
          <w:tcPr>
            <w:tcW w:w="2835" w:type="dxa"/>
            <w:vMerge w:val="restart"/>
          </w:tcPr>
          <w:p w:rsidR="003B285B" w:rsidRPr="00C10C2D" w:rsidRDefault="003B285B" w:rsidP="00165DA7">
            <w:pPr>
              <w:suppressAutoHyphens/>
              <w:spacing w:after="0"/>
              <w:rPr>
                <w:rFonts w:ascii="Times New Roman" w:hAnsi="Times New Roman"/>
                <w:b/>
                <w:bCs/>
              </w:rPr>
            </w:pPr>
            <w:r w:rsidRPr="00C10C2D">
              <w:rPr>
                <w:rFonts w:ascii="Times New Roman" w:hAnsi="Times New Roman"/>
                <w:b/>
                <w:bCs/>
              </w:rPr>
              <w:t>Тема 3.2</w:t>
            </w:r>
          </w:p>
          <w:p w:rsidR="003B285B" w:rsidRPr="00C10C2D" w:rsidRDefault="003B285B" w:rsidP="00165DA7">
            <w:pPr>
              <w:suppressAutoHyphens/>
              <w:jc w:val="both"/>
              <w:rPr>
                <w:rFonts w:ascii="Times New Roman" w:hAnsi="Times New Roman"/>
                <w:b/>
                <w:bCs/>
              </w:rPr>
            </w:pPr>
            <w:r w:rsidRPr="00C10C2D">
              <w:rPr>
                <w:rFonts w:ascii="Times New Roman" w:hAnsi="Times New Roman"/>
                <w:b/>
                <w:bCs/>
              </w:rPr>
              <w:t>Карьера, устройство на работу</w:t>
            </w:r>
          </w:p>
        </w:tc>
        <w:tc>
          <w:tcPr>
            <w:tcW w:w="8221" w:type="dxa"/>
            <w:gridSpan w:val="3"/>
            <w:vAlign w:val="center"/>
          </w:tcPr>
          <w:p w:rsidR="003B285B" w:rsidRPr="00C10C2D" w:rsidRDefault="003B285B" w:rsidP="00165DA7">
            <w:pPr>
              <w:spacing w:after="0" w:line="240" w:lineRule="auto"/>
              <w:jc w:val="both"/>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C10C2D" w:rsidRDefault="003B7AE7"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16</w:t>
            </w:r>
          </w:p>
        </w:tc>
        <w:tc>
          <w:tcPr>
            <w:tcW w:w="1843" w:type="dxa"/>
          </w:tcPr>
          <w:p w:rsidR="003B285B" w:rsidRPr="00C10C2D" w:rsidRDefault="003B285B" w:rsidP="00165DA7">
            <w:pPr>
              <w:widowControl w:val="0"/>
              <w:spacing w:after="0" w:line="240" w:lineRule="auto"/>
              <w:rPr>
                <w:rFonts w:ascii="Times New Roman" w:hAnsi="Times New Roman"/>
                <w:bCs/>
                <w:sz w:val="24"/>
                <w:szCs w:val="24"/>
              </w:rPr>
            </w:pPr>
          </w:p>
        </w:tc>
      </w:tr>
      <w:tr w:rsidR="003B285B" w:rsidRPr="00C10C2D" w:rsidTr="00165DA7">
        <w:trPr>
          <w:trHeight w:val="427"/>
        </w:trPr>
        <w:tc>
          <w:tcPr>
            <w:tcW w:w="2835" w:type="dxa"/>
            <w:vMerge/>
          </w:tcPr>
          <w:p w:rsidR="003B285B" w:rsidRPr="00C10C2D" w:rsidRDefault="003B285B" w:rsidP="00165DA7">
            <w:pPr>
              <w:suppressAutoHyphens/>
              <w:spacing w:after="0"/>
              <w:jc w:val="both"/>
              <w:rPr>
                <w:rFonts w:ascii="Times New Roman" w:hAnsi="Times New Roman"/>
                <w:b/>
                <w:bCs/>
              </w:rPr>
            </w:pPr>
          </w:p>
        </w:tc>
        <w:tc>
          <w:tcPr>
            <w:tcW w:w="8221" w:type="dxa"/>
            <w:gridSpan w:val="3"/>
            <w:vAlign w:val="center"/>
          </w:tcPr>
          <w:p w:rsidR="003B285B" w:rsidRPr="00C10C2D" w:rsidRDefault="003B285B" w:rsidP="00165DA7">
            <w:pPr>
              <w:spacing w:after="0" w:line="240" w:lineRule="auto"/>
              <w:jc w:val="both"/>
              <w:rPr>
                <w:rStyle w:val="FontStyle13"/>
              </w:rPr>
            </w:pPr>
            <w:r w:rsidRPr="00C10C2D">
              <w:rPr>
                <w:rFonts w:ascii="Times New Roman" w:hAnsi="Times New Roman"/>
                <w:bCs/>
              </w:rPr>
              <w:t xml:space="preserve">Правила составления резюме и сопроводительного письма. </w:t>
            </w:r>
            <w:r w:rsidRPr="00C10C2D">
              <w:rPr>
                <w:rStyle w:val="FontStyle13"/>
              </w:rPr>
              <w:t>Речевые клише</w:t>
            </w:r>
          </w:p>
          <w:p w:rsidR="003B285B" w:rsidRPr="00C10C2D" w:rsidRDefault="003B285B" w:rsidP="00165DA7">
            <w:pPr>
              <w:spacing w:after="0" w:line="240" w:lineRule="auto"/>
              <w:jc w:val="both"/>
              <w:rPr>
                <w:rFonts w:ascii="Times New Roman" w:hAnsi="Times New Roman"/>
                <w:b/>
                <w:bCs/>
              </w:rPr>
            </w:pPr>
            <w:r w:rsidRPr="00C10C2D">
              <w:rPr>
                <w:rFonts w:ascii="Times New Roman" w:hAnsi="Times New Roman"/>
                <w:bCs/>
              </w:rPr>
              <w:t xml:space="preserve">Грамматический материал: </w:t>
            </w:r>
            <w:r w:rsidRPr="00C10C2D">
              <w:rPr>
                <w:rFonts w:ascii="Times New Roman" w:hAnsi="Times New Roman"/>
              </w:rPr>
              <w:t>распознавание и употребление в речи изученных ранее коммуникативных и структурных типов предложения, систематизация знаний.</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3B285B" w:rsidRPr="00C10C2D" w:rsidRDefault="003B285B" w:rsidP="00165DA7">
            <w:pPr>
              <w:widowControl w:val="0"/>
              <w:spacing w:after="0" w:line="240" w:lineRule="auto"/>
              <w:rPr>
                <w:rFonts w:ascii="Times New Roman" w:hAnsi="Times New Roman"/>
                <w:bCs/>
                <w:sz w:val="24"/>
                <w:szCs w:val="24"/>
              </w:rPr>
            </w:pPr>
            <w:r w:rsidRPr="00C10C2D">
              <w:rPr>
                <w:rFonts w:ascii="Times New Roman" w:hAnsi="Times New Roman"/>
                <w:bCs/>
                <w:sz w:val="24"/>
                <w:szCs w:val="24"/>
              </w:rPr>
              <w:t xml:space="preserve">ОК 01-06,09-11 ПК 3.3 </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49"/>
        </w:trPr>
        <w:tc>
          <w:tcPr>
            <w:tcW w:w="2835" w:type="dxa"/>
            <w:vMerge/>
            <w:vAlign w:val="center"/>
          </w:tcPr>
          <w:p w:rsidR="003B285B" w:rsidRPr="00C10C2D" w:rsidRDefault="003B285B" w:rsidP="00165DA7">
            <w:pPr>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vAlign w:val="center"/>
          </w:tcPr>
          <w:p w:rsidR="003B285B" w:rsidRPr="003B7AE7" w:rsidRDefault="003B7AE7" w:rsidP="00165DA7">
            <w:pPr>
              <w:spacing w:after="0"/>
              <w:jc w:val="center"/>
              <w:rPr>
                <w:rFonts w:ascii="Times New Roman" w:hAnsi="Times New Roman"/>
                <w:b/>
              </w:rPr>
            </w:pPr>
            <w:r w:rsidRPr="003B7AE7">
              <w:rPr>
                <w:rFonts w:ascii="Times New Roman" w:hAnsi="Times New Roman"/>
                <w:b/>
              </w:rPr>
              <w:t>16</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39"/>
        </w:trPr>
        <w:tc>
          <w:tcPr>
            <w:tcW w:w="2835" w:type="dxa"/>
            <w:vMerge/>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spacing w:after="0" w:line="240" w:lineRule="auto"/>
              <w:contextualSpacing/>
              <w:jc w:val="both"/>
              <w:rPr>
                <w:rFonts w:ascii="Times New Roman" w:hAnsi="Times New Roman"/>
              </w:rPr>
            </w:pPr>
            <w:r w:rsidRPr="00C10C2D">
              <w:rPr>
                <w:rFonts w:ascii="Times New Roman" w:hAnsi="Times New Roman"/>
              </w:rPr>
              <w:t>1</w:t>
            </w:r>
          </w:p>
        </w:tc>
        <w:tc>
          <w:tcPr>
            <w:tcW w:w="7767" w:type="dxa"/>
            <w:gridSpan w:val="2"/>
          </w:tcPr>
          <w:p w:rsidR="003B285B" w:rsidRPr="00C10C2D" w:rsidRDefault="00BE4FDE" w:rsidP="00FB786D">
            <w:pPr>
              <w:spacing w:after="0" w:line="240" w:lineRule="auto"/>
              <w:contextualSpacing/>
              <w:jc w:val="both"/>
              <w:rPr>
                <w:rFonts w:ascii="Times New Roman" w:hAnsi="Times New Roman"/>
              </w:rPr>
            </w:pPr>
            <w:r>
              <w:rPr>
                <w:rFonts w:ascii="Times New Roman" w:hAnsi="Times New Roman"/>
                <w:bCs/>
              </w:rPr>
              <w:t xml:space="preserve">Практическая занятие </w:t>
            </w:r>
            <w:r w:rsidRPr="00BE4FDE">
              <w:rPr>
                <w:rFonts w:ascii="Times New Roman" w:hAnsi="Times New Roman"/>
                <w:bCs/>
              </w:rPr>
              <w:t>№ 66</w:t>
            </w:r>
            <w:r w:rsidR="00FB786D">
              <w:rPr>
                <w:rFonts w:ascii="Times New Roman" w:hAnsi="Times New Roman"/>
                <w:bCs/>
              </w:rPr>
              <w:t xml:space="preserve"> </w:t>
            </w:r>
            <w:r w:rsidR="003B285B" w:rsidRPr="00C10C2D">
              <w:rPr>
                <w:rFonts w:ascii="Times New Roman" w:hAnsi="Times New Roman"/>
                <w:bCs/>
              </w:rPr>
              <w:t xml:space="preserve">Устройство на работу. </w:t>
            </w:r>
          </w:p>
        </w:tc>
        <w:tc>
          <w:tcPr>
            <w:tcW w:w="1276" w:type="dxa"/>
            <w:vAlign w:val="center"/>
          </w:tcPr>
          <w:p w:rsidR="003B285B" w:rsidRPr="00C10C2D" w:rsidRDefault="003B285B" w:rsidP="00165DA7">
            <w:pPr>
              <w:spacing w:after="0"/>
              <w:jc w:val="center"/>
              <w:rPr>
                <w:rFonts w:ascii="Times New Roman" w:hAnsi="Times New Roman"/>
              </w:rPr>
            </w:pPr>
            <w:r w:rsidRPr="00C10C2D">
              <w:rPr>
                <w:rFonts w:ascii="Times New Roman" w:hAnsi="Times New Roman"/>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FB786D" w:rsidRPr="00C10C2D" w:rsidTr="00B704D3">
        <w:trPr>
          <w:trHeight w:val="239"/>
        </w:trPr>
        <w:tc>
          <w:tcPr>
            <w:tcW w:w="2835" w:type="dxa"/>
            <w:vMerge/>
            <w:vAlign w:val="center"/>
          </w:tcPr>
          <w:p w:rsidR="00FB786D" w:rsidRPr="00C10C2D" w:rsidRDefault="00FB786D" w:rsidP="00165DA7">
            <w:pPr>
              <w:spacing w:after="0" w:line="240" w:lineRule="auto"/>
              <w:jc w:val="both"/>
              <w:rPr>
                <w:rFonts w:ascii="Times New Roman" w:hAnsi="Times New Roman"/>
                <w:b/>
                <w:bCs/>
              </w:rPr>
            </w:pPr>
          </w:p>
        </w:tc>
        <w:tc>
          <w:tcPr>
            <w:tcW w:w="454" w:type="dxa"/>
          </w:tcPr>
          <w:p w:rsidR="00FB786D" w:rsidRPr="00C10C2D" w:rsidRDefault="00FB786D" w:rsidP="00165DA7">
            <w:pPr>
              <w:spacing w:after="0" w:line="240" w:lineRule="auto"/>
              <w:contextualSpacing/>
              <w:jc w:val="both"/>
              <w:rPr>
                <w:rFonts w:ascii="Times New Roman" w:hAnsi="Times New Roman"/>
              </w:rPr>
            </w:pPr>
            <w:r>
              <w:rPr>
                <w:rFonts w:ascii="Times New Roman" w:hAnsi="Times New Roman"/>
              </w:rPr>
              <w:t>2</w:t>
            </w:r>
          </w:p>
        </w:tc>
        <w:tc>
          <w:tcPr>
            <w:tcW w:w="7767" w:type="dxa"/>
            <w:gridSpan w:val="2"/>
          </w:tcPr>
          <w:p w:rsidR="00FB786D" w:rsidRPr="00FB786D" w:rsidRDefault="00FB786D" w:rsidP="00FB786D">
            <w:pPr>
              <w:spacing w:after="0" w:line="240" w:lineRule="auto"/>
              <w:contextualSpacing/>
              <w:jc w:val="both"/>
              <w:rPr>
                <w:rFonts w:ascii="Times New Roman" w:hAnsi="Times New Roman"/>
                <w:bCs/>
              </w:rPr>
            </w:pPr>
            <w:r w:rsidRPr="00FB786D">
              <w:rPr>
                <w:rFonts w:ascii="Times New Roman" w:hAnsi="Times New Roman"/>
                <w:bCs/>
              </w:rPr>
              <w:t>Практическое занятие</w:t>
            </w:r>
            <w:r w:rsidR="00BE4FDE">
              <w:rPr>
                <w:rFonts w:ascii="Times New Roman" w:hAnsi="Times New Roman"/>
                <w:bCs/>
              </w:rPr>
              <w:t>№67</w:t>
            </w:r>
            <w:r w:rsidRPr="00FB786D">
              <w:rPr>
                <w:rFonts w:ascii="Times New Roman" w:hAnsi="Times New Roman"/>
                <w:bCs/>
              </w:rPr>
              <w:t xml:space="preserve"> Правила составления резюме</w:t>
            </w:r>
          </w:p>
        </w:tc>
        <w:tc>
          <w:tcPr>
            <w:tcW w:w="1276" w:type="dxa"/>
            <w:vAlign w:val="center"/>
          </w:tcPr>
          <w:p w:rsidR="00FB786D" w:rsidRPr="00C10C2D" w:rsidRDefault="003B7AE7" w:rsidP="00165DA7">
            <w:pPr>
              <w:spacing w:after="0"/>
              <w:jc w:val="center"/>
              <w:rPr>
                <w:rFonts w:ascii="Times New Roman" w:hAnsi="Times New Roman"/>
              </w:rPr>
            </w:pPr>
            <w:r>
              <w:rPr>
                <w:rFonts w:ascii="Times New Roman" w:hAnsi="Times New Roman"/>
              </w:rPr>
              <w:t>2</w:t>
            </w:r>
          </w:p>
        </w:tc>
        <w:tc>
          <w:tcPr>
            <w:tcW w:w="1843" w:type="dxa"/>
            <w:vMerge/>
          </w:tcPr>
          <w:p w:rsidR="00FB786D" w:rsidRPr="00C10C2D" w:rsidRDefault="00FB786D" w:rsidP="00165DA7">
            <w:pPr>
              <w:spacing w:after="0" w:line="240" w:lineRule="auto"/>
              <w:jc w:val="center"/>
              <w:rPr>
                <w:rFonts w:ascii="Times New Roman" w:hAnsi="Times New Roman"/>
                <w:bCs/>
              </w:rPr>
            </w:pPr>
          </w:p>
        </w:tc>
      </w:tr>
      <w:tr w:rsidR="003B285B" w:rsidRPr="00C10C2D" w:rsidTr="00B704D3">
        <w:trPr>
          <w:trHeight w:val="215"/>
        </w:trPr>
        <w:tc>
          <w:tcPr>
            <w:tcW w:w="2835" w:type="dxa"/>
            <w:vMerge/>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FB786D" w:rsidP="00165DA7">
            <w:pPr>
              <w:spacing w:after="0" w:line="240" w:lineRule="auto"/>
              <w:contextualSpacing/>
              <w:jc w:val="both"/>
              <w:rPr>
                <w:rFonts w:ascii="Times New Roman" w:hAnsi="Times New Roman"/>
              </w:rPr>
            </w:pPr>
            <w:r>
              <w:rPr>
                <w:rFonts w:ascii="Times New Roman" w:hAnsi="Times New Roman"/>
              </w:rPr>
              <w:t>3</w:t>
            </w:r>
          </w:p>
        </w:tc>
        <w:tc>
          <w:tcPr>
            <w:tcW w:w="7767" w:type="dxa"/>
            <w:gridSpan w:val="2"/>
          </w:tcPr>
          <w:p w:rsidR="003B285B" w:rsidRPr="00C10C2D" w:rsidRDefault="00FB786D" w:rsidP="00FB786D">
            <w:pPr>
              <w:spacing w:after="0" w:line="240" w:lineRule="auto"/>
              <w:contextualSpacing/>
              <w:jc w:val="both"/>
              <w:rPr>
                <w:rFonts w:ascii="Times New Roman" w:hAnsi="Times New Roman"/>
              </w:rPr>
            </w:pPr>
            <w:r>
              <w:rPr>
                <w:rFonts w:ascii="Times New Roman" w:hAnsi="Times New Roman"/>
                <w:bCs/>
              </w:rPr>
              <w:t>Практическое занятие</w:t>
            </w:r>
            <w:r w:rsidR="00BE4FDE">
              <w:rPr>
                <w:rFonts w:ascii="Times New Roman" w:hAnsi="Times New Roman"/>
                <w:bCs/>
              </w:rPr>
              <w:t>№68</w:t>
            </w:r>
            <w:r>
              <w:rPr>
                <w:rFonts w:ascii="Times New Roman" w:hAnsi="Times New Roman"/>
                <w:bCs/>
              </w:rPr>
              <w:t xml:space="preserve"> Типы условных предложений</w:t>
            </w:r>
          </w:p>
        </w:tc>
        <w:tc>
          <w:tcPr>
            <w:tcW w:w="1276" w:type="dxa"/>
            <w:vAlign w:val="center"/>
          </w:tcPr>
          <w:p w:rsidR="003B285B" w:rsidRPr="00C10C2D" w:rsidRDefault="003B285B" w:rsidP="00165DA7">
            <w:pPr>
              <w:spacing w:after="0"/>
              <w:jc w:val="center"/>
              <w:rPr>
                <w:rFonts w:ascii="Times New Roman" w:hAnsi="Times New Roman"/>
              </w:rPr>
            </w:pPr>
            <w:r w:rsidRPr="00C10C2D">
              <w:rPr>
                <w:rFonts w:ascii="Times New Roman" w:hAnsi="Times New Roman"/>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15"/>
        </w:trPr>
        <w:tc>
          <w:tcPr>
            <w:tcW w:w="2835" w:type="dxa"/>
            <w:vMerge/>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FB786D" w:rsidP="00165DA7">
            <w:pPr>
              <w:spacing w:after="0" w:line="240" w:lineRule="auto"/>
              <w:contextualSpacing/>
              <w:jc w:val="both"/>
              <w:rPr>
                <w:rFonts w:ascii="Times New Roman" w:hAnsi="Times New Roman"/>
                <w:bCs/>
              </w:rPr>
            </w:pPr>
            <w:r>
              <w:rPr>
                <w:rFonts w:ascii="Times New Roman" w:hAnsi="Times New Roman"/>
                <w:bCs/>
              </w:rPr>
              <w:t>4</w:t>
            </w:r>
          </w:p>
        </w:tc>
        <w:tc>
          <w:tcPr>
            <w:tcW w:w="7767" w:type="dxa"/>
            <w:gridSpan w:val="2"/>
          </w:tcPr>
          <w:p w:rsidR="003B285B" w:rsidRPr="00C10C2D" w:rsidRDefault="00FB786D" w:rsidP="00FB786D">
            <w:pPr>
              <w:spacing w:after="0" w:line="240" w:lineRule="auto"/>
              <w:contextualSpacing/>
              <w:jc w:val="both"/>
              <w:rPr>
                <w:rFonts w:ascii="Times New Roman" w:hAnsi="Times New Roman"/>
                <w:bCs/>
              </w:rPr>
            </w:pPr>
            <w:r>
              <w:rPr>
                <w:rFonts w:ascii="Times New Roman" w:hAnsi="Times New Roman"/>
                <w:bCs/>
              </w:rPr>
              <w:t>Практическое занятие</w:t>
            </w:r>
            <w:r w:rsidR="003B7AE7">
              <w:rPr>
                <w:rFonts w:ascii="Times New Roman" w:hAnsi="Times New Roman"/>
                <w:bCs/>
              </w:rPr>
              <w:t>№69</w:t>
            </w:r>
            <w:r>
              <w:rPr>
                <w:rFonts w:ascii="Times New Roman" w:hAnsi="Times New Roman"/>
                <w:bCs/>
              </w:rPr>
              <w:t xml:space="preserve">  </w:t>
            </w:r>
            <w:r w:rsidR="003B285B" w:rsidRPr="00C10C2D">
              <w:rPr>
                <w:rFonts w:ascii="Times New Roman" w:hAnsi="Times New Roman"/>
                <w:bCs/>
              </w:rPr>
              <w:t xml:space="preserve"> </w:t>
            </w:r>
            <w:r>
              <w:rPr>
                <w:rFonts w:ascii="Times New Roman" w:hAnsi="Times New Roman"/>
                <w:bCs/>
              </w:rPr>
              <w:t>Правила составления сопроводительного письма</w:t>
            </w:r>
          </w:p>
        </w:tc>
        <w:tc>
          <w:tcPr>
            <w:tcW w:w="1276" w:type="dxa"/>
            <w:vAlign w:val="center"/>
          </w:tcPr>
          <w:p w:rsidR="003B285B" w:rsidRPr="00C10C2D" w:rsidRDefault="003B285B" w:rsidP="00165DA7">
            <w:pPr>
              <w:spacing w:after="0"/>
              <w:jc w:val="center"/>
              <w:rPr>
                <w:rFonts w:ascii="Times New Roman" w:hAnsi="Times New Roman"/>
              </w:rPr>
            </w:pPr>
            <w:r w:rsidRPr="00C10C2D">
              <w:rPr>
                <w:rFonts w:ascii="Times New Roman" w:hAnsi="Times New Roman"/>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FB786D" w:rsidRPr="00C10C2D" w:rsidTr="00B704D3">
        <w:trPr>
          <w:trHeight w:val="215"/>
        </w:trPr>
        <w:tc>
          <w:tcPr>
            <w:tcW w:w="2835" w:type="dxa"/>
            <w:vAlign w:val="center"/>
          </w:tcPr>
          <w:p w:rsidR="00FB786D" w:rsidRPr="00C10C2D" w:rsidRDefault="00FB786D" w:rsidP="00165DA7">
            <w:pPr>
              <w:spacing w:after="0" w:line="240" w:lineRule="auto"/>
              <w:jc w:val="both"/>
              <w:rPr>
                <w:rFonts w:ascii="Times New Roman" w:hAnsi="Times New Roman"/>
                <w:b/>
                <w:bCs/>
              </w:rPr>
            </w:pPr>
          </w:p>
        </w:tc>
        <w:tc>
          <w:tcPr>
            <w:tcW w:w="454" w:type="dxa"/>
          </w:tcPr>
          <w:p w:rsidR="00FB786D" w:rsidRDefault="003B7AE7" w:rsidP="00165DA7">
            <w:pPr>
              <w:spacing w:after="0" w:line="240" w:lineRule="auto"/>
              <w:contextualSpacing/>
              <w:jc w:val="both"/>
              <w:rPr>
                <w:rFonts w:ascii="Times New Roman" w:hAnsi="Times New Roman"/>
                <w:bCs/>
              </w:rPr>
            </w:pPr>
            <w:r>
              <w:rPr>
                <w:rFonts w:ascii="Times New Roman" w:hAnsi="Times New Roman"/>
                <w:bCs/>
              </w:rPr>
              <w:t>5</w:t>
            </w:r>
          </w:p>
        </w:tc>
        <w:tc>
          <w:tcPr>
            <w:tcW w:w="7767" w:type="dxa"/>
            <w:gridSpan w:val="2"/>
          </w:tcPr>
          <w:p w:rsidR="00FB786D" w:rsidRPr="00FB786D" w:rsidRDefault="00FB786D" w:rsidP="00FB786D">
            <w:pPr>
              <w:spacing w:after="0" w:line="240" w:lineRule="auto"/>
              <w:contextualSpacing/>
              <w:jc w:val="both"/>
              <w:rPr>
                <w:rFonts w:ascii="Times New Roman" w:hAnsi="Times New Roman"/>
                <w:bCs/>
              </w:rPr>
            </w:pPr>
            <w:r w:rsidRPr="00FB786D">
              <w:rPr>
                <w:rFonts w:ascii="Times New Roman" w:hAnsi="Times New Roman"/>
                <w:bCs/>
              </w:rPr>
              <w:t>Практическая работа</w:t>
            </w:r>
            <w:r w:rsidR="003B7AE7">
              <w:rPr>
                <w:rFonts w:ascii="Times New Roman" w:hAnsi="Times New Roman"/>
                <w:bCs/>
              </w:rPr>
              <w:t>№70</w:t>
            </w:r>
            <w:r w:rsidRPr="00FB786D">
              <w:rPr>
                <w:rFonts w:ascii="Times New Roman" w:hAnsi="Times New Roman"/>
                <w:bCs/>
              </w:rPr>
              <w:t xml:space="preserve"> </w:t>
            </w:r>
            <w:r>
              <w:rPr>
                <w:rFonts w:ascii="Times New Roman" w:hAnsi="Times New Roman"/>
                <w:bCs/>
              </w:rPr>
              <w:t xml:space="preserve"> </w:t>
            </w:r>
            <w:r w:rsidRPr="00FB786D">
              <w:rPr>
                <w:rFonts w:ascii="Times New Roman" w:hAnsi="Times New Roman"/>
                <w:bCs/>
              </w:rPr>
              <w:t xml:space="preserve"> Собеседование</w:t>
            </w:r>
          </w:p>
        </w:tc>
        <w:tc>
          <w:tcPr>
            <w:tcW w:w="1276" w:type="dxa"/>
            <w:vAlign w:val="center"/>
          </w:tcPr>
          <w:p w:rsidR="00FB786D" w:rsidRPr="00C10C2D" w:rsidRDefault="00FB786D" w:rsidP="00165DA7">
            <w:pPr>
              <w:spacing w:after="0"/>
              <w:jc w:val="center"/>
              <w:rPr>
                <w:rFonts w:ascii="Times New Roman" w:hAnsi="Times New Roman"/>
              </w:rPr>
            </w:pPr>
            <w:r>
              <w:rPr>
                <w:rFonts w:ascii="Times New Roman" w:hAnsi="Times New Roman"/>
              </w:rPr>
              <w:t>2</w:t>
            </w:r>
          </w:p>
        </w:tc>
        <w:tc>
          <w:tcPr>
            <w:tcW w:w="1843" w:type="dxa"/>
            <w:vMerge/>
          </w:tcPr>
          <w:p w:rsidR="00FB786D" w:rsidRPr="00C10C2D" w:rsidRDefault="00FB786D" w:rsidP="00165DA7">
            <w:pPr>
              <w:spacing w:after="0" w:line="240" w:lineRule="auto"/>
              <w:jc w:val="center"/>
              <w:rPr>
                <w:rFonts w:ascii="Times New Roman" w:hAnsi="Times New Roman"/>
                <w:bCs/>
              </w:rPr>
            </w:pPr>
          </w:p>
        </w:tc>
      </w:tr>
      <w:tr w:rsidR="00FB786D" w:rsidRPr="00C10C2D" w:rsidTr="00B704D3">
        <w:trPr>
          <w:trHeight w:val="215"/>
        </w:trPr>
        <w:tc>
          <w:tcPr>
            <w:tcW w:w="2835" w:type="dxa"/>
            <w:vAlign w:val="center"/>
          </w:tcPr>
          <w:p w:rsidR="00FB786D" w:rsidRPr="00C10C2D" w:rsidRDefault="00FB786D" w:rsidP="00165DA7">
            <w:pPr>
              <w:spacing w:after="0" w:line="240" w:lineRule="auto"/>
              <w:jc w:val="both"/>
              <w:rPr>
                <w:rFonts w:ascii="Times New Roman" w:hAnsi="Times New Roman"/>
                <w:b/>
                <w:bCs/>
              </w:rPr>
            </w:pPr>
          </w:p>
        </w:tc>
        <w:tc>
          <w:tcPr>
            <w:tcW w:w="454" w:type="dxa"/>
          </w:tcPr>
          <w:p w:rsidR="00FB786D" w:rsidRDefault="003B7AE7" w:rsidP="00165DA7">
            <w:pPr>
              <w:spacing w:after="0" w:line="240" w:lineRule="auto"/>
              <w:contextualSpacing/>
              <w:jc w:val="both"/>
              <w:rPr>
                <w:rFonts w:ascii="Times New Roman" w:hAnsi="Times New Roman"/>
                <w:bCs/>
              </w:rPr>
            </w:pPr>
            <w:r>
              <w:rPr>
                <w:rFonts w:ascii="Times New Roman" w:hAnsi="Times New Roman"/>
                <w:bCs/>
              </w:rPr>
              <w:t>6</w:t>
            </w:r>
          </w:p>
        </w:tc>
        <w:tc>
          <w:tcPr>
            <w:tcW w:w="7767" w:type="dxa"/>
            <w:gridSpan w:val="2"/>
          </w:tcPr>
          <w:p w:rsidR="00FB786D" w:rsidRPr="00FB786D" w:rsidRDefault="00FB786D" w:rsidP="00FB786D">
            <w:pPr>
              <w:spacing w:after="0" w:line="240" w:lineRule="auto"/>
              <w:contextualSpacing/>
              <w:jc w:val="both"/>
              <w:rPr>
                <w:rFonts w:ascii="Times New Roman" w:hAnsi="Times New Roman"/>
                <w:b/>
                <w:bCs/>
              </w:rPr>
            </w:pPr>
            <w:r w:rsidRPr="00FB786D">
              <w:rPr>
                <w:rFonts w:ascii="Times New Roman" w:hAnsi="Times New Roman"/>
                <w:bCs/>
              </w:rPr>
              <w:t xml:space="preserve">Практическая работа </w:t>
            </w:r>
            <w:r w:rsidR="003B7AE7">
              <w:rPr>
                <w:rFonts w:ascii="Times New Roman" w:hAnsi="Times New Roman"/>
                <w:bCs/>
              </w:rPr>
              <w:t xml:space="preserve">№71 </w:t>
            </w:r>
            <w:r w:rsidR="003B7AE7" w:rsidRPr="00FB786D">
              <w:rPr>
                <w:rFonts w:ascii="Times New Roman" w:hAnsi="Times New Roman"/>
                <w:bCs/>
              </w:rPr>
              <w:t>Линейные</w:t>
            </w:r>
            <w:r>
              <w:rPr>
                <w:rFonts w:ascii="Times New Roman" w:hAnsi="Times New Roman"/>
                <w:bCs/>
              </w:rPr>
              <w:t xml:space="preserve"> и штатные должности</w:t>
            </w:r>
          </w:p>
        </w:tc>
        <w:tc>
          <w:tcPr>
            <w:tcW w:w="1276" w:type="dxa"/>
            <w:vAlign w:val="center"/>
          </w:tcPr>
          <w:p w:rsidR="00FB786D" w:rsidRPr="00C10C2D" w:rsidRDefault="00FB786D" w:rsidP="00165DA7">
            <w:pPr>
              <w:spacing w:after="0"/>
              <w:jc w:val="center"/>
              <w:rPr>
                <w:rFonts w:ascii="Times New Roman" w:hAnsi="Times New Roman"/>
              </w:rPr>
            </w:pPr>
            <w:r>
              <w:rPr>
                <w:rFonts w:ascii="Times New Roman" w:hAnsi="Times New Roman"/>
              </w:rPr>
              <w:t>2</w:t>
            </w:r>
          </w:p>
        </w:tc>
        <w:tc>
          <w:tcPr>
            <w:tcW w:w="1843" w:type="dxa"/>
            <w:vMerge/>
          </w:tcPr>
          <w:p w:rsidR="00FB786D" w:rsidRPr="00C10C2D" w:rsidRDefault="00FB786D" w:rsidP="00165DA7">
            <w:pPr>
              <w:spacing w:after="0" w:line="240" w:lineRule="auto"/>
              <w:jc w:val="center"/>
              <w:rPr>
                <w:rFonts w:ascii="Times New Roman" w:hAnsi="Times New Roman"/>
                <w:bCs/>
              </w:rPr>
            </w:pPr>
          </w:p>
        </w:tc>
      </w:tr>
      <w:tr w:rsidR="00FB786D" w:rsidRPr="00C10C2D" w:rsidTr="00B704D3">
        <w:trPr>
          <w:trHeight w:val="215"/>
        </w:trPr>
        <w:tc>
          <w:tcPr>
            <w:tcW w:w="2835" w:type="dxa"/>
            <w:vAlign w:val="center"/>
          </w:tcPr>
          <w:p w:rsidR="00FB786D" w:rsidRPr="00C10C2D" w:rsidRDefault="00FB786D" w:rsidP="00165DA7">
            <w:pPr>
              <w:spacing w:after="0" w:line="240" w:lineRule="auto"/>
              <w:jc w:val="both"/>
              <w:rPr>
                <w:rFonts w:ascii="Times New Roman" w:hAnsi="Times New Roman"/>
                <w:b/>
                <w:bCs/>
              </w:rPr>
            </w:pPr>
          </w:p>
        </w:tc>
        <w:tc>
          <w:tcPr>
            <w:tcW w:w="454" w:type="dxa"/>
          </w:tcPr>
          <w:p w:rsidR="00FB786D" w:rsidRDefault="003B7AE7" w:rsidP="00165DA7">
            <w:pPr>
              <w:spacing w:after="0" w:line="240" w:lineRule="auto"/>
              <w:contextualSpacing/>
              <w:jc w:val="both"/>
              <w:rPr>
                <w:rFonts w:ascii="Times New Roman" w:hAnsi="Times New Roman"/>
                <w:bCs/>
              </w:rPr>
            </w:pPr>
            <w:r>
              <w:rPr>
                <w:rFonts w:ascii="Times New Roman" w:hAnsi="Times New Roman"/>
                <w:bCs/>
              </w:rPr>
              <w:t>7</w:t>
            </w:r>
          </w:p>
        </w:tc>
        <w:tc>
          <w:tcPr>
            <w:tcW w:w="7767" w:type="dxa"/>
            <w:gridSpan w:val="2"/>
          </w:tcPr>
          <w:p w:rsidR="00FB786D" w:rsidRPr="00FB786D" w:rsidRDefault="003B7AE7" w:rsidP="00FB786D">
            <w:pPr>
              <w:spacing w:after="0" w:line="240" w:lineRule="auto"/>
              <w:contextualSpacing/>
              <w:jc w:val="both"/>
              <w:rPr>
                <w:rFonts w:ascii="Times New Roman" w:hAnsi="Times New Roman"/>
                <w:b/>
                <w:bCs/>
              </w:rPr>
            </w:pPr>
            <w:r>
              <w:rPr>
                <w:rFonts w:ascii="Times New Roman" w:hAnsi="Times New Roman"/>
                <w:b/>
                <w:bCs/>
              </w:rPr>
              <w:t>Контрольная работа № 6</w:t>
            </w:r>
          </w:p>
        </w:tc>
        <w:tc>
          <w:tcPr>
            <w:tcW w:w="1276" w:type="dxa"/>
            <w:vAlign w:val="center"/>
          </w:tcPr>
          <w:p w:rsidR="00FB786D" w:rsidRPr="003B7AE7" w:rsidRDefault="00FB786D" w:rsidP="00165DA7">
            <w:pPr>
              <w:spacing w:after="0"/>
              <w:jc w:val="center"/>
              <w:rPr>
                <w:rFonts w:ascii="Times New Roman" w:hAnsi="Times New Roman"/>
                <w:b/>
              </w:rPr>
            </w:pPr>
            <w:r w:rsidRPr="003B7AE7">
              <w:rPr>
                <w:rFonts w:ascii="Times New Roman" w:hAnsi="Times New Roman"/>
                <w:b/>
              </w:rPr>
              <w:t>2</w:t>
            </w:r>
          </w:p>
        </w:tc>
        <w:tc>
          <w:tcPr>
            <w:tcW w:w="1843" w:type="dxa"/>
            <w:vMerge/>
          </w:tcPr>
          <w:p w:rsidR="00FB786D" w:rsidRPr="00C10C2D" w:rsidRDefault="00FB786D" w:rsidP="00165DA7">
            <w:pPr>
              <w:spacing w:after="0" w:line="240" w:lineRule="auto"/>
              <w:jc w:val="center"/>
              <w:rPr>
                <w:rFonts w:ascii="Times New Roman" w:hAnsi="Times New Roman"/>
                <w:bCs/>
              </w:rPr>
            </w:pPr>
          </w:p>
        </w:tc>
      </w:tr>
      <w:tr w:rsidR="00FB786D" w:rsidRPr="00C10C2D" w:rsidTr="00B704D3">
        <w:trPr>
          <w:trHeight w:val="215"/>
        </w:trPr>
        <w:tc>
          <w:tcPr>
            <w:tcW w:w="2835" w:type="dxa"/>
            <w:vAlign w:val="center"/>
          </w:tcPr>
          <w:p w:rsidR="00FB786D" w:rsidRPr="00C10C2D" w:rsidRDefault="00FB786D" w:rsidP="00165DA7">
            <w:pPr>
              <w:spacing w:after="0" w:line="240" w:lineRule="auto"/>
              <w:jc w:val="both"/>
              <w:rPr>
                <w:rFonts w:ascii="Times New Roman" w:hAnsi="Times New Roman"/>
                <w:b/>
                <w:bCs/>
              </w:rPr>
            </w:pPr>
          </w:p>
        </w:tc>
        <w:tc>
          <w:tcPr>
            <w:tcW w:w="454" w:type="dxa"/>
          </w:tcPr>
          <w:p w:rsidR="00FB786D" w:rsidRDefault="00FB786D" w:rsidP="00165DA7">
            <w:pPr>
              <w:spacing w:after="0" w:line="240" w:lineRule="auto"/>
              <w:contextualSpacing/>
              <w:jc w:val="both"/>
              <w:rPr>
                <w:rFonts w:ascii="Times New Roman" w:hAnsi="Times New Roman"/>
                <w:bCs/>
              </w:rPr>
            </w:pPr>
          </w:p>
        </w:tc>
        <w:tc>
          <w:tcPr>
            <w:tcW w:w="7767" w:type="dxa"/>
            <w:gridSpan w:val="2"/>
          </w:tcPr>
          <w:p w:rsidR="00FB786D" w:rsidRPr="00FB786D" w:rsidRDefault="00FB786D" w:rsidP="00FB786D">
            <w:pPr>
              <w:spacing w:after="0" w:line="240" w:lineRule="auto"/>
              <w:contextualSpacing/>
              <w:jc w:val="both"/>
              <w:rPr>
                <w:rFonts w:ascii="Times New Roman" w:hAnsi="Times New Roman"/>
                <w:b/>
                <w:bCs/>
              </w:rPr>
            </w:pPr>
          </w:p>
        </w:tc>
        <w:tc>
          <w:tcPr>
            <w:tcW w:w="1276" w:type="dxa"/>
            <w:vAlign w:val="center"/>
          </w:tcPr>
          <w:p w:rsidR="00FB786D" w:rsidRPr="00C10C2D" w:rsidRDefault="00FB786D" w:rsidP="00165DA7">
            <w:pPr>
              <w:spacing w:after="0"/>
              <w:jc w:val="center"/>
              <w:rPr>
                <w:rFonts w:ascii="Times New Roman" w:hAnsi="Times New Roman"/>
              </w:rPr>
            </w:pPr>
          </w:p>
        </w:tc>
        <w:tc>
          <w:tcPr>
            <w:tcW w:w="1843" w:type="dxa"/>
            <w:vMerge/>
          </w:tcPr>
          <w:p w:rsidR="00FB786D" w:rsidRPr="00C10C2D" w:rsidRDefault="00FB786D" w:rsidP="00165DA7">
            <w:pPr>
              <w:spacing w:after="0" w:line="240" w:lineRule="auto"/>
              <w:jc w:val="center"/>
              <w:rPr>
                <w:rFonts w:ascii="Times New Roman" w:hAnsi="Times New Roman"/>
                <w:bCs/>
              </w:rPr>
            </w:pPr>
          </w:p>
        </w:tc>
      </w:tr>
      <w:tr w:rsidR="003B285B" w:rsidRPr="00C10C2D" w:rsidTr="00165DA7">
        <w:trPr>
          <w:trHeight w:val="427"/>
        </w:trPr>
        <w:tc>
          <w:tcPr>
            <w:tcW w:w="11056" w:type="dxa"/>
            <w:gridSpan w:val="4"/>
            <w:vAlign w:val="center"/>
          </w:tcPr>
          <w:p w:rsidR="003B285B" w:rsidRPr="00C10C2D" w:rsidRDefault="003B285B" w:rsidP="00165DA7">
            <w:pPr>
              <w:spacing w:after="0" w:line="240" w:lineRule="auto"/>
              <w:jc w:val="both"/>
              <w:rPr>
                <w:rFonts w:ascii="Times New Roman" w:hAnsi="Times New Roman"/>
                <w:b/>
                <w:bCs/>
              </w:rPr>
            </w:pPr>
            <w:r w:rsidRPr="00C10C2D">
              <w:rPr>
                <w:rFonts w:ascii="Times New Roman" w:hAnsi="Times New Roman"/>
                <w:b/>
              </w:rPr>
              <w:t>Промежуточная аттестация дифференцированный зачет</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165DA7">
        <w:trPr>
          <w:trHeight w:val="427"/>
        </w:trPr>
        <w:tc>
          <w:tcPr>
            <w:tcW w:w="11056" w:type="dxa"/>
            <w:gridSpan w:val="4"/>
            <w:vAlign w:val="center"/>
          </w:tcPr>
          <w:p w:rsidR="003B285B" w:rsidRPr="00C10C2D" w:rsidRDefault="003B285B" w:rsidP="00165DA7">
            <w:pPr>
              <w:spacing w:after="0" w:line="240" w:lineRule="auto"/>
              <w:jc w:val="both"/>
              <w:rPr>
                <w:rFonts w:ascii="Times New Roman" w:hAnsi="Times New Roman"/>
                <w:b/>
                <w:bCs/>
              </w:rPr>
            </w:pPr>
            <w:r w:rsidRPr="00C10C2D">
              <w:rPr>
                <w:rFonts w:ascii="Times New Roman" w:hAnsi="Times New Roman"/>
                <w:b/>
                <w:bCs/>
              </w:rPr>
              <w:t>Всего</w:t>
            </w:r>
          </w:p>
        </w:tc>
        <w:tc>
          <w:tcPr>
            <w:tcW w:w="1276" w:type="dxa"/>
          </w:tcPr>
          <w:p w:rsidR="003B285B" w:rsidRPr="00C10C2D" w:rsidRDefault="003B7AE7"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180</w:t>
            </w:r>
          </w:p>
        </w:tc>
        <w:tc>
          <w:tcPr>
            <w:tcW w:w="1843" w:type="dxa"/>
            <w:vMerge/>
          </w:tcPr>
          <w:p w:rsidR="003B285B" w:rsidRPr="00C10C2D" w:rsidRDefault="003B285B" w:rsidP="00165DA7">
            <w:pPr>
              <w:spacing w:after="0" w:line="240" w:lineRule="auto"/>
              <w:jc w:val="center"/>
              <w:rPr>
                <w:rFonts w:ascii="Times New Roman" w:hAnsi="Times New Roman"/>
                <w:bCs/>
              </w:rPr>
            </w:pPr>
          </w:p>
        </w:tc>
      </w:tr>
    </w:tbl>
    <w:p w:rsidR="003B285B" w:rsidRPr="00C10C2D" w:rsidRDefault="003B285B" w:rsidP="003B285B">
      <w:pPr>
        <w:spacing w:after="0"/>
        <w:jc w:val="right"/>
        <w:rPr>
          <w:rFonts w:ascii="Times New Roman" w:hAnsi="Times New Roman"/>
          <w:b/>
        </w:rPr>
        <w:sectPr w:rsidR="003B285B" w:rsidRPr="00C10C2D" w:rsidSect="00165DA7">
          <w:footerReference w:type="default" r:id="rId11"/>
          <w:pgSz w:w="16840" w:h="11907" w:orient="landscape" w:code="9"/>
          <w:pgMar w:top="1134" w:right="851" w:bottom="1134" w:left="1134" w:header="709" w:footer="709" w:gutter="0"/>
          <w:cols w:space="708"/>
          <w:docGrid w:linePitch="360"/>
        </w:sectPr>
      </w:pPr>
    </w:p>
    <w:p w:rsidR="003B285B" w:rsidRPr="00C10C2D" w:rsidRDefault="003B285B" w:rsidP="003B285B">
      <w:pPr>
        <w:jc w:val="center"/>
        <w:rPr>
          <w:rFonts w:ascii="Times New Roman" w:hAnsi="Times New Roman"/>
          <w:b/>
          <w:bCs/>
          <w:sz w:val="24"/>
          <w:szCs w:val="24"/>
        </w:rPr>
      </w:pPr>
      <w:r w:rsidRPr="00C10C2D">
        <w:rPr>
          <w:rFonts w:ascii="Times New Roman" w:hAnsi="Times New Roman"/>
          <w:b/>
          <w:bCs/>
          <w:sz w:val="24"/>
          <w:szCs w:val="24"/>
        </w:rPr>
        <w:lastRenderedPageBreak/>
        <w:t>3. УСЛОВИЯ РЕАЛИЗАЦИИ УЧЕБНОЙ ДИСЦИПЛИНЫ</w:t>
      </w:r>
    </w:p>
    <w:p w:rsidR="003B285B" w:rsidRPr="00C10C2D" w:rsidRDefault="003B285B" w:rsidP="003B285B">
      <w:pPr>
        <w:suppressAutoHyphens/>
        <w:spacing w:after="0"/>
        <w:ind w:firstLine="709"/>
        <w:jc w:val="both"/>
        <w:rPr>
          <w:rFonts w:ascii="Times New Roman" w:hAnsi="Times New Roman"/>
          <w:bCs/>
          <w:sz w:val="24"/>
          <w:szCs w:val="24"/>
        </w:rPr>
      </w:pPr>
      <w:r w:rsidRPr="00C10C2D">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3B285B" w:rsidRPr="00C10C2D" w:rsidRDefault="003B285B" w:rsidP="003B285B">
      <w:pPr>
        <w:suppressAutoHyphens/>
        <w:autoSpaceDE w:val="0"/>
        <w:autoSpaceDN w:val="0"/>
        <w:adjustRightInd w:val="0"/>
        <w:spacing w:after="0"/>
        <w:ind w:firstLine="709"/>
        <w:jc w:val="both"/>
        <w:rPr>
          <w:rFonts w:ascii="Times New Roman" w:hAnsi="Times New Roman"/>
          <w:bCs/>
          <w:sz w:val="24"/>
          <w:szCs w:val="24"/>
        </w:rPr>
      </w:pPr>
      <w:r w:rsidRPr="00C10C2D">
        <w:rPr>
          <w:rFonts w:ascii="Times New Roman" w:hAnsi="Times New Roman"/>
          <w:bCs/>
          <w:sz w:val="24"/>
          <w:szCs w:val="24"/>
        </w:rPr>
        <w:t>Кабинет иностранного языка, оснащенный следующим оборудованием:</w:t>
      </w:r>
    </w:p>
    <w:p w:rsidR="003B285B" w:rsidRPr="00C10C2D" w:rsidRDefault="003B285B" w:rsidP="003B285B">
      <w:pPr>
        <w:suppressAutoHyphens/>
        <w:autoSpaceDE w:val="0"/>
        <w:autoSpaceDN w:val="0"/>
        <w:adjustRightInd w:val="0"/>
        <w:spacing w:after="0"/>
        <w:ind w:firstLine="709"/>
        <w:jc w:val="both"/>
        <w:rPr>
          <w:rFonts w:ascii="Times New Roman" w:hAnsi="Times New Roman"/>
          <w:bCs/>
          <w:sz w:val="24"/>
          <w:szCs w:val="24"/>
        </w:rPr>
      </w:pPr>
      <w:r w:rsidRPr="00C10C2D">
        <w:rPr>
          <w:rFonts w:ascii="Times New Roman" w:hAnsi="Times New Roman"/>
          <w:bCs/>
          <w:sz w:val="24"/>
          <w:szCs w:val="24"/>
        </w:rPr>
        <w:t>– рабочее место преподавателя, оснащенное ПК либо ноутбуком с лицензионным ПО,</w:t>
      </w:r>
    </w:p>
    <w:p w:rsidR="003B285B" w:rsidRPr="00C10C2D" w:rsidRDefault="003B285B" w:rsidP="003B285B">
      <w:pPr>
        <w:numPr>
          <w:ilvl w:val="0"/>
          <w:numId w:val="3"/>
        </w:numPr>
        <w:suppressAutoHyphens/>
        <w:autoSpaceDE w:val="0"/>
        <w:autoSpaceDN w:val="0"/>
        <w:adjustRightInd w:val="0"/>
        <w:spacing w:after="0"/>
        <w:ind w:left="0" w:firstLine="709"/>
        <w:jc w:val="both"/>
        <w:rPr>
          <w:rFonts w:ascii="Times New Roman" w:hAnsi="Times New Roman"/>
          <w:bCs/>
          <w:sz w:val="24"/>
          <w:szCs w:val="24"/>
        </w:rPr>
      </w:pPr>
      <w:r w:rsidRPr="00C10C2D">
        <w:rPr>
          <w:rFonts w:ascii="Times New Roman" w:hAnsi="Times New Roman"/>
          <w:bCs/>
          <w:sz w:val="24"/>
          <w:szCs w:val="24"/>
        </w:rPr>
        <w:t>рабочие места преподавателя и обучающихся (столы, парты, стулья)</w:t>
      </w:r>
    </w:p>
    <w:p w:rsidR="003B285B" w:rsidRPr="00C10C2D" w:rsidRDefault="003B285B" w:rsidP="003B285B">
      <w:pPr>
        <w:numPr>
          <w:ilvl w:val="0"/>
          <w:numId w:val="3"/>
        </w:numPr>
        <w:suppressAutoHyphens/>
        <w:autoSpaceDE w:val="0"/>
        <w:autoSpaceDN w:val="0"/>
        <w:adjustRightInd w:val="0"/>
        <w:spacing w:after="0"/>
        <w:ind w:left="0" w:firstLine="709"/>
        <w:jc w:val="both"/>
        <w:rPr>
          <w:rFonts w:ascii="Times New Roman" w:hAnsi="Times New Roman"/>
          <w:bCs/>
          <w:sz w:val="24"/>
          <w:szCs w:val="24"/>
        </w:rPr>
      </w:pPr>
      <w:r w:rsidRPr="00C10C2D">
        <w:rPr>
          <w:rFonts w:ascii="Times New Roman" w:hAnsi="Times New Roman"/>
          <w:bCs/>
          <w:sz w:val="24"/>
          <w:szCs w:val="24"/>
        </w:rPr>
        <w:t>доска (меловая или маркерная)</w:t>
      </w:r>
    </w:p>
    <w:p w:rsidR="003B285B" w:rsidRPr="00C10C2D" w:rsidRDefault="003B285B" w:rsidP="003B285B">
      <w:pPr>
        <w:numPr>
          <w:ilvl w:val="0"/>
          <w:numId w:val="3"/>
        </w:numPr>
        <w:suppressAutoHyphens/>
        <w:autoSpaceDE w:val="0"/>
        <w:autoSpaceDN w:val="0"/>
        <w:adjustRightInd w:val="0"/>
        <w:spacing w:after="0"/>
        <w:ind w:left="0" w:firstLine="709"/>
        <w:jc w:val="both"/>
        <w:rPr>
          <w:rFonts w:ascii="Times New Roman" w:hAnsi="Times New Roman"/>
          <w:bCs/>
          <w:sz w:val="24"/>
          <w:szCs w:val="24"/>
        </w:rPr>
      </w:pPr>
      <w:r w:rsidRPr="00C10C2D">
        <w:rPr>
          <w:rFonts w:ascii="Times New Roman" w:hAnsi="Times New Roman"/>
          <w:bCs/>
          <w:sz w:val="24"/>
          <w:szCs w:val="24"/>
        </w:rPr>
        <w:t>подставка под магнитофон и проигрыватель;</w:t>
      </w:r>
    </w:p>
    <w:p w:rsidR="003B285B" w:rsidRPr="00C10C2D" w:rsidRDefault="003B285B" w:rsidP="003B285B">
      <w:pPr>
        <w:numPr>
          <w:ilvl w:val="0"/>
          <w:numId w:val="3"/>
        </w:numPr>
        <w:suppressAutoHyphens/>
        <w:autoSpaceDE w:val="0"/>
        <w:autoSpaceDN w:val="0"/>
        <w:adjustRightInd w:val="0"/>
        <w:spacing w:after="0"/>
        <w:ind w:left="0" w:firstLine="709"/>
        <w:jc w:val="both"/>
        <w:rPr>
          <w:rFonts w:ascii="Times New Roman" w:hAnsi="Times New Roman"/>
          <w:bCs/>
          <w:sz w:val="24"/>
          <w:szCs w:val="24"/>
        </w:rPr>
      </w:pPr>
      <w:r w:rsidRPr="00C10C2D">
        <w:rPr>
          <w:rFonts w:ascii="Times New Roman" w:hAnsi="Times New Roman"/>
          <w:bCs/>
          <w:sz w:val="24"/>
          <w:szCs w:val="24"/>
        </w:rPr>
        <w:t>секционные шкафы для хранения наглядных пособий и ТСО</w:t>
      </w:r>
    </w:p>
    <w:p w:rsidR="003B285B" w:rsidRPr="00C10C2D" w:rsidRDefault="003B285B" w:rsidP="003B285B">
      <w:pPr>
        <w:numPr>
          <w:ilvl w:val="0"/>
          <w:numId w:val="3"/>
        </w:numPr>
        <w:suppressAutoHyphens/>
        <w:autoSpaceDE w:val="0"/>
        <w:autoSpaceDN w:val="0"/>
        <w:adjustRightInd w:val="0"/>
        <w:spacing w:after="0"/>
        <w:ind w:left="0" w:firstLine="709"/>
        <w:jc w:val="both"/>
        <w:rPr>
          <w:rFonts w:ascii="Times New Roman" w:hAnsi="Times New Roman"/>
          <w:bCs/>
          <w:sz w:val="24"/>
          <w:szCs w:val="24"/>
        </w:rPr>
      </w:pPr>
      <w:r w:rsidRPr="00C10C2D">
        <w:rPr>
          <w:rFonts w:ascii="Times New Roman" w:hAnsi="Times New Roman"/>
          <w:bCs/>
          <w:sz w:val="24"/>
          <w:szCs w:val="24"/>
        </w:rPr>
        <w:t>компьютер</w:t>
      </w:r>
    </w:p>
    <w:p w:rsidR="003B285B" w:rsidRPr="00C10C2D" w:rsidRDefault="003B285B" w:rsidP="003B285B">
      <w:pPr>
        <w:numPr>
          <w:ilvl w:val="0"/>
          <w:numId w:val="3"/>
        </w:numPr>
        <w:suppressAutoHyphens/>
        <w:autoSpaceDE w:val="0"/>
        <w:autoSpaceDN w:val="0"/>
        <w:adjustRightInd w:val="0"/>
        <w:spacing w:after="0"/>
        <w:ind w:left="0" w:firstLine="709"/>
        <w:jc w:val="both"/>
        <w:rPr>
          <w:rFonts w:ascii="Times New Roman" w:hAnsi="Times New Roman"/>
          <w:bCs/>
          <w:sz w:val="24"/>
          <w:szCs w:val="24"/>
        </w:rPr>
      </w:pPr>
      <w:r w:rsidRPr="00C10C2D">
        <w:rPr>
          <w:rFonts w:ascii="Times New Roman" w:hAnsi="Times New Roman"/>
          <w:bCs/>
          <w:sz w:val="24"/>
          <w:szCs w:val="24"/>
        </w:rPr>
        <w:t>лингафонные установки</w:t>
      </w:r>
    </w:p>
    <w:p w:rsidR="003B285B" w:rsidRPr="00C10C2D" w:rsidRDefault="003B285B" w:rsidP="003B285B">
      <w:pPr>
        <w:suppressAutoHyphens/>
        <w:autoSpaceDE w:val="0"/>
        <w:autoSpaceDN w:val="0"/>
        <w:adjustRightInd w:val="0"/>
        <w:spacing w:after="0"/>
        <w:ind w:firstLine="709"/>
        <w:jc w:val="both"/>
        <w:rPr>
          <w:rFonts w:ascii="Times New Roman" w:hAnsi="Times New Roman"/>
          <w:bCs/>
          <w:sz w:val="24"/>
          <w:szCs w:val="24"/>
        </w:rPr>
      </w:pPr>
    </w:p>
    <w:p w:rsidR="003B285B" w:rsidRPr="00C10C2D" w:rsidRDefault="003B285B" w:rsidP="003B285B">
      <w:pPr>
        <w:suppressAutoHyphens/>
        <w:autoSpaceDE w:val="0"/>
        <w:autoSpaceDN w:val="0"/>
        <w:adjustRightInd w:val="0"/>
        <w:spacing w:after="0"/>
        <w:ind w:firstLine="709"/>
        <w:jc w:val="both"/>
        <w:rPr>
          <w:rFonts w:ascii="Times New Roman" w:hAnsi="Times New Roman"/>
          <w:bCs/>
          <w:sz w:val="24"/>
          <w:szCs w:val="24"/>
        </w:rPr>
      </w:pPr>
      <w:r w:rsidRPr="00C10C2D">
        <w:rPr>
          <w:rFonts w:ascii="Times New Roman" w:hAnsi="Times New Roman"/>
          <w:bCs/>
          <w:sz w:val="24"/>
          <w:szCs w:val="24"/>
        </w:rPr>
        <w:t>Технические средства обучения:</w:t>
      </w:r>
    </w:p>
    <w:p w:rsidR="003B285B" w:rsidRPr="00C10C2D" w:rsidRDefault="003B285B" w:rsidP="003B285B">
      <w:pPr>
        <w:numPr>
          <w:ilvl w:val="0"/>
          <w:numId w:val="4"/>
        </w:numPr>
        <w:suppressAutoHyphens/>
        <w:autoSpaceDE w:val="0"/>
        <w:autoSpaceDN w:val="0"/>
        <w:adjustRightInd w:val="0"/>
        <w:spacing w:after="0"/>
        <w:ind w:left="0" w:firstLine="709"/>
        <w:jc w:val="both"/>
        <w:rPr>
          <w:rFonts w:ascii="Times New Roman" w:hAnsi="Times New Roman"/>
          <w:sz w:val="24"/>
          <w:szCs w:val="24"/>
        </w:rPr>
      </w:pPr>
      <w:r w:rsidRPr="00C10C2D">
        <w:rPr>
          <w:rFonts w:ascii="Times New Roman" w:hAnsi="Times New Roman"/>
          <w:sz w:val="24"/>
          <w:szCs w:val="24"/>
        </w:rPr>
        <w:t>телевизор, либо мультимедийный проектор с экраном, либо интерактивная доска,</w:t>
      </w:r>
    </w:p>
    <w:p w:rsidR="003B285B" w:rsidRPr="00C10C2D" w:rsidRDefault="003B285B" w:rsidP="003B285B">
      <w:pPr>
        <w:numPr>
          <w:ilvl w:val="0"/>
          <w:numId w:val="2"/>
        </w:numPr>
        <w:suppressAutoHyphens/>
        <w:autoSpaceDE w:val="0"/>
        <w:autoSpaceDN w:val="0"/>
        <w:adjustRightInd w:val="0"/>
        <w:spacing w:after="0"/>
        <w:ind w:left="0" w:firstLine="709"/>
        <w:jc w:val="both"/>
        <w:rPr>
          <w:rFonts w:ascii="Times New Roman" w:hAnsi="Times New Roman"/>
          <w:sz w:val="24"/>
          <w:szCs w:val="24"/>
        </w:rPr>
      </w:pPr>
      <w:r w:rsidRPr="00C10C2D">
        <w:rPr>
          <w:rFonts w:ascii="Times New Roman" w:hAnsi="Times New Roman"/>
          <w:sz w:val="24"/>
          <w:szCs w:val="24"/>
        </w:rPr>
        <w:t>звуковое оборудование (колонки, наушники, микрофон)</w:t>
      </w:r>
    </w:p>
    <w:p w:rsidR="003B285B" w:rsidRPr="00C10C2D" w:rsidRDefault="003B285B" w:rsidP="003B285B">
      <w:pPr>
        <w:numPr>
          <w:ilvl w:val="0"/>
          <w:numId w:val="2"/>
        </w:numPr>
        <w:suppressAutoHyphens/>
        <w:autoSpaceDE w:val="0"/>
        <w:autoSpaceDN w:val="0"/>
        <w:adjustRightInd w:val="0"/>
        <w:spacing w:after="0"/>
        <w:ind w:left="0" w:firstLine="709"/>
        <w:jc w:val="both"/>
        <w:rPr>
          <w:rFonts w:ascii="Times New Roman" w:hAnsi="Times New Roman"/>
          <w:sz w:val="24"/>
          <w:szCs w:val="24"/>
        </w:rPr>
      </w:pPr>
      <w:r w:rsidRPr="00C10C2D">
        <w:rPr>
          <w:rFonts w:ascii="Times New Roman" w:hAnsi="Times New Roman"/>
          <w:sz w:val="24"/>
          <w:szCs w:val="24"/>
        </w:rPr>
        <w:t>проигрыватели (DVD-проигрыватель, телевизор, магнитофон или компьютер)</w:t>
      </w:r>
    </w:p>
    <w:p w:rsidR="003B285B" w:rsidRPr="00C10C2D" w:rsidRDefault="003B285B" w:rsidP="003B285B">
      <w:pPr>
        <w:suppressAutoHyphens/>
        <w:autoSpaceDE w:val="0"/>
        <w:autoSpaceDN w:val="0"/>
        <w:adjustRightInd w:val="0"/>
        <w:spacing w:after="0"/>
        <w:ind w:firstLine="709"/>
        <w:jc w:val="both"/>
        <w:rPr>
          <w:rFonts w:ascii="Times New Roman" w:hAnsi="Times New Roman"/>
          <w:bCs/>
          <w:sz w:val="24"/>
          <w:szCs w:val="24"/>
        </w:rPr>
      </w:pPr>
    </w:p>
    <w:p w:rsidR="003B285B" w:rsidRPr="00C10C2D" w:rsidRDefault="003B285B" w:rsidP="003B285B">
      <w:pPr>
        <w:suppressAutoHyphens/>
        <w:spacing w:after="0"/>
        <w:ind w:firstLine="709"/>
        <w:jc w:val="both"/>
        <w:rPr>
          <w:rFonts w:ascii="Times New Roman" w:hAnsi="Times New Roman"/>
          <w:b/>
          <w:bCs/>
          <w:sz w:val="24"/>
          <w:szCs w:val="24"/>
        </w:rPr>
      </w:pPr>
      <w:r w:rsidRPr="00C10C2D">
        <w:rPr>
          <w:rFonts w:ascii="Times New Roman" w:hAnsi="Times New Roman"/>
          <w:b/>
          <w:bCs/>
          <w:sz w:val="24"/>
          <w:szCs w:val="24"/>
        </w:rPr>
        <w:t>3.2. Информационное обеспечение реализации программы</w:t>
      </w:r>
    </w:p>
    <w:p w:rsidR="003B285B" w:rsidRPr="00C10C2D" w:rsidRDefault="003B285B" w:rsidP="003B285B">
      <w:pPr>
        <w:suppressAutoHyphens/>
        <w:spacing w:after="0"/>
        <w:ind w:firstLine="709"/>
        <w:jc w:val="both"/>
        <w:rPr>
          <w:rFonts w:ascii="Times New Roman" w:hAnsi="Times New Roman"/>
          <w:bCs/>
          <w:sz w:val="24"/>
          <w:szCs w:val="24"/>
        </w:rPr>
      </w:pPr>
      <w:r w:rsidRPr="00C10C2D">
        <w:rPr>
          <w:rFonts w:ascii="Times New Roman" w:hAnsi="Times New Roman"/>
          <w:bCs/>
          <w:sz w:val="24"/>
          <w:szCs w:val="24"/>
        </w:rPr>
        <w:t>Для реализации программы библиотечный фонд образовательной организации должен иметь п</w:t>
      </w:r>
      <w:r w:rsidRPr="00C10C2D">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C10C2D">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3B285B" w:rsidRPr="00C10C2D" w:rsidRDefault="003B285B" w:rsidP="003B285B">
      <w:pPr>
        <w:suppressAutoHyphens/>
        <w:spacing w:after="0"/>
        <w:ind w:firstLine="709"/>
        <w:jc w:val="both"/>
        <w:rPr>
          <w:rFonts w:ascii="Times New Roman" w:hAnsi="Times New Roman"/>
          <w:sz w:val="24"/>
          <w:szCs w:val="24"/>
        </w:rPr>
      </w:pPr>
    </w:p>
    <w:p w:rsidR="003B285B" w:rsidRPr="00C10C2D" w:rsidRDefault="003B285B" w:rsidP="003B285B">
      <w:pPr>
        <w:spacing w:after="0"/>
        <w:ind w:firstLine="709"/>
        <w:contextualSpacing/>
        <w:jc w:val="both"/>
        <w:rPr>
          <w:rFonts w:ascii="Times New Roman" w:hAnsi="Times New Roman"/>
          <w:b/>
          <w:sz w:val="24"/>
          <w:szCs w:val="24"/>
        </w:rPr>
      </w:pPr>
      <w:r w:rsidRPr="00C10C2D">
        <w:rPr>
          <w:rFonts w:ascii="Times New Roman" w:hAnsi="Times New Roman"/>
          <w:b/>
          <w:sz w:val="24"/>
          <w:szCs w:val="24"/>
        </w:rPr>
        <w:t>3.2.1. Основные печатные и электронные издания</w:t>
      </w:r>
    </w:p>
    <w:p w:rsidR="003B285B" w:rsidRPr="00C10C2D" w:rsidRDefault="003B285B" w:rsidP="003B285B">
      <w:pPr>
        <w:pStyle w:val="ae"/>
        <w:numPr>
          <w:ilvl w:val="0"/>
          <w:numId w:val="5"/>
        </w:numPr>
        <w:spacing w:after="0" w:line="276" w:lineRule="auto"/>
        <w:ind w:left="0" w:firstLine="709"/>
        <w:jc w:val="both"/>
      </w:pPr>
      <w:r w:rsidRPr="00C10C2D">
        <w:t>Безкоровайная, Г.Т. Planet of English: Учебник английского языка для учреждений СПО: (+CD) / Г.Т. Безкоровайная. – Москва : Академия, 2021. – 256 с.</w:t>
      </w:r>
    </w:p>
    <w:p w:rsidR="003B285B" w:rsidRPr="00C10C2D" w:rsidRDefault="003B285B" w:rsidP="003B285B">
      <w:pPr>
        <w:pStyle w:val="ae"/>
        <w:numPr>
          <w:ilvl w:val="0"/>
          <w:numId w:val="5"/>
        </w:numPr>
        <w:spacing w:after="0" w:line="276" w:lineRule="auto"/>
        <w:ind w:left="0" w:firstLine="709"/>
        <w:contextualSpacing/>
        <w:jc w:val="both"/>
      </w:pPr>
      <w:r w:rsidRPr="00C10C2D">
        <w:t>Аитов, В. Ф. Английский язык (А1-В1+) : учебное пособие для среднего профессионального образования / В. Ф. Аитов, В. М. Аитова, С. В. Кади. – 13-е изд., испр. и доп. – Москва : Издательство Юрайт, 2020. – 234 с. – (Профессиональное образование). – ISBN 978-5-534-08943-1. – Текст : электронный // ЭБС Юрайт [сайт]. – URL</w:t>
      </w:r>
      <w:r w:rsidRPr="00C10C2D">
        <w:rPr>
          <w:color w:val="000000" w:themeColor="text1"/>
        </w:rPr>
        <w:t xml:space="preserve">: </w:t>
      </w:r>
      <w:hyperlink r:id="rId12" w:history="1">
        <w:r w:rsidRPr="00C10C2D">
          <w:rPr>
            <w:rStyle w:val="ad"/>
            <w:color w:val="000000" w:themeColor="text1"/>
            <w:u w:val="none"/>
          </w:rPr>
          <w:t>https://urait.ru/bcode/448454</w:t>
        </w:r>
      </w:hyperlink>
    </w:p>
    <w:p w:rsidR="003B285B" w:rsidRPr="00C10C2D" w:rsidRDefault="003B285B" w:rsidP="003B285B">
      <w:pPr>
        <w:pStyle w:val="ae"/>
        <w:numPr>
          <w:ilvl w:val="0"/>
          <w:numId w:val="5"/>
        </w:numPr>
        <w:spacing w:after="0" w:line="276" w:lineRule="auto"/>
        <w:ind w:left="0" w:firstLine="709"/>
        <w:contextualSpacing/>
        <w:jc w:val="both"/>
        <w:rPr>
          <w:color w:val="000000" w:themeColor="text1"/>
        </w:rPr>
      </w:pPr>
      <w:r w:rsidRPr="00C10C2D">
        <w:rPr>
          <w:color w:val="000000" w:themeColor="text1"/>
        </w:rPr>
        <w:t xml:space="preserve">Гаврилов, А. Н. Английский язык для архитекторов. Architecture in Russia : учебник и практикум для среднего профессионального образования / А. Н. Гаврилов, Н. Н. Гончарова, Т. М. Румежак ; под общей редакцией Н. Н. Гончаровой. – 2-е изд., испр. и доп. – Москва : Издательство Юрайт, 2021. – 271 с. – (Профессиональное образование). – ISBN 978-5-534-07807-7. – Текст : электронный // ЭБС Юрайт [сайт]. – URL: </w:t>
      </w:r>
      <w:hyperlink r:id="rId13" w:history="1">
        <w:r w:rsidRPr="00C10C2D">
          <w:rPr>
            <w:rStyle w:val="ad"/>
          </w:rPr>
          <w:t>https://urait.ru/bcode/474749</w:t>
        </w:r>
      </w:hyperlink>
    </w:p>
    <w:p w:rsidR="003B285B" w:rsidRPr="00C10C2D" w:rsidRDefault="003B285B" w:rsidP="003B285B">
      <w:pPr>
        <w:pStyle w:val="ae"/>
        <w:numPr>
          <w:ilvl w:val="0"/>
          <w:numId w:val="5"/>
        </w:numPr>
        <w:spacing w:after="0" w:line="276" w:lineRule="auto"/>
        <w:ind w:left="0" w:firstLine="709"/>
        <w:contextualSpacing/>
        <w:jc w:val="both"/>
        <w:rPr>
          <w:color w:val="000000" w:themeColor="text1"/>
        </w:rPr>
      </w:pPr>
      <w:r w:rsidRPr="00C10C2D">
        <w:rPr>
          <w:color w:val="000000" w:themeColor="text1"/>
        </w:rPr>
        <w:t xml:space="preserve">Галкина, А. А. Английский язык для строительных специальностей. Technologies of finishing works : учебное пособие для спо / А. А. Галкина. — 2-е изд., стер. </w:t>
      </w:r>
      <w:r w:rsidRPr="00C10C2D">
        <w:rPr>
          <w:color w:val="000000" w:themeColor="text1"/>
        </w:rPr>
        <w:lastRenderedPageBreak/>
        <w:t xml:space="preserve">— Санкт-Петербург : Лань, 2021. — 124 с. — ISBN 978-5-8114-8046-3. — Текст : электронный // Лань : электронно-библиотечная система. — URL: </w:t>
      </w:r>
      <w:hyperlink r:id="rId14" w:history="1">
        <w:r w:rsidRPr="00C10C2D">
          <w:rPr>
            <w:rStyle w:val="ad"/>
          </w:rPr>
          <w:t>https://e.lanbook.com/book/171405</w:t>
        </w:r>
      </w:hyperlink>
      <w:r w:rsidRPr="00C10C2D">
        <w:rPr>
          <w:color w:val="000000" w:themeColor="text1"/>
        </w:rPr>
        <w:t xml:space="preserve">  (дата обращения: 13.01.2022). — Режим доступа: для авториз. пользователей.</w:t>
      </w:r>
    </w:p>
    <w:p w:rsidR="003B285B" w:rsidRPr="00C10C2D" w:rsidRDefault="003B285B" w:rsidP="003B285B">
      <w:pPr>
        <w:pStyle w:val="ae"/>
        <w:numPr>
          <w:ilvl w:val="0"/>
          <w:numId w:val="5"/>
        </w:numPr>
        <w:spacing w:after="0" w:line="276" w:lineRule="auto"/>
        <w:ind w:left="0" w:firstLine="709"/>
        <w:contextualSpacing/>
        <w:jc w:val="both"/>
        <w:rPr>
          <w:color w:val="000000" w:themeColor="text1"/>
        </w:rPr>
      </w:pPr>
      <w:r w:rsidRPr="00C10C2D">
        <w:rPr>
          <w:color w:val="000000" w:themeColor="text1"/>
        </w:rPr>
        <w:t xml:space="preserve">Евдокимова-Царенко, Э. П. Практическая грамматика английского языка в закономерностях (с тестами, упражнениями и ключами к ним) : учебное пособие для спо / Э. П. Евдокимова-Царенко. — 3-е изд., стер. — Санкт-Петербург : Лань, 2022. — 348 с. — ISBN 978-5-8114-9459-0. — Текст : электронный // Лань : электронно-библиотечная система. — URL: </w:t>
      </w:r>
      <w:hyperlink r:id="rId15" w:history="1">
        <w:r w:rsidRPr="00C10C2D">
          <w:rPr>
            <w:rStyle w:val="ad"/>
          </w:rPr>
          <w:t>https://e.lanbook.com/book/195474</w:t>
        </w:r>
      </w:hyperlink>
      <w:r w:rsidRPr="00C10C2D">
        <w:rPr>
          <w:color w:val="000000" w:themeColor="text1"/>
        </w:rPr>
        <w:t xml:space="preserve">  (дата обращения: 13.01.2022). — Режим доступа: для авториз. пользователей.</w:t>
      </w:r>
    </w:p>
    <w:p w:rsidR="003B285B" w:rsidRPr="00C10C2D" w:rsidRDefault="003B285B" w:rsidP="003B285B">
      <w:pPr>
        <w:pStyle w:val="ae"/>
        <w:numPr>
          <w:ilvl w:val="0"/>
          <w:numId w:val="5"/>
        </w:numPr>
        <w:suppressAutoHyphens/>
        <w:spacing w:after="0" w:line="276" w:lineRule="auto"/>
        <w:ind w:left="0" w:firstLine="709"/>
        <w:contextualSpacing/>
        <w:jc w:val="both"/>
      </w:pPr>
      <w:r w:rsidRPr="00C10C2D">
        <w:rPr>
          <w:color w:val="000000" w:themeColor="text1"/>
        </w:rPr>
        <w:t>Зайцева, И. Е. Construire. Французский язык для строительных колледжей : учебное пособие для среднего профессионального образования / И. Е. Зайцева. – 2-е изд., испр. и доп. – Москва : Издательство Юрайт, 2021. – 173 с. – (Профессиональное образование). – ISBN 978-5-534-12110-0. – Текст : электронный // ЭБС Юрайт</w:t>
      </w:r>
      <w:r w:rsidRPr="00C10C2D">
        <w:t xml:space="preserve"> [сайт]. – URL: https://urait.ru/bcode/475584</w:t>
      </w:r>
    </w:p>
    <w:p w:rsidR="003B285B" w:rsidRPr="00C10C2D" w:rsidRDefault="003B285B" w:rsidP="003B285B">
      <w:pPr>
        <w:pStyle w:val="ae"/>
        <w:numPr>
          <w:ilvl w:val="0"/>
          <w:numId w:val="5"/>
        </w:numPr>
        <w:suppressAutoHyphens/>
        <w:spacing w:after="0" w:line="276" w:lineRule="auto"/>
        <w:ind w:left="0" w:firstLine="709"/>
        <w:contextualSpacing/>
        <w:jc w:val="both"/>
      </w:pPr>
      <w:r w:rsidRPr="00C10C2D">
        <w:t>Иванова, О. Ф. Английский язык. Пособие для самостоятельной работы учащихся (В1 – В2) : учебное пособие для среднего профессионального образования / О. Ф. Иванова, М. М. Шиловская. – Москва : Издательство Юрайт, 2021. – 352 с. – (Профессиональное образование). – ISBN 978-5-534-09663-7. – Текст : электронный // ЭБС Юрайт [сайт]. – URL: https://urait.ru/bcode/475034</w:t>
      </w:r>
    </w:p>
    <w:p w:rsidR="003B285B" w:rsidRPr="00C10C2D" w:rsidRDefault="003B285B" w:rsidP="003B285B">
      <w:pPr>
        <w:pStyle w:val="ae"/>
        <w:numPr>
          <w:ilvl w:val="0"/>
          <w:numId w:val="5"/>
        </w:numPr>
        <w:suppressAutoHyphens/>
        <w:spacing w:after="0" w:line="276" w:lineRule="auto"/>
        <w:ind w:left="0" w:firstLine="709"/>
        <w:contextualSpacing/>
        <w:jc w:val="both"/>
      </w:pPr>
      <w:r w:rsidRPr="00C10C2D">
        <w:t>Ивлева, Г. Г. Немецкий язык : учебник и практикум для среднего профессионального образования / Г. Г. Ивлева. – 3-е изд., испр. и доп. – Москва : Издательство Юрайт, 2021. – 264 с. – (Профессиональное образование). – ISBN 978-5-534-11049-4. – Текст : электронный // ЭБС Юрайт [сайт]. – URL: https://urait.ru/bcode/472944</w:t>
      </w:r>
    </w:p>
    <w:p w:rsidR="003B285B" w:rsidRPr="00C10C2D" w:rsidRDefault="003B285B" w:rsidP="003B285B">
      <w:pPr>
        <w:pStyle w:val="ae"/>
        <w:numPr>
          <w:ilvl w:val="0"/>
          <w:numId w:val="5"/>
        </w:numPr>
        <w:suppressAutoHyphens/>
        <w:spacing w:after="0" w:line="276" w:lineRule="auto"/>
        <w:ind w:left="0" w:firstLine="709"/>
        <w:contextualSpacing/>
        <w:jc w:val="both"/>
      </w:pPr>
      <w:r w:rsidRPr="00C10C2D">
        <w:t xml:space="preserve">Кохан, О. В. Английский язык для технических направлений : учебное пособие для вузов / О. В. Кохан. – 2-е изд., испр. и доп. – Москва : Издательство Юрайт, 2021. – 226 с. – (Высшее образование). – ISBN 978-5-534-07777-3. – Текст : электронный // ЭБС Юрайт [сайт]. – URL: </w:t>
      </w:r>
      <w:hyperlink r:id="rId16" w:history="1">
        <w:r w:rsidRPr="00C10C2D">
          <w:rPr>
            <w:rStyle w:val="ad"/>
          </w:rPr>
          <w:t>https://urait.ru/bcode/470836</w:t>
        </w:r>
      </w:hyperlink>
    </w:p>
    <w:p w:rsidR="003B285B" w:rsidRPr="00C10C2D" w:rsidRDefault="003B285B" w:rsidP="003B285B">
      <w:pPr>
        <w:pStyle w:val="ae"/>
        <w:numPr>
          <w:ilvl w:val="0"/>
          <w:numId w:val="5"/>
        </w:numPr>
        <w:spacing w:after="0" w:line="276" w:lineRule="auto"/>
        <w:ind w:left="0" w:firstLine="709"/>
        <w:contextualSpacing/>
        <w:jc w:val="both"/>
      </w:pPr>
      <w:r w:rsidRPr="00C10C2D">
        <w:t xml:space="preserve">Кузьменкова, Ю. Б. Английский язык. Основы разговорной практики : учебник для спо / Ю. Б. Кузьменкова, А. П. Кузьменков. — Санкт-Петербург : Лань, 2021. — 184 с. — ISBN 978-5-8114-7946-7. — Текст : электронный // Лань : электронно-библиотечная система. — URL: </w:t>
      </w:r>
      <w:hyperlink r:id="rId17" w:history="1">
        <w:r w:rsidRPr="00C10C2D">
          <w:rPr>
            <w:rStyle w:val="ad"/>
          </w:rPr>
          <w:t>https://e.lanbook.com/book/178059</w:t>
        </w:r>
      </w:hyperlink>
      <w:r w:rsidRPr="00C10C2D">
        <w:t xml:space="preserve">  (дата обращения: 13.01.2022). — Режим доступа: для авториз. пользователей.</w:t>
      </w:r>
    </w:p>
    <w:p w:rsidR="003B285B" w:rsidRPr="00C10C2D" w:rsidRDefault="003B285B" w:rsidP="003B285B">
      <w:pPr>
        <w:pStyle w:val="ae"/>
        <w:numPr>
          <w:ilvl w:val="0"/>
          <w:numId w:val="5"/>
        </w:numPr>
        <w:spacing w:after="0" w:line="276" w:lineRule="auto"/>
        <w:ind w:left="0" w:firstLine="709"/>
        <w:contextualSpacing/>
        <w:jc w:val="both"/>
      </w:pPr>
      <w:r w:rsidRPr="00C10C2D">
        <w:t xml:space="preserve">Кузьменкова, Ю. Б. Английский язык. Основы разговорной практики. Книга для преподавателя : учебник для спо / Ю. Б. Кузьменкова, А. П. Кузьменков. — Санкт-Петербург : Лань, 2021. — 132 с. — ISBN 978-5-8114-7926-9. — Текст : электронный // Лань : электронно-библиотечная система. — URL: </w:t>
      </w:r>
      <w:hyperlink r:id="rId18" w:history="1">
        <w:r w:rsidRPr="00C10C2D">
          <w:rPr>
            <w:rStyle w:val="ad"/>
          </w:rPr>
          <w:t>https://e.lanbook.com/book/179018</w:t>
        </w:r>
      </w:hyperlink>
      <w:r w:rsidRPr="00C10C2D">
        <w:t xml:space="preserve">  (дата обращения: 13.01.2022). — Режим доступа: для авториз. пользователей.</w:t>
      </w:r>
    </w:p>
    <w:p w:rsidR="003B285B" w:rsidRPr="00C10C2D" w:rsidRDefault="003B285B" w:rsidP="003B285B">
      <w:pPr>
        <w:pStyle w:val="ae"/>
        <w:numPr>
          <w:ilvl w:val="0"/>
          <w:numId w:val="5"/>
        </w:numPr>
        <w:spacing w:after="0" w:line="276" w:lineRule="auto"/>
        <w:ind w:left="0" w:firstLine="709"/>
        <w:contextualSpacing/>
        <w:jc w:val="both"/>
      </w:pPr>
      <w:r w:rsidRPr="00C10C2D">
        <w:t>Кузьменкова, Ю. Б. Английский язык + аудиозаписи в ЭБС : учебник и практикум для среднего профессионального образования / Ю. Б. Кузьменкова. – Москва : Издательство Юрайт, 2021. – 441 с. – (Профессиональное образование). – ISBN 978-5-534-00804-3. – Текст : электронный // ЭБС Юрайт [сайт]. – URL: https://urait.ru/bcode/469465</w:t>
      </w:r>
    </w:p>
    <w:p w:rsidR="003B285B" w:rsidRPr="00C10C2D" w:rsidRDefault="003B285B" w:rsidP="003B285B">
      <w:pPr>
        <w:pStyle w:val="ae"/>
        <w:numPr>
          <w:ilvl w:val="0"/>
          <w:numId w:val="5"/>
        </w:numPr>
        <w:suppressAutoHyphens/>
        <w:spacing w:after="0" w:line="276" w:lineRule="auto"/>
        <w:ind w:left="0" w:firstLine="709"/>
        <w:contextualSpacing/>
        <w:jc w:val="both"/>
      </w:pPr>
      <w:r w:rsidRPr="00C10C2D">
        <w:t xml:space="preserve">Латина, С. В. Английский язык для строителей (B1–B2) : учебник и практикум для среднего профессионального образования / С. В. Латина. – 2-е изд., испр. и доп. – Москва : Издательство Юрайт, 2020. – 176 с. – (Профессиональное образование). – </w:t>
      </w:r>
      <w:r w:rsidRPr="00C10C2D">
        <w:lastRenderedPageBreak/>
        <w:t>ISBN 978-5-534-09181-6. – Текст : электронный // ЭБС Юрайт [сайт]. – URL: https://urait.ru/bcode/452146</w:t>
      </w:r>
    </w:p>
    <w:p w:rsidR="003B285B" w:rsidRPr="00C10C2D" w:rsidRDefault="003B285B" w:rsidP="003B285B">
      <w:pPr>
        <w:pStyle w:val="ae"/>
        <w:numPr>
          <w:ilvl w:val="0"/>
          <w:numId w:val="5"/>
        </w:numPr>
        <w:suppressAutoHyphens/>
        <w:spacing w:after="0" w:line="276" w:lineRule="auto"/>
        <w:ind w:left="0" w:firstLine="709"/>
        <w:contextualSpacing/>
        <w:jc w:val="both"/>
      </w:pPr>
      <w:r w:rsidRPr="00C10C2D">
        <w:t>Левченко, В. В. Английский язык. General English : учебник для среднего профессионального образования / В. В. Левченко, Е. Е. Долгалёва, О. В. Мещерякова. – Москва : Издательство Юрайт, 2020. – 127 с. – (Профессиональное образование). – ISBN 978-5-534-11880-3. – Текст : электронный // ЭБС Юрайт [сайт]. – URL: https://urait.ru/bcode/451034</w:t>
      </w:r>
    </w:p>
    <w:p w:rsidR="003B285B" w:rsidRPr="00C10C2D" w:rsidRDefault="003B285B" w:rsidP="003B285B">
      <w:pPr>
        <w:pStyle w:val="ae"/>
        <w:numPr>
          <w:ilvl w:val="0"/>
          <w:numId w:val="5"/>
        </w:numPr>
        <w:spacing w:after="0" w:line="276" w:lineRule="auto"/>
        <w:ind w:left="0" w:firstLine="709"/>
        <w:contextualSpacing/>
        <w:jc w:val="both"/>
      </w:pPr>
      <w:r w:rsidRPr="00C10C2D">
        <w:t xml:space="preserve">Малецкая, О. П. Английский язык : учебное пособие для спо / О. П. Малецкая, И. М. Селевина. — 2-е изд., стер. — Санкт-Петербург : Лань, 2021. — 136 с. — ISBN 978-5-8114-8057-9. — Текст : электронный // Лань : электронно-библиотечная система. — URL: </w:t>
      </w:r>
      <w:hyperlink r:id="rId19" w:history="1">
        <w:r w:rsidRPr="00C10C2D">
          <w:rPr>
            <w:rStyle w:val="ad"/>
          </w:rPr>
          <w:t>https://e.lanbook.com/book/171416</w:t>
        </w:r>
      </w:hyperlink>
      <w:r w:rsidRPr="00C10C2D">
        <w:t xml:space="preserve">  (дата обращения: 13.01.2022). — Режим доступа: для авториз. пользователей.</w:t>
      </w:r>
    </w:p>
    <w:p w:rsidR="003B285B" w:rsidRPr="00C10C2D" w:rsidRDefault="003B285B" w:rsidP="003B285B">
      <w:pPr>
        <w:pStyle w:val="ae"/>
        <w:numPr>
          <w:ilvl w:val="0"/>
          <w:numId w:val="5"/>
        </w:numPr>
        <w:spacing w:after="0" w:line="276" w:lineRule="auto"/>
        <w:ind w:left="0" w:firstLine="709"/>
        <w:contextualSpacing/>
        <w:jc w:val="both"/>
      </w:pPr>
      <w:r w:rsidRPr="00C10C2D">
        <w:t>Миляева, Н. Н. Немецкий язык. Deutsch (A1–A2) : учебник и практикум для среднего профессионального образования / Н. Н. Миляева, Н. В. Кукина. – Москва : Издательство Юрайт, 2020. – 352 с. – (Профессиональное образование). – ISBN 978-5-534-08121-3. – Текст : электронный // ЭБС Юрайт [сайт]. – URL: https://urait.ru/bcode/451268</w:t>
      </w:r>
    </w:p>
    <w:p w:rsidR="003B285B" w:rsidRPr="00C10C2D" w:rsidRDefault="003B285B" w:rsidP="003B285B">
      <w:pPr>
        <w:pStyle w:val="ae"/>
        <w:numPr>
          <w:ilvl w:val="0"/>
          <w:numId w:val="5"/>
        </w:numPr>
        <w:spacing w:after="0" w:line="276" w:lineRule="auto"/>
        <w:ind w:left="0" w:firstLine="709"/>
        <w:contextualSpacing/>
        <w:jc w:val="both"/>
      </w:pPr>
      <w:r w:rsidRPr="00C10C2D">
        <w:t>Ткаченко, И. А. Английский язык для строителей (B1-B2) : учебное пособие для среднего профессионального образования / И. А. Ткаченко, Л. О. Трушкова. – 2-е изд. – Москва : Издательство Юрайт, 2021. – 139 с. – (Профессиональное образование). – ISBN 978-5-534-11956-5. – Текст : электронный // ЭБС Юрайт [сайт]. – URL: https://urait.ru/bcode/474813</w:t>
      </w:r>
    </w:p>
    <w:p w:rsidR="003B285B" w:rsidRPr="00C10C2D" w:rsidRDefault="003B285B" w:rsidP="003B285B">
      <w:pPr>
        <w:spacing w:after="0"/>
        <w:ind w:firstLine="709"/>
        <w:contextualSpacing/>
        <w:jc w:val="both"/>
        <w:rPr>
          <w:rFonts w:ascii="Times New Roman" w:hAnsi="Times New Roman"/>
          <w:sz w:val="24"/>
          <w:szCs w:val="24"/>
        </w:rPr>
      </w:pPr>
    </w:p>
    <w:p w:rsidR="003B285B" w:rsidRPr="00C10C2D" w:rsidRDefault="003B285B" w:rsidP="003B285B">
      <w:pPr>
        <w:spacing w:after="0"/>
        <w:ind w:firstLine="709"/>
        <w:contextualSpacing/>
        <w:jc w:val="both"/>
        <w:rPr>
          <w:rFonts w:ascii="Times New Roman" w:hAnsi="Times New Roman"/>
          <w:b/>
          <w:bCs/>
          <w:sz w:val="24"/>
          <w:szCs w:val="24"/>
        </w:rPr>
      </w:pPr>
      <w:r w:rsidRPr="00C10C2D">
        <w:rPr>
          <w:rFonts w:ascii="Times New Roman" w:hAnsi="Times New Roman"/>
          <w:b/>
          <w:bCs/>
          <w:sz w:val="24"/>
          <w:szCs w:val="24"/>
        </w:rPr>
        <w:t>3.2.3 Дополнительные источники</w:t>
      </w:r>
    </w:p>
    <w:p w:rsidR="003B285B" w:rsidRPr="00C10C2D" w:rsidRDefault="003B285B" w:rsidP="003B285B">
      <w:pPr>
        <w:pStyle w:val="ae"/>
        <w:spacing w:before="0" w:after="0" w:line="276" w:lineRule="auto"/>
        <w:ind w:left="0" w:firstLine="709"/>
        <w:jc w:val="both"/>
      </w:pPr>
      <w:r w:rsidRPr="00C10C2D">
        <w:rPr>
          <w:color w:val="000000"/>
          <w:shd w:val="clear" w:color="auto" w:fill="FCFCFC"/>
        </w:rPr>
        <w:t xml:space="preserve">Мюллер, В.К. </w:t>
      </w:r>
      <w:r w:rsidRPr="00C10C2D">
        <w:t>Англо-русский русско-английский словарь. – Москва: АСТ, 2019. – 636 с.</w:t>
      </w: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contextualSpacing/>
        <w:jc w:val="center"/>
        <w:rPr>
          <w:rFonts w:ascii="Times New Roman" w:hAnsi="Times New Roman"/>
          <w:b/>
          <w:sz w:val="24"/>
          <w:szCs w:val="24"/>
        </w:rPr>
      </w:pPr>
      <w:r w:rsidRPr="00C10C2D">
        <w:rPr>
          <w:rFonts w:ascii="Times New Roman" w:hAnsi="Times New Roman"/>
          <w:b/>
          <w:sz w:val="24"/>
          <w:szCs w:val="24"/>
        </w:rPr>
        <w:t>4. КОНТРОЛЬ И ОЦЕНКА РЕЗУЛЬТАТОВ ОСВОЕНИЯ УЧЕБНОЙ ДИСЦИПЛИНЫ</w:t>
      </w:r>
    </w:p>
    <w:p w:rsidR="003B285B" w:rsidRPr="00C10C2D" w:rsidRDefault="003B285B" w:rsidP="003B285B">
      <w:pPr>
        <w:autoSpaceDE w:val="0"/>
        <w:autoSpaceDN w:val="0"/>
        <w:adjustRightInd w:val="0"/>
        <w:spacing w:after="0" w:line="240" w:lineRule="auto"/>
        <w:ind w:firstLine="709"/>
        <w:jc w:val="both"/>
        <w:rPr>
          <w:rFonts w:ascii="Times New Roman" w:eastAsia="Calibri" w:hAnsi="Times New Roman"/>
          <w:sz w:val="24"/>
          <w:szCs w:val="24"/>
          <w:lang w:eastAsia="en-US"/>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3850"/>
        <w:gridCol w:w="2026"/>
      </w:tblGrid>
      <w:tr w:rsidR="003B285B" w:rsidRPr="00C10C2D" w:rsidTr="00165DA7">
        <w:tc>
          <w:tcPr>
            <w:tcW w:w="1821" w:type="pct"/>
            <w:shd w:val="clear" w:color="auto" w:fill="auto"/>
          </w:tcPr>
          <w:p w:rsidR="003B285B" w:rsidRPr="00C10C2D" w:rsidRDefault="003B285B" w:rsidP="00165DA7">
            <w:pPr>
              <w:spacing w:after="0"/>
              <w:jc w:val="center"/>
              <w:rPr>
                <w:rFonts w:ascii="Times New Roman" w:hAnsi="Times New Roman"/>
                <w:b/>
                <w:bCs/>
                <w:i/>
              </w:rPr>
            </w:pPr>
            <w:r w:rsidRPr="00C10C2D">
              <w:rPr>
                <w:rFonts w:ascii="Times New Roman" w:hAnsi="Times New Roman"/>
                <w:b/>
                <w:bCs/>
                <w:i/>
              </w:rPr>
              <w:t>Результаты обучения</w:t>
            </w:r>
            <w:r w:rsidRPr="00C10C2D">
              <w:rPr>
                <w:rFonts w:ascii="Times New Roman" w:hAnsi="Times New Roman"/>
                <w:i/>
                <w:vertAlign w:val="superscript"/>
              </w:rPr>
              <w:footnoteReference w:id="3"/>
            </w:r>
          </w:p>
        </w:tc>
        <w:tc>
          <w:tcPr>
            <w:tcW w:w="2083" w:type="pct"/>
            <w:shd w:val="clear" w:color="auto" w:fill="auto"/>
          </w:tcPr>
          <w:p w:rsidR="003B285B" w:rsidRPr="00C10C2D" w:rsidRDefault="003B285B" w:rsidP="00165DA7">
            <w:pPr>
              <w:spacing w:after="0"/>
              <w:jc w:val="center"/>
              <w:rPr>
                <w:rFonts w:ascii="Times New Roman" w:hAnsi="Times New Roman"/>
                <w:b/>
                <w:bCs/>
                <w:i/>
              </w:rPr>
            </w:pPr>
            <w:r w:rsidRPr="00C10C2D">
              <w:rPr>
                <w:rFonts w:ascii="Times New Roman" w:hAnsi="Times New Roman"/>
                <w:b/>
                <w:bCs/>
                <w:i/>
              </w:rPr>
              <w:t>Критерии оценки</w:t>
            </w:r>
          </w:p>
        </w:tc>
        <w:tc>
          <w:tcPr>
            <w:tcW w:w="1096" w:type="pct"/>
            <w:shd w:val="clear" w:color="auto" w:fill="auto"/>
          </w:tcPr>
          <w:p w:rsidR="003B285B" w:rsidRPr="00C10C2D" w:rsidRDefault="003B285B" w:rsidP="00165DA7">
            <w:pPr>
              <w:spacing w:after="0"/>
              <w:jc w:val="center"/>
              <w:rPr>
                <w:rFonts w:ascii="Times New Roman" w:hAnsi="Times New Roman"/>
                <w:b/>
                <w:bCs/>
                <w:i/>
              </w:rPr>
            </w:pPr>
            <w:r w:rsidRPr="00C10C2D">
              <w:rPr>
                <w:rFonts w:ascii="Times New Roman" w:hAnsi="Times New Roman"/>
                <w:b/>
                <w:bCs/>
                <w:i/>
              </w:rPr>
              <w:t>Методы оценки</w:t>
            </w:r>
          </w:p>
        </w:tc>
      </w:tr>
      <w:tr w:rsidR="003B285B" w:rsidRPr="00C10C2D" w:rsidTr="00165DA7">
        <w:trPr>
          <w:trHeight w:val="1256"/>
        </w:trPr>
        <w:tc>
          <w:tcPr>
            <w:tcW w:w="1821" w:type="pct"/>
            <w:shd w:val="clear" w:color="auto" w:fill="auto"/>
          </w:tcPr>
          <w:p w:rsidR="003B285B" w:rsidRPr="00C10C2D" w:rsidRDefault="003B285B" w:rsidP="00165DA7">
            <w:pPr>
              <w:spacing w:after="0" w:line="240" w:lineRule="auto"/>
              <w:jc w:val="both"/>
              <w:rPr>
                <w:rFonts w:ascii="Times New Roman" w:hAnsi="Times New Roman"/>
                <w:b/>
                <w:bCs/>
                <w:sz w:val="24"/>
                <w:szCs w:val="24"/>
              </w:rPr>
            </w:pPr>
            <w:r w:rsidRPr="00C10C2D">
              <w:rPr>
                <w:rFonts w:ascii="Times New Roman" w:hAnsi="Times New Roman"/>
                <w:b/>
                <w:bCs/>
                <w:sz w:val="24"/>
                <w:szCs w:val="24"/>
              </w:rPr>
              <w:t xml:space="preserve">Знания: </w:t>
            </w:r>
          </w:p>
          <w:p w:rsidR="003B285B" w:rsidRPr="00C10C2D" w:rsidRDefault="003B285B" w:rsidP="00165DA7">
            <w:pPr>
              <w:spacing w:after="0"/>
              <w:jc w:val="both"/>
              <w:rPr>
                <w:rFonts w:ascii="Times New Roman" w:hAnsi="Times New Roman"/>
                <w:b/>
                <w:bCs/>
                <w:i/>
                <w:sz w:val="24"/>
                <w:szCs w:val="24"/>
              </w:rPr>
            </w:pPr>
            <w:r w:rsidRPr="00C10C2D">
              <w:rPr>
                <w:rFonts w:ascii="Times New Roman" w:hAnsi="Times New Roman"/>
                <w:bCs/>
                <w:sz w:val="24"/>
                <w:szCs w:val="24"/>
              </w:rPr>
              <w:t>правил построения простых и сложных предложений на профессиональные темы</w:t>
            </w:r>
          </w:p>
        </w:tc>
        <w:tc>
          <w:tcPr>
            <w:tcW w:w="2083" w:type="pct"/>
            <w:shd w:val="clear" w:color="auto" w:fill="auto"/>
          </w:tcPr>
          <w:p w:rsidR="003B285B" w:rsidRPr="00C10C2D" w:rsidRDefault="003B285B" w:rsidP="00165DA7">
            <w:pPr>
              <w:spacing w:after="0" w:line="240" w:lineRule="auto"/>
              <w:jc w:val="both"/>
              <w:rPr>
                <w:rFonts w:ascii="Times New Roman" w:eastAsia="Calibri" w:hAnsi="Times New Roman"/>
                <w:bCs/>
                <w:sz w:val="24"/>
                <w:szCs w:val="24"/>
                <w:lang w:eastAsia="en-US"/>
              </w:rPr>
            </w:pPr>
          </w:p>
          <w:p w:rsidR="003B285B" w:rsidRPr="00C10C2D" w:rsidRDefault="003B285B" w:rsidP="00165DA7">
            <w:pPr>
              <w:spacing w:after="0" w:line="240" w:lineRule="auto"/>
              <w:jc w:val="both"/>
              <w:rPr>
                <w:rFonts w:ascii="Times New Roman" w:eastAsia="Calibri" w:hAnsi="Times New Roman"/>
                <w:bCs/>
                <w:sz w:val="24"/>
                <w:szCs w:val="24"/>
                <w:lang w:eastAsia="en-US"/>
              </w:rPr>
            </w:pPr>
            <w:r w:rsidRPr="00C10C2D">
              <w:rPr>
                <w:rFonts w:ascii="Times New Roman" w:eastAsia="Calibri" w:hAnsi="Times New Roman"/>
                <w:bCs/>
                <w:sz w:val="24"/>
                <w:szCs w:val="24"/>
                <w:lang w:eastAsia="en-US"/>
              </w:rPr>
              <w:t>Выстраивает речь на профессиональные темы грамотно, с соблюдением норм грамматики иностранного языка</w:t>
            </w:r>
          </w:p>
        </w:tc>
        <w:tc>
          <w:tcPr>
            <w:tcW w:w="1096" w:type="pct"/>
            <w:vMerge w:val="restart"/>
            <w:shd w:val="clear" w:color="auto" w:fill="auto"/>
          </w:tcPr>
          <w:p w:rsidR="003B285B" w:rsidRPr="00C10C2D" w:rsidRDefault="003B285B" w:rsidP="00165DA7">
            <w:pPr>
              <w:spacing w:after="0"/>
              <w:jc w:val="both"/>
              <w:rPr>
                <w:rFonts w:ascii="Times New Roman" w:hAnsi="Times New Roman"/>
                <w:bCs/>
                <w:sz w:val="24"/>
                <w:szCs w:val="24"/>
              </w:rPr>
            </w:pPr>
          </w:p>
          <w:p w:rsidR="003B285B" w:rsidRPr="00C10C2D" w:rsidRDefault="003B285B" w:rsidP="00165DA7">
            <w:pPr>
              <w:spacing w:after="0"/>
              <w:rPr>
                <w:rFonts w:ascii="Times New Roman" w:hAnsi="Times New Roman"/>
                <w:bCs/>
                <w:sz w:val="24"/>
                <w:szCs w:val="24"/>
              </w:rPr>
            </w:pPr>
            <w:r w:rsidRPr="00C10C2D">
              <w:rPr>
                <w:rFonts w:ascii="Times New Roman" w:hAnsi="Times New Roman"/>
                <w:bCs/>
                <w:sz w:val="24"/>
                <w:szCs w:val="24"/>
              </w:rPr>
              <w:t>Оценка решений ситуационных задач</w:t>
            </w:r>
          </w:p>
          <w:p w:rsidR="003B285B" w:rsidRPr="00C10C2D" w:rsidRDefault="003B285B" w:rsidP="00165DA7">
            <w:pPr>
              <w:spacing w:after="0"/>
              <w:rPr>
                <w:rFonts w:ascii="Times New Roman" w:hAnsi="Times New Roman"/>
                <w:bCs/>
                <w:sz w:val="24"/>
                <w:szCs w:val="24"/>
              </w:rPr>
            </w:pPr>
            <w:r w:rsidRPr="00C10C2D">
              <w:rPr>
                <w:rFonts w:ascii="Times New Roman" w:hAnsi="Times New Roman"/>
                <w:bCs/>
                <w:sz w:val="24"/>
                <w:szCs w:val="24"/>
              </w:rPr>
              <w:t>Тестирование</w:t>
            </w:r>
          </w:p>
          <w:p w:rsidR="003B285B" w:rsidRPr="00C10C2D" w:rsidRDefault="003B285B" w:rsidP="00165DA7">
            <w:pPr>
              <w:spacing w:after="0"/>
              <w:rPr>
                <w:rFonts w:ascii="Times New Roman" w:hAnsi="Times New Roman"/>
                <w:bCs/>
                <w:sz w:val="24"/>
                <w:szCs w:val="24"/>
              </w:rPr>
            </w:pPr>
            <w:r w:rsidRPr="00C10C2D">
              <w:rPr>
                <w:rFonts w:ascii="Times New Roman" w:hAnsi="Times New Roman"/>
                <w:bCs/>
                <w:sz w:val="24"/>
                <w:szCs w:val="24"/>
              </w:rPr>
              <w:t>Устный опрос</w:t>
            </w:r>
          </w:p>
          <w:p w:rsidR="003B285B" w:rsidRPr="00C10C2D" w:rsidRDefault="003B285B" w:rsidP="00165DA7">
            <w:pPr>
              <w:spacing w:after="0"/>
              <w:jc w:val="both"/>
              <w:rPr>
                <w:rFonts w:ascii="Times New Roman" w:hAnsi="Times New Roman"/>
                <w:bCs/>
                <w:sz w:val="24"/>
                <w:szCs w:val="24"/>
              </w:rPr>
            </w:pPr>
            <w:r w:rsidRPr="00C10C2D">
              <w:rPr>
                <w:rFonts w:ascii="Times New Roman" w:hAnsi="Times New Roman"/>
                <w:bCs/>
                <w:sz w:val="24"/>
                <w:szCs w:val="24"/>
              </w:rPr>
              <w:t xml:space="preserve"> Оценка письменных практических работ</w:t>
            </w:r>
          </w:p>
          <w:p w:rsidR="003B285B" w:rsidRPr="00C10C2D" w:rsidRDefault="003B285B" w:rsidP="00165DA7">
            <w:pPr>
              <w:spacing w:after="0"/>
              <w:jc w:val="both"/>
              <w:rPr>
                <w:rFonts w:ascii="Times New Roman" w:hAnsi="Times New Roman"/>
                <w:bCs/>
                <w:sz w:val="24"/>
                <w:szCs w:val="24"/>
              </w:rPr>
            </w:pPr>
            <w:r w:rsidRPr="00C10C2D">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3B285B" w:rsidRPr="00C10C2D" w:rsidTr="00165DA7">
        <w:trPr>
          <w:trHeight w:val="954"/>
        </w:trPr>
        <w:tc>
          <w:tcPr>
            <w:tcW w:w="1821" w:type="pct"/>
            <w:shd w:val="clear" w:color="auto" w:fill="auto"/>
          </w:tcPr>
          <w:p w:rsidR="003B285B" w:rsidRPr="00C10C2D" w:rsidRDefault="003B285B" w:rsidP="00165DA7">
            <w:pPr>
              <w:spacing w:after="0"/>
              <w:jc w:val="both"/>
              <w:rPr>
                <w:rFonts w:ascii="Times New Roman" w:hAnsi="Times New Roman"/>
                <w:bCs/>
                <w:sz w:val="24"/>
                <w:szCs w:val="24"/>
              </w:rPr>
            </w:pPr>
            <w:r w:rsidRPr="00C10C2D">
              <w:rPr>
                <w:rFonts w:ascii="Times New Roman" w:hAnsi="Times New Roman"/>
                <w:bCs/>
                <w:sz w:val="24"/>
                <w:szCs w:val="24"/>
              </w:rPr>
              <w:t>основных общеупотребительных глаголов (бытовая и профессиональная лексика)</w:t>
            </w:r>
          </w:p>
        </w:tc>
        <w:tc>
          <w:tcPr>
            <w:tcW w:w="2083" w:type="pct"/>
            <w:shd w:val="clear" w:color="auto" w:fill="auto"/>
          </w:tcPr>
          <w:p w:rsidR="003B285B" w:rsidRPr="00C10C2D" w:rsidRDefault="003B285B" w:rsidP="00165DA7">
            <w:pPr>
              <w:spacing w:after="0" w:line="240" w:lineRule="auto"/>
              <w:jc w:val="both"/>
              <w:rPr>
                <w:rFonts w:ascii="Times New Roman" w:hAnsi="Times New Roman"/>
                <w:bCs/>
                <w:sz w:val="24"/>
                <w:szCs w:val="24"/>
                <w:lang w:eastAsia="zh-CN"/>
              </w:rPr>
            </w:pPr>
            <w:r w:rsidRPr="00C10C2D">
              <w:rPr>
                <w:rFonts w:ascii="Times New Roman" w:hAnsi="Times New Roman"/>
                <w:color w:val="000000"/>
                <w:sz w:val="24"/>
                <w:szCs w:val="24"/>
              </w:rPr>
              <w:t>Демонстрирует владение лексикой, в том числе профессиональной, дифференцирует значение лексических единиц и грамматических структур</w:t>
            </w:r>
          </w:p>
        </w:tc>
        <w:tc>
          <w:tcPr>
            <w:tcW w:w="1096" w:type="pct"/>
            <w:vMerge/>
            <w:shd w:val="clear" w:color="auto" w:fill="auto"/>
          </w:tcPr>
          <w:p w:rsidR="003B285B" w:rsidRPr="00C10C2D" w:rsidRDefault="003B285B" w:rsidP="00165DA7">
            <w:pPr>
              <w:spacing w:after="0"/>
              <w:jc w:val="both"/>
              <w:rPr>
                <w:rFonts w:ascii="Times New Roman" w:hAnsi="Times New Roman"/>
                <w:bCs/>
                <w:sz w:val="24"/>
                <w:szCs w:val="24"/>
              </w:rPr>
            </w:pPr>
          </w:p>
        </w:tc>
      </w:tr>
      <w:tr w:rsidR="003B285B" w:rsidRPr="00C10C2D" w:rsidTr="00165DA7">
        <w:trPr>
          <w:trHeight w:val="1105"/>
        </w:trPr>
        <w:tc>
          <w:tcPr>
            <w:tcW w:w="1821" w:type="pct"/>
            <w:shd w:val="clear" w:color="auto" w:fill="auto"/>
          </w:tcPr>
          <w:p w:rsidR="003B285B" w:rsidRPr="00C10C2D" w:rsidRDefault="003B285B" w:rsidP="00165DA7">
            <w:pPr>
              <w:spacing w:after="0"/>
              <w:jc w:val="both"/>
              <w:rPr>
                <w:rFonts w:ascii="Times New Roman" w:hAnsi="Times New Roman"/>
                <w:bCs/>
                <w:sz w:val="24"/>
                <w:szCs w:val="24"/>
              </w:rPr>
            </w:pPr>
            <w:r w:rsidRPr="00C10C2D">
              <w:rPr>
                <w:rFonts w:ascii="Times New Roman" w:hAnsi="Times New Roman"/>
                <w:bCs/>
                <w:sz w:val="24"/>
                <w:szCs w:val="24"/>
              </w:rPr>
              <w:t>лексического минимума, относящегося к описанию предметов, средств и процессов профессиональной деятельности</w:t>
            </w:r>
          </w:p>
        </w:tc>
        <w:tc>
          <w:tcPr>
            <w:tcW w:w="2083" w:type="pct"/>
            <w:shd w:val="clear" w:color="auto" w:fill="auto"/>
          </w:tcPr>
          <w:p w:rsidR="003B285B" w:rsidRPr="00C10C2D" w:rsidRDefault="003B285B" w:rsidP="00165DA7">
            <w:pPr>
              <w:spacing w:after="0"/>
              <w:jc w:val="both"/>
              <w:rPr>
                <w:rFonts w:ascii="Times New Roman" w:hAnsi="Times New Roman"/>
                <w:bCs/>
                <w:sz w:val="24"/>
                <w:szCs w:val="24"/>
                <w:lang w:eastAsia="zh-CN"/>
              </w:rPr>
            </w:pPr>
            <w:r w:rsidRPr="00C10C2D">
              <w:rPr>
                <w:rFonts w:ascii="Times New Roman" w:hAnsi="Times New Roman"/>
                <w:bCs/>
                <w:sz w:val="24"/>
                <w:szCs w:val="24"/>
                <w:lang w:eastAsia="zh-CN"/>
              </w:rPr>
              <w:t xml:space="preserve">Строит высказывания </w:t>
            </w:r>
            <w:r w:rsidRPr="00C10C2D">
              <w:rPr>
                <w:rFonts w:ascii="Times New Roman" w:eastAsia="Calibri" w:hAnsi="Times New Roman"/>
                <w:color w:val="000000"/>
                <w:sz w:val="24"/>
                <w:szCs w:val="24"/>
                <w:lang w:bidi="ru-RU"/>
              </w:rPr>
              <w:t xml:space="preserve">на заданную тему </w:t>
            </w:r>
            <w:r w:rsidRPr="00C10C2D">
              <w:rPr>
                <w:rFonts w:ascii="Times New Roman" w:hAnsi="Times New Roman"/>
                <w:bCs/>
                <w:sz w:val="24"/>
                <w:szCs w:val="24"/>
                <w:lang w:eastAsia="zh-CN"/>
              </w:rPr>
              <w:t xml:space="preserve">в устной или письменной форме на профессиональные темы, используя разнообразную профессиональную лексику </w:t>
            </w:r>
          </w:p>
        </w:tc>
        <w:tc>
          <w:tcPr>
            <w:tcW w:w="1096" w:type="pct"/>
            <w:vMerge/>
            <w:shd w:val="clear" w:color="auto" w:fill="auto"/>
          </w:tcPr>
          <w:p w:rsidR="003B285B" w:rsidRPr="00C10C2D" w:rsidRDefault="003B285B" w:rsidP="00165DA7">
            <w:pPr>
              <w:spacing w:after="0"/>
              <w:jc w:val="both"/>
              <w:rPr>
                <w:rFonts w:ascii="Times New Roman" w:hAnsi="Times New Roman"/>
                <w:bCs/>
                <w:sz w:val="24"/>
                <w:szCs w:val="24"/>
              </w:rPr>
            </w:pPr>
          </w:p>
        </w:tc>
      </w:tr>
      <w:tr w:rsidR="003B285B" w:rsidRPr="00C10C2D" w:rsidTr="00165DA7">
        <w:trPr>
          <w:trHeight w:val="1091"/>
        </w:trPr>
        <w:tc>
          <w:tcPr>
            <w:tcW w:w="1821" w:type="pct"/>
            <w:shd w:val="clear" w:color="auto" w:fill="auto"/>
          </w:tcPr>
          <w:p w:rsidR="003B285B" w:rsidRPr="00C10C2D" w:rsidRDefault="003B285B" w:rsidP="00165DA7">
            <w:pPr>
              <w:spacing w:after="0"/>
              <w:jc w:val="both"/>
              <w:rPr>
                <w:rFonts w:ascii="Times New Roman" w:hAnsi="Times New Roman"/>
                <w:bCs/>
                <w:sz w:val="24"/>
                <w:szCs w:val="24"/>
              </w:rPr>
            </w:pPr>
            <w:r w:rsidRPr="00C10C2D">
              <w:rPr>
                <w:rFonts w:ascii="Times New Roman" w:hAnsi="Times New Roman"/>
                <w:bCs/>
                <w:sz w:val="24"/>
                <w:szCs w:val="24"/>
              </w:rPr>
              <w:t>особенностей произношения, правил чтения текстов профессиональной направленности</w:t>
            </w:r>
          </w:p>
        </w:tc>
        <w:tc>
          <w:tcPr>
            <w:tcW w:w="2083" w:type="pct"/>
            <w:shd w:val="clear" w:color="auto" w:fill="auto"/>
          </w:tcPr>
          <w:p w:rsidR="003B285B" w:rsidRPr="00C10C2D" w:rsidRDefault="003B285B" w:rsidP="00165DA7">
            <w:pPr>
              <w:spacing w:after="0" w:line="240" w:lineRule="auto"/>
              <w:jc w:val="both"/>
              <w:rPr>
                <w:rFonts w:ascii="Times New Roman" w:hAnsi="Times New Roman"/>
                <w:bCs/>
                <w:sz w:val="24"/>
                <w:szCs w:val="24"/>
                <w:lang w:eastAsia="zh-CN"/>
              </w:rPr>
            </w:pPr>
            <w:r w:rsidRPr="00C10C2D">
              <w:rPr>
                <w:rFonts w:ascii="Times New Roman" w:hAnsi="Times New Roman"/>
                <w:color w:val="000000"/>
                <w:sz w:val="24"/>
                <w:szCs w:val="24"/>
              </w:rPr>
              <w:t>Соблюдает нормы произношения иностранного языка, в том числе профессиональной терминологии, соблюдает ударения и нормы интонации</w:t>
            </w:r>
          </w:p>
        </w:tc>
        <w:tc>
          <w:tcPr>
            <w:tcW w:w="1096" w:type="pct"/>
            <w:vMerge/>
            <w:shd w:val="clear" w:color="auto" w:fill="auto"/>
          </w:tcPr>
          <w:p w:rsidR="003B285B" w:rsidRPr="00C10C2D" w:rsidRDefault="003B285B" w:rsidP="00165DA7">
            <w:pPr>
              <w:spacing w:after="0"/>
              <w:rPr>
                <w:rFonts w:ascii="Times New Roman" w:hAnsi="Times New Roman"/>
                <w:bCs/>
                <w:sz w:val="24"/>
                <w:szCs w:val="24"/>
              </w:rPr>
            </w:pPr>
          </w:p>
        </w:tc>
      </w:tr>
      <w:tr w:rsidR="003B285B" w:rsidRPr="00C10C2D" w:rsidTr="00165DA7">
        <w:trPr>
          <w:trHeight w:val="1155"/>
        </w:trPr>
        <w:tc>
          <w:tcPr>
            <w:tcW w:w="1821" w:type="pct"/>
            <w:shd w:val="clear" w:color="auto" w:fill="auto"/>
          </w:tcPr>
          <w:p w:rsidR="003B285B" w:rsidRPr="00C10C2D" w:rsidRDefault="003B285B" w:rsidP="00165DA7">
            <w:pPr>
              <w:spacing w:after="0" w:line="240" w:lineRule="auto"/>
              <w:jc w:val="both"/>
              <w:rPr>
                <w:rFonts w:ascii="Times New Roman" w:hAnsi="Times New Roman"/>
                <w:b/>
                <w:bCs/>
                <w:sz w:val="24"/>
                <w:szCs w:val="24"/>
              </w:rPr>
            </w:pPr>
            <w:r w:rsidRPr="00C10C2D">
              <w:rPr>
                <w:rFonts w:ascii="Times New Roman" w:hAnsi="Times New Roman"/>
                <w:b/>
                <w:bCs/>
                <w:sz w:val="24"/>
                <w:szCs w:val="24"/>
              </w:rPr>
              <w:t>Умения:</w:t>
            </w:r>
          </w:p>
          <w:p w:rsidR="003B285B" w:rsidRPr="00C10C2D" w:rsidRDefault="003B285B" w:rsidP="00165DA7">
            <w:pPr>
              <w:spacing w:after="0"/>
              <w:jc w:val="both"/>
              <w:rPr>
                <w:bCs/>
                <w:sz w:val="24"/>
                <w:szCs w:val="24"/>
              </w:rPr>
            </w:pPr>
            <w:r w:rsidRPr="00C10C2D">
              <w:rPr>
                <w:rFonts w:ascii="Times New Roman" w:hAnsi="Times New Roman"/>
                <w:bCs/>
                <w:sz w:val="24"/>
                <w:szCs w:val="24"/>
              </w:rPr>
              <w:t>понимать общий смысл четко произнесенных высказываний на известные темы (профессиональные и бытовые)</w:t>
            </w:r>
          </w:p>
        </w:tc>
        <w:tc>
          <w:tcPr>
            <w:tcW w:w="2083" w:type="pct"/>
            <w:shd w:val="clear" w:color="auto" w:fill="auto"/>
          </w:tcPr>
          <w:p w:rsidR="003B285B" w:rsidRPr="00C10C2D" w:rsidRDefault="003B285B" w:rsidP="00165DA7">
            <w:pPr>
              <w:ind w:left="57"/>
              <w:jc w:val="both"/>
              <w:rPr>
                <w:rFonts w:ascii="Times New Roman" w:hAnsi="Times New Roman"/>
                <w:sz w:val="24"/>
                <w:szCs w:val="24"/>
              </w:rPr>
            </w:pPr>
            <w:r w:rsidRPr="00C10C2D">
              <w:rPr>
                <w:rFonts w:ascii="Times New Roman" w:hAnsi="Times New Roman"/>
                <w:sz w:val="24"/>
                <w:szCs w:val="24"/>
              </w:rPr>
              <w:t>Демонстрирует владение лексикой, выделяет основную информацию, ведет диалоги на профессиональные и бытовые темы</w:t>
            </w:r>
          </w:p>
        </w:tc>
        <w:tc>
          <w:tcPr>
            <w:tcW w:w="1096" w:type="pct"/>
            <w:vMerge/>
            <w:shd w:val="clear" w:color="auto" w:fill="auto"/>
          </w:tcPr>
          <w:p w:rsidR="003B285B" w:rsidRPr="00C10C2D" w:rsidRDefault="003B285B" w:rsidP="00165DA7">
            <w:pPr>
              <w:spacing w:after="0" w:line="240" w:lineRule="auto"/>
              <w:jc w:val="both"/>
              <w:rPr>
                <w:rFonts w:ascii="Times New Roman" w:hAnsi="Times New Roman"/>
                <w:b/>
                <w:bCs/>
                <w:i/>
                <w:sz w:val="24"/>
                <w:szCs w:val="24"/>
              </w:rPr>
            </w:pPr>
          </w:p>
        </w:tc>
      </w:tr>
      <w:tr w:rsidR="003B285B" w:rsidRPr="00C10C2D" w:rsidTr="00165DA7">
        <w:trPr>
          <w:trHeight w:val="619"/>
        </w:trPr>
        <w:tc>
          <w:tcPr>
            <w:tcW w:w="1821" w:type="pct"/>
            <w:shd w:val="clear" w:color="auto" w:fill="auto"/>
          </w:tcPr>
          <w:p w:rsidR="003B285B" w:rsidRPr="00C10C2D" w:rsidRDefault="003B285B" w:rsidP="00165DA7">
            <w:pPr>
              <w:spacing w:after="0"/>
              <w:jc w:val="both"/>
              <w:rPr>
                <w:rFonts w:ascii="Times New Roman" w:hAnsi="Times New Roman"/>
                <w:bCs/>
                <w:sz w:val="24"/>
                <w:szCs w:val="24"/>
              </w:rPr>
            </w:pPr>
            <w:r w:rsidRPr="00C10C2D">
              <w:rPr>
                <w:rFonts w:ascii="Times New Roman" w:hAnsi="Times New Roman"/>
                <w:bCs/>
                <w:sz w:val="24"/>
                <w:szCs w:val="24"/>
              </w:rPr>
              <w:t>понимать тексты на базовые профессиональные темы</w:t>
            </w:r>
          </w:p>
          <w:p w:rsidR="003B285B" w:rsidRPr="00C10C2D" w:rsidRDefault="003B285B" w:rsidP="00165DA7">
            <w:pPr>
              <w:spacing w:after="0"/>
              <w:jc w:val="both"/>
              <w:rPr>
                <w:rFonts w:ascii="Times New Roman" w:hAnsi="Times New Roman"/>
                <w:b/>
                <w:bCs/>
                <w:sz w:val="24"/>
                <w:szCs w:val="24"/>
              </w:rPr>
            </w:pPr>
          </w:p>
        </w:tc>
        <w:tc>
          <w:tcPr>
            <w:tcW w:w="2083" w:type="pct"/>
            <w:shd w:val="clear" w:color="auto" w:fill="auto"/>
          </w:tcPr>
          <w:p w:rsidR="003B285B" w:rsidRPr="00C10C2D" w:rsidRDefault="003B285B" w:rsidP="00165DA7">
            <w:pPr>
              <w:spacing w:after="0"/>
              <w:jc w:val="both"/>
              <w:rPr>
                <w:rFonts w:ascii="Times New Roman" w:hAnsi="Times New Roman"/>
                <w:sz w:val="24"/>
                <w:szCs w:val="24"/>
              </w:rPr>
            </w:pPr>
            <w:r w:rsidRPr="00C10C2D">
              <w:rPr>
                <w:rFonts w:ascii="Times New Roman" w:hAnsi="Times New Roman"/>
                <w:color w:val="000000"/>
                <w:sz w:val="24"/>
                <w:szCs w:val="24"/>
              </w:rPr>
              <w:t>Понимает содержание текста, демонстрирует владение лексическим минимумом, определяет значение незнакомых слов из контекста</w:t>
            </w:r>
          </w:p>
        </w:tc>
        <w:tc>
          <w:tcPr>
            <w:tcW w:w="1096" w:type="pct"/>
            <w:vMerge/>
            <w:shd w:val="clear" w:color="auto" w:fill="auto"/>
          </w:tcPr>
          <w:p w:rsidR="003B285B" w:rsidRPr="00C10C2D" w:rsidRDefault="003B285B" w:rsidP="00165DA7">
            <w:pPr>
              <w:spacing w:after="0" w:line="240" w:lineRule="auto"/>
              <w:rPr>
                <w:rFonts w:ascii="Times New Roman" w:hAnsi="Times New Roman"/>
                <w:bCs/>
                <w:sz w:val="24"/>
                <w:szCs w:val="24"/>
              </w:rPr>
            </w:pPr>
          </w:p>
        </w:tc>
      </w:tr>
      <w:tr w:rsidR="003B285B" w:rsidRPr="00C10C2D" w:rsidTr="00165DA7">
        <w:trPr>
          <w:trHeight w:val="619"/>
        </w:trPr>
        <w:tc>
          <w:tcPr>
            <w:tcW w:w="1821" w:type="pct"/>
            <w:shd w:val="clear" w:color="auto" w:fill="auto"/>
          </w:tcPr>
          <w:p w:rsidR="003B285B" w:rsidRPr="00C10C2D" w:rsidRDefault="003B285B" w:rsidP="00165DA7">
            <w:pPr>
              <w:spacing w:after="0"/>
              <w:jc w:val="both"/>
              <w:rPr>
                <w:rFonts w:ascii="Times New Roman" w:hAnsi="Times New Roman"/>
                <w:bCs/>
                <w:sz w:val="24"/>
                <w:szCs w:val="24"/>
              </w:rPr>
            </w:pPr>
            <w:r w:rsidRPr="00C10C2D">
              <w:rPr>
                <w:rFonts w:ascii="Times New Roman" w:hAnsi="Times New Roman"/>
                <w:bCs/>
                <w:sz w:val="24"/>
                <w:szCs w:val="24"/>
              </w:rPr>
              <w:t>участвовать в диалогах на знакомые общие и профессиональные темы</w:t>
            </w:r>
          </w:p>
        </w:tc>
        <w:tc>
          <w:tcPr>
            <w:tcW w:w="2083" w:type="pct"/>
            <w:shd w:val="clear" w:color="auto" w:fill="auto"/>
          </w:tcPr>
          <w:p w:rsidR="003B285B" w:rsidRPr="00C10C2D" w:rsidRDefault="003B285B" w:rsidP="00165DA7">
            <w:pPr>
              <w:spacing w:after="0"/>
              <w:jc w:val="both"/>
              <w:rPr>
                <w:rFonts w:ascii="Times New Roman" w:hAnsi="Times New Roman"/>
                <w:color w:val="000000"/>
                <w:sz w:val="24"/>
                <w:szCs w:val="24"/>
              </w:rPr>
            </w:pPr>
            <w:r w:rsidRPr="00C10C2D">
              <w:rPr>
                <w:rFonts w:ascii="Times New Roman" w:hAnsi="Times New Roman"/>
                <w:color w:val="000000"/>
                <w:sz w:val="24"/>
                <w:szCs w:val="24"/>
              </w:rPr>
              <w:t>Поддерживает разговор на заданную тему, используя изученный лексический минимум, владеет техникой ведения беседы</w:t>
            </w:r>
          </w:p>
        </w:tc>
        <w:tc>
          <w:tcPr>
            <w:tcW w:w="1096" w:type="pct"/>
            <w:vMerge/>
            <w:shd w:val="clear" w:color="auto" w:fill="auto"/>
          </w:tcPr>
          <w:p w:rsidR="003B285B" w:rsidRPr="00C10C2D" w:rsidRDefault="003B285B" w:rsidP="00165DA7">
            <w:pPr>
              <w:spacing w:after="0" w:line="240" w:lineRule="auto"/>
              <w:jc w:val="both"/>
              <w:rPr>
                <w:rFonts w:ascii="Times New Roman" w:hAnsi="Times New Roman"/>
                <w:b/>
                <w:bCs/>
                <w:i/>
                <w:sz w:val="24"/>
                <w:szCs w:val="24"/>
              </w:rPr>
            </w:pPr>
          </w:p>
        </w:tc>
      </w:tr>
      <w:tr w:rsidR="003B285B" w:rsidRPr="00C10C2D" w:rsidTr="00165DA7">
        <w:trPr>
          <w:trHeight w:val="1229"/>
        </w:trPr>
        <w:tc>
          <w:tcPr>
            <w:tcW w:w="1821" w:type="pct"/>
            <w:shd w:val="clear" w:color="auto" w:fill="auto"/>
          </w:tcPr>
          <w:p w:rsidR="003B285B" w:rsidRPr="00C10C2D" w:rsidRDefault="003B285B" w:rsidP="00165DA7">
            <w:pPr>
              <w:spacing w:after="0"/>
              <w:jc w:val="both"/>
              <w:rPr>
                <w:rFonts w:ascii="Times New Roman" w:hAnsi="Times New Roman"/>
                <w:bCs/>
                <w:sz w:val="24"/>
                <w:szCs w:val="24"/>
              </w:rPr>
            </w:pPr>
            <w:r w:rsidRPr="00C10C2D">
              <w:rPr>
                <w:rFonts w:ascii="Times New Roman" w:hAnsi="Times New Roman"/>
                <w:bCs/>
                <w:sz w:val="24"/>
                <w:szCs w:val="24"/>
              </w:rPr>
              <w:lastRenderedPageBreak/>
              <w:t>строить простые высказывания о себе и о своей профессиональной деятельности, кратко обосновывать и объяснить свои действия (текущие и планируемые)</w:t>
            </w:r>
          </w:p>
        </w:tc>
        <w:tc>
          <w:tcPr>
            <w:tcW w:w="2083" w:type="pct"/>
            <w:shd w:val="clear" w:color="auto" w:fill="auto"/>
          </w:tcPr>
          <w:p w:rsidR="003B285B" w:rsidRPr="00C10C2D" w:rsidRDefault="003B285B" w:rsidP="00165DA7">
            <w:pPr>
              <w:widowControl w:val="0"/>
              <w:suppressAutoHyphens/>
              <w:spacing w:after="0"/>
              <w:jc w:val="both"/>
              <w:rPr>
                <w:rFonts w:ascii="Times New Roman" w:hAnsi="Times New Roman"/>
                <w:sz w:val="24"/>
                <w:szCs w:val="24"/>
              </w:rPr>
            </w:pPr>
            <w:r w:rsidRPr="00C10C2D">
              <w:rPr>
                <w:rFonts w:ascii="Times New Roman" w:eastAsia="Arial Unicode MS" w:hAnsi="Times New Roman"/>
                <w:color w:val="000000"/>
                <w:sz w:val="24"/>
                <w:szCs w:val="24"/>
              </w:rPr>
              <w:t>Строит высказывание согласно правилам английского языка, демонстрирует умение выбирать необходимые грамматические структуры, использует простые и сложные предложения для составления плана действий</w:t>
            </w:r>
          </w:p>
        </w:tc>
        <w:tc>
          <w:tcPr>
            <w:tcW w:w="1096" w:type="pct"/>
            <w:vMerge/>
            <w:shd w:val="clear" w:color="auto" w:fill="auto"/>
          </w:tcPr>
          <w:p w:rsidR="003B285B" w:rsidRPr="00C10C2D" w:rsidRDefault="003B285B" w:rsidP="00165DA7">
            <w:pPr>
              <w:spacing w:after="0" w:line="240" w:lineRule="auto"/>
              <w:rPr>
                <w:rFonts w:ascii="Times New Roman" w:hAnsi="Times New Roman"/>
                <w:b/>
                <w:bCs/>
                <w:i/>
                <w:sz w:val="24"/>
                <w:szCs w:val="24"/>
              </w:rPr>
            </w:pPr>
          </w:p>
        </w:tc>
      </w:tr>
      <w:tr w:rsidR="003B285B" w:rsidRPr="00C10C2D" w:rsidTr="00165DA7">
        <w:trPr>
          <w:trHeight w:val="1406"/>
        </w:trPr>
        <w:tc>
          <w:tcPr>
            <w:tcW w:w="1821" w:type="pct"/>
            <w:shd w:val="clear" w:color="auto" w:fill="auto"/>
          </w:tcPr>
          <w:p w:rsidR="003B285B" w:rsidRPr="00C10C2D" w:rsidRDefault="003B285B" w:rsidP="00165DA7">
            <w:pPr>
              <w:spacing w:after="0"/>
              <w:contextualSpacing/>
              <w:jc w:val="both"/>
              <w:rPr>
                <w:rFonts w:ascii="Times New Roman" w:hAnsi="Times New Roman"/>
                <w:bCs/>
                <w:sz w:val="24"/>
                <w:szCs w:val="24"/>
              </w:rPr>
            </w:pPr>
            <w:r w:rsidRPr="00C10C2D">
              <w:rPr>
                <w:rFonts w:ascii="Times New Roman" w:hAnsi="Times New Roman"/>
                <w:bCs/>
                <w:sz w:val="24"/>
                <w:szCs w:val="24"/>
              </w:rPr>
              <w:t xml:space="preserve">писать простые связные сообщения на знакомые или интересующие профессиональные темы </w:t>
            </w:r>
          </w:p>
        </w:tc>
        <w:tc>
          <w:tcPr>
            <w:tcW w:w="2083" w:type="pct"/>
            <w:shd w:val="clear" w:color="auto" w:fill="auto"/>
          </w:tcPr>
          <w:p w:rsidR="003B285B" w:rsidRPr="00C10C2D" w:rsidRDefault="003B285B" w:rsidP="00165DA7">
            <w:pPr>
              <w:widowControl w:val="0"/>
              <w:suppressAutoHyphens/>
              <w:spacing w:after="0"/>
              <w:jc w:val="both"/>
              <w:rPr>
                <w:rFonts w:ascii="Times New Roman" w:hAnsi="Times New Roman"/>
                <w:sz w:val="24"/>
                <w:szCs w:val="24"/>
              </w:rPr>
            </w:pPr>
            <w:r w:rsidRPr="00C10C2D">
              <w:rPr>
                <w:rFonts w:ascii="Times New Roman" w:eastAsia="Arial Unicode MS" w:hAnsi="Times New Roman"/>
                <w:color w:val="000000"/>
                <w:sz w:val="24"/>
                <w:szCs w:val="24"/>
              </w:rPr>
              <w:t>Демонстрирует умение написать монологические высказывания на профессиональные и повседневные темы, грамотно использует профессиональную терминологию и бытовую лексику</w:t>
            </w:r>
          </w:p>
        </w:tc>
        <w:tc>
          <w:tcPr>
            <w:tcW w:w="1096" w:type="pct"/>
            <w:vMerge/>
            <w:shd w:val="clear" w:color="auto" w:fill="auto"/>
          </w:tcPr>
          <w:p w:rsidR="003B285B" w:rsidRPr="00C10C2D" w:rsidRDefault="003B285B" w:rsidP="00165DA7">
            <w:pPr>
              <w:spacing w:after="0" w:line="240" w:lineRule="auto"/>
              <w:jc w:val="both"/>
              <w:rPr>
                <w:rFonts w:ascii="Times New Roman" w:hAnsi="Times New Roman"/>
                <w:bCs/>
                <w:sz w:val="24"/>
                <w:szCs w:val="24"/>
              </w:rPr>
            </w:pPr>
          </w:p>
        </w:tc>
      </w:tr>
      <w:tr w:rsidR="003B285B" w:rsidRPr="00C10C2D" w:rsidTr="00165DA7">
        <w:trPr>
          <w:trHeight w:val="273"/>
        </w:trPr>
        <w:tc>
          <w:tcPr>
            <w:tcW w:w="1821" w:type="pct"/>
            <w:shd w:val="clear" w:color="auto" w:fill="auto"/>
          </w:tcPr>
          <w:p w:rsidR="003B285B" w:rsidRPr="00C10C2D" w:rsidRDefault="003B285B" w:rsidP="00165DA7">
            <w:pPr>
              <w:spacing w:after="0"/>
              <w:jc w:val="both"/>
              <w:rPr>
                <w:rFonts w:ascii="Times New Roman" w:hAnsi="Times New Roman"/>
                <w:bCs/>
                <w:sz w:val="24"/>
                <w:szCs w:val="24"/>
              </w:rPr>
            </w:pPr>
            <w:r w:rsidRPr="00C10C2D">
              <w:rPr>
                <w:rFonts w:ascii="Times New Roman" w:hAnsi="Times New Roman"/>
                <w:sz w:val="24"/>
                <w:szCs w:val="24"/>
              </w:rPr>
              <w:t>письменно переводить тексты по профессиональной тематике и техническую документацию с использованием разных типов словарей</w:t>
            </w:r>
          </w:p>
        </w:tc>
        <w:tc>
          <w:tcPr>
            <w:tcW w:w="2083" w:type="pct"/>
            <w:shd w:val="clear" w:color="auto" w:fill="auto"/>
          </w:tcPr>
          <w:p w:rsidR="003B285B" w:rsidRPr="00C10C2D" w:rsidRDefault="003B285B" w:rsidP="00165DA7">
            <w:pPr>
              <w:widowControl w:val="0"/>
              <w:suppressAutoHyphens/>
              <w:spacing w:after="0" w:line="240" w:lineRule="auto"/>
              <w:jc w:val="both"/>
              <w:rPr>
                <w:rFonts w:ascii="Times New Roman" w:hAnsi="Times New Roman"/>
                <w:sz w:val="24"/>
                <w:szCs w:val="24"/>
              </w:rPr>
            </w:pPr>
            <w:r w:rsidRPr="00C10C2D">
              <w:rPr>
                <w:rFonts w:ascii="Times New Roman" w:eastAsia="Arial Unicode MS" w:hAnsi="Times New Roman" w:cs="Arial Unicode MS"/>
                <w:sz w:val="24"/>
                <w:szCs w:val="24"/>
              </w:rPr>
              <w:t>Умеет грамотно пользоваться словарем, демонстрирует владение необходимым лексическим минимумом, описывающим предметы, средства и процессы профессиональной деятельности, отражает все аспекты содержания текста</w:t>
            </w:r>
          </w:p>
        </w:tc>
        <w:tc>
          <w:tcPr>
            <w:tcW w:w="1096" w:type="pct"/>
            <w:shd w:val="clear" w:color="auto" w:fill="auto"/>
          </w:tcPr>
          <w:p w:rsidR="003B285B" w:rsidRPr="00C10C2D" w:rsidRDefault="003B285B" w:rsidP="00165DA7">
            <w:pPr>
              <w:spacing w:after="0" w:line="240" w:lineRule="auto"/>
              <w:jc w:val="both"/>
              <w:rPr>
                <w:rFonts w:ascii="Times New Roman" w:hAnsi="Times New Roman"/>
                <w:bCs/>
                <w:sz w:val="24"/>
                <w:szCs w:val="24"/>
              </w:rPr>
            </w:pPr>
            <w:r w:rsidRPr="00C10C2D">
              <w:rPr>
                <w:rFonts w:ascii="Times New Roman" w:hAnsi="Times New Roman"/>
                <w:bCs/>
                <w:sz w:val="24"/>
                <w:szCs w:val="24"/>
              </w:rPr>
              <w:t>Письменный опрос</w:t>
            </w:r>
          </w:p>
          <w:p w:rsidR="003B285B" w:rsidRPr="00C10C2D" w:rsidRDefault="003B285B" w:rsidP="00165DA7">
            <w:pPr>
              <w:spacing w:after="0" w:line="240" w:lineRule="auto"/>
              <w:jc w:val="both"/>
              <w:rPr>
                <w:rFonts w:ascii="Times New Roman" w:hAnsi="Times New Roman"/>
                <w:bCs/>
                <w:sz w:val="24"/>
                <w:szCs w:val="24"/>
              </w:rPr>
            </w:pPr>
            <w:r w:rsidRPr="00C10C2D">
              <w:rPr>
                <w:rFonts w:ascii="Times New Roman" w:hAnsi="Times New Roman"/>
                <w:bCs/>
                <w:sz w:val="24"/>
                <w:szCs w:val="24"/>
              </w:rPr>
              <w:t>Оценка практических работ</w:t>
            </w:r>
          </w:p>
          <w:p w:rsidR="003B285B" w:rsidRPr="00C10C2D" w:rsidRDefault="003B285B" w:rsidP="00165DA7">
            <w:pPr>
              <w:spacing w:after="0" w:line="240" w:lineRule="auto"/>
              <w:jc w:val="both"/>
              <w:rPr>
                <w:rFonts w:ascii="Times New Roman" w:hAnsi="Times New Roman"/>
                <w:b/>
                <w:bCs/>
                <w:i/>
                <w:sz w:val="24"/>
                <w:szCs w:val="24"/>
              </w:rPr>
            </w:pPr>
            <w:r w:rsidRPr="00C10C2D">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bl>
    <w:p w:rsidR="003B285B" w:rsidRPr="00C10C2D" w:rsidRDefault="003B285B" w:rsidP="003B285B">
      <w:pPr>
        <w:jc w:val="right"/>
        <w:rPr>
          <w:rFonts w:ascii="Times New Roman" w:hAnsi="Times New Roman"/>
          <w:b/>
          <w:sz w:val="24"/>
          <w:szCs w:val="24"/>
        </w:rPr>
      </w:pPr>
    </w:p>
    <w:p w:rsidR="003B285B" w:rsidRPr="00C10C2D" w:rsidRDefault="003B285B" w:rsidP="003B285B">
      <w:pPr>
        <w:spacing w:after="0" w:line="240" w:lineRule="auto"/>
        <w:rPr>
          <w:rFonts w:ascii="Times New Roman" w:hAnsi="Times New Roman"/>
          <w:b/>
          <w:sz w:val="24"/>
          <w:szCs w:val="24"/>
        </w:rPr>
      </w:pPr>
      <w:r w:rsidRPr="00C10C2D">
        <w:rPr>
          <w:rFonts w:ascii="Times New Roman" w:hAnsi="Times New Roman"/>
          <w:b/>
          <w:sz w:val="24"/>
          <w:szCs w:val="24"/>
        </w:rPr>
        <w:br w:type="page"/>
      </w:r>
    </w:p>
    <w:p w:rsidR="00B40DC0" w:rsidRDefault="00B40DC0"/>
    <w:sectPr w:rsidR="00B40D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9C2" w:rsidRDefault="000169C2" w:rsidP="003B285B">
      <w:pPr>
        <w:spacing w:after="0" w:line="240" w:lineRule="auto"/>
      </w:pPr>
      <w:r>
        <w:separator/>
      </w:r>
    </w:p>
  </w:endnote>
  <w:endnote w:type="continuationSeparator" w:id="0">
    <w:p w:rsidR="000169C2" w:rsidRDefault="000169C2" w:rsidP="003B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BoldMT">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13610"/>
    </w:sdtPr>
    <w:sdtEndPr/>
    <w:sdtContent>
      <w:p w:rsidR="005B5F53" w:rsidRDefault="005B5F53">
        <w:pPr>
          <w:pStyle w:val="a5"/>
          <w:jc w:val="right"/>
        </w:pPr>
        <w:r>
          <w:fldChar w:fldCharType="begin"/>
        </w:r>
        <w:r>
          <w:instrText xml:space="preserve"> PAGE   \* MERGEFORMAT </w:instrText>
        </w:r>
        <w:r>
          <w:fldChar w:fldCharType="separate"/>
        </w:r>
        <w:r w:rsidR="000E7751">
          <w:rPr>
            <w:noProof/>
          </w:rPr>
          <w:t>2</w:t>
        </w:r>
        <w:r>
          <w:rPr>
            <w:noProof/>
          </w:rPr>
          <w:fldChar w:fldCharType="end"/>
        </w:r>
      </w:p>
    </w:sdtContent>
  </w:sdt>
  <w:p w:rsidR="005B5F53" w:rsidRDefault="005B5F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F53" w:rsidRDefault="005B5F53">
    <w:pPr>
      <w:pStyle w:val="a5"/>
      <w:jc w:val="right"/>
    </w:pPr>
  </w:p>
  <w:p w:rsidR="005B5F53" w:rsidRDefault="005B5F5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F53" w:rsidRDefault="005B5F5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F53" w:rsidRDefault="005B5F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9C2" w:rsidRDefault="000169C2" w:rsidP="003B285B">
      <w:pPr>
        <w:spacing w:after="0" w:line="240" w:lineRule="auto"/>
      </w:pPr>
      <w:r>
        <w:separator/>
      </w:r>
    </w:p>
  </w:footnote>
  <w:footnote w:type="continuationSeparator" w:id="0">
    <w:p w:rsidR="000169C2" w:rsidRDefault="000169C2" w:rsidP="003B285B">
      <w:pPr>
        <w:spacing w:after="0" w:line="240" w:lineRule="auto"/>
      </w:pPr>
      <w:r>
        <w:continuationSeparator/>
      </w:r>
    </w:p>
  </w:footnote>
  <w:footnote w:id="1">
    <w:p w:rsidR="005B5F53" w:rsidRPr="00BE25BD" w:rsidRDefault="005B5F53" w:rsidP="003B285B">
      <w:pPr>
        <w:pStyle w:val="aa"/>
        <w:rPr>
          <w:lang w:val="ru-RU"/>
        </w:rPr>
      </w:pPr>
      <w:r>
        <w:rPr>
          <w:rStyle w:val="ac"/>
        </w:rPr>
        <w:footnoteRef/>
      </w:r>
      <w:r w:rsidRPr="00BE25BD">
        <w:rPr>
          <w:lang w:val="ru-RU"/>
        </w:rPr>
        <w:t xml:space="preserve"> </w:t>
      </w:r>
      <w:r>
        <w:rPr>
          <w:lang w:val="ru-RU"/>
        </w:rPr>
        <w:t>М</w:t>
      </w:r>
      <w:r w:rsidRPr="00BE25BD">
        <w:rPr>
          <w:lang w:val="ru-RU"/>
        </w:rPr>
        <w:t>о</w:t>
      </w:r>
      <w:r>
        <w:rPr>
          <w:lang w:val="ru-RU"/>
        </w:rPr>
        <w:t xml:space="preserve">гут быть </w:t>
      </w:r>
      <w:r w:rsidRPr="00BE25BD">
        <w:rPr>
          <w:lang w:val="ru-RU"/>
        </w:rPr>
        <w:t>приве</w:t>
      </w:r>
      <w:r>
        <w:rPr>
          <w:lang w:val="ru-RU"/>
        </w:rPr>
        <w:t>дены</w:t>
      </w:r>
      <w:r w:rsidRPr="00BE25BD">
        <w:rPr>
          <w:lang w:val="ru-RU"/>
        </w:rPr>
        <w:t xml:space="preserve"> коды личностных результатов реализации программы воспитания в соответствии с Приложением 3 ПООП.</w:t>
      </w:r>
    </w:p>
  </w:footnote>
  <w:footnote w:id="2">
    <w:p w:rsidR="005B5F53" w:rsidRPr="00475FC2" w:rsidRDefault="005B5F53" w:rsidP="003B285B">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3">
    <w:p w:rsidR="005B5F53" w:rsidRPr="00382883" w:rsidRDefault="005B5F53" w:rsidP="003B285B">
      <w:pPr>
        <w:pStyle w:val="aa"/>
        <w:rPr>
          <w:lang w:val="ru-RU"/>
        </w:rPr>
      </w:pPr>
      <w:r w:rsidRPr="00590946">
        <w:rPr>
          <w:rStyle w:val="ac"/>
        </w:rPr>
        <w:footnoteRef/>
      </w:r>
      <w:r w:rsidRPr="00590946">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807" w:hanging="360"/>
      </w:pPr>
      <w:rPr>
        <w:rFonts w:ascii="Symbol" w:hAnsi="Symbol" w:cs="Symbol"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807"/>
        </w:tabs>
        <w:ind w:left="807" w:hanging="360"/>
      </w:pPr>
      <w:rPr>
        <w:rFonts w:ascii="Symbol" w:hAnsi="Symbol" w:cs="Symbol"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b w:val="0"/>
        <w:sz w:val="28"/>
        <w:szCs w:val="28"/>
      </w:rPr>
    </w:lvl>
  </w:abstractNum>
  <w:abstractNum w:abstractNumId="12" w15:restartNumberingAfterBreak="0">
    <w:nsid w:val="0000000F"/>
    <w:multiLevelType w:val="multilevel"/>
    <w:tmpl w:val="63FC1B40"/>
    <w:name w:val="WW8Num15"/>
    <w:lvl w:ilvl="0">
      <w:start w:val="1"/>
      <w:numFmt w:val="decimal"/>
      <w:lvlText w:val="%1."/>
      <w:lvlJc w:val="left"/>
      <w:pPr>
        <w:tabs>
          <w:tab w:val="num" w:pos="720"/>
        </w:tabs>
        <w:ind w:left="720" w:hanging="360"/>
      </w:pPr>
    </w:lvl>
    <w:lvl w:ilvl="1">
      <w:start w:val="2"/>
      <w:numFmt w:val="decimal"/>
      <w:isLgl/>
      <w:lvlText w:val="%1.%2."/>
      <w:lvlJc w:val="left"/>
      <w:pPr>
        <w:ind w:left="770" w:hanging="410"/>
      </w:pPr>
      <w:rPr>
        <w:rFonts w:ascii="Times New Roman" w:hAnsi="Times New Roman" w:hint="default"/>
        <w:b/>
        <w:sz w:val="24"/>
      </w:rPr>
    </w:lvl>
    <w:lvl w:ilvl="2">
      <w:start w:val="1"/>
      <w:numFmt w:val="decimal"/>
      <w:isLgl/>
      <w:lvlText w:val="%1.%2.%3."/>
      <w:lvlJc w:val="left"/>
      <w:pPr>
        <w:ind w:left="1080" w:hanging="720"/>
      </w:pPr>
      <w:rPr>
        <w:rFonts w:ascii="Times New Roman" w:hAnsi="Times New Roman" w:hint="default"/>
        <w:b/>
        <w:sz w:val="24"/>
      </w:rPr>
    </w:lvl>
    <w:lvl w:ilvl="3">
      <w:start w:val="1"/>
      <w:numFmt w:val="decimal"/>
      <w:isLgl/>
      <w:lvlText w:val="%1.%2.%3.%4."/>
      <w:lvlJc w:val="left"/>
      <w:pPr>
        <w:ind w:left="1080" w:hanging="720"/>
      </w:pPr>
      <w:rPr>
        <w:rFonts w:ascii="Times New Roman" w:hAnsi="Times New Roman" w:hint="default"/>
        <w:b/>
        <w:sz w:val="24"/>
      </w:rPr>
    </w:lvl>
    <w:lvl w:ilvl="4">
      <w:start w:val="1"/>
      <w:numFmt w:val="decimal"/>
      <w:isLgl/>
      <w:lvlText w:val="%1.%2.%3.%4.%5."/>
      <w:lvlJc w:val="left"/>
      <w:pPr>
        <w:ind w:left="1440" w:hanging="1080"/>
      </w:pPr>
      <w:rPr>
        <w:rFonts w:ascii="Times New Roman" w:hAnsi="Times New Roman" w:hint="default"/>
        <w:b/>
        <w:sz w:val="24"/>
      </w:rPr>
    </w:lvl>
    <w:lvl w:ilvl="5">
      <w:start w:val="1"/>
      <w:numFmt w:val="decimal"/>
      <w:isLgl/>
      <w:lvlText w:val="%1.%2.%3.%4.%5.%6."/>
      <w:lvlJc w:val="left"/>
      <w:pPr>
        <w:ind w:left="1440" w:hanging="1080"/>
      </w:pPr>
      <w:rPr>
        <w:rFonts w:ascii="Times New Roman" w:hAnsi="Times New Roman" w:hint="default"/>
        <w:b/>
        <w:sz w:val="24"/>
      </w:rPr>
    </w:lvl>
    <w:lvl w:ilvl="6">
      <w:start w:val="1"/>
      <w:numFmt w:val="decimal"/>
      <w:isLgl/>
      <w:lvlText w:val="%1.%2.%3.%4.%5.%6.%7."/>
      <w:lvlJc w:val="left"/>
      <w:pPr>
        <w:ind w:left="1800" w:hanging="1440"/>
      </w:pPr>
      <w:rPr>
        <w:rFonts w:ascii="Times New Roman" w:hAnsi="Times New Roman" w:hint="default"/>
        <w:b/>
        <w:sz w:val="24"/>
      </w:rPr>
    </w:lvl>
    <w:lvl w:ilvl="7">
      <w:start w:val="1"/>
      <w:numFmt w:val="decimal"/>
      <w:isLgl/>
      <w:lvlText w:val="%1.%2.%3.%4.%5.%6.%7.%8."/>
      <w:lvlJc w:val="left"/>
      <w:pPr>
        <w:ind w:left="1800" w:hanging="1440"/>
      </w:pPr>
      <w:rPr>
        <w:rFonts w:ascii="Times New Roman" w:hAnsi="Times New Roman" w:hint="default"/>
        <w:b/>
        <w:sz w:val="24"/>
      </w:rPr>
    </w:lvl>
    <w:lvl w:ilvl="8">
      <w:start w:val="1"/>
      <w:numFmt w:val="decimal"/>
      <w:isLgl/>
      <w:lvlText w:val="%1.%2.%3.%4.%5.%6.%7.%8.%9."/>
      <w:lvlJc w:val="left"/>
      <w:pPr>
        <w:ind w:left="2160" w:hanging="1800"/>
      </w:pPr>
      <w:rPr>
        <w:rFonts w:ascii="Times New Roman" w:hAnsi="Times New Roman" w:hint="default"/>
        <w:b/>
        <w:sz w:val="24"/>
      </w:rPr>
    </w:lvl>
  </w:abstractNum>
  <w:abstractNum w:abstractNumId="13" w15:restartNumberingAfterBreak="0">
    <w:nsid w:val="0DA352DE"/>
    <w:multiLevelType w:val="hybridMultilevel"/>
    <w:tmpl w:val="AF284868"/>
    <w:lvl w:ilvl="0" w:tplc="B6F699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3105D95"/>
    <w:multiLevelType w:val="hybridMultilevel"/>
    <w:tmpl w:val="D332D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94B5768"/>
    <w:multiLevelType w:val="hybridMultilevel"/>
    <w:tmpl w:val="4FDABB7E"/>
    <w:lvl w:ilvl="0" w:tplc="B6F699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DF830DC"/>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7" w15:restartNumberingAfterBreak="0">
    <w:nsid w:val="7CAF20DF"/>
    <w:multiLevelType w:val="hybridMultilevel"/>
    <w:tmpl w:val="A23C5928"/>
    <w:lvl w:ilvl="0" w:tplc="B6F699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7"/>
  </w:num>
  <w:num w:numId="3">
    <w:abstractNumId w:val="15"/>
  </w:num>
  <w:num w:numId="4">
    <w:abstractNumId w:val="13"/>
  </w:num>
  <w:num w:numId="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1E"/>
    <w:rsid w:val="000169C2"/>
    <w:rsid w:val="000E7751"/>
    <w:rsid w:val="00165DA7"/>
    <w:rsid w:val="0019542B"/>
    <w:rsid w:val="00344F51"/>
    <w:rsid w:val="003B285B"/>
    <w:rsid w:val="003B7AE7"/>
    <w:rsid w:val="004E28BE"/>
    <w:rsid w:val="00500EE8"/>
    <w:rsid w:val="00534E15"/>
    <w:rsid w:val="005B5F53"/>
    <w:rsid w:val="00771204"/>
    <w:rsid w:val="00A7271E"/>
    <w:rsid w:val="00B40DC0"/>
    <w:rsid w:val="00B704D3"/>
    <w:rsid w:val="00B91AA7"/>
    <w:rsid w:val="00BC3EDF"/>
    <w:rsid w:val="00BE4FDE"/>
    <w:rsid w:val="00C81E0F"/>
    <w:rsid w:val="00CA3D79"/>
    <w:rsid w:val="00D31DDD"/>
    <w:rsid w:val="00D413A5"/>
    <w:rsid w:val="00D91E6F"/>
    <w:rsid w:val="00FB786D"/>
    <w:rsid w:val="00FD2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76854-28AD-4ACA-B23E-A8A9022A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85B"/>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3B285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3B285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3B285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3B285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85B"/>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3B285B"/>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3B285B"/>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3B285B"/>
    <w:rPr>
      <w:rFonts w:ascii="Times New Roman" w:eastAsia="Times New Roman" w:hAnsi="Times New Roman" w:cs="Times New Roman"/>
      <w:b/>
      <w:bCs/>
      <w:sz w:val="24"/>
      <w:szCs w:val="24"/>
      <w:lang w:eastAsia="ru-RU"/>
    </w:rPr>
  </w:style>
  <w:style w:type="paragraph" w:styleId="a3">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a4"/>
    <w:rsid w:val="003B285B"/>
    <w:pPr>
      <w:spacing w:after="0" w:line="240" w:lineRule="auto"/>
    </w:pPr>
    <w:rPr>
      <w:rFonts w:ascii="Times New Roman" w:hAnsi="Times New Roman"/>
      <w:sz w:val="24"/>
      <w:szCs w:val="24"/>
    </w:rPr>
  </w:style>
  <w:style w:type="character" w:customStyle="1" w:styleId="a4">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0"/>
    <w:link w:val="a3"/>
    <w:rsid w:val="003B285B"/>
    <w:rPr>
      <w:rFonts w:ascii="Times New Roman" w:eastAsia="Times New Roman" w:hAnsi="Times New Roman" w:cs="Times New Roman"/>
      <w:sz w:val="24"/>
      <w:szCs w:val="24"/>
      <w:lang w:eastAsia="ru-RU"/>
    </w:rPr>
  </w:style>
  <w:style w:type="paragraph" w:styleId="21">
    <w:name w:val="Body Text 2"/>
    <w:basedOn w:val="a"/>
    <w:link w:val="22"/>
    <w:rsid w:val="003B285B"/>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3B285B"/>
    <w:rPr>
      <w:rFonts w:ascii="Times New Roman" w:eastAsia="Times New Roman" w:hAnsi="Times New Roman" w:cs="Times New Roman"/>
      <w:sz w:val="24"/>
      <w:szCs w:val="24"/>
      <w:lang w:eastAsia="ru-RU"/>
    </w:rPr>
  </w:style>
  <w:style w:type="character" w:customStyle="1" w:styleId="blk">
    <w:name w:val="blk"/>
    <w:rsid w:val="003B285B"/>
  </w:style>
  <w:style w:type="paragraph" w:styleId="a5">
    <w:name w:val="footer"/>
    <w:aliases w:val="Нижний колонтитул Знак Знак Знак,Нижний колонтитул1,Нижний колонтитул Знак Знак"/>
    <w:basedOn w:val="a"/>
    <w:link w:val="a6"/>
    <w:uiPriority w:val="99"/>
    <w:rsid w:val="003B285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3B285B"/>
    <w:rPr>
      <w:rFonts w:ascii="Times New Roman" w:eastAsia="Times New Roman" w:hAnsi="Times New Roman" w:cs="Times New Roman"/>
      <w:sz w:val="24"/>
      <w:szCs w:val="24"/>
      <w:lang w:eastAsia="ru-RU"/>
    </w:rPr>
  </w:style>
  <w:style w:type="character" w:styleId="a7">
    <w:name w:val="page number"/>
    <w:rsid w:val="003B285B"/>
    <w:rPr>
      <w:rFonts w:cs="Times New Roman"/>
    </w:rPr>
  </w:style>
  <w:style w:type="paragraph" w:styleId="a8">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3B285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3B285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3B285B"/>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uiPriority w:val="99"/>
    <w:rsid w:val="003B285B"/>
    <w:rPr>
      <w:rFonts w:cs="Times New Roman"/>
      <w:vertAlign w:val="superscript"/>
    </w:rPr>
  </w:style>
  <w:style w:type="paragraph" w:styleId="23">
    <w:name w:val="List 2"/>
    <w:basedOn w:val="a"/>
    <w:uiPriority w:val="99"/>
    <w:rsid w:val="003B285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3B285B"/>
    <w:rPr>
      <w:rFonts w:cs="Times New Roman"/>
      <w:color w:val="0000FF"/>
      <w:u w:val="single"/>
    </w:rPr>
  </w:style>
  <w:style w:type="paragraph" w:styleId="11">
    <w:name w:val="toc 1"/>
    <w:basedOn w:val="a"/>
    <w:next w:val="a"/>
    <w:autoRedefine/>
    <w:uiPriority w:val="39"/>
    <w:rsid w:val="003B285B"/>
    <w:pPr>
      <w:spacing w:before="240" w:after="120" w:line="240" w:lineRule="auto"/>
    </w:pPr>
    <w:rPr>
      <w:rFonts w:cs="Calibri"/>
      <w:b/>
      <w:bCs/>
      <w:sz w:val="20"/>
      <w:szCs w:val="20"/>
    </w:rPr>
  </w:style>
  <w:style w:type="paragraph" w:styleId="24">
    <w:name w:val="toc 2"/>
    <w:basedOn w:val="a"/>
    <w:next w:val="a"/>
    <w:autoRedefine/>
    <w:uiPriority w:val="39"/>
    <w:rsid w:val="003B285B"/>
    <w:pPr>
      <w:spacing w:before="120" w:after="0" w:line="240" w:lineRule="auto"/>
      <w:ind w:left="240"/>
    </w:pPr>
    <w:rPr>
      <w:rFonts w:cs="Calibri"/>
      <w:i/>
      <w:iCs/>
      <w:sz w:val="20"/>
      <w:szCs w:val="20"/>
    </w:rPr>
  </w:style>
  <w:style w:type="paragraph" w:styleId="31">
    <w:name w:val="toc 3"/>
    <w:basedOn w:val="a"/>
    <w:next w:val="a"/>
    <w:autoRedefine/>
    <w:uiPriority w:val="39"/>
    <w:rsid w:val="003B285B"/>
    <w:pPr>
      <w:spacing w:after="0" w:line="240" w:lineRule="auto"/>
      <w:ind w:left="480"/>
    </w:pPr>
    <w:rPr>
      <w:rFonts w:ascii="Times New Roman" w:hAnsi="Times New Roman"/>
      <w:sz w:val="28"/>
      <w:szCs w:val="28"/>
    </w:rPr>
  </w:style>
  <w:style w:type="character" w:customStyle="1" w:styleId="FootnoteTextChar">
    <w:name w:val="Footnote Text Char"/>
    <w:locked/>
    <w:rsid w:val="003B285B"/>
    <w:rPr>
      <w:rFonts w:ascii="Times New Roman" w:hAnsi="Times New Roman"/>
      <w:sz w:val="20"/>
      <w:lang w:eastAsia="ru-RU"/>
    </w:rPr>
  </w:style>
  <w:style w:type="paragraph" w:styleId="ae">
    <w:name w:val="List Paragraph"/>
    <w:aliases w:val="Содержание. 2 уровень"/>
    <w:basedOn w:val="a"/>
    <w:link w:val="af"/>
    <w:uiPriority w:val="34"/>
    <w:qFormat/>
    <w:rsid w:val="003B285B"/>
    <w:pPr>
      <w:spacing w:before="120" w:after="120" w:line="240" w:lineRule="auto"/>
      <w:ind w:left="708"/>
    </w:pPr>
    <w:rPr>
      <w:rFonts w:ascii="Times New Roman" w:hAnsi="Times New Roman"/>
      <w:sz w:val="24"/>
      <w:szCs w:val="24"/>
    </w:rPr>
  </w:style>
  <w:style w:type="character" w:styleId="af0">
    <w:name w:val="Emphasis"/>
    <w:uiPriority w:val="20"/>
    <w:qFormat/>
    <w:rsid w:val="003B285B"/>
    <w:rPr>
      <w:rFonts w:cs="Times New Roman"/>
      <w:i/>
    </w:rPr>
  </w:style>
  <w:style w:type="paragraph" w:styleId="af1">
    <w:name w:val="Balloon Text"/>
    <w:basedOn w:val="a"/>
    <w:link w:val="af2"/>
    <w:uiPriority w:val="99"/>
    <w:rsid w:val="003B285B"/>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3B285B"/>
    <w:rPr>
      <w:rFonts w:ascii="Segoe UI" w:eastAsia="Times New Roman" w:hAnsi="Segoe UI" w:cs="Times New Roman"/>
      <w:sz w:val="18"/>
      <w:szCs w:val="18"/>
      <w:lang w:eastAsia="ru-RU"/>
    </w:rPr>
  </w:style>
  <w:style w:type="paragraph" w:customStyle="1" w:styleId="ConsPlusNormal">
    <w:name w:val="ConsPlusNormal"/>
    <w:rsid w:val="003B28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3B285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3B285B"/>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3B285B"/>
    <w:rPr>
      <w:rFonts w:cs="Times New Roman"/>
      <w:sz w:val="20"/>
      <w:szCs w:val="20"/>
    </w:rPr>
  </w:style>
  <w:style w:type="paragraph" w:styleId="af5">
    <w:name w:val="annotation text"/>
    <w:basedOn w:val="a"/>
    <w:link w:val="af6"/>
    <w:uiPriority w:val="99"/>
    <w:unhideWhenUsed/>
    <w:rsid w:val="003B285B"/>
    <w:pPr>
      <w:spacing w:after="0" w:line="240" w:lineRule="auto"/>
    </w:pPr>
    <w:rPr>
      <w:sz w:val="20"/>
      <w:szCs w:val="20"/>
    </w:rPr>
  </w:style>
  <w:style w:type="character" w:customStyle="1" w:styleId="af6">
    <w:name w:val="Текст примечания Знак"/>
    <w:basedOn w:val="a0"/>
    <w:link w:val="af5"/>
    <w:uiPriority w:val="99"/>
    <w:rsid w:val="003B285B"/>
    <w:rPr>
      <w:rFonts w:ascii="Calibri" w:eastAsia="Times New Roman" w:hAnsi="Calibri" w:cs="Times New Roman"/>
      <w:sz w:val="20"/>
      <w:szCs w:val="20"/>
      <w:lang w:eastAsia="ru-RU"/>
    </w:rPr>
  </w:style>
  <w:style w:type="character" w:customStyle="1" w:styleId="12">
    <w:name w:val="Текст примечания Знак1"/>
    <w:uiPriority w:val="99"/>
    <w:rsid w:val="003B285B"/>
    <w:rPr>
      <w:rFonts w:cs="Times New Roman"/>
      <w:sz w:val="20"/>
      <w:szCs w:val="20"/>
    </w:rPr>
  </w:style>
  <w:style w:type="character" w:customStyle="1" w:styleId="111">
    <w:name w:val="Тема примечания Знак11"/>
    <w:uiPriority w:val="99"/>
    <w:rsid w:val="003B285B"/>
    <w:rPr>
      <w:rFonts w:cs="Times New Roman"/>
      <w:b/>
      <w:bCs/>
      <w:sz w:val="20"/>
      <w:szCs w:val="20"/>
    </w:rPr>
  </w:style>
  <w:style w:type="paragraph" w:styleId="af7">
    <w:name w:val="annotation subject"/>
    <w:basedOn w:val="af5"/>
    <w:next w:val="af5"/>
    <w:link w:val="af8"/>
    <w:uiPriority w:val="99"/>
    <w:unhideWhenUsed/>
    <w:rsid w:val="003B285B"/>
    <w:rPr>
      <w:rFonts w:ascii="Times New Roman" w:hAnsi="Times New Roman"/>
      <w:b/>
      <w:bCs/>
    </w:rPr>
  </w:style>
  <w:style w:type="character" w:customStyle="1" w:styleId="af8">
    <w:name w:val="Тема примечания Знак"/>
    <w:basedOn w:val="af6"/>
    <w:link w:val="af7"/>
    <w:uiPriority w:val="99"/>
    <w:rsid w:val="003B285B"/>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3B285B"/>
    <w:rPr>
      <w:rFonts w:cs="Times New Roman"/>
      <w:b/>
      <w:bCs/>
      <w:sz w:val="20"/>
      <w:szCs w:val="20"/>
    </w:rPr>
  </w:style>
  <w:style w:type="paragraph" w:styleId="25">
    <w:name w:val="Body Text Indent 2"/>
    <w:basedOn w:val="a"/>
    <w:link w:val="26"/>
    <w:rsid w:val="003B285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3B285B"/>
    <w:rPr>
      <w:rFonts w:ascii="Times New Roman" w:eastAsia="Times New Roman" w:hAnsi="Times New Roman" w:cs="Times New Roman"/>
      <w:sz w:val="24"/>
      <w:szCs w:val="24"/>
      <w:lang w:eastAsia="ru-RU"/>
    </w:rPr>
  </w:style>
  <w:style w:type="character" w:customStyle="1" w:styleId="apple-converted-space">
    <w:name w:val="apple-converted-space"/>
    <w:rsid w:val="003B285B"/>
  </w:style>
  <w:style w:type="character" w:customStyle="1" w:styleId="af9">
    <w:name w:val="Цветовое выделение"/>
    <w:uiPriority w:val="99"/>
    <w:rsid w:val="003B285B"/>
    <w:rPr>
      <w:b/>
      <w:color w:val="26282F"/>
    </w:rPr>
  </w:style>
  <w:style w:type="character" w:customStyle="1" w:styleId="afa">
    <w:name w:val="Гипертекстовая ссылка"/>
    <w:uiPriority w:val="99"/>
    <w:rsid w:val="003B285B"/>
    <w:rPr>
      <w:b/>
      <w:color w:val="106BBE"/>
    </w:rPr>
  </w:style>
  <w:style w:type="character" w:customStyle="1" w:styleId="afb">
    <w:name w:val="Активная гипертекстовая ссылка"/>
    <w:uiPriority w:val="99"/>
    <w:rsid w:val="003B285B"/>
    <w:rPr>
      <w:b/>
      <w:color w:val="106BBE"/>
      <w:u w:val="single"/>
    </w:rPr>
  </w:style>
  <w:style w:type="paragraph" w:customStyle="1" w:styleId="afc">
    <w:name w:val="Внимание"/>
    <w:basedOn w:val="a"/>
    <w:next w:val="a"/>
    <w:uiPriority w:val="99"/>
    <w:rsid w:val="003B285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3B285B"/>
  </w:style>
  <w:style w:type="paragraph" w:customStyle="1" w:styleId="afe">
    <w:name w:val="Внимание: недобросовестность!"/>
    <w:basedOn w:val="afc"/>
    <w:next w:val="a"/>
    <w:uiPriority w:val="99"/>
    <w:rsid w:val="003B285B"/>
  </w:style>
  <w:style w:type="character" w:customStyle="1" w:styleId="aff">
    <w:name w:val="Выделение для Базового Поиска"/>
    <w:uiPriority w:val="99"/>
    <w:rsid w:val="003B285B"/>
    <w:rPr>
      <w:b/>
      <w:color w:val="0058A9"/>
    </w:rPr>
  </w:style>
  <w:style w:type="character" w:customStyle="1" w:styleId="aff0">
    <w:name w:val="Выделение для Базового Поиска (курсив)"/>
    <w:uiPriority w:val="99"/>
    <w:rsid w:val="003B285B"/>
    <w:rPr>
      <w:b/>
      <w:i/>
      <w:color w:val="0058A9"/>
    </w:rPr>
  </w:style>
  <w:style w:type="paragraph" w:customStyle="1" w:styleId="aff1">
    <w:name w:val="Дочерний элемент списка"/>
    <w:basedOn w:val="a"/>
    <w:next w:val="a"/>
    <w:uiPriority w:val="99"/>
    <w:rsid w:val="003B285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3B285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3B285B"/>
    <w:rPr>
      <w:b/>
      <w:bCs/>
      <w:color w:val="0058A9"/>
      <w:shd w:val="clear" w:color="auto" w:fill="ECE9D8"/>
    </w:rPr>
  </w:style>
  <w:style w:type="paragraph" w:customStyle="1" w:styleId="aff3">
    <w:name w:val="Заголовок группы контролов"/>
    <w:basedOn w:val="a"/>
    <w:next w:val="a"/>
    <w:uiPriority w:val="99"/>
    <w:rsid w:val="003B285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3B285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3B285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3B285B"/>
    <w:rPr>
      <w:b/>
      <w:color w:val="26282F"/>
    </w:rPr>
  </w:style>
  <w:style w:type="paragraph" w:customStyle="1" w:styleId="aff7">
    <w:name w:val="Заголовок статьи"/>
    <w:basedOn w:val="a"/>
    <w:next w:val="a"/>
    <w:uiPriority w:val="99"/>
    <w:rsid w:val="003B285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3B285B"/>
    <w:rPr>
      <w:b/>
      <w:color w:val="FF0000"/>
    </w:rPr>
  </w:style>
  <w:style w:type="paragraph" w:customStyle="1" w:styleId="aff9">
    <w:name w:val="Заголовок ЭР (левое окно)"/>
    <w:basedOn w:val="a"/>
    <w:next w:val="a"/>
    <w:uiPriority w:val="99"/>
    <w:rsid w:val="003B285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3B285B"/>
    <w:pPr>
      <w:spacing w:after="0"/>
      <w:jc w:val="left"/>
    </w:pPr>
  </w:style>
  <w:style w:type="paragraph" w:customStyle="1" w:styleId="affb">
    <w:name w:val="Интерактивный заголовок"/>
    <w:basedOn w:val="14"/>
    <w:next w:val="a"/>
    <w:uiPriority w:val="99"/>
    <w:rsid w:val="003B285B"/>
    <w:rPr>
      <w:u w:val="single"/>
    </w:rPr>
  </w:style>
  <w:style w:type="paragraph" w:customStyle="1" w:styleId="affc">
    <w:name w:val="Текст информации об изменениях"/>
    <w:basedOn w:val="a"/>
    <w:next w:val="a"/>
    <w:uiPriority w:val="99"/>
    <w:rsid w:val="003B285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3B285B"/>
    <w:pPr>
      <w:spacing w:before="180"/>
      <w:ind w:left="360" w:right="360" w:firstLine="0"/>
    </w:pPr>
    <w:rPr>
      <w:shd w:val="clear" w:color="auto" w:fill="EAEFED"/>
    </w:rPr>
  </w:style>
  <w:style w:type="paragraph" w:customStyle="1" w:styleId="affe">
    <w:name w:val="Текст (справка)"/>
    <w:basedOn w:val="a"/>
    <w:next w:val="a"/>
    <w:uiPriority w:val="99"/>
    <w:rsid w:val="003B285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3B285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3B285B"/>
    <w:rPr>
      <w:i/>
      <w:iCs/>
    </w:rPr>
  </w:style>
  <w:style w:type="paragraph" w:customStyle="1" w:styleId="afff1">
    <w:name w:val="Текст (лев. подпись)"/>
    <w:basedOn w:val="a"/>
    <w:next w:val="a"/>
    <w:uiPriority w:val="99"/>
    <w:rsid w:val="003B285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3B285B"/>
    <w:rPr>
      <w:sz w:val="14"/>
      <w:szCs w:val="14"/>
    </w:rPr>
  </w:style>
  <w:style w:type="paragraph" w:customStyle="1" w:styleId="afff3">
    <w:name w:val="Текст (прав. подпись)"/>
    <w:basedOn w:val="a"/>
    <w:next w:val="a"/>
    <w:uiPriority w:val="99"/>
    <w:rsid w:val="003B285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3B285B"/>
    <w:rPr>
      <w:sz w:val="14"/>
      <w:szCs w:val="14"/>
    </w:rPr>
  </w:style>
  <w:style w:type="paragraph" w:customStyle="1" w:styleId="afff5">
    <w:name w:val="Комментарий пользователя"/>
    <w:basedOn w:val="afff"/>
    <w:next w:val="a"/>
    <w:uiPriority w:val="99"/>
    <w:rsid w:val="003B285B"/>
    <w:pPr>
      <w:jc w:val="left"/>
    </w:pPr>
    <w:rPr>
      <w:shd w:val="clear" w:color="auto" w:fill="FFDFE0"/>
    </w:rPr>
  </w:style>
  <w:style w:type="paragraph" w:customStyle="1" w:styleId="afff6">
    <w:name w:val="Куда обратиться?"/>
    <w:basedOn w:val="afc"/>
    <w:next w:val="a"/>
    <w:uiPriority w:val="99"/>
    <w:rsid w:val="003B285B"/>
  </w:style>
  <w:style w:type="paragraph" w:customStyle="1" w:styleId="afff7">
    <w:name w:val="Моноширинный"/>
    <w:basedOn w:val="a"/>
    <w:next w:val="a"/>
    <w:uiPriority w:val="99"/>
    <w:rsid w:val="003B285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3B285B"/>
    <w:rPr>
      <w:b/>
      <w:color w:val="26282F"/>
      <w:shd w:val="clear" w:color="auto" w:fill="FFF580"/>
    </w:rPr>
  </w:style>
  <w:style w:type="paragraph" w:customStyle="1" w:styleId="afff9">
    <w:name w:val="Напишите нам"/>
    <w:basedOn w:val="a"/>
    <w:next w:val="a"/>
    <w:uiPriority w:val="99"/>
    <w:rsid w:val="003B285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3B285B"/>
    <w:rPr>
      <w:b/>
      <w:color w:val="000000"/>
      <w:shd w:val="clear" w:color="auto" w:fill="D8EDE8"/>
    </w:rPr>
  </w:style>
  <w:style w:type="paragraph" w:customStyle="1" w:styleId="afffb">
    <w:name w:val="Необходимые документы"/>
    <w:basedOn w:val="afc"/>
    <w:next w:val="a"/>
    <w:uiPriority w:val="99"/>
    <w:rsid w:val="003B285B"/>
    <w:pPr>
      <w:ind w:firstLine="118"/>
    </w:pPr>
  </w:style>
  <w:style w:type="paragraph" w:customStyle="1" w:styleId="afffc">
    <w:name w:val="Нормальный (таблица)"/>
    <w:basedOn w:val="a"/>
    <w:next w:val="a"/>
    <w:uiPriority w:val="99"/>
    <w:rsid w:val="003B285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3B285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3B285B"/>
    <w:pPr>
      <w:ind w:left="140"/>
    </w:pPr>
  </w:style>
  <w:style w:type="character" w:customStyle="1" w:styleId="affff">
    <w:name w:val="Опечатки"/>
    <w:uiPriority w:val="99"/>
    <w:rsid w:val="003B285B"/>
    <w:rPr>
      <w:color w:val="FF0000"/>
    </w:rPr>
  </w:style>
  <w:style w:type="paragraph" w:customStyle="1" w:styleId="affff0">
    <w:name w:val="Переменная часть"/>
    <w:basedOn w:val="aff2"/>
    <w:next w:val="a"/>
    <w:uiPriority w:val="99"/>
    <w:rsid w:val="003B285B"/>
    <w:rPr>
      <w:sz w:val="18"/>
      <w:szCs w:val="18"/>
    </w:rPr>
  </w:style>
  <w:style w:type="paragraph" w:customStyle="1" w:styleId="affff1">
    <w:name w:val="Подвал для информации об изменениях"/>
    <w:basedOn w:val="1"/>
    <w:next w:val="a"/>
    <w:uiPriority w:val="99"/>
    <w:rsid w:val="003B285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3B285B"/>
    <w:rPr>
      <w:b/>
      <w:bCs/>
    </w:rPr>
  </w:style>
  <w:style w:type="paragraph" w:customStyle="1" w:styleId="affff3">
    <w:name w:val="Подчёркнуный текст"/>
    <w:basedOn w:val="a"/>
    <w:next w:val="a"/>
    <w:uiPriority w:val="99"/>
    <w:rsid w:val="003B285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3B285B"/>
    <w:rPr>
      <w:sz w:val="20"/>
      <w:szCs w:val="20"/>
    </w:rPr>
  </w:style>
  <w:style w:type="paragraph" w:customStyle="1" w:styleId="affff5">
    <w:name w:val="Прижатый влево"/>
    <w:basedOn w:val="a"/>
    <w:next w:val="a"/>
    <w:uiPriority w:val="99"/>
    <w:rsid w:val="003B285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3B285B"/>
  </w:style>
  <w:style w:type="paragraph" w:customStyle="1" w:styleId="affff7">
    <w:name w:val="Примечание."/>
    <w:basedOn w:val="afc"/>
    <w:next w:val="a"/>
    <w:uiPriority w:val="99"/>
    <w:rsid w:val="003B285B"/>
  </w:style>
  <w:style w:type="character" w:customStyle="1" w:styleId="affff8">
    <w:name w:val="Продолжение ссылки"/>
    <w:uiPriority w:val="99"/>
    <w:rsid w:val="003B285B"/>
  </w:style>
  <w:style w:type="paragraph" w:customStyle="1" w:styleId="affff9">
    <w:name w:val="Словарная статья"/>
    <w:basedOn w:val="a"/>
    <w:next w:val="a"/>
    <w:uiPriority w:val="99"/>
    <w:rsid w:val="003B285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3B285B"/>
    <w:rPr>
      <w:b/>
      <w:color w:val="26282F"/>
    </w:rPr>
  </w:style>
  <w:style w:type="character" w:customStyle="1" w:styleId="affffb">
    <w:name w:val="Сравнение редакций. Добавленный фрагмент"/>
    <w:uiPriority w:val="99"/>
    <w:rsid w:val="003B285B"/>
    <w:rPr>
      <w:color w:val="000000"/>
      <w:shd w:val="clear" w:color="auto" w:fill="C1D7FF"/>
    </w:rPr>
  </w:style>
  <w:style w:type="character" w:customStyle="1" w:styleId="affffc">
    <w:name w:val="Сравнение редакций. Удаленный фрагмент"/>
    <w:uiPriority w:val="99"/>
    <w:rsid w:val="003B285B"/>
    <w:rPr>
      <w:color w:val="000000"/>
      <w:shd w:val="clear" w:color="auto" w:fill="C4C413"/>
    </w:rPr>
  </w:style>
  <w:style w:type="paragraph" w:customStyle="1" w:styleId="affffd">
    <w:name w:val="Ссылка на официальную публикацию"/>
    <w:basedOn w:val="a"/>
    <w:next w:val="a"/>
    <w:uiPriority w:val="99"/>
    <w:rsid w:val="003B285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3B285B"/>
    <w:rPr>
      <w:b/>
      <w:color w:val="749232"/>
    </w:rPr>
  </w:style>
  <w:style w:type="paragraph" w:customStyle="1" w:styleId="afffff">
    <w:name w:val="Текст в таблице"/>
    <w:basedOn w:val="afffc"/>
    <w:next w:val="a"/>
    <w:uiPriority w:val="99"/>
    <w:rsid w:val="003B285B"/>
    <w:pPr>
      <w:ind w:firstLine="500"/>
    </w:pPr>
  </w:style>
  <w:style w:type="paragraph" w:customStyle="1" w:styleId="afffff0">
    <w:name w:val="Текст ЭР (см. также)"/>
    <w:basedOn w:val="a"/>
    <w:next w:val="a"/>
    <w:uiPriority w:val="99"/>
    <w:rsid w:val="003B285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3B285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3B285B"/>
    <w:rPr>
      <w:b/>
      <w:strike/>
      <w:color w:val="666600"/>
    </w:rPr>
  </w:style>
  <w:style w:type="paragraph" w:customStyle="1" w:styleId="afffff3">
    <w:name w:val="Формула"/>
    <w:basedOn w:val="a"/>
    <w:next w:val="a"/>
    <w:uiPriority w:val="99"/>
    <w:rsid w:val="003B285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3B285B"/>
    <w:pPr>
      <w:jc w:val="center"/>
    </w:pPr>
  </w:style>
  <w:style w:type="paragraph" w:customStyle="1" w:styleId="-">
    <w:name w:val="ЭР-содержание (правое окно)"/>
    <w:basedOn w:val="a"/>
    <w:next w:val="a"/>
    <w:uiPriority w:val="99"/>
    <w:rsid w:val="003B285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3B28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3B285B"/>
    <w:rPr>
      <w:rFonts w:cs="Times New Roman"/>
      <w:sz w:val="16"/>
    </w:rPr>
  </w:style>
  <w:style w:type="paragraph" w:styleId="41">
    <w:name w:val="toc 4"/>
    <w:basedOn w:val="a"/>
    <w:next w:val="a"/>
    <w:autoRedefine/>
    <w:rsid w:val="003B285B"/>
    <w:pPr>
      <w:spacing w:after="0" w:line="240" w:lineRule="auto"/>
      <w:ind w:left="720"/>
    </w:pPr>
    <w:rPr>
      <w:rFonts w:cs="Calibri"/>
      <w:sz w:val="20"/>
      <w:szCs w:val="20"/>
    </w:rPr>
  </w:style>
  <w:style w:type="paragraph" w:styleId="5">
    <w:name w:val="toc 5"/>
    <w:basedOn w:val="a"/>
    <w:next w:val="a"/>
    <w:autoRedefine/>
    <w:rsid w:val="003B285B"/>
    <w:pPr>
      <w:spacing w:after="0" w:line="240" w:lineRule="auto"/>
      <w:ind w:left="960"/>
    </w:pPr>
    <w:rPr>
      <w:rFonts w:cs="Calibri"/>
      <w:sz w:val="20"/>
      <w:szCs w:val="20"/>
    </w:rPr>
  </w:style>
  <w:style w:type="paragraph" w:styleId="6">
    <w:name w:val="toc 6"/>
    <w:basedOn w:val="a"/>
    <w:next w:val="a"/>
    <w:autoRedefine/>
    <w:rsid w:val="003B285B"/>
    <w:pPr>
      <w:spacing w:after="0" w:line="240" w:lineRule="auto"/>
      <w:ind w:left="1200"/>
    </w:pPr>
    <w:rPr>
      <w:rFonts w:cs="Calibri"/>
      <w:sz w:val="20"/>
      <w:szCs w:val="20"/>
    </w:rPr>
  </w:style>
  <w:style w:type="paragraph" w:styleId="7">
    <w:name w:val="toc 7"/>
    <w:basedOn w:val="a"/>
    <w:next w:val="a"/>
    <w:autoRedefine/>
    <w:rsid w:val="003B285B"/>
    <w:pPr>
      <w:spacing w:after="0" w:line="240" w:lineRule="auto"/>
      <w:ind w:left="1440"/>
    </w:pPr>
    <w:rPr>
      <w:rFonts w:cs="Calibri"/>
      <w:sz w:val="20"/>
      <w:szCs w:val="20"/>
    </w:rPr>
  </w:style>
  <w:style w:type="paragraph" w:styleId="8">
    <w:name w:val="toc 8"/>
    <w:basedOn w:val="a"/>
    <w:next w:val="a"/>
    <w:autoRedefine/>
    <w:rsid w:val="003B285B"/>
    <w:pPr>
      <w:spacing w:after="0" w:line="240" w:lineRule="auto"/>
      <w:ind w:left="1680"/>
    </w:pPr>
    <w:rPr>
      <w:rFonts w:cs="Calibri"/>
      <w:sz w:val="20"/>
      <w:szCs w:val="20"/>
    </w:rPr>
  </w:style>
  <w:style w:type="paragraph" w:styleId="9">
    <w:name w:val="toc 9"/>
    <w:basedOn w:val="a"/>
    <w:next w:val="a"/>
    <w:autoRedefine/>
    <w:rsid w:val="003B285B"/>
    <w:pPr>
      <w:spacing w:after="0" w:line="240" w:lineRule="auto"/>
      <w:ind w:left="1920"/>
    </w:pPr>
    <w:rPr>
      <w:rFonts w:cs="Calibri"/>
      <w:sz w:val="20"/>
      <w:szCs w:val="20"/>
    </w:rPr>
  </w:style>
  <w:style w:type="paragraph" w:customStyle="1" w:styleId="s1">
    <w:name w:val="s_1"/>
    <w:basedOn w:val="a"/>
    <w:rsid w:val="003B285B"/>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59"/>
    <w:rsid w:val="003B285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B285B"/>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3B285B"/>
    <w:rPr>
      <w:rFonts w:ascii="Calibri" w:eastAsia="Times New Roman" w:hAnsi="Calibri" w:cs="Times New Roman"/>
      <w:sz w:val="20"/>
      <w:szCs w:val="20"/>
      <w:lang w:eastAsia="ru-RU"/>
    </w:rPr>
  </w:style>
  <w:style w:type="character" w:styleId="afffff9">
    <w:name w:val="endnote reference"/>
    <w:uiPriority w:val="99"/>
    <w:semiHidden/>
    <w:unhideWhenUsed/>
    <w:rsid w:val="003B285B"/>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3B285B"/>
    <w:rPr>
      <w:rFonts w:ascii="Times New Roman" w:eastAsia="Times New Roman" w:hAnsi="Times New Roman" w:cs="Times New Roman"/>
      <w:sz w:val="24"/>
      <w:szCs w:val="24"/>
      <w:lang w:eastAsia="ru-RU"/>
    </w:rPr>
  </w:style>
  <w:style w:type="character" w:customStyle="1" w:styleId="a9">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3B285B"/>
    <w:rPr>
      <w:rFonts w:ascii="Times New Roman" w:eastAsia="Times New Roman" w:hAnsi="Times New Roman" w:cs="Times New Roman"/>
      <w:sz w:val="24"/>
      <w:szCs w:val="24"/>
      <w:lang w:val="en-US" w:eastAsia="nl-NL"/>
    </w:rPr>
  </w:style>
  <w:style w:type="character" w:styleId="afffffa">
    <w:name w:val="Strong"/>
    <w:uiPriority w:val="22"/>
    <w:qFormat/>
    <w:rsid w:val="003B285B"/>
    <w:rPr>
      <w:b/>
      <w:bCs/>
    </w:rPr>
  </w:style>
  <w:style w:type="table" w:customStyle="1" w:styleId="TableNormal">
    <w:name w:val="Table Normal"/>
    <w:uiPriority w:val="2"/>
    <w:semiHidden/>
    <w:unhideWhenUsed/>
    <w:qFormat/>
    <w:rsid w:val="003B285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285B"/>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3B285B"/>
    <w:rPr>
      <w:color w:val="0000FF"/>
      <w:u w:val="single"/>
    </w:rPr>
  </w:style>
  <w:style w:type="table" w:customStyle="1" w:styleId="15">
    <w:name w:val="Сетка таблицы1"/>
    <w:basedOn w:val="a1"/>
    <w:next w:val="afffff6"/>
    <w:rsid w:val="003B285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3B285B"/>
  </w:style>
  <w:style w:type="paragraph" w:styleId="afffffc">
    <w:name w:val="Body Text Indent"/>
    <w:basedOn w:val="a"/>
    <w:link w:val="afffffd"/>
    <w:uiPriority w:val="99"/>
    <w:rsid w:val="003B285B"/>
    <w:pPr>
      <w:spacing w:after="120"/>
      <w:ind w:left="283"/>
    </w:pPr>
  </w:style>
  <w:style w:type="character" w:customStyle="1" w:styleId="afffffd">
    <w:name w:val="Основной текст с отступом Знак"/>
    <w:basedOn w:val="a0"/>
    <w:link w:val="afffffc"/>
    <w:uiPriority w:val="99"/>
    <w:rsid w:val="003B285B"/>
    <w:rPr>
      <w:rFonts w:ascii="Calibri" w:eastAsia="Times New Roman" w:hAnsi="Calibri" w:cs="Times New Roman"/>
      <w:lang w:eastAsia="ru-RU"/>
    </w:rPr>
  </w:style>
  <w:style w:type="paragraph" w:styleId="afffffe">
    <w:name w:val="Subtitle"/>
    <w:aliases w:val=" Знак3,Знак3"/>
    <w:basedOn w:val="a"/>
    <w:next w:val="a"/>
    <w:link w:val="affffff"/>
    <w:uiPriority w:val="11"/>
    <w:qFormat/>
    <w:rsid w:val="003B285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ffff">
    <w:name w:val="Подзаголовок Знак"/>
    <w:aliases w:val=" Знак3 Знак,Знак3 Знак"/>
    <w:basedOn w:val="a0"/>
    <w:link w:val="afffffe"/>
    <w:uiPriority w:val="11"/>
    <w:rsid w:val="003B285B"/>
    <w:rPr>
      <w:rFonts w:asciiTheme="majorHAnsi" w:eastAsiaTheme="majorEastAsia" w:hAnsiTheme="majorHAnsi" w:cstheme="majorBidi"/>
      <w:i/>
      <w:iCs/>
      <w:color w:val="5B9BD5" w:themeColor="accent1"/>
      <w:spacing w:val="15"/>
      <w:sz w:val="24"/>
      <w:szCs w:val="24"/>
      <w:lang w:eastAsia="ru-RU"/>
    </w:rPr>
  </w:style>
  <w:style w:type="paragraph" w:customStyle="1" w:styleId="affffff0">
    <w:name w:val="Стиль"/>
    <w:rsid w:val="003B28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46">
    <w:name w:val="Font Style46"/>
    <w:basedOn w:val="a0"/>
    <w:uiPriority w:val="99"/>
    <w:rsid w:val="003B285B"/>
    <w:rPr>
      <w:rFonts w:ascii="Times New Roman" w:hAnsi="Times New Roman" w:cs="Times New Roman" w:hint="default"/>
      <w:sz w:val="26"/>
      <w:szCs w:val="26"/>
    </w:rPr>
  </w:style>
  <w:style w:type="numbering" w:customStyle="1" w:styleId="27">
    <w:name w:val="Нет списка2"/>
    <w:next w:val="a2"/>
    <w:uiPriority w:val="99"/>
    <w:semiHidden/>
    <w:unhideWhenUsed/>
    <w:rsid w:val="003B285B"/>
  </w:style>
  <w:style w:type="character" w:customStyle="1" w:styleId="28">
    <w:name w:val="Основной текст2"/>
    <w:rsid w:val="003B285B"/>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style>
  <w:style w:type="character" w:customStyle="1" w:styleId="match">
    <w:name w:val="match"/>
    <w:basedOn w:val="a0"/>
    <w:rsid w:val="003B285B"/>
  </w:style>
  <w:style w:type="paragraph" w:customStyle="1" w:styleId="headertext">
    <w:name w:val="headertext"/>
    <w:basedOn w:val="a"/>
    <w:rsid w:val="003B285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3B285B"/>
    <w:pPr>
      <w:spacing w:before="100" w:beforeAutospacing="1" w:after="100" w:afterAutospacing="1" w:line="240" w:lineRule="auto"/>
    </w:pPr>
    <w:rPr>
      <w:rFonts w:ascii="Times New Roman" w:hAnsi="Times New Roman"/>
      <w:sz w:val="24"/>
      <w:szCs w:val="24"/>
    </w:rPr>
  </w:style>
  <w:style w:type="paragraph" w:customStyle="1" w:styleId="msonormalmailrucssattributepostfix">
    <w:name w:val="msonormal_mailru_css_attribute_postfix"/>
    <w:basedOn w:val="a"/>
    <w:rsid w:val="003B285B"/>
    <w:pPr>
      <w:spacing w:before="100" w:beforeAutospacing="1" w:after="100" w:afterAutospacing="1" w:line="240" w:lineRule="auto"/>
    </w:pPr>
    <w:rPr>
      <w:rFonts w:ascii="Times New Roman" w:hAnsi="Times New Roman"/>
      <w:sz w:val="24"/>
      <w:szCs w:val="24"/>
    </w:rPr>
  </w:style>
  <w:style w:type="paragraph" w:customStyle="1" w:styleId="17">
    <w:name w:val="Абзац списка1"/>
    <w:basedOn w:val="a"/>
    <w:uiPriority w:val="99"/>
    <w:qFormat/>
    <w:rsid w:val="003B285B"/>
    <w:pPr>
      <w:spacing w:after="0" w:line="240" w:lineRule="auto"/>
      <w:ind w:left="720"/>
    </w:pPr>
    <w:rPr>
      <w:rFonts w:ascii="Times New Roman" w:hAnsi="Times New Roman"/>
      <w:sz w:val="24"/>
      <w:szCs w:val="24"/>
    </w:rPr>
  </w:style>
  <w:style w:type="numbering" w:customStyle="1" w:styleId="32">
    <w:name w:val="Нет списка3"/>
    <w:next w:val="a2"/>
    <w:uiPriority w:val="99"/>
    <w:semiHidden/>
    <w:unhideWhenUsed/>
    <w:rsid w:val="003B285B"/>
  </w:style>
  <w:style w:type="numbering" w:customStyle="1" w:styleId="112">
    <w:name w:val="Нет списка11"/>
    <w:next w:val="a2"/>
    <w:uiPriority w:val="99"/>
    <w:semiHidden/>
    <w:unhideWhenUsed/>
    <w:rsid w:val="003B285B"/>
  </w:style>
  <w:style w:type="table" w:customStyle="1" w:styleId="29">
    <w:name w:val="Сетка таблицы2"/>
    <w:basedOn w:val="a1"/>
    <w:next w:val="afffff6"/>
    <w:rsid w:val="003B28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B285B"/>
  </w:style>
  <w:style w:type="character" w:customStyle="1" w:styleId="Bodytext2115ptNotBold">
    <w:name w:val="Body text (2) + 11.5 pt;Not Bold"/>
    <w:rsid w:val="003B285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33">
    <w:name w:val="Body Text 3"/>
    <w:basedOn w:val="a"/>
    <w:link w:val="34"/>
    <w:uiPriority w:val="99"/>
    <w:rsid w:val="003B285B"/>
    <w:pPr>
      <w:spacing w:after="120"/>
    </w:pPr>
    <w:rPr>
      <w:sz w:val="16"/>
      <w:szCs w:val="16"/>
    </w:rPr>
  </w:style>
  <w:style w:type="character" w:customStyle="1" w:styleId="34">
    <w:name w:val="Основной текст 3 Знак"/>
    <w:basedOn w:val="a0"/>
    <w:link w:val="33"/>
    <w:uiPriority w:val="99"/>
    <w:rsid w:val="003B285B"/>
    <w:rPr>
      <w:rFonts w:ascii="Calibri" w:eastAsia="Times New Roman" w:hAnsi="Calibri" w:cs="Times New Roman"/>
      <w:sz w:val="16"/>
      <w:szCs w:val="16"/>
      <w:lang w:eastAsia="ru-RU"/>
    </w:rPr>
  </w:style>
  <w:style w:type="table" w:customStyle="1" w:styleId="35">
    <w:name w:val="Сетка таблицы3"/>
    <w:basedOn w:val="a1"/>
    <w:next w:val="afffff6"/>
    <w:rsid w:val="003B28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9">
    <w:name w:val="Font Style49"/>
    <w:basedOn w:val="a0"/>
    <w:rsid w:val="003B285B"/>
    <w:rPr>
      <w:rFonts w:ascii="Times New Roman" w:hAnsi="Times New Roman" w:cs="Times New Roman"/>
      <w:sz w:val="22"/>
      <w:szCs w:val="22"/>
    </w:rPr>
  </w:style>
  <w:style w:type="paragraph" w:customStyle="1" w:styleId="Style32">
    <w:name w:val="Style32"/>
    <w:basedOn w:val="a"/>
    <w:rsid w:val="003B285B"/>
    <w:pPr>
      <w:widowControl w:val="0"/>
      <w:autoSpaceDE w:val="0"/>
      <w:autoSpaceDN w:val="0"/>
      <w:adjustRightInd w:val="0"/>
      <w:spacing w:after="0" w:line="275" w:lineRule="exact"/>
    </w:pPr>
    <w:rPr>
      <w:rFonts w:ascii="Times New Roman" w:hAnsi="Times New Roman"/>
      <w:sz w:val="24"/>
      <w:szCs w:val="24"/>
    </w:rPr>
  </w:style>
  <w:style w:type="table" w:customStyle="1" w:styleId="43">
    <w:name w:val="Сетка таблицы4"/>
    <w:basedOn w:val="a1"/>
    <w:next w:val="afffff6"/>
    <w:uiPriority w:val="39"/>
    <w:rsid w:val="003B2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ff6"/>
    <w:uiPriority w:val="39"/>
    <w:rsid w:val="003B2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3B285B"/>
    <w:rPr>
      <w:rFonts w:ascii="TimesNewRomanPS-BoldMT" w:hAnsi="TimesNewRomanPS-BoldMT" w:hint="default"/>
      <w:b/>
      <w:bCs/>
      <w:i w:val="0"/>
      <w:iCs w:val="0"/>
      <w:color w:val="000000"/>
      <w:sz w:val="22"/>
      <w:szCs w:val="22"/>
    </w:rPr>
  </w:style>
  <w:style w:type="character" w:customStyle="1" w:styleId="2a">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uiPriority w:val="99"/>
    <w:rsid w:val="003B285B"/>
    <w:rPr>
      <w:rFonts w:ascii="Times New Roman" w:eastAsia="Times New Roman" w:hAnsi="Times New Roman" w:cs="Times New Roman"/>
      <w:sz w:val="24"/>
      <w:szCs w:val="24"/>
      <w:lang w:eastAsia="ru-RU"/>
    </w:rPr>
  </w:style>
  <w:style w:type="table" w:customStyle="1" w:styleId="113">
    <w:name w:val="Сетка таблицы11"/>
    <w:basedOn w:val="a1"/>
    <w:next w:val="afffff6"/>
    <w:rsid w:val="003B285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Not Bold"/>
    <w:rsid w:val="003B285B"/>
    <w:rPr>
      <w:rFonts w:ascii="Times New Roman" w:hAnsi="Times New Roman"/>
      <w:b/>
      <w:color w:val="000000"/>
      <w:spacing w:val="0"/>
      <w:w w:val="100"/>
      <w:position w:val="0"/>
      <w:sz w:val="23"/>
      <w:u w:val="none"/>
      <w:lang w:val="ru-RU" w:eastAsia="ru-RU"/>
    </w:rPr>
  </w:style>
  <w:style w:type="character" w:customStyle="1" w:styleId="affffff1">
    <w:name w:val="Основной текст_"/>
    <w:link w:val="44"/>
    <w:locked/>
    <w:rsid w:val="003B285B"/>
    <w:rPr>
      <w:rFonts w:ascii="Times New Roman" w:hAnsi="Times New Roman"/>
      <w:sz w:val="23"/>
      <w:szCs w:val="23"/>
      <w:shd w:val="clear" w:color="auto" w:fill="FFFFFF"/>
    </w:rPr>
  </w:style>
  <w:style w:type="paragraph" w:customStyle="1" w:styleId="44">
    <w:name w:val="Основной текст4"/>
    <w:basedOn w:val="a"/>
    <w:link w:val="affffff1"/>
    <w:rsid w:val="003B285B"/>
    <w:pPr>
      <w:widowControl w:val="0"/>
      <w:shd w:val="clear" w:color="auto" w:fill="FFFFFF"/>
      <w:spacing w:after="0" w:line="278" w:lineRule="exact"/>
      <w:ind w:hanging="1900"/>
    </w:pPr>
    <w:rPr>
      <w:rFonts w:ascii="Times New Roman" w:eastAsiaTheme="minorHAnsi" w:hAnsi="Times New Roman" w:cstheme="minorBidi"/>
      <w:sz w:val="23"/>
      <w:szCs w:val="23"/>
      <w:lang w:eastAsia="en-US"/>
    </w:rPr>
  </w:style>
  <w:style w:type="character" w:customStyle="1" w:styleId="18">
    <w:name w:val="Основной текст1"/>
    <w:rsid w:val="003B285B"/>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70">
    <w:name w:val="Основной текст (7)_"/>
    <w:link w:val="71"/>
    <w:locked/>
    <w:rsid w:val="003B285B"/>
    <w:rPr>
      <w:rFonts w:ascii="Times New Roman" w:hAnsi="Times New Roman"/>
      <w:i/>
      <w:iCs/>
      <w:sz w:val="23"/>
      <w:szCs w:val="23"/>
      <w:shd w:val="clear" w:color="auto" w:fill="FFFFFF"/>
    </w:rPr>
  </w:style>
  <w:style w:type="paragraph" w:customStyle="1" w:styleId="71">
    <w:name w:val="Основной текст (7)"/>
    <w:basedOn w:val="a"/>
    <w:link w:val="70"/>
    <w:rsid w:val="003B285B"/>
    <w:pPr>
      <w:widowControl w:val="0"/>
      <w:shd w:val="clear" w:color="auto" w:fill="FFFFFF"/>
      <w:spacing w:after="0" w:line="413" w:lineRule="exact"/>
      <w:ind w:firstLine="280"/>
      <w:jc w:val="both"/>
    </w:pPr>
    <w:rPr>
      <w:rFonts w:ascii="Times New Roman" w:eastAsiaTheme="minorHAnsi" w:hAnsi="Times New Roman" w:cstheme="minorBidi"/>
      <w:i/>
      <w:iCs/>
      <w:sz w:val="23"/>
      <w:szCs w:val="23"/>
      <w:lang w:eastAsia="en-US"/>
    </w:rPr>
  </w:style>
  <w:style w:type="paragraph" w:customStyle="1" w:styleId="s22">
    <w:name w:val="s_22"/>
    <w:basedOn w:val="a"/>
    <w:rsid w:val="003B285B"/>
    <w:pPr>
      <w:spacing w:before="100" w:beforeAutospacing="1" w:after="100" w:afterAutospacing="1" w:line="240" w:lineRule="auto"/>
    </w:pPr>
    <w:rPr>
      <w:rFonts w:ascii="Times New Roman" w:hAnsi="Times New Roman"/>
      <w:sz w:val="24"/>
      <w:szCs w:val="24"/>
    </w:rPr>
  </w:style>
  <w:style w:type="character" w:customStyle="1" w:styleId="36">
    <w:name w:val="Основной текст (3)_"/>
    <w:link w:val="37"/>
    <w:uiPriority w:val="99"/>
    <w:locked/>
    <w:rsid w:val="003B285B"/>
    <w:rPr>
      <w:rFonts w:ascii="Times New Roman" w:hAnsi="Times New Roman"/>
      <w:sz w:val="24"/>
      <w:szCs w:val="24"/>
      <w:shd w:val="clear" w:color="auto" w:fill="FFFFFF"/>
    </w:rPr>
  </w:style>
  <w:style w:type="paragraph" w:customStyle="1" w:styleId="37">
    <w:name w:val="Основной текст (3)"/>
    <w:basedOn w:val="a"/>
    <w:link w:val="36"/>
    <w:uiPriority w:val="99"/>
    <w:rsid w:val="003B285B"/>
    <w:pPr>
      <w:shd w:val="clear" w:color="auto" w:fill="FFFFFF"/>
      <w:spacing w:after="0" w:line="240" w:lineRule="atLeast"/>
      <w:ind w:hanging="1880"/>
    </w:pPr>
    <w:rPr>
      <w:rFonts w:ascii="Times New Roman" w:eastAsiaTheme="minorHAnsi" w:hAnsi="Times New Roman" w:cstheme="minorBidi"/>
      <w:sz w:val="24"/>
      <w:szCs w:val="24"/>
      <w:lang w:eastAsia="en-US"/>
    </w:rPr>
  </w:style>
  <w:style w:type="character" w:customStyle="1" w:styleId="ecattext">
    <w:name w:val="ecattext"/>
    <w:rsid w:val="003B285B"/>
    <w:rPr>
      <w:rFonts w:cs="Times New Roman"/>
    </w:rPr>
  </w:style>
  <w:style w:type="numbering" w:customStyle="1" w:styleId="51">
    <w:name w:val="Нет списка5"/>
    <w:next w:val="a2"/>
    <w:uiPriority w:val="99"/>
    <w:semiHidden/>
    <w:unhideWhenUsed/>
    <w:rsid w:val="003B285B"/>
  </w:style>
  <w:style w:type="table" w:customStyle="1" w:styleId="60">
    <w:name w:val="Сетка таблицы6"/>
    <w:basedOn w:val="a1"/>
    <w:next w:val="afffff6"/>
    <w:uiPriority w:val="39"/>
    <w:rsid w:val="003B285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B285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3B285B"/>
  </w:style>
  <w:style w:type="table" w:customStyle="1" w:styleId="72">
    <w:name w:val="Сетка таблицы7"/>
    <w:basedOn w:val="a1"/>
    <w:next w:val="afffff6"/>
    <w:uiPriority w:val="39"/>
    <w:rsid w:val="003B285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fff6"/>
    <w:uiPriority w:val="59"/>
    <w:rsid w:val="003B285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3B285B"/>
  </w:style>
  <w:style w:type="numbering" w:customStyle="1" w:styleId="210">
    <w:name w:val="Нет списка21"/>
    <w:next w:val="a2"/>
    <w:uiPriority w:val="99"/>
    <w:semiHidden/>
    <w:unhideWhenUsed/>
    <w:rsid w:val="003B285B"/>
  </w:style>
  <w:style w:type="numbering" w:customStyle="1" w:styleId="310">
    <w:name w:val="Нет списка31"/>
    <w:next w:val="a2"/>
    <w:uiPriority w:val="99"/>
    <w:semiHidden/>
    <w:unhideWhenUsed/>
    <w:rsid w:val="003B285B"/>
  </w:style>
  <w:style w:type="numbering" w:customStyle="1" w:styleId="1110">
    <w:name w:val="Нет списка111"/>
    <w:next w:val="a2"/>
    <w:uiPriority w:val="99"/>
    <w:semiHidden/>
    <w:unhideWhenUsed/>
    <w:rsid w:val="003B285B"/>
  </w:style>
  <w:style w:type="table" w:customStyle="1" w:styleId="211">
    <w:name w:val="Сетка таблицы21"/>
    <w:basedOn w:val="a1"/>
    <w:next w:val="afffff6"/>
    <w:uiPriority w:val="39"/>
    <w:rsid w:val="003B28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B285B"/>
  </w:style>
  <w:style w:type="table" w:customStyle="1" w:styleId="311">
    <w:name w:val="Сетка таблицы31"/>
    <w:basedOn w:val="a1"/>
    <w:next w:val="afffff6"/>
    <w:rsid w:val="003B28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ff6"/>
    <w:uiPriority w:val="39"/>
    <w:rsid w:val="003B28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fff6"/>
    <w:uiPriority w:val="39"/>
    <w:rsid w:val="003B28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3B285B"/>
  </w:style>
  <w:style w:type="table" w:customStyle="1" w:styleId="TableNormal2">
    <w:name w:val="Table Normal2"/>
    <w:uiPriority w:val="2"/>
    <w:semiHidden/>
    <w:unhideWhenUsed/>
    <w:qFormat/>
    <w:rsid w:val="003B285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ff2">
    <w:name w:val="Title"/>
    <w:basedOn w:val="a"/>
    <w:next w:val="afffffe"/>
    <w:link w:val="affffff3"/>
    <w:qFormat/>
    <w:rsid w:val="003B285B"/>
    <w:pPr>
      <w:suppressAutoHyphens/>
      <w:spacing w:after="0" w:line="240" w:lineRule="auto"/>
      <w:jc w:val="center"/>
    </w:pPr>
    <w:rPr>
      <w:rFonts w:ascii="Times New Roman" w:hAnsi="Times New Roman"/>
      <w:b/>
      <w:bCs/>
      <w:sz w:val="28"/>
      <w:szCs w:val="24"/>
      <w:lang w:eastAsia="ar-SA"/>
    </w:rPr>
  </w:style>
  <w:style w:type="character" w:customStyle="1" w:styleId="affffff3">
    <w:name w:val="Название Знак"/>
    <w:basedOn w:val="a0"/>
    <w:link w:val="affffff2"/>
    <w:rsid w:val="003B285B"/>
    <w:rPr>
      <w:rFonts w:ascii="Times New Roman" w:eastAsia="Times New Roman" w:hAnsi="Times New Roman" w:cs="Times New Roman"/>
      <w:b/>
      <w:bCs/>
      <w:sz w:val="28"/>
      <w:szCs w:val="24"/>
      <w:lang w:eastAsia="ar-SA"/>
    </w:rPr>
  </w:style>
  <w:style w:type="paragraph" w:customStyle="1" w:styleId="affffff4">
    <w:name w:val="Базовый"/>
    <w:rsid w:val="003B285B"/>
    <w:pPr>
      <w:tabs>
        <w:tab w:val="left" w:pos="708"/>
      </w:tabs>
      <w:suppressAutoHyphens/>
      <w:spacing w:after="200" w:line="276" w:lineRule="atLeast"/>
    </w:pPr>
    <w:rPr>
      <w:rFonts w:ascii="Calibri" w:eastAsia="Droid Sans Fallback" w:hAnsi="Calibri" w:cs="Calibri"/>
      <w:color w:val="00000A"/>
    </w:rPr>
  </w:style>
  <w:style w:type="paragraph" w:customStyle="1" w:styleId="WW-">
    <w:name w:val="WW-Базовый"/>
    <w:rsid w:val="003B285B"/>
    <w:pPr>
      <w:tabs>
        <w:tab w:val="left" w:pos="709"/>
      </w:tabs>
      <w:suppressAutoHyphens/>
      <w:spacing w:after="200" w:line="100" w:lineRule="atLeast"/>
    </w:pPr>
    <w:rPr>
      <w:rFonts w:ascii="Times New Roman" w:eastAsia="Times New Roman" w:hAnsi="Times New Roman" w:cs="Times New Roman"/>
      <w:color w:val="00000A"/>
      <w:sz w:val="24"/>
      <w:szCs w:val="24"/>
      <w:lang w:eastAsia="ar-SA"/>
    </w:rPr>
  </w:style>
  <w:style w:type="character" w:customStyle="1" w:styleId="FontStyle13">
    <w:name w:val="Font Style13"/>
    <w:basedOn w:val="a0"/>
    <w:uiPriority w:val="99"/>
    <w:rsid w:val="003B285B"/>
    <w:rPr>
      <w:rFonts w:ascii="Times New Roman" w:hAnsi="Times New Roman" w:cs="Times New Roman"/>
      <w:sz w:val="18"/>
      <w:szCs w:val="18"/>
    </w:rPr>
  </w:style>
  <w:style w:type="paragraph" w:customStyle="1" w:styleId="p45">
    <w:name w:val="p45"/>
    <w:basedOn w:val="a"/>
    <w:rsid w:val="003B285B"/>
    <w:pPr>
      <w:spacing w:before="100" w:beforeAutospacing="1" w:after="100" w:afterAutospacing="1" w:line="240" w:lineRule="auto"/>
    </w:pPr>
    <w:rPr>
      <w:rFonts w:ascii="Times New Roman" w:hAnsi="Times New Roman"/>
      <w:sz w:val="24"/>
      <w:szCs w:val="24"/>
    </w:rPr>
  </w:style>
  <w:style w:type="paragraph" w:customStyle="1" w:styleId="2b">
    <w:name w:val="Знак2 Знак Знак Знак"/>
    <w:basedOn w:val="a"/>
    <w:rsid w:val="003B285B"/>
    <w:pPr>
      <w:tabs>
        <w:tab w:val="left" w:pos="708"/>
      </w:tabs>
      <w:spacing w:after="160" w:line="240" w:lineRule="exact"/>
    </w:pPr>
    <w:rPr>
      <w:rFonts w:ascii="Verdana" w:hAnsi="Verdana" w:cs="Verdana"/>
      <w:sz w:val="20"/>
      <w:szCs w:val="20"/>
      <w:lang w:val="en-US" w:eastAsia="en-US"/>
    </w:rPr>
  </w:style>
  <w:style w:type="paragraph" w:customStyle="1" w:styleId="212">
    <w:name w:val="Знак2 Знак Знак Знак1"/>
    <w:basedOn w:val="a"/>
    <w:rsid w:val="003B285B"/>
    <w:pPr>
      <w:tabs>
        <w:tab w:val="left" w:pos="708"/>
      </w:tabs>
      <w:spacing w:after="160" w:line="240" w:lineRule="exact"/>
    </w:pPr>
    <w:rPr>
      <w:rFonts w:ascii="Verdana" w:hAnsi="Verdana" w:cs="Verdana"/>
      <w:sz w:val="20"/>
      <w:szCs w:val="20"/>
      <w:lang w:val="en-US" w:eastAsia="en-US"/>
    </w:rPr>
  </w:style>
  <w:style w:type="character" w:customStyle="1" w:styleId="FontStyle45">
    <w:name w:val="Font Style45"/>
    <w:rsid w:val="003B285B"/>
    <w:rPr>
      <w:rFonts w:ascii="Times New Roman" w:hAnsi="Times New Roman" w:cs="Times New Roman"/>
      <w:b/>
      <w:bCs/>
      <w:sz w:val="26"/>
      <w:szCs w:val="26"/>
    </w:rPr>
  </w:style>
  <w:style w:type="paragraph" w:customStyle="1" w:styleId="Style18">
    <w:name w:val="Style18"/>
    <w:basedOn w:val="a"/>
    <w:rsid w:val="003B285B"/>
    <w:pPr>
      <w:widowControl w:val="0"/>
      <w:autoSpaceDE w:val="0"/>
      <w:autoSpaceDN w:val="0"/>
      <w:adjustRightInd w:val="0"/>
      <w:spacing w:after="0" w:line="446" w:lineRule="exact"/>
      <w:jc w:val="center"/>
    </w:pPr>
    <w:rPr>
      <w:rFonts w:ascii="Times New Roman" w:hAnsi="Times New Roman"/>
      <w:sz w:val="24"/>
      <w:szCs w:val="24"/>
    </w:rPr>
  </w:style>
  <w:style w:type="character" w:customStyle="1" w:styleId="FontStyle44">
    <w:name w:val="Font Style44"/>
    <w:rsid w:val="003B285B"/>
    <w:rPr>
      <w:rFonts w:ascii="Times New Roman" w:hAnsi="Times New Roman" w:cs="Times New Roman"/>
      <w:sz w:val="26"/>
      <w:szCs w:val="26"/>
    </w:rPr>
  </w:style>
  <w:style w:type="paragraph" w:customStyle="1" w:styleId="Style21">
    <w:name w:val="Style21"/>
    <w:basedOn w:val="a"/>
    <w:rsid w:val="003B285B"/>
    <w:pPr>
      <w:widowControl w:val="0"/>
      <w:autoSpaceDE w:val="0"/>
      <w:autoSpaceDN w:val="0"/>
      <w:adjustRightInd w:val="0"/>
      <w:spacing w:after="0" w:line="317" w:lineRule="exact"/>
      <w:ind w:firstLine="403"/>
      <w:jc w:val="both"/>
    </w:pPr>
    <w:rPr>
      <w:rFonts w:ascii="Times New Roman" w:hAnsi="Times New Roman"/>
      <w:sz w:val="24"/>
      <w:szCs w:val="24"/>
    </w:rPr>
  </w:style>
  <w:style w:type="paragraph" w:customStyle="1" w:styleId="Style24">
    <w:name w:val="Style24"/>
    <w:basedOn w:val="a"/>
    <w:rsid w:val="003B285B"/>
    <w:pPr>
      <w:widowControl w:val="0"/>
      <w:autoSpaceDE w:val="0"/>
      <w:autoSpaceDN w:val="0"/>
      <w:adjustRightInd w:val="0"/>
      <w:spacing w:after="0" w:line="317" w:lineRule="exact"/>
    </w:pPr>
    <w:rPr>
      <w:rFonts w:ascii="Times New Roman" w:hAnsi="Times New Roman"/>
      <w:sz w:val="24"/>
      <w:szCs w:val="24"/>
    </w:rPr>
  </w:style>
  <w:style w:type="paragraph" w:customStyle="1" w:styleId="Style12">
    <w:name w:val="Style12"/>
    <w:basedOn w:val="a"/>
    <w:uiPriority w:val="99"/>
    <w:qFormat/>
    <w:rsid w:val="003B285B"/>
    <w:pPr>
      <w:widowControl w:val="0"/>
      <w:autoSpaceDE w:val="0"/>
      <w:autoSpaceDN w:val="0"/>
      <w:adjustRightInd w:val="0"/>
      <w:spacing w:after="0" w:line="281" w:lineRule="exact"/>
      <w:ind w:firstLine="706"/>
      <w:jc w:val="both"/>
    </w:pPr>
    <w:rPr>
      <w:rFonts w:ascii="Times New Roman" w:hAnsi="Times New Roman"/>
      <w:sz w:val="24"/>
      <w:szCs w:val="24"/>
    </w:rPr>
  </w:style>
  <w:style w:type="paragraph" w:customStyle="1" w:styleId="Style13">
    <w:name w:val="Style13"/>
    <w:basedOn w:val="a"/>
    <w:rsid w:val="003B285B"/>
    <w:pPr>
      <w:widowControl w:val="0"/>
      <w:autoSpaceDE w:val="0"/>
      <w:autoSpaceDN w:val="0"/>
      <w:adjustRightInd w:val="0"/>
      <w:spacing w:after="0" w:line="317" w:lineRule="exact"/>
      <w:ind w:firstLine="490"/>
    </w:pPr>
    <w:rPr>
      <w:rFonts w:ascii="Times New Roman" w:hAnsi="Times New Roman"/>
      <w:sz w:val="24"/>
      <w:szCs w:val="24"/>
    </w:rPr>
  </w:style>
  <w:style w:type="paragraph" w:customStyle="1" w:styleId="Style25">
    <w:name w:val="Style25"/>
    <w:basedOn w:val="a"/>
    <w:rsid w:val="003B285B"/>
    <w:pPr>
      <w:widowControl w:val="0"/>
      <w:autoSpaceDE w:val="0"/>
      <w:autoSpaceDN w:val="0"/>
      <w:adjustRightInd w:val="0"/>
      <w:spacing w:after="0" w:line="266" w:lineRule="exact"/>
      <w:ind w:firstLine="1318"/>
      <w:jc w:val="both"/>
    </w:pPr>
    <w:rPr>
      <w:rFonts w:ascii="Times New Roman" w:hAnsi="Times New Roman"/>
      <w:sz w:val="24"/>
      <w:szCs w:val="24"/>
    </w:rPr>
  </w:style>
  <w:style w:type="paragraph" w:customStyle="1" w:styleId="Style14">
    <w:name w:val="Style14"/>
    <w:basedOn w:val="a"/>
    <w:rsid w:val="003B285B"/>
    <w:pPr>
      <w:widowControl w:val="0"/>
      <w:autoSpaceDE w:val="0"/>
      <w:autoSpaceDN w:val="0"/>
      <w:adjustRightInd w:val="0"/>
      <w:spacing w:after="0" w:line="346" w:lineRule="exact"/>
      <w:ind w:firstLine="504"/>
    </w:pPr>
    <w:rPr>
      <w:rFonts w:ascii="Times New Roman" w:hAnsi="Times New Roman"/>
      <w:sz w:val="24"/>
      <w:szCs w:val="24"/>
    </w:rPr>
  </w:style>
  <w:style w:type="paragraph" w:customStyle="1" w:styleId="Style15">
    <w:name w:val="Style15"/>
    <w:basedOn w:val="a"/>
    <w:rsid w:val="003B285B"/>
    <w:pPr>
      <w:widowControl w:val="0"/>
      <w:autoSpaceDE w:val="0"/>
      <w:autoSpaceDN w:val="0"/>
      <w:adjustRightInd w:val="0"/>
      <w:spacing w:after="0" w:line="346" w:lineRule="exact"/>
    </w:pPr>
    <w:rPr>
      <w:rFonts w:ascii="Times New Roman" w:hAnsi="Times New Roman"/>
      <w:sz w:val="24"/>
      <w:szCs w:val="24"/>
    </w:rPr>
  </w:style>
  <w:style w:type="paragraph" w:customStyle="1" w:styleId="Style16">
    <w:name w:val="Style16"/>
    <w:basedOn w:val="a"/>
    <w:rsid w:val="003B285B"/>
    <w:pPr>
      <w:widowControl w:val="0"/>
      <w:autoSpaceDE w:val="0"/>
      <w:autoSpaceDN w:val="0"/>
      <w:adjustRightInd w:val="0"/>
      <w:spacing w:after="0" w:line="367" w:lineRule="exact"/>
      <w:jc w:val="both"/>
    </w:pPr>
    <w:rPr>
      <w:rFonts w:ascii="Times New Roman" w:hAnsi="Times New Roman"/>
      <w:sz w:val="24"/>
      <w:szCs w:val="24"/>
    </w:rPr>
  </w:style>
  <w:style w:type="paragraph" w:customStyle="1" w:styleId="52">
    <w:name w:val="Стиль5"/>
    <w:basedOn w:val="a"/>
    <w:rsid w:val="003B285B"/>
    <w:pPr>
      <w:spacing w:after="0" w:line="240" w:lineRule="auto"/>
      <w:jc w:val="both"/>
    </w:pPr>
    <w:rPr>
      <w:rFonts w:ascii="Arial" w:hAnsi="Arial"/>
      <w:b/>
      <w:sz w:val="24"/>
      <w:szCs w:val="24"/>
    </w:rPr>
  </w:style>
  <w:style w:type="paragraph" w:customStyle="1" w:styleId="affffff5">
    <w:name w:val="Знак Знак Знак"/>
    <w:basedOn w:val="a"/>
    <w:rsid w:val="003B285B"/>
    <w:pPr>
      <w:spacing w:after="160" w:line="240" w:lineRule="exact"/>
    </w:pPr>
    <w:rPr>
      <w:rFonts w:ascii="Verdana" w:hAnsi="Verdana"/>
      <w:sz w:val="20"/>
      <w:szCs w:val="20"/>
    </w:rPr>
  </w:style>
  <w:style w:type="character" w:customStyle="1" w:styleId="affffff6">
    <w:name w:val="Знак Знак"/>
    <w:locked/>
    <w:rsid w:val="003B285B"/>
    <w:rPr>
      <w:rFonts w:ascii="Cambria" w:hAnsi="Cambria"/>
      <w:sz w:val="24"/>
      <w:szCs w:val="24"/>
      <w:lang w:val="ru-RU" w:eastAsia="ru-RU" w:bidi="ar-SA"/>
    </w:rPr>
  </w:style>
  <w:style w:type="paragraph" w:customStyle="1" w:styleId="213">
    <w:name w:val="Основной текст 21"/>
    <w:basedOn w:val="a"/>
    <w:rsid w:val="003B285B"/>
    <w:pPr>
      <w:suppressAutoHyphens/>
      <w:spacing w:after="120" w:line="480" w:lineRule="auto"/>
    </w:pPr>
    <w:rPr>
      <w:rFonts w:ascii="Times New Roman" w:eastAsia="Calibri" w:hAnsi="Times New Roman"/>
      <w:sz w:val="24"/>
      <w:szCs w:val="24"/>
      <w:lang w:eastAsia="zh-CN"/>
    </w:rPr>
  </w:style>
  <w:style w:type="character" w:customStyle="1" w:styleId="nobr">
    <w:name w:val="nobr"/>
    <w:rsid w:val="003B285B"/>
  </w:style>
  <w:style w:type="paragraph" w:customStyle="1" w:styleId="msonormalbullet2gif">
    <w:name w:val="msonormalbullet2.gif"/>
    <w:basedOn w:val="a"/>
    <w:rsid w:val="003B285B"/>
    <w:pPr>
      <w:spacing w:before="100" w:beforeAutospacing="1" w:after="100" w:afterAutospacing="1" w:line="240" w:lineRule="auto"/>
    </w:pPr>
    <w:rPr>
      <w:rFonts w:ascii="Times New Roman" w:hAnsi="Times New Roman"/>
      <w:sz w:val="24"/>
      <w:szCs w:val="24"/>
    </w:rPr>
  </w:style>
  <w:style w:type="paragraph" w:customStyle="1" w:styleId="msolistparagraphbullet1gif">
    <w:name w:val="msolistparagraphbullet1.gif"/>
    <w:basedOn w:val="a"/>
    <w:rsid w:val="003B285B"/>
    <w:pPr>
      <w:spacing w:before="100" w:beforeAutospacing="1" w:after="100" w:afterAutospacing="1" w:line="240" w:lineRule="auto"/>
    </w:pPr>
    <w:rPr>
      <w:rFonts w:ascii="Times New Roman" w:hAnsi="Times New Roman"/>
      <w:sz w:val="24"/>
      <w:szCs w:val="24"/>
    </w:rPr>
  </w:style>
  <w:style w:type="paragraph" w:customStyle="1" w:styleId="msolistparagraphbullet2gif">
    <w:name w:val="msolistparagraphbullet2.gif"/>
    <w:basedOn w:val="a"/>
    <w:rsid w:val="003B285B"/>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
    <w:rsid w:val="003B285B"/>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a0"/>
    <w:uiPriority w:val="99"/>
    <w:semiHidden/>
    <w:unhideWhenUsed/>
    <w:rsid w:val="003B285B"/>
    <w:rPr>
      <w:color w:val="605E5C"/>
      <w:shd w:val="clear" w:color="auto" w:fill="E1DFDD"/>
    </w:rPr>
  </w:style>
  <w:style w:type="paragraph" w:customStyle="1" w:styleId="c0">
    <w:name w:val="c0"/>
    <w:basedOn w:val="a"/>
    <w:rsid w:val="003B285B"/>
    <w:pPr>
      <w:spacing w:before="100" w:beforeAutospacing="1" w:after="100" w:afterAutospacing="1" w:line="240" w:lineRule="auto"/>
    </w:pPr>
    <w:rPr>
      <w:rFonts w:ascii="Times New Roman" w:hAnsi="Times New Roman"/>
      <w:sz w:val="24"/>
      <w:szCs w:val="24"/>
    </w:rPr>
  </w:style>
  <w:style w:type="character" w:customStyle="1" w:styleId="c10">
    <w:name w:val="c10"/>
    <w:rsid w:val="003B285B"/>
  </w:style>
  <w:style w:type="character" w:customStyle="1" w:styleId="c11">
    <w:name w:val="c11"/>
    <w:rsid w:val="003B285B"/>
  </w:style>
  <w:style w:type="character" w:customStyle="1" w:styleId="c1">
    <w:name w:val="c1"/>
    <w:rsid w:val="003B285B"/>
  </w:style>
  <w:style w:type="paragraph" w:customStyle="1" w:styleId="19">
    <w:name w:val="1"/>
    <w:basedOn w:val="a"/>
    <w:next w:val="a8"/>
    <w:uiPriority w:val="99"/>
    <w:qFormat/>
    <w:rsid w:val="003B285B"/>
    <w:pPr>
      <w:widowControl w:val="0"/>
      <w:spacing w:after="0" w:line="240" w:lineRule="auto"/>
    </w:pPr>
    <w:rPr>
      <w:rFonts w:ascii="Times New Roman" w:hAnsi="Times New Roman"/>
      <w:sz w:val="24"/>
      <w:szCs w:val="24"/>
      <w:lang w:val="en-US" w:eastAsia="nl-NL"/>
    </w:rPr>
  </w:style>
  <w:style w:type="paragraph" w:customStyle="1" w:styleId="pboth">
    <w:name w:val="pboth"/>
    <w:basedOn w:val="a"/>
    <w:rsid w:val="003B285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urait.ru/bcode/474749" TargetMode="External"/><Relationship Id="rId18" Type="http://schemas.openxmlformats.org/officeDocument/2006/relationships/hyperlink" Target="https://e.lanbook.com/book/17901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urait.ru/bcode/448454" TargetMode="External"/><Relationship Id="rId17" Type="http://schemas.openxmlformats.org/officeDocument/2006/relationships/hyperlink" Target="https://e.lanbook.com/book/178059" TargetMode="External"/><Relationship Id="rId2" Type="http://schemas.openxmlformats.org/officeDocument/2006/relationships/styles" Target="styles.xml"/><Relationship Id="rId16" Type="http://schemas.openxmlformats.org/officeDocument/2006/relationships/hyperlink" Target="https://urait.ru/bcode/47083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e.lanbook.com/book/195474" TargetMode="External"/><Relationship Id="rId10" Type="http://schemas.openxmlformats.org/officeDocument/2006/relationships/footer" Target="footer3.xml"/><Relationship Id="rId19" Type="http://schemas.openxmlformats.org/officeDocument/2006/relationships/hyperlink" Target="https://e.lanbook.com/book/171416" TargetMode="External"/><Relationship Id="rId4" Type="http://schemas.openxmlformats.org/officeDocument/2006/relationships/webSettings" Target="webSettings.xml"/><Relationship Id="rId9" Type="http://schemas.openxmlformats.org/officeDocument/2006/relationships/hyperlink" Target="https://vk.com/topic-162992059_37247510" TargetMode="External"/><Relationship Id="rId14" Type="http://schemas.openxmlformats.org/officeDocument/2006/relationships/hyperlink" Target="https://e.lanbook.com/book/171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3658</Words>
  <Characters>20855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hppavilion</dc:creator>
  <cp:keywords/>
  <dc:description/>
  <cp:lastModifiedBy>hppavilion</cp:lastModifiedBy>
  <cp:revision>6</cp:revision>
  <dcterms:created xsi:type="dcterms:W3CDTF">2022-11-24T18:39:00Z</dcterms:created>
  <dcterms:modified xsi:type="dcterms:W3CDTF">2023-10-15T19:15:00Z</dcterms:modified>
</cp:coreProperties>
</file>