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A98" w:rsidRDefault="00CF7484">
      <w:pPr>
        <w:jc w:val="center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 xml:space="preserve">  Муниципальное бюджетное общеобразовательное учреждение "Средняя школа №2 г. Суздаля"</w:t>
      </w:r>
    </w:p>
    <w:p w:rsidR="00BD2A98" w:rsidRDefault="00BD2A98">
      <w:pPr>
        <w:jc w:val="center"/>
        <w:rPr>
          <w:rFonts w:ascii="Times New Roman" w:hAnsi="Times New Roman"/>
          <w:color w:val="000000"/>
          <w:sz w:val="32"/>
          <w:shd w:val="clear" w:color="auto" w:fill="FFFFFF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32"/>
          <w:shd w:val="clear" w:color="auto" w:fill="FFFFFF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32"/>
          <w:shd w:val="clear" w:color="auto" w:fill="FFFFFF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32"/>
          <w:shd w:val="clear" w:color="auto" w:fill="FFFFFF"/>
        </w:rPr>
      </w:pPr>
    </w:p>
    <w:p w:rsidR="00BD2A98" w:rsidRDefault="009309D3">
      <w:pPr>
        <w:jc w:val="center"/>
        <w:rPr>
          <w:rFonts w:ascii="Times New Roman" w:hAnsi="Times New Roman"/>
          <w:b/>
          <w:color w:val="000000"/>
          <w:sz w:val="40"/>
          <w:shd w:val="clear" w:color="auto" w:fill="FFFFFF"/>
        </w:rPr>
      </w:pPr>
      <w:r>
        <w:rPr>
          <w:rFonts w:ascii="Times New Roman" w:hAnsi="Times New Roman"/>
          <w:b/>
          <w:color w:val="000000"/>
          <w:sz w:val="40"/>
          <w:shd w:val="clear" w:color="auto" w:fill="FFFFFF"/>
        </w:rPr>
        <w:t>Индивидуальный итоговый п</w:t>
      </w:r>
      <w:r w:rsidR="00CF7484">
        <w:rPr>
          <w:rFonts w:ascii="Times New Roman" w:hAnsi="Times New Roman"/>
          <w:b/>
          <w:color w:val="000000"/>
          <w:sz w:val="40"/>
          <w:shd w:val="clear" w:color="auto" w:fill="FFFFFF"/>
        </w:rPr>
        <w:t xml:space="preserve">роект </w:t>
      </w:r>
      <w:r>
        <w:rPr>
          <w:rFonts w:ascii="Times New Roman" w:hAnsi="Times New Roman"/>
          <w:b/>
          <w:color w:val="000000"/>
          <w:sz w:val="40"/>
          <w:shd w:val="clear" w:color="auto" w:fill="FFFFFF"/>
        </w:rPr>
        <w:t>п</w:t>
      </w:r>
      <w:r w:rsidR="00CF7484">
        <w:rPr>
          <w:rFonts w:ascii="Times New Roman" w:hAnsi="Times New Roman"/>
          <w:b/>
          <w:color w:val="000000"/>
          <w:sz w:val="40"/>
          <w:shd w:val="clear" w:color="auto" w:fill="FFFFFF"/>
        </w:rPr>
        <w:t xml:space="preserve"> тем</w:t>
      </w:r>
      <w:r>
        <w:rPr>
          <w:rFonts w:ascii="Times New Roman" w:hAnsi="Times New Roman"/>
          <w:b/>
          <w:color w:val="000000"/>
          <w:sz w:val="40"/>
          <w:shd w:val="clear" w:color="auto" w:fill="FFFFFF"/>
        </w:rPr>
        <w:t>е</w:t>
      </w:r>
    </w:p>
    <w:p w:rsidR="00BD2A98" w:rsidRDefault="00CF7484">
      <w:pPr>
        <w:jc w:val="center"/>
        <w:rPr>
          <w:rFonts w:ascii="Times New Roman" w:hAnsi="Times New Roman"/>
          <w:b/>
          <w:color w:val="000000"/>
          <w:sz w:val="40"/>
          <w:shd w:val="clear" w:color="auto" w:fill="FFFFFF"/>
        </w:rPr>
      </w:pPr>
      <w:r>
        <w:rPr>
          <w:rFonts w:ascii="Times New Roman" w:hAnsi="Times New Roman"/>
          <w:b/>
          <w:color w:val="000000"/>
          <w:sz w:val="40"/>
          <w:shd w:val="clear" w:color="auto" w:fill="FFFFFF"/>
        </w:rPr>
        <w:t xml:space="preserve">“Создание игр на </w:t>
      </w:r>
      <w:proofErr w:type="spellStart"/>
      <w:r>
        <w:rPr>
          <w:rFonts w:ascii="Times New Roman" w:hAnsi="Times New Roman"/>
          <w:b/>
          <w:color w:val="000000"/>
          <w:sz w:val="40"/>
          <w:shd w:val="clear" w:color="auto" w:fill="FFFFFF"/>
        </w:rPr>
        <w:t>Unity</w:t>
      </w:r>
      <w:proofErr w:type="spellEnd"/>
      <w:r>
        <w:rPr>
          <w:rFonts w:ascii="Times New Roman" w:hAnsi="Times New Roman"/>
          <w:b/>
          <w:color w:val="000000"/>
          <w:sz w:val="40"/>
          <w:shd w:val="clear" w:color="auto" w:fill="FFFFFF"/>
        </w:rPr>
        <w:t>”</w:t>
      </w:r>
      <w:bookmarkStart w:id="0" w:name="_GoBack"/>
      <w:bookmarkEnd w:id="0"/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  <w:shd w:val="clear" w:color="auto" w:fill="FFFFFF"/>
        </w:rPr>
      </w:pPr>
    </w:p>
    <w:p w:rsidR="00BD2A98" w:rsidRDefault="00BD2A98">
      <w:pPr>
        <w:spacing w:after="0"/>
        <w:jc w:val="right"/>
        <w:rPr>
          <w:rFonts w:ascii="Times New Roman" w:hAnsi="Times New Roman"/>
          <w:b/>
          <w:color w:val="000000"/>
          <w:sz w:val="40"/>
          <w:shd w:val="clear" w:color="auto" w:fill="FFFFFF"/>
        </w:rPr>
      </w:pPr>
    </w:p>
    <w:p w:rsidR="00BD2A98" w:rsidRDefault="00BD2A98">
      <w:pPr>
        <w:jc w:val="right"/>
        <w:rPr>
          <w:rFonts w:ascii="Times New Roman" w:hAnsi="Times New Roman"/>
          <w:b/>
          <w:color w:val="000000"/>
          <w:sz w:val="40"/>
          <w:shd w:val="clear" w:color="auto" w:fill="FFFFFF"/>
        </w:rPr>
      </w:pPr>
    </w:p>
    <w:p w:rsidR="00BD2A98" w:rsidRDefault="00CF7484">
      <w:pPr>
        <w:spacing w:after="0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Работу выполнила:</w:t>
      </w:r>
    </w:p>
    <w:p w:rsidR="00BD2A98" w:rsidRDefault="00CF7484">
      <w:pPr>
        <w:tabs>
          <w:tab w:val="left" w:pos="2565"/>
          <w:tab w:val="right" w:pos="9355"/>
        </w:tabs>
        <w:spacing w:after="0" w:line="240" w:lineRule="auto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Касаткина Виктория Владимировна</w:t>
      </w:r>
    </w:p>
    <w:p w:rsidR="00BD2A98" w:rsidRDefault="00CF7484">
      <w:pPr>
        <w:tabs>
          <w:tab w:val="left" w:pos="2565"/>
          <w:tab w:val="right" w:pos="9355"/>
        </w:tabs>
        <w:spacing w:after="0" w:line="240" w:lineRule="auto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Ученица 9 «Б» класса</w:t>
      </w:r>
    </w:p>
    <w:p w:rsidR="00BD2A98" w:rsidRDefault="00BD2A98">
      <w:pPr>
        <w:tabs>
          <w:tab w:val="left" w:pos="2565"/>
          <w:tab w:val="right" w:pos="9355"/>
        </w:tabs>
        <w:spacing w:after="0" w:line="240" w:lineRule="auto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</w:p>
    <w:p w:rsidR="00BD2A98" w:rsidRDefault="00CF7484">
      <w:pPr>
        <w:tabs>
          <w:tab w:val="left" w:pos="2565"/>
          <w:tab w:val="right" w:pos="9355"/>
        </w:tabs>
        <w:spacing w:after="0" w:line="240" w:lineRule="auto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Руководитель проекта:</w:t>
      </w:r>
    </w:p>
    <w:p w:rsidR="00BD2A98" w:rsidRDefault="00CF7484">
      <w:pPr>
        <w:tabs>
          <w:tab w:val="left" w:pos="2565"/>
          <w:tab w:val="right" w:pos="9355"/>
        </w:tabs>
        <w:spacing w:after="0"/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Логинова Наталья Александровна</w:t>
      </w:r>
    </w:p>
    <w:p w:rsidR="00BD2A98" w:rsidRDefault="00CF7484">
      <w:pPr>
        <w:tabs>
          <w:tab w:val="left" w:pos="2565"/>
          <w:tab w:val="right" w:pos="9355"/>
        </w:tabs>
        <w:ind w:left="4536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ab/>
        <w:t xml:space="preserve">   </w:t>
      </w:r>
    </w:p>
    <w:p w:rsidR="00BD2A98" w:rsidRDefault="00BD2A98">
      <w:pPr>
        <w:ind w:left="4536"/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>
      <w:pPr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>
      <w:pPr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>
      <w:pPr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>
      <w:pPr>
        <w:jc w:val="both"/>
        <w:rPr>
          <w:rFonts w:ascii="Times New Roman" w:hAnsi="Times New Roman"/>
          <w:color w:val="000000"/>
          <w:sz w:val="32"/>
        </w:rPr>
      </w:pPr>
    </w:p>
    <w:p w:rsidR="00BD2A98" w:rsidRDefault="00CF7484"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г. Суздаль</w:t>
      </w:r>
    </w:p>
    <w:p w:rsidR="00BD2A98" w:rsidRDefault="00CF7484"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2022</w:t>
      </w:r>
    </w:p>
    <w:p w:rsidR="00BD2A98" w:rsidRDefault="00BD2A98">
      <w:pPr>
        <w:jc w:val="center"/>
        <w:rPr>
          <w:rFonts w:ascii="Times New Roman" w:hAnsi="Times New Roman"/>
          <w:color w:val="000000"/>
          <w:sz w:val="24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24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24"/>
        </w:rPr>
      </w:pPr>
    </w:p>
    <w:p w:rsidR="00BD2A98" w:rsidRDefault="00CF7484">
      <w:pPr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lastRenderedPageBreak/>
        <w:t>Оглавление</w:t>
      </w:r>
    </w:p>
    <w:p w:rsidR="00BD2A98" w:rsidRDefault="00CF7484" w:rsidP="005A16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Введение.....................................................................................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.........</w:t>
      </w:r>
      <w:r>
        <w:rPr>
          <w:rFonts w:ascii="Times New Roman" w:hAnsi="Times New Roman"/>
          <w:color w:val="000000"/>
          <w:sz w:val="32"/>
        </w:rPr>
        <w:t>2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1.1. Актуальность......................................................................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</w:t>
      </w:r>
      <w:r>
        <w:rPr>
          <w:rFonts w:ascii="Times New Roman" w:hAnsi="Times New Roman"/>
          <w:color w:val="000000"/>
          <w:sz w:val="32"/>
        </w:rPr>
        <w:t>2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1.2. Цель.....................................................................................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</w:t>
      </w:r>
      <w:r>
        <w:rPr>
          <w:rFonts w:ascii="Times New Roman" w:hAnsi="Times New Roman"/>
          <w:color w:val="000000"/>
          <w:sz w:val="32"/>
        </w:rPr>
        <w:t>2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1.3. Задачи..................................................................................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</w:t>
      </w:r>
      <w:r>
        <w:rPr>
          <w:rFonts w:ascii="Times New Roman" w:hAnsi="Times New Roman"/>
          <w:color w:val="000000"/>
          <w:sz w:val="32"/>
        </w:rPr>
        <w:t>2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1.4. Выбор темы.........................................................................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</w:t>
      </w:r>
      <w:r>
        <w:rPr>
          <w:rFonts w:ascii="Times New Roman" w:hAnsi="Times New Roman"/>
          <w:color w:val="000000"/>
          <w:sz w:val="32"/>
        </w:rPr>
        <w:t>2</w:t>
      </w:r>
    </w:p>
    <w:p w:rsidR="00BD2A98" w:rsidRDefault="00CF7484" w:rsidP="005A16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Теоретическое обоснование......................................................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........</w:t>
      </w:r>
      <w:r>
        <w:rPr>
          <w:rFonts w:ascii="Times New Roman" w:hAnsi="Times New Roman"/>
          <w:color w:val="000000"/>
          <w:sz w:val="32"/>
        </w:rPr>
        <w:t>3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2.1. Что нужно для создания игры............................................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</w:t>
      </w:r>
      <w:r>
        <w:rPr>
          <w:rFonts w:ascii="Times New Roman" w:hAnsi="Times New Roman"/>
          <w:color w:val="000000"/>
          <w:sz w:val="32"/>
        </w:rPr>
        <w:t>3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2.2. Установка Unity...................................................................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...3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2.3. Создание проекта................................................................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....7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2.4. Описание среды Unity.........................................................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.10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2.5. Возможности Unity.............................................................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..13</w:t>
      </w:r>
    </w:p>
    <w:p w:rsidR="00BD2A98" w:rsidRDefault="00CF7484" w:rsidP="005A16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Практическая часть....................................................................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......15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3.1. Описание игры....................................................................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..15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3.2. Создание персонажа...........................................................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..15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3.3. Создание камеры на игрока................................................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.16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3.4. Создание врага....................................................................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..16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3.5. Основные блоки кода........................................................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</w:t>
      </w:r>
      <w:r>
        <w:rPr>
          <w:rFonts w:ascii="Times New Roman" w:hAnsi="Times New Roman"/>
          <w:color w:val="000000"/>
          <w:sz w:val="32"/>
        </w:rPr>
        <w:t>1</w:t>
      </w:r>
      <w:r w:rsidR="005A1620">
        <w:rPr>
          <w:rFonts w:ascii="Times New Roman" w:hAnsi="Times New Roman"/>
          <w:color w:val="000000"/>
          <w:sz w:val="32"/>
        </w:rPr>
        <w:t>7</w:t>
      </w:r>
    </w:p>
    <w:p w:rsidR="00BD2A98" w:rsidRDefault="00CF7484" w:rsidP="005A1620">
      <w:pPr>
        <w:pStyle w:val="a5"/>
        <w:spacing w:after="0"/>
        <w:ind w:left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3.6. Сбор игры под Android.....................................................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</w:t>
      </w:r>
      <w:r>
        <w:rPr>
          <w:rFonts w:ascii="Times New Roman" w:hAnsi="Times New Roman"/>
          <w:color w:val="000000"/>
          <w:sz w:val="32"/>
        </w:rPr>
        <w:t>1</w:t>
      </w:r>
      <w:r w:rsidR="005A1620">
        <w:rPr>
          <w:rFonts w:ascii="Times New Roman" w:hAnsi="Times New Roman"/>
          <w:color w:val="000000"/>
          <w:sz w:val="32"/>
        </w:rPr>
        <w:t>8</w:t>
      </w:r>
    </w:p>
    <w:p w:rsidR="00BD2A98" w:rsidRDefault="00CF7484" w:rsidP="005A1620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Заключение...............................................................................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........</w:t>
      </w:r>
      <w:r>
        <w:rPr>
          <w:rFonts w:ascii="Times New Roman" w:hAnsi="Times New Roman"/>
          <w:color w:val="000000"/>
          <w:sz w:val="32"/>
        </w:rPr>
        <w:t>1</w:t>
      </w:r>
      <w:r w:rsidR="005A1620">
        <w:rPr>
          <w:rFonts w:ascii="Times New Roman" w:hAnsi="Times New Roman"/>
          <w:color w:val="000000"/>
          <w:sz w:val="32"/>
        </w:rPr>
        <w:t>9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4.1. Перспектива......................................................................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</w:t>
      </w:r>
      <w:r>
        <w:rPr>
          <w:rFonts w:ascii="Times New Roman" w:hAnsi="Times New Roman"/>
          <w:color w:val="000000"/>
          <w:sz w:val="32"/>
        </w:rPr>
        <w:t>1</w:t>
      </w:r>
      <w:r w:rsidR="005A1620">
        <w:rPr>
          <w:rFonts w:ascii="Times New Roman" w:hAnsi="Times New Roman"/>
          <w:color w:val="000000"/>
          <w:sz w:val="32"/>
        </w:rPr>
        <w:t>9</w:t>
      </w:r>
    </w:p>
    <w:p w:rsidR="00BD2A98" w:rsidRDefault="00CF7484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4.2. Источники.........................................................................</w:t>
      </w:r>
      <w:r w:rsidR="005A1620">
        <w:rPr>
          <w:rFonts w:ascii="Times New Roman" w:hAnsi="Times New Roman"/>
          <w:color w:val="000000"/>
          <w:sz w:val="32"/>
        </w:rPr>
        <w:t>.....20</w:t>
      </w:r>
    </w:p>
    <w:p w:rsidR="00D63527" w:rsidRDefault="00D63527" w:rsidP="005A1620">
      <w:pPr>
        <w:pStyle w:val="a5"/>
        <w:spacing w:after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4.3</w:t>
      </w:r>
      <w:r w:rsidR="007C4C7E">
        <w:rPr>
          <w:rFonts w:ascii="Times New Roman" w:hAnsi="Times New Roman"/>
          <w:color w:val="000000"/>
          <w:sz w:val="32"/>
        </w:rPr>
        <w:t>.</w:t>
      </w:r>
      <w:r>
        <w:rPr>
          <w:rFonts w:ascii="Times New Roman" w:hAnsi="Times New Roman"/>
          <w:color w:val="000000"/>
          <w:sz w:val="32"/>
        </w:rPr>
        <w:t xml:space="preserve"> Приложение</w:t>
      </w:r>
      <w:r w:rsidR="005A1620">
        <w:rPr>
          <w:rFonts w:ascii="Times New Roman" w:hAnsi="Times New Roman"/>
          <w:color w:val="000000"/>
          <w:sz w:val="32"/>
        </w:rPr>
        <w:t>………………………………………………</w:t>
      </w:r>
      <w:r w:rsidR="007C4C7E">
        <w:rPr>
          <w:rFonts w:ascii="Times New Roman" w:hAnsi="Times New Roman"/>
          <w:color w:val="000000"/>
          <w:sz w:val="32"/>
        </w:rPr>
        <w:t>...</w:t>
      </w:r>
      <w:r w:rsidR="005A1620">
        <w:rPr>
          <w:rFonts w:ascii="Times New Roman" w:hAnsi="Times New Roman"/>
          <w:color w:val="000000"/>
          <w:sz w:val="32"/>
        </w:rPr>
        <w:t>21</w:t>
      </w:r>
    </w:p>
    <w:p w:rsidR="00BD2A98" w:rsidRDefault="00BD2A98">
      <w:pPr>
        <w:pStyle w:val="a5"/>
        <w:spacing w:after="0"/>
        <w:ind w:left="0"/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b/>
          <w:color w:val="000000"/>
          <w:sz w:val="40"/>
        </w:rPr>
      </w:pPr>
    </w:p>
    <w:p w:rsidR="00BD2A98" w:rsidRDefault="00CF7484" w:rsidP="007C4A3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Введение</w:t>
      </w:r>
    </w:p>
    <w:p w:rsidR="00BD2A98" w:rsidRDefault="00CF7484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Актуальность</w:t>
      </w:r>
    </w:p>
    <w:p w:rsidR="00BD2A98" w:rsidRDefault="00CF7484">
      <w:pPr>
        <w:pStyle w:val="a5"/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 современном мире игры неотъемлемая часть жизни.</w:t>
      </w:r>
    </w:p>
    <w:p w:rsidR="00BD2A98" w:rsidRDefault="00CF7484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 настоящее время трудно представить жизнь без современных технологий и, в частности, компьютерных игр. Игры – это место, где человек может расслабится, посмеяться, новые знакомства, отвлечься от проблем в жизни. Люди не только получают удовольствия, многие геймеры зарабатывают посредством компьютерные игр. </w:t>
      </w:r>
    </w:p>
    <w:p w:rsidR="00BD2A98" w:rsidRDefault="00CF7484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Известная в мире компьютерных игр компания </w:t>
      </w:r>
      <w:proofErr w:type="spellStart"/>
      <w:r>
        <w:rPr>
          <w:rFonts w:ascii="Times New Roman" w:hAnsi="Times New Roman"/>
          <w:color w:val="000000"/>
          <w:sz w:val="32"/>
        </w:rPr>
        <w:t>Rockstar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Games</w:t>
      </w:r>
      <w:proofErr w:type="spellEnd"/>
      <w:r>
        <w:rPr>
          <w:rFonts w:ascii="Times New Roman" w:hAnsi="Times New Roman"/>
          <w:color w:val="000000"/>
          <w:sz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</w:rPr>
        <w:t>Inc</w:t>
      </w:r>
      <w:proofErr w:type="spellEnd"/>
      <w:r>
        <w:rPr>
          <w:rFonts w:ascii="Times New Roman" w:hAnsi="Times New Roman"/>
          <w:color w:val="000000"/>
          <w:sz w:val="32"/>
        </w:rPr>
        <w:t xml:space="preserve"> за один только день заработала 800 миллионов долларов, а за всё время - 7 миллиардов долларов. За 24 года компания выпустила 58 игр и 25 игр стали успешными. В 2013 году вышла игра </w:t>
      </w:r>
      <w:proofErr w:type="spellStart"/>
      <w:r>
        <w:rPr>
          <w:rFonts w:ascii="Times New Roman" w:hAnsi="Times New Roman"/>
          <w:color w:val="000000"/>
          <w:sz w:val="32"/>
        </w:rPr>
        <w:t>Grand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Theft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Auto</w:t>
      </w:r>
      <w:proofErr w:type="spellEnd"/>
      <w:r>
        <w:rPr>
          <w:rFonts w:ascii="Times New Roman" w:hAnsi="Times New Roman"/>
          <w:color w:val="000000"/>
          <w:sz w:val="32"/>
        </w:rPr>
        <w:t xml:space="preserve"> V или сокращённо GTA V. Игровая индустрия – прибыльный бизнес.</w:t>
      </w:r>
    </w:p>
    <w:p w:rsidR="00BD2A98" w:rsidRDefault="00CF7484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40"/>
        </w:rPr>
        <w:t xml:space="preserve">    </w:t>
      </w:r>
      <w:r>
        <w:rPr>
          <w:rFonts w:ascii="Times New Roman" w:hAnsi="Times New Roman"/>
          <w:b/>
          <w:color w:val="000000"/>
          <w:sz w:val="36"/>
        </w:rPr>
        <w:t>Цель</w:t>
      </w:r>
    </w:p>
    <w:p w:rsidR="00BD2A98" w:rsidRDefault="00CF7484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Цель - показать, что геймеры могут не только играть, но и создавать игры с 2D-графикой.</w:t>
      </w:r>
    </w:p>
    <w:p w:rsidR="00BD2A98" w:rsidRDefault="00CF7484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 xml:space="preserve">    Задачи</w:t>
      </w:r>
    </w:p>
    <w:p w:rsidR="00BD2A98" w:rsidRDefault="00CF7484">
      <w:pPr>
        <w:pStyle w:val="a5"/>
        <w:spacing w:after="0" w:line="240" w:lineRule="auto"/>
        <w:ind w:left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1.Изучить интерфейс и функционал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>
      <w:pPr>
        <w:pStyle w:val="a5"/>
        <w:spacing w:after="0" w:line="240" w:lineRule="auto"/>
        <w:ind w:left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2.Создать 2D 3-х уровневой </w:t>
      </w:r>
      <w:proofErr w:type="spellStart"/>
      <w:r>
        <w:rPr>
          <w:rFonts w:ascii="Times New Roman" w:hAnsi="Times New Roman"/>
          <w:color w:val="000000"/>
          <w:sz w:val="32"/>
        </w:rPr>
        <w:t>платформер</w:t>
      </w:r>
      <w:proofErr w:type="spellEnd"/>
      <w:r>
        <w:rPr>
          <w:rFonts w:ascii="Times New Roman" w:hAnsi="Times New Roman"/>
          <w:color w:val="000000"/>
          <w:sz w:val="32"/>
        </w:rPr>
        <w:t xml:space="preserve"> в среде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>
      <w:pPr>
        <w:pStyle w:val="a5"/>
        <w:spacing w:after="0" w:line="240" w:lineRule="auto"/>
        <w:ind w:left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3.Скомпилировать код для использования в мобильной системе на базе </w:t>
      </w:r>
      <w:proofErr w:type="spellStart"/>
      <w:r>
        <w:rPr>
          <w:rFonts w:ascii="Times New Roman" w:hAnsi="Times New Roman"/>
          <w:color w:val="000000"/>
          <w:sz w:val="32"/>
        </w:rPr>
        <w:t>Android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 xml:space="preserve">     Выбор темы</w:t>
      </w:r>
    </w:p>
    <w:p w:rsidR="00BD2A98" w:rsidRDefault="00CF7484">
      <w:pPr>
        <w:spacing w:after="0" w:line="240" w:lineRule="auto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Выбор темы обусловлен интересов к игровой индустрии и возможностям быть успешным в IT сфере</w:t>
      </w:r>
      <w:r>
        <w:rPr>
          <w:rFonts w:ascii="Times New Roman" w:hAnsi="Times New Roman"/>
          <w:b/>
          <w:color w:val="000000"/>
          <w:sz w:val="32"/>
        </w:rPr>
        <w:br w:type="page"/>
      </w:r>
    </w:p>
    <w:p w:rsidR="00BD2A98" w:rsidRDefault="00CF7484" w:rsidP="007C4A35">
      <w:pPr>
        <w:spacing w:after="0" w:line="240" w:lineRule="auto"/>
        <w:ind w:left="703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lastRenderedPageBreak/>
        <w:t>Теоретическое обоснование</w:t>
      </w:r>
    </w:p>
    <w:p w:rsidR="00BD2A98" w:rsidRDefault="00CF7484" w:rsidP="007C4A35">
      <w:pPr>
        <w:spacing w:after="0" w:line="240" w:lineRule="auto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>Что нужно для создания игры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Для создания игры нужно: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Игровой движок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Знания языка программирования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Концепция игры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Присутствует больше 10 игровых движков для создания игр.</w:t>
      </w:r>
    </w:p>
    <w:p w:rsidR="00BD2A98" w:rsidRPr="009B0E1E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  <w:lang w:val="en-US"/>
        </w:rPr>
      </w:pPr>
      <w:r>
        <w:rPr>
          <w:rFonts w:ascii="Times New Roman" w:hAnsi="Times New Roman"/>
          <w:color w:val="000000"/>
          <w:sz w:val="32"/>
        </w:rPr>
        <w:t>Самые</w:t>
      </w:r>
      <w:r w:rsidRPr="009B0E1E">
        <w:rPr>
          <w:rFonts w:ascii="Times New Roman" w:hAnsi="Times New Roman"/>
          <w:color w:val="000000"/>
          <w:sz w:val="32"/>
          <w:lang w:val="en-US"/>
        </w:rPr>
        <w:t xml:space="preserve"> </w:t>
      </w:r>
      <w:r>
        <w:rPr>
          <w:rFonts w:ascii="Times New Roman" w:hAnsi="Times New Roman"/>
          <w:color w:val="000000"/>
          <w:sz w:val="32"/>
        </w:rPr>
        <w:t>популярные</w:t>
      </w:r>
      <w:r w:rsidRPr="009B0E1E">
        <w:rPr>
          <w:rFonts w:ascii="Times New Roman" w:hAnsi="Times New Roman"/>
          <w:color w:val="000000"/>
          <w:sz w:val="32"/>
          <w:lang w:val="en-US"/>
        </w:rPr>
        <w:t xml:space="preserve">: </w:t>
      </w:r>
      <w:proofErr w:type="spellStart"/>
      <w:r w:rsidRPr="009B0E1E">
        <w:rPr>
          <w:rFonts w:ascii="Times New Roman" w:hAnsi="Times New Roman"/>
          <w:color w:val="000000"/>
          <w:sz w:val="32"/>
          <w:lang w:val="en-US"/>
        </w:rPr>
        <w:t>GameMaker</w:t>
      </w:r>
      <w:proofErr w:type="spellEnd"/>
      <w:r w:rsidRPr="009B0E1E">
        <w:rPr>
          <w:rFonts w:ascii="Times New Roman" w:hAnsi="Times New Roman"/>
          <w:color w:val="000000"/>
          <w:sz w:val="32"/>
          <w:lang w:val="en-US"/>
        </w:rPr>
        <w:t xml:space="preserve"> Studio2, Unity 3D, CryEngine,</w:t>
      </w:r>
      <w:r w:rsidRPr="009B0E1E">
        <w:rPr>
          <w:rFonts w:ascii="Times New Roman" w:hAnsi="Times New Roman"/>
          <w:color w:val="000000"/>
          <w:sz w:val="32"/>
          <w:lang w:val="en-US"/>
        </w:rPr>
        <w:tab/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 w:rsidRPr="009B0E1E">
        <w:rPr>
          <w:rFonts w:ascii="Times New Roman" w:hAnsi="Times New Roman"/>
          <w:color w:val="000000"/>
          <w:sz w:val="32"/>
          <w:lang w:val="en-US"/>
        </w:rPr>
        <w:t xml:space="preserve">Cocos Creator, Corona (Solar2D), Godot, </w:t>
      </w:r>
      <w:proofErr w:type="spellStart"/>
      <w:r w:rsidRPr="009B0E1E">
        <w:rPr>
          <w:rFonts w:ascii="Times New Roman" w:hAnsi="Times New Roman"/>
          <w:color w:val="000000"/>
          <w:sz w:val="32"/>
          <w:lang w:val="en-US"/>
        </w:rPr>
        <w:t>libGDX</w:t>
      </w:r>
      <w:proofErr w:type="spellEnd"/>
      <w:r w:rsidRPr="009B0E1E">
        <w:rPr>
          <w:rFonts w:ascii="Times New Roman" w:hAnsi="Times New Roman"/>
          <w:color w:val="000000"/>
          <w:sz w:val="32"/>
          <w:lang w:val="en-US"/>
        </w:rPr>
        <w:t xml:space="preserve">, </w:t>
      </w:r>
      <w:proofErr w:type="spellStart"/>
      <w:r w:rsidRPr="009B0E1E">
        <w:rPr>
          <w:rFonts w:ascii="Times New Roman" w:hAnsi="Times New Roman"/>
          <w:color w:val="000000"/>
          <w:sz w:val="32"/>
          <w:lang w:val="en-US"/>
        </w:rPr>
        <w:t>Ren’Py</w:t>
      </w:r>
      <w:proofErr w:type="spellEnd"/>
      <w:r w:rsidRPr="009B0E1E">
        <w:rPr>
          <w:rFonts w:ascii="Times New Roman" w:hAnsi="Times New Roman"/>
          <w:color w:val="000000"/>
          <w:sz w:val="32"/>
          <w:lang w:val="en-US"/>
        </w:rPr>
        <w:t xml:space="preserve">, Construct 3, Unreal Engine 5. </w:t>
      </w:r>
      <w:r>
        <w:rPr>
          <w:rFonts w:ascii="Times New Roman" w:hAnsi="Times New Roman"/>
          <w:color w:val="000000"/>
          <w:sz w:val="32"/>
        </w:rPr>
        <w:t xml:space="preserve">Мы с вами будем использовать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Язык программирования. В каждом игровом движке используется разный язык программирования. В нашем случае этот это C#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Мы определились с игровым движком и языком программирования. Теперь определимся с игрой.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Присутствует множество разных жанров игр – квесты, экшн, ролевые, стратегии, симуляторы и т.д. 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Есть также вид игры. 2D или 3D.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После того как мы определились с жанром и видом игры, нам нужна графика.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Существует двухмерная и трёхмерная графика.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2D-графика бывает двух видов – векторная и растровая.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Растровая</w:t>
      </w:r>
      <w:r>
        <w:rPr>
          <w:rFonts w:ascii="Times New Roman" w:hAnsi="Times New Roman"/>
          <w:color w:val="000000"/>
          <w:sz w:val="32"/>
        </w:rPr>
        <w:t xml:space="preserve"> - состоит из пикселей, описывающих цвет каждой точки изображения на экране.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Векторная</w:t>
      </w:r>
      <w:r>
        <w:rPr>
          <w:rFonts w:ascii="Times New Roman" w:hAnsi="Times New Roman"/>
          <w:color w:val="000000"/>
          <w:sz w:val="32"/>
        </w:rPr>
        <w:t xml:space="preserve"> – описывает способ рисования картинки из примитивов (круг, прямоугольник, линия, кривая).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 трёхмерной графике есть понятие освещения.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Источники света могут быть: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глобальными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направленными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радиальными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8016C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узконаправленными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 xml:space="preserve">Установка </w:t>
      </w:r>
      <w:proofErr w:type="spellStart"/>
      <w:r>
        <w:rPr>
          <w:rFonts w:ascii="Times New Roman" w:hAnsi="Times New Roman"/>
          <w:b/>
          <w:color w:val="000000"/>
          <w:sz w:val="36"/>
        </w:rPr>
        <w:t>Unity</w:t>
      </w:r>
      <w:proofErr w:type="spellEnd"/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Для начала давайте познакомимся с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</w:p>
    <w:p w:rsidR="00BD2A98" w:rsidRPr="00D63527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32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– </w:t>
      </w:r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Межплатформенная среда разработки компьютерных игр, разработанная американской компанией </w:t>
      </w:r>
      <w:proofErr w:type="spellStart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>Unity</w:t>
      </w:r>
      <w:proofErr w:type="spellEnd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 </w:t>
      </w:r>
      <w:proofErr w:type="spellStart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>Technologies</w:t>
      </w:r>
      <w:proofErr w:type="spellEnd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. </w:t>
      </w:r>
      <w:proofErr w:type="spellStart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>Unity</w:t>
      </w:r>
      <w:proofErr w:type="spellEnd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 позволяет создавать приложения, работающие на более чем </w:t>
      </w:r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lastRenderedPageBreak/>
        <w:t xml:space="preserve">25 различных платформах, включающих персональные компьютеры, игровые консоли, мобильные устройства, интернет-приложения и другие. Выпуск </w:t>
      </w:r>
      <w:proofErr w:type="spellStart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>Unity</w:t>
      </w:r>
      <w:proofErr w:type="spellEnd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 состоялся в 2005 году и с того времени идёт постоянное развитие.</w:t>
      </w:r>
    </w:p>
    <w:p w:rsidR="00BD2A98" w:rsidRPr="00D63527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32"/>
          <w:shd w:val="clear" w:color="auto" w:fill="FFFFFF"/>
        </w:rPr>
      </w:pPr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Чтобы начать работать в </w:t>
      </w:r>
      <w:proofErr w:type="spellStart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>Unity</w:t>
      </w:r>
      <w:proofErr w:type="spellEnd"/>
      <w:r w:rsidRPr="00D63527">
        <w:rPr>
          <w:rFonts w:ascii="Times New Roman" w:hAnsi="Times New Roman"/>
          <w:color w:val="000000" w:themeColor="text1"/>
          <w:sz w:val="32"/>
          <w:shd w:val="clear" w:color="auto" w:fill="FFFFFF"/>
        </w:rPr>
        <w:t xml:space="preserve"> надо скачать программу.</w:t>
      </w:r>
    </w:p>
    <w:p w:rsidR="00BD2A98" w:rsidRDefault="00CF7484" w:rsidP="007C4C7E">
      <w:pPr>
        <w:pStyle w:val="a5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/>
          <w:color w:val="333333"/>
          <w:sz w:val="32"/>
          <w:shd w:val="clear" w:color="auto" w:fill="FFFFFF"/>
        </w:rPr>
      </w:pPr>
      <w:r>
        <w:rPr>
          <w:rFonts w:ascii="Times New Roman" w:hAnsi="Times New Roman"/>
          <w:color w:val="333333"/>
          <w:sz w:val="32"/>
          <w:shd w:val="clear" w:color="auto" w:fill="FFFFFF"/>
        </w:rPr>
        <w:t xml:space="preserve">Заходим на официальный сайт </w:t>
      </w:r>
      <w:proofErr w:type="spellStart"/>
      <w:r>
        <w:rPr>
          <w:rFonts w:ascii="Times New Roman" w:hAnsi="Times New Roman"/>
          <w:color w:val="333333"/>
          <w:sz w:val="32"/>
          <w:shd w:val="clear" w:color="auto" w:fill="FFFFFF"/>
        </w:rPr>
        <w:t>Unity</w:t>
      </w:r>
      <w:proofErr w:type="spellEnd"/>
      <w:r w:rsidR="003A22BC">
        <w:rPr>
          <w:rStyle w:val="ae"/>
          <w:rFonts w:ascii="Times New Roman" w:hAnsi="Times New Roman"/>
          <w:color w:val="333333"/>
          <w:sz w:val="32"/>
          <w:shd w:val="clear" w:color="auto" w:fill="FFFFFF"/>
        </w:rPr>
        <w:footnoteReference w:id="1"/>
      </w:r>
    </w:p>
    <w:p w:rsidR="003A22BC" w:rsidRDefault="00CF7484" w:rsidP="007C4C7E">
      <w:pPr>
        <w:pStyle w:val="a5"/>
        <w:keepNext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6B5D6904" wp14:editId="7992B570">
            <wp:extent cx="5939155" cy="27806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022D80" w:rsidRDefault="003A22BC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FF0000"/>
          <w:sz w:val="32"/>
          <w:shd w:val="clear" w:color="auto" w:fill="FFFFFF"/>
        </w:rPr>
      </w:pPr>
      <w:r>
        <w:t xml:space="preserve">Рисунок </w:t>
      </w:r>
      <w:fldSimple w:instr=" SEQ Рисунок \* ARABIC ">
        <w:r w:rsidR="0086784F">
          <w:rPr>
            <w:noProof/>
          </w:rPr>
          <w:t>1</w:t>
        </w:r>
      </w:fldSimple>
      <w:r>
        <w:t xml:space="preserve"> Ск</w:t>
      </w:r>
      <w:r w:rsidR="00022D80">
        <w:t xml:space="preserve">рин из браузера открытого сайта </w:t>
      </w:r>
      <w:proofErr w:type="spellStart"/>
      <w:r w:rsidR="00022D80">
        <w:t>Unity</w:t>
      </w:r>
      <w:proofErr w:type="spellEnd"/>
    </w:p>
    <w:p w:rsidR="00BD2A98" w:rsidRPr="009B0E1E" w:rsidRDefault="00CF7484" w:rsidP="007C4C7E">
      <w:pPr>
        <w:pStyle w:val="a5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/>
          <w:color w:val="333333"/>
          <w:sz w:val="32"/>
          <w:shd w:val="clear" w:color="auto" w:fill="FFFFFF"/>
          <w:lang w:val="en-US"/>
        </w:rPr>
      </w:pPr>
      <w:r>
        <w:rPr>
          <w:rFonts w:ascii="Times New Roman" w:hAnsi="Times New Roman"/>
          <w:color w:val="333333"/>
          <w:sz w:val="32"/>
          <w:shd w:val="clear" w:color="auto" w:fill="FFFFFF"/>
        </w:rPr>
        <w:t>Нажимаем</w:t>
      </w:r>
      <w:r w:rsidRPr="009B0E1E">
        <w:rPr>
          <w:rFonts w:ascii="Times New Roman" w:hAnsi="Times New Roman"/>
          <w:color w:val="333333"/>
          <w:sz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333333"/>
          <w:sz w:val="32"/>
          <w:shd w:val="clear" w:color="auto" w:fill="FFFFFF"/>
        </w:rPr>
        <w:t>на</w:t>
      </w:r>
      <w:r w:rsidRPr="009B0E1E">
        <w:rPr>
          <w:rFonts w:ascii="Times New Roman" w:hAnsi="Times New Roman"/>
          <w:color w:val="333333"/>
          <w:sz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333333"/>
          <w:sz w:val="32"/>
          <w:shd w:val="clear" w:color="auto" w:fill="FFFFFF"/>
        </w:rPr>
        <w:t>кнопку</w:t>
      </w:r>
      <w:r w:rsidRPr="009B0E1E">
        <w:rPr>
          <w:rFonts w:ascii="Times New Roman" w:hAnsi="Times New Roman"/>
          <w:color w:val="333333"/>
          <w:sz w:val="32"/>
          <w:shd w:val="clear" w:color="auto" w:fill="FFFFFF"/>
          <w:lang w:val="en-US"/>
        </w:rPr>
        <w:t xml:space="preserve"> “Download for Windows”</w:t>
      </w:r>
    </w:p>
    <w:p w:rsidR="003A22BC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0C47749D" wp14:editId="2C51664E">
            <wp:extent cx="5932805" cy="279273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2BC" w:rsidRPr="00022D80" w:rsidRDefault="003A22BC" w:rsidP="007C4C7E">
      <w:pPr>
        <w:pStyle w:val="af"/>
        <w:spacing w:after="0"/>
        <w:ind w:firstLine="851"/>
        <w:jc w:val="both"/>
      </w:pPr>
      <w:r>
        <w:t xml:space="preserve">Рисунок </w:t>
      </w:r>
      <w:fldSimple w:instr=" SEQ Рисунок \* ARABIC ">
        <w:r w:rsidR="0086784F">
          <w:rPr>
            <w:noProof/>
          </w:rPr>
          <w:t>2</w:t>
        </w:r>
      </w:fldSimple>
      <w:r>
        <w:t xml:space="preserve"> </w:t>
      </w:r>
      <w:r w:rsidRPr="003A22BC">
        <w:rPr>
          <w:sz w:val="20"/>
          <w:szCs w:val="20"/>
        </w:rPr>
        <w:t>Ск</w:t>
      </w:r>
      <w:r w:rsidR="00022D80">
        <w:rPr>
          <w:sz w:val="20"/>
          <w:szCs w:val="20"/>
        </w:rPr>
        <w:t>рин из браузера открытого сайта</w:t>
      </w:r>
      <w:r w:rsidR="00022D80" w:rsidRPr="00022D80">
        <w:rPr>
          <w:sz w:val="20"/>
          <w:szCs w:val="20"/>
        </w:rPr>
        <w:t xml:space="preserve"> </w:t>
      </w:r>
      <w:r w:rsidR="00022D80">
        <w:rPr>
          <w:sz w:val="20"/>
          <w:szCs w:val="20"/>
          <w:lang w:val="en-US"/>
        </w:rPr>
        <w:t>Unity</w:t>
      </w:r>
      <w:r w:rsidR="00022D80" w:rsidRPr="00022D80">
        <w:rPr>
          <w:sz w:val="20"/>
          <w:szCs w:val="20"/>
        </w:rPr>
        <w:t xml:space="preserve"> </w:t>
      </w:r>
      <w:r w:rsidR="00022D80">
        <w:rPr>
          <w:sz w:val="20"/>
          <w:szCs w:val="20"/>
        </w:rPr>
        <w:t>выбор установки</w:t>
      </w:r>
    </w:p>
    <w:p w:rsidR="00BD2A98" w:rsidRPr="006E08D5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  <w:shd w:val="clear" w:color="auto" w:fill="FFFFFF"/>
        </w:rPr>
      </w:pPr>
      <w:r w:rsidRPr="006E08D5">
        <w:rPr>
          <w:rFonts w:ascii="Times New Roman" w:hAnsi="Times New Roman"/>
          <w:sz w:val="32"/>
          <w:shd w:val="clear" w:color="auto" w:fill="FFFFFF"/>
        </w:rPr>
        <w:t xml:space="preserve">Таким образом мы скачаем </w:t>
      </w:r>
      <w:proofErr w:type="spellStart"/>
      <w:r w:rsidRPr="006E08D5">
        <w:rPr>
          <w:rFonts w:ascii="Times New Roman" w:hAnsi="Times New Roman"/>
          <w:sz w:val="32"/>
          <w:shd w:val="clear" w:color="auto" w:fill="FFFFFF"/>
        </w:rPr>
        <w:t>Unity</w:t>
      </w:r>
      <w:proofErr w:type="spellEnd"/>
      <w:r w:rsidRPr="006E08D5">
        <w:rPr>
          <w:rFonts w:ascii="Times New Roman" w:hAnsi="Times New Roman"/>
          <w:sz w:val="32"/>
          <w:shd w:val="clear" w:color="auto" w:fill="FFFFFF"/>
        </w:rPr>
        <w:t xml:space="preserve"> </w:t>
      </w:r>
      <w:proofErr w:type="spellStart"/>
      <w:r w:rsidRPr="006E08D5">
        <w:rPr>
          <w:rFonts w:ascii="Times New Roman" w:hAnsi="Times New Roman"/>
          <w:sz w:val="32"/>
          <w:shd w:val="clear" w:color="auto" w:fill="FFFFFF"/>
        </w:rPr>
        <w:t>Hub</w:t>
      </w:r>
      <w:proofErr w:type="spellEnd"/>
    </w:p>
    <w:p w:rsidR="00BD2A98" w:rsidRPr="006E08D5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  <w:shd w:val="clear" w:color="auto" w:fill="FFFFFF"/>
        </w:rPr>
      </w:pPr>
      <w:proofErr w:type="spellStart"/>
      <w:r w:rsidRPr="006E08D5">
        <w:rPr>
          <w:rFonts w:ascii="Times New Roman" w:hAnsi="Times New Roman"/>
          <w:sz w:val="32"/>
          <w:shd w:val="clear" w:color="auto" w:fill="FFFFFF"/>
        </w:rPr>
        <w:t>Unity</w:t>
      </w:r>
      <w:proofErr w:type="spellEnd"/>
      <w:r w:rsidRPr="006E08D5">
        <w:rPr>
          <w:rFonts w:ascii="Times New Roman" w:hAnsi="Times New Roman"/>
          <w:sz w:val="32"/>
          <w:shd w:val="clear" w:color="auto" w:fill="FFFFFF"/>
        </w:rPr>
        <w:t xml:space="preserve"> </w:t>
      </w:r>
      <w:proofErr w:type="spellStart"/>
      <w:r w:rsidRPr="006E08D5">
        <w:rPr>
          <w:rFonts w:ascii="Times New Roman" w:hAnsi="Times New Roman"/>
          <w:sz w:val="32"/>
          <w:shd w:val="clear" w:color="auto" w:fill="FFFFFF"/>
        </w:rPr>
        <w:t>Hub</w:t>
      </w:r>
      <w:proofErr w:type="spellEnd"/>
      <w:r w:rsidRPr="006E08D5">
        <w:rPr>
          <w:rFonts w:ascii="Times New Roman" w:hAnsi="Times New Roman"/>
          <w:sz w:val="32"/>
          <w:shd w:val="clear" w:color="auto" w:fill="FFFFFF"/>
        </w:rPr>
        <w:t xml:space="preserve"> – это приложение, разработанное для упрощения </w:t>
      </w:r>
      <w:r w:rsidRPr="006E08D5">
        <w:rPr>
          <w:rFonts w:ascii="Times New Roman" w:hAnsi="Times New Roman"/>
          <w:sz w:val="32"/>
          <w:shd w:val="clear" w:color="auto" w:fill="FFFFFF"/>
        </w:rPr>
        <w:tab/>
        <w:t xml:space="preserve">                        рабочего процесса.</w:t>
      </w:r>
    </w:p>
    <w:p w:rsidR="00022D80" w:rsidRPr="0086784F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 w:rsidRPr="0086784F">
        <w:rPr>
          <w:rFonts w:ascii="Times New Roman" w:hAnsi="Times New Roman"/>
          <w:color w:val="000000"/>
          <w:sz w:val="32"/>
        </w:rPr>
        <w:t xml:space="preserve">3.После установки запускаем </w:t>
      </w:r>
      <w:proofErr w:type="spellStart"/>
      <w:r w:rsidRPr="0086784F">
        <w:rPr>
          <w:rFonts w:ascii="Times New Roman" w:hAnsi="Times New Roman"/>
          <w:color w:val="000000"/>
          <w:sz w:val="32"/>
        </w:rPr>
        <w:t>Unity</w:t>
      </w:r>
      <w:proofErr w:type="spellEnd"/>
      <w:r w:rsidRPr="0086784F">
        <w:rPr>
          <w:rFonts w:ascii="Times New Roman" w:hAnsi="Times New Roman"/>
          <w:color w:val="000000"/>
          <w:sz w:val="32"/>
        </w:rPr>
        <w:t xml:space="preserve"> </w:t>
      </w:r>
      <w:proofErr w:type="spellStart"/>
      <w:r w:rsidRPr="0086784F">
        <w:rPr>
          <w:rFonts w:ascii="Times New Roman" w:hAnsi="Times New Roman"/>
          <w:color w:val="000000"/>
          <w:sz w:val="32"/>
        </w:rPr>
        <w:t>Hub</w:t>
      </w:r>
      <w:proofErr w:type="spellEnd"/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4. Чтобы начать что-то делать вам надо зарегистрироваться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lastRenderedPageBreak/>
        <w:t>В правом верхнем углу нарисован кружочек, это и есть                                          регистрация.</w:t>
      </w:r>
    </w:p>
    <w:p w:rsidR="0086784F" w:rsidRDefault="0086784F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49CE8BD0" wp14:editId="13D67D5C">
            <wp:extent cx="5852160" cy="31337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84F" w:rsidRPr="006E08D5" w:rsidRDefault="0086784F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FF0000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>
        <w:rPr>
          <w:noProof/>
        </w:rPr>
        <w:t>3</w:t>
      </w:r>
      <w:r w:rsidR="009309D3">
        <w:rPr>
          <w:noProof/>
        </w:rPr>
        <w:fldChar w:fldCharType="end"/>
      </w:r>
      <w:r>
        <w:t xml:space="preserve"> Меню проектов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5. После того как мы зарегистрировались нам надо вернутся в  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Hub</w:t>
      </w:r>
      <w:proofErr w:type="spellEnd"/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6. Слева присутствуют кнопки, нам нужна </w:t>
      </w:r>
      <w:proofErr w:type="spellStart"/>
      <w:r>
        <w:rPr>
          <w:rFonts w:ascii="Times New Roman" w:hAnsi="Times New Roman"/>
          <w:color w:val="000000"/>
          <w:sz w:val="32"/>
        </w:rPr>
        <w:t>Installs</w:t>
      </w:r>
      <w:proofErr w:type="spellEnd"/>
      <w:r>
        <w:rPr>
          <w:rFonts w:ascii="Times New Roman" w:hAnsi="Times New Roman"/>
          <w:color w:val="000000"/>
          <w:sz w:val="32"/>
        </w:rPr>
        <w:t>, нажимаем.</w:t>
      </w:r>
    </w:p>
    <w:p w:rsidR="00022D80" w:rsidRDefault="00CF7484" w:rsidP="007C4C7E">
      <w:pPr>
        <w:keepNext/>
        <w:spacing w:after="0" w:line="240" w:lineRule="auto"/>
        <w:ind w:firstLine="142"/>
        <w:jc w:val="both"/>
      </w:pPr>
      <w:r>
        <w:rPr>
          <w:noProof/>
        </w:rPr>
        <w:drawing>
          <wp:inline distT="0" distB="0" distL="0" distR="0" wp14:anchorId="26940140" wp14:editId="1700AB07">
            <wp:extent cx="5852160" cy="31337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5A162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4</w:t>
      </w:r>
      <w:r w:rsidR="009309D3">
        <w:rPr>
          <w:noProof/>
        </w:rPr>
        <w:fldChar w:fldCharType="end"/>
      </w:r>
      <w:r>
        <w:t xml:space="preserve"> Кнопка установки </w:t>
      </w:r>
      <w:r>
        <w:rPr>
          <w:lang w:val="en-US"/>
        </w:rPr>
        <w:t>Unity</w:t>
      </w:r>
      <w:r w:rsidR="006E08D5">
        <w:rPr>
          <w:rFonts w:ascii="Times New Roman" w:hAnsi="Times New Roman"/>
          <w:color w:val="000000"/>
          <w:sz w:val="32"/>
        </w:rPr>
        <w:t xml:space="preserve">           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7. Теперь нажимаем на кнопку ADD</w:t>
      </w:r>
    </w:p>
    <w:p w:rsidR="003A22BC" w:rsidRDefault="00CF7484" w:rsidP="007C4C7E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FADD68E" wp14:editId="1B0CC31B">
            <wp:extent cx="5852160" cy="31305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3A22BC" w:rsidRDefault="003A22BC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fldSimple w:instr=" SEQ Рисунок \* ARABIC ">
        <w:r w:rsidR="0086784F">
          <w:rPr>
            <w:noProof/>
          </w:rPr>
          <w:t>5</w:t>
        </w:r>
      </w:fldSimple>
      <w:r w:rsidRPr="003A22BC">
        <w:t xml:space="preserve"> </w:t>
      </w:r>
      <w:r>
        <w:t>Меню версий</w:t>
      </w:r>
    </w:p>
    <w:p w:rsidR="00BD2A98" w:rsidRDefault="008016C0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  </w:t>
      </w:r>
      <w:r w:rsidR="00CF7484">
        <w:rPr>
          <w:rFonts w:ascii="Times New Roman" w:hAnsi="Times New Roman"/>
          <w:color w:val="000000"/>
          <w:sz w:val="32"/>
        </w:rPr>
        <w:t xml:space="preserve">8. В открывшимся меню выбираем версию </w:t>
      </w:r>
      <w:proofErr w:type="spellStart"/>
      <w:r w:rsidR="00CF7484">
        <w:rPr>
          <w:rFonts w:ascii="Times New Roman" w:hAnsi="Times New Roman"/>
          <w:color w:val="000000"/>
          <w:sz w:val="32"/>
        </w:rPr>
        <w:t>Unity</w:t>
      </w:r>
      <w:proofErr w:type="spellEnd"/>
      <w:r w:rsidR="00CF7484">
        <w:rPr>
          <w:rFonts w:ascii="Times New Roman" w:hAnsi="Times New Roman"/>
          <w:color w:val="000000"/>
          <w:sz w:val="32"/>
        </w:rPr>
        <w:t xml:space="preserve"> 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устанавливаем на ваш жёсткий диск. У меня установлена 2019.4.28f1.</w:t>
      </w:r>
    </w:p>
    <w:p w:rsidR="009B0E1E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53A59B27" wp14:editId="133E17CA">
            <wp:extent cx="5852160" cy="31273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022D80" w:rsidRDefault="009B0E1E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fldSimple w:instr=" SEQ Рисунок \* ARABIC ">
        <w:r w:rsidR="0086784F">
          <w:rPr>
            <w:noProof/>
          </w:rPr>
          <w:t>6</w:t>
        </w:r>
      </w:fldSimple>
      <w:r>
        <w:t xml:space="preserve"> Выбор версии </w:t>
      </w:r>
      <w:r>
        <w:rPr>
          <w:lang w:val="en-US"/>
        </w:rPr>
        <w:t>Unity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Мы установили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, теперь мы можем начать создавать игру.</w:t>
      </w:r>
    </w:p>
    <w:p w:rsidR="00BD2A98" w:rsidRDefault="00BD2A98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</w:p>
    <w:p w:rsidR="00BD2A98" w:rsidRDefault="00BD2A98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br w:type="page"/>
      </w:r>
      <w:r>
        <w:rPr>
          <w:rFonts w:ascii="Times New Roman" w:hAnsi="Times New Roman"/>
          <w:b/>
          <w:color w:val="000000"/>
          <w:sz w:val="36"/>
        </w:rPr>
        <w:lastRenderedPageBreak/>
        <w:t>Этапы создание проекта</w:t>
      </w:r>
    </w:p>
    <w:p w:rsidR="00BD2A98" w:rsidRPr="008016C0" w:rsidRDefault="00CF7484" w:rsidP="007C4C7E">
      <w:pPr>
        <w:pStyle w:val="a5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32"/>
        </w:rPr>
      </w:pPr>
      <w:r w:rsidRPr="008016C0">
        <w:rPr>
          <w:rFonts w:ascii="Times New Roman" w:hAnsi="Times New Roman"/>
          <w:color w:val="000000"/>
          <w:sz w:val="32"/>
        </w:rPr>
        <w:t xml:space="preserve">В </w:t>
      </w:r>
      <w:proofErr w:type="spellStart"/>
      <w:r w:rsidRPr="008016C0">
        <w:rPr>
          <w:rFonts w:ascii="Times New Roman" w:hAnsi="Times New Roman"/>
          <w:color w:val="000000"/>
          <w:sz w:val="32"/>
        </w:rPr>
        <w:t>Unity</w:t>
      </w:r>
      <w:proofErr w:type="spellEnd"/>
      <w:r w:rsidRPr="008016C0">
        <w:rPr>
          <w:rFonts w:ascii="Times New Roman" w:hAnsi="Times New Roman"/>
          <w:color w:val="000000"/>
          <w:sz w:val="32"/>
        </w:rPr>
        <w:t xml:space="preserve"> </w:t>
      </w:r>
      <w:proofErr w:type="spellStart"/>
      <w:r w:rsidRPr="008016C0">
        <w:rPr>
          <w:rFonts w:ascii="Times New Roman" w:hAnsi="Times New Roman"/>
          <w:color w:val="000000"/>
          <w:sz w:val="32"/>
        </w:rPr>
        <w:t>hub</w:t>
      </w:r>
      <w:proofErr w:type="spellEnd"/>
      <w:r w:rsidRPr="008016C0">
        <w:rPr>
          <w:rFonts w:ascii="Times New Roman" w:hAnsi="Times New Roman"/>
          <w:color w:val="000000"/>
          <w:sz w:val="32"/>
        </w:rPr>
        <w:t xml:space="preserve"> открываем меню </w:t>
      </w:r>
      <w:proofErr w:type="spellStart"/>
      <w:r w:rsidRPr="008016C0">
        <w:rPr>
          <w:rFonts w:ascii="Times New Roman" w:hAnsi="Times New Roman"/>
          <w:color w:val="000000"/>
          <w:sz w:val="32"/>
        </w:rPr>
        <w:t>Projects</w:t>
      </w:r>
      <w:proofErr w:type="spellEnd"/>
      <w:r w:rsidRPr="008016C0">
        <w:rPr>
          <w:rFonts w:ascii="Times New Roman" w:hAnsi="Times New Roman"/>
          <w:color w:val="000000"/>
          <w:sz w:val="32"/>
        </w:rPr>
        <w:t xml:space="preserve">. </w:t>
      </w:r>
    </w:p>
    <w:p w:rsidR="00022D80" w:rsidRDefault="00CF7484" w:rsidP="007C4C7E">
      <w:pPr>
        <w:pStyle w:val="a5"/>
        <w:keepNext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50235415" wp14:editId="765D9034">
            <wp:extent cx="5852160" cy="31337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P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7</w:t>
      </w:r>
      <w:r w:rsidR="009309D3">
        <w:rPr>
          <w:noProof/>
        </w:rPr>
        <w:fldChar w:fldCharType="end"/>
      </w:r>
      <w:r>
        <w:t xml:space="preserve"> Меню создания проекта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2. Далее нажимаем кнопку NEW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7E720E47" wp14:editId="789AAF81">
            <wp:extent cx="5852160" cy="31337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P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8</w:t>
      </w:r>
      <w:r w:rsidR="009309D3">
        <w:rPr>
          <w:noProof/>
        </w:rPr>
        <w:fldChar w:fldCharType="end"/>
      </w:r>
      <w:r>
        <w:t xml:space="preserve"> Кнопка создания проекта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3. В открывшимся окошке нам надо выбрать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3A22BC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Стиль игры: 2D или 3D</w:t>
      </w:r>
    </w:p>
    <w:p w:rsidR="00022D80" w:rsidRDefault="00CF7484" w:rsidP="007C4C7E">
      <w:pPr>
        <w:keepNext/>
        <w:spacing w:after="0" w:line="240" w:lineRule="auto"/>
        <w:ind w:firstLine="851"/>
        <w:jc w:val="both"/>
      </w:pPr>
      <w:r>
        <w:rPr>
          <w:rFonts w:ascii="Times New Roman" w:hAnsi="Times New Roman"/>
          <w:color w:val="000000"/>
          <w:sz w:val="32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614BCF7D" wp14:editId="3463D058">
            <wp:extent cx="5852160" cy="31273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022D80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9</w:t>
      </w:r>
      <w:r w:rsidR="009309D3">
        <w:rPr>
          <w:noProof/>
        </w:rPr>
        <w:fldChar w:fldCharType="end"/>
      </w:r>
      <w:r>
        <w:t xml:space="preserve"> Выбор стиля игры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-</w:t>
      </w:r>
      <w:r w:rsidR="00022D80"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32"/>
        </w:rPr>
        <w:t>Название проекта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743C82F4" wp14:editId="5078B351">
            <wp:extent cx="5852160" cy="31273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10</w:t>
      </w:r>
      <w:r w:rsidR="009309D3">
        <w:rPr>
          <w:noProof/>
        </w:rPr>
        <w:fldChar w:fldCharType="end"/>
      </w:r>
      <w:r>
        <w:t xml:space="preserve"> Названия проекта</w:t>
      </w:r>
    </w:p>
    <w:p w:rsidR="00BD2A98" w:rsidRDefault="003A22BC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 -</w:t>
      </w:r>
      <w:r w:rsidR="00022D80">
        <w:rPr>
          <w:rFonts w:ascii="Times New Roman" w:hAnsi="Times New Roman"/>
          <w:color w:val="000000"/>
          <w:sz w:val="32"/>
        </w:rPr>
        <w:t xml:space="preserve"> </w:t>
      </w:r>
      <w:r w:rsidR="00CF7484">
        <w:rPr>
          <w:rFonts w:ascii="Times New Roman" w:hAnsi="Times New Roman"/>
          <w:color w:val="000000"/>
          <w:sz w:val="32"/>
        </w:rPr>
        <w:t>Путь, куда вы хотите сохранить свой проект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4183FAD3" wp14:editId="7F3A46AB">
            <wp:extent cx="5852160" cy="31273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11</w:t>
      </w:r>
      <w:r w:rsidR="009309D3">
        <w:rPr>
          <w:noProof/>
        </w:rPr>
        <w:fldChar w:fldCharType="end"/>
      </w:r>
      <w:r>
        <w:t xml:space="preserve"> Путь сохранения проекта на жёстком диске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4. После того как всё сделали нажимаем кнопку CREATE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79B5FC0A" wp14:editId="5592F774">
            <wp:extent cx="5852160" cy="31273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12</w:t>
      </w:r>
      <w:r w:rsidR="009309D3">
        <w:rPr>
          <w:noProof/>
        </w:rPr>
        <w:fldChar w:fldCharType="end"/>
      </w:r>
      <w:r>
        <w:t xml:space="preserve"> Кнопка создания проекта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У нас начнётся создание проекта, это займёт какое-то время.   </w:t>
      </w: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5A1620" w:rsidRDefault="005A1620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lastRenderedPageBreak/>
        <w:t xml:space="preserve">Описание среды </w:t>
      </w:r>
      <w:proofErr w:type="spellStart"/>
      <w:r>
        <w:rPr>
          <w:rFonts w:ascii="Times New Roman" w:hAnsi="Times New Roman"/>
          <w:b/>
          <w:color w:val="000000"/>
          <w:sz w:val="36"/>
        </w:rPr>
        <w:t>Unity</w:t>
      </w:r>
      <w:proofErr w:type="spellEnd"/>
      <w:r>
        <w:rPr>
          <w:rFonts w:ascii="Times New Roman" w:hAnsi="Times New Roman"/>
          <w:b/>
          <w:color w:val="000000"/>
          <w:sz w:val="36"/>
        </w:rPr>
        <w:t xml:space="preserve"> из документации </w:t>
      </w:r>
      <w:proofErr w:type="spellStart"/>
      <w:r>
        <w:rPr>
          <w:rFonts w:ascii="Times New Roman" w:hAnsi="Times New Roman"/>
          <w:b/>
          <w:color w:val="000000"/>
          <w:sz w:val="36"/>
        </w:rPr>
        <w:t>Unity</w:t>
      </w:r>
      <w:proofErr w:type="spellEnd"/>
      <w:r>
        <w:rPr>
          <w:rStyle w:val="ae"/>
          <w:rFonts w:ascii="Times New Roman" w:hAnsi="Times New Roman"/>
          <w:b/>
          <w:color w:val="000000"/>
          <w:sz w:val="36"/>
        </w:rPr>
        <w:footnoteReference w:id="2"/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После создания проекта у нас появляется интерфейс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022C05AB" wp14:editId="6DE23381">
            <wp:extent cx="5852160" cy="304228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D63527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13</w:t>
      </w:r>
      <w:r w:rsidR="009309D3">
        <w:rPr>
          <w:noProof/>
        </w:rPr>
        <w:fldChar w:fldCharType="end"/>
      </w:r>
      <w:r>
        <w:t xml:space="preserve"> Интерфейс </w:t>
      </w:r>
      <w:r>
        <w:rPr>
          <w:lang w:val="en-US"/>
        </w:rPr>
        <w:t>Unity</w:t>
      </w:r>
    </w:p>
    <w:p w:rsidR="00BD2A98" w:rsidRDefault="00D63527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Окно проекта</w:t>
      </w:r>
      <w:r>
        <w:rPr>
          <w:rStyle w:val="ae"/>
          <w:rFonts w:ascii="Times New Roman" w:hAnsi="Times New Roman"/>
          <w:sz w:val="32"/>
        </w:rPr>
        <w:footnoteReference w:id="3"/>
      </w:r>
      <w:r w:rsidR="00CF7484">
        <w:rPr>
          <w:rFonts w:ascii="Times New Roman" w:hAnsi="Times New Roman"/>
          <w:sz w:val="32"/>
        </w:rPr>
        <w:t xml:space="preserve"> – отображает вашу библиотеку активов, доступных для использования в вашем проекте. Когда вы импортируете активы в свой проект, они появляются здесь.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19DED986" wp14:editId="154BA540">
            <wp:extent cx="5852160" cy="304228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022D80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14</w:t>
      </w:r>
      <w:r w:rsidR="009309D3">
        <w:rPr>
          <w:noProof/>
        </w:rPr>
        <w:fldChar w:fldCharType="end"/>
      </w:r>
      <w:r>
        <w:t xml:space="preserve"> Окно проекта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</w:rPr>
      </w:pPr>
      <w:r w:rsidRPr="00D63527">
        <w:rPr>
          <w:rFonts w:ascii="Times New Roman" w:hAnsi="Times New Roman"/>
          <w:sz w:val="32"/>
        </w:rPr>
        <w:t>Вид сцены</w:t>
      </w:r>
      <w:r w:rsidR="00D63527">
        <w:rPr>
          <w:rStyle w:val="ae"/>
          <w:rFonts w:ascii="Times New Roman" w:hAnsi="Times New Roman"/>
          <w:sz w:val="32"/>
        </w:rPr>
        <w:footnoteReference w:id="4"/>
      </w:r>
      <w:r>
        <w:rPr>
          <w:rFonts w:ascii="Times New Roman" w:hAnsi="Times New Roman"/>
          <w:sz w:val="32"/>
        </w:rPr>
        <w:t xml:space="preserve"> – позволяет визуально перемещаться по сцене и редактировать её. Вид сцены может отображать трёхмерную или двухмерную перспективу, в зависимости от типа проекта, надо которым вы работаете.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20F4B3D" wp14:editId="6FC62578">
            <wp:extent cx="5852160" cy="304228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P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15</w:t>
      </w:r>
      <w:r w:rsidR="009309D3">
        <w:rPr>
          <w:noProof/>
        </w:rPr>
        <w:fldChar w:fldCharType="end"/>
      </w:r>
      <w:r>
        <w:t xml:space="preserve"> Вид сцены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</w:rPr>
      </w:pPr>
      <w:r w:rsidRPr="00D63527">
        <w:rPr>
          <w:rFonts w:ascii="Times New Roman" w:hAnsi="Times New Roman"/>
          <w:sz w:val="32"/>
        </w:rPr>
        <w:t>Окно иерархии</w:t>
      </w:r>
      <w:r w:rsidR="00D63527">
        <w:rPr>
          <w:rStyle w:val="ae"/>
          <w:rFonts w:ascii="Times New Roman" w:hAnsi="Times New Roman"/>
          <w:sz w:val="32"/>
        </w:rPr>
        <w:footnoteReference w:id="5"/>
      </w:r>
      <w:r>
        <w:rPr>
          <w:rFonts w:ascii="Times New Roman" w:hAnsi="Times New Roman"/>
          <w:sz w:val="32"/>
        </w:rPr>
        <w:t xml:space="preserve"> – представляет собой иерархическое текстовое представление каждого объекта в сцене. У каждого элемента сцены есть запись в иерархии, поэтому два окна неразрывно связаны. Иерархия раскрывает структуру того, как объекты связаны друг с другом.</w:t>
      </w:r>
    </w:p>
    <w:p w:rsidR="00022D80" w:rsidRDefault="00CF7484" w:rsidP="007C4C7E">
      <w:pPr>
        <w:keepNext/>
        <w:spacing w:after="0" w:line="240" w:lineRule="auto"/>
        <w:ind w:firstLine="142"/>
        <w:jc w:val="both"/>
      </w:pPr>
      <w:r>
        <w:rPr>
          <w:noProof/>
        </w:rPr>
        <w:drawing>
          <wp:inline distT="0" distB="0" distL="0" distR="0" wp14:anchorId="1F986348" wp14:editId="34259035">
            <wp:extent cx="5852160" cy="304228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</w:instrText>
      </w:r>
      <w:r w:rsidR="009309D3">
        <w:instrText xml:space="preserve">Рисунок \* ARABIC </w:instrText>
      </w:r>
      <w:r w:rsidR="009309D3">
        <w:fldChar w:fldCharType="separate"/>
      </w:r>
      <w:r w:rsidR="0086784F">
        <w:rPr>
          <w:noProof/>
        </w:rPr>
        <w:t>16</w:t>
      </w:r>
      <w:r w:rsidR="009309D3">
        <w:rPr>
          <w:noProof/>
        </w:rPr>
        <w:fldChar w:fldCharType="end"/>
      </w:r>
      <w:r>
        <w:t xml:space="preserve"> Окно иерархии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</w:rPr>
      </w:pPr>
      <w:r w:rsidRPr="00D63527">
        <w:rPr>
          <w:rFonts w:ascii="Times New Roman" w:hAnsi="Times New Roman"/>
          <w:sz w:val="32"/>
        </w:rPr>
        <w:t>Окно инспектора</w:t>
      </w:r>
      <w:r w:rsidR="00D63527">
        <w:rPr>
          <w:rStyle w:val="ae"/>
          <w:rFonts w:ascii="Times New Roman" w:hAnsi="Times New Roman"/>
          <w:sz w:val="32"/>
        </w:rPr>
        <w:footnoteReference w:id="6"/>
      </w:r>
      <w:r>
        <w:rPr>
          <w:rFonts w:ascii="Times New Roman" w:hAnsi="Times New Roman"/>
          <w:sz w:val="32"/>
        </w:rPr>
        <w:t xml:space="preserve"> – позволяет вам просматривать и редактировать все свойства выбранного в данный момент объекта. Поскольку разные типы объектов имеют разные наборы свойств, макет и содержимое окна инспектора будут различаться.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01A0CEF" wp14:editId="226EF1D6">
            <wp:extent cx="5852160" cy="304228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022D80" w:rsidP="007C4C7E">
      <w:pPr>
        <w:pStyle w:val="af"/>
        <w:spacing w:after="0"/>
        <w:ind w:firstLine="851"/>
        <w:jc w:val="both"/>
        <w:rPr>
          <w:rFonts w:ascii="Times New Roman" w:hAnsi="Times New Roman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17</w:t>
      </w:r>
      <w:r w:rsidR="009309D3">
        <w:rPr>
          <w:noProof/>
        </w:rPr>
        <w:fldChar w:fldCharType="end"/>
      </w:r>
      <w:r>
        <w:t xml:space="preserve"> Окно инспектора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sz w:val="32"/>
        </w:rPr>
      </w:pPr>
      <w:r w:rsidRPr="00D63527">
        <w:rPr>
          <w:rFonts w:ascii="Times New Roman" w:hAnsi="Times New Roman"/>
          <w:sz w:val="32"/>
        </w:rPr>
        <w:t>Панель инструментов</w:t>
      </w:r>
      <w:r w:rsidR="00D63527">
        <w:rPr>
          <w:rStyle w:val="ae"/>
          <w:rFonts w:ascii="Times New Roman" w:hAnsi="Times New Roman"/>
          <w:sz w:val="32"/>
        </w:rPr>
        <w:footnoteReference w:id="7"/>
      </w:r>
      <w:r>
        <w:rPr>
          <w:rFonts w:ascii="Times New Roman" w:hAnsi="Times New Roman"/>
          <w:sz w:val="32"/>
        </w:rPr>
        <w:t xml:space="preserve"> – обеспечивает доступ к наиболее важным рабочим функциям. Слева он содержит основные инструменты для управления видом сцены и объектами внутри него. В центре находятся элементы управления воспроизведением, паузой и шагом. Кнопки справа дают вас доступ к вашим облачным службам </w:t>
      </w:r>
      <w:proofErr w:type="spellStart"/>
      <w:r>
        <w:rPr>
          <w:rFonts w:ascii="Times New Roman" w:hAnsi="Times New Roman"/>
          <w:sz w:val="32"/>
        </w:rPr>
        <w:t>Unity</w:t>
      </w:r>
      <w:proofErr w:type="spellEnd"/>
      <w:r>
        <w:rPr>
          <w:rFonts w:ascii="Times New Roman" w:hAnsi="Times New Roman"/>
          <w:sz w:val="32"/>
        </w:rPr>
        <w:t xml:space="preserve"> и вашей учётной записи </w:t>
      </w:r>
      <w:proofErr w:type="spellStart"/>
      <w:r>
        <w:rPr>
          <w:rFonts w:ascii="Times New Roman" w:hAnsi="Times New Roman"/>
          <w:sz w:val="32"/>
        </w:rPr>
        <w:t>Unity</w:t>
      </w:r>
      <w:proofErr w:type="spellEnd"/>
      <w:r>
        <w:rPr>
          <w:rFonts w:ascii="Times New Roman" w:hAnsi="Times New Roman"/>
          <w:sz w:val="32"/>
        </w:rPr>
        <w:t>, за которыми следует меню видимости слоев и, наконец, меню макета редактора (которое предоставляет несколько альтернативных макетов для окон редактора и позволяет вам сохранять свои собственные настройки). макеты).</w:t>
      </w:r>
    </w:p>
    <w:p w:rsidR="00022D80" w:rsidRDefault="00CF7484" w:rsidP="007C4C7E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 wp14:anchorId="15405D63" wp14:editId="614B4CBF">
            <wp:extent cx="5852160" cy="304228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80" w:rsidRDefault="00022D80" w:rsidP="007C4C7E">
      <w:pPr>
        <w:pStyle w:val="af"/>
        <w:spacing w:after="0"/>
        <w:ind w:firstLine="851"/>
        <w:jc w:val="both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18</w:t>
      </w:r>
      <w:r w:rsidR="009309D3">
        <w:rPr>
          <w:noProof/>
        </w:rPr>
        <w:fldChar w:fldCharType="end"/>
      </w:r>
      <w:r>
        <w:t xml:space="preserve"> Панель инструментов</w:t>
      </w:r>
    </w:p>
    <w:p w:rsidR="00BD2A98" w:rsidRDefault="00BD2A98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 xml:space="preserve">Возможности </w:t>
      </w:r>
      <w:proofErr w:type="spellStart"/>
      <w:r>
        <w:rPr>
          <w:rFonts w:ascii="Times New Roman" w:hAnsi="Times New Roman"/>
          <w:b/>
          <w:color w:val="000000"/>
          <w:sz w:val="36"/>
        </w:rPr>
        <w:t>Unity</w:t>
      </w:r>
      <w:proofErr w:type="spellEnd"/>
      <w:r>
        <w:rPr>
          <w:rStyle w:val="ae"/>
          <w:rFonts w:ascii="Times New Roman" w:hAnsi="Times New Roman"/>
          <w:b/>
          <w:color w:val="000000"/>
          <w:sz w:val="36"/>
        </w:rPr>
        <w:footnoteReference w:id="8"/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 первую очередь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дает возможность разрабатывать игры, не требуя для этого каких-то особых знаний. Здесь используется компонентно-ориентированный подход, в рамках которого разработчик создает объекты (например, главного героя) и к ним добавляет различные компоненты (например, визуальное отображение персонажа и способы управления им).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Благодаря удобному </w:t>
      </w:r>
      <w:proofErr w:type="spellStart"/>
      <w:r>
        <w:rPr>
          <w:rFonts w:ascii="Times New Roman" w:hAnsi="Times New Roman"/>
          <w:color w:val="000000"/>
          <w:sz w:val="32"/>
        </w:rPr>
        <w:t>Drag</w:t>
      </w:r>
      <w:proofErr w:type="spellEnd"/>
      <w:r>
        <w:rPr>
          <w:rFonts w:ascii="Times New Roman" w:hAnsi="Times New Roman"/>
          <w:color w:val="000000"/>
          <w:sz w:val="32"/>
        </w:rPr>
        <w:t xml:space="preserve"> &amp; </w:t>
      </w:r>
      <w:proofErr w:type="spellStart"/>
      <w:r>
        <w:rPr>
          <w:rFonts w:ascii="Times New Roman" w:hAnsi="Times New Roman"/>
          <w:color w:val="000000"/>
          <w:sz w:val="32"/>
        </w:rPr>
        <w:t>Drop</w:t>
      </w:r>
      <w:proofErr w:type="spellEnd"/>
      <w:r>
        <w:rPr>
          <w:rFonts w:ascii="Times New Roman" w:hAnsi="Times New Roman"/>
          <w:color w:val="000000"/>
          <w:sz w:val="32"/>
        </w:rPr>
        <w:t xml:space="preserve"> интерфейсу и функциональному графическому редактору движок позволяет рисовать карты и расставлять объекты в реальном времени и сразу же тестировать получившийся результат.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Второе преимущество движка – наличие огромной библиотеки </w:t>
      </w:r>
      <w:proofErr w:type="spellStart"/>
      <w:r>
        <w:rPr>
          <w:rFonts w:ascii="Times New Roman" w:hAnsi="Times New Roman"/>
          <w:color w:val="000000"/>
          <w:sz w:val="32"/>
        </w:rPr>
        <w:t>ассетов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плагинов, с помощью которых можно значительно ускорить процесс разработки игры. Их можно импортировать и экспортировать, добавлять в игру целые заготовки – уровни, врагов, паттерны поведения ИИ и так далее. Никакой возни с программированием.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Многие </w:t>
      </w:r>
      <w:proofErr w:type="spellStart"/>
      <w:r>
        <w:rPr>
          <w:rFonts w:ascii="Times New Roman" w:hAnsi="Times New Roman"/>
          <w:color w:val="000000"/>
          <w:sz w:val="32"/>
        </w:rPr>
        <w:t>ассеты</w:t>
      </w:r>
      <w:proofErr w:type="spellEnd"/>
      <w:r>
        <w:rPr>
          <w:rFonts w:ascii="Times New Roman" w:hAnsi="Times New Roman"/>
          <w:color w:val="000000"/>
          <w:sz w:val="32"/>
        </w:rPr>
        <w:t xml:space="preserve"> доступны бесплатно, другие предлагаются за небольшую сумму, и при желании можно создавать собственный контент, публиковать его в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Asset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Store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получать от этого прибыль.</w:t>
      </w:r>
    </w:p>
    <w:p w:rsidR="00BD2A98" w:rsidRDefault="00CF7484" w:rsidP="007C4C7E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Третья сильная сторона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– поддержка огромного количества платформ, технологий, API. Созданные на движке игры можно легко портировать между ОС </w:t>
      </w:r>
      <w:proofErr w:type="spellStart"/>
      <w:r>
        <w:rPr>
          <w:rFonts w:ascii="Times New Roman" w:hAnsi="Times New Roman"/>
          <w:color w:val="000000"/>
          <w:sz w:val="32"/>
        </w:rPr>
        <w:t>Windows</w:t>
      </w:r>
      <w:proofErr w:type="spellEnd"/>
      <w:r>
        <w:rPr>
          <w:rFonts w:ascii="Times New Roman" w:hAnsi="Times New Roman"/>
          <w:color w:val="000000"/>
          <w:sz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</w:rPr>
        <w:t>Linux</w:t>
      </w:r>
      <w:proofErr w:type="spellEnd"/>
      <w:r>
        <w:rPr>
          <w:rFonts w:ascii="Times New Roman" w:hAnsi="Times New Roman"/>
          <w:color w:val="000000"/>
          <w:sz w:val="32"/>
        </w:rPr>
        <w:t xml:space="preserve">, OS X, </w:t>
      </w:r>
      <w:proofErr w:type="spellStart"/>
      <w:r>
        <w:rPr>
          <w:rFonts w:ascii="Times New Roman" w:hAnsi="Times New Roman"/>
          <w:color w:val="000000"/>
          <w:sz w:val="32"/>
        </w:rPr>
        <w:t>Android</w:t>
      </w:r>
      <w:proofErr w:type="spellEnd"/>
      <w:r>
        <w:rPr>
          <w:rFonts w:ascii="Times New Roman" w:hAnsi="Times New Roman"/>
          <w:color w:val="000000"/>
          <w:sz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</w:rPr>
        <w:t>iOS</w:t>
      </w:r>
      <w:proofErr w:type="spellEnd"/>
      <w:r>
        <w:rPr>
          <w:rFonts w:ascii="Times New Roman" w:hAnsi="Times New Roman"/>
          <w:color w:val="000000"/>
          <w:sz w:val="32"/>
        </w:rPr>
        <w:t xml:space="preserve">, на консоли семейств </w:t>
      </w:r>
      <w:proofErr w:type="spellStart"/>
      <w:r>
        <w:rPr>
          <w:rFonts w:ascii="Times New Roman" w:hAnsi="Times New Roman"/>
          <w:color w:val="000000"/>
          <w:sz w:val="32"/>
        </w:rPr>
        <w:t>PlayStation</w:t>
      </w:r>
      <w:proofErr w:type="spellEnd"/>
      <w:r>
        <w:rPr>
          <w:rFonts w:ascii="Times New Roman" w:hAnsi="Times New Roman"/>
          <w:color w:val="000000"/>
          <w:sz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</w:rPr>
        <w:t>Xbox</w:t>
      </w:r>
      <w:proofErr w:type="spellEnd"/>
      <w:r>
        <w:rPr>
          <w:rFonts w:ascii="Times New Roman" w:hAnsi="Times New Roman"/>
          <w:color w:val="000000"/>
          <w:sz w:val="32"/>
        </w:rPr>
        <w:t xml:space="preserve">, </w:t>
      </w:r>
      <w:proofErr w:type="spellStart"/>
      <w:r>
        <w:rPr>
          <w:rFonts w:ascii="Times New Roman" w:hAnsi="Times New Roman"/>
          <w:color w:val="000000"/>
          <w:sz w:val="32"/>
        </w:rPr>
        <w:t>Nintendo</w:t>
      </w:r>
      <w:proofErr w:type="spellEnd"/>
      <w:r>
        <w:rPr>
          <w:rFonts w:ascii="Times New Roman" w:hAnsi="Times New Roman"/>
          <w:color w:val="000000"/>
          <w:sz w:val="32"/>
        </w:rPr>
        <w:t>, на VR- и AR-устройства.</w:t>
      </w:r>
    </w:p>
    <w:p w:rsidR="00BD2A98" w:rsidRDefault="00CF7484" w:rsidP="008016C0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поддерживает </w:t>
      </w:r>
      <w:proofErr w:type="spellStart"/>
      <w:r>
        <w:rPr>
          <w:rFonts w:ascii="Times New Roman" w:hAnsi="Times New Roman"/>
          <w:color w:val="000000"/>
          <w:sz w:val="32"/>
        </w:rPr>
        <w:t>DirectX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32"/>
        </w:rPr>
        <w:t>OpenGL</w:t>
      </w:r>
      <w:proofErr w:type="spellEnd"/>
      <w:r>
        <w:rPr>
          <w:rFonts w:ascii="Times New Roman" w:hAnsi="Times New Roman"/>
          <w:color w:val="000000"/>
          <w:sz w:val="32"/>
        </w:rPr>
        <w:t xml:space="preserve">, работает со всеми современными эффектами рендеринга, включая новейшую технологию </w:t>
      </w:r>
      <w:r>
        <w:rPr>
          <w:rFonts w:ascii="Times New Roman" w:hAnsi="Times New Roman"/>
          <w:i/>
          <w:color w:val="000000"/>
          <w:sz w:val="36"/>
          <w:u w:val="single"/>
        </w:rPr>
        <w:t>трассировки лучей</w:t>
      </w:r>
      <w:r>
        <w:rPr>
          <w:rFonts w:ascii="Times New Roman" w:hAnsi="Times New Roman"/>
          <w:color w:val="000000"/>
          <w:sz w:val="32"/>
        </w:rPr>
        <w:t xml:space="preserve"> в реальном времени.</w:t>
      </w:r>
    </w:p>
    <w:p w:rsidR="00BD2A98" w:rsidRDefault="00CF7484" w:rsidP="008016C0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6"/>
          <w:u w:val="single"/>
        </w:rPr>
        <w:t>Физика</w:t>
      </w:r>
      <w:r>
        <w:rPr>
          <w:rFonts w:ascii="Times New Roman" w:hAnsi="Times New Roman"/>
          <w:color w:val="000000"/>
          <w:sz w:val="32"/>
        </w:rPr>
        <w:t xml:space="preserve"> твердых тел, </w:t>
      </w:r>
      <w:proofErr w:type="spellStart"/>
      <w:r>
        <w:rPr>
          <w:rFonts w:ascii="Times New Roman" w:hAnsi="Times New Roman"/>
          <w:color w:val="000000"/>
          <w:sz w:val="32"/>
        </w:rPr>
        <w:t>ragdoll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тканей, система </w:t>
      </w:r>
      <w:proofErr w:type="spellStart"/>
      <w:r>
        <w:rPr>
          <w:rFonts w:ascii="Times New Roman" w:hAnsi="Times New Roman"/>
          <w:color w:val="000000"/>
          <w:sz w:val="32"/>
        </w:rPr>
        <w:t>Level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of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Detail</w:t>
      </w:r>
      <w:proofErr w:type="spellEnd"/>
      <w:r>
        <w:rPr>
          <w:rFonts w:ascii="Times New Roman" w:hAnsi="Times New Roman"/>
          <w:color w:val="000000"/>
          <w:sz w:val="32"/>
        </w:rPr>
        <w:t>, коллизии между объектами, сложные анимации – все это можно реализовать силами движка.</w:t>
      </w:r>
    </w:p>
    <w:p w:rsidR="00BD2A98" w:rsidRDefault="00CF7484" w:rsidP="008016C0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Стереотипное мнение о том, что движок пригоден только для небольших </w:t>
      </w:r>
      <w:r>
        <w:rPr>
          <w:rFonts w:ascii="Times New Roman" w:hAnsi="Times New Roman"/>
          <w:i/>
          <w:color w:val="000000"/>
          <w:sz w:val="32"/>
          <w:u w:val="single"/>
        </w:rPr>
        <w:t>инди-игр</w:t>
      </w:r>
      <w:r>
        <w:rPr>
          <w:rFonts w:ascii="Times New Roman" w:hAnsi="Times New Roman"/>
          <w:color w:val="000000"/>
          <w:sz w:val="32"/>
        </w:rPr>
        <w:t xml:space="preserve"> и неспособен выдавать красивую картинку, давно уже не актуально: достаточно посмотреть </w:t>
      </w:r>
      <w:proofErr w:type="spellStart"/>
      <w:r>
        <w:rPr>
          <w:rFonts w:ascii="Times New Roman" w:hAnsi="Times New Roman"/>
          <w:color w:val="000000"/>
          <w:sz w:val="32"/>
        </w:rPr>
        <w:t>технодемо</w:t>
      </w:r>
      <w:proofErr w:type="spellEnd"/>
      <w:r>
        <w:rPr>
          <w:rFonts w:ascii="Times New Roman" w:hAnsi="Times New Roman"/>
          <w:color w:val="000000"/>
          <w:sz w:val="32"/>
        </w:rPr>
        <w:t xml:space="preserve"> ADAM, </w:t>
      </w:r>
      <w:proofErr w:type="spellStart"/>
      <w:r>
        <w:rPr>
          <w:rFonts w:ascii="Times New Roman" w:hAnsi="Times New Roman"/>
          <w:color w:val="000000"/>
          <w:sz w:val="32"/>
        </w:rPr>
        <w:lastRenderedPageBreak/>
        <w:t>The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Blacksmith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32"/>
        </w:rPr>
        <w:t>Book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of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the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Dead</w:t>
      </w:r>
      <w:proofErr w:type="spellEnd"/>
      <w:r>
        <w:rPr>
          <w:rFonts w:ascii="Times New Roman" w:hAnsi="Times New Roman"/>
          <w:color w:val="000000"/>
          <w:sz w:val="32"/>
        </w:rPr>
        <w:t xml:space="preserve"> от создателей среды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, чтобы убедиться в ее выдающихся способностях.</w:t>
      </w:r>
    </w:p>
    <w:p w:rsidR="00BD2A98" w:rsidRDefault="00CF7484" w:rsidP="008016C0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Наконец,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доступен бесплатно, что открывает перед независимыми разработчиками дверь в игровую индустрию. Конечно, существуют ограничения: бесплатная версия движка демонстрирует лого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 xml:space="preserve"> перед запуском игры, а проект, созданный с ее помощью, не должен приносить разработчику больше $100 тысяч в год.</w:t>
      </w:r>
    </w:p>
    <w:p w:rsidR="00BD2A98" w:rsidRPr="006E08D5" w:rsidRDefault="00CF7484" w:rsidP="008016C0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Впрочем, тарифы на подписку не опустошат кошельки даже начинающей команды: Про-версия стоит $150 в месяц, что не так уж много в сравнении с другими движками, причем базовая версия содержит ровно тот же функционал, что и профессиональная.</w:t>
      </w:r>
      <w:r>
        <w:rPr>
          <w:rFonts w:ascii="Times New Roman" w:hAnsi="Times New Roman"/>
          <w:b/>
          <w:color w:val="000000"/>
          <w:sz w:val="40"/>
        </w:rPr>
        <w:br w:type="page"/>
      </w:r>
    </w:p>
    <w:p w:rsidR="00BD2A98" w:rsidRDefault="00CF7484" w:rsidP="007C4A35">
      <w:pPr>
        <w:spacing w:after="0" w:line="240" w:lineRule="auto"/>
        <w:jc w:val="center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b/>
          <w:color w:val="000000"/>
          <w:sz w:val="40"/>
        </w:rPr>
        <w:lastRenderedPageBreak/>
        <w:t>Практическая часть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Описание игры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Игру, которую буду создавать является 2D </w:t>
      </w:r>
      <w:proofErr w:type="spellStart"/>
      <w:r>
        <w:rPr>
          <w:rFonts w:ascii="Times New Roman" w:hAnsi="Times New Roman"/>
          <w:sz w:val="32"/>
        </w:rPr>
        <w:t>платформером</w:t>
      </w:r>
      <w:proofErr w:type="spellEnd"/>
      <w:r>
        <w:rPr>
          <w:rFonts w:ascii="Times New Roman" w:hAnsi="Times New Roman"/>
          <w:sz w:val="32"/>
        </w:rPr>
        <w:t>.</w:t>
      </w:r>
    </w:p>
    <w:p w:rsidR="00BD2A98" w:rsidRDefault="006E08D5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Платформер</w:t>
      </w:r>
      <w:proofErr w:type="spellEnd"/>
      <w:r>
        <w:rPr>
          <w:rStyle w:val="ae"/>
          <w:rFonts w:ascii="Times New Roman" w:hAnsi="Times New Roman"/>
          <w:sz w:val="32"/>
        </w:rPr>
        <w:footnoteReference w:id="9"/>
      </w:r>
      <w:r w:rsidR="00CF7484">
        <w:rPr>
          <w:rFonts w:ascii="Times New Roman" w:hAnsi="Times New Roman"/>
          <w:sz w:val="32"/>
        </w:rPr>
        <w:t xml:space="preserve"> - жанр компьютерных игр, в которых основу игрового процесса составляют прыжки по платформам, лазанье по лестницам, сбор предметов, необходимых для победы над врагами или завершения уровня.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игре бу</w:t>
      </w:r>
      <w:r w:rsidR="006E08D5">
        <w:rPr>
          <w:rFonts w:ascii="Times New Roman" w:hAnsi="Times New Roman"/>
          <w:sz w:val="32"/>
        </w:rPr>
        <w:t>дут враги, головоломки и магазин</w:t>
      </w:r>
      <w:r>
        <w:rPr>
          <w:rFonts w:ascii="Times New Roman" w:hAnsi="Times New Roman"/>
          <w:sz w:val="32"/>
        </w:rPr>
        <w:t>. Наша задача будет пройти игру выполнив все головоломки и пройдя все уровни.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Создание персонажа</w:t>
      </w:r>
    </w:p>
    <w:p w:rsidR="00BD2A98" w:rsidRDefault="00CF7484" w:rsidP="007C4A35">
      <w:pPr>
        <w:pStyle w:val="a5"/>
        <w:spacing w:after="0" w:line="240" w:lineRule="auto"/>
        <w:ind w:left="426"/>
        <w:jc w:val="both"/>
        <w:rPr>
          <w:rFonts w:ascii="Times New Roman" w:hAnsi="Times New Roman"/>
          <w:color w:val="FF000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637C3003" wp14:editId="2E4ADB5A">
            <wp:extent cx="998220" cy="143256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Для начала нам нужен персонаж. 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окне иерархии нажимаем правую кнопку мыши -&gt; </w:t>
      </w:r>
      <w:proofErr w:type="spellStart"/>
      <w:r>
        <w:rPr>
          <w:rFonts w:ascii="Times New Roman" w:hAnsi="Times New Roman"/>
          <w:sz w:val="32"/>
        </w:rPr>
        <w:t>Create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Empty</w:t>
      </w:r>
      <w:proofErr w:type="spellEnd"/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Мы создали пустой объект на сцене.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Далее мы должны дать объекту физику.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иерархии нажимаем на нашего персонажа -&gt; в окне инспектора кнопку </w:t>
      </w:r>
      <w:proofErr w:type="spellStart"/>
      <w:r>
        <w:rPr>
          <w:rFonts w:ascii="Times New Roman" w:hAnsi="Times New Roman"/>
          <w:sz w:val="32"/>
        </w:rPr>
        <w:t>Add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Component</w:t>
      </w:r>
      <w:proofErr w:type="spellEnd"/>
      <w:r>
        <w:rPr>
          <w:rFonts w:ascii="Times New Roman" w:hAnsi="Times New Roman"/>
          <w:sz w:val="32"/>
        </w:rPr>
        <w:t xml:space="preserve"> -&gt; в поиске ищем </w:t>
      </w:r>
      <w:proofErr w:type="spellStart"/>
      <w:r>
        <w:rPr>
          <w:rFonts w:ascii="Times New Roman" w:hAnsi="Times New Roman"/>
          <w:sz w:val="32"/>
        </w:rPr>
        <w:t>Capsule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Collider</w:t>
      </w:r>
      <w:proofErr w:type="spellEnd"/>
      <w:r>
        <w:rPr>
          <w:rFonts w:ascii="Times New Roman" w:hAnsi="Times New Roman"/>
          <w:sz w:val="32"/>
        </w:rPr>
        <w:t xml:space="preserve"> 2D, </w:t>
      </w:r>
      <w:proofErr w:type="spellStart"/>
      <w:r>
        <w:rPr>
          <w:rFonts w:ascii="Times New Roman" w:hAnsi="Times New Roman"/>
          <w:sz w:val="32"/>
        </w:rPr>
        <w:t>RigidBody</w:t>
      </w:r>
      <w:proofErr w:type="spellEnd"/>
      <w:r>
        <w:rPr>
          <w:rFonts w:ascii="Times New Roman" w:hAnsi="Times New Roman"/>
          <w:sz w:val="32"/>
        </w:rPr>
        <w:t xml:space="preserve"> 2D, </w:t>
      </w:r>
      <w:proofErr w:type="spellStart"/>
      <w:r>
        <w:rPr>
          <w:rFonts w:ascii="Times New Roman" w:hAnsi="Times New Roman"/>
          <w:sz w:val="32"/>
        </w:rPr>
        <w:t>Sprite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Renderer</w:t>
      </w:r>
      <w:proofErr w:type="spellEnd"/>
      <w:r>
        <w:rPr>
          <w:rFonts w:ascii="Times New Roman" w:hAnsi="Times New Roman"/>
          <w:sz w:val="32"/>
        </w:rPr>
        <w:t>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Collider</w:t>
      </w:r>
      <w:proofErr w:type="spellEnd"/>
      <w:r>
        <w:rPr>
          <w:rFonts w:ascii="Times New Roman" w:hAnsi="Times New Roman"/>
          <w:sz w:val="32"/>
        </w:rPr>
        <w:t xml:space="preserve"> 2D - 2D</w:t>
      </w:r>
      <w:bookmarkStart w:id="1" w:name="_dx_frag_StartFragment"/>
      <w:bookmarkEnd w:id="1"/>
      <w:r>
        <w:rPr>
          <w:rFonts w:ascii="Times New Roman" w:hAnsi="Times New Roman"/>
          <w:sz w:val="32"/>
        </w:rPr>
        <w:t>-компоненты коллайдера определяют форму 2D-игрового объекта для физических столкновений. Невидимый коллайдер не обязательно должен быть точно такой же форма, как и сетка игрового объекта; на самом деле грубое приближение часто более эффективно и неразличимо в игровом процессе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Все коллайдеры для 2D </w:t>
      </w:r>
      <w:proofErr w:type="spellStart"/>
      <w:r>
        <w:rPr>
          <w:rFonts w:ascii="Times New Roman" w:hAnsi="Times New Roman"/>
          <w:sz w:val="32"/>
        </w:rPr>
        <w:t>GameObjects</w:t>
      </w:r>
      <w:proofErr w:type="spellEnd"/>
      <w:r>
        <w:rPr>
          <w:rFonts w:ascii="Times New Roman" w:hAnsi="Times New Roman"/>
          <w:sz w:val="32"/>
        </w:rPr>
        <w:t xml:space="preserve"> имеют имена, оканчивающиеся на "2D". Коллайдер, в названии которого нет "2D", предназначен для использования в 3D </w:t>
      </w:r>
      <w:proofErr w:type="spellStart"/>
      <w:r>
        <w:rPr>
          <w:rFonts w:ascii="Times New Roman" w:hAnsi="Times New Roman"/>
          <w:sz w:val="32"/>
        </w:rPr>
        <w:t>GameObject</w:t>
      </w:r>
      <w:proofErr w:type="spellEnd"/>
      <w:r>
        <w:rPr>
          <w:rFonts w:ascii="Times New Roman" w:hAnsi="Times New Roman"/>
          <w:sz w:val="32"/>
        </w:rPr>
        <w:t>. Обратите внимание, что вы не можете смешивать 3D-игровые объекты и 2D-коллайдеры или 2D-игровые объекты и 3D-коллайдеры.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RigidBody</w:t>
      </w:r>
      <w:proofErr w:type="spellEnd"/>
      <w:r>
        <w:rPr>
          <w:rFonts w:ascii="Times New Roman" w:hAnsi="Times New Roman"/>
          <w:sz w:val="32"/>
        </w:rPr>
        <w:t xml:space="preserve"> 2D - класс Rigidbody2D по существу обеспечивает те же функции в 2D, что и </w:t>
      </w:r>
      <w:proofErr w:type="spellStart"/>
      <w:r>
        <w:rPr>
          <w:rFonts w:ascii="Times New Roman" w:hAnsi="Times New Roman"/>
          <w:sz w:val="32"/>
        </w:rPr>
        <w:t>Rigidbody</w:t>
      </w:r>
      <w:proofErr w:type="spellEnd"/>
      <w:r>
        <w:rPr>
          <w:rFonts w:ascii="Times New Roman" w:hAnsi="Times New Roman"/>
          <w:sz w:val="32"/>
        </w:rPr>
        <w:t xml:space="preserve"> в 3D. Добавление компонента Rigidbody2D к спрайту ставит его под контроль физического </w:t>
      </w:r>
      <w:r>
        <w:rPr>
          <w:rFonts w:ascii="Times New Roman" w:hAnsi="Times New Roman"/>
          <w:sz w:val="32"/>
        </w:rPr>
        <w:lastRenderedPageBreak/>
        <w:t xml:space="preserve">движка. Само по себе это означает, что на спрайт будет воздействовать гравитация и им можно будет управлять из скриптов с помощью сил. Добавив соответствующий компонент коллайдера, спрайт также будет реагировать на столкновения с другими спрайтами. Такое поведение полностью обусловлено физическое системой </w:t>
      </w:r>
      <w:proofErr w:type="spellStart"/>
      <w:r>
        <w:rPr>
          <w:rFonts w:ascii="Times New Roman" w:hAnsi="Times New Roman"/>
          <w:sz w:val="32"/>
        </w:rPr>
        <w:t>Unity</w:t>
      </w:r>
      <w:proofErr w:type="spellEnd"/>
      <w:r>
        <w:rPr>
          <w:rFonts w:ascii="Times New Roman" w:hAnsi="Times New Roman"/>
          <w:sz w:val="32"/>
        </w:rPr>
        <w:t>; требуется очень мало кода, чтобы получить впечатляющее и аутентичное физическое поведение, и позволяет реализовать "</w:t>
      </w:r>
      <w:proofErr w:type="spellStart"/>
      <w:r>
        <w:rPr>
          <w:rFonts w:ascii="Times New Roman" w:hAnsi="Times New Roman"/>
          <w:sz w:val="32"/>
        </w:rPr>
        <w:t>эмерджентрный</w:t>
      </w:r>
      <w:proofErr w:type="spellEnd"/>
      <w:r>
        <w:rPr>
          <w:rFonts w:ascii="Times New Roman" w:hAnsi="Times New Roman"/>
          <w:sz w:val="32"/>
        </w:rPr>
        <w:t>" игровой процесс, который не был явно закодирован в игре.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Sprite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Renderer</w:t>
      </w:r>
      <w:proofErr w:type="spellEnd"/>
      <w:r>
        <w:rPr>
          <w:rFonts w:ascii="Times New Roman" w:hAnsi="Times New Roman"/>
          <w:sz w:val="32"/>
        </w:rPr>
        <w:t xml:space="preserve"> - визуализирует </w:t>
      </w:r>
      <w:proofErr w:type="spellStart"/>
      <w:r>
        <w:rPr>
          <w:rFonts w:ascii="Times New Roman" w:hAnsi="Times New Roman"/>
          <w:sz w:val="32"/>
        </w:rPr>
        <w:t>Sprite</w:t>
      </w:r>
      <w:proofErr w:type="spellEnd"/>
      <w:r>
        <w:rPr>
          <w:rFonts w:ascii="Times New Roman" w:hAnsi="Times New Roman"/>
          <w:sz w:val="32"/>
        </w:rPr>
        <w:t xml:space="preserve"> и управляет его визуальным отображением в сцене как для 2D, так и для 3D проектов.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Создание камеры на игрока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Создаём новый скрипт – слежения за персонажем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скрипте пишем данный код (Приложение 1)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Сохраняем скрипт.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Данный скрипт надо присвоить объекту </w:t>
      </w:r>
      <w:proofErr w:type="spellStart"/>
      <w:r>
        <w:rPr>
          <w:rFonts w:ascii="Times New Roman" w:hAnsi="Times New Roman"/>
          <w:sz w:val="32"/>
        </w:rPr>
        <w:t>Main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Camera</w:t>
      </w:r>
      <w:proofErr w:type="spellEnd"/>
      <w:r>
        <w:rPr>
          <w:rFonts w:ascii="Times New Roman" w:hAnsi="Times New Roman"/>
          <w:sz w:val="32"/>
        </w:rPr>
        <w:t>. Перенести скрипт прямо на данный объект.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Дальше выбираем </w:t>
      </w:r>
      <w:proofErr w:type="spellStart"/>
      <w:r>
        <w:rPr>
          <w:rFonts w:ascii="Times New Roman" w:hAnsi="Times New Roman"/>
          <w:sz w:val="32"/>
        </w:rPr>
        <w:t>Main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Camera</w:t>
      </w:r>
      <w:proofErr w:type="spellEnd"/>
      <w:r>
        <w:rPr>
          <w:rFonts w:ascii="Times New Roman" w:hAnsi="Times New Roman"/>
          <w:sz w:val="32"/>
        </w:rPr>
        <w:t xml:space="preserve"> и в окне инспектора ищем наш скрипт -&gt; в переменную </w:t>
      </w:r>
      <w:proofErr w:type="spellStart"/>
      <w:r>
        <w:rPr>
          <w:rFonts w:ascii="Times New Roman" w:hAnsi="Times New Roman"/>
          <w:sz w:val="32"/>
        </w:rPr>
        <w:t>Target</w:t>
      </w:r>
      <w:proofErr w:type="spellEnd"/>
      <w:r>
        <w:rPr>
          <w:rFonts w:ascii="Times New Roman" w:hAnsi="Times New Roman"/>
          <w:sz w:val="32"/>
        </w:rPr>
        <w:t xml:space="preserve"> надо из иерархии переместить нашего игрового персонажа.</w:t>
      </w:r>
    </w:p>
    <w:p w:rsidR="00BD2A98" w:rsidRDefault="00CF7484" w:rsidP="007C4C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Создание врага</w:t>
      </w:r>
    </w:p>
    <w:p w:rsidR="00BD2A98" w:rsidRDefault="00CF7484" w:rsidP="007C4A35">
      <w:pPr>
        <w:pStyle w:val="a5"/>
        <w:spacing w:after="0" w:line="240" w:lineRule="auto"/>
        <w:ind w:left="426"/>
        <w:jc w:val="both"/>
        <w:rPr>
          <w:rFonts w:ascii="Times New Roman" w:hAnsi="Times New Roman"/>
          <w:color w:val="FF000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08CDD3A1" wp14:editId="5B3C8959">
            <wp:extent cx="975360" cy="97536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иерархии создаём пустой объект и накладываем </w:t>
      </w:r>
      <w:proofErr w:type="spellStart"/>
      <w:r>
        <w:rPr>
          <w:rFonts w:ascii="Times New Roman" w:hAnsi="Times New Roman"/>
          <w:sz w:val="32"/>
        </w:rPr>
        <w:t>Collider</w:t>
      </w:r>
      <w:proofErr w:type="spellEnd"/>
      <w:r>
        <w:rPr>
          <w:rFonts w:ascii="Times New Roman" w:hAnsi="Times New Roman"/>
          <w:sz w:val="32"/>
        </w:rPr>
        <w:t xml:space="preserve"> 2D.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Нашему врагу надо присвоить </w:t>
      </w:r>
      <w:proofErr w:type="spellStart"/>
      <w:r>
        <w:rPr>
          <w:rFonts w:ascii="Times New Roman" w:hAnsi="Times New Roman"/>
          <w:sz w:val="32"/>
        </w:rPr>
        <w:t>Tag</w:t>
      </w:r>
      <w:proofErr w:type="spellEnd"/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иерархии выбираем врага -&gt; в инспекторе сверху меню </w:t>
      </w:r>
      <w:proofErr w:type="spellStart"/>
      <w:r>
        <w:rPr>
          <w:rFonts w:ascii="Times New Roman" w:hAnsi="Times New Roman"/>
          <w:sz w:val="32"/>
        </w:rPr>
        <w:t>Tag</w:t>
      </w:r>
      <w:proofErr w:type="spellEnd"/>
      <w:r>
        <w:rPr>
          <w:rFonts w:ascii="Times New Roman" w:hAnsi="Times New Roman"/>
          <w:sz w:val="32"/>
        </w:rPr>
        <w:t xml:space="preserve"> -&gt; </w:t>
      </w:r>
      <w:proofErr w:type="spellStart"/>
      <w:r>
        <w:rPr>
          <w:rFonts w:ascii="Times New Roman" w:hAnsi="Times New Roman"/>
          <w:sz w:val="32"/>
        </w:rPr>
        <w:t>Add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Tag</w:t>
      </w:r>
      <w:proofErr w:type="spellEnd"/>
      <w:r>
        <w:rPr>
          <w:rFonts w:ascii="Times New Roman" w:hAnsi="Times New Roman"/>
          <w:sz w:val="32"/>
        </w:rPr>
        <w:t xml:space="preserve">... -&gt; </w:t>
      </w:r>
      <w:proofErr w:type="spellStart"/>
      <w:r>
        <w:rPr>
          <w:rFonts w:ascii="Times New Roman" w:hAnsi="Times New Roman"/>
          <w:sz w:val="32"/>
        </w:rPr>
        <w:t>Tags</w:t>
      </w:r>
      <w:proofErr w:type="spellEnd"/>
      <w:r>
        <w:rPr>
          <w:rFonts w:ascii="Times New Roman" w:hAnsi="Times New Roman"/>
          <w:sz w:val="32"/>
        </w:rPr>
        <w:t xml:space="preserve"> и нажимаем на плюсик -&gt; любое название и кнопку </w:t>
      </w:r>
      <w:proofErr w:type="spellStart"/>
      <w:r>
        <w:rPr>
          <w:rFonts w:ascii="Times New Roman" w:hAnsi="Times New Roman"/>
          <w:sz w:val="32"/>
        </w:rPr>
        <w:t>Save</w:t>
      </w:r>
      <w:proofErr w:type="spellEnd"/>
      <w:r>
        <w:rPr>
          <w:rFonts w:ascii="Times New Roman" w:hAnsi="Times New Roman"/>
          <w:sz w:val="32"/>
        </w:rPr>
        <w:t>.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Возвращаемся на нашего врага и в инспекторе присваиваем наш добавленный </w:t>
      </w:r>
      <w:proofErr w:type="spellStart"/>
      <w:r>
        <w:rPr>
          <w:rFonts w:ascii="Times New Roman" w:hAnsi="Times New Roman"/>
          <w:sz w:val="32"/>
        </w:rPr>
        <w:t>Tag</w:t>
      </w:r>
      <w:proofErr w:type="spellEnd"/>
    </w:p>
    <w:p w:rsidR="00BD2A98" w:rsidRDefault="00CF7484" w:rsidP="007C4A35">
      <w:pPr>
        <w:spacing w:after="0" w:line="240" w:lineRule="auto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lastRenderedPageBreak/>
        <w:t>Основные блоки кода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Реализация ходьбы персонажа (Приложение 2)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Метод </w:t>
      </w:r>
      <w:proofErr w:type="spellStart"/>
      <w:r>
        <w:rPr>
          <w:rFonts w:ascii="Times New Roman" w:hAnsi="Times New Roman"/>
          <w:color w:val="000000"/>
          <w:sz w:val="32"/>
        </w:rPr>
        <w:t>FixedUpdate</w:t>
      </w:r>
      <w:proofErr w:type="spellEnd"/>
      <w:r>
        <w:rPr>
          <w:rFonts w:ascii="Times New Roman" w:hAnsi="Times New Roman"/>
          <w:color w:val="000000"/>
          <w:sz w:val="32"/>
        </w:rPr>
        <w:t xml:space="preserve"> - может вызываться несколько раз в кадре. Вызывается регулярно и </w:t>
      </w:r>
      <w:proofErr w:type="spellStart"/>
      <w:r>
        <w:rPr>
          <w:rFonts w:ascii="Times New Roman" w:hAnsi="Times New Roman"/>
          <w:color w:val="000000"/>
          <w:sz w:val="32"/>
        </w:rPr>
        <w:t>нормированно</w:t>
      </w:r>
      <w:proofErr w:type="spellEnd"/>
      <w:r>
        <w:rPr>
          <w:rFonts w:ascii="Times New Roman" w:hAnsi="Times New Roman"/>
          <w:color w:val="000000"/>
          <w:sz w:val="32"/>
        </w:rPr>
        <w:t>, через фиксированные интервалы времени. Используется для эмуляции физических характеристик объектов (</w:t>
      </w:r>
      <w:proofErr w:type="spellStart"/>
      <w:r>
        <w:rPr>
          <w:rFonts w:ascii="Times New Roman" w:hAnsi="Times New Roman"/>
          <w:color w:val="000000"/>
          <w:sz w:val="32"/>
        </w:rPr>
        <w:t>св-ва</w:t>
      </w:r>
      <w:proofErr w:type="spellEnd"/>
      <w:r>
        <w:rPr>
          <w:rFonts w:ascii="Times New Roman" w:hAnsi="Times New Roman"/>
          <w:color w:val="000000"/>
          <w:sz w:val="32"/>
        </w:rPr>
        <w:t xml:space="preserve"> компонента </w:t>
      </w:r>
      <w:proofErr w:type="spellStart"/>
      <w:r>
        <w:rPr>
          <w:rFonts w:ascii="Times New Roman" w:hAnsi="Times New Roman"/>
          <w:color w:val="000000"/>
          <w:sz w:val="32"/>
        </w:rPr>
        <w:t>RigiBody</w:t>
      </w:r>
      <w:proofErr w:type="spellEnd"/>
      <w:r>
        <w:rPr>
          <w:rFonts w:ascii="Times New Roman" w:hAnsi="Times New Roman"/>
          <w:color w:val="000000"/>
          <w:sz w:val="32"/>
        </w:rPr>
        <w:t xml:space="preserve">) </w:t>
      </w:r>
      <w:proofErr w:type="spellStart"/>
      <w:r>
        <w:rPr>
          <w:rFonts w:ascii="Times New Roman" w:hAnsi="Times New Roman"/>
          <w:color w:val="000000"/>
          <w:sz w:val="32"/>
        </w:rPr>
        <w:t>LateUpdate</w:t>
      </w:r>
      <w:proofErr w:type="spellEnd"/>
      <w:r>
        <w:rPr>
          <w:rFonts w:ascii="Times New Roman" w:hAnsi="Times New Roman"/>
          <w:color w:val="000000"/>
          <w:sz w:val="32"/>
        </w:rPr>
        <w:t xml:space="preserve">. Вызывается в каждом кадре как </w:t>
      </w:r>
      <w:proofErr w:type="spellStart"/>
      <w:r>
        <w:rPr>
          <w:rFonts w:ascii="Times New Roman" w:hAnsi="Times New Roman"/>
          <w:color w:val="000000"/>
          <w:sz w:val="32"/>
        </w:rPr>
        <w:t>Update</w:t>
      </w:r>
      <w:proofErr w:type="spellEnd"/>
      <w:r>
        <w:rPr>
          <w:rFonts w:ascii="Times New Roman" w:hAnsi="Times New Roman"/>
          <w:color w:val="000000"/>
          <w:sz w:val="32"/>
        </w:rPr>
        <w:t xml:space="preserve"> но только после событий </w:t>
      </w:r>
      <w:proofErr w:type="spellStart"/>
      <w:r>
        <w:rPr>
          <w:rFonts w:ascii="Times New Roman" w:hAnsi="Times New Roman"/>
          <w:color w:val="000000"/>
          <w:sz w:val="32"/>
        </w:rPr>
        <w:t>Update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32"/>
        </w:rPr>
        <w:t>FixedUpdate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 (</w:t>
      </w:r>
      <w:proofErr w:type="spellStart"/>
      <w:r>
        <w:rPr>
          <w:rFonts w:ascii="Times New Roman" w:hAnsi="Times New Roman"/>
          <w:color w:val="000000"/>
          <w:sz w:val="32"/>
        </w:rPr>
        <w:t>isClimb</w:t>
      </w:r>
      <w:proofErr w:type="spellEnd"/>
      <w:r>
        <w:rPr>
          <w:rFonts w:ascii="Times New Roman" w:hAnsi="Times New Roman"/>
          <w:color w:val="000000"/>
          <w:sz w:val="32"/>
        </w:rPr>
        <w:t>) - проверка на лестнице ли игрок или нет.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Дальше идёт код перемещения игрока по вертикальной оси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Ниже передвижение игрока</w:t>
      </w:r>
    </w:p>
    <w:p w:rsidR="00BD2A98" w:rsidRDefault="00CF7484" w:rsidP="007C4C7E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Реализация прыжка (Приложение 3)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isGrounded</w:t>
      </w:r>
      <w:proofErr w:type="spellEnd"/>
      <w:r>
        <w:rPr>
          <w:rFonts w:ascii="Times New Roman" w:hAnsi="Times New Roman"/>
          <w:color w:val="000000"/>
          <w:sz w:val="32"/>
        </w:rPr>
        <w:t xml:space="preserve"> &amp;&amp; !</w:t>
      </w:r>
      <w:proofErr w:type="spellStart"/>
      <w:r>
        <w:rPr>
          <w:rFonts w:ascii="Times New Roman" w:hAnsi="Times New Roman"/>
          <w:color w:val="000000"/>
          <w:sz w:val="32"/>
        </w:rPr>
        <w:t>isClimb</w:t>
      </w:r>
      <w:proofErr w:type="spellEnd"/>
      <w:r>
        <w:rPr>
          <w:rFonts w:ascii="Times New Roman" w:hAnsi="Times New Roman"/>
          <w:color w:val="000000"/>
          <w:sz w:val="32"/>
        </w:rPr>
        <w:t>) - проверка на земле ли игрок И не на лестницы ли он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Выполняется прыжок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sz w:val="32"/>
        </w:rPr>
        <w:t>Реализация поворота (Приложение 4)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joystick.Horizontal</w:t>
      </w:r>
      <w:proofErr w:type="spellEnd"/>
      <w:r>
        <w:rPr>
          <w:rFonts w:ascii="Times New Roman" w:hAnsi="Times New Roman"/>
          <w:color w:val="000000"/>
          <w:sz w:val="32"/>
        </w:rPr>
        <w:t xml:space="preserve"> &gt; 0) - если джойстик больше нуля то игрок поворачивается вправо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joystick.Horizontal</w:t>
      </w:r>
      <w:proofErr w:type="spellEnd"/>
      <w:r>
        <w:rPr>
          <w:rFonts w:ascii="Times New Roman" w:hAnsi="Times New Roman"/>
          <w:color w:val="000000"/>
          <w:sz w:val="32"/>
        </w:rPr>
        <w:t xml:space="preserve"> &gt; 0) - если джойстик меньше нуля то игрок поворачивается влево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Реализация подбора монет и ключей (Приложение 5)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OnCollisionEnter2D(Collision2D </w:t>
      </w:r>
      <w:proofErr w:type="spellStart"/>
      <w:r>
        <w:rPr>
          <w:rFonts w:ascii="Times New Roman" w:hAnsi="Times New Roman"/>
          <w:color w:val="000000"/>
          <w:sz w:val="32"/>
        </w:rPr>
        <w:t>other</w:t>
      </w:r>
      <w:proofErr w:type="spellEnd"/>
      <w:r>
        <w:rPr>
          <w:rFonts w:ascii="Times New Roman" w:hAnsi="Times New Roman"/>
          <w:color w:val="000000"/>
          <w:sz w:val="32"/>
        </w:rPr>
        <w:t>) - передается когда входящий коллайдер контактирует с коллайдером данного объекта (только 2D физика).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other.gameObject.CompareTag</w:t>
      </w:r>
      <w:proofErr w:type="spellEnd"/>
      <w:r>
        <w:rPr>
          <w:rFonts w:ascii="Times New Roman" w:hAnsi="Times New Roman"/>
          <w:color w:val="000000"/>
          <w:sz w:val="32"/>
        </w:rPr>
        <w:t>("</w:t>
      </w:r>
      <w:proofErr w:type="spellStart"/>
      <w:r>
        <w:rPr>
          <w:rFonts w:ascii="Times New Roman" w:hAnsi="Times New Roman"/>
          <w:color w:val="000000"/>
          <w:sz w:val="32"/>
        </w:rPr>
        <w:t>Coin</w:t>
      </w:r>
      <w:proofErr w:type="spellEnd"/>
      <w:r>
        <w:rPr>
          <w:rFonts w:ascii="Times New Roman" w:hAnsi="Times New Roman"/>
          <w:color w:val="000000"/>
          <w:sz w:val="32"/>
        </w:rPr>
        <w:t xml:space="preserve">")) - проверка название коллайдера при соприкосновение имеет название </w:t>
      </w:r>
      <w:proofErr w:type="spellStart"/>
      <w:r>
        <w:rPr>
          <w:rFonts w:ascii="Times New Roman" w:hAnsi="Times New Roman"/>
          <w:color w:val="000000"/>
          <w:sz w:val="32"/>
        </w:rPr>
        <w:t>Coin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Coin</w:t>
      </w:r>
      <w:proofErr w:type="spellEnd"/>
      <w:r>
        <w:rPr>
          <w:rFonts w:ascii="Times New Roman" w:hAnsi="Times New Roman"/>
          <w:color w:val="000000"/>
          <w:sz w:val="32"/>
        </w:rPr>
        <w:t xml:space="preserve"> + </w:t>
      </w:r>
      <w:proofErr w:type="spellStart"/>
      <w:r>
        <w:rPr>
          <w:rFonts w:ascii="Times New Roman" w:hAnsi="Times New Roman"/>
          <w:color w:val="000000"/>
          <w:sz w:val="32"/>
        </w:rPr>
        <w:t>Coin</w:t>
      </w:r>
      <w:proofErr w:type="spellEnd"/>
      <w:r>
        <w:rPr>
          <w:rFonts w:ascii="Times New Roman" w:hAnsi="Times New Roman"/>
          <w:color w:val="000000"/>
          <w:sz w:val="32"/>
        </w:rPr>
        <w:t xml:space="preserve"> + 1; - прибавляет 1 монетку.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CoinText.text</w:t>
      </w:r>
      <w:proofErr w:type="spellEnd"/>
      <w:r>
        <w:rPr>
          <w:rFonts w:ascii="Times New Roman" w:hAnsi="Times New Roman"/>
          <w:color w:val="000000"/>
          <w:sz w:val="32"/>
        </w:rPr>
        <w:t xml:space="preserve"> = </w:t>
      </w:r>
      <w:proofErr w:type="spellStart"/>
      <w:r>
        <w:rPr>
          <w:rFonts w:ascii="Times New Roman" w:hAnsi="Times New Roman"/>
          <w:color w:val="000000"/>
          <w:sz w:val="32"/>
        </w:rPr>
        <w:t>Coin</w:t>
      </w:r>
      <w:proofErr w:type="spellEnd"/>
      <w:r>
        <w:rPr>
          <w:rFonts w:ascii="Times New Roman" w:hAnsi="Times New Roman"/>
          <w:color w:val="000000"/>
          <w:sz w:val="32"/>
        </w:rPr>
        <w:t xml:space="preserve"> + ""; - текстом показывает количество </w:t>
      </w:r>
      <w:proofErr w:type="spellStart"/>
      <w:r>
        <w:rPr>
          <w:rFonts w:ascii="Times New Roman" w:hAnsi="Times New Roman"/>
          <w:color w:val="000000"/>
          <w:sz w:val="32"/>
        </w:rPr>
        <w:t>коинов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Destroy</w:t>
      </w:r>
      <w:proofErr w:type="spellEnd"/>
      <w:r>
        <w:rPr>
          <w:rFonts w:ascii="Times New Roman" w:hAnsi="Times New Roman"/>
          <w:color w:val="000000"/>
          <w:sz w:val="32"/>
        </w:rPr>
        <w:t>(</w:t>
      </w:r>
      <w:proofErr w:type="spellStart"/>
      <w:r>
        <w:rPr>
          <w:rFonts w:ascii="Times New Roman" w:hAnsi="Times New Roman"/>
          <w:color w:val="000000"/>
          <w:sz w:val="32"/>
        </w:rPr>
        <w:t>other.gameObject</w:t>
      </w:r>
      <w:proofErr w:type="spellEnd"/>
      <w:r>
        <w:rPr>
          <w:rFonts w:ascii="Times New Roman" w:hAnsi="Times New Roman"/>
          <w:color w:val="000000"/>
          <w:sz w:val="32"/>
        </w:rPr>
        <w:t>); - удаляет подобранную монету.</w:t>
      </w:r>
    </w:p>
    <w:p w:rsidR="00BD2A98" w:rsidRDefault="00BD2A98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other.gameObject.CompareTag</w:t>
      </w:r>
      <w:proofErr w:type="spellEnd"/>
      <w:r>
        <w:rPr>
          <w:rFonts w:ascii="Times New Roman" w:hAnsi="Times New Roman"/>
          <w:color w:val="000000"/>
          <w:sz w:val="32"/>
        </w:rPr>
        <w:t>("</w:t>
      </w:r>
      <w:proofErr w:type="spellStart"/>
      <w:r>
        <w:rPr>
          <w:rFonts w:ascii="Times New Roman" w:hAnsi="Times New Roman"/>
          <w:color w:val="000000"/>
          <w:sz w:val="32"/>
        </w:rPr>
        <w:t>keyGreen</w:t>
      </w:r>
      <w:proofErr w:type="spellEnd"/>
      <w:r>
        <w:rPr>
          <w:rFonts w:ascii="Times New Roman" w:hAnsi="Times New Roman"/>
          <w:color w:val="000000"/>
          <w:sz w:val="32"/>
        </w:rPr>
        <w:t xml:space="preserve">")) - проверка название коллайдера при соприкосновение имеет название </w:t>
      </w:r>
      <w:proofErr w:type="spellStart"/>
      <w:r>
        <w:rPr>
          <w:rFonts w:ascii="Times New Roman" w:hAnsi="Times New Roman"/>
          <w:color w:val="000000"/>
          <w:sz w:val="32"/>
        </w:rPr>
        <w:t>keyGreen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GreenKey</w:t>
      </w:r>
      <w:proofErr w:type="spellEnd"/>
      <w:r>
        <w:rPr>
          <w:rFonts w:ascii="Times New Roman" w:hAnsi="Times New Roman"/>
          <w:color w:val="000000"/>
          <w:sz w:val="32"/>
        </w:rPr>
        <w:t>++; - добавляет 1 зелёный ключ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Destroy</w:t>
      </w:r>
      <w:proofErr w:type="spellEnd"/>
      <w:r>
        <w:rPr>
          <w:rFonts w:ascii="Times New Roman" w:hAnsi="Times New Roman"/>
          <w:color w:val="000000"/>
          <w:sz w:val="32"/>
        </w:rPr>
        <w:t>(</w:t>
      </w:r>
      <w:proofErr w:type="spellStart"/>
      <w:r>
        <w:rPr>
          <w:rFonts w:ascii="Times New Roman" w:hAnsi="Times New Roman"/>
          <w:color w:val="000000"/>
          <w:sz w:val="32"/>
        </w:rPr>
        <w:t>other.gameObject</w:t>
      </w:r>
      <w:proofErr w:type="spellEnd"/>
      <w:r>
        <w:rPr>
          <w:rFonts w:ascii="Times New Roman" w:hAnsi="Times New Roman"/>
          <w:color w:val="000000"/>
          <w:sz w:val="32"/>
        </w:rPr>
        <w:t>); - удаляет подобранный зелёный ключ.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other.gameObject.CompareTag</w:t>
      </w:r>
      <w:proofErr w:type="spellEnd"/>
      <w:r>
        <w:rPr>
          <w:rFonts w:ascii="Times New Roman" w:hAnsi="Times New Roman"/>
          <w:color w:val="000000"/>
          <w:sz w:val="32"/>
        </w:rPr>
        <w:t>("</w:t>
      </w:r>
      <w:proofErr w:type="spellStart"/>
      <w:r>
        <w:rPr>
          <w:rFonts w:ascii="Times New Roman" w:hAnsi="Times New Roman"/>
          <w:color w:val="000000"/>
          <w:sz w:val="32"/>
        </w:rPr>
        <w:t>keyRed</w:t>
      </w:r>
      <w:proofErr w:type="spellEnd"/>
      <w:r>
        <w:rPr>
          <w:rFonts w:ascii="Times New Roman" w:hAnsi="Times New Roman"/>
          <w:color w:val="000000"/>
          <w:sz w:val="32"/>
        </w:rPr>
        <w:t xml:space="preserve">") - проверка название коллайдера при соприкосновение имеет название </w:t>
      </w:r>
      <w:proofErr w:type="spellStart"/>
      <w:r>
        <w:rPr>
          <w:rFonts w:ascii="Times New Roman" w:hAnsi="Times New Roman"/>
          <w:color w:val="000000"/>
          <w:sz w:val="32"/>
        </w:rPr>
        <w:t>keyRed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lastRenderedPageBreak/>
        <w:t>GreenRed</w:t>
      </w:r>
      <w:proofErr w:type="spellEnd"/>
      <w:r>
        <w:rPr>
          <w:rFonts w:ascii="Times New Roman" w:hAnsi="Times New Roman"/>
          <w:color w:val="000000"/>
          <w:sz w:val="32"/>
        </w:rPr>
        <w:t>++; - добавляет 1 красный ключ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Destroy</w:t>
      </w:r>
      <w:proofErr w:type="spellEnd"/>
      <w:r>
        <w:rPr>
          <w:rFonts w:ascii="Times New Roman" w:hAnsi="Times New Roman"/>
          <w:color w:val="000000"/>
          <w:sz w:val="32"/>
        </w:rPr>
        <w:t>(</w:t>
      </w:r>
      <w:proofErr w:type="spellStart"/>
      <w:r>
        <w:rPr>
          <w:rFonts w:ascii="Times New Roman" w:hAnsi="Times New Roman"/>
          <w:color w:val="000000"/>
          <w:sz w:val="32"/>
        </w:rPr>
        <w:t>other.gameObject</w:t>
      </w:r>
      <w:proofErr w:type="spellEnd"/>
      <w:r>
        <w:rPr>
          <w:rFonts w:ascii="Times New Roman" w:hAnsi="Times New Roman"/>
          <w:color w:val="000000"/>
          <w:sz w:val="32"/>
        </w:rPr>
        <w:t>); - удаляет подобранный красный ключ.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Реализация врага (Приложение 5)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if</w:t>
      </w:r>
      <w:proofErr w:type="spellEnd"/>
      <w:r>
        <w:rPr>
          <w:rFonts w:ascii="Times New Roman" w:hAnsi="Times New Roman"/>
          <w:color w:val="000000"/>
          <w:sz w:val="32"/>
        </w:rPr>
        <w:t xml:space="preserve"> (</w:t>
      </w:r>
      <w:proofErr w:type="spellStart"/>
      <w:r>
        <w:rPr>
          <w:rFonts w:ascii="Times New Roman" w:hAnsi="Times New Roman"/>
          <w:color w:val="000000"/>
          <w:sz w:val="32"/>
        </w:rPr>
        <w:t>other.gameObject.CompareTag</w:t>
      </w:r>
      <w:proofErr w:type="spellEnd"/>
      <w:r>
        <w:rPr>
          <w:rFonts w:ascii="Times New Roman" w:hAnsi="Times New Roman"/>
          <w:color w:val="000000"/>
          <w:sz w:val="32"/>
        </w:rPr>
        <w:t>("</w:t>
      </w:r>
      <w:proofErr w:type="spellStart"/>
      <w:r>
        <w:rPr>
          <w:rFonts w:ascii="Times New Roman" w:hAnsi="Times New Roman"/>
          <w:color w:val="000000"/>
          <w:sz w:val="32"/>
        </w:rPr>
        <w:t>Saw</w:t>
      </w:r>
      <w:proofErr w:type="spellEnd"/>
      <w:r>
        <w:rPr>
          <w:rFonts w:ascii="Times New Roman" w:hAnsi="Times New Roman"/>
          <w:color w:val="000000"/>
          <w:sz w:val="32"/>
        </w:rPr>
        <w:t xml:space="preserve">")) - проверка название коллайдера при соприкосновении имеет название </w:t>
      </w:r>
      <w:proofErr w:type="spellStart"/>
      <w:r>
        <w:rPr>
          <w:rFonts w:ascii="Times New Roman" w:hAnsi="Times New Roman"/>
          <w:color w:val="000000"/>
          <w:sz w:val="32"/>
        </w:rPr>
        <w:t>Saw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proofErr w:type="spellStart"/>
      <w:r>
        <w:rPr>
          <w:rFonts w:ascii="Times New Roman" w:hAnsi="Times New Roman"/>
          <w:color w:val="000000"/>
          <w:sz w:val="32"/>
        </w:rPr>
        <w:t>maxHeart</w:t>
      </w:r>
      <w:proofErr w:type="spellEnd"/>
      <w:r>
        <w:rPr>
          <w:rFonts w:ascii="Times New Roman" w:hAnsi="Times New Roman"/>
          <w:color w:val="000000"/>
          <w:sz w:val="32"/>
        </w:rPr>
        <w:t xml:space="preserve"> = </w:t>
      </w:r>
      <w:proofErr w:type="spellStart"/>
      <w:r>
        <w:rPr>
          <w:rFonts w:ascii="Times New Roman" w:hAnsi="Times New Roman"/>
          <w:color w:val="000000"/>
          <w:sz w:val="32"/>
        </w:rPr>
        <w:t>maxHeart</w:t>
      </w:r>
      <w:proofErr w:type="spellEnd"/>
      <w:r>
        <w:rPr>
          <w:rFonts w:ascii="Times New Roman" w:hAnsi="Times New Roman"/>
          <w:color w:val="000000"/>
          <w:sz w:val="32"/>
        </w:rPr>
        <w:t xml:space="preserve"> -0.5f; - отнимаем здоровье у персонажа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t xml:space="preserve">Сбор игры под </w:t>
      </w:r>
      <w:proofErr w:type="spellStart"/>
      <w:r>
        <w:rPr>
          <w:rFonts w:ascii="Times New Roman" w:hAnsi="Times New Roman"/>
          <w:b/>
          <w:color w:val="000000"/>
          <w:sz w:val="36"/>
        </w:rPr>
        <w:t>Android</w:t>
      </w:r>
      <w:proofErr w:type="spellEnd"/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Созданную игру осталось «перекинуть» на андроид.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Нажимаем в левом верхнем углу </w:t>
      </w:r>
      <w:proofErr w:type="spellStart"/>
      <w:r>
        <w:rPr>
          <w:rFonts w:ascii="Times New Roman" w:hAnsi="Times New Roman"/>
          <w:color w:val="000000"/>
          <w:sz w:val="32"/>
        </w:rPr>
        <w:t>File</w:t>
      </w:r>
      <w:proofErr w:type="spellEnd"/>
      <w:r>
        <w:rPr>
          <w:rFonts w:ascii="Times New Roman" w:hAnsi="Times New Roman"/>
          <w:color w:val="000000"/>
          <w:sz w:val="32"/>
        </w:rPr>
        <w:t xml:space="preserve"> -&gt; </w:t>
      </w:r>
      <w:proofErr w:type="spellStart"/>
      <w:r>
        <w:rPr>
          <w:rFonts w:ascii="Times New Roman" w:hAnsi="Times New Roman"/>
          <w:color w:val="000000"/>
          <w:sz w:val="32"/>
        </w:rPr>
        <w:t>Build</w:t>
      </w:r>
      <w:proofErr w:type="spellEnd"/>
      <w:r>
        <w:rPr>
          <w:rFonts w:ascii="Times New Roman" w:hAns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</w:rPr>
        <w:t>Settings</w:t>
      </w:r>
      <w:proofErr w:type="spellEnd"/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Выбираем систему </w:t>
      </w:r>
      <w:proofErr w:type="spellStart"/>
      <w:r>
        <w:rPr>
          <w:rFonts w:ascii="Times New Roman" w:hAnsi="Times New Roman"/>
          <w:color w:val="000000"/>
          <w:sz w:val="32"/>
        </w:rPr>
        <w:t>Android</w:t>
      </w:r>
      <w:proofErr w:type="spellEnd"/>
      <w:r>
        <w:rPr>
          <w:rFonts w:ascii="Times New Roman" w:hAnsi="Times New Roman"/>
          <w:color w:val="000000"/>
          <w:sz w:val="32"/>
        </w:rPr>
        <w:t xml:space="preserve"> и ждём.</w:t>
      </w:r>
    </w:p>
    <w:p w:rsidR="00022D80" w:rsidRDefault="00CF7484" w:rsidP="007C4A35">
      <w:pPr>
        <w:pStyle w:val="a5"/>
        <w:keepNext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3C6E0E93" wp14:editId="6531DED0">
            <wp:extent cx="5852160" cy="30480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Pr="001B393E" w:rsidRDefault="00022D80" w:rsidP="007C4A35">
      <w:pPr>
        <w:pStyle w:val="af"/>
        <w:spacing w:after="0"/>
        <w:jc w:val="center"/>
        <w:rPr>
          <w:rFonts w:ascii="Times New Roman" w:hAnsi="Times New Roman"/>
          <w:color w:val="000000"/>
          <w:sz w:val="32"/>
        </w:rPr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19</w:t>
      </w:r>
      <w:r w:rsidR="009309D3">
        <w:rPr>
          <w:noProof/>
        </w:rPr>
        <w:fldChar w:fldCharType="end"/>
      </w:r>
      <w:r>
        <w:t xml:space="preserve"> </w:t>
      </w:r>
      <w:r w:rsidR="001B393E">
        <w:t xml:space="preserve">Выбор </w:t>
      </w:r>
      <w:r w:rsidR="001B393E">
        <w:rPr>
          <w:lang w:val="en-US"/>
        </w:rPr>
        <w:t>Android</w:t>
      </w:r>
      <w:r w:rsidR="001B393E" w:rsidRPr="005A1620">
        <w:t xml:space="preserve"> </w:t>
      </w:r>
      <w:r w:rsidR="001B393E">
        <w:t>системы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После того как приложение </w:t>
      </w:r>
      <w:proofErr w:type="spellStart"/>
      <w:r>
        <w:rPr>
          <w:rFonts w:ascii="Times New Roman" w:hAnsi="Times New Roman"/>
          <w:color w:val="000000"/>
          <w:sz w:val="32"/>
        </w:rPr>
        <w:t>пересобралось</w:t>
      </w:r>
      <w:proofErr w:type="spellEnd"/>
      <w:r>
        <w:rPr>
          <w:rFonts w:ascii="Times New Roman" w:hAnsi="Times New Roman"/>
          <w:color w:val="000000"/>
          <w:sz w:val="32"/>
        </w:rPr>
        <w:t xml:space="preserve"> под андроид, нажимаем </w:t>
      </w:r>
      <w:proofErr w:type="spellStart"/>
      <w:r>
        <w:rPr>
          <w:rFonts w:ascii="Times New Roman" w:hAnsi="Times New Roman"/>
          <w:color w:val="000000"/>
          <w:sz w:val="32"/>
        </w:rPr>
        <w:t>Build</w:t>
      </w:r>
      <w:proofErr w:type="spellEnd"/>
      <w:r>
        <w:rPr>
          <w:rFonts w:ascii="Times New Roman" w:hAnsi="Times New Roman"/>
          <w:color w:val="000000"/>
          <w:sz w:val="32"/>
        </w:rPr>
        <w:t>.</w:t>
      </w:r>
    </w:p>
    <w:p w:rsidR="00AA3F3F" w:rsidRDefault="00CF7484" w:rsidP="007C4A35">
      <w:pPr>
        <w:keepNext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453DC15B" wp14:editId="6D2F9A32">
            <wp:extent cx="5852160" cy="30480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F3F" w:rsidRDefault="00AA3F3F" w:rsidP="007C4A35">
      <w:pPr>
        <w:pStyle w:val="af"/>
        <w:spacing w:after="0"/>
        <w:jc w:val="center"/>
      </w:pPr>
      <w:r>
        <w:t xml:space="preserve">Рисунок </w:t>
      </w:r>
      <w:r w:rsidR="009309D3">
        <w:fldChar w:fldCharType="begin"/>
      </w:r>
      <w:r w:rsidR="009309D3">
        <w:instrText xml:space="preserve"> SEQ Рисунок \* ARABIC </w:instrText>
      </w:r>
      <w:r w:rsidR="009309D3">
        <w:fldChar w:fldCharType="separate"/>
      </w:r>
      <w:r w:rsidR="0086784F">
        <w:rPr>
          <w:noProof/>
        </w:rPr>
        <w:t>20</w:t>
      </w:r>
      <w:r w:rsidR="009309D3">
        <w:rPr>
          <w:noProof/>
        </w:rPr>
        <w:fldChar w:fldCharType="end"/>
      </w:r>
      <w:r>
        <w:t xml:space="preserve"> Кнопка компилирования</w:t>
      </w:r>
    </w:p>
    <w:p w:rsidR="00BD2A98" w:rsidRPr="00AA3F3F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Компилируем приложение как APK файл на телефон.</w:t>
      </w:r>
      <w:r>
        <w:rPr>
          <w:rFonts w:ascii="Times New Roman" w:hAnsi="Times New Roman"/>
          <w:b/>
          <w:color w:val="000000"/>
          <w:sz w:val="36"/>
        </w:rPr>
        <w:br w:type="page"/>
      </w:r>
    </w:p>
    <w:p w:rsidR="00BD2A98" w:rsidRPr="005A1620" w:rsidRDefault="00CF7484" w:rsidP="005A1620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5A1620">
        <w:rPr>
          <w:rFonts w:ascii="Times New Roman" w:hAnsi="Times New Roman"/>
          <w:b/>
          <w:color w:val="000000"/>
          <w:sz w:val="40"/>
          <w:szCs w:val="40"/>
        </w:rPr>
        <w:lastRenderedPageBreak/>
        <w:t>Заключение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 результате создания игры 2D на платформе </w:t>
      </w:r>
      <w:proofErr w:type="spellStart"/>
      <w:r>
        <w:rPr>
          <w:rFonts w:ascii="Times New Roman" w:hAnsi="Times New Roman"/>
          <w:color w:val="000000"/>
          <w:sz w:val="32"/>
        </w:rPr>
        <w:t>Unity</w:t>
      </w:r>
      <w:proofErr w:type="spellEnd"/>
      <w:r>
        <w:rPr>
          <w:rFonts w:ascii="Times New Roman" w:hAnsi="Times New Roman"/>
          <w:color w:val="000000"/>
          <w:sz w:val="32"/>
        </w:rPr>
        <w:t>, был реализован  проект - приключения Кенни, создан персонаж - Кенни и уровни.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Решены следующие задачи:</w:t>
      </w:r>
    </w:p>
    <w:p w:rsidR="00BD2A98" w:rsidRPr="008016C0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 w:rsidRPr="008016C0">
        <w:rPr>
          <w:rFonts w:ascii="Times New Roman" w:hAnsi="Times New Roman"/>
          <w:color w:val="000000"/>
          <w:sz w:val="32"/>
        </w:rPr>
        <w:t xml:space="preserve">1. Изучен интерфейс и функционал </w:t>
      </w:r>
      <w:proofErr w:type="spellStart"/>
      <w:r w:rsidRPr="008016C0">
        <w:rPr>
          <w:rFonts w:ascii="Times New Roman" w:hAnsi="Times New Roman"/>
          <w:color w:val="000000"/>
          <w:sz w:val="32"/>
        </w:rPr>
        <w:t>Unity</w:t>
      </w:r>
      <w:proofErr w:type="spellEnd"/>
      <w:r w:rsidRPr="008016C0">
        <w:rPr>
          <w:rFonts w:ascii="Times New Roman" w:hAnsi="Times New Roman"/>
          <w:color w:val="000000"/>
          <w:sz w:val="32"/>
        </w:rPr>
        <w:t>.</w:t>
      </w:r>
    </w:p>
    <w:p w:rsidR="00BD2A98" w:rsidRPr="008016C0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 w:rsidRPr="008016C0">
        <w:rPr>
          <w:rFonts w:ascii="Times New Roman" w:hAnsi="Times New Roman"/>
          <w:color w:val="000000"/>
          <w:sz w:val="32"/>
        </w:rPr>
        <w:t xml:space="preserve">2. Создана 2D 3-х уровневый </w:t>
      </w:r>
      <w:proofErr w:type="spellStart"/>
      <w:r w:rsidRPr="008016C0">
        <w:rPr>
          <w:rFonts w:ascii="Times New Roman" w:hAnsi="Times New Roman"/>
          <w:color w:val="000000"/>
          <w:sz w:val="32"/>
        </w:rPr>
        <w:t>платформер</w:t>
      </w:r>
      <w:proofErr w:type="spellEnd"/>
      <w:r w:rsidRPr="008016C0">
        <w:rPr>
          <w:rFonts w:ascii="Times New Roman" w:hAnsi="Times New Roman"/>
          <w:color w:val="000000"/>
          <w:sz w:val="32"/>
        </w:rPr>
        <w:t xml:space="preserve"> в среде </w:t>
      </w:r>
      <w:proofErr w:type="spellStart"/>
      <w:r w:rsidRPr="008016C0">
        <w:rPr>
          <w:rFonts w:ascii="Times New Roman" w:hAnsi="Times New Roman"/>
          <w:color w:val="000000"/>
          <w:sz w:val="32"/>
        </w:rPr>
        <w:t>Unity</w:t>
      </w:r>
      <w:proofErr w:type="spellEnd"/>
      <w:r w:rsidRPr="008016C0">
        <w:rPr>
          <w:rFonts w:ascii="Times New Roman" w:hAnsi="Times New Roman"/>
          <w:color w:val="000000"/>
          <w:sz w:val="32"/>
        </w:rPr>
        <w:t>.</w:t>
      </w:r>
    </w:p>
    <w:p w:rsidR="00BD2A98" w:rsidRPr="008016C0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 w:rsidRPr="008016C0">
        <w:rPr>
          <w:rFonts w:ascii="Times New Roman" w:hAnsi="Times New Roman"/>
          <w:color w:val="000000"/>
          <w:sz w:val="32"/>
        </w:rPr>
        <w:t xml:space="preserve">3. Скомпилирован код для использования в мобильной системе на базе </w:t>
      </w:r>
      <w:proofErr w:type="spellStart"/>
      <w:r w:rsidRPr="008016C0">
        <w:rPr>
          <w:rFonts w:ascii="Times New Roman" w:hAnsi="Times New Roman"/>
          <w:color w:val="000000"/>
          <w:sz w:val="32"/>
        </w:rPr>
        <w:t>Android</w:t>
      </w:r>
      <w:proofErr w:type="spellEnd"/>
      <w:r w:rsidRPr="008016C0">
        <w:rPr>
          <w:rFonts w:ascii="Times New Roman" w:hAnsi="Times New Roman"/>
          <w:color w:val="000000"/>
          <w:sz w:val="32"/>
        </w:rPr>
        <w:t>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В современном мире создание видеоигр является одним из наиболее крупных сегментов индустрии развлечений. Масштабы игровой индустрии сопоставимы, например, с киноиндустрией. А по скорости роста за последние пять лет индустрия видеоигр существенно ее опережала. По степени влияния на потребителей и вовлеченности их в интерактивное окружение, предлагаемое видеоиграми, этот сегмент уже давно выделяется среди других видов развлечений. </w:t>
      </w:r>
      <w:proofErr w:type="spellStart"/>
      <w:r>
        <w:rPr>
          <w:rFonts w:ascii="Times New Roman" w:hAnsi="Times New Roman"/>
          <w:color w:val="000000"/>
          <w:sz w:val="32"/>
        </w:rPr>
        <w:t>Геймдев</w:t>
      </w:r>
      <w:proofErr w:type="spellEnd"/>
      <w:r>
        <w:rPr>
          <w:rFonts w:ascii="Times New Roman" w:hAnsi="Times New Roman"/>
          <w:color w:val="000000"/>
          <w:sz w:val="32"/>
        </w:rPr>
        <w:t xml:space="preserve"> или разработку игр невозможно рассматривать обособленно от индустрии компьютерных игр в целом. Непосредственно создание игр – это только часть комплексной «экосистемы», обеспечивающей полный  жизненный цикл производства, распространения  и потребления таких сложных продуктов, как компьютерные игры.</w:t>
      </w:r>
    </w:p>
    <w:p w:rsidR="00BD2A98" w:rsidRPr="004A76FF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6"/>
        </w:rPr>
      </w:pPr>
      <w:r w:rsidRPr="004A76FF">
        <w:rPr>
          <w:rFonts w:ascii="Times New Roman" w:hAnsi="Times New Roman"/>
          <w:bCs/>
          <w:color w:val="000000"/>
          <w:sz w:val="36"/>
        </w:rPr>
        <w:t>Перспектива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Есть два направления развития профессионального геймдизайнера: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Вертикальное, предполагающее карьерный рост с изменением должности. Обычно геймдизайнеры вырастают в креативных продюсеров, креативных литературных редакторов, руководителей направлений, руководителей студий.</w:t>
      </w:r>
    </w:p>
    <w:p w:rsidR="00BD2A98" w:rsidRDefault="00CF7484" w:rsidP="004A76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Горизонтальное, которое предполагает повышение авторитета и расширение зоны ответственности геймдизайнера. Рост до старшего или ведущего гейм-дизайнера. Становление как эксперта, а не как руководителя. </w:t>
      </w:r>
    </w:p>
    <w:p w:rsidR="00BD2A98" w:rsidRDefault="00BD2A98" w:rsidP="007C4A35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</w:rPr>
      </w:pPr>
    </w:p>
    <w:p w:rsidR="00BD2A98" w:rsidRDefault="00BD2A98" w:rsidP="007C4A35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</w:rPr>
      </w:pPr>
    </w:p>
    <w:p w:rsidR="00BD2A98" w:rsidRDefault="00CF7484" w:rsidP="007C4A35">
      <w:pPr>
        <w:spacing w:after="0" w:line="240" w:lineRule="auto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br w:type="page"/>
      </w:r>
    </w:p>
    <w:p w:rsidR="00CF7484" w:rsidRDefault="00CF7484" w:rsidP="007C4A35">
      <w:pPr>
        <w:spacing w:after="0" w:line="240" w:lineRule="auto"/>
        <w:rPr>
          <w:rFonts w:ascii="Times New Roman" w:hAnsi="Times New Roman"/>
          <w:b/>
          <w:color w:val="000000"/>
          <w:sz w:val="32"/>
        </w:rPr>
      </w:pP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Источники</w:t>
      </w:r>
    </w:p>
    <w:p w:rsidR="00BD2A98" w:rsidRDefault="00CF7484" w:rsidP="003E72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1. </w:t>
      </w:r>
      <w:r w:rsidRPr="00CF7484">
        <w:rPr>
          <w:rFonts w:ascii="Times New Roman" w:hAnsi="Times New Roman"/>
          <w:color w:val="000000"/>
          <w:sz w:val="32"/>
        </w:rPr>
        <w:t xml:space="preserve">Руководство пользователя </w:t>
      </w:r>
      <w:proofErr w:type="spellStart"/>
      <w:r w:rsidRPr="00CF7484">
        <w:rPr>
          <w:rFonts w:ascii="Times New Roman" w:hAnsi="Times New Roman"/>
          <w:color w:val="000000"/>
          <w:sz w:val="32"/>
        </w:rPr>
        <w:t>Unity</w:t>
      </w:r>
      <w:proofErr w:type="spellEnd"/>
      <w:r w:rsidRPr="00CF7484">
        <w:rPr>
          <w:rFonts w:ascii="Times New Roman" w:hAnsi="Times New Roman"/>
          <w:color w:val="000000"/>
          <w:sz w:val="32"/>
        </w:rPr>
        <w:t xml:space="preserve"> 2021.3 (LTS) </w:t>
      </w:r>
      <w:r>
        <w:rPr>
          <w:rFonts w:ascii="Times New Roman" w:hAnsi="Times New Roman"/>
          <w:color w:val="000000"/>
          <w:sz w:val="32"/>
        </w:rPr>
        <w:t xml:space="preserve"> </w:t>
      </w:r>
      <w:hyperlink r:id="rId30" w:history="1">
        <w:r w:rsidRPr="00FB18C1">
          <w:rPr>
            <w:rStyle w:val="ad"/>
            <w:rFonts w:ascii="Times New Roman" w:hAnsi="Times New Roman"/>
            <w:sz w:val="32"/>
          </w:rPr>
          <w:t>https://docs.unity3d.com/Manual/</w:t>
        </w:r>
      </w:hyperlink>
    </w:p>
    <w:p w:rsidR="00BD2A98" w:rsidRDefault="00FB18C1" w:rsidP="003E72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2. </w:t>
      </w:r>
      <w:r>
        <w:rPr>
          <w:rFonts w:ascii="Times New Roman" w:hAnsi="Times New Roman"/>
          <w:color w:val="000000"/>
          <w:sz w:val="32"/>
          <w:lang w:val="en-US"/>
        </w:rPr>
        <w:t>Unity</w:t>
      </w:r>
      <w:r w:rsidRPr="00FB18C1">
        <w:rPr>
          <w:rFonts w:ascii="Times New Roman" w:hAnsi="Times New Roman"/>
          <w:color w:val="000000"/>
          <w:sz w:val="32"/>
        </w:rPr>
        <w:t xml:space="preserve"> (</w:t>
      </w:r>
      <w:r>
        <w:rPr>
          <w:rFonts w:ascii="Times New Roman" w:hAnsi="Times New Roman"/>
          <w:color w:val="000000"/>
          <w:sz w:val="32"/>
        </w:rPr>
        <w:t xml:space="preserve">Игровой движок) </w:t>
      </w:r>
      <w:hyperlink r:id="rId31" w:history="1">
        <w:r w:rsidR="00022D80" w:rsidRPr="00FB18C1">
          <w:rPr>
            <w:rStyle w:val="ad"/>
            <w:rFonts w:ascii="Times New Roman" w:hAnsi="Times New Roman"/>
            <w:sz w:val="32"/>
          </w:rPr>
          <w:t>https://ru.wikipedia.org/wiki/Unity_(игровой_движок)</w:t>
        </w:r>
      </w:hyperlink>
    </w:p>
    <w:p w:rsidR="00FB18C1" w:rsidRDefault="00CF7484" w:rsidP="003E7219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32"/>
        </w:rPr>
        <w:t xml:space="preserve">3. </w:t>
      </w:r>
      <w:r w:rsidR="00FB18C1">
        <w:rPr>
          <w:rFonts w:ascii="Times New Roman" w:hAnsi="Times New Roman"/>
          <w:color w:val="000000"/>
          <w:sz w:val="32"/>
        </w:rPr>
        <w:t xml:space="preserve">(8) Официальные уроки </w:t>
      </w:r>
      <w:r w:rsidR="00FB18C1">
        <w:rPr>
          <w:rFonts w:ascii="Times New Roman" w:hAnsi="Times New Roman"/>
          <w:color w:val="000000"/>
          <w:sz w:val="32"/>
          <w:lang w:val="en-US"/>
        </w:rPr>
        <w:t>Unity</w:t>
      </w:r>
      <w:r w:rsidR="00FB18C1" w:rsidRPr="00FB18C1">
        <w:rPr>
          <w:rFonts w:ascii="Times New Roman" w:hAnsi="Times New Roman"/>
          <w:color w:val="000000"/>
          <w:sz w:val="32"/>
        </w:rPr>
        <w:t xml:space="preserve"> </w:t>
      </w:r>
      <w:proofErr w:type="spellStart"/>
      <w:r w:rsidR="00FB18C1">
        <w:rPr>
          <w:rFonts w:ascii="Times New Roman" w:hAnsi="Times New Roman"/>
          <w:color w:val="000000"/>
          <w:sz w:val="32"/>
        </w:rPr>
        <w:t>Юнити</w:t>
      </w:r>
      <w:proofErr w:type="spellEnd"/>
      <w:r w:rsidR="00FB18C1">
        <w:rPr>
          <w:rFonts w:ascii="Times New Roman" w:hAnsi="Times New Roman"/>
          <w:color w:val="000000"/>
          <w:sz w:val="32"/>
        </w:rPr>
        <w:t xml:space="preserve"> на русском </w:t>
      </w:r>
      <w:hyperlink r:id="rId32" w:history="1">
        <w:r w:rsidR="00FB18C1" w:rsidRPr="00FB18C1">
          <w:rPr>
            <w:rStyle w:val="ad"/>
            <w:rFonts w:ascii="Times New Roman" w:hAnsi="Times New Roman"/>
            <w:sz w:val="32"/>
            <w:szCs w:val="32"/>
          </w:rPr>
          <w:t>https://www.youtube.com/playlist?list=PLpyssslyeRz6Yd4SdrY-O_kyFiyeK8w6l</w:t>
        </w:r>
      </w:hyperlink>
    </w:p>
    <w:p w:rsidR="00BD2A98" w:rsidRDefault="00CF7484" w:rsidP="003E7219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4. Книга </w:t>
      </w:r>
      <w:r>
        <w:rPr>
          <w:rFonts w:ascii="Times New Roman" w:hAnsi="Times New Roman"/>
          <w:color w:val="202020"/>
          <w:sz w:val="32"/>
        </w:rPr>
        <w:t>Бонд Д. "</w:t>
      </w:r>
      <w:proofErr w:type="spellStart"/>
      <w:r>
        <w:rPr>
          <w:rFonts w:ascii="Times New Roman" w:hAnsi="Times New Roman"/>
          <w:color w:val="202020"/>
          <w:sz w:val="32"/>
        </w:rPr>
        <w:t>Unity</w:t>
      </w:r>
      <w:proofErr w:type="spellEnd"/>
      <w:r>
        <w:rPr>
          <w:rFonts w:ascii="Times New Roman" w:hAnsi="Times New Roman"/>
          <w:color w:val="202020"/>
          <w:sz w:val="32"/>
        </w:rPr>
        <w:t xml:space="preserve"> и C#. </w:t>
      </w:r>
      <w:proofErr w:type="spellStart"/>
      <w:r>
        <w:rPr>
          <w:rFonts w:ascii="Times New Roman" w:hAnsi="Times New Roman"/>
          <w:color w:val="202020"/>
          <w:sz w:val="32"/>
        </w:rPr>
        <w:t>Геймдев</w:t>
      </w:r>
      <w:proofErr w:type="spellEnd"/>
      <w:r>
        <w:rPr>
          <w:rFonts w:ascii="Times New Roman" w:hAnsi="Times New Roman"/>
          <w:color w:val="202020"/>
          <w:sz w:val="32"/>
        </w:rPr>
        <w:t xml:space="preserve"> от идеи до реализации. 2-е изд."</w:t>
      </w:r>
      <w:r>
        <w:rPr>
          <w:rFonts w:ascii="Times New Roman" w:hAnsi="Times New Roman"/>
          <w:sz w:val="32"/>
        </w:rPr>
        <w:t xml:space="preserve"> </w:t>
      </w:r>
    </w:p>
    <w:p w:rsidR="00CF7484" w:rsidRDefault="00CF7484" w:rsidP="003E7219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CF7484" w:rsidRDefault="00CF7484" w:rsidP="007C4A35">
      <w:pPr>
        <w:spacing w:after="0" w:line="240" w:lineRule="auto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BD2A98" w:rsidRDefault="00CF7484" w:rsidP="007C4A3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lastRenderedPageBreak/>
        <w:t>Приложение</w:t>
      </w:r>
    </w:p>
    <w:p w:rsidR="00BD2A98" w:rsidRDefault="00BD2A98" w:rsidP="007C4A35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32"/>
        </w:rPr>
      </w:pPr>
    </w:p>
    <w:p w:rsidR="00BD2A98" w:rsidRDefault="00CF7484" w:rsidP="007C4A35">
      <w:pPr>
        <w:spacing w:after="0" w:line="240" w:lineRule="auto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Приложение 1</w:t>
      </w:r>
    </w:p>
    <w:p w:rsidR="00BD2A98" w:rsidRDefault="00CF7484" w:rsidP="007C4A35">
      <w:pPr>
        <w:spacing w:after="0" w:line="240" w:lineRule="auto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563B5DB5" wp14:editId="3E86D82C">
            <wp:extent cx="5852160" cy="31305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spacing w:after="0" w:line="240" w:lineRule="auto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Приложение 2</w:t>
      </w:r>
    </w:p>
    <w:p w:rsidR="00BD2A98" w:rsidRDefault="00CF7484" w:rsidP="007C4A35">
      <w:pPr>
        <w:spacing w:after="0" w:line="240" w:lineRule="auto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561FEDA5" wp14:editId="21ECAEBB">
            <wp:extent cx="5852160" cy="31242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spacing w:after="0" w:line="240" w:lineRule="auto"/>
        <w:rPr>
          <w:rFonts w:ascii="Times New Roman" w:hAnsi="Times New Roman"/>
          <w:color w:val="000000"/>
          <w:sz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hd w:val="clear" w:color="auto" w:fill="FFFFFF"/>
        </w:rPr>
        <w:t>Приложение 3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 wp14:anchorId="0FF802F8" wp14:editId="38969F10">
            <wp:extent cx="5852160" cy="313372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Приложение 4</w:t>
      </w:r>
      <w:r>
        <w:rPr>
          <w:rFonts w:ascii="Times New Roman" w:hAnsi="Times New Roman"/>
          <w:color w:val="000000"/>
          <w:sz w:val="32"/>
        </w:rPr>
        <w:tab/>
        <w:t xml:space="preserve">                          </w:t>
      </w:r>
    </w:p>
    <w:p w:rsidR="00BD2A98" w:rsidRDefault="00CF7484" w:rsidP="007C4A35">
      <w:pPr>
        <w:spacing w:after="0" w:line="24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noProof/>
        </w:rPr>
        <w:drawing>
          <wp:inline distT="0" distB="0" distL="0" distR="0" wp14:anchorId="056100C8" wp14:editId="7567B592">
            <wp:extent cx="5852160" cy="313055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CF7484" w:rsidP="007C4A35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>Приложение 5</w:t>
      </w:r>
    </w:p>
    <w:p w:rsidR="00BD2A98" w:rsidRDefault="00CF7484" w:rsidP="007C4A35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 wp14:anchorId="26AD95BB" wp14:editId="6C55EBCA">
            <wp:extent cx="5852160" cy="313372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98" w:rsidRDefault="00BD2A98">
      <w:pPr>
        <w:ind w:left="708" w:firstLine="851"/>
        <w:jc w:val="both"/>
        <w:rPr>
          <w:rFonts w:ascii="Times New Roman" w:hAnsi="Times New Roman"/>
          <w:b/>
          <w:color w:val="000000"/>
          <w:sz w:val="32"/>
        </w:rPr>
      </w:pPr>
    </w:p>
    <w:p w:rsidR="00BD2A98" w:rsidRDefault="00BD2A98">
      <w:pPr>
        <w:ind w:firstLine="851"/>
        <w:jc w:val="both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ind w:firstLine="851"/>
        <w:jc w:val="both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ind w:firstLine="851"/>
        <w:jc w:val="both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ind w:firstLine="851"/>
        <w:jc w:val="both"/>
        <w:rPr>
          <w:rFonts w:ascii="Times New Roman" w:hAnsi="Times New Roman"/>
          <w:b/>
          <w:color w:val="000000"/>
          <w:sz w:val="40"/>
        </w:rPr>
      </w:pPr>
    </w:p>
    <w:p w:rsidR="00BD2A98" w:rsidRDefault="00BD2A98">
      <w:pPr>
        <w:jc w:val="center"/>
        <w:rPr>
          <w:rFonts w:ascii="Times New Roman" w:hAnsi="Times New Roman"/>
          <w:color w:val="000000"/>
          <w:sz w:val="32"/>
        </w:rPr>
      </w:pPr>
    </w:p>
    <w:sectPr w:rsidR="00BD2A98">
      <w:footerReference w:type="default" r:id="rId38"/>
      <w:pgSz w:w="11906" w:h="16838" w:code="9"/>
      <w:pgMar w:top="1134" w:right="850" w:bottom="1134" w:left="1701" w:header="708" w:footer="708" w:gutter="0"/>
      <w:pgNumType w:start="0" w:chapSep="period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04D" w:rsidRDefault="00CF7484">
      <w:pPr>
        <w:spacing w:after="0" w:line="240" w:lineRule="auto"/>
      </w:pPr>
      <w:r>
        <w:separator/>
      </w:r>
    </w:p>
  </w:endnote>
  <w:endnote w:type="continuationSeparator" w:id="0">
    <w:p w:rsidR="0012304D" w:rsidRDefault="00CF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A98" w:rsidRDefault="00CF748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8016C0">
      <w:rPr>
        <w:noProof/>
      </w:rPr>
      <w:t>19</w:t>
    </w:r>
    <w:r>
      <w:fldChar w:fldCharType="end"/>
    </w:r>
  </w:p>
  <w:p w:rsidR="00BD2A98" w:rsidRDefault="00BD2A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04D" w:rsidRDefault="00CF7484">
      <w:pPr>
        <w:spacing w:after="0" w:line="240" w:lineRule="auto"/>
      </w:pPr>
      <w:r>
        <w:separator/>
      </w:r>
    </w:p>
  </w:footnote>
  <w:footnote w:type="continuationSeparator" w:id="0">
    <w:p w:rsidR="0012304D" w:rsidRDefault="00CF7484">
      <w:pPr>
        <w:spacing w:after="0" w:line="240" w:lineRule="auto"/>
      </w:pPr>
      <w:r>
        <w:continuationSeparator/>
      </w:r>
    </w:p>
  </w:footnote>
  <w:footnote w:id="1">
    <w:p w:rsidR="003A22BC" w:rsidRDefault="003A22BC">
      <w:pPr>
        <w:pStyle w:val="a6"/>
      </w:pPr>
      <w:r>
        <w:rPr>
          <w:rStyle w:val="ae"/>
        </w:rPr>
        <w:footnoteRef/>
      </w:r>
      <w:r>
        <w:t xml:space="preserve"> </w:t>
      </w:r>
      <w:r w:rsidRPr="003A22BC">
        <w:t>https://unity.com/ru</w:t>
      </w:r>
    </w:p>
  </w:footnote>
  <w:footnote w:id="2">
    <w:p w:rsidR="00BD2A98" w:rsidRDefault="00CF7484">
      <w:pPr>
        <w:pStyle w:val="a6"/>
      </w:pPr>
      <w:r>
        <w:rPr>
          <w:rStyle w:val="ae"/>
        </w:rPr>
        <w:footnoteRef/>
      </w:r>
      <w:r>
        <w:t xml:space="preserve"> </w:t>
      </w:r>
      <w:r w:rsidRPr="00CF7484">
        <w:t>https://docs.unity3d.com/Manual/</w:t>
      </w:r>
    </w:p>
  </w:footnote>
  <w:footnote w:id="3">
    <w:p w:rsidR="00D63527" w:rsidRDefault="00D63527">
      <w:pPr>
        <w:pStyle w:val="a6"/>
      </w:pPr>
      <w:r>
        <w:rPr>
          <w:rStyle w:val="ae"/>
        </w:rPr>
        <w:footnoteRef/>
      </w:r>
      <w:r>
        <w:t xml:space="preserve"> </w:t>
      </w:r>
      <w:r w:rsidRPr="00D63527">
        <w:t>https://docs.unity3d.com/ru/2018.4/Manual/ProjectView.html</w:t>
      </w:r>
    </w:p>
  </w:footnote>
  <w:footnote w:id="4">
    <w:p w:rsidR="00D63527" w:rsidRDefault="00D63527">
      <w:pPr>
        <w:pStyle w:val="a6"/>
      </w:pPr>
      <w:r>
        <w:rPr>
          <w:rStyle w:val="ae"/>
        </w:rPr>
        <w:footnoteRef/>
      </w:r>
      <w:r>
        <w:t xml:space="preserve"> </w:t>
      </w:r>
      <w:r w:rsidRPr="00D63527">
        <w:t>https://docs.unity3d.com/Manual/CreatingScenes.html</w:t>
      </w:r>
    </w:p>
  </w:footnote>
  <w:footnote w:id="5">
    <w:p w:rsidR="00D63527" w:rsidRDefault="00D63527">
      <w:pPr>
        <w:pStyle w:val="a6"/>
      </w:pPr>
      <w:r>
        <w:rPr>
          <w:rStyle w:val="ae"/>
        </w:rPr>
        <w:footnoteRef/>
      </w:r>
      <w:r>
        <w:t xml:space="preserve"> </w:t>
      </w:r>
      <w:r w:rsidRPr="00D63527">
        <w:t>https://docs.unity3d.com/Manual/Hierarchy.html</w:t>
      </w:r>
    </w:p>
  </w:footnote>
  <w:footnote w:id="6">
    <w:p w:rsidR="00D63527" w:rsidRDefault="00D63527">
      <w:pPr>
        <w:pStyle w:val="a6"/>
      </w:pPr>
      <w:r>
        <w:rPr>
          <w:rStyle w:val="ae"/>
        </w:rPr>
        <w:footnoteRef/>
      </w:r>
      <w:r>
        <w:t xml:space="preserve"> </w:t>
      </w:r>
      <w:r w:rsidRPr="00D63527">
        <w:t>https://docs.unity3d.com/Manual/UsingTheInspector.html</w:t>
      </w:r>
    </w:p>
  </w:footnote>
  <w:footnote w:id="7">
    <w:p w:rsidR="00D63527" w:rsidRDefault="00D63527">
      <w:pPr>
        <w:pStyle w:val="a6"/>
      </w:pPr>
      <w:r>
        <w:rPr>
          <w:rStyle w:val="ae"/>
        </w:rPr>
        <w:footnoteRef/>
      </w:r>
      <w:r>
        <w:t xml:space="preserve"> </w:t>
      </w:r>
      <w:r w:rsidRPr="00D63527">
        <w:t>https://docs.unity3d.com/ru/2021.1/Manual/Toolbar.html</w:t>
      </w:r>
    </w:p>
  </w:footnote>
  <w:footnote w:id="8">
    <w:p w:rsidR="00BD2A98" w:rsidRDefault="00CF7484">
      <w:pPr>
        <w:pStyle w:val="a6"/>
      </w:pPr>
      <w:r>
        <w:rPr>
          <w:rStyle w:val="ae"/>
        </w:rPr>
        <w:footnoteRef/>
      </w:r>
      <w:r>
        <w:t xml:space="preserve"> </w:t>
      </w:r>
      <w:r w:rsidR="00D63527" w:rsidRPr="00D63527">
        <w:t>https://unity.com/ru/pages/more-than-an-engine</w:t>
      </w:r>
    </w:p>
  </w:footnote>
  <w:footnote w:id="9">
    <w:p w:rsidR="006E08D5" w:rsidRDefault="006E08D5">
      <w:pPr>
        <w:pStyle w:val="a6"/>
      </w:pPr>
      <w:r>
        <w:rPr>
          <w:rStyle w:val="ae"/>
        </w:rPr>
        <w:footnoteRef/>
      </w:r>
      <w:r>
        <w:t xml:space="preserve"> </w:t>
      </w:r>
      <w:r w:rsidRPr="006E08D5">
        <w:t>https://ru.wikipedia.org/wiki/Платформер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AC31EE"/>
    <w:multiLevelType w:val="hybridMultilevel"/>
    <w:tmpl w:val="642C6BB8"/>
    <w:lvl w:ilvl="0" w:tplc="17742D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1E7AB5"/>
    <w:multiLevelType w:val="hybridMultilevel"/>
    <w:tmpl w:val="ED0C9E96"/>
    <w:lvl w:ilvl="0" w:tplc="8348FF7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A2E56F"/>
    <w:multiLevelType w:val="hybridMultilevel"/>
    <w:tmpl w:val="67325CEC"/>
    <w:lvl w:ilvl="0" w:tplc="29A8EEE9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49105DA1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6700A235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AB17D01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22B48CE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BCFF8A9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921E23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427D16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7EB66B9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 w15:restartNumberingAfterBreak="0">
    <w:nsid w:val="478D36B4"/>
    <w:multiLevelType w:val="hybridMultilevel"/>
    <w:tmpl w:val="B9CC4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94C30"/>
    <w:multiLevelType w:val="hybridMultilevel"/>
    <w:tmpl w:val="8F3A2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8660B"/>
    <w:multiLevelType w:val="hybridMultilevel"/>
    <w:tmpl w:val="87961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0E659CE"/>
    <w:multiLevelType w:val="hybridMultilevel"/>
    <w:tmpl w:val="A0AA2940"/>
    <w:lvl w:ilvl="0" w:tplc="E7BE1CE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34B2390"/>
    <w:multiLevelType w:val="hybridMultilevel"/>
    <w:tmpl w:val="1DE05B5A"/>
    <w:lvl w:ilvl="0" w:tplc="D5B4DA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14EEE"/>
    <w:multiLevelType w:val="hybridMultilevel"/>
    <w:tmpl w:val="54C47240"/>
    <w:lvl w:ilvl="0" w:tplc="59A2256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30C98"/>
    <w:multiLevelType w:val="hybridMultilevel"/>
    <w:tmpl w:val="45AE7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D2447"/>
    <w:multiLevelType w:val="hybridMultilevel"/>
    <w:tmpl w:val="016A9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9"/>
  </w:num>
  <w:num w:numId="9">
    <w:abstractNumId w:val="4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2A98"/>
    <w:rsid w:val="00022D80"/>
    <w:rsid w:val="0012304D"/>
    <w:rsid w:val="001B393E"/>
    <w:rsid w:val="003A22BC"/>
    <w:rsid w:val="003E7219"/>
    <w:rsid w:val="004A76FF"/>
    <w:rsid w:val="005A1620"/>
    <w:rsid w:val="006E08D5"/>
    <w:rsid w:val="007C4A35"/>
    <w:rsid w:val="007C4C7E"/>
    <w:rsid w:val="008016C0"/>
    <w:rsid w:val="0086784F"/>
    <w:rsid w:val="00882258"/>
    <w:rsid w:val="008F0EF4"/>
    <w:rsid w:val="009309D3"/>
    <w:rsid w:val="009B0E1E"/>
    <w:rsid w:val="00AA3F3F"/>
    <w:rsid w:val="00BD2A98"/>
    <w:rsid w:val="00CF7484"/>
    <w:rsid w:val="00D63527"/>
    <w:rsid w:val="00E87C96"/>
    <w:rsid w:val="00FB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F9F87"/>
  <w15:docId w15:val="{96DA5B53-82FA-496A-AE98-76571A74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pPr>
      <w:spacing w:after="0" w:line="240" w:lineRule="auto"/>
    </w:p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note text"/>
    <w:basedOn w:val="a"/>
    <w:link w:val="a7"/>
    <w:semiHidden/>
    <w:pPr>
      <w:spacing w:after="0" w:line="240" w:lineRule="auto"/>
    </w:pPr>
    <w:rPr>
      <w:sz w:val="20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styleId="ac">
    <w:name w:val="line number"/>
    <w:basedOn w:val="a0"/>
    <w:semiHidden/>
  </w:style>
  <w:style w:type="character" w:styleId="ad">
    <w:name w:val="Hyperlink"/>
    <w:basedOn w:val="a0"/>
    <w:semiHidden/>
    <w:rPr>
      <w:color w:val="0000FF"/>
      <w:u w:val="single"/>
    </w:rPr>
  </w:style>
  <w:style w:type="character" w:customStyle="1" w:styleId="a4">
    <w:name w:val="Без интервала Знак"/>
    <w:basedOn w:val="a0"/>
    <w:link w:val="a3"/>
  </w:style>
  <w:style w:type="character" w:customStyle="1" w:styleId="a7">
    <w:name w:val="Текст сноски Знак"/>
    <w:basedOn w:val="a0"/>
    <w:link w:val="a6"/>
    <w:semiHidden/>
    <w:rPr>
      <w:sz w:val="20"/>
    </w:rPr>
  </w:style>
  <w:style w:type="character" w:styleId="ae">
    <w:name w:val="footnote reference"/>
    <w:basedOn w:val="a0"/>
    <w:semiHidden/>
    <w:rPr>
      <w:vertAlign w:val="superscript"/>
    </w:rPr>
  </w:style>
  <w:style w:type="character" w:customStyle="1" w:styleId="a9">
    <w:name w:val="Верхний колонтитул Знак"/>
    <w:basedOn w:val="a0"/>
    <w:link w:val="a8"/>
  </w:style>
  <w:style w:type="character" w:customStyle="1" w:styleId="ab">
    <w:name w:val="Нижний колонтитул Знак"/>
    <w:basedOn w:val="a0"/>
    <w:link w:val="aa"/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caption"/>
    <w:basedOn w:val="a"/>
    <w:next w:val="a"/>
    <w:uiPriority w:val="35"/>
    <w:unhideWhenUsed/>
    <w:qFormat/>
    <w:rsid w:val="009B0E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02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2D80"/>
    <w:rPr>
      <w:rFonts w:ascii="Tahoma" w:hAnsi="Tahoma" w:cs="Tahoma"/>
      <w:sz w:val="16"/>
      <w:szCs w:val="16"/>
    </w:rPr>
  </w:style>
  <w:style w:type="paragraph" w:styleId="af2">
    <w:name w:val="endnote text"/>
    <w:basedOn w:val="a"/>
    <w:link w:val="af3"/>
    <w:uiPriority w:val="99"/>
    <w:semiHidden/>
    <w:unhideWhenUsed/>
    <w:rsid w:val="00D63527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D63527"/>
    <w:rPr>
      <w:sz w:val="20"/>
    </w:rPr>
  </w:style>
  <w:style w:type="character" w:styleId="af4">
    <w:name w:val="endnote reference"/>
    <w:basedOn w:val="a0"/>
    <w:uiPriority w:val="99"/>
    <w:semiHidden/>
    <w:unhideWhenUsed/>
    <w:rsid w:val="00D635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playlist?list=PLpyssslyeRz6Yd4SdrY-O_kyFiyeK8w6l" TargetMode="External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ru.wikipedia.org/wiki/Unity_(&#1080;&#1075;&#1088;&#1086;&#1074;&#1086;&#1081;_&#1076;&#1074;&#1080;&#1078;&#1086;&#1082;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docs.unity3d.com/Manual/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2435E-CE3B-4112-8EAE-CECCDAAE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25</Pages>
  <Words>2790</Words>
  <Characters>15905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PRO</cp:lastModifiedBy>
  <cp:revision>20</cp:revision>
  <dcterms:created xsi:type="dcterms:W3CDTF">2023-02-16T07:40:00Z</dcterms:created>
  <dcterms:modified xsi:type="dcterms:W3CDTF">2023-02-21T08:15:00Z</dcterms:modified>
</cp:coreProperties>
</file>