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58FB" w14:textId="77777777" w:rsidR="0098446B" w:rsidRPr="0098446B" w:rsidRDefault="0098446B" w:rsidP="0098446B">
      <w:pPr>
        <w:keepNext/>
        <w:keepLines/>
        <w:spacing w:after="0" w:line="240" w:lineRule="auto"/>
        <w:jc w:val="center"/>
        <w:outlineLvl w:val="1"/>
        <w:rPr>
          <w:rFonts w:ascii="Times New Roman" w:eastAsia="Times New Roman" w:hAnsi="Times New Roman" w:cs="Times New Roman"/>
          <w:b/>
          <w:sz w:val="28"/>
          <w:szCs w:val="28"/>
          <w:lang w:eastAsia="ru-RU"/>
        </w:rPr>
      </w:pPr>
      <w:r w:rsidRPr="0098446B">
        <w:rPr>
          <w:rFonts w:ascii="Times New Roman" w:eastAsia="Times New Roman" w:hAnsi="Times New Roman" w:cs="Times New Roman"/>
          <w:b/>
          <w:bCs/>
          <w:sz w:val="28"/>
          <w:szCs w:val="28"/>
          <w:lang w:eastAsia="ru-RU"/>
        </w:rPr>
        <w:t>Управление по образованию Оршанского райисполкома</w:t>
      </w:r>
    </w:p>
    <w:p w14:paraId="2276570C" w14:textId="77777777" w:rsidR="0098446B" w:rsidRPr="0098446B" w:rsidRDefault="0098446B" w:rsidP="0098446B">
      <w:pPr>
        <w:spacing w:line="240" w:lineRule="auto"/>
        <w:rPr>
          <w:rFonts w:ascii="Times New Roman" w:eastAsia="Calibri" w:hAnsi="Times New Roman" w:cs="Times New Roman"/>
          <w:sz w:val="28"/>
          <w:szCs w:val="28"/>
        </w:rPr>
      </w:pPr>
    </w:p>
    <w:tbl>
      <w:tblPr>
        <w:tblW w:w="0" w:type="auto"/>
        <w:tblLook w:val="01E0" w:firstRow="1" w:lastRow="1" w:firstColumn="1" w:lastColumn="1" w:noHBand="0" w:noVBand="0"/>
      </w:tblPr>
      <w:tblGrid>
        <w:gridCol w:w="6487"/>
        <w:gridCol w:w="3084"/>
      </w:tblGrid>
      <w:tr w:rsidR="0098446B" w:rsidRPr="0098446B" w14:paraId="5F51FB81" w14:textId="77777777" w:rsidTr="0098446B">
        <w:tc>
          <w:tcPr>
            <w:tcW w:w="6487" w:type="dxa"/>
          </w:tcPr>
          <w:p w14:paraId="30F6343D" w14:textId="77777777" w:rsidR="0098446B" w:rsidRPr="0098446B" w:rsidRDefault="0098446B" w:rsidP="0098446B">
            <w:pPr>
              <w:spacing w:line="240" w:lineRule="auto"/>
              <w:jc w:val="center"/>
              <w:rPr>
                <w:rFonts w:ascii="Times New Roman" w:eastAsia="Calibri" w:hAnsi="Times New Roman" w:cs="Times New Roman"/>
                <w:b/>
                <w:sz w:val="28"/>
                <w:szCs w:val="28"/>
              </w:rPr>
            </w:pPr>
          </w:p>
          <w:p w14:paraId="703EC992" w14:textId="77777777" w:rsidR="0098446B" w:rsidRPr="0098446B" w:rsidRDefault="0098446B" w:rsidP="0098446B">
            <w:pPr>
              <w:spacing w:after="0" w:line="240" w:lineRule="auto"/>
              <w:jc w:val="center"/>
              <w:rPr>
                <w:rFonts w:ascii="Times New Roman" w:eastAsia="Calibri" w:hAnsi="Times New Roman" w:cs="Times New Roman"/>
                <w:b/>
                <w:sz w:val="28"/>
                <w:szCs w:val="28"/>
              </w:rPr>
            </w:pPr>
            <w:r w:rsidRPr="0098446B">
              <w:rPr>
                <w:rFonts w:ascii="Times New Roman" w:eastAsia="Calibri" w:hAnsi="Times New Roman" w:cs="Times New Roman"/>
                <w:b/>
                <w:sz w:val="28"/>
                <w:szCs w:val="28"/>
              </w:rPr>
              <w:t>Государственное учреждение образования</w:t>
            </w:r>
          </w:p>
          <w:p w14:paraId="33C7D5D5" w14:textId="77777777" w:rsidR="0098446B" w:rsidRPr="0098446B" w:rsidRDefault="0098446B" w:rsidP="0098446B">
            <w:pPr>
              <w:spacing w:after="0" w:line="240" w:lineRule="auto"/>
              <w:jc w:val="center"/>
              <w:rPr>
                <w:rFonts w:ascii="Times New Roman" w:eastAsia="Calibri" w:hAnsi="Times New Roman" w:cs="Times New Roman"/>
                <w:b/>
                <w:sz w:val="16"/>
                <w:szCs w:val="16"/>
              </w:rPr>
            </w:pPr>
          </w:p>
          <w:p w14:paraId="14632685" w14:textId="77777777" w:rsidR="0098446B" w:rsidRPr="0098446B" w:rsidRDefault="0098446B" w:rsidP="0098446B">
            <w:pPr>
              <w:spacing w:after="0" w:line="240" w:lineRule="auto"/>
              <w:jc w:val="center"/>
              <w:rPr>
                <w:rFonts w:ascii="Times New Roman" w:eastAsia="Calibri" w:hAnsi="Times New Roman" w:cs="Times New Roman"/>
                <w:b/>
                <w:sz w:val="28"/>
                <w:szCs w:val="28"/>
              </w:rPr>
            </w:pPr>
            <w:r w:rsidRPr="0098446B">
              <w:rPr>
                <w:rFonts w:ascii="Times New Roman" w:eastAsia="Calibri" w:hAnsi="Times New Roman" w:cs="Times New Roman"/>
                <w:b/>
                <w:sz w:val="28"/>
                <w:szCs w:val="28"/>
              </w:rPr>
              <w:t>«Центр коррекционно-развивающего обучения и реабилитации Оршанского района»</w:t>
            </w:r>
          </w:p>
          <w:p w14:paraId="3AC98380" w14:textId="77777777" w:rsidR="0098446B" w:rsidRPr="0098446B" w:rsidRDefault="0098446B" w:rsidP="0098446B">
            <w:pPr>
              <w:spacing w:line="240" w:lineRule="auto"/>
              <w:jc w:val="center"/>
              <w:rPr>
                <w:rFonts w:ascii="Times New Roman" w:eastAsia="Calibri" w:hAnsi="Times New Roman" w:cs="Times New Roman"/>
                <w:b/>
                <w:sz w:val="28"/>
                <w:szCs w:val="28"/>
              </w:rPr>
            </w:pPr>
          </w:p>
        </w:tc>
        <w:tc>
          <w:tcPr>
            <w:tcW w:w="3084" w:type="dxa"/>
            <w:hideMark/>
          </w:tcPr>
          <w:p w14:paraId="5FC68E67" w14:textId="77777777" w:rsidR="0098446B" w:rsidRPr="0098446B" w:rsidRDefault="0098446B" w:rsidP="0098446B">
            <w:pPr>
              <w:spacing w:line="240" w:lineRule="auto"/>
              <w:jc w:val="center"/>
              <w:rPr>
                <w:rFonts w:ascii="Times New Roman" w:eastAsia="Calibri" w:hAnsi="Times New Roman" w:cs="Times New Roman"/>
                <w:b/>
                <w:sz w:val="28"/>
                <w:szCs w:val="28"/>
              </w:rPr>
            </w:pPr>
            <w:r w:rsidRPr="0098446B">
              <w:rPr>
                <w:rFonts w:ascii="Times New Roman" w:eastAsia="Calibri" w:hAnsi="Times New Roman" w:cs="Times New Roman"/>
                <w:b/>
                <w:noProof/>
                <w:sz w:val="28"/>
                <w:szCs w:val="28"/>
                <w:lang w:eastAsia="ru-RU"/>
              </w:rPr>
              <w:drawing>
                <wp:inline distT="0" distB="0" distL="0" distR="0" wp14:anchorId="23A6F4C2" wp14:editId="57086C0D">
                  <wp:extent cx="1524000" cy="14478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noFill/>
                          <a:ln>
                            <a:noFill/>
                          </a:ln>
                        </pic:spPr>
                      </pic:pic>
                    </a:graphicData>
                  </a:graphic>
                </wp:inline>
              </w:drawing>
            </w:r>
          </w:p>
        </w:tc>
      </w:tr>
    </w:tbl>
    <w:p w14:paraId="672A67E4" w14:textId="77777777" w:rsidR="0098446B" w:rsidRPr="0098446B" w:rsidRDefault="0098446B" w:rsidP="0098446B">
      <w:pPr>
        <w:spacing w:after="0" w:line="240" w:lineRule="auto"/>
        <w:jc w:val="center"/>
        <w:rPr>
          <w:rFonts w:ascii="Times New Roman" w:eastAsia="Calibri" w:hAnsi="Times New Roman" w:cs="Times New Roman"/>
          <w:b/>
          <w:sz w:val="32"/>
          <w:szCs w:val="32"/>
          <w:lang w:eastAsia="ru-RU"/>
        </w:rPr>
      </w:pPr>
    </w:p>
    <w:p w14:paraId="60E08279" w14:textId="77777777" w:rsidR="0098446B" w:rsidRPr="0098446B" w:rsidRDefault="0098446B" w:rsidP="0098446B">
      <w:pPr>
        <w:spacing w:after="0" w:line="240" w:lineRule="auto"/>
        <w:jc w:val="center"/>
        <w:rPr>
          <w:rFonts w:ascii="Times New Roman" w:eastAsia="Calibri" w:hAnsi="Times New Roman" w:cs="Times New Roman"/>
          <w:sz w:val="28"/>
          <w:szCs w:val="28"/>
        </w:rPr>
      </w:pPr>
    </w:p>
    <w:p w14:paraId="1FFA4456" w14:textId="77777777" w:rsidR="0098446B" w:rsidRPr="0098446B" w:rsidRDefault="0098446B" w:rsidP="0098446B">
      <w:pPr>
        <w:spacing w:after="0" w:line="240" w:lineRule="auto"/>
        <w:jc w:val="center"/>
        <w:rPr>
          <w:rFonts w:ascii="Times New Roman" w:eastAsia="Calibri" w:hAnsi="Times New Roman" w:cs="Times New Roman"/>
          <w:sz w:val="28"/>
          <w:szCs w:val="28"/>
        </w:rPr>
      </w:pPr>
    </w:p>
    <w:p w14:paraId="5F1C4BB1" w14:textId="77777777" w:rsidR="0098446B" w:rsidRPr="0098446B" w:rsidRDefault="0098446B" w:rsidP="0098446B">
      <w:pPr>
        <w:spacing w:after="0" w:line="240" w:lineRule="auto"/>
        <w:jc w:val="center"/>
        <w:rPr>
          <w:rFonts w:ascii="Times New Roman" w:eastAsia="Calibri" w:hAnsi="Times New Roman" w:cs="Times New Roman"/>
          <w:sz w:val="28"/>
          <w:szCs w:val="28"/>
        </w:rPr>
      </w:pPr>
    </w:p>
    <w:p w14:paraId="5B90A4D5" w14:textId="77777777" w:rsidR="0098446B" w:rsidRPr="0098446B" w:rsidRDefault="0098446B" w:rsidP="0098446B">
      <w:pPr>
        <w:spacing w:after="0" w:line="240" w:lineRule="auto"/>
        <w:jc w:val="center"/>
        <w:rPr>
          <w:rFonts w:ascii="Times New Roman" w:eastAsia="Calibri" w:hAnsi="Times New Roman" w:cs="Times New Roman"/>
          <w:sz w:val="28"/>
          <w:szCs w:val="28"/>
        </w:rPr>
      </w:pPr>
    </w:p>
    <w:p w14:paraId="57106FEC" w14:textId="15A5C2E7" w:rsidR="0098446B" w:rsidRPr="0098446B" w:rsidRDefault="0098446B" w:rsidP="0098446B">
      <w:pPr>
        <w:spacing w:after="0" w:line="240" w:lineRule="auto"/>
        <w:jc w:val="center"/>
        <w:rPr>
          <w:rFonts w:ascii="Times New Roman" w:eastAsia="Calibri" w:hAnsi="Times New Roman" w:cs="Times New Roman"/>
          <w:sz w:val="28"/>
          <w:szCs w:val="28"/>
        </w:rPr>
      </w:pPr>
      <w:r w:rsidRPr="0098446B">
        <w:rPr>
          <w:rFonts w:ascii="Times New Roman" w:eastAsia="Calibri" w:hAnsi="Times New Roman" w:cs="Times New Roman"/>
          <w:sz w:val="28"/>
          <w:szCs w:val="28"/>
        </w:rPr>
        <w:t>МЕТОДИЧЕС</w:t>
      </w:r>
      <w:r>
        <w:rPr>
          <w:rFonts w:ascii="Times New Roman" w:eastAsia="Calibri" w:hAnsi="Times New Roman" w:cs="Times New Roman"/>
          <w:sz w:val="28"/>
          <w:szCs w:val="28"/>
        </w:rPr>
        <w:t>К</w:t>
      </w:r>
      <w:r w:rsidRPr="0098446B">
        <w:rPr>
          <w:rFonts w:ascii="Times New Roman" w:eastAsia="Calibri" w:hAnsi="Times New Roman" w:cs="Times New Roman"/>
          <w:sz w:val="28"/>
          <w:szCs w:val="28"/>
        </w:rPr>
        <w:t>АЯ РАЗРАБОТКА</w:t>
      </w:r>
    </w:p>
    <w:p w14:paraId="2CA283D5" w14:textId="77777777" w:rsidR="0098446B" w:rsidRPr="0098446B" w:rsidRDefault="0098446B" w:rsidP="0098446B">
      <w:pPr>
        <w:spacing w:after="0" w:line="240" w:lineRule="auto"/>
        <w:jc w:val="center"/>
        <w:rPr>
          <w:rFonts w:ascii="Times New Roman" w:eastAsia="Calibri" w:hAnsi="Times New Roman" w:cs="Times New Roman"/>
          <w:b/>
          <w:sz w:val="32"/>
          <w:szCs w:val="32"/>
          <w:lang w:eastAsia="ru-RU"/>
        </w:rPr>
      </w:pPr>
    </w:p>
    <w:p w14:paraId="71A846B6" w14:textId="77777777" w:rsidR="0098446B" w:rsidRPr="0098446B" w:rsidRDefault="0098446B" w:rsidP="0098446B">
      <w:pPr>
        <w:spacing w:after="0" w:line="240" w:lineRule="auto"/>
        <w:jc w:val="center"/>
        <w:rPr>
          <w:rFonts w:ascii="Times New Roman" w:eastAsia="Calibri" w:hAnsi="Times New Roman" w:cs="Times New Roman"/>
          <w:b/>
          <w:sz w:val="32"/>
          <w:szCs w:val="32"/>
          <w:lang w:eastAsia="ru-RU"/>
        </w:rPr>
      </w:pPr>
    </w:p>
    <w:p w14:paraId="547D1A93" w14:textId="6A43F8A6" w:rsidR="0098446B" w:rsidRPr="0098446B" w:rsidRDefault="0098446B" w:rsidP="0098446B">
      <w:pPr>
        <w:spacing w:after="0" w:line="240" w:lineRule="auto"/>
        <w:jc w:val="center"/>
        <w:rPr>
          <w:rFonts w:ascii="Times New Roman" w:eastAsia="Calibri" w:hAnsi="Times New Roman" w:cs="Times New Roman"/>
          <w:b/>
          <w:sz w:val="36"/>
          <w:szCs w:val="36"/>
          <w:lang w:eastAsia="ru-RU"/>
        </w:rPr>
      </w:pPr>
      <w:r w:rsidRPr="0098446B">
        <w:rPr>
          <w:rFonts w:ascii="Times New Roman" w:eastAsia="Calibri" w:hAnsi="Times New Roman" w:cs="Times New Roman"/>
          <w:b/>
          <w:sz w:val="36"/>
          <w:szCs w:val="36"/>
          <w:lang w:eastAsia="ru-RU"/>
        </w:rPr>
        <w:t>НОРМАЛИЗАЦИЯ ЗРИТЕЛЬНОЙ ЧУВСТВИТЕЛЬНОСТИ У ДЕТЕЙ с ТМНР</w:t>
      </w:r>
    </w:p>
    <w:p w14:paraId="5FADA721" w14:textId="77777777" w:rsidR="0098446B" w:rsidRPr="0098446B" w:rsidRDefault="0098446B" w:rsidP="0098446B">
      <w:pPr>
        <w:spacing w:after="0" w:line="240" w:lineRule="auto"/>
        <w:jc w:val="center"/>
        <w:rPr>
          <w:rFonts w:ascii="Times New Roman" w:eastAsia="Calibri" w:hAnsi="Times New Roman" w:cs="Times New Roman"/>
          <w:b/>
          <w:sz w:val="36"/>
          <w:szCs w:val="36"/>
          <w:lang w:eastAsia="ru-RU"/>
        </w:rPr>
      </w:pPr>
    </w:p>
    <w:p w14:paraId="23F1964D" w14:textId="77777777" w:rsidR="0098446B" w:rsidRPr="0098446B" w:rsidRDefault="0098446B" w:rsidP="0098446B">
      <w:pPr>
        <w:spacing w:after="0" w:line="240" w:lineRule="auto"/>
        <w:jc w:val="center"/>
        <w:rPr>
          <w:rFonts w:ascii="Times New Roman" w:eastAsia="Calibri" w:hAnsi="Times New Roman" w:cs="Times New Roman"/>
          <w:b/>
          <w:sz w:val="32"/>
          <w:szCs w:val="32"/>
          <w:lang w:eastAsia="ru-RU"/>
        </w:rPr>
      </w:pPr>
    </w:p>
    <w:p w14:paraId="061FBE60" w14:textId="77777777" w:rsidR="0098446B" w:rsidRPr="0098446B" w:rsidRDefault="0098446B" w:rsidP="0098446B">
      <w:pPr>
        <w:spacing w:after="0" w:line="240" w:lineRule="auto"/>
        <w:jc w:val="center"/>
        <w:rPr>
          <w:rFonts w:ascii="Times New Roman" w:eastAsia="Calibri" w:hAnsi="Times New Roman" w:cs="Times New Roman"/>
          <w:b/>
          <w:i/>
          <w:iCs/>
          <w:sz w:val="28"/>
          <w:szCs w:val="28"/>
        </w:rPr>
      </w:pPr>
    </w:p>
    <w:p w14:paraId="3D395269" w14:textId="77777777" w:rsidR="00BE060F" w:rsidRPr="00BE060F" w:rsidRDefault="00BE060F" w:rsidP="00BE060F">
      <w:pPr>
        <w:spacing w:after="0" w:line="240" w:lineRule="auto"/>
        <w:jc w:val="center"/>
        <w:rPr>
          <w:rFonts w:ascii="Times New Roman" w:eastAsia="Calibri" w:hAnsi="Times New Roman" w:cs="Times New Roman"/>
          <w:b/>
          <w:i/>
          <w:iCs/>
          <w:sz w:val="28"/>
          <w:szCs w:val="28"/>
        </w:rPr>
      </w:pPr>
      <w:r w:rsidRPr="00BE060F">
        <w:rPr>
          <w:rFonts w:ascii="Times New Roman" w:eastAsia="Calibri" w:hAnsi="Times New Roman" w:cs="Times New Roman"/>
          <w:b/>
          <w:i/>
          <w:iCs/>
          <w:sz w:val="28"/>
          <w:szCs w:val="28"/>
        </w:rPr>
        <w:t xml:space="preserve">Материалы в помощь педагогам, родителям </w:t>
      </w:r>
    </w:p>
    <w:p w14:paraId="78A9C2E6" w14:textId="77777777" w:rsidR="0098446B" w:rsidRPr="0098446B" w:rsidRDefault="0098446B" w:rsidP="0098446B">
      <w:pPr>
        <w:spacing w:line="240" w:lineRule="auto"/>
        <w:rPr>
          <w:rFonts w:ascii="Times New Roman" w:eastAsia="Calibri" w:hAnsi="Times New Roman" w:cs="Times New Roman"/>
          <w:b/>
          <w:sz w:val="28"/>
          <w:szCs w:val="28"/>
        </w:rPr>
      </w:pPr>
      <w:bookmarkStart w:id="0" w:name="_GoBack"/>
      <w:bookmarkEnd w:id="0"/>
    </w:p>
    <w:p w14:paraId="6F75030B" w14:textId="77777777" w:rsidR="00B77591" w:rsidRPr="003A0DFD" w:rsidRDefault="00B77591" w:rsidP="00B77591">
      <w:pPr>
        <w:spacing w:after="0" w:line="240" w:lineRule="auto"/>
        <w:jc w:val="center"/>
        <w:rPr>
          <w:rFonts w:ascii="Times New Roman" w:eastAsia="Calibri" w:hAnsi="Times New Roman" w:cs="Times New Roman"/>
          <w:b/>
          <w:sz w:val="32"/>
          <w:szCs w:val="32"/>
          <w:lang w:eastAsia="ru-RU"/>
        </w:rPr>
      </w:pPr>
    </w:p>
    <w:p w14:paraId="7702AA63" w14:textId="77777777" w:rsidR="00B77591" w:rsidRPr="003A0DFD" w:rsidRDefault="00B77591" w:rsidP="00B77591">
      <w:pPr>
        <w:spacing w:after="0" w:line="240" w:lineRule="auto"/>
        <w:jc w:val="center"/>
        <w:rPr>
          <w:rFonts w:ascii="Times New Roman" w:eastAsia="Calibri" w:hAnsi="Times New Roman" w:cs="Times New Roman"/>
          <w:b/>
          <w:sz w:val="32"/>
          <w:szCs w:val="32"/>
          <w:lang w:eastAsia="ru-RU"/>
        </w:rPr>
      </w:pPr>
    </w:p>
    <w:p w14:paraId="3C4F9FA9" w14:textId="77777777" w:rsidR="00B77591" w:rsidRPr="003A0DFD" w:rsidRDefault="00B77591" w:rsidP="00B77591">
      <w:pPr>
        <w:spacing w:after="0" w:line="240" w:lineRule="auto"/>
        <w:jc w:val="center"/>
        <w:rPr>
          <w:rFonts w:ascii="Times New Roman" w:eastAsia="Calibri" w:hAnsi="Times New Roman" w:cs="Times New Roman"/>
          <w:b/>
          <w:sz w:val="32"/>
          <w:szCs w:val="32"/>
          <w:lang w:eastAsia="ru-RU"/>
        </w:rPr>
      </w:pPr>
    </w:p>
    <w:p w14:paraId="208947E8" w14:textId="77777777" w:rsidR="00B77591" w:rsidRPr="003A0DFD" w:rsidRDefault="00B77591" w:rsidP="00B77591">
      <w:pPr>
        <w:spacing w:after="0" w:line="240" w:lineRule="auto"/>
        <w:jc w:val="center"/>
        <w:rPr>
          <w:rFonts w:ascii="Times New Roman" w:eastAsia="Calibri" w:hAnsi="Times New Roman" w:cs="Times New Roman"/>
          <w:b/>
          <w:sz w:val="32"/>
          <w:szCs w:val="32"/>
          <w:lang w:eastAsia="ru-RU"/>
        </w:rPr>
      </w:pPr>
    </w:p>
    <w:p w14:paraId="4D9862D3" w14:textId="77777777" w:rsidR="00B77591" w:rsidRPr="003A0DFD" w:rsidRDefault="00B77591" w:rsidP="00B77591">
      <w:pPr>
        <w:spacing w:after="0" w:line="240" w:lineRule="auto"/>
        <w:jc w:val="center"/>
        <w:rPr>
          <w:rFonts w:ascii="Times New Roman" w:eastAsia="Calibri" w:hAnsi="Times New Roman" w:cs="Times New Roman"/>
          <w:b/>
          <w:sz w:val="32"/>
          <w:szCs w:val="32"/>
          <w:lang w:eastAsia="ru-RU"/>
        </w:rPr>
      </w:pPr>
    </w:p>
    <w:p w14:paraId="6A1426CB" w14:textId="77777777" w:rsidR="00B77591" w:rsidRPr="003A0DFD" w:rsidRDefault="00B77591" w:rsidP="00B77591">
      <w:pPr>
        <w:spacing w:after="0" w:line="240" w:lineRule="auto"/>
        <w:jc w:val="center"/>
        <w:rPr>
          <w:rFonts w:ascii="Times New Roman" w:eastAsia="Calibri" w:hAnsi="Times New Roman" w:cs="Times New Roman"/>
          <w:b/>
          <w:sz w:val="32"/>
          <w:szCs w:val="32"/>
          <w:lang w:eastAsia="ru-RU"/>
        </w:rPr>
      </w:pPr>
    </w:p>
    <w:p w14:paraId="73AC7355" w14:textId="77777777" w:rsidR="00B77591"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39D17B77" w14:textId="77777777" w:rsidR="00B77591" w:rsidRPr="003A0DFD"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347A5A2D" w14:textId="77777777" w:rsidR="00B77591" w:rsidRPr="003A0DFD"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54E230EF" w14:textId="77777777" w:rsidR="00B77591" w:rsidRPr="003A0DFD"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047C30B2" w14:textId="77777777" w:rsidR="00B77591" w:rsidRPr="003A0DFD"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2B64D769" w14:textId="77777777" w:rsidR="00B77591" w:rsidRPr="003A0DFD"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56A89A34" w14:textId="77777777" w:rsidR="00B77591" w:rsidRPr="003A0DFD"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1D30AC89" w14:textId="77777777" w:rsidR="00B77591" w:rsidRPr="003A0DFD"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6F57CFF8" w14:textId="77777777" w:rsidR="00B77591" w:rsidRPr="003A0DFD"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16D252E2" w14:textId="77777777" w:rsidR="00B77591" w:rsidRPr="003A0DFD" w:rsidRDefault="00B77591" w:rsidP="00B77591">
      <w:pPr>
        <w:keepNext/>
        <w:spacing w:after="0" w:line="240" w:lineRule="auto"/>
        <w:jc w:val="center"/>
        <w:outlineLvl w:val="0"/>
        <w:rPr>
          <w:rFonts w:ascii="Times New Roman" w:eastAsia="Times New Roman" w:hAnsi="Times New Roman" w:cs="Times New Roman"/>
          <w:b/>
          <w:sz w:val="28"/>
          <w:szCs w:val="28"/>
          <w:lang w:eastAsia="ru-RU"/>
        </w:rPr>
      </w:pPr>
      <w:r w:rsidRPr="003A0DFD">
        <w:rPr>
          <w:rFonts w:ascii="Times New Roman" w:eastAsia="Times New Roman" w:hAnsi="Times New Roman" w:cs="Times New Roman"/>
          <w:b/>
          <w:sz w:val="28"/>
          <w:szCs w:val="28"/>
          <w:lang w:eastAsia="ru-RU"/>
        </w:rPr>
        <w:t>Орша</w:t>
      </w:r>
    </w:p>
    <w:p w14:paraId="1DC27043" w14:textId="16B65D40" w:rsidR="00B77591" w:rsidRPr="003A0DFD" w:rsidRDefault="00231555" w:rsidP="00B77591">
      <w:pPr>
        <w:keepNext/>
        <w:spacing w:after="0" w:line="240" w:lineRule="auto"/>
        <w:jc w:val="center"/>
        <w:outlineLvl w:val="0"/>
        <w:rPr>
          <w:rFonts w:ascii="Times New Roman" w:eastAsia="Times New Roman" w:hAnsi="Times New Roman" w:cs="Times New Roman"/>
          <w:b/>
          <w:sz w:val="28"/>
          <w:szCs w:val="28"/>
          <w:lang w:eastAsia="ru-RU"/>
        </w:rPr>
      </w:pPr>
      <w:r w:rsidRPr="003A0DFD">
        <w:rPr>
          <w:rFonts w:ascii="Times New Roman" w:eastAsia="Times New Roman" w:hAnsi="Times New Roman" w:cs="Times New Roman"/>
          <w:b/>
          <w:sz w:val="28"/>
          <w:szCs w:val="28"/>
          <w:lang w:eastAsia="ru-RU"/>
        </w:rPr>
        <w:t>март</w:t>
      </w:r>
      <w:r w:rsidR="00B77591" w:rsidRPr="003A0DFD">
        <w:rPr>
          <w:rFonts w:ascii="Times New Roman" w:eastAsia="Times New Roman" w:hAnsi="Times New Roman" w:cs="Times New Roman"/>
          <w:b/>
          <w:sz w:val="28"/>
          <w:szCs w:val="28"/>
          <w:lang w:eastAsia="ru-RU"/>
        </w:rPr>
        <w:t>, 202</w:t>
      </w:r>
      <w:r w:rsidRPr="003A0DFD">
        <w:rPr>
          <w:rFonts w:ascii="Times New Roman" w:eastAsia="Times New Roman" w:hAnsi="Times New Roman" w:cs="Times New Roman"/>
          <w:b/>
          <w:sz w:val="28"/>
          <w:szCs w:val="28"/>
          <w:lang w:eastAsia="ru-RU"/>
        </w:rPr>
        <w:t>3</w:t>
      </w:r>
    </w:p>
    <w:p w14:paraId="47596ABE" w14:textId="7247416D" w:rsidR="00B77591" w:rsidRPr="003A0DFD" w:rsidRDefault="00B77591" w:rsidP="00B77591">
      <w:pPr>
        <w:spacing w:after="0" w:line="240" w:lineRule="auto"/>
        <w:ind w:firstLine="709"/>
        <w:jc w:val="center"/>
        <w:rPr>
          <w:rFonts w:ascii="Times New Roman" w:eastAsia="Times New Roman" w:hAnsi="Times New Roman" w:cs="Times New Roman"/>
          <w:sz w:val="28"/>
          <w:szCs w:val="28"/>
          <w:lang w:eastAsia="ru-RU"/>
        </w:rPr>
      </w:pPr>
      <w:r w:rsidRPr="003A0DFD">
        <w:rPr>
          <w:rFonts w:ascii="Times New Roman" w:eastAsia="Times New Roman" w:hAnsi="Times New Roman" w:cs="Times New Roman"/>
          <w:sz w:val="28"/>
          <w:szCs w:val="28"/>
          <w:lang w:eastAsia="ru-RU"/>
        </w:rPr>
        <w:br w:type="page"/>
      </w:r>
      <w:r w:rsidRPr="003A0DFD">
        <w:rPr>
          <w:rFonts w:ascii="Times New Roman" w:eastAsia="Times New Roman" w:hAnsi="Times New Roman" w:cs="Times New Roman"/>
          <w:sz w:val="28"/>
          <w:szCs w:val="28"/>
          <w:lang w:eastAsia="ru-RU"/>
        </w:rPr>
        <w:lastRenderedPageBreak/>
        <w:t xml:space="preserve">Печатается по решению </w:t>
      </w:r>
      <w:r w:rsidR="00FB1A3E">
        <w:rPr>
          <w:rFonts w:ascii="Times New Roman" w:eastAsia="Times New Roman" w:hAnsi="Times New Roman" w:cs="Times New Roman"/>
          <w:sz w:val="28"/>
          <w:szCs w:val="28"/>
          <w:lang w:eastAsia="ru-RU"/>
        </w:rPr>
        <w:t>учебно-</w:t>
      </w:r>
      <w:r w:rsidRPr="003A0DFD">
        <w:rPr>
          <w:rFonts w:ascii="Times New Roman" w:eastAsia="Times New Roman" w:hAnsi="Times New Roman" w:cs="Times New Roman"/>
          <w:sz w:val="28"/>
          <w:szCs w:val="28"/>
          <w:lang w:eastAsia="ru-RU"/>
        </w:rPr>
        <w:t>методического объединения</w:t>
      </w:r>
    </w:p>
    <w:p w14:paraId="4C60E1E6" w14:textId="77777777" w:rsidR="00B77591" w:rsidRPr="003A0DFD" w:rsidRDefault="00B77591" w:rsidP="00B77591">
      <w:pPr>
        <w:spacing w:after="0" w:line="240" w:lineRule="auto"/>
        <w:ind w:firstLine="709"/>
        <w:jc w:val="center"/>
        <w:rPr>
          <w:rFonts w:ascii="Times New Roman" w:eastAsia="Times New Roman" w:hAnsi="Times New Roman" w:cs="Times New Roman"/>
          <w:sz w:val="28"/>
          <w:szCs w:val="28"/>
          <w:lang w:eastAsia="ru-RU"/>
        </w:rPr>
      </w:pPr>
      <w:r w:rsidRPr="003A0DFD">
        <w:rPr>
          <w:rFonts w:ascii="Times New Roman" w:eastAsia="Times New Roman" w:hAnsi="Times New Roman" w:cs="Times New Roman"/>
          <w:sz w:val="28"/>
          <w:szCs w:val="28"/>
          <w:lang w:eastAsia="ru-RU"/>
        </w:rPr>
        <w:t>ГУО «Центр коррекционно-развивающего обучения и реабилитации</w:t>
      </w:r>
    </w:p>
    <w:p w14:paraId="3BC71D74" w14:textId="77777777" w:rsidR="00B77591" w:rsidRPr="003A0DFD" w:rsidRDefault="00B77591" w:rsidP="00B77591">
      <w:pPr>
        <w:spacing w:after="0" w:line="240" w:lineRule="auto"/>
        <w:ind w:firstLine="709"/>
        <w:jc w:val="center"/>
        <w:rPr>
          <w:rFonts w:ascii="Times New Roman" w:eastAsia="Times New Roman" w:hAnsi="Times New Roman" w:cs="Times New Roman"/>
          <w:sz w:val="28"/>
          <w:szCs w:val="28"/>
          <w:lang w:eastAsia="ru-RU"/>
        </w:rPr>
      </w:pPr>
      <w:r w:rsidRPr="003A0DFD">
        <w:rPr>
          <w:rFonts w:ascii="Times New Roman" w:eastAsia="Times New Roman" w:hAnsi="Times New Roman" w:cs="Times New Roman"/>
          <w:sz w:val="28"/>
          <w:szCs w:val="28"/>
          <w:lang w:eastAsia="ru-RU"/>
        </w:rPr>
        <w:t>Оршанского района»</w:t>
      </w:r>
    </w:p>
    <w:p w14:paraId="60C1D05E" w14:textId="77777777" w:rsidR="00B77591" w:rsidRPr="003A0DFD"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06638F34" w14:textId="741C8DE6" w:rsidR="00B77591" w:rsidRPr="003A0DFD" w:rsidRDefault="00B77591" w:rsidP="00B77591">
      <w:pPr>
        <w:widowControl w:val="0"/>
        <w:spacing w:after="0" w:line="240" w:lineRule="auto"/>
        <w:ind w:firstLine="709"/>
        <w:jc w:val="both"/>
        <w:rPr>
          <w:rFonts w:ascii="Times New Roman" w:eastAsia="Times New Roman" w:hAnsi="Times New Roman" w:cs="Times New Roman"/>
          <w:sz w:val="28"/>
          <w:szCs w:val="28"/>
          <w:lang w:eastAsia="ru-RU"/>
        </w:rPr>
      </w:pPr>
      <w:r w:rsidRPr="003A0DFD">
        <w:rPr>
          <w:rFonts w:ascii="Times New Roman" w:eastAsia="Times New Roman" w:hAnsi="Times New Roman" w:cs="Times New Roman"/>
          <w:sz w:val="28"/>
          <w:szCs w:val="28"/>
          <w:lang w:eastAsia="ru-RU"/>
        </w:rPr>
        <w:t xml:space="preserve"> </w:t>
      </w:r>
      <w:r w:rsidR="00231555" w:rsidRPr="003A0DFD">
        <w:rPr>
          <w:rFonts w:ascii="Times New Roman" w:eastAsia="Times New Roman" w:hAnsi="Times New Roman" w:cs="Times New Roman"/>
          <w:b/>
          <w:sz w:val="28"/>
          <w:szCs w:val="28"/>
          <w:lang w:eastAsia="ru-RU"/>
        </w:rPr>
        <w:t xml:space="preserve">Нормализация </w:t>
      </w:r>
      <w:r w:rsidR="009B220B" w:rsidRPr="003A0DFD">
        <w:rPr>
          <w:rFonts w:ascii="Times New Roman" w:eastAsia="Times New Roman" w:hAnsi="Times New Roman" w:cs="Times New Roman"/>
          <w:b/>
          <w:sz w:val="28"/>
          <w:szCs w:val="28"/>
          <w:lang w:eastAsia="ru-RU"/>
        </w:rPr>
        <w:t>зрительной</w:t>
      </w:r>
      <w:r w:rsidR="000D596B" w:rsidRPr="003A0DFD">
        <w:rPr>
          <w:rFonts w:ascii="Times New Roman" w:eastAsia="Times New Roman" w:hAnsi="Times New Roman" w:cs="Times New Roman"/>
          <w:b/>
          <w:sz w:val="28"/>
          <w:szCs w:val="28"/>
          <w:lang w:eastAsia="ru-RU"/>
        </w:rPr>
        <w:t xml:space="preserve"> </w:t>
      </w:r>
      <w:r w:rsidR="008869FE" w:rsidRPr="003A0DFD">
        <w:rPr>
          <w:rFonts w:ascii="Times New Roman" w:eastAsia="Times New Roman" w:hAnsi="Times New Roman" w:cs="Times New Roman"/>
          <w:b/>
          <w:sz w:val="28"/>
          <w:szCs w:val="28"/>
          <w:lang w:eastAsia="ru-RU"/>
        </w:rPr>
        <w:t>чувствительности</w:t>
      </w:r>
      <w:r w:rsidR="00605EC9" w:rsidRPr="003A0DFD">
        <w:rPr>
          <w:rFonts w:ascii="Times New Roman" w:eastAsia="Times New Roman" w:hAnsi="Times New Roman" w:cs="Times New Roman"/>
          <w:b/>
          <w:sz w:val="28"/>
          <w:szCs w:val="28"/>
          <w:lang w:eastAsia="ru-RU"/>
        </w:rPr>
        <w:t xml:space="preserve"> </w:t>
      </w:r>
      <w:r w:rsidR="00231555" w:rsidRPr="003A0DFD">
        <w:rPr>
          <w:rFonts w:ascii="Times New Roman" w:eastAsia="Times New Roman" w:hAnsi="Times New Roman" w:cs="Times New Roman"/>
          <w:b/>
          <w:sz w:val="28"/>
          <w:szCs w:val="28"/>
          <w:lang w:eastAsia="ru-RU"/>
        </w:rPr>
        <w:t>у детей с ТМН</w:t>
      </w:r>
      <w:r w:rsidR="00347088" w:rsidRPr="003A0DFD">
        <w:rPr>
          <w:rFonts w:ascii="Times New Roman" w:eastAsia="Times New Roman" w:hAnsi="Times New Roman" w:cs="Times New Roman"/>
          <w:b/>
          <w:sz w:val="28"/>
          <w:szCs w:val="28"/>
          <w:lang w:eastAsia="ru-RU"/>
        </w:rPr>
        <w:t>Р</w:t>
      </w:r>
      <w:r w:rsidR="00231555" w:rsidRPr="003A0DFD">
        <w:rPr>
          <w:rFonts w:ascii="Times New Roman" w:eastAsia="Times New Roman" w:hAnsi="Times New Roman" w:cs="Times New Roman"/>
          <w:b/>
          <w:sz w:val="28"/>
          <w:szCs w:val="28"/>
          <w:lang w:eastAsia="ru-RU"/>
        </w:rPr>
        <w:t xml:space="preserve"> </w:t>
      </w:r>
      <w:r w:rsidRPr="003A0DFD">
        <w:rPr>
          <w:rFonts w:ascii="Times New Roman" w:eastAsia="Times New Roman" w:hAnsi="Times New Roman" w:cs="Times New Roman"/>
          <w:iCs/>
          <w:sz w:val="28"/>
          <w:szCs w:val="28"/>
          <w:lang w:eastAsia="ru-RU"/>
        </w:rPr>
        <w:t>(материалы для педагогов/родителей) – г. Орша: Г</w:t>
      </w:r>
      <w:r w:rsidRPr="003A0DFD">
        <w:rPr>
          <w:rFonts w:ascii="Times New Roman" w:eastAsia="Times New Roman" w:hAnsi="Times New Roman" w:cs="Times New Roman"/>
          <w:sz w:val="28"/>
          <w:szCs w:val="28"/>
          <w:lang w:eastAsia="ru-RU"/>
        </w:rPr>
        <w:t>УО «Центр коррекционно-развивающего обучения и реабилитации Оршанского района», 202</w:t>
      </w:r>
      <w:r w:rsidR="00231555" w:rsidRPr="003A0DFD">
        <w:rPr>
          <w:rFonts w:ascii="Times New Roman" w:eastAsia="Times New Roman" w:hAnsi="Times New Roman" w:cs="Times New Roman"/>
          <w:sz w:val="28"/>
          <w:szCs w:val="28"/>
          <w:lang w:eastAsia="ru-RU"/>
        </w:rPr>
        <w:t>3</w:t>
      </w:r>
      <w:r w:rsidRPr="003A0DFD">
        <w:rPr>
          <w:rFonts w:ascii="Times New Roman" w:eastAsia="Times New Roman" w:hAnsi="Times New Roman" w:cs="Times New Roman"/>
          <w:sz w:val="28"/>
          <w:szCs w:val="28"/>
          <w:lang w:eastAsia="ru-RU"/>
        </w:rPr>
        <w:t xml:space="preserve">.  </w:t>
      </w:r>
    </w:p>
    <w:p w14:paraId="34796454" w14:textId="77777777" w:rsidR="00B77591" w:rsidRPr="003A0DFD"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300ACB53" w14:textId="77777777" w:rsidR="00B77591" w:rsidRPr="003A0DFD" w:rsidRDefault="00B77591" w:rsidP="00B77591">
      <w:pPr>
        <w:spacing w:after="0" w:line="240" w:lineRule="auto"/>
        <w:ind w:firstLine="709"/>
        <w:jc w:val="both"/>
        <w:rPr>
          <w:rFonts w:ascii="Times New Roman" w:eastAsia="Times New Roman" w:hAnsi="Times New Roman" w:cs="Times New Roman"/>
          <w:b/>
          <w:i/>
          <w:sz w:val="28"/>
          <w:szCs w:val="28"/>
          <w:lang w:eastAsia="ru-RU"/>
        </w:rPr>
      </w:pPr>
      <w:r w:rsidRPr="003A0DFD">
        <w:rPr>
          <w:rFonts w:ascii="Times New Roman" w:eastAsia="Times New Roman" w:hAnsi="Times New Roman" w:cs="Times New Roman"/>
          <w:b/>
          <w:i/>
          <w:sz w:val="28"/>
          <w:szCs w:val="28"/>
          <w:lang w:eastAsia="ru-RU"/>
        </w:rPr>
        <w:t xml:space="preserve">Составитель: </w:t>
      </w:r>
    </w:p>
    <w:p w14:paraId="2926FCB4" w14:textId="780FE673" w:rsidR="00B77591" w:rsidRPr="003A0DFD" w:rsidRDefault="00FE5CE6" w:rsidP="00B77591">
      <w:pPr>
        <w:spacing w:after="0" w:line="240" w:lineRule="auto"/>
        <w:ind w:firstLine="709"/>
        <w:jc w:val="both"/>
        <w:rPr>
          <w:rFonts w:ascii="Times New Roman" w:eastAsia="Times New Roman" w:hAnsi="Times New Roman" w:cs="Times New Roman"/>
          <w:sz w:val="28"/>
          <w:szCs w:val="28"/>
          <w:lang w:eastAsia="ru-RU"/>
        </w:rPr>
      </w:pPr>
      <w:r w:rsidRPr="003A0DFD">
        <w:rPr>
          <w:rFonts w:ascii="Times New Roman" w:eastAsia="Times New Roman" w:hAnsi="Times New Roman" w:cs="Times New Roman"/>
          <w:b/>
          <w:sz w:val="28"/>
          <w:szCs w:val="28"/>
          <w:lang w:eastAsia="ru-RU"/>
        </w:rPr>
        <w:t>И.</w:t>
      </w:r>
      <w:r w:rsidR="006C0967" w:rsidRPr="003A0DFD">
        <w:rPr>
          <w:rFonts w:ascii="Times New Roman" w:eastAsia="Times New Roman" w:hAnsi="Times New Roman" w:cs="Times New Roman"/>
          <w:b/>
          <w:sz w:val="28"/>
          <w:szCs w:val="28"/>
          <w:lang w:eastAsia="ru-RU"/>
        </w:rPr>
        <w:t>Н</w:t>
      </w:r>
      <w:r w:rsidRPr="003A0DFD">
        <w:rPr>
          <w:rFonts w:ascii="Times New Roman" w:eastAsia="Times New Roman" w:hAnsi="Times New Roman" w:cs="Times New Roman"/>
          <w:b/>
          <w:sz w:val="28"/>
          <w:szCs w:val="28"/>
          <w:lang w:eastAsia="ru-RU"/>
        </w:rPr>
        <w:t xml:space="preserve">. </w:t>
      </w:r>
      <w:r w:rsidR="006C0967" w:rsidRPr="003A0DFD">
        <w:rPr>
          <w:rFonts w:ascii="Times New Roman" w:eastAsia="Times New Roman" w:hAnsi="Times New Roman" w:cs="Times New Roman"/>
          <w:b/>
          <w:sz w:val="28"/>
          <w:szCs w:val="28"/>
          <w:lang w:eastAsia="ru-RU"/>
        </w:rPr>
        <w:t>Течмурадова</w:t>
      </w:r>
      <w:r w:rsidR="00B77591" w:rsidRPr="003A0DFD">
        <w:rPr>
          <w:rFonts w:ascii="Times New Roman" w:eastAsia="Times New Roman" w:hAnsi="Times New Roman" w:cs="Times New Roman"/>
          <w:b/>
          <w:sz w:val="28"/>
          <w:szCs w:val="28"/>
          <w:lang w:eastAsia="ru-RU"/>
        </w:rPr>
        <w:t xml:space="preserve"> (руководитель</w:t>
      </w:r>
      <w:r w:rsidR="009147A8" w:rsidRPr="003A0DFD">
        <w:rPr>
          <w:rFonts w:ascii="Times New Roman" w:eastAsia="Times New Roman" w:hAnsi="Times New Roman" w:cs="Times New Roman"/>
          <w:b/>
          <w:sz w:val="28"/>
          <w:szCs w:val="28"/>
          <w:lang w:eastAsia="ru-RU"/>
        </w:rPr>
        <w:t xml:space="preserve"> </w:t>
      </w:r>
      <w:r w:rsidR="00B77591" w:rsidRPr="003A0DFD">
        <w:rPr>
          <w:rFonts w:ascii="Times New Roman" w:eastAsia="Times New Roman" w:hAnsi="Times New Roman" w:cs="Times New Roman"/>
          <w:b/>
          <w:sz w:val="28"/>
          <w:szCs w:val="28"/>
          <w:lang w:eastAsia="ru-RU"/>
        </w:rPr>
        <w:t>ТГ)</w:t>
      </w:r>
      <w:r w:rsidR="00B77591" w:rsidRPr="003A0DFD">
        <w:rPr>
          <w:rFonts w:ascii="Times New Roman" w:eastAsia="Times New Roman" w:hAnsi="Times New Roman" w:cs="Times New Roman"/>
          <w:sz w:val="28"/>
          <w:szCs w:val="28"/>
          <w:lang w:eastAsia="ru-RU"/>
        </w:rPr>
        <w:t xml:space="preserve">, </w:t>
      </w:r>
      <w:r w:rsidR="00FA6206" w:rsidRPr="003A0DFD">
        <w:rPr>
          <w:rFonts w:ascii="Times New Roman" w:eastAsia="Times New Roman" w:hAnsi="Times New Roman" w:cs="Times New Roman"/>
          <w:sz w:val="28"/>
          <w:szCs w:val="28"/>
          <w:lang w:eastAsia="ru-RU"/>
        </w:rPr>
        <w:t>воспитатель дошкольного образования</w:t>
      </w:r>
      <w:r w:rsidR="00B77591" w:rsidRPr="003A0DFD">
        <w:rPr>
          <w:rFonts w:ascii="Times New Roman" w:eastAsia="Times New Roman" w:hAnsi="Times New Roman" w:cs="Times New Roman"/>
          <w:sz w:val="28"/>
          <w:szCs w:val="28"/>
          <w:lang w:eastAsia="ru-RU"/>
        </w:rPr>
        <w:t xml:space="preserve"> ГУО «Центр коррекционно-развивающего обучения и реабилитации Оршанского района»</w:t>
      </w:r>
    </w:p>
    <w:p w14:paraId="78EA5528" w14:textId="77777777" w:rsidR="00FE5CE6" w:rsidRPr="003A0DFD" w:rsidRDefault="00FE5CE6" w:rsidP="00B77591">
      <w:pPr>
        <w:spacing w:after="0" w:line="240" w:lineRule="auto"/>
        <w:ind w:firstLine="709"/>
        <w:jc w:val="both"/>
        <w:rPr>
          <w:rFonts w:ascii="Times New Roman" w:eastAsia="Times New Roman" w:hAnsi="Times New Roman" w:cs="Times New Roman"/>
          <w:sz w:val="28"/>
          <w:szCs w:val="28"/>
          <w:lang w:eastAsia="ru-RU"/>
        </w:rPr>
      </w:pPr>
    </w:p>
    <w:p w14:paraId="24F5BB86" w14:textId="77777777" w:rsidR="00FE5CE6" w:rsidRPr="003A0DFD" w:rsidRDefault="00FE5CE6" w:rsidP="00B77591">
      <w:pPr>
        <w:spacing w:after="0" w:line="240" w:lineRule="auto"/>
        <w:ind w:firstLine="709"/>
        <w:jc w:val="both"/>
        <w:rPr>
          <w:rFonts w:ascii="Times New Roman" w:eastAsia="Times New Roman" w:hAnsi="Times New Roman" w:cs="Times New Roman"/>
          <w:sz w:val="28"/>
          <w:szCs w:val="28"/>
          <w:lang w:eastAsia="ru-RU"/>
        </w:rPr>
      </w:pPr>
    </w:p>
    <w:p w14:paraId="576D774E" w14:textId="77777777" w:rsidR="00B77591" w:rsidRPr="003A0DFD"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5A3AF37F" w14:textId="77777777" w:rsidR="00B77591" w:rsidRPr="003A0DFD" w:rsidRDefault="00B77591" w:rsidP="00B77591">
      <w:pPr>
        <w:spacing w:after="0" w:line="240" w:lineRule="auto"/>
        <w:ind w:firstLine="709"/>
        <w:jc w:val="both"/>
        <w:rPr>
          <w:rFonts w:ascii="Times New Roman" w:eastAsia="Times New Roman" w:hAnsi="Times New Roman" w:cs="Times New Roman"/>
          <w:b/>
          <w:sz w:val="16"/>
          <w:szCs w:val="16"/>
          <w:lang w:eastAsia="ru-RU"/>
        </w:rPr>
      </w:pPr>
    </w:p>
    <w:p w14:paraId="229C2FB9" w14:textId="77777777" w:rsidR="00B77591" w:rsidRPr="003A0DFD" w:rsidRDefault="00B77591" w:rsidP="00B77591">
      <w:pPr>
        <w:spacing w:after="0" w:line="240" w:lineRule="auto"/>
        <w:ind w:firstLine="709"/>
        <w:jc w:val="both"/>
        <w:rPr>
          <w:rFonts w:ascii="Times New Roman" w:eastAsia="Times New Roman" w:hAnsi="Times New Roman" w:cs="Times New Roman"/>
          <w:b/>
          <w:sz w:val="16"/>
          <w:szCs w:val="16"/>
          <w:lang w:eastAsia="ru-RU"/>
        </w:rPr>
      </w:pPr>
    </w:p>
    <w:p w14:paraId="5CDF84DA" w14:textId="77777777" w:rsidR="00B77591" w:rsidRPr="003A0DFD"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05F88554" w14:textId="77777777" w:rsidR="00B77591" w:rsidRPr="003A0DFD" w:rsidRDefault="00B77591" w:rsidP="00B77591">
      <w:pPr>
        <w:spacing w:after="0" w:line="240" w:lineRule="auto"/>
        <w:ind w:firstLine="709"/>
        <w:jc w:val="both"/>
        <w:rPr>
          <w:rFonts w:ascii="Times New Roman" w:eastAsia="Times New Roman" w:hAnsi="Times New Roman" w:cs="Times New Roman"/>
          <w:b/>
          <w:i/>
          <w:sz w:val="28"/>
          <w:szCs w:val="28"/>
          <w:lang w:eastAsia="ru-RU"/>
        </w:rPr>
      </w:pPr>
      <w:r w:rsidRPr="003A0DFD">
        <w:rPr>
          <w:rFonts w:ascii="Times New Roman" w:eastAsia="Times New Roman" w:hAnsi="Times New Roman" w:cs="Times New Roman"/>
          <w:b/>
          <w:i/>
          <w:sz w:val="28"/>
          <w:szCs w:val="28"/>
          <w:lang w:eastAsia="ru-RU"/>
        </w:rPr>
        <w:t>Рецензенты:</w:t>
      </w:r>
      <w:r w:rsidRPr="003A0DFD">
        <w:rPr>
          <w:rFonts w:ascii="Times New Roman" w:eastAsia="Times New Roman" w:hAnsi="Times New Roman" w:cs="Times New Roman"/>
          <w:b/>
          <w:i/>
          <w:sz w:val="28"/>
          <w:szCs w:val="28"/>
          <w:lang w:eastAsia="ru-RU"/>
        </w:rPr>
        <w:tab/>
      </w:r>
    </w:p>
    <w:p w14:paraId="2A1F8ABC" w14:textId="77777777" w:rsidR="00B77591" w:rsidRPr="003A0DFD" w:rsidRDefault="00B77591" w:rsidP="00B77591">
      <w:pPr>
        <w:spacing w:after="0" w:line="240" w:lineRule="auto"/>
        <w:ind w:firstLine="709"/>
        <w:jc w:val="both"/>
        <w:rPr>
          <w:rFonts w:ascii="Times New Roman" w:eastAsia="Times New Roman" w:hAnsi="Times New Roman" w:cs="Times New Roman"/>
          <w:b/>
          <w:sz w:val="28"/>
          <w:szCs w:val="28"/>
          <w:lang w:eastAsia="ru-RU"/>
        </w:rPr>
      </w:pPr>
      <w:r w:rsidRPr="003A0DFD">
        <w:rPr>
          <w:rFonts w:ascii="Times New Roman" w:eastAsia="Times New Roman" w:hAnsi="Times New Roman" w:cs="Times New Roman"/>
          <w:b/>
          <w:sz w:val="28"/>
          <w:szCs w:val="28"/>
          <w:lang w:eastAsia="ru-RU"/>
        </w:rPr>
        <w:t xml:space="preserve">И.К. Кихтева, </w:t>
      </w:r>
      <w:r w:rsidRPr="003A0DFD">
        <w:rPr>
          <w:rFonts w:ascii="Times New Roman" w:eastAsia="Times New Roman" w:hAnsi="Times New Roman" w:cs="Times New Roman"/>
          <w:bCs/>
          <w:sz w:val="28"/>
          <w:szCs w:val="28"/>
          <w:lang w:eastAsia="ru-RU"/>
        </w:rPr>
        <w:t>директор ГУ</w:t>
      </w:r>
      <w:r w:rsidRPr="003A0DFD">
        <w:rPr>
          <w:rFonts w:ascii="Times New Roman" w:eastAsia="Times New Roman" w:hAnsi="Times New Roman" w:cs="Times New Roman"/>
          <w:sz w:val="28"/>
          <w:szCs w:val="28"/>
          <w:lang w:eastAsia="ru-RU"/>
        </w:rPr>
        <w:t>О «Центр коррекционно-развивающего обучения и реабилитации Оршанского района»,</w:t>
      </w:r>
    </w:p>
    <w:p w14:paraId="171A1003" w14:textId="3942BA80" w:rsidR="00B77591" w:rsidRPr="003A0DFD" w:rsidRDefault="00B77591" w:rsidP="00B77591">
      <w:pPr>
        <w:spacing w:after="0" w:line="240" w:lineRule="auto"/>
        <w:ind w:firstLine="709"/>
        <w:jc w:val="both"/>
        <w:rPr>
          <w:rFonts w:ascii="Times New Roman" w:eastAsia="Times New Roman" w:hAnsi="Times New Roman" w:cs="Times New Roman"/>
          <w:sz w:val="28"/>
          <w:szCs w:val="28"/>
          <w:lang w:eastAsia="ru-RU"/>
        </w:rPr>
      </w:pPr>
      <w:r w:rsidRPr="003A0DFD">
        <w:rPr>
          <w:rFonts w:ascii="Times New Roman" w:eastAsia="Times New Roman" w:hAnsi="Times New Roman" w:cs="Times New Roman"/>
          <w:b/>
          <w:sz w:val="28"/>
          <w:szCs w:val="28"/>
          <w:lang w:eastAsia="ru-RU"/>
        </w:rPr>
        <w:t>Л.Г. Хутская</w:t>
      </w:r>
      <w:r w:rsidRPr="003A0DFD">
        <w:rPr>
          <w:rFonts w:ascii="Times New Roman" w:eastAsia="Times New Roman" w:hAnsi="Times New Roman" w:cs="Times New Roman"/>
          <w:sz w:val="28"/>
          <w:szCs w:val="28"/>
          <w:lang w:eastAsia="ru-RU"/>
        </w:rPr>
        <w:t>, заместитель директора по ОД ГУО «Центр коррекционно-развивающего обучения и реабилитации Оршанского района»</w:t>
      </w:r>
      <w:r w:rsidR="00231555" w:rsidRPr="003A0DFD">
        <w:rPr>
          <w:rFonts w:ascii="Times New Roman" w:eastAsia="Times New Roman" w:hAnsi="Times New Roman" w:cs="Times New Roman"/>
          <w:sz w:val="28"/>
          <w:szCs w:val="28"/>
          <w:lang w:eastAsia="ru-RU"/>
        </w:rPr>
        <w:t>,</w:t>
      </w:r>
    </w:p>
    <w:p w14:paraId="269EE84E" w14:textId="77777777" w:rsidR="00231555" w:rsidRPr="003A0DFD" w:rsidRDefault="00231555" w:rsidP="00231555">
      <w:pPr>
        <w:spacing w:after="0" w:line="240" w:lineRule="auto"/>
        <w:ind w:firstLine="709"/>
        <w:jc w:val="both"/>
        <w:rPr>
          <w:rFonts w:ascii="Times New Roman" w:eastAsia="Times New Roman" w:hAnsi="Times New Roman" w:cs="Times New Roman"/>
          <w:sz w:val="28"/>
          <w:szCs w:val="28"/>
          <w:lang w:eastAsia="ru-RU"/>
        </w:rPr>
      </w:pPr>
      <w:r w:rsidRPr="003A0DFD">
        <w:rPr>
          <w:rFonts w:ascii="Times New Roman" w:eastAsia="Times New Roman" w:hAnsi="Times New Roman" w:cs="Times New Roman"/>
          <w:b/>
          <w:bCs/>
          <w:sz w:val="28"/>
          <w:szCs w:val="28"/>
          <w:lang w:eastAsia="ru-RU"/>
        </w:rPr>
        <w:t>Е.В. Попкова,</w:t>
      </w:r>
      <w:r w:rsidRPr="003A0DFD">
        <w:rPr>
          <w:rFonts w:ascii="Times New Roman" w:eastAsia="Times New Roman" w:hAnsi="Times New Roman" w:cs="Times New Roman"/>
          <w:sz w:val="28"/>
          <w:szCs w:val="28"/>
          <w:lang w:eastAsia="ru-RU"/>
        </w:rPr>
        <w:t xml:space="preserve"> учитель-дефектолог ГУО «Центр коррекционно-развивающего обучения и реабилитации Оршанского района»</w:t>
      </w:r>
    </w:p>
    <w:p w14:paraId="5DE50207" w14:textId="77777777" w:rsidR="00B77591" w:rsidRPr="003A0DFD"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358BB690" w14:textId="77777777" w:rsidR="00B77591" w:rsidRPr="003A0DFD"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4BE77AFE" w14:textId="77777777" w:rsidR="00B77591" w:rsidRPr="003A0DFD"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0A664376" w14:textId="77777777" w:rsidR="00B77591" w:rsidRPr="003A0DFD"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1036A989" w14:textId="77777777" w:rsidR="00B77591" w:rsidRPr="003A0DFD"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1C12B1EE" w14:textId="77777777" w:rsidR="00B77591" w:rsidRPr="003A0DFD"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1440C40A" w14:textId="77777777" w:rsidR="00B77591" w:rsidRPr="003A0DFD"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13AD7F8A" w14:textId="77777777" w:rsidR="00B77591" w:rsidRPr="003A0DFD"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020284B0" w14:textId="77777777" w:rsidR="00B77591" w:rsidRPr="003A0DFD"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35A90637" w14:textId="77777777" w:rsidR="00B77591" w:rsidRPr="003A0DFD"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25BDB29B" w14:textId="08DB7523" w:rsidR="00B37B79" w:rsidRPr="003A0DFD" w:rsidRDefault="00B77591" w:rsidP="00231555">
      <w:pPr>
        <w:spacing w:after="0" w:line="240" w:lineRule="auto"/>
        <w:jc w:val="center"/>
        <w:rPr>
          <w:rFonts w:ascii="Times New Roman" w:eastAsia="Calibri" w:hAnsi="Times New Roman" w:cs="Times New Roman"/>
          <w:b/>
          <w:sz w:val="28"/>
          <w:szCs w:val="28"/>
        </w:rPr>
      </w:pPr>
      <w:r w:rsidRPr="003A0DFD">
        <w:rPr>
          <w:rFonts w:ascii="Times New Roman" w:eastAsia="Times New Roman" w:hAnsi="Times New Roman" w:cs="Times New Roman"/>
          <w:sz w:val="32"/>
          <w:szCs w:val="24"/>
          <w:lang w:eastAsia="ru-RU"/>
        </w:rPr>
        <w:br w:type="page"/>
      </w:r>
      <w:r w:rsidR="00B37B79" w:rsidRPr="003A0DFD">
        <w:rPr>
          <w:rFonts w:ascii="Times New Roman" w:eastAsia="Calibri" w:hAnsi="Times New Roman" w:cs="Times New Roman"/>
          <w:b/>
          <w:sz w:val="28"/>
          <w:szCs w:val="28"/>
        </w:rPr>
        <w:lastRenderedPageBreak/>
        <w:t>Содержание</w:t>
      </w:r>
    </w:p>
    <w:p w14:paraId="6629840C" w14:textId="77777777" w:rsidR="00231555" w:rsidRPr="003A0DFD" w:rsidRDefault="00231555" w:rsidP="00231555">
      <w:pPr>
        <w:spacing w:after="0" w:line="240" w:lineRule="auto"/>
        <w:jc w:val="center"/>
        <w:rPr>
          <w:rFonts w:ascii="Times New Roman" w:eastAsia="Calibri"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47"/>
        <w:gridCol w:w="532"/>
      </w:tblGrid>
      <w:tr w:rsidR="00231555" w:rsidRPr="003A0DFD" w14:paraId="32728051" w14:textId="77777777" w:rsidTr="005352E0">
        <w:tc>
          <w:tcPr>
            <w:tcW w:w="675" w:type="dxa"/>
          </w:tcPr>
          <w:p w14:paraId="7979BD65" w14:textId="5AADB438" w:rsidR="00231555" w:rsidRPr="003A0DFD" w:rsidRDefault="00231555" w:rsidP="00231555">
            <w:pPr>
              <w:widowControl w:val="0"/>
              <w:jc w:val="center"/>
              <w:rPr>
                <w:rFonts w:ascii="Times New Roman" w:hAnsi="Times New Roman"/>
                <w:b/>
                <w:sz w:val="28"/>
                <w:szCs w:val="28"/>
              </w:rPr>
            </w:pPr>
          </w:p>
        </w:tc>
        <w:tc>
          <w:tcPr>
            <w:tcW w:w="8647" w:type="dxa"/>
          </w:tcPr>
          <w:p w14:paraId="4E63CAC5" w14:textId="706304E3" w:rsidR="00FE5CE6" w:rsidRPr="003A0DFD" w:rsidRDefault="00231555" w:rsidP="006C0967">
            <w:pPr>
              <w:widowControl w:val="0"/>
              <w:rPr>
                <w:rFonts w:ascii="Times New Roman" w:hAnsi="Times New Roman"/>
                <w:b/>
                <w:sz w:val="28"/>
                <w:szCs w:val="28"/>
              </w:rPr>
            </w:pPr>
            <w:bookmarkStart w:id="1" w:name="_Hlk117586041"/>
            <w:r w:rsidRPr="003A0DFD">
              <w:rPr>
                <w:rFonts w:ascii="Times New Roman" w:hAnsi="Times New Roman"/>
                <w:b/>
                <w:sz w:val="28"/>
                <w:szCs w:val="28"/>
              </w:rPr>
              <w:t xml:space="preserve">Нормализация </w:t>
            </w:r>
            <w:r w:rsidR="006C0967" w:rsidRPr="003A0DFD">
              <w:rPr>
                <w:rFonts w:ascii="Times New Roman" w:hAnsi="Times New Roman"/>
                <w:b/>
                <w:sz w:val="28"/>
                <w:szCs w:val="28"/>
              </w:rPr>
              <w:t xml:space="preserve">зрительной </w:t>
            </w:r>
            <w:r w:rsidRPr="003A0DFD">
              <w:rPr>
                <w:rFonts w:ascii="Times New Roman" w:hAnsi="Times New Roman"/>
                <w:b/>
                <w:sz w:val="28"/>
                <w:szCs w:val="28"/>
              </w:rPr>
              <w:t>чувствительности у детей с ТМН</w:t>
            </w:r>
            <w:r w:rsidR="00347088" w:rsidRPr="003A0DFD">
              <w:rPr>
                <w:rFonts w:ascii="Times New Roman" w:hAnsi="Times New Roman"/>
                <w:b/>
                <w:sz w:val="28"/>
                <w:szCs w:val="28"/>
              </w:rPr>
              <w:t>Р</w:t>
            </w:r>
            <w:r w:rsidRPr="003A0DFD">
              <w:rPr>
                <w:rFonts w:ascii="Times New Roman" w:hAnsi="Times New Roman"/>
                <w:bCs/>
                <w:sz w:val="28"/>
                <w:szCs w:val="28"/>
              </w:rPr>
              <w:t xml:space="preserve"> </w:t>
            </w:r>
            <w:bookmarkEnd w:id="1"/>
          </w:p>
        </w:tc>
        <w:tc>
          <w:tcPr>
            <w:tcW w:w="532" w:type="dxa"/>
          </w:tcPr>
          <w:p w14:paraId="6566C3CD" w14:textId="1374BC77" w:rsidR="00231555" w:rsidRPr="003A0DFD" w:rsidRDefault="006347D9" w:rsidP="00231555">
            <w:pPr>
              <w:widowControl w:val="0"/>
              <w:jc w:val="center"/>
              <w:rPr>
                <w:rFonts w:ascii="Times New Roman" w:hAnsi="Times New Roman"/>
                <w:sz w:val="28"/>
                <w:szCs w:val="28"/>
              </w:rPr>
            </w:pPr>
            <w:r w:rsidRPr="003A0DFD">
              <w:rPr>
                <w:rFonts w:ascii="Times New Roman" w:hAnsi="Times New Roman"/>
                <w:sz w:val="28"/>
                <w:szCs w:val="28"/>
              </w:rPr>
              <w:t>4</w:t>
            </w:r>
          </w:p>
        </w:tc>
      </w:tr>
      <w:tr w:rsidR="006347D9" w:rsidRPr="003A0DFD" w14:paraId="40DEC821" w14:textId="77777777" w:rsidTr="005352E0">
        <w:tc>
          <w:tcPr>
            <w:tcW w:w="675" w:type="dxa"/>
          </w:tcPr>
          <w:p w14:paraId="02FEF48F" w14:textId="564F15BC" w:rsidR="006347D9" w:rsidRPr="003A0DFD" w:rsidRDefault="006347D9" w:rsidP="00231555">
            <w:pPr>
              <w:widowControl w:val="0"/>
              <w:jc w:val="center"/>
              <w:rPr>
                <w:rFonts w:ascii="Times New Roman" w:hAnsi="Times New Roman"/>
                <w:b/>
                <w:sz w:val="28"/>
                <w:szCs w:val="28"/>
              </w:rPr>
            </w:pPr>
          </w:p>
        </w:tc>
        <w:tc>
          <w:tcPr>
            <w:tcW w:w="8647" w:type="dxa"/>
          </w:tcPr>
          <w:p w14:paraId="09F8D40A" w14:textId="42B8D93F" w:rsidR="006347D9" w:rsidRPr="003A0DFD" w:rsidRDefault="00A53873" w:rsidP="00B876D6">
            <w:pPr>
              <w:widowControl w:val="0"/>
              <w:rPr>
                <w:rFonts w:ascii="Times New Roman" w:hAnsi="Times New Roman"/>
                <w:bCs/>
                <w:sz w:val="28"/>
                <w:szCs w:val="28"/>
              </w:rPr>
            </w:pPr>
            <w:r w:rsidRPr="003A0DFD">
              <w:rPr>
                <w:rFonts w:ascii="Times New Roman" w:hAnsi="Times New Roman"/>
                <w:bCs/>
                <w:sz w:val="28"/>
                <w:szCs w:val="28"/>
              </w:rPr>
              <w:t xml:space="preserve">- признаки нарушения </w:t>
            </w:r>
            <w:r w:rsidR="00B876D6" w:rsidRPr="003A0DFD">
              <w:rPr>
                <w:rFonts w:ascii="Times New Roman" w:hAnsi="Times New Roman"/>
                <w:sz w:val="28"/>
                <w:szCs w:val="28"/>
              </w:rPr>
              <w:t>зрительной</w:t>
            </w:r>
            <w:r w:rsidR="00B876D6" w:rsidRPr="003A0DFD">
              <w:rPr>
                <w:rFonts w:ascii="Times New Roman" w:hAnsi="Times New Roman"/>
                <w:bCs/>
                <w:sz w:val="28"/>
                <w:szCs w:val="28"/>
              </w:rPr>
              <w:t xml:space="preserve"> </w:t>
            </w:r>
            <w:r w:rsidRPr="003A0DFD">
              <w:rPr>
                <w:rFonts w:ascii="Times New Roman" w:hAnsi="Times New Roman"/>
                <w:bCs/>
                <w:sz w:val="28"/>
                <w:szCs w:val="28"/>
              </w:rPr>
              <w:t>системы</w:t>
            </w:r>
          </w:p>
        </w:tc>
        <w:tc>
          <w:tcPr>
            <w:tcW w:w="532" w:type="dxa"/>
          </w:tcPr>
          <w:p w14:paraId="29EB3F0E" w14:textId="53B12C05" w:rsidR="006347D9" w:rsidRPr="003A0DFD" w:rsidRDefault="006347D9" w:rsidP="00BE0AF6">
            <w:pPr>
              <w:widowControl w:val="0"/>
              <w:jc w:val="center"/>
              <w:rPr>
                <w:rFonts w:ascii="Times New Roman" w:hAnsi="Times New Roman"/>
                <w:sz w:val="28"/>
                <w:szCs w:val="28"/>
              </w:rPr>
            </w:pPr>
          </w:p>
        </w:tc>
      </w:tr>
      <w:tr w:rsidR="004858B9" w:rsidRPr="003A0DFD" w14:paraId="63388C6D" w14:textId="77777777" w:rsidTr="005352E0">
        <w:tc>
          <w:tcPr>
            <w:tcW w:w="675" w:type="dxa"/>
          </w:tcPr>
          <w:p w14:paraId="0E20594A" w14:textId="77777777" w:rsidR="004858B9" w:rsidRPr="003A0DFD" w:rsidRDefault="004858B9" w:rsidP="00231555">
            <w:pPr>
              <w:widowControl w:val="0"/>
              <w:jc w:val="center"/>
              <w:rPr>
                <w:rFonts w:ascii="Times New Roman" w:hAnsi="Times New Roman"/>
                <w:b/>
                <w:sz w:val="28"/>
                <w:szCs w:val="28"/>
              </w:rPr>
            </w:pPr>
          </w:p>
        </w:tc>
        <w:tc>
          <w:tcPr>
            <w:tcW w:w="8647" w:type="dxa"/>
          </w:tcPr>
          <w:p w14:paraId="0A0E2CD9" w14:textId="1ADB0245" w:rsidR="004858B9" w:rsidRPr="003A0DFD" w:rsidRDefault="00A53873" w:rsidP="00B876D6">
            <w:pPr>
              <w:widowControl w:val="0"/>
              <w:rPr>
                <w:rFonts w:ascii="Times New Roman" w:hAnsi="Times New Roman"/>
                <w:bCs/>
                <w:sz w:val="28"/>
                <w:szCs w:val="28"/>
              </w:rPr>
            </w:pPr>
            <w:r w:rsidRPr="003A0DFD">
              <w:rPr>
                <w:rFonts w:ascii="Times New Roman" w:hAnsi="Times New Roman"/>
                <w:bCs/>
                <w:sz w:val="28"/>
                <w:szCs w:val="28"/>
              </w:rPr>
              <w:t xml:space="preserve">- </w:t>
            </w:r>
            <w:r w:rsidR="00B876D6" w:rsidRPr="003A0DFD">
              <w:rPr>
                <w:rFonts w:ascii="Times New Roman" w:hAnsi="Times New Roman"/>
                <w:bCs/>
                <w:sz w:val="28"/>
                <w:szCs w:val="28"/>
              </w:rPr>
              <w:t xml:space="preserve">нормализация зрительной </w:t>
            </w:r>
            <w:r w:rsidR="009B220B" w:rsidRPr="003A0DFD">
              <w:rPr>
                <w:rFonts w:ascii="Times New Roman" w:hAnsi="Times New Roman"/>
                <w:bCs/>
                <w:sz w:val="28"/>
                <w:szCs w:val="28"/>
              </w:rPr>
              <w:t>гипер- и гипо</w:t>
            </w:r>
            <w:r w:rsidR="00B876D6" w:rsidRPr="003A0DFD">
              <w:rPr>
                <w:rFonts w:ascii="Times New Roman" w:hAnsi="Times New Roman"/>
                <w:sz w:val="28"/>
                <w:szCs w:val="28"/>
              </w:rPr>
              <w:t>чувствительности</w:t>
            </w:r>
          </w:p>
        </w:tc>
        <w:tc>
          <w:tcPr>
            <w:tcW w:w="532" w:type="dxa"/>
          </w:tcPr>
          <w:p w14:paraId="5CDB46D0" w14:textId="4EF290B6" w:rsidR="004858B9" w:rsidRPr="003A0DFD" w:rsidRDefault="004858B9" w:rsidP="00BE0AF6">
            <w:pPr>
              <w:widowControl w:val="0"/>
              <w:jc w:val="center"/>
              <w:rPr>
                <w:rFonts w:ascii="Times New Roman" w:hAnsi="Times New Roman"/>
                <w:sz w:val="28"/>
                <w:szCs w:val="28"/>
              </w:rPr>
            </w:pPr>
          </w:p>
        </w:tc>
      </w:tr>
      <w:tr w:rsidR="00A53873" w:rsidRPr="003A0DFD" w14:paraId="426B3ACB" w14:textId="77777777" w:rsidTr="005352E0">
        <w:tc>
          <w:tcPr>
            <w:tcW w:w="675" w:type="dxa"/>
          </w:tcPr>
          <w:p w14:paraId="65920050" w14:textId="77777777" w:rsidR="00A53873" w:rsidRPr="003A0DFD" w:rsidRDefault="00A53873" w:rsidP="00231555">
            <w:pPr>
              <w:widowControl w:val="0"/>
              <w:jc w:val="center"/>
              <w:rPr>
                <w:rFonts w:ascii="Times New Roman" w:hAnsi="Times New Roman"/>
                <w:b/>
                <w:sz w:val="28"/>
                <w:szCs w:val="28"/>
              </w:rPr>
            </w:pPr>
          </w:p>
        </w:tc>
        <w:tc>
          <w:tcPr>
            <w:tcW w:w="8647" w:type="dxa"/>
          </w:tcPr>
          <w:p w14:paraId="2D22DB53" w14:textId="77777777" w:rsidR="00A53873" w:rsidRPr="003A0DFD" w:rsidRDefault="00A53873" w:rsidP="00231555">
            <w:pPr>
              <w:widowControl w:val="0"/>
              <w:rPr>
                <w:rFonts w:ascii="Times New Roman" w:hAnsi="Times New Roman"/>
                <w:bCs/>
                <w:sz w:val="28"/>
                <w:szCs w:val="28"/>
              </w:rPr>
            </w:pPr>
          </w:p>
        </w:tc>
        <w:tc>
          <w:tcPr>
            <w:tcW w:w="532" w:type="dxa"/>
          </w:tcPr>
          <w:p w14:paraId="2D44C5F6" w14:textId="77777777" w:rsidR="00A53873" w:rsidRPr="003A0DFD" w:rsidRDefault="00A53873" w:rsidP="00BE0AF6">
            <w:pPr>
              <w:widowControl w:val="0"/>
              <w:jc w:val="center"/>
              <w:rPr>
                <w:rFonts w:ascii="Times New Roman" w:hAnsi="Times New Roman"/>
                <w:sz w:val="28"/>
                <w:szCs w:val="28"/>
              </w:rPr>
            </w:pPr>
          </w:p>
        </w:tc>
      </w:tr>
      <w:tr w:rsidR="006347D9" w:rsidRPr="003A0DFD" w14:paraId="3F382AA3" w14:textId="77777777" w:rsidTr="005352E0">
        <w:tc>
          <w:tcPr>
            <w:tcW w:w="675" w:type="dxa"/>
          </w:tcPr>
          <w:p w14:paraId="0D912858" w14:textId="5F58A763" w:rsidR="006347D9" w:rsidRPr="003A0DFD" w:rsidRDefault="006347D9" w:rsidP="00605EC9">
            <w:pPr>
              <w:widowControl w:val="0"/>
              <w:rPr>
                <w:rFonts w:ascii="Times New Roman" w:hAnsi="Times New Roman"/>
                <w:b/>
                <w:sz w:val="28"/>
                <w:szCs w:val="28"/>
              </w:rPr>
            </w:pPr>
          </w:p>
        </w:tc>
        <w:tc>
          <w:tcPr>
            <w:tcW w:w="8647" w:type="dxa"/>
          </w:tcPr>
          <w:p w14:paraId="53567622" w14:textId="77777777" w:rsidR="006347D9" w:rsidRPr="003A0DFD" w:rsidRDefault="006347D9" w:rsidP="006347D9">
            <w:pPr>
              <w:widowControl w:val="0"/>
              <w:jc w:val="both"/>
              <w:rPr>
                <w:rFonts w:ascii="Times New Roman" w:hAnsi="Times New Roman"/>
                <w:b/>
                <w:bCs/>
                <w:sz w:val="28"/>
                <w:szCs w:val="28"/>
              </w:rPr>
            </w:pPr>
            <w:r w:rsidRPr="003A0DFD">
              <w:rPr>
                <w:rFonts w:ascii="Times New Roman" w:hAnsi="Times New Roman"/>
                <w:b/>
                <w:bCs/>
                <w:sz w:val="28"/>
                <w:szCs w:val="28"/>
              </w:rPr>
              <w:t>ПРИЛОЖЕНИЕ</w:t>
            </w:r>
          </w:p>
          <w:p w14:paraId="14C57171" w14:textId="44ED5ED6" w:rsidR="006347D9" w:rsidRPr="003A0DFD" w:rsidRDefault="006347D9" w:rsidP="006C0967">
            <w:pPr>
              <w:widowControl w:val="0"/>
              <w:jc w:val="both"/>
              <w:rPr>
                <w:rFonts w:ascii="Times New Roman" w:hAnsi="Times New Roman"/>
                <w:bCs/>
                <w:sz w:val="28"/>
                <w:szCs w:val="28"/>
              </w:rPr>
            </w:pPr>
            <w:r w:rsidRPr="003A0DFD">
              <w:rPr>
                <w:rFonts w:ascii="Times New Roman" w:hAnsi="Times New Roman"/>
                <w:sz w:val="28"/>
                <w:szCs w:val="28"/>
              </w:rPr>
              <w:t xml:space="preserve">Сенсорно-интегративные игры и игровые упражнения для развития </w:t>
            </w:r>
            <w:r w:rsidR="006C0967" w:rsidRPr="003A0DFD">
              <w:rPr>
                <w:rFonts w:ascii="Times New Roman" w:hAnsi="Times New Roman"/>
                <w:sz w:val="28"/>
                <w:szCs w:val="28"/>
              </w:rPr>
              <w:t>зрительной</w:t>
            </w:r>
            <w:r w:rsidRPr="003A0DFD">
              <w:rPr>
                <w:rFonts w:ascii="Times New Roman" w:hAnsi="Times New Roman"/>
                <w:sz w:val="28"/>
                <w:szCs w:val="28"/>
              </w:rPr>
              <w:t xml:space="preserve"> сенсорной системы</w:t>
            </w:r>
            <w:r w:rsidR="008869FE" w:rsidRPr="003A0DFD">
              <w:rPr>
                <w:rFonts w:ascii="Times New Roman" w:hAnsi="Times New Roman"/>
                <w:sz w:val="28"/>
                <w:szCs w:val="28"/>
              </w:rPr>
              <w:t xml:space="preserve"> у детей с ТМНР</w:t>
            </w:r>
          </w:p>
        </w:tc>
        <w:tc>
          <w:tcPr>
            <w:tcW w:w="532" w:type="dxa"/>
          </w:tcPr>
          <w:p w14:paraId="3CEBB5B4" w14:textId="1CADD42B" w:rsidR="006347D9" w:rsidRPr="003A0DFD" w:rsidRDefault="009B220B" w:rsidP="00231555">
            <w:pPr>
              <w:widowControl w:val="0"/>
              <w:jc w:val="center"/>
              <w:rPr>
                <w:rFonts w:ascii="Times New Roman" w:hAnsi="Times New Roman"/>
                <w:sz w:val="28"/>
                <w:szCs w:val="28"/>
              </w:rPr>
            </w:pPr>
            <w:r w:rsidRPr="003A0DFD">
              <w:rPr>
                <w:rFonts w:ascii="Times New Roman" w:hAnsi="Times New Roman"/>
                <w:sz w:val="28"/>
                <w:szCs w:val="28"/>
              </w:rPr>
              <w:t>9</w:t>
            </w:r>
          </w:p>
          <w:p w14:paraId="39A68B8A" w14:textId="77777777" w:rsidR="008845AD" w:rsidRPr="003A0DFD" w:rsidRDefault="008845AD" w:rsidP="00231555">
            <w:pPr>
              <w:widowControl w:val="0"/>
              <w:jc w:val="center"/>
              <w:rPr>
                <w:rFonts w:ascii="Times New Roman" w:hAnsi="Times New Roman"/>
                <w:sz w:val="28"/>
                <w:szCs w:val="28"/>
              </w:rPr>
            </w:pPr>
          </w:p>
          <w:p w14:paraId="759DBBBD" w14:textId="7CB7F8DD" w:rsidR="008845AD" w:rsidRPr="003A0DFD" w:rsidRDefault="008845AD" w:rsidP="00BE0AF6">
            <w:pPr>
              <w:widowControl w:val="0"/>
              <w:jc w:val="center"/>
              <w:rPr>
                <w:rFonts w:ascii="Times New Roman" w:hAnsi="Times New Roman"/>
                <w:sz w:val="28"/>
                <w:szCs w:val="28"/>
              </w:rPr>
            </w:pPr>
          </w:p>
        </w:tc>
      </w:tr>
      <w:tr w:rsidR="00231555" w:rsidRPr="003A0DFD" w14:paraId="1CFDBF4B" w14:textId="77777777" w:rsidTr="005352E0">
        <w:tc>
          <w:tcPr>
            <w:tcW w:w="675" w:type="dxa"/>
          </w:tcPr>
          <w:p w14:paraId="6DB16C07" w14:textId="29A1D43D" w:rsidR="00231555" w:rsidRPr="003A0DFD" w:rsidRDefault="00231555" w:rsidP="00231555">
            <w:pPr>
              <w:widowControl w:val="0"/>
              <w:jc w:val="center"/>
              <w:rPr>
                <w:rFonts w:ascii="Times New Roman" w:hAnsi="Times New Roman"/>
                <w:b/>
                <w:sz w:val="28"/>
                <w:szCs w:val="28"/>
              </w:rPr>
            </w:pPr>
          </w:p>
        </w:tc>
        <w:tc>
          <w:tcPr>
            <w:tcW w:w="8647" w:type="dxa"/>
          </w:tcPr>
          <w:p w14:paraId="4A8A491F" w14:textId="61EE75F4" w:rsidR="00231555" w:rsidRPr="003A0DFD" w:rsidRDefault="00231555" w:rsidP="006347D9">
            <w:pPr>
              <w:widowControl w:val="0"/>
              <w:jc w:val="both"/>
              <w:rPr>
                <w:rFonts w:ascii="Times New Roman" w:hAnsi="Times New Roman"/>
                <w:b/>
                <w:sz w:val="28"/>
                <w:szCs w:val="28"/>
              </w:rPr>
            </w:pPr>
          </w:p>
        </w:tc>
        <w:tc>
          <w:tcPr>
            <w:tcW w:w="532" w:type="dxa"/>
          </w:tcPr>
          <w:p w14:paraId="3623F86A" w14:textId="3301AA49" w:rsidR="00231555" w:rsidRPr="003A0DFD" w:rsidRDefault="00231555" w:rsidP="001B17BB">
            <w:pPr>
              <w:widowControl w:val="0"/>
              <w:jc w:val="center"/>
              <w:rPr>
                <w:rFonts w:ascii="Times New Roman" w:hAnsi="Times New Roman"/>
                <w:sz w:val="28"/>
                <w:szCs w:val="28"/>
              </w:rPr>
            </w:pPr>
          </w:p>
        </w:tc>
      </w:tr>
    </w:tbl>
    <w:p w14:paraId="02A50885" w14:textId="77777777" w:rsidR="00B37B79" w:rsidRPr="003A0DFD" w:rsidRDefault="00B37B79" w:rsidP="00B37B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sz w:val="28"/>
          <w:szCs w:val="28"/>
          <w:lang w:eastAsia="ru-RU"/>
        </w:rPr>
      </w:pPr>
      <w:r w:rsidRPr="003A0DFD">
        <w:rPr>
          <w:rFonts w:ascii="Calibri" w:eastAsia="Calibri" w:hAnsi="Calibri" w:cs="Calibri"/>
          <w:b/>
          <w:sz w:val="28"/>
          <w:szCs w:val="28"/>
        </w:rPr>
        <w:br w:type="page"/>
      </w:r>
    </w:p>
    <w:p w14:paraId="3696A026" w14:textId="25C1DFCB" w:rsidR="008824A3" w:rsidRPr="003A0DFD" w:rsidRDefault="00FE5CE6" w:rsidP="00B37B79">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3A0DFD">
        <w:rPr>
          <w:rFonts w:ascii="Times New Roman" w:eastAsia="Times New Roman" w:hAnsi="Times New Roman" w:cs="Times New Roman"/>
          <w:b/>
          <w:sz w:val="28"/>
          <w:szCs w:val="28"/>
          <w:lang w:eastAsia="ru-RU"/>
        </w:rPr>
        <w:lastRenderedPageBreak/>
        <w:t xml:space="preserve">НОРМАЛИЗАЦИЯ </w:t>
      </w:r>
      <w:r w:rsidR="006C0967" w:rsidRPr="003A0DFD">
        <w:rPr>
          <w:rFonts w:ascii="Times New Roman" w:eastAsia="Times New Roman" w:hAnsi="Times New Roman" w:cs="Times New Roman"/>
          <w:b/>
          <w:sz w:val="28"/>
          <w:szCs w:val="28"/>
          <w:lang w:eastAsia="ru-RU"/>
        </w:rPr>
        <w:t>ЗРИТЕЛЬНОЙ</w:t>
      </w:r>
      <w:r w:rsidRPr="003A0DFD">
        <w:rPr>
          <w:rFonts w:ascii="Times New Roman" w:eastAsia="Times New Roman" w:hAnsi="Times New Roman" w:cs="Times New Roman"/>
          <w:b/>
          <w:sz w:val="28"/>
          <w:szCs w:val="28"/>
          <w:lang w:eastAsia="ru-RU"/>
        </w:rPr>
        <w:t xml:space="preserve"> ЧУВСТВИТЕЛЬНОСТИ У ДЕТЕЙ с ТМН</w:t>
      </w:r>
      <w:r w:rsidR="00347088" w:rsidRPr="003A0DFD">
        <w:rPr>
          <w:rFonts w:ascii="Times New Roman" w:eastAsia="Times New Roman" w:hAnsi="Times New Roman" w:cs="Times New Roman"/>
          <w:b/>
          <w:sz w:val="28"/>
          <w:szCs w:val="28"/>
          <w:lang w:eastAsia="ru-RU"/>
        </w:rPr>
        <w:t>Р</w:t>
      </w:r>
      <w:r w:rsidRPr="003A0DFD">
        <w:rPr>
          <w:rFonts w:ascii="Times New Roman" w:eastAsia="Times New Roman" w:hAnsi="Times New Roman" w:cs="Times New Roman"/>
          <w:b/>
          <w:sz w:val="28"/>
          <w:szCs w:val="28"/>
          <w:lang w:eastAsia="ru-RU"/>
        </w:rPr>
        <w:t xml:space="preserve"> </w:t>
      </w:r>
    </w:p>
    <w:p w14:paraId="0C51B58D" w14:textId="77777777" w:rsidR="00FE5CE6" w:rsidRPr="003A0DFD" w:rsidRDefault="00FE5CE6" w:rsidP="00B77591">
      <w:pPr>
        <w:widowControl w:val="0"/>
        <w:spacing w:after="0" w:line="240" w:lineRule="auto"/>
        <w:ind w:firstLine="709"/>
        <w:jc w:val="both"/>
        <w:rPr>
          <w:rFonts w:ascii="Times New Roman" w:hAnsi="Times New Roman" w:cs="Times New Roman"/>
          <w:sz w:val="26"/>
          <w:szCs w:val="26"/>
        </w:rPr>
      </w:pPr>
    </w:p>
    <w:p w14:paraId="3AC51929"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Дети с тяжелыми, множественными нарушениями в физическом и (или) психическом развитии (далее – ТМНР) не могут сами получить весь полезный многообразный опыт так, как обычные дети, у них всегда бывают сенсорные нарушения.</w:t>
      </w:r>
    </w:p>
    <w:p w14:paraId="366314A2"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 xml:space="preserve">Сенсорное воспитание детей рекомендуется организовывать как разнообразную практическую деятельность с предметами, опираясь на сохранные органы чувств и движения обучающихся, сопровождая все виды их деятельности речью. </w:t>
      </w:r>
    </w:p>
    <w:p w14:paraId="121B636C"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Коррекционно-образовательная работа по сенсорному воспитанию детей с ТМНР должна осуществляться систематически, последовательно и постепенно включаясь во все этапы жизнедеятельности детей: режимные моменты (умывание, одевание и т.п.), игры (дидактические, подвижные и др.), занятия, трудовую деятельность, прогулки.</w:t>
      </w:r>
    </w:p>
    <w:p w14:paraId="3FC1CE2C" w14:textId="77777777" w:rsidR="00FA6206" w:rsidRPr="003A0DFD" w:rsidRDefault="00FA6206" w:rsidP="00FA6206">
      <w:pPr>
        <w:spacing w:after="0" w:line="259" w:lineRule="auto"/>
        <w:ind w:firstLine="709"/>
        <w:jc w:val="both"/>
        <w:rPr>
          <w:rFonts w:ascii="Times New Roman" w:eastAsia="Calibri" w:hAnsi="Times New Roman" w:cs="Times New Roman"/>
          <w:kern w:val="2"/>
          <w:sz w:val="28"/>
          <w:szCs w:val="28"/>
        </w:rPr>
      </w:pPr>
      <w:r w:rsidRPr="003A0DFD">
        <w:rPr>
          <w:rFonts w:ascii="Times New Roman" w:hAnsi="Times New Roman" w:cs="Times New Roman"/>
          <w:sz w:val="28"/>
          <w:szCs w:val="28"/>
        </w:rPr>
        <w:t xml:space="preserve"> </w:t>
      </w:r>
      <w:r w:rsidRPr="003A0DFD">
        <w:rPr>
          <w:rFonts w:ascii="Times New Roman" w:eastAsia="Calibri" w:hAnsi="Times New Roman" w:cs="Times New Roman"/>
          <w:kern w:val="2"/>
          <w:sz w:val="28"/>
          <w:szCs w:val="28"/>
        </w:rPr>
        <w:t xml:space="preserve">Зрительная чувствительность </w:t>
      </w:r>
      <w:r w:rsidRPr="003A0DFD">
        <w:rPr>
          <w:rFonts w:ascii="Times New Roman" w:hAnsi="Times New Roman" w:cs="Times New Roman"/>
          <w:sz w:val="28"/>
          <w:szCs w:val="28"/>
        </w:rPr>
        <w:t xml:space="preserve">– </w:t>
      </w:r>
      <w:r w:rsidRPr="003A0DFD">
        <w:rPr>
          <w:rFonts w:ascii="Times New Roman" w:eastAsia="Calibri" w:hAnsi="Times New Roman" w:cs="Times New Roman"/>
          <w:kern w:val="2"/>
          <w:sz w:val="28"/>
          <w:szCs w:val="28"/>
        </w:rPr>
        <w:t>это способность глаза воспринимать свет и преобразовывать его в нервные импульсы, которые затем передаются в мозг. Зрительная чувствительность может быть нарушена у детей с различными видами нарушений развития, такими как аутизм, синдром Дауна, церебральный паралич и другие.</w:t>
      </w:r>
    </w:p>
    <w:p w14:paraId="090F40B5"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 xml:space="preserve">У органа зрения большие познавательные возможности: выделение в предмете формы, цвета, величины, материала, фактуры, конструкции, степени привлекательности и др.  </w:t>
      </w:r>
    </w:p>
    <w:p w14:paraId="2932279D"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 xml:space="preserve">Происходит это через усвоение сенсорных эталонов, которые в зрительном восприятии для цвета представляют 7 красок спектра и их оттенки по светлоте (близость к белому) и насыщенности (степень чистоты); для формы – геометрические фигуры: круг, квадрат, овал, прямоугольник, треугольник; для величины – метрическая система мер. </w:t>
      </w:r>
    </w:p>
    <w:p w14:paraId="04266CEF"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 xml:space="preserve">В работе с детьми с ТМНР ставятся такие основные задачи по развитию и коррекции зрительного восприятия: </w:t>
      </w:r>
    </w:p>
    <w:p w14:paraId="512DB775" w14:textId="77777777" w:rsidR="00FA6206" w:rsidRPr="003A0DFD" w:rsidRDefault="00FA6206" w:rsidP="00FA6206">
      <w:pPr>
        <w:pStyle w:val="a4"/>
        <w:numPr>
          <w:ilvl w:val="0"/>
          <w:numId w:val="33"/>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 xml:space="preserve">формирование умения всматриваться; </w:t>
      </w:r>
    </w:p>
    <w:p w14:paraId="61E3EAE7" w14:textId="77777777" w:rsidR="00FA6206" w:rsidRPr="003A0DFD" w:rsidRDefault="00FA6206" w:rsidP="00FA6206">
      <w:pPr>
        <w:pStyle w:val="a4"/>
        <w:numPr>
          <w:ilvl w:val="0"/>
          <w:numId w:val="33"/>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 xml:space="preserve">распознавание и называние цвета, формы и т. д.; </w:t>
      </w:r>
    </w:p>
    <w:p w14:paraId="7FB7933B" w14:textId="77777777" w:rsidR="00FA6206" w:rsidRPr="003A0DFD" w:rsidRDefault="00FA6206" w:rsidP="00FA6206">
      <w:pPr>
        <w:pStyle w:val="a4"/>
        <w:numPr>
          <w:ilvl w:val="0"/>
          <w:numId w:val="33"/>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 xml:space="preserve">сравнение и группировка по внешним признакам; </w:t>
      </w:r>
    </w:p>
    <w:p w14:paraId="40982D2E" w14:textId="77777777" w:rsidR="00FA6206" w:rsidRPr="003A0DFD" w:rsidRDefault="00FA6206" w:rsidP="00FA6206">
      <w:pPr>
        <w:pStyle w:val="a4"/>
        <w:numPr>
          <w:ilvl w:val="0"/>
          <w:numId w:val="33"/>
        </w:numPr>
        <w:spacing w:after="0" w:line="240" w:lineRule="auto"/>
        <w:ind w:left="0" w:firstLine="360"/>
        <w:jc w:val="both"/>
        <w:rPr>
          <w:rFonts w:ascii="Times New Roman" w:hAnsi="Times New Roman" w:cs="Times New Roman"/>
          <w:sz w:val="28"/>
          <w:szCs w:val="28"/>
        </w:rPr>
      </w:pPr>
      <w:r w:rsidRPr="003A0DFD">
        <w:rPr>
          <w:rFonts w:ascii="Times New Roman" w:hAnsi="Times New Roman" w:cs="Times New Roman"/>
          <w:sz w:val="28"/>
          <w:szCs w:val="28"/>
        </w:rPr>
        <w:t xml:space="preserve">развитие визуального выборочного восприятия (интерпретация того, что мы видим, в том числе посредством понимания таких элементов, как сходство – различие, изображение – фон, способность к визуальному дополнению части до целого). </w:t>
      </w:r>
    </w:p>
    <w:p w14:paraId="290A032C"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При организации работы с детьми с ТМНР следует учитывать, что зрительное восприятие взаимосвязано с восприятием равновесия и положения тела в пространстве (например, в случае, когда ребенок учится фиксировать взглядом определенный предмет и для этого ему надо повернуть голову и т.п.).</w:t>
      </w:r>
    </w:p>
    <w:p w14:paraId="00287113"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 xml:space="preserve">В процессе работы по развитию зрительного восприятия детей знакомят с формой предмета, учат различать контрастные по размеру предметы (большой – маленький), отбирать, сравнивать и группировать предметы по цвету. </w:t>
      </w:r>
    </w:p>
    <w:p w14:paraId="2A86A152"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lastRenderedPageBreak/>
        <w:t xml:space="preserve">Важным является то, что на основе длительного использования способов, проб, обследования в самых разных ситуациях и на самых разных объектах у детей постепенно формируется правильное восприятие предмета и его сенсорных характеристик. Сочетание сенсорных и моторных задач является одним из главных условий умственного воспитания, осуществляющегося в процессе предметной деятельности. </w:t>
      </w:r>
    </w:p>
    <w:p w14:paraId="09E7A235"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Важно, что визуальное восприятие обеспечивается механизмами взаимосвязанных зрительных функций (световая и контрастная чувствительность, цветоразличение и т. д.), а при патологии зрительной системы, нарушающей ее структуру и функции, имеют место изменение и рассогласование сенсорно - перцептивных механизмов, что затрудняет формирование основных качеств восприятия.</w:t>
      </w:r>
    </w:p>
    <w:p w14:paraId="16467DD5"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Формирование и опознание зрительных образов осуществляются на основе активной ориентации в наглядном материале, определенных мыслительных операций и способности к предвосхищению перцептивного результата. Ребенок с нарушением зрения должен научиться «ощупывать глазом» объекты, анализировать и осмысливать ту ограниченную информацию, которую он может получить посредством поврежденного органа. Такого ребенка надо учить аналитическому и целостному восприятию мира.</w:t>
      </w:r>
    </w:p>
    <w:p w14:paraId="29561F29"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При зрительной дисфункции может наблюдаться повышенная или пониженная чувствительность. В случае гиперчувствительности ребенка раздражает яркий свет, он легко отвлекается на зрительный стимул, избегает зрительного контакта, возбуждается, от ярких стен или обоев. При сниженной чувствительности ребенок плохо следит за движущимися объектами, фокусируется на отдельных деталях, не воспринимая изображение целиком.</w:t>
      </w:r>
    </w:p>
    <w:p w14:paraId="67F62602" w14:textId="77777777" w:rsidR="00FA6206" w:rsidRPr="003A0DFD" w:rsidRDefault="00FA6206" w:rsidP="00FA6206">
      <w:pPr>
        <w:spacing w:after="0" w:line="240" w:lineRule="auto"/>
        <w:ind w:firstLine="709"/>
        <w:jc w:val="both"/>
        <w:rPr>
          <w:rFonts w:ascii="Times New Roman" w:eastAsia="Calibri" w:hAnsi="Times New Roman" w:cs="Times New Roman"/>
          <w:sz w:val="28"/>
          <w:szCs w:val="28"/>
        </w:rPr>
      </w:pPr>
      <w:r w:rsidRPr="003A0DFD">
        <w:rPr>
          <w:rFonts w:ascii="Times New Roman" w:hAnsi="Times New Roman" w:cs="Times New Roman"/>
          <w:sz w:val="28"/>
          <w:szCs w:val="28"/>
        </w:rPr>
        <w:t xml:space="preserve">Для выявления возможных проблем с сенсорной интеграцией могут быть использованы методы наблюдения, для выявления особенностей поведения ребенка, так называемый сенсорный профиль, вопросы в котором строятся с учетом особенностей всех сенсорных систем. Для составления наиболее полной картины родителям ребенка предлагается заполнение анкеты. При наличии большого количества положительных ответов в анкете и составлении сенсорного профиля, стоит говорить о нарушениях сенсорной интеграции у обследуемого ребенка. Ниже представлен сенсорный профиль, разработанный на основе опросника Э. Джин Айрес </w:t>
      </w:r>
      <w:r w:rsidRPr="003A0DFD">
        <w:rPr>
          <w:rFonts w:ascii="Times New Roman" w:eastAsia="Calibri" w:hAnsi="Times New Roman" w:cs="Times New Roman"/>
          <w:sz w:val="28"/>
          <w:szCs w:val="28"/>
        </w:rPr>
        <w:t>[1] (Таблица 1).</w:t>
      </w:r>
    </w:p>
    <w:p w14:paraId="691D0AD1" w14:textId="77777777" w:rsidR="00FA6206" w:rsidRPr="003A0DFD" w:rsidRDefault="00FA6206" w:rsidP="00FA6206">
      <w:pPr>
        <w:spacing w:after="0" w:line="240" w:lineRule="auto"/>
        <w:ind w:firstLine="709"/>
        <w:jc w:val="right"/>
        <w:rPr>
          <w:rFonts w:ascii="Times New Roman" w:hAnsi="Times New Roman" w:cs="Times New Roman"/>
          <w:sz w:val="28"/>
          <w:szCs w:val="28"/>
        </w:rPr>
      </w:pPr>
      <w:r w:rsidRPr="003A0DFD">
        <w:rPr>
          <w:rFonts w:ascii="Times New Roman" w:hAnsi="Times New Roman" w:cs="Times New Roman"/>
          <w:sz w:val="28"/>
          <w:szCs w:val="28"/>
        </w:rPr>
        <w:t>Таблица 1</w:t>
      </w:r>
    </w:p>
    <w:p w14:paraId="1A34E9F1" w14:textId="6F151137" w:rsidR="00FA6206" w:rsidRPr="003A0DFD" w:rsidRDefault="00FA6206" w:rsidP="00FA6206">
      <w:pPr>
        <w:spacing w:after="0" w:line="240" w:lineRule="auto"/>
        <w:ind w:firstLine="709"/>
        <w:jc w:val="center"/>
        <w:rPr>
          <w:rFonts w:ascii="Times New Roman" w:hAnsi="Times New Roman" w:cs="Times New Roman"/>
          <w:b/>
          <w:sz w:val="28"/>
          <w:szCs w:val="28"/>
        </w:rPr>
      </w:pPr>
      <w:r w:rsidRPr="003A0DFD">
        <w:rPr>
          <w:rFonts w:ascii="Times New Roman" w:hAnsi="Times New Roman" w:cs="Times New Roman"/>
          <w:b/>
          <w:sz w:val="28"/>
          <w:szCs w:val="28"/>
        </w:rPr>
        <w:t>Сенсорный профиль</w:t>
      </w:r>
    </w:p>
    <w:p w14:paraId="16424C9D" w14:textId="77777777" w:rsidR="00FA6206" w:rsidRPr="003A0DFD" w:rsidRDefault="00FA6206" w:rsidP="00FA6206">
      <w:pPr>
        <w:spacing w:after="0" w:line="240" w:lineRule="auto"/>
        <w:ind w:firstLine="709"/>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67"/>
        <w:gridCol w:w="567"/>
        <w:gridCol w:w="3118"/>
      </w:tblGrid>
      <w:tr w:rsidR="00FA6206" w:rsidRPr="003A0DFD" w14:paraId="35DB56A8" w14:textId="77777777" w:rsidTr="00406618">
        <w:trPr>
          <w:trHeight w:val="165"/>
        </w:trPr>
        <w:tc>
          <w:tcPr>
            <w:tcW w:w="9781" w:type="dxa"/>
            <w:gridSpan w:val="4"/>
          </w:tcPr>
          <w:p w14:paraId="7AFF793F" w14:textId="77777777" w:rsidR="00FA6206" w:rsidRPr="003A0DFD" w:rsidRDefault="00FA6206" w:rsidP="00315915">
            <w:pPr>
              <w:spacing w:after="0" w:line="240" w:lineRule="auto"/>
              <w:ind w:firstLine="709"/>
              <w:rPr>
                <w:rFonts w:ascii="Times New Roman" w:hAnsi="Times New Roman" w:cs="Times New Roman"/>
                <w:b/>
                <w:sz w:val="24"/>
                <w:szCs w:val="24"/>
              </w:rPr>
            </w:pPr>
            <w:r w:rsidRPr="003A0DFD">
              <w:rPr>
                <w:rFonts w:ascii="Times New Roman" w:hAnsi="Times New Roman" w:cs="Times New Roman"/>
                <w:b/>
                <w:sz w:val="24"/>
                <w:szCs w:val="24"/>
              </w:rPr>
              <w:t>Зрение</w:t>
            </w:r>
          </w:p>
        </w:tc>
      </w:tr>
      <w:tr w:rsidR="00FA6206" w:rsidRPr="003A0DFD" w14:paraId="576E3CCF" w14:textId="77777777" w:rsidTr="00406618">
        <w:trPr>
          <w:trHeight w:val="120"/>
        </w:trPr>
        <w:tc>
          <w:tcPr>
            <w:tcW w:w="5529" w:type="dxa"/>
          </w:tcPr>
          <w:p w14:paraId="3A982CBE" w14:textId="77777777" w:rsidR="00FA6206" w:rsidRPr="003A0DFD" w:rsidRDefault="00FA6206" w:rsidP="00315915">
            <w:pPr>
              <w:spacing w:after="0" w:line="240" w:lineRule="auto"/>
              <w:ind w:firstLine="709"/>
              <w:jc w:val="center"/>
              <w:rPr>
                <w:rFonts w:ascii="Times New Roman" w:hAnsi="Times New Roman" w:cs="Times New Roman"/>
                <w:b/>
                <w:sz w:val="24"/>
                <w:szCs w:val="24"/>
              </w:rPr>
            </w:pPr>
            <w:r w:rsidRPr="003A0DFD">
              <w:rPr>
                <w:rFonts w:ascii="Times New Roman" w:hAnsi="Times New Roman" w:cs="Times New Roman"/>
                <w:b/>
                <w:sz w:val="24"/>
                <w:szCs w:val="24"/>
              </w:rPr>
              <w:t>Сенсорная область</w:t>
            </w:r>
          </w:p>
        </w:tc>
        <w:tc>
          <w:tcPr>
            <w:tcW w:w="567" w:type="dxa"/>
          </w:tcPr>
          <w:p w14:paraId="7AF95A53" w14:textId="77777777" w:rsidR="00FA6206" w:rsidRPr="003A0DFD" w:rsidRDefault="00FA6206" w:rsidP="00315915">
            <w:pPr>
              <w:spacing w:after="0" w:line="240" w:lineRule="auto"/>
              <w:jc w:val="center"/>
              <w:rPr>
                <w:rFonts w:ascii="Times New Roman" w:hAnsi="Times New Roman" w:cs="Times New Roman"/>
                <w:b/>
                <w:sz w:val="24"/>
                <w:szCs w:val="24"/>
              </w:rPr>
            </w:pPr>
            <w:r w:rsidRPr="003A0DFD">
              <w:rPr>
                <w:rFonts w:ascii="Times New Roman" w:hAnsi="Times New Roman" w:cs="Times New Roman"/>
                <w:b/>
                <w:sz w:val="24"/>
                <w:szCs w:val="24"/>
              </w:rPr>
              <w:t>да</w:t>
            </w:r>
          </w:p>
        </w:tc>
        <w:tc>
          <w:tcPr>
            <w:tcW w:w="567" w:type="dxa"/>
          </w:tcPr>
          <w:p w14:paraId="4B0B122B" w14:textId="77777777" w:rsidR="00FA6206" w:rsidRPr="003A0DFD" w:rsidRDefault="00FA6206" w:rsidP="00315915">
            <w:pPr>
              <w:spacing w:after="0" w:line="240" w:lineRule="auto"/>
              <w:ind w:right="-108"/>
              <w:rPr>
                <w:rFonts w:ascii="Times New Roman" w:hAnsi="Times New Roman" w:cs="Times New Roman"/>
                <w:b/>
                <w:sz w:val="24"/>
                <w:szCs w:val="24"/>
              </w:rPr>
            </w:pPr>
            <w:r w:rsidRPr="003A0DFD">
              <w:rPr>
                <w:rFonts w:ascii="Times New Roman" w:hAnsi="Times New Roman" w:cs="Times New Roman"/>
                <w:b/>
                <w:sz w:val="24"/>
                <w:szCs w:val="24"/>
              </w:rPr>
              <w:t>нет</w:t>
            </w:r>
          </w:p>
        </w:tc>
        <w:tc>
          <w:tcPr>
            <w:tcW w:w="3118" w:type="dxa"/>
          </w:tcPr>
          <w:p w14:paraId="02C4EABE" w14:textId="77777777" w:rsidR="00FA6206" w:rsidRPr="003A0DFD" w:rsidRDefault="00FA6206" w:rsidP="00315915">
            <w:pPr>
              <w:spacing w:after="0" w:line="240" w:lineRule="auto"/>
              <w:jc w:val="center"/>
              <w:rPr>
                <w:rFonts w:ascii="Times New Roman" w:hAnsi="Times New Roman" w:cs="Times New Roman"/>
                <w:b/>
                <w:sz w:val="24"/>
                <w:szCs w:val="24"/>
              </w:rPr>
            </w:pPr>
            <w:r w:rsidRPr="003A0DFD">
              <w:rPr>
                <w:rFonts w:ascii="Times New Roman" w:hAnsi="Times New Roman" w:cs="Times New Roman"/>
                <w:b/>
                <w:sz w:val="24"/>
                <w:szCs w:val="24"/>
              </w:rPr>
              <w:t>Пример (конкретно что) или др.</w:t>
            </w:r>
          </w:p>
        </w:tc>
      </w:tr>
      <w:tr w:rsidR="00FA6206" w:rsidRPr="003A0DFD" w14:paraId="2B3E1667" w14:textId="77777777" w:rsidTr="00406618">
        <w:trPr>
          <w:trHeight w:val="135"/>
        </w:trPr>
        <w:tc>
          <w:tcPr>
            <w:tcW w:w="5529" w:type="dxa"/>
          </w:tcPr>
          <w:p w14:paraId="3B1FBD79"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xml:space="preserve">- упорный поиск определенных </w:t>
            </w:r>
          </w:p>
          <w:p w14:paraId="4BB4A77E"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зрительных ощущений;</w:t>
            </w:r>
          </w:p>
        </w:tc>
        <w:tc>
          <w:tcPr>
            <w:tcW w:w="567" w:type="dxa"/>
          </w:tcPr>
          <w:p w14:paraId="6C8A7320"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166F711D"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4C531AF5"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06ED6D8F" w14:textId="77777777" w:rsidTr="00406618">
        <w:trPr>
          <w:trHeight w:val="126"/>
        </w:trPr>
        <w:tc>
          <w:tcPr>
            <w:tcW w:w="5529" w:type="dxa"/>
          </w:tcPr>
          <w:p w14:paraId="07EE2864"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xml:space="preserve">- длительное вызывание стереотипной смены зрительных ощущений </w:t>
            </w:r>
            <w:r w:rsidRPr="003A0DFD">
              <w:rPr>
                <w:rFonts w:ascii="Times New Roman" w:hAnsi="Times New Roman" w:cs="Times New Roman"/>
                <w:i/>
                <w:sz w:val="20"/>
                <w:szCs w:val="20"/>
              </w:rPr>
              <w:t>(при включении и выключении света, открывании и закрывании дверей, сдвигании стекол полок, верчении колес, пересыпании мозаики и т. д.)</w:t>
            </w:r>
            <w:r w:rsidRPr="003A0DFD">
              <w:rPr>
                <w:rFonts w:ascii="Times New Roman" w:hAnsi="Times New Roman" w:cs="Times New Roman"/>
                <w:sz w:val="20"/>
                <w:szCs w:val="20"/>
              </w:rPr>
              <w:t>;</w:t>
            </w:r>
          </w:p>
        </w:tc>
        <w:tc>
          <w:tcPr>
            <w:tcW w:w="567" w:type="dxa"/>
          </w:tcPr>
          <w:p w14:paraId="569035EE"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7571CEBD"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2A151C5A"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055F3C1D" w14:textId="77777777" w:rsidTr="00406618">
        <w:trPr>
          <w:trHeight w:val="126"/>
        </w:trPr>
        <w:tc>
          <w:tcPr>
            <w:tcW w:w="5529" w:type="dxa"/>
          </w:tcPr>
          <w:p w14:paraId="5D90B7A7"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выстраивает вещи в линию;</w:t>
            </w:r>
          </w:p>
        </w:tc>
        <w:tc>
          <w:tcPr>
            <w:tcW w:w="567" w:type="dxa"/>
          </w:tcPr>
          <w:p w14:paraId="13E25E0F"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6E3F1780"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0575703B"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7F8AC936" w14:textId="77777777" w:rsidTr="00406618">
        <w:trPr>
          <w:trHeight w:val="126"/>
        </w:trPr>
        <w:tc>
          <w:tcPr>
            <w:tcW w:w="5529" w:type="dxa"/>
          </w:tcPr>
          <w:p w14:paraId="3191CC40"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lastRenderedPageBreak/>
              <w:t>- стойкое стремление к созерцанию ярких предметов, их движения, верчения, мелькания страниц;</w:t>
            </w:r>
          </w:p>
        </w:tc>
        <w:tc>
          <w:tcPr>
            <w:tcW w:w="567" w:type="dxa"/>
          </w:tcPr>
          <w:p w14:paraId="41557111"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05DF6D66"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67749BD3"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75777FB3" w14:textId="77777777" w:rsidTr="00406618">
        <w:trPr>
          <w:trHeight w:val="111"/>
        </w:trPr>
        <w:tc>
          <w:tcPr>
            <w:tcW w:w="5529" w:type="dxa"/>
          </w:tcPr>
          <w:p w14:paraId="0A561B79"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стереотипные движения пальцами, кистью руки, предметом близко около глаз. Задержка на этапе рассматривания своих рук, перебирания пальцев у лица;</w:t>
            </w:r>
          </w:p>
        </w:tc>
        <w:tc>
          <w:tcPr>
            <w:tcW w:w="567" w:type="dxa"/>
          </w:tcPr>
          <w:p w14:paraId="2468B85E"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6075A598"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1C5EA1F2"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0E01ECA9" w14:textId="77777777" w:rsidTr="00406618">
        <w:trPr>
          <w:trHeight w:val="126"/>
        </w:trPr>
        <w:tc>
          <w:tcPr>
            <w:tcW w:w="5529" w:type="dxa"/>
          </w:tcPr>
          <w:p w14:paraId="046AFE7A"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рассматривание и перебирание пальцев матери;</w:t>
            </w:r>
          </w:p>
        </w:tc>
        <w:tc>
          <w:tcPr>
            <w:tcW w:w="567" w:type="dxa"/>
          </w:tcPr>
          <w:p w14:paraId="17B138F5"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04E2D00C"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0C5402F3"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3D235994" w14:textId="77777777" w:rsidTr="00406618">
        <w:trPr>
          <w:trHeight w:val="135"/>
        </w:trPr>
        <w:tc>
          <w:tcPr>
            <w:tcW w:w="5529" w:type="dxa"/>
          </w:tcPr>
          <w:p w14:paraId="7AE0D4B3"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смотрит на предметы, скосив глаза;</w:t>
            </w:r>
          </w:p>
        </w:tc>
        <w:tc>
          <w:tcPr>
            <w:tcW w:w="567" w:type="dxa"/>
          </w:tcPr>
          <w:p w14:paraId="1E4CD7E8"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0503A2F2"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778ED236"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2C5FD415" w14:textId="77777777" w:rsidTr="00406618">
        <w:trPr>
          <w:trHeight w:val="135"/>
        </w:trPr>
        <w:tc>
          <w:tcPr>
            <w:tcW w:w="5529" w:type="dxa"/>
          </w:tcPr>
          <w:p w14:paraId="10305544"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смотрит на предметы из необычного угла зрения;</w:t>
            </w:r>
          </w:p>
        </w:tc>
        <w:tc>
          <w:tcPr>
            <w:tcW w:w="567" w:type="dxa"/>
          </w:tcPr>
          <w:p w14:paraId="2943C4A8"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27DC284A"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44026EC2"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72C2B7CF" w14:textId="77777777" w:rsidTr="00406618">
        <w:trPr>
          <w:trHeight w:val="135"/>
        </w:trPr>
        <w:tc>
          <w:tcPr>
            <w:tcW w:w="5529" w:type="dxa"/>
          </w:tcPr>
          <w:p w14:paraId="7357E7AB"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зрительная гиперчувствительность: испуг, крик при включении света, раздвигании штор; стремление к темноте;</w:t>
            </w:r>
          </w:p>
        </w:tc>
        <w:tc>
          <w:tcPr>
            <w:tcW w:w="567" w:type="dxa"/>
          </w:tcPr>
          <w:p w14:paraId="0E5F7440"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7EFB68BA"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0DEDB197"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253AC51C" w14:textId="77777777" w:rsidTr="00406618">
        <w:trPr>
          <w:trHeight w:val="135"/>
        </w:trPr>
        <w:tc>
          <w:tcPr>
            <w:tcW w:w="5529" w:type="dxa"/>
          </w:tcPr>
          <w:p w14:paraId="331264C1"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часто закрывает глаза;</w:t>
            </w:r>
          </w:p>
        </w:tc>
        <w:tc>
          <w:tcPr>
            <w:tcW w:w="567" w:type="dxa"/>
          </w:tcPr>
          <w:p w14:paraId="63B010F6"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748786D4"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0E4C6E93"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245F820C" w14:textId="77777777" w:rsidTr="00406618">
        <w:trPr>
          <w:trHeight w:val="135"/>
        </w:trPr>
        <w:tc>
          <w:tcPr>
            <w:tcW w:w="5529" w:type="dxa"/>
          </w:tcPr>
          <w:p w14:paraId="5AA8967E"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предпочитает темноту, неяркий свет;</w:t>
            </w:r>
          </w:p>
        </w:tc>
        <w:tc>
          <w:tcPr>
            <w:tcW w:w="567" w:type="dxa"/>
          </w:tcPr>
          <w:p w14:paraId="10A23904"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3A720EBE"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44AC6305"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68E81D8F" w14:textId="77777777" w:rsidTr="00406618">
        <w:trPr>
          <w:trHeight w:val="135"/>
        </w:trPr>
        <w:tc>
          <w:tcPr>
            <w:tcW w:w="5529" w:type="dxa"/>
          </w:tcPr>
          <w:p w14:paraId="7F0CC7EB"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любит играть в игры с повязкой на глазах, прозрачным платком, пакетом на голове;</w:t>
            </w:r>
          </w:p>
        </w:tc>
        <w:tc>
          <w:tcPr>
            <w:tcW w:w="567" w:type="dxa"/>
          </w:tcPr>
          <w:p w14:paraId="285E801A"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4C65377E"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620EB2A4"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33ED6522" w14:textId="77777777" w:rsidTr="00406618">
        <w:trPr>
          <w:trHeight w:val="135"/>
        </w:trPr>
        <w:tc>
          <w:tcPr>
            <w:tcW w:w="5529" w:type="dxa"/>
          </w:tcPr>
          <w:p w14:paraId="2BC2EAF1"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избегает солнечного света;</w:t>
            </w:r>
          </w:p>
        </w:tc>
        <w:tc>
          <w:tcPr>
            <w:tcW w:w="567" w:type="dxa"/>
          </w:tcPr>
          <w:p w14:paraId="6FBBD9EB"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14A3F952"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71A07675"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28780825" w14:textId="77777777" w:rsidTr="00406618">
        <w:trPr>
          <w:trHeight w:val="135"/>
        </w:trPr>
        <w:tc>
          <w:tcPr>
            <w:tcW w:w="5529" w:type="dxa"/>
          </w:tcPr>
          <w:p w14:paraId="354DA24B"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прослеживает глазами за предметом;</w:t>
            </w:r>
          </w:p>
        </w:tc>
        <w:tc>
          <w:tcPr>
            <w:tcW w:w="567" w:type="dxa"/>
          </w:tcPr>
          <w:p w14:paraId="7E57E205"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0C86E4A9"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2DFEF133"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6B8E460C" w14:textId="77777777" w:rsidTr="00406618">
        <w:trPr>
          <w:trHeight w:val="135"/>
        </w:trPr>
        <w:tc>
          <w:tcPr>
            <w:tcW w:w="5529" w:type="dxa"/>
          </w:tcPr>
          <w:p w14:paraId="1FDD4C62"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отслеживает действия своей рукой (координация рука-глаз);</w:t>
            </w:r>
          </w:p>
        </w:tc>
        <w:tc>
          <w:tcPr>
            <w:tcW w:w="567" w:type="dxa"/>
          </w:tcPr>
          <w:p w14:paraId="07C81662"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220F6BB8"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44A43B93"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4B72DB88" w14:textId="77777777" w:rsidTr="00406618">
        <w:trPr>
          <w:trHeight w:val="135"/>
        </w:trPr>
        <w:tc>
          <w:tcPr>
            <w:tcW w:w="5529" w:type="dxa"/>
          </w:tcPr>
          <w:p w14:paraId="4C223DC8"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взгляд «сквозь» объект;</w:t>
            </w:r>
          </w:p>
        </w:tc>
        <w:tc>
          <w:tcPr>
            <w:tcW w:w="567" w:type="dxa"/>
          </w:tcPr>
          <w:p w14:paraId="58A91292"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693A60F9"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7FA72CE9"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646F9106" w14:textId="77777777" w:rsidTr="00406618">
        <w:trPr>
          <w:trHeight w:val="135"/>
        </w:trPr>
        <w:tc>
          <w:tcPr>
            <w:tcW w:w="5529" w:type="dxa"/>
          </w:tcPr>
          <w:p w14:paraId="105CD809"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«Псевдослепота»;</w:t>
            </w:r>
          </w:p>
        </w:tc>
        <w:tc>
          <w:tcPr>
            <w:tcW w:w="567" w:type="dxa"/>
          </w:tcPr>
          <w:p w14:paraId="54D88CC3"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129CF739"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2AC50C24"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707274FC" w14:textId="77777777" w:rsidTr="00406618">
        <w:trPr>
          <w:trHeight w:val="135"/>
        </w:trPr>
        <w:tc>
          <w:tcPr>
            <w:tcW w:w="5529" w:type="dxa"/>
          </w:tcPr>
          <w:p w14:paraId="271B8C1E"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сосредоточенность взгляда на «беспредметном» объекте: световом пятне, участке блестящей поверхности, узоре обоев, ковра, мелькании теней;</w:t>
            </w:r>
          </w:p>
        </w:tc>
        <w:tc>
          <w:tcPr>
            <w:tcW w:w="567" w:type="dxa"/>
          </w:tcPr>
          <w:p w14:paraId="66DB14D1"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7DBA7F6C"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76B748D8"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011ED5EF" w14:textId="77777777" w:rsidTr="00406618">
        <w:trPr>
          <w:trHeight w:val="135"/>
        </w:trPr>
        <w:tc>
          <w:tcPr>
            <w:tcW w:w="5529" w:type="dxa"/>
          </w:tcPr>
          <w:p w14:paraId="71FEE4C0"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завороженность таким созерцанием;</w:t>
            </w:r>
          </w:p>
        </w:tc>
        <w:tc>
          <w:tcPr>
            <w:tcW w:w="567" w:type="dxa"/>
          </w:tcPr>
          <w:p w14:paraId="5A9A87AB"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755396F1"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22D28401"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2F87B13A" w14:textId="77777777" w:rsidTr="00406618">
        <w:trPr>
          <w:trHeight w:val="135"/>
        </w:trPr>
        <w:tc>
          <w:tcPr>
            <w:tcW w:w="5529" w:type="dxa"/>
          </w:tcPr>
          <w:p w14:paraId="1701F4D0"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раннее различение цветов;</w:t>
            </w:r>
          </w:p>
        </w:tc>
        <w:tc>
          <w:tcPr>
            <w:tcW w:w="567" w:type="dxa"/>
          </w:tcPr>
          <w:p w14:paraId="411991E0"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0CFE1A34"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0B3FF431"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0656294E" w14:textId="77777777" w:rsidTr="00406618">
        <w:trPr>
          <w:trHeight w:val="135"/>
        </w:trPr>
        <w:tc>
          <w:tcPr>
            <w:tcW w:w="5529" w:type="dxa"/>
          </w:tcPr>
          <w:p w14:paraId="03A6C51B"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рисование стереотипных орнаментов;</w:t>
            </w:r>
          </w:p>
        </w:tc>
        <w:tc>
          <w:tcPr>
            <w:tcW w:w="567" w:type="dxa"/>
          </w:tcPr>
          <w:p w14:paraId="2FE457C7"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66084542"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6655D841"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75099E1D" w14:textId="77777777" w:rsidTr="00406618">
        <w:trPr>
          <w:trHeight w:val="135"/>
        </w:trPr>
        <w:tc>
          <w:tcPr>
            <w:tcW w:w="5529" w:type="dxa"/>
          </w:tcPr>
          <w:p w14:paraId="327B5A32"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любит играть с мелкими предметами (бусинки, соломинки, кнопки);</w:t>
            </w:r>
          </w:p>
        </w:tc>
        <w:tc>
          <w:tcPr>
            <w:tcW w:w="567" w:type="dxa"/>
          </w:tcPr>
          <w:p w14:paraId="4140073B"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50623ED2"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6410D6B4"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r w:rsidR="00FA6206" w:rsidRPr="003A0DFD" w14:paraId="1A4650F1" w14:textId="77777777" w:rsidTr="00406618">
        <w:trPr>
          <w:trHeight w:val="135"/>
        </w:trPr>
        <w:tc>
          <w:tcPr>
            <w:tcW w:w="5529" w:type="dxa"/>
          </w:tcPr>
          <w:p w14:paraId="0D03BFDD" w14:textId="77777777" w:rsidR="00FA6206" w:rsidRPr="003A0DFD" w:rsidRDefault="00FA6206" w:rsidP="00315915">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любит собирать из блоков ЛЕГО, пазлы.</w:t>
            </w:r>
          </w:p>
        </w:tc>
        <w:tc>
          <w:tcPr>
            <w:tcW w:w="567" w:type="dxa"/>
          </w:tcPr>
          <w:p w14:paraId="63E4488A"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567" w:type="dxa"/>
          </w:tcPr>
          <w:p w14:paraId="47BFCC5F"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c>
          <w:tcPr>
            <w:tcW w:w="3118" w:type="dxa"/>
          </w:tcPr>
          <w:p w14:paraId="2410241E" w14:textId="77777777" w:rsidR="00FA6206" w:rsidRPr="003A0DFD" w:rsidRDefault="00FA6206" w:rsidP="00315915">
            <w:pPr>
              <w:spacing w:after="0" w:line="240" w:lineRule="auto"/>
              <w:ind w:firstLine="709"/>
              <w:jc w:val="both"/>
              <w:rPr>
                <w:rFonts w:ascii="Times New Roman" w:hAnsi="Times New Roman" w:cs="Times New Roman"/>
                <w:sz w:val="24"/>
                <w:szCs w:val="24"/>
              </w:rPr>
            </w:pPr>
          </w:p>
        </w:tc>
      </w:tr>
    </w:tbl>
    <w:p w14:paraId="169BF051" w14:textId="77777777" w:rsidR="00FA6206" w:rsidRPr="003A0DFD" w:rsidRDefault="00FA6206" w:rsidP="00FA6206">
      <w:pPr>
        <w:spacing w:after="0" w:line="240" w:lineRule="auto"/>
        <w:ind w:firstLine="709"/>
        <w:jc w:val="both"/>
        <w:rPr>
          <w:rFonts w:ascii="Times New Roman" w:hAnsi="Times New Roman" w:cs="Times New Roman"/>
          <w:sz w:val="28"/>
          <w:szCs w:val="28"/>
        </w:rPr>
      </w:pPr>
    </w:p>
    <w:p w14:paraId="7C9B022C" w14:textId="77777777" w:rsidR="00FA6206" w:rsidRPr="003A0DFD" w:rsidRDefault="00FA6206" w:rsidP="00FA6206">
      <w:pPr>
        <w:spacing w:after="0" w:line="240" w:lineRule="auto"/>
        <w:ind w:firstLine="709"/>
        <w:jc w:val="both"/>
        <w:rPr>
          <w:rFonts w:ascii="Times New Roman" w:hAnsi="Times New Roman" w:cs="Times New Roman"/>
          <w:b/>
          <w:sz w:val="28"/>
          <w:szCs w:val="28"/>
        </w:rPr>
      </w:pPr>
    </w:p>
    <w:p w14:paraId="1D13AAB1" w14:textId="5FE2CA09" w:rsidR="00FA6206" w:rsidRPr="003A0DFD" w:rsidRDefault="00FA6206" w:rsidP="00FA6206">
      <w:pPr>
        <w:spacing w:after="0" w:line="240" w:lineRule="auto"/>
        <w:ind w:firstLine="709"/>
        <w:jc w:val="center"/>
        <w:rPr>
          <w:rFonts w:ascii="Times New Roman" w:eastAsia="Times New Roman" w:hAnsi="Times New Roman" w:cs="Times New Roman"/>
          <w:b/>
          <w:sz w:val="28"/>
          <w:szCs w:val="28"/>
          <w:lang w:eastAsia="ru-RU"/>
        </w:rPr>
      </w:pPr>
      <w:r w:rsidRPr="003A0DFD">
        <w:rPr>
          <w:rFonts w:ascii="Times New Roman" w:eastAsia="Times New Roman" w:hAnsi="Times New Roman" w:cs="Times New Roman"/>
          <w:b/>
          <w:sz w:val="28"/>
          <w:szCs w:val="28"/>
          <w:lang w:eastAsia="ru-RU"/>
        </w:rPr>
        <w:t>Признаки нарушения зрительной системы</w:t>
      </w:r>
    </w:p>
    <w:p w14:paraId="164F0D7C" w14:textId="77777777" w:rsidR="00FA6206" w:rsidRPr="003A0DFD" w:rsidRDefault="00FA6206" w:rsidP="00FA6206">
      <w:pPr>
        <w:spacing w:after="0" w:line="240" w:lineRule="auto"/>
        <w:ind w:firstLine="709"/>
        <w:jc w:val="both"/>
        <w:rPr>
          <w:rFonts w:ascii="Times New Roman" w:hAnsi="Times New Roman" w:cs="Times New Roman"/>
          <w:b/>
          <w:sz w:val="28"/>
          <w:szCs w:val="28"/>
        </w:rPr>
      </w:pPr>
    </w:p>
    <w:p w14:paraId="61AF558F" w14:textId="547B3938" w:rsidR="00FA6206" w:rsidRPr="003A0DFD" w:rsidRDefault="00FA6206" w:rsidP="00FA6206">
      <w:pPr>
        <w:spacing w:after="0" w:line="240" w:lineRule="auto"/>
        <w:ind w:firstLine="709"/>
        <w:jc w:val="both"/>
        <w:rPr>
          <w:rFonts w:ascii="Times New Roman" w:hAnsi="Times New Roman" w:cs="Times New Roman"/>
          <w:b/>
          <w:sz w:val="28"/>
          <w:szCs w:val="28"/>
        </w:rPr>
      </w:pPr>
      <w:r w:rsidRPr="003A0DFD">
        <w:rPr>
          <w:rFonts w:ascii="Times New Roman" w:hAnsi="Times New Roman" w:cs="Times New Roman"/>
          <w:b/>
          <w:sz w:val="28"/>
          <w:szCs w:val="28"/>
        </w:rPr>
        <w:t xml:space="preserve">Проявления зрительной дезинтеграции: </w:t>
      </w:r>
    </w:p>
    <w:p w14:paraId="1E72274B"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 xml:space="preserve">– не может раскрашивать замкнутые области, не выходя за край; </w:t>
      </w:r>
    </w:p>
    <w:p w14:paraId="1C5A21A5"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 с трудом собирает мозаику;</w:t>
      </w:r>
    </w:p>
    <w:p w14:paraId="48C96FA9"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 xml:space="preserve">– не любит незнакомые места, боится потеряться; </w:t>
      </w:r>
    </w:p>
    <w:p w14:paraId="72CD937D"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 xml:space="preserve">– долго возится с пуговицами; </w:t>
      </w:r>
    </w:p>
    <w:p w14:paraId="53A00E3B" w14:textId="77777777"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 xml:space="preserve">– не может ровно резать по линии, заниматься поделками; </w:t>
      </w:r>
    </w:p>
    <w:p w14:paraId="24D7BE3C" w14:textId="77777777" w:rsidR="009B220B"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 не видит сходства или различия в узорах или рисунках.</w:t>
      </w:r>
      <w:r w:rsidRPr="003A0DFD">
        <w:rPr>
          <w:rFonts w:ascii="Times New Roman" w:hAnsi="Times New Roman" w:cs="Times New Roman"/>
          <w:sz w:val="28"/>
          <w:szCs w:val="28"/>
        </w:rPr>
        <w:cr/>
      </w:r>
    </w:p>
    <w:p w14:paraId="3E4ED5F6" w14:textId="5EF2D4BA"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t>Если у ребенка выявляются признаки нарушений сенсорной интеграции, то целесообразно ввести упражнения, основанные на методах сенсорно-интегративной коррекции.</w:t>
      </w:r>
    </w:p>
    <w:p w14:paraId="717300C0" w14:textId="2F9A51BC" w:rsidR="00FA6206" w:rsidRPr="003A0DFD" w:rsidRDefault="00FA6206" w:rsidP="00FA6206">
      <w:pPr>
        <w:spacing w:after="0" w:line="240" w:lineRule="auto"/>
        <w:ind w:firstLine="709"/>
        <w:jc w:val="both"/>
        <w:rPr>
          <w:rFonts w:ascii="Times New Roman" w:hAnsi="Times New Roman" w:cs="Times New Roman"/>
          <w:sz w:val="28"/>
          <w:szCs w:val="28"/>
        </w:rPr>
      </w:pPr>
      <w:r w:rsidRPr="003A0DFD">
        <w:rPr>
          <w:rFonts w:ascii="Times New Roman" w:hAnsi="Times New Roman" w:cs="Times New Roman"/>
          <w:sz w:val="28"/>
          <w:szCs w:val="28"/>
        </w:rPr>
        <w:lastRenderedPageBreak/>
        <w:t>Ниже перечислены некоторые конкрет</w:t>
      </w:r>
      <w:r w:rsidRPr="003A0DFD">
        <w:rPr>
          <w:rFonts w:ascii="Times New Roman" w:hAnsi="Times New Roman" w:cs="Times New Roman"/>
          <w:sz w:val="28"/>
          <w:szCs w:val="28"/>
        </w:rPr>
        <w:softHyphen/>
        <w:t>ные педагогические стратегии модификации сенсорной чувствительности, связанные с ор</w:t>
      </w:r>
      <w:r w:rsidRPr="003A0DFD">
        <w:rPr>
          <w:rFonts w:ascii="Times New Roman" w:hAnsi="Times New Roman" w:cs="Times New Roman"/>
          <w:sz w:val="28"/>
          <w:szCs w:val="28"/>
        </w:rPr>
        <w:softHyphen/>
        <w:t>ганизацией среды жизнедеятельности и сен</w:t>
      </w:r>
      <w:r w:rsidRPr="003A0DFD">
        <w:rPr>
          <w:rFonts w:ascii="Times New Roman" w:hAnsi="Times New Roman" w:cs="Times New Roman"/>
          <w:sz w:val="28"/>
          <w:szCs w:val="28"/>
        </w:rPr>
        <w:softHyphen/>
        <w:t>сорной стимуляцией ребёнка с аутизмом</w:t>
      </w:r>
      <w:r w:rsidR="009B220B" w:rsidRPr="003A0DFD">
        <w:rPr>
          <w:rFonts w:ascii="Times New Roman" w:hAnsi="Times New Roman" w:cs="Times New Roman"/>
          <w:sz w:val="28"/>
          <w:szCs w:val="28"/>
        </w:rPr>
        <w:t xml:space="preserve"> (Таблица 2)</w:t>
      </w:r>
      <w:r w:rsidRPr="003A0DFD">
        <w:rPr>
          <w:rFonts w:ascii="Times New Roman" w:hAnsi="Times New Roman" w:cs="Times New Roman"/>
          <w:sz w:val="28"/>
          <w:szCs w:val="28"/>
        </w:rPr>
        <w:t>.</w:t>
      </w:r>
    </w:p>
    <w:p w14:paraId="09601D95" w14:textId="77777777" w:rsidR="009B220B" w:rsidRPr="003A0DFD" w:rsidRDefault="009B220B" w:rsidP="009B220B">
      <w:pPr>
        <w:spacing w:after="0" w:line="240" w:lineRule="auto"/>
        <w:ind w:firstLine="709"/>
        <w:jc w:val="right"/>
        <w:rPr>
          <w:rFonts w:ascii="Times New Roman" w:hAnsi="Times New Roman" w:cs="Times New Roman"/>
          <w:sz w:val="28"/>
          <w:szCs w:val="28"/>
        </w:rPr>
      </w:pPr>
    </w:p>
    <w:p w14:paraId="256C561D" w14:textId="107F9412" w:rsidR="009B220B" w:rsidRPr="003A0DFD" w:rsidRDefault="009B220B" w:rsidP="009B220B">
      <w:pPr>
        <w:spacing w:after="0" w:line="240" w:lineRule="auto"/>
        <w:ind w:firstLine="709"/>
        <w:jc w:val="right"/>
        <w:rPr>
          <w:rFonts w:ascii="Times New Roman" w:eastAsia="Times New Roman" w:hAnsi="Times New Roman" w:cs="Times New Roman"/>
          <w:b/>
          <w:sz w:val="28"/>
          <w:szCs w:val="28"/>
          <w:lang w:eastAsia="ru-RU"/>
        </w:rPr>
      </w:pPr>
      <w:r w:rsidRPr="003A0DFD">
        <w:rPr>
          <w:rFonts w:ascii="Times New Roman" w:hAnsi="Times New Roman" w:cs="Times New Roman"/>
          <w:sz w:val="28"/>
          <w:szCs w:val="28"/>
        </w:rPr>
        <w:t>Таблица 2</w:t>
      </w:r>
    </w:p>
    <w:p w14:paraId="6C0A3525" w14:textId="03A9D566" w:rsidR="00FA6206" w:rsidRPr="003A0DFD" w:rsidRDefault="00FA6206" w:rsidP="00FA6206">
      <w:pPr>
        <w:shd w:val="clear" w:color="auto" w:fill="FFFFFF"/>
        <w:spacing w:after="0" w:line="240" w:lineRule="auto"/>
        <w:jc w:val="center"/>
        <w:rPr>
          <w:rFonts w:ascii="Times New Roman" w:eastAsia="Times New Roman" w:hAnsi="Times New Roman" w:cs="Times New Roman"/>
          <w:b/>
          <w:sz w:val="28"/>
          <w:szCs w:val="28"/>
          <w:lang w:eastAsia="ru-RU"/>
        </w:rPr>
      </w:pPr>
      <w:r w:rsidRPr="003A0DFD">
        <w:rPr>
          <w:rFonts w:ascii="Times New Roman" w:eastAsia="Times New Roman" w:hAnsi="Times New Roman" w:cs="Times New Roman"/>
          <w:b/>
          <w:sz w:val="28"/>
          <w:szCs w:val="28"/>
          <w:lang w:eastAsia="ru-RU"/>
        </w:rPr>
        <w:t xml:space="preserve">Поведенческие проявления в условиях нарушения чувствительности анализаторов при аутистических нарушениях </w:t>
      </w:r>
    </w:p>
    <w:p w14:paraId="3D5DF9DC" w14:textId="77777777" w:rsidR="00FA6206" w:rsidRPr="003A0DFD" w:rsidRDefault="00FA6206" w:rsidP="00FA6206">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9781" w:type="dxa"/>
        <w:tblInd w:w="10" w:type="dxa"/>
        <w:tblLayout w:type="fixed"/>
        <w:tblCellMar>
          <w:left w:w="10" w:type="dxa"/>
          <w:right w:w="10" w:type="dxa"/>
        </w:tblCellMar>
        <w:tblLook w:val="04A0" w:firstRow="1" w:lastRow="0" w:firstColumn="1" w:lastColumn="0" w:noHBand="0" w:noVBand="1"/>
      </w:tblPr>
      <w:tblGrid>
        <w:gridCol w:w="1276"/>
        <w:gridCol w:w="4111"/>
        <w:gridCol w:w="4394"/>
      </w:tblGrid>
      <w:tr w:rsidR="00FA6206" w:rsidRPr="003A0DFD" w14:paraId="495B175D" w14:textId="77777777" w:rsidTr="00FA6206">
        <w:trPr>
          <w:trHeight w:val="572"/>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59472FD5" w14:textId="77777777" w:rsidR="00FA6206" w:rsidRPr="003A0DFD" w:rsidRDefault="00FA6206" w:rsidP="00315915">
            <w:pPr>
              <w:spacing w:after="0" w:line="240" w:lineRule="exact"/>
              <w:ind w:right="-10"/>
              <w:jc w:val="center"/>
              <w:rPr>
                <w:rFonts w:ascii="Times New Roman" w:eastAsia="Times New Roman" w:hAnsi="Times New Roman" w:cs="Times New Roman"/>
                <w:b/>
                <w:sz w:val="24"/>
                <w:szCs w:val="24"/>
                <w:lang w:eastAsia="ru-RU"/>
              </w:rPr>
            </w:pPr>
            <w:r w:rsidRPr="003A0DFD">
              <w:rPr>
                <w:rFonts w:ascii="Times New Roman" w:eastAsia="Times New Roman" w:hAnsi="Times New Roman" w:cs="Times New Roman"/>
                <w:b/>
                <w:sz w:val="24"/>
                <w:szCs w:val="24"/>
                <w:lang w:eastAsia="ru-RU"/>
              </w:rPr>
              <w:t xml:space="preserve">Название </w:t>
            </w:r>
            <w:r w:rsidRPr="003A0DFD">
              <w:rPr>
                <w:rFonts w:ascii="Times New Roman" w:eastAsia="Times New Roman" w:hAnsi="Times New Roman" w:cs="Times New Roman"/>
                <w:b/>
                <w:lang w:eastAsia="ru-RU"/>
              </w:rPr>
              <w:t>анализатора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B02E017" w14:textId="77777777" w:rsidR="00FA6206" w:rsidRPr="003A0DFD" w:rsidRDefault="00FA6206" w:rsidP="00315915">
            <w:pPr>
              <w:spacing w:after="0" w:line="240" w:lineRule="exact"/>
              <w:ind w:left="80" w:right="86"/>
              <w:jc w:val="center"/>
              <w:rPr>
                <w:rFonts w:ascii="Times New Roman" w:eastAsia="Times New Roman" w:hAnsi="Times New Roman" w:cs="Times New Roman"/>
                <w:b/>
                <w:sz w:val="24"/>
                <w:szCs w:val="24"/>
                <w:lang w:eastAsia="ru-RU"/>
              </w:rPr>
            </w:pPr>
            <w:r w:rsidRPr="003A0DFD">
              <w:rPr>
                <w:rFonts w:ascii="Times New Roman" w:eastAsia="Times New Roman" w:hAnsi="Times New Roman" w:cs="Times New Roman"/>
                <w:b/>
                <w:sz w:val="24"/>
                <w:szCs w:val="24"/>
                <w:lang w:eastAsia="ru-RU"/>
              </w:rPr>
              <w:t xml:space="preserve">Сенсорные защиты </w:t>
            </w:r>
            <w:r w:rsidRPr="003A0DFD">
              <w:rPr>
                <w:rFonts w:ascii="Times New Roman" w:eastAsia="Times New Roman" w:hAnsi="Times New Roman" w:cs="Times New Roman"/>
                <w:sz w:val="24"/>
                <w:szCs w:val="24"/>
                <w:lang w:eastAsia="ru-RU"/>
              </w:rPr>
              <w:t>(гиперчувствительность к раздражителям)</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85B806F" w14:textId="77777777" w:rsidR="00FA6206" w:rsidRPr="003A0DFD" w:rsidRDefault="00FA6206" w:rsidP="00315915">
            <w:pPr>
              <w:spacing w:after="0" w:line="240" w:lineRule="exact"/>
              <w:ind w:left="36" w:right="131"/>
              <w:jc w:val="center"/>
              <w:rPr>
                <w:rFonts w:ascii="Times New Roman" w:eastAsia="Times New Roman" w:hAnsi="Times New Roman" w:cs="Times New Roman"/>
                <w:b/>
                <w:sz w:val="24"/>
                <w:szCs w:val="24"/>
                <w:lang w:eastAsia="ru-RU"/>
              </w:rPr>
            </w:pPr>
            <w:r w:rsidRPr="003A0DFD">
              <w:rPr>
                <w:rFonts w:ascii="Times New Roman" w:eastAsia="Times New Roman" w:hAnsi="Times New Roman" w:cs="Times New Roman"/>
                <w:b/>
                <w:sz w:val="24"/>
                <w:szCs w:val="24"/>
                <w:lang w:eastAsia="ru-RU"/>
              </w:rPr>
              <w:t>Сенсорные самостимуляции (</w:t>
            </w:r>
            <w:r w:rsidRPr="003A0DFD">
              <w:rPr>
                <w:rFonts w:ascii="Times New Roman" w:eastAsia="Times New Roman" w:hAnsi="Times New Roman" w:cs="Times New Roman"/>
                <w:sz w:val="24"/>
                <w:szCs w:val="24"/>
                <w:lang w:eastAsia="ru-RU"/>
              </w:rPr>
              <w:t>гипочувствительность к раздражителям)</w:t>
            </w:r>
          </w:p>
        </w:tc>
      </w:tr>
      <w:tr w:rsidR="00FA6206" w:rsidRPr="003A0DFD" w14:paraId="2687DF35" w14:textId="77777777" w:rsidTr="00FA6206">
        <w:trPr>
          <w:trHeight w:val="2711"/>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469C19FC" w14:textId="77777777" w:rsidR="00FA6206" w:rsidRPr="003A0DFD" w:rsidRDefault="00FA6206" w:rsidP="00315915">
            <w:pPr>
              <w:spacing w:after="0" w:line="240" w:lineRule="exact"/>
              <w:ind w:right="-10"/>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Зрительный</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D9DB229" w14:textId="77777777" w:rsidR="00FA6206" w:rsidRPr="003A0DFD" w:rsidRDefault="00FA6206" w:rsidP="00FA6206">
            <w:pPr>
              <w:numPr>
                <w:ilvl w:val="0"/>
                <w:numId w:val="46"/>
              </w:numPr>
              <w:tabs>
                <w:tab w:val="left" w:pos="286"/>
              </w:tabs>
              <w:spacing w:after="0" w:line="240" w:lineRule="exact"/>
              <w:ind w:left="137" w:right="86"/>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боится яркого света, скопления людей;</w:t>
            </w:r>
          </w:p>
          <w:p w14:paraId="55C8B206" w14:textId="77777777" w:rsidR="00FA6206" w:rsidRPr="003A0DFD" w:rsidRDefault="00FA6206" w:rsidP="00FA6206">
            <w:pPr>
              <w:numPr>
                <w:ilvl w:val="0"/>
                <w:numId w:val="46"/>
              </w:numPr>
              <w:tabs>
                <w:tab w:val="left" w:pos="294"/>
              </w:tabs>
              <w:spacing w:after="0" w:line="240" w:lineRule="exact"/>
              <w:ind w:left="137" w:right="86"/>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часто моргает;</w:t>
            </w:r>
          </w:p>
          <w:p w14:paraId="0F627603" w14:textId="77777777" w:rsidR="00FA6206" w:rsidRPr="003A0DFD" w:rsidRDefault="00FA6206" w:rsidP="00FA6206">
            <w:pPr>
              <w:numPr>
                <w:ilvl w:val="0"/>
                <w:numId w:val="46"/>
              </w:numPr>
              <w:tabs>
                <w:tab w:val="left" w:pos="286"/>
              </w:tabs>
              <w:spacing w:after="0" w:line="240" w:lineRule="exact"/>
              <w:ind w:left="137" w:right="86"/>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избегает зрительного контакта;</w:t>
            </w:r>
          </w:p>
          <w:p w14:paraId="4F55FECC" w14:textId="77777777" w:rsidR="00FA6206" w:rsidRPr="003A0DFD" w:rsidRDefault="00FA6206" w:rsidP="00FA6206">
            <w:pPr>
              <w:numPr>
                <w:ilvl w:val="0"/>
                <w:numId w:val="46"/>
              </w:numPr>
              <w:tabs>
                <w:tab w:val="left" w:pos="294"/>
              </w:tabs>
              <w:spacing w:after="0" w:line="240" w:lineRule="exact"/>
              <w:ind w:left="137" w:right="86"/>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зажмуривается или закрывает лицо руками;</w:t>
            </w:r>
          </w:p>
          <w:p w14:paraId="311CAA4F" w14:textId="77777777" w:rsidR="00FA6206" w:rsidRPr="003A0DFD" w:rsidRDefault="00FA6206" w:rsidP="00FA6206">
            <w:pPr>
              <w:numPr>
                <w:ilvl w:val="0"/>
                <w:numId w:val="46"/>
              </w:numPr>
              <w:tabs>
                <w:tab w:val="left" w:pos="303"/>
              </w:tabs>
              <w:spacing w:after="0" w:line="240" w:lineRule="exact"/>
              <w:ind w:left="137" w:right="86"/>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неподвижно смотрит в одну точку или сквозь объект, затрудняется перевести взгляд с одного объекта на другой;</w:t>
            </w:r>
          </w:p>
          <w:p w14:paraId="33BE5624" w14:textId="77777777" w:rsidR="00FA6206" w:rsidRPr="003A0DFD" w:rsidRDefault="00FA6206" w:rsidP="00FA6206">
            <w:pPr>
              <w:numPr>
                <w:ilvl w:val="0"/>
                <w:numId w:val="46"/>
              </w:numPr>
              <w:tabs>
                <w:tab w:val="left" w:pos="286"/>
              </w:tabs>
              <w:spacing w:after="0" w:line="240" w:lineRule="exact"/>
              <w:ind w:left="137" w:right="86"/>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фокусируется на мелких деталях объ</w:t>
            </w:r>
            <w:r w:rsidRPr="003A0DFD">
              <w:rPr>
                <w:rFonts w:ascii="Times New Roman" w:eastAsia="Times New Roman" w:hAnsi="Times New Roman" w:cs="Times New Roman"/>
                <w:sz w:val="24"/>
                <w:szCs w:val="24"/>
                <w:lang w:eastAsia="ru-RU"/>
              </w:rPr>
              <w:softHyphen/>
              <w:t>ектов;</w:t>
            </w:r>
          </w:p>
          <w:p w14:paraId="27FB7AD2" w14:textId="77777777" w:rsidR="00FA6206" w:rsidRPr="003A0DFD" w:rsidRDefault="00FA6206" w:rsidP="00FA6206">
            <w:pPr>
              <w:numPr>
                <w:ilvl w:val="0"/>
                <w:numId w:val="46"/>
              </w:numPr>
              <w:tabs>
                <w:tab w:val="left" w:pos="286"/>
              </w:tabs>
              <w:spacing w:after="0" w:line="240" w:lineRule="exact"/>
              <w:ind w:left="137" w:right="86"/>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рассматривает объекты под необыч</w:t>
            </w:r>
            <w:r w:rsidRPr="003A0DFD">
              <w:rPr>
                <w:rFonts w:ascii="Times New Roman" w:eastAsia="Times New Roman" w:hAnsi="Times New Roman" w:cs="Times New Roman"/>
                <w:sz w:val="24"/>
                <w:szCs w:val="24"/>
                <w:lang w:eastAsia="ru-RU"/>
              </w:rPr>
              <w:softHyphen/>
              <w:t>ным углом зрения;</w:t>
            </w:r>
          </w:p>
          <w:p w14:paraId="75A398A9" w14:textId="77777777" w:rsidR="00FA6206" w:rsidRPr="003A0DFD" w:rsidRDefault="00FA6206" w:rsidP="00FA6206">
            <w:pPr>
              <w:numPr>
                <w:ilvl w:val="0"/>
                <w:numId w:val="46"/>
              </w:numPr>
              <w:tabs>
                <w:tab w:val="left" w:pos="294"/>
              </w:tabs>
              <w:spacing w:after="0" w:line="240" w:lineRule="exact"/>
              <w:ind w:left="137" w:right="86"/>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не интересуется книгами и изображе</w:t>
            </w:r>
            <w:r w:rsidRPr="003A0DFD">
              <w:rPr>
                <w:rFonts w:ascii="Times New Roman" w:eastAsia="Times New Roman" w:hAnsi="Times New Roman" w:cs="Times New Roman"/>
                <w:sz w:val="24"/>
                <w:szCs w:val="24"/>
                <w:lang w:eastAsia="ru-RU"/>
              </w:rPr>
              <w:softHyphen/>
              <w:t>ниями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0248B73" w14:textId="77777777" w:rsidR="00FA6206" w:rsidRPr="003A0DFD" w:rsidRDefault="00FA6206" w:rsidP="00FA6206">
            <w:pPr>
              <w:numPr>
                <w:ilvl w:val="0"/>
                <w:numId w:val="47"/>
              </w:numPr>
              <w:tabs>
                <w:tab w:val="left" w:pos="303"/>
              </w:tabs>
              <w:spacing w:after="0" w:line="240" w:lineRule="exact"/>
              <w:ind w:left="136" w:right="131"/>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надавливает на глазные ябло</w:t>
            </w:r>
            <w:r w:rsidRPr="003A0DFD">
              <w:rPr>
                <w:rFonts w:ascii="Times New Roman" w:eastAsia="Times New Roman" w:hAnsi="Times New Roman" w:cs="Times New Roman"/>
                <w:sz w:val="24"/>
                <w:szCs w:val="24"/>
                <w:lang w:eastAsia="ru-RU"/>
              </w:rPr>
              <w:softHyphen/>
              <w:t>ки;</w:t>
            </w:r>
          </w:p>
          <w:p w14:paraId="35067E97" w14:textId="77777777" w:rsidR="00FA6206" w:rsidRPr="003A0DFD" w:rsidRDefault="00FA6206" w:rsidP="00FA6206">
            <w:pPr>
              <w:numPr>
                <w:ilvl w:val="0"/>
                <w:numId w:val="47"/>
              </w:numPr>
              <w:tabs>
                <w:tab w:val="left" w:pos="286"/>
              </w:tabs>
              <w:spacing w:after="0" w:line="240" w:lineRule="exact"/>
              <w:ind w:left="136" w:right="131"/>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включает и выключает свет;</w:t>
            </w:r>
          </w:p>
          <w:p w14:paraId="55332917" w14:textId="77777777" w:rsidR="00FA6206" w:rsidRPr="003A0DFD" w:rsidRDefault="00FA6206" w:rsidP="00FA6206">
            <w:pPr>
              <w:numPr>
                <w:ilvl w:val="0"/>
                <w:numId w:val="47"/>
              </w:numPr>
              <w:tabs>
                <w:tab w:val="left" w:pos="303"/>
              </w:tabs>
              <w:spacing w:after="0" w:line="240" w:lineRule="exact"/>
              <w:ind w:left="136" w:right="131"/>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наблюдает за повторяющими</w:t>
            </w:r>
            <w:r w:rsidRPr="003A0DFD">
              <w:rPr>
                <w:rFonts w:ascii="Times New Roman" w:eastAsia="Times New Roman" w:hAnsi="Times New Roman" w:cs="Times New Roman"/>
                <w:sz w:val="24"/>
                <w:szCs w:val="24"/>
                <w:lang w:eastAsia="ru-RU"/>
              </w:rPr>
              <w:softHyphen/>
              <w:t>ся движениями (переворачивает страницы книг, открывает и за</w:t>
            </w:r>
            <w:r w:rsidRPr="003A0DFD">
              <w:rPr>
                <w:rFonts w:ascii="Times New Roman" w:eastAsia="Times New Roman" w:hAnsi="Times New Roman" w:cs="Times New Roman"/>
                <w:sz w:val="24"/>
                <w:szCs w:val="24"/>
                <w:lang w:eastAsia="ru-RU"/>
              </w:rPr>
              <w:softHyphen/>
              <w:t>крывает дверь, двигает пальцами перед своим лицом);</w:t>
            </w:r>
          </w:p>
          <w:p w14:paraId="26BC4713" w14:textId="77777777" w:rsidR="00FA6206" w:rsidRPr="003A0DFD" w:rsidRDefault="00FA6206" w:rsidP="00FA6206">
            <w:pPr>
              <w:numPr>
                <w:ilvl w:val="0"/>
                <w:numId w:val="47"/>
              </w:numPr>
              <w:tabs>
                <w:tab w:val="left" w:pos="303"/>
              </w:tabs>
              <w:spacing w:after="0" w:line="240" w:lineRule="exact"/>
              <w:ind w:left="136" w:right="131"/>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выстраивает предметы в одну линию;</w:t>
            </w:r>
          </w:p>
          <w:p w14:paraId="1FFF7713" w14:textId="77777777" w:rsidR="00FA6206" w:rsidRPr="003A0DFD" w:rsidRDefault="00FA6206" w:rsidP="00FA6206">
            <w:pPr>
              <w:numPr>
                <w:ilvl w:val="0"/>
                <w:numId w:val="47"/>
              </w:numPr>
              <w:tabs>
                <w:tab w:val="left" w:pos="286"/>
              </w:tabs>
              <w:spacing w:after="0" w:line="240" w:lineRule="exact"/>
              <w:ind w:left="136" w:right="131"/>
              <w:jc w:val="both"/>
              <w:rPr>
                <w:rFonts w:ascii="Times New Roman" w:eastAsia="Times New Roman" w:hAnsi="Times New Roman" w:cs="Times New Roman"/>
                <w:sz w:val="24"/>
                <w:szCs w:val="24"/>
                <w:lang w:eastAsia="ru-RU"/>
              </w:rPr>
            </w:pPr>
            <w:r w:rsidRPr="003A0DFD">
              <w:rPr>
                <w:rFonts w:ascii="Times New Roman" w:eastAsia="Times New Roman" w:hAnsi="Times New Roman" w:cs="Times New Roman"/>
                <w:sz w:val="24"/>
                <w:szCs w:val="24"/>
                <w:lang w:eastAsia="ru-RU"/>
              </w:rPr>
              <w:t>зачарован цветом или рисун</w:t>
            </w:r>
            <w:r w:rsidRPr="003A0DFD">
              <w:rPr>
                <w:rFonts w:ascii="Times New Roman" w:eastAsia="Times New Roman" w:hAnsi="Times New Roman" w:cs="Times New Roman"/>
                <w:sz w:val="24"/>
                <w:szCs w:val="24"/>
                <w:lang w:eastAsia="ru-RU"/>
              </w:rPr>
              <w:softHyphen/>
              <w:t>ком</w:t>
            </w:r>
          </w:p>
        </w:tc>
      </w:tr>
    </w:tbl>
    <w:p w14:paraId="458ABCC9" w14:textId="77777777" w:rsidR="00FA6206" w:rsidRPr="003A0DFD" w:rsidRDefault="00FA6206" w:rsidP="00FA6206">
      <w:pPr>
        <w:shd w:val="clear" w:color="auto" w:fill="FFFFFF"/>
        <w:spacing w:after="0" w:line="240" w:lineRule="auto"/>
        <w:ind w:firstLine="709"/>
        <w:jc w:val="both"/>
        <w:outlineLvl w:val="4"/>
        <w:rPr>
          <w:rFonts w:ascii="Times New Roman" w:eastAsia="Times New Roman" w:hAnsi="Times New Roman" w:cs="Times New Roman"/>
          <w:iCs/>
          <w:sz w:val="28"/>
          <w:szCs w:val="28"/>
          <w:lang w:eastAsia="ru-RU"/>
        </w:rPr>
      </w:pPr>
    </w:p>
    <w:p w14:paraId="268537C9" w14:textId="6C73D753" w:rsidR="00FA6206" w:rsidRPr="003A0DFD" w:rsidRDefault="00FA6206" w:rsidP="00FA6206">
      <w:pPr>
        <w:spacing w:after="0" w:line="240" w:lineRule="auto"/>
        <w:ind w:firstLine="709"/>
        <w:jc w:val="center"/>
        <w:rPr>
          <w:rFonts w:ascii="Times New Roman" w:hAnsi="Times New Roman" w:cs="Times New Roman"/>
          <w:b/>
          <w:sz w:val="28"/>
          <w:szCs w:val="28"/>
        </w:rPr>
      </w:pPr>
      <w:r w:rsidRPr="003A0DFD">
        <w:rPr>
          <w:rFonts w:ascii="Times New Roman" w:hAnsi="Times New Roman" w:cs="Times New Roman"/>
          <w:b/>
          <w:sz w:val="28"/>
          <w:szCs w:val="28"/>
        </w:rPr>
        <w:t>Нормализация зрительной чувствительности</w:t>
      </w:r>
    </w:p>
    <w:p w14:paraId="4AECCA53" w14:textId="77777777" w:rsidR="00FA6206" w:rsidRPr="003A0DFD" w:rsidRDefault="00FA6206" w:rsidP="00FA6206">
      <w:pPr>
        <w:spacing w:after="0" w:line="240" w:lineRule="auto"/>
        <w:ind w:firstLine="709"/>
        <w:jc w:val="both"/>
        <w:rPr>
          <w:rFonts w:ascii="Times New Roman" w:hAnsi="Times New Roman" w:cs="Times New Roman"/>
          <w:i/>
          <w:iCs/>
          <w:sz w:val="28"/>
          <w:szCs w:val="28"/>
        </w:rPr>
      </w:pPr>
    </w:p>
    <w:p w14:paraId="5FB9ED0A" w14:textId="33186BD0" w:rsidR="00FA6206" w:rsidRPr="003A0DFD" w:rsidRDefault="00FA6206" w:rsidP="00FA6206">
      <w:pPr>
        <w:spacing w:after="0" w:line="240" w:lineRule="auto"/>
        <w:ind w:firstLine="709"/>
        <w:jc w:val="both"/>
        <w:rPr>
          <w:rFonts w:ascii="Times New Roman" w:hAnsi="Times New Roman" w:cs="Times New Roman"/>
          <w:i/>
          <w:iCs/>
          <w:sz w:val="28"/>
          <w:szCs w:val="28"/>
        </w:rPr>
      </w:pPr>
      <w:r w:rsidRPr="003A0DFD">
        <w:rPr>
          <w:rFonts w:ascii="Times New Roman" w:hAnsi="Times New Roman" w:cs="Times New Roman"/>
          <w:i/>
          <w:iCs/>
          <w:sz w:val="28"/>
          <w:szCs w:val="28"/>
        </w:rPr>
        <w:t>Повышенной:</w:t>
      </w:r>
    </w:p>
    <w:p w14:paraId="7AC77C5C"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исключение или сокращение неприят</w:t>
      </w:r>
      <w:r w:rsidRPr="003A0DFD">
        <w:rPr>
          <w:rFonts w:ascii="Times New Roman" w:hAnsi="Times New Roman" w:cs="Times New Roman"/>
          <w:sz w:val="28"/>
          <w:szCs w:val="28"/>
        </w:rPr>
        <w:softHyphen/>
        <w:t>ных зрительных раздражителей (флуорес</w:t>
      </w:r>
      <w:r w:rsidRPr="003A0DFD">
        <w:rPr>
          <w:rFonts w:ascii="Times New Roman" w:hAnsi="Times New Roman" w:cs="Times New Roman"/>
          <w:sz w:val="28"/>
          <w:szCs w:val="28"/>
        </w:rPr>
        <w:softHyphen/>
        <w:t>центные лампы, мигающий и отражающий</w:t>
      </w:r>
      <w:r w:rsidRPr="003A0DFD">
        <w:rPr>
          <w:rFonts w:ascii="Times New Roman" w:hAnsi="Times New Roman" w:cs="Times New Roman"/>
          <w:sz w:val="28"/>
          <w:szCs w:val="28"/>
        </w:rPr>
        <w:softHyphen/>
        <w:t>ся свет, большое скопление людей);</w:t>
      </w:r>
    </w:p>
    <w:p w14:paraId="51FACC8F"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оформление помещений в неярких, успокаивающих тонах;</w:t>
      </w:r>
    </w:p>
    <w:p w14:paraId="1D865C99"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размещение рабочего места ребёнка в слабо освещённой части помещения, исполь</w:t>
      </w:r>
      <w:r w:rsidRPr="003A0DFD">
        <w:rPr>
          <w:rFonts w:ascii="Times New Roman" w:hAnsi="Times New Roman" w:cs="Times New Roman"/>
          <w:sz w:val="28"/>
          <w:szCs w:val="28"/>
        </w:rPr>
        <w:softHyphen/>
        <w:t>зование светонепроницаемых штор;</w:t>
      </w:r>
    </w:p>
    <w:p w14:paraId="469B1A78"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размещение рабочего стола «лицом» к стене, использование защитных ширм и экранов на рабочем месте, что сокращает ко</w:t>
      </w:r>
      <w:r w:rsidRPr="003A0DFD">
        <w:rPr>
          <w:rFonts w:ascii="Times New Roman" w:hAnsi="Times New Roman" w:cs="Times New Roman"/>
          <w:sz w:val="28"/>
          <w:szCs w:val="28"/>
        </w:rPr>
        <w:softHyphen/>
        <w:t>личество зрительных раздражителей;</w:t>
      </w:r>
    </w:p>
    <w:p w14:paraId="475352F9"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поддержание порядка в помещении (все предметы располагаются на своих при</w:t>
      </w:r>
      <w:r w:rsidRPr="003A0DFD">
        <w:rPr>
          <w:rFonts w:ascii="Times New Roman" w:hAnsi="Times New Roman" w:cs="Times New Roman"/>
          <w:sz w:val="28"/>
          <w:szCs w:val="28"/>
        </w:rPr>
        <w:softHyphen/>
        <w:t>вычных местах);</w:t>
      </w:r>
    </w:p>
    <w:p w14:paraId="62A2EB14"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ношение ребёнком солнцезащитных очков на улице и в помещении;</w:t>
      </w:r>
    </w:p>
    <w:p w14:paraId="1F214931"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выдувание мыльных пузырей;</w:t>
      </w:r>
    </w:p>
    <w:p w14:paraId="5B0197FE"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игры на сортировку, нанизывание мел</w:t>
      </w:r>
      <w:r w:rsidRPr="003A0DFD">
        <w:rPr>
          <w:rFonts w:ascii="Times New Roman" w:hAnsi="Times New Roman" w:cs="Times New Roman"/>
          <w:sz w:val="28"/>
          <w:szCs w:val="28"/>
        </w:rPr>
        <w:softHyphen/>
        <w:t>ких предметов;</w:t>
      </w:r>
    </w:p>
    <w:p w14:paraId="6730D824"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рукоделие.</w:t>
      </w:r>
    </w:p>
    <w:p w14:paraId="1294FACC" w14:textId="77777777" w:rsidR="00FA6206" w:rsidRPr="003A0DFD" w:rsidRDefault="00FA6206" w:rsidP="00FA6206">
      <w:pPr>
        <w:spacing w:after="0" w:line="240" w:lineRule="auto"/>
        <w:ind w:firstLine="709"/>
        <w:jc w:val="both"/>
        <w:rPr>
          <w:rFonts w:ascii="Times New Roman" w:hAnsi="Times New Roman" w:cs="Times New Roman"/>
          <w:i/>
          <w:iCs/>
          <w:sz w:val="28"/>
          <w:szCs w:val="28"/>
        </w:rPr>
      </w:pPr>
    </w:p>
    <w:p w14:paraId="57E0DA5B" w14:textId="791AC218" w:rsidR="00FA6206" w:rsidRPr="003A0DFD" w:rsidRDefault="00FA6206" w:rsidP="00FA6206">
      <w:pPr>
        <w:spacing w:after="0" w:line="240" w:lineRule="auto"/>
        <w:ind w:firstLine="709"/>
        <w:jc w:val="both"/>
        <w:rPr>
          <w:rFonts w:ascii="Times New Roman" w:hAnsi="Times New Roman" w:cs="Times New Roman"/>
          <w:i/>
          <w:iCs/>
          <w:sz w:val="28"/>
          <w:szCs w:val="28"/>
        </w:rPr>
      </w:pPr>
      <w:r w:rsidRPr="003A0DFD">
        <w:rPr>
          <w:rFonts w:ascii="Times New Roman" w:hAnsi="Times New Roman" w:cs="Times New Roman"/>
          <w:i/>
          <w:iCs/>
          <w:sz w:val="28"/>
          <w:szCs w:val="28"/>
        </w:rPr>
        <w:t>Пониженной:</w:t>
      </w:r>
    </w:p>
    <w:p w14:paraId="6825C9DF"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максимальная визуализация простран</w:t>
      </w:r>
      <w:r w:rsidRPr="003A0DFD">
        <w:rPr>
          <w:rFonts w:ascii="Times New Roman" w:hAnsi="Times New Roman" w:cs="Times New Roman"/>
          <w:sz w:val="28"/>
          <w:szCs w:val="28"/>
        </w:rPr>
        <w:softHyphen/>
        <w:t>ства, времени, деятельности;</w:t>
      </w:r>
    </w:p>
    <w:p w14:paraId="0CBE50AC"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рассматривание иллюстраций в кни</w:t>
      </w:r>
      <w:r w:rsidRPr="003A0DFD">
        <w:rPr>
          <w:rFonts w:ascii="Times New Roman" w:hAnsi="Times New Roman" w:cs="Times New Roman"/>
          <w:sz w:val="28"/>
          <w:szCs w:val="28"/>
        </w:rPr>
        <w:softHyphen/>
        <w:t>гах и журналах, фотографий;</w:t>
      </w:r>
    </w:p>
    <w:p w14:paraId="7C299618"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lastRenderedPageBreak/>
        <w:t>пальчиковые игры;</w:t>
      </w:r>
    </w:p>
    <w:p w14:paraId="62701F16"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развивающие настольно-печатные игры (разрезные картинки, лото, домино, доски Сегена, рамки Монтессори);</w:t>
      </w:r>
    </w:p>
    <w:p w14:paraId="02657F50"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рисование, аппликация и конструиро</w:t>
      </w:r>
      <w:r w:rsidRPr="003A0DFD">
        <w:rPr>
          <w:rFonts w:ascii="Times New Roman" w:hAnsi="Times New Roman" w:cs="Times New Roman"/>
          <w:sz w:val="28"/>
          <w:szCs w:val="28"/>
        </w:rPr>
        <w:softHyphen/>
        <w:t>вание;</w:t>
      </w:r>
    </w:p>
    <w:p w14:paraId="0AD1DE42"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изготовление самодельных книг;</w:t>
      </w:r>
    </w:p>
    <w:p w14:paraId="30483451" w14:textId="77777777" w:rsidR="00FA6206" w:rsidRPr="003A0DFD" w:rsidRDefault="00FA6206" w:rsidP="00FA6206">
      <w:pPr>
        <w:numPr>
          <w:ilvl w:val="0"/>
          <w:numId w:val="34"/>
        </w:numPr>
        <w:spacing w:after="0" w:line="240" w:lineRule="auto"/>
        <w:jc w:val="both"/>
        <w:rPr>
          <w:rFonts w:ascii="Times New Roman" w:hAnsi="Times New Roman" w:cs="Times New Roman"/>
          <w:sz w:val="28"/>
          <w:szCs w:val="28"/>
        </w:rPr>
      </w:pPr>
      <w:r w:rsidRPr="003A0DFD">
        <w:rPr>
          <w:rFonts w:ascii="Times New Roman" w:hAnsi="Times New Roman" w:cs="Times New Roman"/>
          <w:sz w:val="28"/>
          <w:szCs w:val="28"/>
        </w:rPr>
        <w:t>кукольный театр.</w:t>
      </w:r>
    </w:p>
    <w:p w14:paraId="5D0BC395" w14:textId="77777777" w:rsidR="00FA6206" w:rsidRPr="003A0DFD" w:rsidRDefault="00FA6206" w:rsidP="00FA6206">
      <w:pPr>
        <w:spacing w:after="0" w:line="240" w:lineRule="auto"/>
        <w:ind w:firstLine="709"/>
        <w:jc w:val="both"/>
        <w:rPr>
          <w:rFonts w:ascii="Times New Roman" w:hAnsi="Times New Roman" w:cs="Times New Roman"/>
          <w:sz w:val="28"/>
          <w:szCs w:val="28"/>
        </w:rPr>
      </w:pPr>
    </w:p>
    <w:p w14:paraId="275B169E" w14:textId="77777777" w:rsidR="00FA6206" w:rsidRPr="003A0DFD" w:rsidRDefault="00FA6206" w:rsidP="00FA6206">
      <w:pPr>
        <w:spacing w:after="0" w:line="259" w:lineRule="auto"/>
        <w:ind w:firstLine="851"/>
        <w:jc w:val="both"/>
        <w:rPr>
          <w:rFonts w:ascii="Times New Roman" w:eastAsia="Calibri" w:hAnsi="Times New Roman" w:cs="Times New Roman"/>
          <w:kern w:val="2"/>
          <w:sz w:val="28"/>
          <w:szCs w:val="28"/>
        </w:rPr>
      </w:pPr>
      <w:r w:rsidRPr="003A0DFD">
        <w:rPr>
          <w:rFonts w:ascii="Times New Roman" w:eastAsia="Calibri" w:hAnsi="Times New Roman" w:cs="Times New Roman"/>
          <w:kern w:val="2"/>
          <w:sz w:val="28"/>
          <w:szCs w:val="28"/>
        </w:rPr>
        <w:t>Зрительная чувствительность играет ключевую роль в развитии детей с ТМНР. Нарушения зрительной функции могут препятствовать развитию ребенка и его способности учиться и взаимодействовать с окружающим миром. Однако, с помощью подходов и методов нормализации зрительной чувствительности, можно достичь улучшения зрительной функции и повышения качества жизни ребенка. Важно помнить, что каждый подход должен быть индивидуально подобран для каждого ребенка, и регулярность занятий является ключевым фактором в достижении успеха.</w:t>
      </w:r>
    </w:p>
    <w:p w14:paraId="43BAC6FB" w14:textId="77777777" w:rsidR="00AD1658" w:rsidRPr="003A0DFD" w:rsidRDefault="00AD1658" w:rsidP="006347D9">
      <w:pPr>
        <w:widowControl w:val="0"/>
        <w:spacing w:after="0" w:line="240" w:lineRule="auto"/>
        <w:ind w:firstLine="709"/>
        <w:contextualSpacing/>
        <w:jc w:val="both"/>
        <w:rPr>
          <w:rFonts w:ascii="Times New Roman" w:eastAsia="Times New Roman" w:hAnsi="Times New Roman" w:cs="Times New Roman"/>
          <w:b/>
          <w:sz w:val="26"/>
          <w:szCs w:val="26"/>
          <w:lang w:eastAsia="ru-RU"/>
        </w:rPr>
      </w:pPr>
    </w:p>
    <w:p w14:paraId="1211C279" w14:textId="77777777" w:rsidR="005B4870" w:rsidRPr="003A0DFD" w:rsidRDefault="005B4870" w:rsidP="006347D9">
      <w:pPr>
        <w:widowControl w:val="0"/>
        <w:spacing w:after="0" w:line="240" w:lineRule="auto"/>
        <w:ind w:firstLine="709"/>
        <w:contextualSpacing/>
        <w:jc w:val="both"/>
        <w:rPr>
          <w:rFonts w:ascii="Times New Roman" w:eastAsia="Times New Roman" w:hAnsi="Times New Roman" w:cs="Times New Roman"/>
          <w:b/>
          <w:sz w:val="26"/>
          <w:szCs w:val="26"/>
          <w:lang w:eastAsia="ru-RU"/>
        </w:rPr>
      </w:pPr>
    </w:p>
    <w:p w14:paraId="205E8214" w14:textId="77777777" w:rsidR="005B4870" w:rsidRPr="003A0DFD" w:rsidRDefault="005B4870" w:rsidP="005B4870">
      <w:pPr>
        <w:spacing w:after="0" w:line="240" w:lineRule="auto"/>
        <w:ind w:firstLine="709"/>
        <w:jc w:val="center"/>
        <w:rPr>
          <w:rFonts w:ascii="Times New Roman" w:hAnsi="Times New Roman" w:cs="Times New Roman"/>
          <w:b/>
          <w:sz w:val="28"/>
          <w:szCs w:val="28"/>
        </w:rPr>
      </w:pPr>
      <w:r w:rsidRPr="003A0DFD">
        <w:rPr>
          <w:rFonts w:ascii="Times New Roman" w:hAnsi="Times New Roman" w:cs="Times New Roman"/>
          <w:b/>
          <w:sz w:val="28"/>
          <w:szCs w:val="28"/>
        </w:rPr>
        <w:t>Литература</w:t>
      </w:r>
    </w:p>
    <w:p w14:paraId="64B10338" w14:textId="77777777" w:rsidR="005B4870" w:rsidRPr="003A0DFD" w:rsidRDefault="005B4870" w:rsidP="005B4870">
      <w:pPr>
        <w:spacing w:after="0" w:line="240" w:lineRule="auto"/>
        <w:ind w:firstLine="709"/>
        <w:jc w:val="center"/>
        <w:rPr>
          <w:rFonts w:ascii="Times New Roman" w:hAnsi="Times New Roman" w:cs="Times New Roman"/>
          <w:b/>
          <w:sz w:val="28"/>
          <w:szCs w:val="28"/>
        </w:rPr>
      </w:pPr>
    </w:p>
    <w:p w14:paraId="75D55FE5" w14:textId="77777777" w:rsidR="005B4870" w:rsidRPr="003A0DFD" w:rsidRDefault="005B4870" w:rsidP="005B4870">
      <w:pPr>
        <w:pStyle w:val="a4"/>
        <w:numPr>
          <w:ilvl w:val="0"/>
          <w:numId w:val="48"/>
        </w:numPr>
        <w:tabs>
          <w:tab w:val="left" w:pos="567"/>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3A0DFD">
        <w:rPr>
          <w:rFonts w:ascii="Times New Roman" w:eastAsia="Times New Roman" w:hAnsi="Times New Roman" w:cs="Times New Roman"/>
          <w:bCs/>
          <w:kern w:val="36"/>
          <w:sz w:val="28"/>
          <w:szCs w:val="28"/>
          <w:lang w:eastAsia="ru-RU"/>
        </w:rPr>
        <w:t xml:space="preserve">Айрес, Э. Дж. Ребенок и сенсорная интеграция. Понимание скрытых проблем развития / Э. Дж. Айрес; [пер. с англ. Юлии Даре]. – 5-е изд. – М.: Теревинф, 2018. – 272 с. </w:t>
      </w:r>
    </w:p>
    <w:p w14:paraId="15CCCB41" w14:textId="77777777" w:rsidR="005B4870" w:rsidRPr="003A0DFD" w:rsidRDefault="005B4870" w:rsidP="005B4870">
      <w:pPr>
        <w:pStyle w:val="a4"/>
        <w:numPr>
          <w:ilvl w:val="0"/>
          <w:numId w:val="48"/>
        </w:numPr>
        <w:spacing w:after="0" w:line="240" w:lineRule="auto"/>
        <w:ind w:left="0" w:firstLine="709"/>
        <w:jc w:val="both"/>
        <w:rPr>
          <w:rFonts w:ascii="Times New Roman" w:hAnsi="Times New Roman" w:cs="Times New Roman"/>
          <w:sz w:val="28"/>
          <w:szCs w:val="28"/>
        </w:rPr>
      </w:pPr>
      <w:r w:rsidRPr="003A0DFD">
        <w:rPr>
          <w:rFonts w:ascii="Times New Roman" w:hAnsi="Times New Roman" w:cs="Times New Roman"/>
          <w:iCs/>
          <w:sz w:val="28"/>
          <w:szCs w:val="28"/>
        </w:rPr>
        <w:t>Миненкова, И. Н.</w:t>
      </w:r>
      <w:r w:rsidRPr="003A0DFD">
        <w:rPr>
          <w:rFonts w:ascii="Times New Roman" w:hAnsi="Times New Roman" w:cs="Times New Roman"/>
          <w:sz w:val="28"/>
          <w:szCs w:val="28"/>
        </w:rPr>
        <w:t xml:space="preserve"> Использование метода социальных историй в коррекционно-развивающей работе с детьми с аутизмом / И. Н. Миненкова // Спецыяльная адукацыя. – 2010. – № 2. – С. 80–33.</w:t>
      </w:r>
    </w:p>
    <w:p w14:paraId="6C9E4837" w14:textId="7F81B770" w:rsidR="005B4870" w:rsidRPr="003A0DFD" w:rsidRDefault="005B4870" w:rsidP="005B4870">
      <w:pPr>
        <w:pStyle w:val="a4"/>
        <w:numPr>
          <w:ilvl w:val="0"/>
          <w:numId w:val="48"/>
        </w:numPr>
        <w:spacing w:after="0" w:line="240" w:lineRule="auto"/>
        <w:ind w:left="0" w:firstLine="709"/>
        <w:jc w:val="both"/>
        <w:rPr>
          <w:rFonts w:ascii="Times New Roman" w:hAnsi="Times New Roman" w:cs="Times New Roman"/>
          <w:sz w:val="28"/>
          <w:szCs w:val="28"/>
        </w:rPr>
      </w:pPr>
      <w:r w:rsidRPr="003A0DFD">
        <w:rPr>
          <w:rFonts w:ascii="Times New Roman" w:hAnsi="Times New Roman" w:cs="Times New Roman"/>
          <w:sz w:val="28"/>
          <w:szCs w:val="28"/>
        </w:rPr>
        <w:t xml:space="preserve">Лещинская, Т. Л. Сенсомоторное обучение детей с тяжёлой интеллектуальной недостаточностью / Т. Л. Лещинская // Дэфекталогія. – № 4. – 2005. – С. 26–34. </w:t>
      </w:r>
    </w:p>
    <w:p w14:paraId="0F454A63" w14:textId="77777777" w:rsidR="005B4870" w:rsidRPr="003A0DFD" w:rsidRDefault="005B4870" w:rsidP="005B4870">
      <w:pPr>
        <w:spacing w:after="0" w:line="240" w:lineRule="auto"/>
        <w:jc w:val="both"/>
        <w:rPr>
          <w:rFonts w:ascii="Times New Roman" w:hAnsi="Times New Roman" w:cs="Times New Roman"/>
          <w:sz w:val="28"/>
          <w:szCs w:val="28"/>
        </w:rPr>
      </w:pPr>
    </w:p>
    <w:p w14:paraId="141FBB3B" w14:textId="77777777" w:rsidR="005B4870" w:rsidRPr="003A0DFD" w:rsidRDefault="005B4870" w:rsidP="006347D9">
      <w:pPr>
        <w:widowControl w:val="0"/>
        <w:spacing w:after="0" w:line="240" w:lineRule="auto"/>
        <w:ind w:firstLine="709"/>
        <w:contextualSpacing/>
        <w:jc w:val="both"/>
        <w:rPr>
          <w:rFonts w:ascii="Times New Roman" w:eastAsia="Times New Roman" w:hAnsi="Times New Roman" w:cs="Times New Roman"/>
          <w:b/>
          <w:sz w:val="26"/>
          <w:szCs w:val="26"/>
          <w:lang w:eastAsia="ru-RU"/>
        </w:rPr>
      </w:pPr>
    </w:p>
    <w:p w14:paraId="78E154F0" w14:textId="4E5E5640" w:rsidR="005B4870" w:rsidRPr="003A0DFD" w:rsidRDefault="005B4870" w:rsidP="006347D9">
      <w:pPr>
        <w:widowControl w:val="0"/>
        <w:spacing w:after="0" w:line="240" w:lineRule="auto"/>
        <w:ind w:firstLine="709"/>
        <w:contextualSpacing/>
        <w:jc w:val="both"/>
        <w:rPr>
          <w:rFonts w:ascii="Times New Roman" w:eastAsia="Times New Roman" w:hAnsi="Times New Roman" w:cs="Times New Roman"/>
          <w:b/>
          <w:sz w:val="26"/>
          <w:szCs w:val="26"/>
          <w:lang w:eastAsia="ru-RU"/>
        </w:rPr>
        <w:sectPr w:rsidR="005B4870" w:rsidRPr="003A0DFD" w:rsidSect="00DB0866">
          <w:headerReference w:type="default" r:id="rId10"/>
          <w:type w:val="continuous"/>
          <w:pgSz w:w="11906" w:h="16838"/>
          <w:pgMar w:top="709" w:right="454" w:bottom="851" w:left="1701" w:header="709" w:footer="709" w:gutter="0"/>
          <w:cols w:space="708"/>
          <w:titlePg/>
          <w:docGrid w:linePitch="360"/>
        </w:sectPr>
      </w:pPr>
    </w:p>
    <w:p w14:paraId="4D188794" w14:textId="0827146E" w:rsidR="00B37B79" w:rsidRPr="003A0DFD" w:rsidRDefault="00B37B79" w:rsidP="00B37B79">
      <w:pPr>
        <w:spacing w:after="0" w:line="240" w:lineRule="auto"/>
        <w:jc w:val="right"/>
        <w:rPr>
          <w:rFonts w:ascii="Times New Roman" w:eastAsia="Calibri" w:hAnsi="Times New Roman" w:cs="Times New Roman"/>
          <w:b/>
          <w:sz w:val="28"/>
          <w:szCs w:val="28"/>
          <w:lang w:val="be-BY"/>
        </w:rPr>
      </w:pPr>
      <w:r w:rsidRPr="003A0DFD">
        <w:rPr>
          <w:rFonts w:ascii="Times New Roman" w:eastAsia="Calibri" w:hAnsi="Times New Roman" w:cs="Times New Roman"/>
          <w:b/>
          <w:sz w:val="28"/>
          <w:szCs w:val="28"/>
          <w:lang w:val="be-BY"/>
        </w:rPr>
        <w:lastRenderedPageBreak/>
        <w:t>П</w:t>
      </w:r>
      <w:r w:rsidR="00282BA7" w:rsidRPr="003A0DFD">
        <w:rPr>
          <w:rFonts w:ascii="Times New Roman" w:eastAsia="Calibri" w:hAnsi="Times New Roman" w:cs="Times New Roman"/>
          <w:b/>
          <w:sz w:val="28"/>
          <w:szCs w:val="28"/>
          <w:lang w:val="be-BY"/>
        </w:rPr>
        <w:t>риложение</w:t>
      </w:r>
    </w:p>
    <w:p w14:paraId="770D36E2" w14:textId="77777777" w:rsidR="00282BA7" w:rsidRPr="003A0DFD" w:rsidRDefault="00282BA7" w:rsidP="00B37B79">
      <w:pPr>
        <w:spacing w:after="0" w:line="240" w:lineRule="auto"/>
        <w:jc w:val="center"/>
        <w:rPr>
          <w:rFonts w:ascii="Times New Roman" w:eastAsia="Calibri" w:hAnsi="Times New Roman" w:cs="Times New Roman"/>
          <w:b/>
          <w:sz w:val="28"/>
          <w:szCs w:val="28"/>
        </w:rPr>
      </w:pPr>
      <w:bookmarkStart w:id="2" w:name="_Hlk117586375"/>
    </w:p>
    <w:p w14:paraId="37EB375A" w14:textId="5E477981" w:rsidR="00B37B79" w:rsidRPr="003A0DFD" w:rsidRDefault="00B37B79" w:rsidP="00B37B79">
      <w:pPr>
        <w:spacing w:after="0" w:line="240" w:lineRule="auto"/>
        <w:jc w:val="center"/>
        <w:rPr>
          <w:rFonts w:ascii="Times New Roman" w:eastAsia="Calibri" w:hAnsi="Times New Roman" w:cs="Times New Roman"/>
          <w:b/>
          <w:sz w:val="28"/>
          <w:szCs w:val="28"/>
        </w:rPr>
      </w:pPr>
      <w:r w:rsidRPr="003A0DFD">
        <w:rPr>
          <w:rFonts w:ascii="Times New Roman" w:eastAsia="Calibri" w:hAnsi="Times New Roman" w:cs="Times New Roman"/>
          <w:b/>
          <w:sz w:val="28"/>
          <w:szCs w:val="28"/>
        </w:rPr>
        <w:t>СЕНСОРНО-ИНТЕГРАТИВНЫ</w:t>
      </w:r>
      <w:r w:rsidR="00347088" w:rsidRPr="003A0DFD">
        <w:rPr>
          <w:rFonts w:ascii="Times New Roman" w:eastAsia="Calibri" w:hAnsi="Times New Roman" w:cs="Times New Roman"/>
          <w:b/>
          <w:sz w:val="28"/>
          <w:szCs w:val="28"/>
        </w:rPr>
        <w:t>Е</w:t>
      </w:r>
      <w:r w:rsidRPr="003A0DFD">
        <w:rPr>
          <w:rFonts w:ascii="Times New Roman" w:eastAsia="Calibri" w:hAnsi="Times New Roman" w:cs="Times New Roman"/>
          <w:b/>
          <w:sz w:val="28"/>
          <w:szCs w:val="28"/>
        </w:rPr>
        <w:t xml:space="preserve"> ИГР</w:t>
      </w:r>
      <w:r w:rsidR="00B77591" w:rsidRPr="003A0DFD">
        <w:rPr>
          <w:rFonts w:ascii="Times New Roman" w:eastAsia="Calibri" w:hAnsi="Times New Roman" w:cs="Times New Roman"/>
          <w:b/>
          <w:sz w:val="28"/>
          <w:szCs w:val="28"/>
        </w:rPr>
        <w:t>Ы</w:t>
      </w:r>
      <w:r w:rsidRPr="003A0DFD">
        <w:rPr>
          <w:rFonts w:ascii="Times New Roman" w:eastAsia="Calibri" w:hAnsi="Times New Roman" w:cs="Times New Roman"/>
          <w:b/>
          <w:sz w:val="28"/>
          <w:szCs w:val="28"/>
        </w:rPr>
        <w:t xml:space="preserve"> И ИГРОВЫ</w:t>
      </w:r>
      <w:r w:rsidR="00B77591" w:rsidRPr="003A0DFD">
        <w:rPr>
          <w:rFonts w:ascii="Times New Roman" w:eastAsia="Calibri" w:hAnsi="Times New Roman" w:cs="Times New Roman"/>
          <w:b/>
          <w:sz w:val="28"/>
          <w:szCs w:val="28"/>
        </w:rPr>
        <w:t>Е</w:t>
      </w:r>
      <w:r w:rsidRPr="003A0DFD">
        <w:rPr>
          <w:rFonts w:ascii="Times New Roman" w:eastAsia="Calibri" w:hAnsi="Times New Roman" w:cs="Times New Roman"/>
          <w:b/>
          <w:sz w:val="28"/>
          <w:szCs w:val="28"/>
        </w:rPr>
        <w:t xml:space="preserve"> УПРАЖНЕНИ</w:t>
      </w:r>
      <w:r w:rsidR="00B77591" w:rsidRPr="003A0DFD">
        <w:rPr>
          <w:rFonts w:ascii="Times New Roman" w:eastAsia="Calibri" w:hAnsi="Times New Roman" w:cs="Times New Roman"/>
          <w:b/>
          <w:sz w:val="28"/>
          <w:szCs w:val="28"/>
        </w:rPr>
        <w:t>Я</w:t>
      </w:r>
      <w:r w:rsidRPr="003A0DFD">
        <w:rPr>
          <w:rFonts w:ascii="Times New Roman" w:eastAsia="Calibri" w:hAnsi="Times New Roman" w:cs="Times New Roman"/>
          <w:b/>
          <w:sz w:val="28"/>
          <w:szCs w:val="28"/>
        </w:rPr>
        <w:t xml:space="preserve"> </w:t>
      </w:r>
      <w:r w:rsidR="00F04FD8" w:rsidRPr="003A0DFD">
        <w:rPr>
          <w:rFonts w:ascii="Times New Roman" w:eastAsia="Calibri" w:hAnsi="Times New Roman" w:cs="Times New Roman"/>
          <w:b/>
          <w:sz w:val="28"/>
          <w:szCs w:val="28"/>
        </w:rPr>
        <w:t>С</w:t>
      </w:r>
      <w:r w:rsidRPr="003A0DFD">
        <w:rPr>
          <w:rFonts w:ascii="Times New Roman" w:eastAsia="Calibri" w:hAnsi="Times New Roman" w:cs="Times New Roman"/>
          <w:b/>
          <w:sz w:val="28"/>
          <w:szCs w:val="28"/>
        </w:rPr>
        <w:t xml:space="preserve"> ДЕТ</w:t>
      </w:r>
      <w:r w:rsidR="00F04FD8" w:rsidRPr="003A0DFD">
        <w:rPr>
          <w:rFonts w:ascii="Times New Roman" w:eastAsia="Calibri" w:hAnsi="Times New Roman" w:cs="Times New Roman"/>
          <w:b/>
          <w:sz w:val="28"/>
          <w:szCs w:val="28"/>
        </w:rPr>
        <w:t>ЬМИ</w:t>
      </w:r>
      <w:r w:rsidRPr="003A0DFD">
        <w:rPr>
          <w:rFonts w:ascii="Times New Roman" w:eastAsia="Calibri" w:hAnsi="Times New Roman" w:cs="Times New Roman"/>
          <w:b/>
          <w:sz w:val="28"/>
          <w:szCs w:val="28"/>
        </w:rPr>
        <w:t xml:space="preserve"> с ТМН</w:t>
      </w:r>
      <w:r w:rsidR="00347088" w:rsidRPr="003A0DFD">
        <w:rPr>
          <w:rFonts w:ascii="Times New Roman" w:eastAsia="Calibri" w:hAnsi="Times New Roman" w:cs="Times New Roman"/>
          <w:b/>
          <w:sz w:val="28"/>
          <w:szCs w:val="28"/>
        </w:rPr>
        <w:t>Р</w:t>
      </w:r>
    </w:p>
    <w:bookmarkEnd w:id="2"/>
    <w:p w14:paraId="23C04CCE" w14:textId="77777777" w:rsidR="0055290A" w:rsidRPr="003A0DFD" w:rsidRDefault="0055290A" w:rsidP="00B37B79">
      <w:pPr>
        <w:spacing w:after="0" w:line="240" w:lineRule="auto"/>
        <w:jc w:val="center"/>
        <w:rPr>
          <w:rFonts w:ascii="Times New Roman" w:hAnsi="Times New Roman" w:cs="Times New Roman"/>
          <w:b/>
          <w:sz w:val="28"/>
          <w:szCs w:val="28"/>
        </w:rPr>
      </w:pPr>
    </w:p>
    <w:p w14:paraId="72CB9CF1" w14:textId="7866231F" w:rsidR="00B37B79" w:rsidRPr="003A0DFD" w:rsidRDefault="0055290A" w:rsidP="00B37B79">
      <w:pPr>
        <w:spacing w:after="0" w:line="240" w:lineRule="auto"/>
        <w:jc w:val="center"/>
        <w:rPr>
          <w:rFonts w:ascii="Times New Roman" w:hAnsi="Times New Roman" w:cs="Times New Roman"/>
          <w:b/>
          <w:sz w:val="32"/>
          <w:szCs w:val="32"/>
        </w:rPr>
      </w:pPr>
      <w:r w:rsidRPr="003A0DFD">
        <w:rPr>
          <w:rFonts w:ascii="Times New Roman" w:hAnsi="Times New Roman" w:cs="Times New Roman"/>
          <w:b/>
          <w:sz w:val="32"/>
          <w:szCs w:val="32"/>
        </w:rPr>
        <w:t>д</w:t>
      </w:r>
      <w:r w:rsidR="00B37B79" w:rsidRPr="003A0DFD">
        <w:rPr>
          <w:rFonts w:ascii="Times New Roman" w:hAnsi="Times New Roman" w:cs="Times New Roman"/>
          <w:b/>
          <w:sz w:val="32"/>
          <w:szCs w:val="32"/>
        </w:rPr>
        <w:t xml:space="preserve">ля </w:t>
      </w:r>
      <w:r w:rsidR="00F04FD8" w:rsidRPr="003A0DFD">
        <w:rPr>
          <w:rFonts w:ascii="Times New Roman" w:hAnsi="Times New Roman" w:cs="Times New Roman"/>
          <w:b/>
          <w:sz w:val="32"/>
          <w:szCs w:val="32"/>
        </w:rPr>
        <w:t xml:space="preserve">развития </w:t>
      </w:r>
      <w:r w:rsidR="006C0967" w:rsidRPr="003A0DFD">
        <w:rPr>
          <w:rFonts w:ascii="Times New Roman" w:hAnsi="Times New Roman" w:cs="Times New Roman"/>
          <w:b/>
          <w:sz w:val="32"/>
          <w:szCs w:val="32"/>
        </w:rPr>
        <w:t>зрительной</w:t>
      </w:r>
      <w:r w:rsidR="00B37B79" w:rsidRPr="003A0DFD">
        <w:rPr>
          <w:rFonts w:ascii="Times New Roman" w:hAnsi="Times New Roman" w:cs="Times New Roman"/>
          <w:b/>
          <w:sz w:val="32"/>
          <w:szCs w:val="32"/>
        </w:rPr>
        <w:t xml:space="preserve"> системы</w:t>
      </w:r>
    </w:p>
    <w:p w14:paraId="015E5341" w14:textId="77777777" w:rsidR="00FA6206" w:rsidRPr="003A0DFD" w:rsidRDefault="00FA6206" w:rsidP="00B37B79">
      <w:pPr>
        <w:spacing w:after="0" w:line="240" w:lineRule="auto"/>
        <w:jc w:val="center"/>
        <w:rPr>
          <w:rFonts w:ascii="Times New Roman" w:hAnsi="Times New Roman" w:cs="Times New Roman"/>
          <w:b/>
          <w:sz w:val="32"/>
          <w:szCs w:val="32"/>
        </w:rPr>
      </w:pPr>
    </w:p>
    <w:p w14:paraId="79B1321E" w14:textId="34200E4F" w:rsidR="006C0967" w:rsidRPr="003A0DFD" w:rsidRDefault="00873262" w:rsidP="005352E0">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1. </w:t>
      </w:r>
      <w:r w:rsidR="006C0967" w:rsidRPr="003A0DFD">
        <w:rPr>
          <w:rFonts w:ascii="Times New Roman" w:hAnsi="Times New Roman" w:cs="Times New Roman"/>
          <w:b/>
          <w:sz w:val="24"/>
          <w:szCs w:val="24"/>
        </w:rPr>
        <w:t>«Вылавливание мелких предметов/игрушек из воды»</w:t>
      </w:r>
      <w:r w:rsidR="006C0967" w:rsidRPr="003A0DFD">
        <w:rPr>
          <w:rFonts w:ascii="Times New Roman" w:hAnsi="Times New Roman" w:cs="Times New Roman"/>
          <w:sz w:val="24"/>
          <w:szCs w:val="24"/>
        </w:rPr>
        <w:t xml:space="preserve"> (можно использовать сачок, ложку, ситечко и др.).</w:t>
      </w:r>
    </w:p>
    <w:p w14:paraId="31A7065A" w14:textId="4CD1B8AD" w:rsidR="006C0967" w:rsidRPr="003A0DFD" w:rsidRDefault="00873262" w:rsidP="00873262">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2. </w:t>
      </w:r>
      <w:r w:rsidR="006C0967" w:rsidRPr="003A0DFD">
        <w:rPr>
          <w:rFonts w:ascii="Times New Roman" w:hAnsi="Times New Roman" w:cs="Times New Roman"/>
          <w:b/>
          <w:sz w:val="24"/>
          <w:szCs w:val="24"/>
        </w:rPr>
        <w:t xml:space="preserve">«Веселые пузыри». </w:t>
      </w:r>
      <w:r w:rsidR="006C0967" w:rsidRPr="003A0DFD">
        <w:rPr>
          <w:rFonts w:ascii="Times New Roman" w:hAnsi="Times New Roman" w:cs="Times New Roman"/>
          <w:sz w:val="24"/>
          <w:szCs w:val="24"/>
        </w:rPr>
        <w:t>По очереди выдувайте пузыри: пока один выдует, другой лопает ладошками. Если ребенку сложно научиться дуть, пусть надувает пузыри перед зеркалом – так он сможет видеть, как двигать ртом, чтобы пузыри надувались.</w:t>
      </w:r>
    </w:p>
    <w:p w14:paraId="231F20E6" w14:textId="24A6A5BB" w:rsidR="006C0967" w:rsidRPr="003A0DFD" w:rsidRDefault="00873262" w:rsidP="00873262">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3. </w:t>
      </w:r>
      <w:r w:rsidR="006C0967" w:rsidRPr="003A0DFD">
        <w:rPr>
          <w:rFonts w:ascii="Times New Roman" w:hAnsi="Times New Roman" w:cs="Times New Roman"/>
          <w:b/>
          <w:sz w:val="24"/>
          <w:szCs w:val="24"/>
        </w:rPr>
        <w:t xml:space="preserve">«Всё дело в шляпе». </w:t>
      </w:r>
      <w:r w:rsidR="006C0967" w:rsidRPr="003A0DFD">
        <w:rPr>
          <w:rFonts w:ascii="Times New Roman" w:hAnsi="Times New Roman" w:cs="Times New Roman"/>
          <w:sz w:val="24"/>
          <w:szCs w:val="24"/>
        </w:rPr>
        <w:t>Понадобиться шляпа и игрушка (зайчик, кошка и т.п.). Спрячьте игрушку под шляпу так, чтобы был виден хвост или лапка. Попросите ребенка найти игрушку, подняв шляпу. Переложите шляпу в другое место, вновь спрятав под неё игрушку. Побуждайте ребенка двигаться в поисках игрушки.</w:t>
      </w:r>
    </w:p>
    <w:p w14:paraId="7C3DE0E8" w14:textId="72F9F6C8" w:rsidR="006C0967" w:rsidRPr="003A0DFD" w:rsidRDefault="00873262" w:rsidP="00873262">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4. </w:t>
      </w:r>
      <w:r w:rsidR="006C0967" w:rsidRPr="003A0DFD">
        <w:rPr>
          <w:rFonts w:ascii="Times New Roman" w:hAnsi="Times New Roman" w:cs="Times New Roman"/>
          <w:b/>
          <w:sz w:val="24"/>
          <w:szCs w:val="24"/>
        </w:rPr>
        <w:t>«Волшебные ниточки».</w:t>
      </w:r>
    </w:p>
    <w:p w14:paraId="6CEA1DD0"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1 вариант:</w:t>
      </w:r>
      <w:r w:rsidRPr="003A0DFD">
        <w:rPr>
          <w:rFonts w:ascii="Times New Roman" w:hAnsi="Times New Roman" w:cs="Times New Roman"/>
          <w:sz w:val="24"/>
          <w:szCs w:val="24"/>
        </w:rPr>
        <w:t xml:space="preserve"> ребенок прикрепляет силуэт к ковролину, «обводит» его веревочкой по внешнему контуру, прослеживает движение глазами.</w:t>
      </w:r>
    </w:p>
    <w:p w14:paraId="6C86A660" w14:textId="77777777" w:rsidR="006C0967" w:rsidRPr="003A0DFD" w:rsidRDefault="006C0967" w:rsidP="006C0967">
      <w:pPr>
        <w:spacing w:after="0" w:line="240" w:lineRule="auto"/>
        <w:jc w:val="both"/>
        <w:rPr>
          <w:rFonts w:ascii="Times New Roman" w:hAnsi="Times New Roman" w:cs="Times New Roman"/>
          <w:i/>
          <w:sz w:val="24"/>
          <w:szCs w:val="24"/>
        </w:rPr>
      </w:pPr>
      <w:r w:rsidRPr="003A0DFD">
        <w:rPr>
          <w:rFonts w:ascii="Times New Roman" w:hAnsi="Times New Roman" w:cs="Times New Roman"/>
          <w:i/>
          <w:sz w:val="24"/>
          <w:szCs w:val="24"/>
        </w:rPr>
        <w:t xml:space="preserve">2 вариант: </w:t>
      </w:r>
    </w:p>
    <w:p w14:paraId="04A9ADC9"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1. Ребенок выкладывает ниточку по контуру силуэта.</w:t>
      </w:r>
    </w:p>
    <w:p w14:paraId="7C7CA3B3" w14:textId="77777777" w:rsidR="006C0967" w:rsidRPr="003A0DFD" w:rsidRDefault="006C0967" w:rsidP="006C0967">
      <w:pPr>
        <w:spacing w:after="0" w:line="240" w:lineRule="auto"/>
        <w:rPr>
          <w:rFonts w:ascii="Times New Roman" w:hAnsi="Times New Roman" w:cs="Times New Roman"/>
          <w:b/>
          <w:sz w:val="24"/>
          <w:szCs w:val="24"/>
        </w:rPr>
      </w:pPr>
      <w:r w:rsidRPr="003A0DFD">
        <w:rPr>
          <w:rFonts w:ascii="Times New Roman" w:hAnsi="Times New Roman" w:cs="Times New Roman"/>
          <w:sz w:val="24"/>
          <w:szCs w:val="24"/>
        </w:rPr>
        <w:t>2. Ребенок выкладывает ниточку по внутреннему контуру, снимает трафарет.</w:t>
      </w:r>
    </w:p>
    <w:p w14:paraId="4079F21C" w14:textId="7A7D4818" w:rsidR="006C0967" w:rsidRPr="003A0DFD" w:rsidRDefault="00873262"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5. </w:t>
      </w:r>
      <w:r w:rsidR="006C0967" w:rsidRPr="003A0DFD">
        <w:rPr>
          <w:rFonts w:ascii="Times New Roman" w:hAnsi="Times New Roman" w:cs="Times New Roman"/>
          <w:b/>
          <w:sz w:val="24"/>
          <w:szCs w:val="24"/>
        </w:rPr>
        <w:t xml:space="preserve">«Волшебное стекло». </w:t>
      </w:r>
      <w:r w:rsidR="006C0967" w:rsidRPr="003A0DFD">
        <w:rPr>
          <w:rFonts w:ascii="Times New Roman" w:hAnsi="Times New Roman" w:cs="Times New Roman"/>
          <w:sz w:val="24"/>
          <w:szCs w:val="24"/>
        </w:rPr>
        <w:t>Ребенок по стеклу обводит карандашом предмет, нарисованный на бумаге.</w:t>
      </w:r>
    </w:p>
    <w:p w14:paraId="2149F7BD" w14:textId="3343C139" w:rsidR="006C0967" w:rsidRPr="003A0DFD" w:rsidRDefault="00873262"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6. </w:t>
      </w:r>
      <w:r w:rsidR="006C0967" w:rsidRPr="003A0DFD">
        <w:rPr>
          <w:rFonts w:ascii="Times New Roman" w:hAnsi="Times New Roman" w:cs="Times New Roman"/>
          <w:b/>
          <w:sz w:val="24"/>
          <w:szCs w:val="24"/>
        </w:rPr>
        <w:t>«Выложи верно».</w:t>
      </w:r>
    </w:p>
    <w:p w14:paraId="2DB1BFCA" w14:textId="570A88A2"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1 вариант:</w:t>
      </w:r>
      <w:r w:rsidRPr="003A0DFD">
        <w:rPr>
          <w:rFonts w:ascii="Times New Roman" w:hAnsi="Times New Roman" w:cs="Times New Roman"/>
          <w:sz w:val="24"/>
          <w:szCs w:val="24"/>
        </w:rPr>
        <w:t xml:space="preserve"> </w:t>
      </w:r>
      <w:r w:rsidR="00E17284" w:rsidRPr="003A0DFD">
        <w:rPr>
          <w:rFonts w:ascii="Times New Roman" w:hAnsi="Times New Roman" w:cs="Times New Roman"/>
          <w:sz w:val="24"/>
          <w:szCs w:val="24"/>
        </w:rPr>
        <w:t>ребенок</w:t>
      </w:r>
      <w:r w:rsidRPr="003A0DFD">
        <w:rPr>
          <w:rFonts w:ascii="Times New Roman" w:hAnsi="Times New Roman" w:cs="Times New Roman"/>
          <w:sz w:val="24"/>
          <w:szCs w:val="24"/>
        </w:rPr>
        <w:t xml:space="preserve"> выкладыва</w:t>
      </w:r>
      <w:r w:rsidR="00E17284" w:rsidRPr="003A0DFD">
        <w:rPr>
          <w:rFonts w:ascii="Times New Roman" w:hAnsi="Times New Roman" w:cs="Times New Roman"/>
          <w:sz w:val="24"/>
          <w:szCs w:val="24"/>
        </w:rPr>
        <w:t>е</w:t>
      </w:r>
      <w:r w:rsidRPr="003A0DFD">
        <w:rPr>
          <w:rFonts w:ascii="Times New Roman" w:hAnsi="Times New Roman" w:cs="Times New Roman"/>
          <w:sz w:val="24"/>
          <w:szCs w:val="24"/>
        </w:rPr>
        <w:t>т жгутиками из пластилина предметы по контурным линиям.</w:t>
      </w:r>
    </w:p>
    <w:p w14:paraId="17176FB8" w14:textId="4FAE28F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2 вариант</w:t>
      </w:r>
      <w:r w:rsidRPr="003A0DFD">
        <w:rPr>
          <w:rFonts w:ascii="Times New Roman" w:hAnsi="Times New Roman" w:cs="Times New Roman"/>
          <w:sz w:val="24"/>
          <w:szCs w:val="24"/>
        </w:rPr>
        <w:t xml:space="preserve">: </w:t>
      </w:r>
      <w:r w:rsidR="00E17284" w:rsidRPr="003A0DFD">
        <w:rPr>
          <w:rFonts w:ascii="Times New Roman" w:hAnsi="Times New Roman" w:cs="Times New Roman"/>
          <w:sz w:val="24"/>
          <w:szCs w:val="24"/>
        </w:rPr>
        <w:t xml:space="preserve">ребенок </w:t>
      </w:r>
      <w:r w:rsidRPr="003A0DFD">
        <w:rPr>
          <w:rFonts w:ascii="Times New Roman" w:hAnsi="Times New Roman" w:cs="Times New Roman"/>
          <w:sz w:val="24"/>
          <w:szCs w:val="24"/>
        </w:rPr>
        <w:t>накладыват на контурные линии плоские бусины.</w:t>
      </w:r>
    </w:p>
    <w:p w14:paraId="79B8ECC7" w14:textId="68416723"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7. </w:t>
      </w:r>
      <w:r w:rsidR="006C0967" w:rsidRPr="003A0DFD">
        <w:rPr>
          <w:rFonts w:ascii="Times New Roman" w:hAnsi="Times New Roman" w:cs="Times New Roman"/>
          <w:b/>
          <w:sz w:val="24"/>
          <w:szCs w:val="24"/>
        </w:rPr>
        <w:t xml:space="preserve">«Где спрятался». </w:t>
      </w:r>
      <w:r w:rsidR="006C0967" w:rsidRPr="003A0DFD">
        <w:rPr>
          <w:rFonts w:ascii="Times New Roman" w:hAnsi="Times New Roman" w:cs="Times New Roman"/>
          <w:sz w:val="24"/>
          <w:szCs w:val="24"/>
        </w:rPr>
        <w:t xml:space="preserve">Взрослый показывает игрушку из-за ширмы и прячет ее. Предлагаемая инструкция: «Это мишка! Он спрятался. Посмотри, где спрятался?» Взрослый побуждает ребенка к прослеживанию движения игрушки в заданном направлении над ширмой (для этой игры можно использовать игрушки Би-ба-бо для кукольного театра). </w:t>
      </w:r>
    </w:p>
    <w:p w14:paraId="466081D5"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Вариант:</w:t>
      </w:r>
      <w:r w:rsidRPr="003A0DFD">
        <w:rPr>
          <w:rFonts w:ascii="Times New Roman" w:hAnsi="Times New Roman" w:cs="Times New Roman"/>
          <w:sz w:val="24"/>
          <w:szCs w:val="24"/>
        </w:rPr>
        <w:t xml:space="preserve"> игрушка появляется из-за ширмы одновременно со звуковым сигналом (ударом в бубен).</w:t>
      </w:r>
    </w:p>
    <w:p w14:paraId="7F61A5D0" w14:textId="77777777" w:rsidR="006C0967" w:rsidRPr="003A0DFD" w:rsidRDefault="006C0967" w:rsidP="006C0967">
      <w:pPr>
        <w:spacing w:after="0" w:line="240" w:lineRule="auto"/>
        <w:jc w:val="both"/>
        <w:rPr>
          <w:rFonts w:ascii="Times New Roman" w:hAnsi="Times New Roman" w:cs="Times New Roman"/>
          <w:i/>
          <w:sz w:val="24"/>
          <w:szCs w:val="24"/>
        </w:rPr>
      </w:pPr>
      <w:r w:rsidRPr="003A0DFD">
        <w:rPr>
          <w:rFonts w:ascii="Times New Roman" w:hAnsi="Times New Roman" w:cs="Times New Roman"/>
          <w:i/>
          <w:sz w:val="24"/>
          <w:szCs w:val="24"/>
        </w:rPr>
        <w:t>Усложнение:</w:t>
      </w:r>
    </w:p>
    <w:p w14:paraId="602309CE"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находить игрушку по ее характерным деталям в пространстве комнаты (уши зайца выглядывают из коробки, мяч из-за ножки стола, голова куклы из-под подушки и т.п.);</w:t>
      </w:r>
    </w:p>
    <w:p w14:paraId="3B3C1DBF"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находить игрушки в пространстве комнаты с помощью «подзорной трубы», охватывающей оба глаза (листа плотной бумаги, свернутого в широкую трубочку).</w:t>
      </w:r>
    </w:p>
    <w:p w14:paraId="25037BE9" w14:textId="2346EF99" w:rsidR="006C0967" w:rsidRPr="003A0DFD" w:rsidRDefault="002D3BD7" w:rsidP="006C0967">
      <w:pPr>
        <w:spacing w:after="0" w:line="240" w:lineRule="auto"/>
        <w:jc w:val="both"/>
        <w:rPr>
          <w:rFonts w:ascii="Times New Roman" w:hAnsi="Times New Roman" w:cs="Times New Roman"/>
          <w:bCs/>
          <w:sz w:val="24"/>
          <w:szCs w:val="24"/>
        </w:rPr>
      </w:pPr>
      <w:r w:rsidRPr="003A0DFD">
        <w:rPr>
          <w:rFonts w:ascii="Times New Roman" w:hAnsi="Times New Roman" w:cs="Times New Roman"/>
          <w:b/>
          <w:sz w:val="24"/>
          <w:szCs w:val="24"/>
        </w:rPr>
        <w:t xml:space="preserve">8. </w:t>
      </w:r>
      <w:r w:rsidR="006C0967" w:rsidRPr="003A0DFD">
        <w:rPr>
          <w:rFonts w:ascii="Times New Roman" w:hAnsi="Times New Roman" w:cs="Times New Roman"/>
          <w:b/>
          <w:sz w:val="24"/>
          <w:szCs w:val="24"/>
        </w:rPr>
        <w:t xml:space="preserve">«Дидактические игры </w:t>
      </w:r>
      <w:r w:rsidR="006C0967" w:rsidRPr="003A0DFD">
        <w:rPr>
          <w:rFonts w:ascii="Times New Roman" w:hAnsi="Times New Roman" w:cs="Times New Roman"/>
          <w:bCs/>
          <w:sz w:val="24"/>
          <w:szCs w:val="24"/>
        </w:rPr>
        <w:t>на материале твердых и мягких вкладок, мозаик, матрешек, конструктивных, разбирающихся по частям предметов, игрушек и др.».</w:t>
      </w:r>
    </w:p>
    <w:p w14:paraId="25BEB620" w14:textId="24A362C2"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9. </w:t>
      </w:r>
      <w:r w:rsidR="006C0967" w:rsidRPr="003A0DFD">
        <w:rPr>
          <w:rFonts w:ascii="Times New Roman" w:hAnsi="Times New Roman" w:cs="Times New Roman"/>
          <w:b/>
          <w:sz w:val="24"/>
          <w:szCs w:val="24"/>
        </w:rPr>
        <w:t xml:space="preserve">«Закрашивание спагетти или др. макаронных изделий». </w:t>
      </w:r>
      <w:r w:rsidR="006C0967" w:rsidRPr="003A0DFD">
        <w:rPr>
          <w:rFonts w:ascii="Times New Roman" w:hAnsi="Times New Roman" w:cs="Times New Roman"/>
          <w:sz w:val="24"/>
          <w:szCs w:val="24"/>
        </w:rPr>
        <w:t>Можно использовать пищевые красители, акварель, гуашь.</w:t>
      </w:r>
    </w:p>
    <w:p w14:paraId="205DA066" w14:textId="3276B4B0"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10. </w:t>
      </w:r>
      <w:r w:rsidR="006C0967" w:rsidRPr="003A0DFD">
        <w:rPr>
          <w:rFonts w:ascii="Times New Roman" w:hAnsi="Times New Roman" w:cs="Times New Roman"/>
          <w:b/>
          <w:sz w:val="24"/>
          <w:szCs w:val="24"/>
        </w:rPr>
        <w:t>«Закрашивание воды»,</w:t>
      </w:r>
      <w:r w:rsidR="006C0967" w:rsidRPr="003A0DFD">
        <w:rPr>
          <w:rFonts w:ascii="Times New Roman" w:hAnsi="Times New Roman" w:cs="Times New Roman"/>
          <w:sz w:val="24"/>
          <w:szCs w:val="24"/>
        </w:rPr>
        <w:t xml:space="preserve"> получение цветного льда.</w:t>
      </w:r>
    </w:p>
    <w:p w14:paraId="60496607" w14:textId="1F56D0D4"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11. </w:t>
      </w:r>
      <w:r w:rsidR="006C0967" w:rsidRPr="003A0DFD">
        <w:rPr>
          <w:rFonts w:ascii="Times New Roman" w:hAnsi="Times New Roman" w:cs="Times New Roman"/>
          <w:b/>
          <w:sz w:val="24"/>
          <w:szCs w:val="24"/>
        </w:rPr>
        <w:t xml:space="preserve">«Закончи предложение». </w:t>
      </w:r>
      <w:r w:rsidR="006C0967" w:rsidRPr="003A0DFD">
        <w:rPr>
          <w:rFonts w:ascii="Times New Roman" w:hAnsi="Times New Roman" w:cs="Times New Roman"/>
          <w:sz w:val="24"/>
          <w:szCs w:val="24"/>
        </w:rPr>
        <w:t>В центре располагается (цветок</w:t>
      </w:r>
      <w:r w:rsidR="00E92265" w:rsidRPr="003A0DFD">
        <w:rPr>
          <w:rFonts w:ascii="Times New Roman" w:hAnsi="Times New Roman" w:cs="Times New Roman"/>
          <w:sz w:val="24"/>
          <w:szCs w:val="24"/>
        </w:rPr>
        <w:t xml:space="preserve">)….; </w:t>
      </w:r>
      <w:r w:rsidR="006C0967" w:rsidRPr="003A0DFD">
        <w:rPr>
          <w:rFonts w:ascii="Times New Roman" w:hAnsi="Times New Roman" w:cs="Times New Roman"/>
          <w:sz w:val="24"/>
          <w:szCs w:val="24"/>
        </w:rPr>
        <w:t xml:space="preserve">Вверху находится...; Внизу располагается…; Справа находится …; Слева располагается ... </w:t>
      </w:r>
    </w:p>
    <w:p w14:paraId="66A4FDF5" w14:textId="56A7879B"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12. </w:t>
      </w:r>
      <w:r w:rsidR="006C0967" w:rsidRPr="003A0DFD">
        <w:rPr>
          <w:rFonts w:ascii="Times New Roman" w:hAnsi="Times New Roman" w:cs="Times New Roman"/>
          <w:b/>
          <w:sz w:val="24"/>
          <w:szCs w:val="24"/>
        </w:rPr>
        <w:t xml:space="preserve">«Зрительный диктант». </w:t>
      </w:r>
      <w:r w:rsidR="006C0967" w:rsidRPr="003A0DFD">
        <w:rPr>
          <w:rFonts w:ascii="Times New Roman" w:hAnsi="Times New Roman" w:cs="Times New Roman"/>
          <w:bCs/>
          <w:sz w:val="24"/>
          <w:szCs w:val="24"/>
        </w:rPr>
        <w:t>З</w:t>
      </w:r>
      <w:r w:rsidR="006C0967" w:rsidRPr="003A0DFD">
        <w:rPr>
          <w:rFonts w:ascii="Times New Roman" w:hAnsi="Times New Roman" w:cs="Times New Roman"/>
          <w:sz w:val="24"/>
          <w:szCs w:val="24"/>
        </w:rPr>
        <w:t xml:space="preserve">апомнить орнамент из 3–4 геометрических фигур, собрать его по памяти. </w:t>
      </w:r>
    </w:p>
    <w:p w14:paraId="02D08EE7" w14:textId="740A23A4" w:rsidR="006C0967" w:rsidRPr="003A0DFD" w:rsidRDefault="002D3BD7"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13. </w:t>
      </w:r>
      <w:r w:rsidR="006C0967" w:rsidRPr="003A0DFD">
        <w:rPr>
          <w:rFonts w:ascii="Times New Roman" w:hAnsi="Times New Roman" w:cs="Times New Roman"/>
          <w:b/>
          <w:sz w:val="24"/>
          <w:szCs w:val="24"/>
        </w:rPr>
        <w:t xml:space="preserve">«Заполни трафарет». </w:t>
      </w:r>
      <w:r w:rsidR="006C0967" w:rsidRPr="003A0DFD">
        <w:rPr>
          <w:rFonts w:ascii="Times New Roman" w:hAnsi="Times New Roman" w:cs="Times New Roman"/>
          <w:sz w:val="24"/>
          <w:szCs w:val="24"/>
        </w:rPr>
        <w:t>Заполнить трафарет крупой/песком, аккуратно снять трафарет, (назвать полученное изображение).</w:t>
      </w:r>
    </w:p>
    <w:p w14:paraId="1F193FB3" w14:textId="2ABA2192"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14. </w:t>
      </w:r>
      <w:r w:rsidR="006C0967" w:rsidRPr="003A0DFD">
        <w:rPr>
          <w:rFonts w:ascii="Times New Roman" w:hAnsi="Times New Roman" w:cs="Times New Roman"/>
          <w:b/>
          <w:sz w:val="24"/>
          <w:szCs w:val="24"/>
        </w:rPr>
        <w:t>«Игры с шариком су-джок»</w:t>
      </w:r>
      <w:r w:rsidR="006C0967" w:rsidRPr="003A0DFD">
        <w:rPr>
          <w:rFonts w:ascii="Times New Roman" w:hAnsi="Times New Roman" w:cs="Times New Roman"/>
          <w:sz w:val="24"/>
          <w:szCs w:val="24"/>
        </w:rPr>
        <w:t xml:space="preserve"> (при этом шарики </w:t>
      </w:r>
      <w:r w:rsidR="005352E0" w:rsidRPr="003A0DFD">
        <w:rPr>
          <w:rFonts w:ascii="Times New Roman" w:hAnsi="Times New Roman" w:cs="Times New Roman"/>
          <w:sz w:val="24"/>
          <w:szCs w:val="24"/>
        </w:rPr>
        <w:t xml:space="preserve">можно </w:t>
      </w:r>
      <w:r w:rsidR="006C0967" w:rsidRPr="003A0DFD">
        <w:rPr>
          <w:rFonts w:ascii="Times New Roman" w:hAnsi="Times New Roman" w:cs="Times New Roman"/>
          <w:sz w:val="24"/>
          <w:szCs w:val="24"/>
        </w:rPr>
        <w:t>использовать разного цвета: красный, желтый, зеленый, синий).</w:t>
      </w:r>
    </w:p>
    <w:p w14:paraId="26AD7A84" w14:textId="611F54A4"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15. </w:t>
      </w:r>
      <w:r w:rsidR="006C0967" w:rsidRPr="003A0DFD">
        <w:rPr>
          <w:rFonts w:ascii="Times New Roman" w:hAnsi="Times New Roman" w:cs="Times New Roman"/>
          <w:b/>
          <w:sz w:val="24"/>
          <w:szCs w:val="24"/>
        </w:rPr>
        <w:t>«Игры с надувными и плавающими предметами».</w:t>
      </w:r>
    </w:p>
    <w:p w14:paraId="6841CE2D" w14:textId="16FBAAF7"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eastAsia="Times New Roman" w:hAnsi="Times New Roman" w:cs="Times New Roman"/>
          <w:b/>
          <w:sz w:val="24"/>
          <w:szCs w:val="24"/>
          <w:lang w:eastAsia="ru-RU"/>
        </w:rPr>
        <w:lastRenderedPageBreak/>
        <w:t xml:space="preserve">16. </w:t>
      </w:r>
      <w:r w:rsidR="006C0967" w:rsidRPr="003A0DFD">
        <w:rPr>
          <w:rFonts w:ascii="Times New Roman" w:eastAsia="Times New Roman" w:hAnsi="Times New Roman" w:cs="Times New Roman"/>
          <w:b/>
          <w:sz w:val="24"/>
          <w:szCs w:val="24"/>
          <w:lang w:eastAsia="ru-RU"/>
        </w:rPr>
        <w:t xml:space="preserve">«Игры в сенсорном уголке (комнате)» с использованием оборудования: </w:t>
      </w:r>
      <w:r w:rsidR="006C0967" w:rsidRPr="003A0DFD">
        <w:rPr>
          <w:rFonts w:ascii="Times New Roman" w:hAnsi="Times New Roman" w:cs="Times New Roman"/>
          <w:sz w:val="24"/>
          <w:szCs w:val="24"/>
        </w:rPr>
        <w:t>цветной шар, трубки с пузырями, каскады, зеркало, переливающиеся ткани, бумага, неоновые палочки, карманные фонарики, цветные стёклышки, пластинки и камешки, бусы, пуговицы, калейдоскоп, фольга, елочные мишура и дождик, газовые и шелковые платки различных цветов, разноцветные перья, мыльные пузыри, цветные прищепки и др.</w:t>
      </w:r>
    </w:p>
    <w:p w14:paraId="3F8F8557" w14:textId="256AB904"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17. </w:t>
      </w:r>
      <w:r w:rsidR="006C0967" w:rsidRPr="003A0DFD">
        <w:rPr>
          <w:rFonts w:ascii="Times New Roman" w:hAnsi="Times New Roman" w:cs="Times New Roman"/>
          <w:b/>
          <w:sz w:val="24"/>
          <w:szCs w:val="24"/>
        </w:rPr>
        <w:t xml:space="preserve">«Использование раскрасок» </w:t>
      </w:r>
      <w:r w:rsidR="006C0967" w:rsidRPr="003A0DFD">
        <w:rPr>
          <w:rFonts w:ascii="Times New Roman" w:hAnsi="Times New Roman" w:cs="Times New Roman"/>
          <w:sz w:val="24"/>
          <w:szCs w:val="24"/>
        </w:rPr>
        <w:t>(классические, многоразовые, водные, объемные</w:t>
      </w:r>
      <w:r w:rsidR="00FA6206" w:rsidRPr="003A0DFD">
        <w:rPr>
          <w:rFonts w:ascii="Times New Roman" w:hAnsi="Times New Roman" w:cs="Times New Roman"/>
          <w:sz w:val="24"/>
          <w:szCs w:val="24"/>
        </w:rPr>
        <w:t xml:space="preserve"> и др.</w:t>
      </w:r>
      <w:r w:rsidR="006C0967" w:rsidRPr="003A0DFD">
        <w:rPr>
          <w:rFonts w:ascii="Times New Roman" w:hAnsi="Times New Roman" w:cs="Times New Roman"/>
          <w:sz w:val="24"/>
          <w:szCs w:val="24"/>
        </w:rPr>
        <w:t>).</w:t>
      </w:r>
    </w:p>
    <w:p w14:paraId="7FFB3125" w14:textId="0053609B" w:rsidR="006C0967" w:rsidRPr="003A0DFD" w:rsidRDefault="002D3BD7"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18. </w:t>
      </w:r>
      <w:r w:rsidR="006C0967" w:rsidRPr="003A0DFD">
        <w:rPr>
          <w:rFonts w:ascii="Times New Roman" w:hAnsi="Times New Roman" w:cs="Times New Roman"/>
          <w:b/>
          <w:sz w:val="24"/>
          <w:szCs w:val="24"/>
        </w:rPr>
        <w:t>«Игры с природным материалом».</w:t>
      </w:r>
    </w:p>
    <w:p w14:paraId="629950C6"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 xml:space="preserve">1 вариант: </w:t>
      </w:r>
      <w:r w:rsidRPr="003A0DFD">
        <w:rPr>
          <w:rFonts w:ascii="Times New Roman" w:hAnsi="Times New Roman" w:cs="Times New Roman"/>
          <w:sz w:val="24"/>
          <w:szCs w:val="24"/>
        </w:rPr>
        <w:t>Выкладывание различных изображений из камушков, шишек, листочков и т.д.</w:t>
      </w:r>
    </w:p>
    <w:p w14:paraId="2EBCB158"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2 вариант:</w:t>
      </w:r>
      <w:r w:rsidRPr="003A0DFD">
        <w:rPr>
          <w:rFonts w:ascii="Times New Roman" w:hAnsi="Times New Roman" w:cs="Times New Roman"/>
          <w:sz w:val="24"/>
          <w:szCs w:val="24"/>
        </w:rPr>
        <w:t xml:space="preserve"> Поиск предметов в ведерках с крупами.</w:t>
      </w:r>
    </w:p>
    <w:p w14:paraId="17EC48A6" w14:textId="3120247C"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3 вариант:</w:t>
      </w:r>
      <w:r w:rsidRPr="003A0DFD">
        <w:rPr>
          <w:rFonts w:ascii="Times New Roman" w:hAnsi="Times New Roman" w:cs="Times New Roman"/>
          <w:sz w:val="24"/>
          <w:szCs w:val="24"/>
        </w:rPr>
        <w:t xml:space="preserve"> «Продолжи ряд»</w:t>
      </w:r>
    </w:p>
    <w:p w14:paraId="392474A6" w14:textId="68D18CF2" w:rsidR="005352E0" w:rsidRPr="003A0DFD" w:rsidRDefault="005352E0"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и др.</w:t>
      </w:r>
    </w:p>
    <w:p w14:paraId="5EABCD50" w14:textId="19ADCB64" w:rsidR="006C0967" w:rsidRPr="003A0DFD" w:rsidRDefault="002D3BD7"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19. </w:t>
      </w:r>
      <w:r w:rsidR="006C0967" w:rsidRPr="003A0DFD">
        <w:rPr>
          <w:rFonts w:ascii="Times New Roman" w:hAnsi="Times New Roman" w:cs="Times New Roman"/>
          <w:b/>
          <w:sz w:val="24"/>
          <w:szCs w:val="24"/>
        </w:rPr>
        <w:t>«Игры на сортировку».</w:t>
      </w:r>
    </w:p>
    <w:p w14:paraId="42E26F52" w14:textId="60961C58"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20. </w:t>
      </w:r>
      <w:r w:rsidR="006C0967" w:rsidRPr="003A0DFD">
        <w:rPr>
          <w:rFonts w:ascii="Times New Roman" w:hAnsi="Times New Roman" w:cs="Times New Roman"/>
          <w:b/>
          <w:sz w:val="24"/>
          <w:szCs w:val="24"/>
        </w:rPr>
        <w:t xml:space="preserve">«Из каких фигур состоит машина?» </w:t>
      </w:r>
      <w:r w:rsidR="006C0967" w:rsidRPr="003A0DFD">
        <w:rPr>
          <w:rFonts w:ascii="Times New Roman" w:hAnsi="Times New Roman" w:cs="Times New Roman"/>
          <w:sz w:val="24"/>
          <w:szCs w:val="24"/>
        </w:rPr>
        <w:t xml:space="preserve">Определить по рисунку, какие геометрические фигуры включены в конструкцию машины, сколько в ней квадратов, кругов и т. д. </w:t>
      </w:r>
    </w:p>
    <w:p w14:paraId="03D57608" w14:textId="3FC8CB91" w:rsidR="006C0967" w:rsidRPr="003A0DFD" w:rsidRDefault="002D3BD7"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21. </w:t>
      </w:r>
      <w:r w:rsidR="006C0967" w:rsidRPr="003A0DFD">
        <w:rPr>
          <w:rFonts w:ascii="Times New Roman" w:hAnsi="Times New Roman" w:cs="Times New Roman"/>
          <w:b/>
          <w:sz w:val="24"/>
          <w:szCs w:val="24"/>
        </w:rPr>
        <w:t>«Игры с прищепками».</w:t>
      </w:r>
    </w:p>
    <w:p w14:paraId="2F1DD132"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1 вариант:</w:t>
      </w:r>
      <w:r w:rsidRPr="003A0DFD">
        <w:rPr>
          <w:rFonts w:ascii="Times New Roman" w:hAnsi="Times New Roman" w:cs="Times New Roman"/>
          <w:sz w:val="24"/>
          <w:szCs w:val="24"/>
        </w:rPr>
        <w:t xml:space="preserve"> дети прикрепляют прищепки на одежду друг к другу, затем с завязанными глазами снимают прищепки друг с друга.</w:t>
      </w:r>
    </w:p>
    <w:p w14:paraId="25EF3F29"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2 вариант:</w:t>
      </w:r>
      <w:r w:rsidRPr="003A0DFD">
        <w:rPr>
          <w:rFonts w:ascii="Times New Roman" w:hAnsi="Times New Roman" w:cs="Times New Roman"/>
          <w:sz w:val="24"/>
          <w:szCs w:val="24"/>
        </w:rPr>
        <w:t xml:space="preserve"> ребенок прикрепляет прищепки к предметным изображениям.</w:t>
      </w:r>
    </w:p>
    <w:p w14:paraId="6656D31F" w14:textId="720F83D4"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3 вариант:</w:t>
      </w:r>
      <w:r w:rsidRPr="003A0DFD">
        <w:rPr>
          <w:rFonts w:ascii="Times New Roman" w:hAnsi="Times New Roman" w:cs="Times New Roman"/>
          <w:sz w:val="24"/>
          <w:szCs w:val="24"/>
        </w:rPr>
        <w:t xml:space="preserve"> ребенок развешивает геометрические фигуры на веревочке, прикрепляя их прищепками (выбирает фигуры определенного цвета, чередует фигуры в разной последовательности и т.д.).</w:t>
      </w:r>
    </w:p>
    <w:p w14:paraId="110D6CBC" w14:textId="1536444F"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22. </w:t>
      </w:r>
      <w:r w:rsidR="006C0967" w:rsidRPr="003A0DFD">
        <w:rPr>
          <w:rFonts w:ascii="Times New Roman" w:hAnsi="Times New Roman" w:cs="Times New Roman"/>
          <w:b/>
          <w:sz w:val="24"/>
          <w:szCs w:val="24"/>
        </w:rPr>
        <w:t xml:space="preserve">«Кто дальше/сильнее дунет». </w:t>
      </w:r>
      <w:r w:rsidR="006C0967" w:rsidRPr="003A0DFD">
        <w:rPr>
          <w:rFonts w:ascii="Times New Roman" w:hAnsi="Times New Roman" w:cs="Times New Roman"/>
          <w:sz w:val="24"/>
          <w:szCs w:val="24"/>
        </w:rPr>
        <w:t>Превратите стол в гоночную трассу. Выставите в ряд ватные шарики (или другие предметы) – это будут участники гонки – и покажите ребенку, как ими управлять, сдувая через стол. Пробуйте дуть в трубочки разной длины и диаметра.</w:t>
      </w:r>
    </w:p>
    <w:p w14:paraId="4B11304D" w14:textId="5DE73AE0" w:rsidR="006C0967" w:rsidRPr="003A0DFD" w:rsidRDefault="002D3BD7"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23. </w:t>
      </w:r>
      <w:r w:rsidR="006C0967" w:rsidRPr="003A0DFD">
        <w:rPr>
          <w:rFonts w:ascii="Times New Roman" w:hAnsi="Times New Roman" w:cs="Times New Roman"/>
          <w:b/>
          <w:sz w:val="24"/>
          <w:szCs w:val="24"/>
        </w:rPr>
        <w:t>«Кукольный театр».</w:t>
      </w:r>
    </w:p>
    <w:p w14:paraId="05DBDF61" w14:textId="7DA10388"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24. </w:t>
      </w:r>
      <w:r w:rsidR="006C0967" w:rsidRPr="003A0DFD">
        <w:rPr>
          <w:rFonts w:ascii="Times New Roman" w:hAnsi="Times New Roman" w:cs="Times New Roman"/>
          <w:b/>
          <w:sz w:val="24"/>
          <w:szCs w:val="24"/>
        </w:rPr>
        <w:t>«Кто где живет</w:t>
      </w:r>
      <w:r w:rsidR="005352E0" w:rsidRPr="003A0DFD">
        <w:rPr>
          <w:rFonts w:ascii="Times New Roman" w:hAnsi="Times New Roman" w:cs="Times New Roman"/>
          <w:b/>
          <w:sz w:val="24"/>
          <w:szCs w:val="24"/>
        </w:rPr>
        <w:t>?</w:t>
      </w:r>
      <w:r w:rsidR="006C0967" w:rsidRPr="003A0DFD">
        <w:rPr>
          <w:rFonts w:ascii="Times New Roman" w:hAnsi="Times New Roman" w:cs="Times New Roman"/>
          <w:b/>
          <w:sz w:val="24"/>
          <w:szCs w:val="24"/>
        </w:rPr>
        <w:t xml:space="preserve">». </w:t>
      </w:r>
      <w:r w:rsidR="006C0967" w:rsidRPr="003A0DFD">
        <w:rPr>
          <w:rFonts w:ascii="Times New Roman" w:hAnsi="Times New Roman" w:cs="Times New Roman"/>
          <w:sz w:val="24"/>
          <w:szCs w:val="24"/>
        </w:rPr>
        <w:t xml:space="preserve"> Показать/назвать, где наход</w:t>
      </w:r>
      <w:r w:rsidR="00E17284" w:rsidRPr="003A0DFD">
        <w:rPr>
          <w:rFonts w:ascii="Times New Roman" w:hAnsi="Times New Roman" w:cs="Times New Roman"/>
          <w:sz w:val="24"/>
          <w:szCs w:val="24"/>
        </w:rPr>
        <w:t>и</w:t>
      </w:r>
      <w:r w:rsidR="006C0967" w:rsidRPr="003A0DFD">
        <w:rPr>
          <w:rFonts w:ascii="Times New Roman" w:hAnsi="Times New Roman" w:cs="Times New Roman"/>
          <w:sz w:val="24"/>
          <w:szCs w:val="24"/>
        </w:rPr>
        <w:t xml:space="preserve">тся </w:t>
      </w:r>
      <w:r w:rsidR="00E17284" w:rsidRPr="003A0DFD">
        <w:rPr>
          <w:rFonts w:ascii="Times New Roman" w:hAnsi="Times New Roman" w:cs="Times New Roman"/>
          <w:sz w:val="24"/>
          <w:szCs w:val="24"/>
        </w:rPr>
        <w:t>жук</w:t>
      </w:r>
      <w:r w:rsidR="006C0967" w:rsidRPr="003A0DFD">
        <w:rPr>
          <w:rFonts w:ascii="Times New Roman" w:hAnsi="Times New Roman" w:cs="Times New Roman"/>
          <w:sz w:val="24"/>
          <w:szCs w:val="24"/>
        </w:rPr>
        <w:t xml:space="preserve"> (с середине, в центре, справа, слева, вверху, внизу</w:t>
      </w:r>
      <w:r w:rsidR="00E17284" w:rsidRPr="003A0DFD">
        <w:rPr>
          <w:rFonts w:ascii="Times New Roman" w:hAnsi="Times New Roman" w:cs="Times New Roman"/>
          <w:sz w:val="24"/>
          <w:szCs w:val="24"/>
        </w:rPr>
        <w:t xml:space="preserve"> цветка</w:t>
      </w:r>
      <w:r w:rsidR="006C0967" w:rsidRPr="003A0DFD">
        <w:rPr>
          <w:rFonts w:ascii="Times New Roman" w:hAnsi="Times New Roman" w:cs="Times New Roman"/>
          <w:sz w:val="24"/>
          <w:szCs w:val="24"/>
        </w:rPr>
        <w:t>), выложить точно также.</w:t>
      </w:r>
    </w:p>
    <w:p w14:paraId="4F620852" w14:textId="7D87068A" w:rsidR="006C0967" w:rsidRPr="003A0DFD" w:rsidRDefault="002D3BD7" w:rsidP="006C0967">
      <w:pPr>
        <w:spacing w:after="0" w:line="240" w:lineRule="auto"/>
        <w:rPr>
          <w:rFonts w:ascii="Times New Roman" w:hAnsi="Times New Roman" w:cs="Times New Roman"/>
          <w:sz w:val="24"/>
          <w:szCs w:val="24"/>
        </w:rPr>
      </w:pPr>
      <w:r w:rsidRPr="003A0DFD">
        <w:rPr>
          <w:rFonts w:ascii="Times New Roman" w:hAnsi="Times New Roman" w:cs="Times New Roman"/>
          <w:b/>
          <w:sz w:val="24"/>
          <w:szCs w:val="24"/>
        </w:rPr>
        <w:t xml:space="preserve">25. </w:t>
      </w:r>
      <w:r w:rsidR="006C0967" w:rsidRPr="003A0DFD">
        <w:rPr>
          <w:rFonts w:ascii="Times New Roman" w:hAnsi="Times New Roman" w:cs="Times New Roman"/>
          <w:b/>
          <w:sz w:val="24"/>
          <w:szCs w:val="24"/>
        </w:rPr>
        <w:t>«Какая фигура лишняя?»</w:t>
      </w:r>
      <w:r w:rsidR="006C0967" w:rsidRPr="003A0DFD">
        <w:rPr>
          <w:rFonts w:ascii="Times New Roman" w:hAnsi="Times New Roman" w:cs="Times New Roman"/>
          <w:sz w:val="24"/>
          <w:szCs w:val="24"/>
        </w:rPr>
        <w:t xml:space="preserve"> Выбрать лишний предмет (по цвету, форме, величине).</w:t>
      </w:r>
    </w:p>
    <w:p w14:paraId="40517AF3" w14:textId="5C1C10C8"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26. </w:t>
      </w:r>
      <w:r w:rsidR="006C0967" w:rsidRPr="003A0DFD">
        <w:rPr>
          <w:rFonts w:ascii="Times New Roman" w:hAnsi="Times New Roman" w:cs="Times New Roman"/>
          <w:b/>
          <w:sz w:val="24"/>
          <w:szCs w:val="24"/>
        </w:rPr>
        <w:t xml:space="preserve">«Ловец мыльных пузырей». </w:t>
      </w:r>
      <w:r w:rsidR="006C0967" w:rsidRPr="003A0DFD">
        <w:rPr>
          <w:rFonts w:ascii="Times New Roman" w:hAnsi="Times New Roman" w:cs="Times New Roman"/>
          <w:sz w:val="24"/>
          <w:szCs w:val="24"/>
        </w:rPr>
        <w:t>Ребенок пускает мыльные пузыри, другие дети ловят их стаканчиками.</w:t>
      </w:r>
    </w:p>
    <w:p w14:paraId="2B9991A8" w14:textId="3BBCA3D8"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27. </w:t>
      </w:r>
      <w:r w:rsidR="006C0967" w:rsidRPr="003A0DFD">
        <w:rPr>
          <w:rFonts w:ascii="Times New Roman" w:hAnsi="Times New Roman" w:cs="Times New Roman"/>
          <w:b/>
          <w:sz w:val="24"/>
          <w:szCs w:val="24"/>
        </w:rPr>
        <w:t xml:space="preserve">«Мое отражение в зеркале». </w:t>
      </w:r>
      <w:r w:rsidR="006C0967" w:rsidRPr="003A0DFD">
        <w:rPr>
          <w:rFonts w:ascii="Times New Roman" w:hAnsi="Times New Roman" w:cs="Times New Roman"/>
          <w:sz w:val="24"/>
          <w:szCs w:val="24"/>
        </w:rPr>
        <w:t>Сядьте вместе с ребенком перед зеркалом. Показывайте ребёнку в зеркале его отражение, дотрагиваясь до его носика, щечек, рта, ушек (при этом можно менять ребенку головные уборы или примерять игровые «части тела»: уши зайца, нос клоуна и др.).</w:t>
      </w:r>
    </w:p>
    <w:p w14:paraId="13FFE314" w14:textId="7B0F15F4" w:rsidR="006C0967" w:rsidRPr="003A0DFD" w:rsidRDefault="002D3BD7" w:rsidP="006C0967">
      <w:pPr>
        <w:pStyle w:val="a4"/>
        <w:spacing w:after="0" w:line="240" w:lineRule="auto"/>
        <w:ind w:left="0"/>
        <w:jc w:val="both"/>
        <w:rPr>
          <w:rFonts w:ascii="Times New Roman" w:hAnsi="Times New Roman" w:cs="Times New Roman"/>
          <w:sz w:val="24"/>
          <w:szCs w:val="24"/>
        </w:rPr>
      </w:pPr>
      <w:r w:rsidRPr="003A0DFD">
        <w:rPr>
          <w:rFonts w:ascii="Times New Roman" w:hAnsi="Times New Roman" w:cs="Times New Roman"/>
          <w:b/>
          <w:sz w:val="24"/>
          <w:szCs w:val="24"/>
        </w:rPr>
        <w:t xml:space="preserve">28. </w:t>
      </w:r>
      <w:r w:rsidR="006C0967" w:rsidRPr="003A0DFD">
        <w:rPr>
          <w:rFonts w:ascii="Times New Roman" w:hAnsi="Times New Roman" w:cs="Times New Roman"/>
          <w:b/>
          <w:sz w:val="24"/>
          <w:szCs w:val="24"/>
        </w:rPr>
        <w:t>«Надень бус</w:t>
      </w:r>
      <w:r w:rsidR="005352E0" w:rsidRPr="003A0DFD">
        <w:rPr>
          <w:rFonts w:ascii="Times New Roman" w:hAnsi="Times New Roman" w:cs="Times New Roman"/>
          <w:b/>
          <w:sz w:val="24"/>
          <w:szCs w:val="24"/>
        </w:rPr>
        <w:t>ины</w:t>
      </w:r>
      <w:r w:rsidR="006C0967" w:rsidRPr="003A0DFD">
        <w:rPr>
          <w:rFonts w:ascii="Times New Roman" w:hAnsi="Times New Roman" w:cs="Times New Roman"/>
          <w:b/>
          <w:sz w:val="24"/>
          <w:szCs w:val="24"/>
        </w:rPr>
        <w:t xml:space="preserve"> на леску». </w:t>
      </w:r>
      <w:r w:rsidR="006C0967" w:rsidRPr="003A0DFD">
        <w:rPr>
          <w:rFonts w:ascii="Times New Roman" w:hAnsi="Times New Roman" w:cs="Times New Roman"/>
          <w:sz w:val="24"/>
          <w:szCs w:val="24"/>
        </w:rPr>
        <w:t xml:space="preserve">Ребенок нанизывает бусины одного цвета, размера и т.д. на шнурок. </w:t>
      </w:r>
      <w:r w:rsidR="006C0967" w:rsidRPr="003A0DFD">
        <w:rPr>
          <w:rFonts w:ascii="Times New Roman" w:hAnsi="Times New Roman" w:cs="Times New Roman"/>
          <w:sz w:val="24"/>
          <w:szCs w:val="24"/>
        </w:rPr>
        <w:cr/>
      </w:r>
      <w:r w:rsidRPr="003A0DFD">
        <w:rPr>
          <w:rFonts w:ascii="Times New Roman" w:hAnsi="Times New Roman" w:cs="Times New Roman"/>
          <w:b/>
          <w:sz w:val="24"/>
          <w:szCs w:val="24"/>
        </w:rPr>
        <w:t xml:space="preserve">29. </w:t>
      </w:r>
      <w:r w:rsidR="006C0967" w:rsidRPr="003A0DFD">
        <w:rPr>
          <w:rFonts w:ascii="Times New Roman" w:hAnsi="Times New Roman" w:cs="Times New Roman"/>
          <w:b/>
          <w:sz w:val="24"/>
          <w:szCs w:val="24"/>
        </w:rPr>
        <w:t xml:space="preserve">«Нащупай в мешке». </w:t>
      </w:r>
      <w:r w:rsidR="006C0967" w:rsidRPr="003A0DFD">
        <w:rPr>
          <w:rFonts w:ascii="Times New Roman" w:hAnsi="Times New Roman" w:cs="Times New Roman"/>
          <w:sz w:val="24"/>
          <w:szCs w:val="24"/>
        </w:rPr>
        <w:t>Положите один предмет в наволочку</w:t>
      </w:r>
      <w:r w:rsidR="00337779" w:rsidRPr="003A0DFD">
        <w:rPr>
          <w:rFonts w:ascii="Times New Roman" w:hAnsi="Times New Roman" w:cs="Times New Roman"/>
          <w:sz w:val="24"/>
          <w:szCs w:val="24"/>
        </w:rPr>
        <w:t>/мешок</w:t>
      </w:r>
      <w:r w:rsidR="006C0967" w:rsidRPr="003A0DFD">
        <w:rPr>
          <w:rFonts w:ascii="Times New Roman" w:hAnsi="Times New Roman" w:cs="Times New Roman"/>
          <w:sz w:val="24"/>
          <w:szCs w:val="24"/>
        </w:rPr>
        <w:t xml:space="preserve">. Другой такой же положите на стол в качестве зрительной подсказки. Пусть ребенок сунет руку в наволочку, не заглядывая внутрь, и </w:t>
      </w:r>
      <w:r w:rsidR="00337779" w:rsidRPr="003A0DFD">
        <w:rPr>
          <w:rFonts w:ascii="Times New Roman" w:hAnsi="Times New Roman" w:cs="Times New Roman"/>
          <w:sz w:val="24"/>
          <w:szCs w:val="24"/>
        </w:rPr>
        <w:t xml:space="preserve">изучает тактильно </w:t>
      </w:r>
      <w:r w:rsidR="006C0967" w:rsidRPr="003A0DFD">
        <w:rPr>
          <w:rFonts w:ascii="Times New Roman" w:hAnsi="Times New Roman" w:cs="Times New Roman"/>
          <w:sz w:val="24"/>
          <w:szCs w:val="24"/>
        </w:rPr>
        <w:t xml:space="preserve">предмет, глядя на предмет на столе. </w:t>
      </w:r>
      <w:r w:rsidR="00337779" w:rsidRPr="003A0DFD">
        <w:rPr>
          <w:rFonts w:ascii="Times New Roman" w:hAnsi="Times New Roman" w:cs="Times New Roman"/>
          <w:sz w:val="24"/>
          <w:szCs w:val="24"/>
        </w:rPr>
        <w:t>Можно у</w:t>
      </w:r>
      <w:r w:rsidR="006C0967" w:rsidRPr="003A0DFD">
        <w:rPr>
          <w:rFonts w:ascii="Times New Roman" w:hAnsi="Times New Roman" w:cs="Times New Roman"/>
          <w:sz w:val="24"/>
          <w:szCs w:val="24"/>
        </w:rPr>
        <w:t>сложн</w:t>
      </w:r>
      <w:r w:rsidR="00337779" w:rsidRPr="003A0DFD">
        <w:rPr>
          <w:rFonts w:ascii="Times New Roman" w:hAnsi="Times New Roman" w:cs="Times New Roman"/>
          <w:sz w:val="24"/>
          <w:szCs w:val="24"/>
        </w:rPr>
        <w:t>ить ситуацию</w:t>
      </w:r>
      <w:r w:rsidR="006C0967" w:rsidRPr="003A0DFD">
        <w:rPr>
          <w:rFonts w:ascii="Times New Roman" w:hAnsi="Times New Roman" w:cs="Times New Roman"/>
          <w:sz w:val="24"/>
          <w:szCs w:val="24"/>
        </w:rPr>
        <w:t xml:space="preserve">, выставив на стол </w:t>
      </w:r>
      <w:r w:rsidR="00337779" w:rsidRPr="003A0DFD">
        <w:rPr>
          <w:rFonts w:ascii="Times New Roman" w:hAnsi="Times New Roman" w:cs="Times New Roman"/>
          <w:sz w:val="24"/>
          <w:szCs w:val="24"/>
        </w:rPr>
        <w:t>другой</w:t>
      </w:r>
      <w:r w:rsidR="006C0967" w:rsidRPr="003A0DFD">
        <w:rPr>
          <w:rFonts w:ascii="Times New Roman" w:hAnsi="Times New Roman" w:cs="Times New Roman"/>
          <w:sz w:val="24"/>
          <w:szCs w:val="24"/>
        </w:rPr>
        <w:t xml:space="preserve"> предмет, чтобы ребенок попытался идентифицировать тот, который находится в мешке, не заглядывая. </w:t>
      </w:r>
    </w:p>
    <w:p w14:paraId="5AB72AB7" w14:textId="3965362D"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30. </w:t>
      </w:r>
      <w:r w:rsidR="006C0967" w:rsidRPr="003A0DFD">
        <w:rPr>
          <w:rFonts w:ascii="Times New Roman" w:hAnsi="Times New Roman" w:cs="Times New Roman"/>
          <w:b/>
          <w:sz w:val="24"/>
          <w:szCs w:val="24"/>
        </w:rPr>
        <w:t>«Настольно-печатные игры»</w:t>
      </w:r>
      <w:r w:rsidR="006C0967" w:rsidRPr="003A0DFD">
        <w:rPr>
          <w:rFonts w:ascii="Times New Roman" w:hAnsi="Times New Roman" w:cs="Times New Roman"/>
          <w:sz w:val="24"/>
          <w:szCs w:val="24"/>
        </w:rPr>
        <w:t xml:space="preserve"> (разрезные картинки, лото, домино, доски Сегена, рамки Монтессори и др.).</w:t>
      </w:r>
    </w:p>
    <w:p w14:paraId="3DCAF9A2" w14:textId="0711DF56"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31. </w:t>
      </w:r>
      <w:r w:rsidR="006C0967" w:rsidRPr="003A0DFD">
        <w:rPr>
          <w:rFonts w:ascii="Times New Roman" w:hAnsi="Times New Roman" w:cs="Times New Roman"/>
          <w:b/>
          <w:sz w:val="24"/>
          <w:szCs w:val="24"/>
        </w:rPr>
        <w:t>«Найди палочку»</w:t>
      </w:r>
      <w:r w:rsidR="006C0967" w:rsidRPr="003A0DFD">
        <w:rPr>
          <w:rFonts w:ascii="Times New Roman" w:hAnsi="Times New Roman" w:cs="Times New Roman"/>
          <w:sz w:val="24"/>
          <w:szCs w:val="24"/>
        </w:rPr>
        <w:t xml:space="preserve"> (флюоресцирующие палочки</w:t>
      </w:r>
      <w:r w:rsidR="00337779" w:rsidRPr="003A0DFD">
        <w:rPr>
          <w:rFonts w:ascii="Times New Roman" w:hAnsi="Times New Roman" w:cs="Times New Roman"/>
          <w:sz w:val="24"/>
          <w:szCs w:val="24"/>
        </w:rPr>
        <w:t xml:space="preserve"> – </w:t>
      </w:r>
      <w:r w:rsidR="006C0967" w:rsidRPr="003A0DFD">
        <w:rPr>
          <w:rFonts w:ascii="Times New Roman" w:hAnsi="Times New Roman" w:cs="Times New Roman"/>
          <w:sz w:val="24"/>
          <w:szCs w:val="24"/>
        </w:rPr>
        <w:t xml:space="preserve">магические жезлы). Это упражнение следует проводить в темной комнате. Перемещайте палочки (красные, желтые т.п.) назад и вперед. Медленно поводите им из стороны в сторону перед лежащим на спине ребенком. </w:t>
      </w:r>
    </w:p>
    <w:p w14:paraId="1E93C49D" w14:textId="18316685"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32. </w:t>
      </w:r>
      <w:r w:rsidR="006C0967" w:rsidRPr="003A0DFD">
        <w:rPr>
          <w:rFonts w:ascii="Times New Roman" w:hAnsi="Times New Roman" w:cs="Times New Roman"/>
          <w:b/>
          <w:sz w:val="24"/>
          <w:szCs w:val="24"/>
        </w:rPr>
        <w:t xml:space="preserve">«Найти </w:t>
      </w:r>
      <w:r w:rsidR="00337779" w:rsidRPr="003A0DFD">
        <w:rPr>
          <w:rFonts w:ascii="Times New Roman" w:hAnsi="Times New Roman" w:cs="Times New Roman"/>
          <w:b/>
          <w:sz w:val="24"/>
          <w:szCs w:val="24"/>
        </w:rPr>
        <w:t>изображение</w:t>
      </w:r>
      <w:r w:rsidR="006C0967" w:rsidRPr="003A0DFD">
        <w:rPr>
          <w:rFonts w:ascii="Times New Roman" w:hAnsi="Times New Roman" w:cs="Times New Roman"/>
          <w:b/>
          <w:sz w:val="24"/>
          <w:szCs w:val="24"/>
        </w:rPr>
        <w:t xml:space="preserve"> указанной формы». </w:t>
      </w:r>
      <w:r w:rsidR="006C0967" w:rsidRPr="003A0DFD">
        <w:rPr>
          <w:rFonts w:ascii="Times New Roman" w:hAnsi="Times New Roman" w:cs="Times New Roman"/>
          <w:sz w:val="24"/>
          <w:szCs w:val="24"/>
        </w:rPr>
        <w:t>Найти (показать и</w:t>
      </w:r>
      <w:r w:rsidR="00337779" w:rsidRPr="003A0DFD">
        <w:rPr>
          <w:rFonts w:ascii="Times New Roman" w:hAnsi="Times New Roman" w:cs="Times New Roman"/>
          <w:sz w:val="24"/>
          <w:szCs w:val="24"/>
        </w:rPr>
        <w:t>ли, по возможности,</w:t>
      </w:r>
      <w:r w:rsidR="006C0967" w:rsidRPr="003A0DFD">
        <w:rPr>
          <w:rFonts w:ascii="Times New Roman" w:hAnsi="Times New Roman" w:cs="Times New Roman"/>
          <w:sz w:val="24"/>
          <w:szCs w:val="24"/>
        </w:rPr>
        <w:t xml:space="preserve"> назвать) картинки с изображением предметов, по форме похожие на круг (квадрат, овал, треугольник, прямоугольник, ромб).</w:t>
      </w:r>
      <w:r w:rsidR="00337779" w:rsidRPr="003A0DFD">
        <w:rPr>
          <w:rFonts w:ascii="Times New Roman" w:hAnsi="Times New Roman" w:cs="Times New Roman"/>
          <w:sz w:val="24"/>
          <w:szCs w:val="24"/>
        </w:rPr>
        <w:t xml:space="preserve"> </w:t>
      </w:r>
    </w:p>
    <w:p w14:paraId="31643DCF" w14:textId="18CE733F"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33. </w:t>
      </w:r>
      <w:r w:rsidR="006C0967" w:rsidRPr="003A0DFD">
        <w:rPr>
          <w:rFonts w:ascii="Times New Roman" w:hAnsi="Times New Roman" w:cs="Times New Roman"/>
          <w:b/>
          <w:sz w:val="24"/>
          <w:szCs w:val="24"/>
        </w:rPr>
        <w:t xml:space="preserve">«Найди предмет такой же формы». </w:t>
      </w:r>
      <w:r w:rsidR="006C0967" w:rsidRPr="003A0DFD">
        <w:rPr>
          <w:rFonts w:ascii="Times New Roman" w:hAnsi="Times New Roman" w:cs="Times New Roman"/>
          <w:sz w:val="24"/>
          <w:szCs w:val="24"/>
        </w:rPr>
        <w:t xml:space="preserve">Выделить форму в конкретных предметах окружающей обстановки, пользуясь геометрическими образцами. На одном столе геометрические фигуры, на другом – предметы. </w:t>
      </w:r>
    </w:p>
    <w:p w14:paraId="6DA403FD"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lastRenderedPageBreak/>
        <w:t>Например:</w:t>
      </w:r>
      <w:r w:rsidRPr="003A0DFD">
        <w:rPr>
          <w:rFonts w:ascii="Times New Roman" w:hAnsi="Times New Roman" w:cs="Times New Roman"/>
          <w:sz w:val="24"/>
          <w:szCs w:val="24"/>
        </w:rPr>
        <w:t xml:space="preserve"> круг и предметы круглой формы (мяч, тарелка, пуговица и т. д.), овал и предметы овальной формы (яйцо, огурец, желудь и т. д.). </w:t>
      </w:r>
    </w:p>
    <w:p w14:paraId="7429E8A0" w14:textId="3A6CD5EA" w:rsidR="006C0967" w:rsidRPr="003A0DFD" w:rsidRDefault="002D3BD7"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34. </w:t>
      </w:r>
      <w:r w:rsidR="006C0967" w:rsidRPr="003A0DFD">
        <w:rPr>
          <w:rFonts w:ascii="Times New Roman" w:hAnsi="Times New Roman" w:cs="Times New Roman"/>
          <w:b/>
          <w:sz w:val="24"/>
          <w:szCs w:val="24"/>
        </w:rPr>
        <w:t xml:space="preserve">«Найди и назови по цвету». </w:t>
      </w:r>
      <w:r w:rsidR="006C0967" w:rsidRPr="003A0DFD">
        <w:rPr>
          <w:rFonts w:ascii="Times New Roman" w:hAnsi="Times New Roman" w:cs="Times New Roman"/>
          <w:sz w:val="24"/>
          <w:szCs w:val="24"/>
        </w:rPr>
        <w:t>Найти и назвать</w:t>
      </w:r>
      <w:r w:rsidR="00337779" w:rsidRPr="003A0DFD">
        <w:rPr>
          <w:rFonts w:ascii="Times New Roman" w:hAnsi="Times New Roman" w:cs="Times New Roman"/>
          <w:sz w:val="24"/>
          <w:szCs w:val="24"/>
        </w:rPr>
        <w:t>,</w:t>
      </w:r>
      <w:r w:rsidR="006C0967" w:rsidRPr="003A0DFD">
        <w:rPr>
          <w:rFonts w:ascii="Times New Roman" w:hAnsi="Times New Roman" w:cs="Times New Roman"/>
          <w:sz w:val="24"/>
          <w:szCs w:val="24"/>
        </w:rPr>
        <w:t xml:space="preserve"> какого цвета бабочка, где она сидит, используя слова «в центре», «над», «под», «справа», «слева». </w:t>
      </w:r>
    </w:p>
    <w:p w14:paraId="32CD7716" w14:textId="5A6EFE6F"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35. </w:t>
      </w:r>
      <w:r w:rsidR="006C0967" w:rsidRPr="003A0DFD">
        <w:rPr>
          <w:rFonts w:ascii="Times New Roman" w:hAnsi="Times New Roman" w:cs="Times New Roman"/>
          <w:b/>
          <w:sz w:val="24"/>
          <w:szCs w:val="24"/>
        </w:rPr>
        <w:t xml:space="preserve">«Найди клад». </w:t>
      </w:r>
      <w:r w:rsidR="006C0967" w:rsidRPr="003A0DFD">
        <w:rPr>
          <w:rFonts w:ascii="Times New Roman" w:hAnsi="Times New Roman" w:cs="Times New Roman"/>
          <w:sz w:val="24"/>
          <w:szCs w:val="24"/>
        </w:rPr>
        <w:t>Закрыть все квадратики бабочками (цветочками, геометрическими фигурами, цифрами</w:t>
      </w:r>
      <w:r w:rsidR="00337779" w:rsidRPr="003A0DFD">
        <w:rPr>
          <w:rFonts w:ascii="Times New Roman" w:hAnsi="Times New Roman" w:cs="Times New Roman"/>
          <w:sz w:val="24"/>
          <w:szCs w:val="24"/>
        </w:rPr>
        <w:t xml:space="preserve"> и др.</w:t>
      </w:r>
      <w:r w:rsidR="006C0967" w:rsidRPr="003A0DFD">
        <w:rPr>
          <w:rFonts w:ascii="Times New Roman" w:hAnsi="Times New Roman" w:cs="Times New Roman"/>
          <w:sz w:val="24"/>
          <w:szCs w:val="24"/>
        </w:rPr>
        <w:t xml:space="preserve">) и сказать, что клад находится под розовой бабочкой. </w:t>
      </w:r>
    </w:p>
    <w:p w14:paraId="32BE3CAA" w14:textId="41B9A5A9"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36. </w:t>
      </w:r>
      <w:r w:rsidR="006C0967" w:rsidRPr="003A0DFD">
        <w:rPr>
          <w:rFonts w:ascii="Times New Roman" w:hAnsi="Times New Roman" w:cs="Times New Roman"/>
          <w:b/>
          <w:sz w:val="24"/>
          <w:szCs w:val="24"/>
        </w:rPr>
        <w:t xml:space="preserve">«Назови соседа». </w:t>
      </w:r>
      <w:r w:rsidR="006C0967" w:rsidRPr="003A0DFD">
        <w:rPr>
          <w:rFonts w:ascii="Times New Roman" w:hAnsi="Times New Roman" w:cs="Times New Roman"/>
          <w:sz w:val="24"/>
          <w:szCs w:val="24"/>
        </w:rPr>
        <w:t xml:space="preserve">Расположить геометрические фигуры или цифры во всех клетках, показать/назвать, например, соседей цифры пять справа, слева или соседей круга вверху, внизу, справа, слева. </w:t>
      </w:r>
    </w:p>
    <w:p w14:paraId="341F785F" w14:textId="74847D63"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37. </w:t>
      </w:r>
      <w:r w:rsidR="006C0967" w:rsidRPr="003A0DFD">
        <w:rPr>
          <w:rFonts w:ascii="Times New Roman" w:hAnsi="Times New Roman" w:cs="Times New Roman"/>
          <w:b/>
          <w:sz w:val="24"/>
          <w:szCs w:val="24"/>
        </w:rPr>
        <w:t xml:space="preserve">«Найди отличия». </w:t>
      </w:r>
      <w:r w:rsidR="006C0967" w:rsidRPr="003A0DFD">
        <w:rPr>
          <w:rFonts w:ascii="Times New Roman" w:hAnsi="Times New Roman" w:cs="Times New Roman"/>
          <w:sz w:val="24"/>
          <w:szCs w:val="24"/>
        </w:rPr>
        <w:t xml:space="preserve">Рассмотреть парные картинки с признаками различий (карточки букв и цифр с различным написанием, различным изображением одних и тем же геометрических фигур и т. д.) и найти эти признаки различия, сходства. </w:t>
      </w:r>
    </w:p>
    <w:p w14:paraId="569ECD82" w14:textId="72DBC794" w:rsidR="006C0967" w:rsidRPr="003A0DFD" w:rsidRDefault="002D3BD7" w:rsidP="002D3BD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38. </w:t>
      </w:r>
      <w:r w:rsidR="006C0967" w:rsidRPr="003A0DFD">
        <w:rPr>
          <w:rFonts w:ascii="Times New Roman" w:hAnsi="Times New Roman" w:cs="Times New Roman"/>
          <w:b/>
          <w:sz w:val="24"/>
          <w:szCs w:val="24"/>
        </w:rPr>
        <w:t>«Незаконченные изображения</w:t>
      </w:r>
      <w:r w:rsidRPr="003A0DFD">
        <w:rPr>
          <w:rFonts w:ascii="Times New Roman" w:hAnsi="Times New Roman" w:cs="Times New Roman"/>
          <w:b/>
          <w:sz w:val="24"/>
          <w:szCs w:val="24"/>
        </w:rPr>
        <w:t xml:space="preserve">». </w:t>
      </w:r>
      <w:r w:rsidR="006C0967" w:rsidRPr="003A0DFD">
        <w:rPr>
          <w:rFonts w:ascii="Times New Roman" w:hAnsi="Times New Roman" w:cs="Times New Roman"/>
          <w:sz w:val="24"/>
          <w:szCs w:val="24"/>
        </w:rPr>
        <w:t>Изображения</w:t>
      </w:r>
      <w:r w:rsidR="00E92265" w:rsidRPr="003A0DFD">
        <w:rPr>
          <w:rFonts w:ascii="Times New Roman" w:hAnsi="Times New Roman" w:cs="Times New Roman"/>
          <w:sz w:val="24"/>
          <w:szCs w:val="24"/>
        </w:rPr>
        <w:t xml:space="preserve"> </w:t>
      </w:r>
      <w:r w:rsidRPr="003A0DFD">
        <w:rPr>
          <w:rFonts w:ascii="Times New Roman" w:hAnsi="Times New Roman" w:cs="Times New Roman"/>
          <w:sz w:val="24"/>
          <w:szCs w:val="24"/>
        </w:rPr>
        <w:t xml:space="preserve">с недорисованными элементами, </w:t>
      </w:r>
      <w:r w:rsidR="006C0967" w:rsidRPr="003A0DFD">
        <w:rPr>
          <w:rFonts w:ascii="Times New Roman" w:hAnsi="Times New Roman" w:cs="Times New Roman"/>
          <w:sz w:val="24"/>
          <w:szCs w:val="24"/>
        </w:rPr>
        <w:t xml:space="preserve">например птица без клюва, рыба без хвоста, цветок без лепестков, платье без рукава, стул без ножки и т. д. Нужно дорисовать недостающие детали. </w:t>
      </w:r>
    </w:p>
    <w:p w14:paraId="783D13C6" w14:textId="3743E288"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39. </w:t>
      </w:r>
      <w:r w:rsidR="006C0967" w:rsidRPr="003A0DFD">
        <w:rPr>
          <w:rFonts w:ascii="Times New Roman" w:hAnsi="Times New Roman" w:cs="Times New Roman"/>
          <w:b/>
          <w:sz w:val="24"/>
          <w:szCs w:val="24"/>
        </w:rPr>
        <w:t>«Обведение по контуру»</w:t>
      </w:r>
      <w:r w:rsidR="006C0967" w:rsidRPr="003A0DFD">
        <w:rPr>
          <w:rFonts w:ascii="Times New Roman" w:hAnsi="Times New Roman" w:cs="Times New Roman"/>
          <w:sz w:val="24"/>
          <w:szCs w:val="24"/>
        </w:rPr>
        <w:t>: предметов, частей тела, продуктов питания, овощей и фруктов (в т.ч. дольки).</w:t>
      </w:r>
    </w:p>
    <w:p w14:paraId="77553C4A" w14:textId="2B52DCFE"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40. </w:t>
      </w:r>
      <w:r w:rsidR="006C0967" w:rsidRPr="003A0DFD">
        <w:rPr>
          <w:rFonts w:ascii="Times New Roman" w:hAnsi="Times New Roman" w:cs="Times New Roman"/>
          <w:b/>
          <w:sz w:val="24"/>
          <w:szCs w:val="24"/>
        </w:rPr>
        <w:t>«Определи правильно».</w:t>
      </w:r>
      <w:r w:rsidR="00E92265" w:rsidRPr="003A0DFD">
        <w:rPr>
          <w:rFonts w:ascii="Times New Roman" w:hAnsi="Times New Roman" w:cs="Times New Roman"/>
          <w:sz w:val="24"/>
          <w:szCs w:val="24"/>
        </w:rPr>
        <w:t xml:space="preserve"> По рисункам определить, </w:t>
      </w:r>
      <w:r w:rsidR="006C0967" w:rsidRPr="003A0DFD">
        <w:rPr>
          <w:rFonts w:ascii="Times New Roman" w:hAnsi="Times New Roman" w:cs="Times New Roman"/>
          <w:sz w:val="24"/>
          <w:szCs w:val="24"/>
        </w:rPr>
        <w:t xml:space="preserve">из каких геометрических фигур состоит замок. </w:t>
      </w:r>
    </w:p>
    <w:p w14:paraId="1BF6E4F6" w14:textId="0661746E" w:rsidR="006C0967" w:rsidRPr="003A0DFD" w:rsidRDefault="002D3BD7"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41. </w:t>
      </w:r>
      <w:r w:rsidR="006C0967" w:rsidRPr="003A0DFD">
        <w:rPr>
          <w:rFonts w:ascii="Times New Roman" w:hAnsi="Times New Roman" w:cs="Times New Roman"/>
          <w:b/>
          <w:sz w:val="24"/>
          <w:szCs w:val="24"/>
        </w:rPr>
        <w:t>«Обведи точно».</w:t>
      </w:r>
    </w:p>
    <w:p w14:paraId="69BA716E"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1 вариант:</w:t>
      </w:r>
      <w:r w:rsidRPr="003A0DFD">
        <w:rPr>
          <w:rFonts w:ascii="Times New Roman" w:hAnsi="Times New Roman" w:cs="Times New Roman"/>
          <w:sz w:val="24"/>
          <w:szCs w:val="24"/>
        </w:rPr>
        <w:t xml:space="preserve"> ребенок обводит предмет лазерной указкой.</w:t>
      </w:r>
    </w:p>
    <w:p w14:paraId="309E6E6A"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2 вариант:</w:t>
      </w:r>
      <w:r w:rsidRPr="003A0DFD">
        <w:rPr>
          <w:rFonts w:ascii="Times New Roman" w:hAnsi="Times New Roman" w:cs="Times New Roman"/>
          <w:sz w:val="24"/>
          <w:szCs w:val="24"/>
        </w:rPr>
        <w:t xml:space="preserve"> ребенок обводит предмет фломастером через кальку.</w:t>
      </w:r>
    </w:p>
    <w:p w14:paraId="48FEB019" w14:textId="692341E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3 вариант</w:t>
      </w:r>
      <w:r w:rsidRPr="003A0DFD">
        <w:rPr>
          <w:rFonts w:ascii="Times New Roman" w:hAnsi="Times New Roman" w:cs="Times New Roman"/>
          <w:sz w:val="24"/>
          <w:szCs w:val="24"/>
        </w:rPr>
        <w:t>: ребенок насыпает манку в кул</w:t>
      </w:r>
      <w:r w:rsidR="003D0F8E" w:rsidRPr="003A0DFD">
        <w:rPr>
          <w:rFonts w:ascii="Times New Roman" w:hAnsi="Times New Roman" w:cs="Times New Roman"/>
          <w:sz w:val="24"/>
          <w:szCs w:val="24"/>
        </w:rPr>
        <w:t>ё</w:t>
      </w:r>
      <w:r w:rsidRPr="003A0DFD">
        <w:rPr>
          <w:rFonts w:ascii="Times New Roman" w:hAnsi="Times New Roman" w:cs="Times New Roman"/>
          <w:sz w:val="24"/>
          <w:szCs w:val="24"/>
        </w:rPr>
        <w:t>к (</w:t>
      </w:r>
      <w:r w:rsidR="003D0F8E" w:rsidRPr="003A0DFD">
        <w:rPr>
          <w:rFonts w:ascii="Times New Roman" w:hAnsi="Times New Roman" w:cs="Times New Roman"/>
          <w:sz w:val="24"/>
          <w:szCs w:val="24"/>
        </w:rPr>
        <w:t xml:space="preserve">с </w:t>
      </w:r>
      <w:r w:rsidRPr="003A0DFD">
        <w:rPr>
          <w:rFonts w:ascii="Times New Roman" w:hAnsi="Times New Roman" w:cs="Times New Roman"/>
          <w:sz w:val="24"/>
          <w:szCs w:val="24"/>
        </w:rPr>
        <w:t>дырочк</w:t>
      </w:r>
      <w:r w:rsidR="003D0F8E" w:rsidRPr="003A0DFD">
        <w:rPr>
          <w:rFonts w:ascii="Times New Roman" w:hAnsi="Times New Roman" w:cs="Times New Roman"/>
          <w:sz w:val="24"/>
          <w:szCs w:val="24"/>
        </w:rPr>
        <w:t>ой</w:t>
      </w:r>
      <w:r w:rsidRPr="003A0DFD">
        <w:rPr>
          <w:rFonts w:ascii="Times New Roman" w:hAnsi="Times New Roman" w:cs="Times New Roman"/>
          <w:sz w:val="24"/>
          <w:szCs w:val="24"/>
        </w:rPr>
        <w:t>), обводит изображенный предмет манкой</w:t>
      </w:r>
      <w:r w:rsidR="003D0F8E" w:rsidRPr="003A0DFD">
        <w:rPr>
          <w:rFonts w:ascii="Times New Roman" w:hAnsi="Times New Roman" w:cs="Times New Roman"/>
          <w:sz w:val="24"/>
          <w:szCs w:val="24"/>
        </w:rPr>
        <w:t xml:space="preserve"> (которая высыпается по контуру изображения)</w:t>
      </w:r>
      <w:r w:rsidRPr="003A0DFD">
        <w:rPr>
          <w:rFonts w:ascii="Times New Roman" w:hAnsi="Times New Roman" w:cs="Times New Roman"/>
          <w:sz w:val="24"/>
          <w:szCs w:val="24"/>
        </w:rPr>
        <w:t>.</w:t>
      </w:r>
    </w:p>
    <w:p w14:paraId="6DB695E2"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4 вариант</w:t>
      </w:r>
      <w:r w:rsidRPr="003A0DFD">
        <w:rPr>
          <w:rFonts w:ascii="Times New Roman" w:hAnsi="Times New Roman" w:cs="Times New Roman"/>
          <w:sz w:val="24"/>
          <w:szCs w:val="24"/>
        </w:rPr>
        <w:t>: ребенок обводит трафарет, вместо листа бумаги фольга; рассматривает полученное изображение.</w:t>
      </w:r>
    </w:p>
    <w:p w14:paraId="06E5D956" w14:textId="4D43C58E" w:rsidR="006C0967" w:rsidRPr="003A0DFD" w:rsidRDefault="002D3BD7"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42. </w:t>
      </w:r>
      <w:r w:rsidR="006C0967" w:rsidRPr="003A0DFD">
        <w:rPr>
          <w:rFonts w:ascii="Times New Roman" w:hAnsi="Times New Roman" w:cs="Times New Roman"/>
          <w:b/>
          <w:sz w:val="24"/>
          <w:szCs w:val="24"/>
        </w:rPr>
        <w:t xml:space="preserve"> «Прятки под тканью»</w:t>
      </w:r>
      <w:r w:rsidR="006C0967" w:rsidRPr="003A0DFD">
        <w:rPr>
          <w:rFonts w:ascii="Times New Roman" w:hAnsi="Times New Roman" w:cs="Times New Roman"/>
          <w:sz w:val="24"/>
          <w:szCs w:val="24"/>
        </w:rPr>
        <w:t xml:space="preserve"> (по 2-3 ребенка).</w:t>
      </w:r>
    </w:p>
    <w:p w14:paraId="3ACF5B29" w14:textId="3BFEAE4E" w:rsidR="006C0967" w:rsidRPr="003A0DFD" w:rsidRDefault="002D3BD7"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43. </w:t>
      </w:r>
      <w:r w:rsidR="006C0967" w:rsidRPr="003A0DFD">
        <w:rPr>
          <w:rFonts w:ascii="Times New Roman" w:hAnsi="Times New Roman" w:cs="Times New Roman"/>
          <w:b/>
          <w:sz w:val="24"/>
          <w:szCs w:val="24"/>
        </w:rPr>
        <w:t>«Пальчиковые игры».</w:t>
      </w:r>
    </w:p>
    <w:p w14:paraId="68B58E81" w14:textId="09BB5D79"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44. </w:t>
      </w:r>
      <w:r w:rsidR="006C0967" w:rsidRPr="003A0DFD">
        <w:rPr>
          <w:rFonts w:ascii="Times New Roman" w:hAnsi="Times New Roman" w:cs="Times New Roman"/>
          <w:b/>
          <w:sz w:val="24"/>
          <w:szCs w:val="24"/>
        </w:rPr>
        <w:t xml:space="preserve">«Продолжи ряд». </w:t>
      </w:r>
      <w:r w:rsidR="006C0967" w:rsidRPr="003A0DFD">
        <w:rPr>
          <w:rFonts w:ascii="Times New Roman" w:hAnsi="Times New Roman" w:cs="Times New Roman"/>
          <w:sz w:val="24"/>
          <w:szCs w:val="24"/>
        </w:rPr>
        <w:t>Располагать геометрические фигуры:</w:t>
      </w:r>
    </w:p>
    <w:p w14:paraId="1828D963"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xml:space="preserve">1) в ряд (на верхней полоске расположить синие фигуры, а на нижней – зеленые); </w:t>
      </w:r>
    </w:p>
    <w:p w14:paraId="72285B5E"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sz w:val="24"/>
          <w:szCs w:val="24"/>
        </w:rPr>
        <w:t xml:space="preserve">2) продолжить ряд сверху вниз, снизу вверх, справа налево и наоборот. </w:t>
      </w:r>
    </w:p>
    <w:p w14:paraId="11460C07" w14:textId="73FDA493" w:rsidR="006C0967" w:rsidRPr="003A0DFD" w:rsidRDefault="002D3BD7"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45. </w:t>
      </w:r>
      <w:r w:rsidR="006C0967" w:rsidRPr="003A0DFD">
        <w:rPr>
          <w:rFonts w:ascii="Times New Roman" w:hAnsi="Times New Roman" w:cs="Times New Roman"/>
          <w:b/>
          <w:sz w:val="24"/>
          <w:szCs w:val="24"/>
        </w:rPr>
        <w:t>«Пройди по дорожке».</w:t>
      </w:r>
    </w:p>
    <w:p w14:paraId="47482B27"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1 вариант:</w:t>
      </w:r>
      <w:r w:rsidRPr="003A0DFD">
        <w:rPr>
          <w:rFonts w:ascii="Times New Roman" w:hAnsi="Times New Roman" w:cs="Times New Roman"/>
          <w:sz w:val="24"/>
          <w:szCs w:val="24"/>
        </w:rPr>
        <w:t xml:space="preserve"> ребенок прокатывает шарик по дорожкам (или проводит пальцем по дорожкам), прослеживает движение глазами.</w:t>
      </w:r>
    </w:p>
    <w:p w14:paraId="7ECFF8A7" w14:textId="108D46AD" w:rsidR="006C0967" w:rsidRPr="003A0DFD" w:rsidRDefault="006C0967" w:rsidP="003D0F8E">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2 вариант:</w:t>
      </w:r>
      <w:r w:rsidRPr="003A0DFD">
        <w:rPr>
          <w:rFonts w:ascii="Times New Roman" w:hAnsi="Times New Roman" w:cs="Times New Roman"/>
          <w:sz w:val="24"/>
          <w:szCs w:val="24"/>
        </w:rPr>
        <w:t xml:space="preserve"> </w:t>
      </w:r>
      <w:r w:rsidR="00E17284" w:rsidRPr="003A0DFD">
        <w:rPr>
          <w:rFonts w:ascii="Times New Roman" w:hAnsi="Times New Roman" w:cs="Times New Roman"/>
          <w:sz w:val="24"/>
          <w:szCs w:val="24"/>
        </w:rPr>
        <w:t>р</w:t>
      </w:r>
      <w:r w:rsidRPr="003A0DFD">
        <w:rPr>
          <w:rFonts w:ascii="Times New Roman" w:hAnsi="Times New Roman" w:cs="Times New Roman"/>
          <w:sz w:val="24"/>
          <w:szCs w:val="24"/>
        </w:rPr>
        <w:t>ебенок держит дорожку с шариком вертикально, шарик скатывается по дорожке, ребенок прослеживает движение шарика глазами.</w:t>
      </w:r>
    </w:p>
    <w:p w14:paraId="0B832252"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3 вариант:</w:t>
      </w:r>
      <w:r w:rsidRPr="003A0DFD">
        <w:rPr>
          <w:rFonts w:ascii="Times New Roman" w:hAnsi="Times New Roman" w:cs="Times New Roman"/>
          <w:sz w:val="24"/>
          <w:szCs w:val="24"/>
        </w:rPr>
        <w:t xml:space="preserve"> ребенок перемещает шарик с помощью магнита по дорожке, прослеживает движение глазами.</w:t>
      </w:r>
    </w:p>
    <w:p w14:paraId="40C85CCF"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4 вариант:</w:t>
      </w:r>
      <w:r w:rsidRPr="003A0DFD">
        <w:rPr>
          <w:rFonts w:ascii="Times New Roman" w:hAnsi="Times New Roman" w:cs="Times New Roman"/>
          <w:sz w:val="24"/>
          <w:szCs w:val="24"/>
        </w:rPr>
        <w:t xml:space="preserve"> ребенок прокатывает шарик рукой (ногой) по напольной дорожке.</w:t>
      </w:r>
    </w:p>
    <w:p w14:paraId="6BA4E12C" w14:textId="2B977B97" w:rsidR="006C0967" w:rsidRPr="003A0DFD" w:rsidRDefault="002D3BD7" w:rsidP="003D0F8E">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46. </w:t>
      </w:r>
      <w:r w:rsidR="006C0967" w:rsidRPr="003A0DFD">
        <w:rPr>
          <w:rFonts w:ascii="Times New Roman" w:hAnsi="Times New Roman" w:cs="Times New Roman"/>
          <w:b/>
          <w:sz w:val="24"/>
          <w:szCs w:val="24"/>
        </w:rPr>
        <w:t xml:space="preserve">«Парные изображения». </w:t>
      </w:r>
      <w:r w:rsidR="006C0967" w:rsidRPr="003A0DFD">
        <w:rPr>
          <w:rFonts w:ascii="Times New Roman" w:hAnsi="Times New Roman" w:cs="Times New Roman"/>
          <w:sz w:val="24"/>
          <w:szCs w:val="24"/>
        </w:rPr>
        <w:t>Два предметных изображения, внешне очень похожие друг на друга (пирамидки разные по цвету), но имеющие отличи</w:t>
      </w:r>
      <w:r w:rsidR="00E17284" w:rsidRPr="003A0DFD">
        <w:rPr>
          <w:rFonts w:ascii="Times New Roman" w:hAnsi="Times New Roman" w:cs="Times New Roman"/>
          <w:sz w:val="24"/>
          <w:szCs w:val="24"/>
        </w:rPr>
        <w:t>я</w:t>
      </w:r>
      <w:r w:rsidR="006C0967" w:rsidRPr="003A0DFD">
        <w:rPr>
          <w:rFonts w:ascii="Times New Roman" w:hAnsi="Times New Roman" w:cs="Times New Roman"/>
          <w:sz w:val="24"/>
          <w:szCs w:val="24"/>
        </w:rPr>
        <w:t xml:space="preserve">. Требуется найти эти отличия. </w:t>
      </w:r>
      <w:r w:rsidR="003D0F8E" w:rsidRPr="003A0DFD">
        <w:rPr>
          <w:rFonts w:ascii="Times New Roman" w:hAnsi="Times New Roman" w:cs="Times New Roman"/>
          <w:sz w:val="24"/>
          <w:szCs w:val="24"/>
        </w:rPr>
        <w:t xml:space="preserve"> </w:t>
      </w:r>
    </w:p>
    <w:p w14:paraId="73FE2AAB" w14:textId="15D6BC66"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47. </w:t>
      </w:r>
      <w:r w:rsidR="006C0967" w:rsidRPr="003A0DFD">
        <w:rPr>
          <w:rFonts w:ascii="Times New Roman" w:hAnsi="Times New Roman" w:cs="Times New Roman"/>
          <w:b/>
          <w:sz w:val="24"/>
          <w:szCs w:val="24"/>
        </w:rPr>
        <w:t>«Рассматривание иллюстраций»</w:t>
      </w:r>
      <w:r w:rsidR="006C0967" w:rsidRPr="003A0DFD">
        <w:rPr>
          <w:rFonts w:ascii="Times New Roman" w:hAnsi="Times New Roman" w:cs="Times New Roman"/>
          <w:sz w:val="24"/>
          <w:szCs w:val="24"/>
        </w:rPr>
        <w:t xml:space="preserve"> в книгах и журналах, фотографий и др.</w:t>
      </w:r>
    </w:p>
    <w:p w14:paraId="78B7C5C6" w14:textId="24BF1207"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48. </w:t>
      </w:r>
      <w:r w:rsidR="006C0967" w:rsidRPr="003A0DFD">
        <w:rPr>
          <w:rFonts w:ascii="Times New Roman" w:hAnsi="Times New Roman" w:cs="Times New Roman"/>
          <w:b/>
          <w:sz w:val="24"/>
          <w:szCs w:val="24"/>
        </w:rPr>
        <w:t xml:space="preserve">«Рисование»: </w:t>
      </w:r>
      <w:r w:rsidR="006C0967" w:rsidRPr="003A0DFD">
        <w:rPr>
          <w:rFonts w:ascii="Times New Roman" w:hAnsi="Times New Roman" w:cs="Times New Roman"/>
          <w:sz w:val="24"/>
          <w:szCs w:val="24"/>
        </w:rPr>
        <w:t>гелевыми ручками с блеском; многоцветными шариковыми ручками (с разными стержнями); флуоресцентными красками, фломастерами, маркерами</w:t>
      </w:r>
      <w:r w:rsidR="0017679C" w:rsidRPr="003A0DFD">
        <w:rPr>
          <w:rFonts w:ascii="Times New Roman" w:hAnsi="Times New Roman" w:cs="Times New Roman"/>
          <w:sz w:val="24"/>
          <w:szCs w:val="24"/>
        </w:rPr>
        <w:t xml:space="preserve"> и др.</w:t>
      </w:r>
    </w:p>
    <w:p w14:paraId="3D2B2D3F" w14:textId="2B27D135"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49. </w:t>
      </w:r>
      <w:r w:rsidR="006C0967" w:rsidRPr="003A0DFD">
        <w:rPr>
          <w:rFonts w:ascii="Times New Roman" w:hAnsi="Times New Roman" w:cs="Times New Roman"/>
          <w:b/>
          <w:sz w:val="24"/>
          <w:szCs w:val="24"/>
        </w:rPr>
        <w:t>«Разбрызгивание краски»</w:t>
      </w:r>
      <w:r w:rsidR="006C0967" w:rsidRPr="003A0DFD">
        <w:rPr>
          <w:rFonts w:ascii="Times New Roman" w:hAnsi="Times New Roman" w:cs="Times New Roman"/>
          <w:sz w:val="24"/>
          <w:szCs w:val="24"/>
        </w:rPr>
        <w:t xml:space="preserve"> (дриппинг) разным способом (н-р, с подвесного сооружения и др.) на разных вертикальных/горизонтальных поверхностях (коробки, пленки, обои и др.).</w:t>
      </w:r>
    </w:p>
    <w:p w14:paraId="3C73AE84" w14:textId="3C7317DC" w:rsidR="006C0967" w:rsidRPr="003A0DFD" w:rsidRDefault="002D3BD7"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50. </w:t>
      </w:r>
      <w:r w:rsidR="006C0967" w:rsidRPr="003A0DFD">
        <w:rPr>
          <w:rFonts w:ascii="Times New Roman" w:hAnsi="Times New Roman" w:cs="Times New Roman"/>
          <w:b/>
          <w:sz w:val="24"/>
          <w:szCs w:val="24"/>
        </w:rPr>
        <w:t>«Рисование по-сырому»</w:t>
      </w:r>
      <w:r w:rsidR="006C0967" w:rsidRPr="003A0DFD">
        <w:rPr>
          <w:rFonts w:ascii="Times New Roman" w:hAnsi="Times New Roman" w:cs="Times New Roman"/>
          <w:sz w:val="24"/>
          <w:szCs w:val="24"/>
        </w:rPr>
        <w:t xml:space="preserve"> (на бумаге, по ткани).</w:t>
      </w:r>
    </w:p>
    <w:p w14:paraId="3CFAD59F" w14:textId="266725DF" w:rsidR="006C0967" w:rsidRPr="003A0DFD" w:rsidRDefault="002D3BD7" w:rsidP="006C0967">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51. </w:t>
      </w:r>
      <w:r w:rsidR="006C0967" w:rsidRPr="003A0DFD">
        <w:rPr>
          <w:rFonts w:ascii="Times New Roman" w:hAnsi="Times New Roman" w:cs="Times New Roman"/>
          <w:b/>
          <w:sz w:val="24"/>
          <w:szCs w:val="24"/>
        </w:rPr>
        <w:t>«Рисование лазерной указкой».</w:t>
      </w:r>
    </w:p>
    <w:p w14:paraId="7DE1FC2A" w14:textId="3C119B0A" w:rsidR="006C0967" w:rsidRPr="003A0DFD" w:rsidRDefault="002D3BD7" w:rsidP="006C0967">
      <w:pPr>
        <w:spacing w:after="0" w:line="240" w:lineRule="auto"/>
        <w:jc w:val="both"/>
        <w:rPr>
          <w:rFonts w:ascii="Times New Roman" w:hAnsi="Times New Roman" w:cs="Times New Roman"/>
          <w:bCs/>
          <w:sz w:val="24"/>
          <w:szCs w:val="24"/>
        </w:rPr>
      </w:pPr>
      <w:r w:rsidRPr="003A0DFD">
        <w:rPr>
          <w:rFonts w:ascii="Times New Roman" w:hAnsi="Times New Roman" w:cs="Times New Roman"/>
          <w:b/>
          <w:sz w:val="24"/>
          <w:szCs w:val="24"/>
        </w:rPr>
        <w:t xml:space="preserve">52. </w:t>
      </w:r>
      <w:r w:rsidR="006C0967" w:rsidRPr="003A0DFD">
        <w:rPr>
          <w:rFonts w:ascii="Times New Roman" w:hAnsi="Times New Roman" w:cs="Times New Roman"/>
          <w:b/>
          <w:sz w:val="24"/>
          <w:szCs w:val="24"/>
        </w:rPr>
        <w:t xml:space="preserve">«Рассматривание картинок/предметов через различные лупы </w:t>
      </w:r>
      <w:r w:rsidR="006C0967" w:rsidRPr="003A0DFD">
        <w:rPr>
          <w:rFonts w:ascii="Times New Roman" w:hAnsi="Times New Roman" w:cs="Times New Roman"/>
          <w:bCs/>
          <w:sz w:val="24"/>
          <w:szCs w:val="24"/>
        </w:rPr>
        <w:t>(цветные, с подсветкой, с разным увеличением – 2-х кратным, 3-х кратным и т.д.)».</w:t>
      </w:r>
    </w:p>
    <w:p w14:paraId="0055F4B0" w14:textId="3D342EEE" w:rsidR="006C0967" w:rsidRPr="003A0DFD" w:rsidRDefault="002D3BD7" w:rsidP="003D0F8E">
      <w:pPr>
        <w:spacing w:after="0" w:line="240" w:lineRule="auto"/>
        <w:jc w:val="both"/>
        <w:rPr>
          <w:rFonts w:ascii="Times New Roman" w:hAnsi="Times New Roman" w:cs="Times New Roman"/>
          <w:b/>
          <w:sz w:val="24"/>
          <w:szCs w:val="24"/>
        </w:rPr>
      </w:pPr>
      <w:r w:rsidRPr="003A0DFD">
        <w:rPr>
          <w:rFonts w:ascii="Times New Roman" w:hAnsi="Times New Roman" w:cs="Times New Roman"/>
          <w:b/>
          <w:sz w:val="24"/>
          <w:szCs w:val="24"/>
        </w:rPr>
        <w:t xml:space="preserve">53. </w:t>
      </w:r>
      <w:r w:rsidR="006C0967" w:rsidRPr="003A0DFD">
        <w:rPr>
          <w:rFonts w:ascii="Times New Roman" w:hAnsi="Times New Roman" w:cs="Times New Roman"/>
          <w:b/>
          <w:sz w:val="24"/>
          <w:szCs w:val="24"/>
        </w:rPr>
        <w:t xml:space="preserve">«Разрезанные изображения». </w:t>
      </w:r>
      <w:r w:rsidR="006C0967" w:rsidRPr="003A0DFD">
        <w:rPr>
          <w:rFonts w:ascii="Times New Roman" w:hAnsi="Times New Roman" w:cs="Times New Roman"/>
          <w:sz w:val="24"/>
          <w:szCs w:val="24"/>
        </w:rPr>
        <w:t xml:space="preserve">Части 2-3 изображений (например, овощей разного цвета или разной величины и т. д.). Требуется собрать из этих частей целые изображения. </w:t>
      </w:r>
      <w:r w:rsidR="006C0967" w:rsidRPr="003A0DFD">
        <w:rPr>
          <w:rFonts w:ascii="Times New Roman" w:hAnsi="Times New Roman" w:cs="Times New Roman"/>
          <w:sz w:val="24"/>
          <w:szCs w:val="24"/>
        </w:rPr>
        <w:cr/>
      </w:r>
      <w:r w:rsidRPr="003A0DFD">
        <w:rPr>
          <w:rFonts w:ascii="Times New Roman" w:hAnsi="Times New Roman" w:cs="Times New Roman"/>
          <w:b/>
          <w:sz w:val="24"/>
          <w:szCs w:val="24"/>
        </w:rPr>
        <w:t>54.</w:t>
      </w:r>
      <w:r w:rsidRPr="003A0DFD">
        <w:rPr>
          <w:rFonts w:ascii="Times New Roman" w:hAnsi="Times New Roman" w:cs="Times New Roman"/>
          <w:sz w:val="24"/>
          <w:szCs w:val="24"/>
        </w:rPr>
        <w:t xml:space="preserve"> </w:t>
      </w:r>
      <w:r w:rsidR="006C0967" w:rsidRPr="003A0DFD">
        <w:rPr>
          <w:rFonts w:ascii="Times New Roman" w:hAnsi="Times New Roman" w:cs="Times New Roman"/>
          <w:b/>
          <w:sz w:val="24"/>
          <w:szCs w:val="24"/>
        </w:rPr>
        <w:t>«Работа с лабиринтами».</w:t>
      </w:r>
    </w:p>
    <w:p w14:paraId="7C98C2B9"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lastRenderedPageBreak/>
        <w:t>1 вариант.</w:t>
      </w:r>
      <w:r w:rsidRPr="003A0DFD">
        <w:rPr>
          <w:rFonts w:ascii="Times New Roman" w:hAnsi="Times New Roman" w:cs="Times New Roman"/>
          <w:sz w:val="24"/>
          <w:szCs w:val="24"/>
        </w:rPr>
        <w:t xml:space="preserve"> Ребенок рассматривает лабиринт. Педагог предлагает ребенку привести Колобка (бусинку) к домику, прокатывая его палочкой.</w:t>
      </w:r>
    </w:p>
    <w:p w14:paraId="0B733BA8"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2 вариант.</w:t>
      </w:r>
      <w:r w:rsidRPr="003A0DFD">
        <w:rPr>
          <w:rFonts w:ascii="Times New Roman" w:hAnsi="Times New Roman" w:cs="Times New Roman"/>
          <w:sz w:val="24"/>
          <w:szCs w:val="24"/>
        </w:rPr>
        <w:t xml:space="preserve"> Ребенок прослеживает путь. В конце пути в пустой квадрат кладет нужную геометрическую фигуру.</w:t>
      </w:r>
    </w:p>
    <w:p w14:paraId="5EC4550D"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3 вариант.</w:t>
      </w:r>
      <w:r w:rsidRPr="003A0DFD">
        <w:rPr>
          <w:rFonts w:ascii="Times New Roman" w:hAnsi="Times New Roman" w:cs="Times New Roman"/>
          <w:sz w:val="24"/>
          <w:szCs w:val="24"/>
        </w:rPr>
        <w:t xml:space="preserve"> Ребенок прослеживает путь. В конце пути в пустой квадрат кладет квадратик нужного цвета или оттенка.</w:t>
      </w:r>
    </w:p>
    <w:p w14:paraId="2CFFB654"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4 вариант.</w:t>
      </w:r>
      <w:r w:rsidRPr="003A0DFD">
        <w:rPr>
          <w:rFonts w:ascii="Times New Roman" w:hAnsi="Times New Roman" w:cs="Times New Roman"/>
          <w:sz w:val="24"/>
          <w:szCs w:val="24"/>
        </w:rPr>
        <w:t xml:space="preserve"> Ребенок прослеживает путь. В конце пути в пустой квадрат кладет нужный блок Дьенеша.</w:t>
      </w:r>
    </w:p>
    <w:p w14:paraId="69028FDA" w14:textId="77777777" w:rsidR="006C0967" w:rsidRPr="003A0DFD" w:rsidRDefault="006C096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i/>
          <w:sz w:val="24"/>
          <w:szCs w:val="24"/>
        </w:rPr>
        <w:t>5 вариант.</w:t>
      </w:r>
      <w:r w:rsidRPr="003A0DFD">
        <w:rPr>
          <w:rFonts w:ascii="Times New Roman" w:hAnsi="Times New Roman" w:cs="Times New Roman"/>
          <w:sz w:val="24"/>
          <w:szCs w:val="24"/>
        </w:rPr>
        <w:t xml:space="preserve"> Выкладывает путь пуговицами одного цвета (чередуя по цвету; одного размера и т. д.).</w:t>
      </w:r>
    </w:p>
    <w:p w14:paraId="3D685F6F" w14:textId="652EB137"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55. «Сложи полоски». </w:t>
      </w:r>
      <w:r w:rsidR="006C0967" w:rsidRPr="003A0DFD">
        <w:rPr>
          <w:rFonts w:ascii="Times New Roman" w:hAnsi="Times New Roman" w:cs="Times New Roman"/>
          <w:sz w:val="24"/>
          <w:szCs w:val="24"/>
        </w:rPr>
        <w:t xml:space="preserve">Нарезаются полоски, отличающиеся длиной на 1 см. Диапазон полосок от 3 см до 16 см. Надо сложить полоски в лесенку, но не соприкасаясь с друг другом. </w:t>
      </w:r>
    </w:p>
    <w:p w14:paraId="7A1BCD60" w14:textId="2A1EC915"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56. </w:t>
      </w:r>
      <w:r w:rsidR="006C0967" w:rsidRPr="003A0DFD">
        <w:rPr>
          <w:rFonts w:ascii="Times New Roman" w:hAnsi="Times New Roman" w:cs="Times New Roman"/>
          <w:b/>
          <w:sz w:val="24"/>
          <w:szCs w:val="24"/>
        </w:rPr>
        <w:t>«Составь целое из частей».</w:t>
      </w:r>
      <w:r w:rsidR="006C0967" w:rsidRPr="003A0DFD">
        <w:rPr>
          <w:rFonts w:ascii="Times New Roman" w:hAnsi="Times New Roman" w:cs="Times New Roman"/>
          <w:sz w:val="24"/>
          <w:szCs w:val="24"/>
        </w:rPr>
        <w:t xml:space="preserve"> Составить геометрическую фигуру, выбрав необходимые ее части из множества предложенных деталей (8–9). </w:t>
      </w:r>
    </w:p>
    <w:p w14:paraId="0AAAE77C" w14:textId="7A14E179"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57. </w:t>
      </w:r>
      <w:r w:rsidR="006C0967" w:rsidRPr="003A0DFD">
        <w:rPr>
          <w:rFonts w:ascii="Times New Roman" w:hAnsi="Times New Roman" w:cs="Times New Roman"/>
          <w:b/>
          <w:sz w:val="24"/>
          <w:szCs w:val="24"/>
        </w:rPr>
        <w:t xml:space="preserve">«Трасса-липучка». </w:t>
      </w:r>
      <w:r w:rsidR="006C0967" w:rsidRPr="003A0DFD">
        <w:rPr>
          <w:rFonts w:ascii="Times New Roman" w:hAnsi="Times New Roman" w:cs="Times New Roman"/>
          <w:sz w:val="24"/>
          <w:szCs w:val="24"/>
        </w:rPr>
        <w:t>Поместите в миску муку/крахмал +воду, размешайте массу. Добавьте при желании пищевые красители. Теперь пусть ребенок попытается провезти машинки/ шарик с одного конца подноса до другого. При этом можно создавать преграды на пути (в виде столбиков, веточек, камней и др.), чтобы ребенок мог объезжать их.</w:t>
      </w:r>
    </w:p>
    <w:p w14:paraId="0227537E" w14:textId="0E1ADDAA" w:rsidR="006C0967" w:rsidRPr="003A0DFD" w:rsidRDefault="002D3BD7" w:rsidP="003D0F8E">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 xml:space="preserve">58. </w:t>
      </w:r>
      <w:r w:rsidR="006C0967" w:rsidRPr="003A0DFD">
        <w:rPr>
          <w:rFonts w:ascii="Times New Roman" w:hAnsi="Times New Roman" w:cs="Times New Roman"/>
          <w:b/>
          <w:sz w:val="24"/>
          <w:szCs w:val="24"/>
        </w:rPr>
        <w:t xml:space="preserve">«Точечные изображения». </w:t>
      </w:r>
      <w:r w:rsidR="006C0967" w:rsidRPr="003A0DFD">
        <w:rPr>
          <w:rFonts w:ascii="Times New Roman" w:hAnsi="Times New Roman" w:cs="Times New Roman"/>
          <w:sz w:val="24"/>
          <w:szCs w:val="24"/>
        </w:rPr>
        <w:t xml:space="preserve">Изображения предметов, геометрических фигур, буквы, цифры, выполненные в виде точек. Необходимо их соединить. </w:t>
      </w:r>
    </w:p>
    <w:p w14:paraId="36610BA8" w14:textId="287656F4" w:rsidR="006C0967" w:rsidRPr="003A0DFD" w:rsidRDefault="00E17284"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59</w:t>
      </w:r>
      <w:r w:rsidR="002D3BD7" w:rsidRPr="003A0DFD">
        <w:rPr>
          <w:rFonts w:ascii="Times New Roman" w:hAnsi="Times New Roman" w:cs="Times New Roman"/>
          <w:b/>
          <w:sz w:val="24"/>
          <w:szCs w:val="24"/>
        </w:rPr>
        <w:t xml:space="preserve">. </w:t>
      </w:r>
      <w:r w:rsidR="006C0967" w:rsidRPr="003A0DFD">
        <w:rPr>
          <w:rFonts w:ascii="Times New Roman" w:hAnsi="Times New Roman" w:cs="Times New Roman"/>
          <w:b/>
          <w:sz w:val="24"/>
          <w:szCs w:val="24"/>
        </w:rPr>
        <w:t xml:space="preserve">«Удочка». </w:t>
      </w:r>
      <w:r w:rsidR="006C0967" w:rsidRPr="003A0DFD">
        <w:rPr>
          <w:rFonts w:ascii="Times New Roman" w:hAnsi="Times New Roman" w:cs="Times New Roman"/>
          <w:sz w:val="24"/>
          <w:szCs w:val="24"/>
        </w:rPr>
        <w:t>На столе, расположенные в ряд, лежат 2-3 разноцветные ленты («удочки»). К концам двух из них привязаны знакомые игрушки (ребенок может назвать их, используя звукоподражание). Взрослый предлагает "поймать на удочку" мишку (самолет, крокодила). Для этого нужно потянуть за нужную ленту и подтащить игрушку к себе (можно использовать совмещенные действия руками взрослого и ребенка или побуждать малыша повернуться и потянуться к нужной игрушке).</w:t>
      </w:r>
    </w:p>
    <w:p w14:paraId="6F6E0876" w14:textId="1C08A172"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6</w:t>
      </w:r>
      <w:r w:rsidR="00E17284" w:rsidRPr="003A0DFD">
        <w:rPr>
          <w:rFonts w:ascii="Times New Roman" w:hAnsi="Times New Roman" w:cs="Times New Roman"/>
          <w:b/>
          <w:sz w:val="24"/>
          <w:szCs w:val="24"/>
        </w:rPr>
        <w:t>0</w:t>
      </w:r>
      <w:r w:rsidRPr="003A0DFD">
        <w:rPr>
          <w:rFonts w:ascii="Times New Roman" w:hAnsi="Times New Roman" w:cs="Times New Roman"/>
          <w:b/>
          <w:sz w:val="24"/>
          <w:szCs w:val="24"/>
        </w:rPr>
        <w:t xml:space="preserve">. </w:t>
      </w:r>
      <w:r w:rsidR="006C0967" w:rsidRPr="003A0DFD">
        <w:rPr>
          <w:rFonts w:ascii="Times New Roman" w:hAnsi="Times New Roman" w:cs="Times New Roman"/>
          <w:b/>
          <w:sz w:val="24"/>
          <w:szCs w:val="24"/>
        </w:rPr>
        <w:t xml:space="preserve">«Фонарик». </w:t>
      </w:r>
      <w:r w:rsidR="006C0967" w:rsidRPr="003A0DFD">
        <w:rPr>
          <w:rFonts w:ascii="Times New Roman" w:hAnsi="Times New Roman" w:cs="Times New Roman"/>
          <w:sz w:val="24"/>
          <w:szCs w:val="24"/>
        </w:rPr>
        <w:t xml:space="preserve">Перемещайте фонарик назад и вперед. Прикройте фонарик красным или желтым полиэтиленом. Медленно поводите им из стороны в сторону перед лежащим на спине ребенком. </w:t>
      </w:r>
    </w:p>
    <w:p w14:paraId="3489BE91" w14:textId="6616D6AA"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6</w:t>
      </w:r>
      <w:r w:rsidR="00E17284" w:rsidRPr="003A0DFD">
        <w:rPr>
          <w:rFonts w:ascii="Times New Roman" w:hAnsi="Times New Roman" w:cs="Times New Roman"/>
          <w:b/>
          <w:sz w:val="24"/>
          <w:szCs w:val="24"/>
        </w:rPr>
        <w:t>1</w:t>
      </w:r>
      <w:r w:rsidRPr="003A0DFD">
        <w:rPr>
          <w:rFonts w:ascii="Times New Roman" w:hAnsi="Times New Roman" w:cs="Times New Roman"/>
          <w:b/>
          <w:sz w:val="24"/>
          <w:szCs w:val="24"/>
        </w:rPr>
        <w:t xml:space="preserve">. </w:t>
      </w:r>
      <w:r w:rsidR="006C0967" w:rsidRPr="003A0DFD">
        <w:rPr>
          <w:rFonts w:ascii="Times New Roman" w:hAnsi="Times New Roman" w:cs="Times New Roman"/>
          <w:b/>
          <w:sz w:val="24"/>
          <w:szCs w:val="24"/>
        </w:rPr>
        <w:t>«Цветные стикеры»</w:t>
      </w:r>
      <w:r w:rsidR="006C0967" w:rsidRPr="003A0DFD">
        <w:rPr>
          <w:rFonts w:ascii="Times New Roman" w:hAnsi="Times New Roman" w:cs="Times New Roman"/>
          <w:sz w:val="24"/>
          <w:szCs w:val="24"/>
        </w:rPr>
        <w:t xml:space="preserve"> (наклеивание на разные части тела ребенка бумажных цветных стикеров разного изображения (листок, яблоко и др.)</w:t>
      </w:r>
      <w:r w:rsidR="00C36261" w:rsidRPr="003A0DFD">
        <w:rPr>
          <w:rFonts w:ascii="Times New Roman" w:hAnsi="Times New Roman" w:cs="Times New Roman"/>
          <w:sz w:val="24"/>
          <w:szCs w:val="24"/>
        </w:rPr>
        <w:t xml:space="preserve"> с озвучиванием</w:t>
      </w:r>
      <w:r w:rsidR="006C0967" w:rsidRPr="003A0DFD">
        <w:rPr>
          <w:rFonts w:ascii="Times New Roman" w:hAnsi="Times New Roman" w:cs="Times New Roman"/>
          <w:sz w:val="24"/>
          <w:szCs w:val="24"/>
        </w:rPr>
        <w:t xml:space="preserve">. </w:t>
      </w:r>
      <w:r w:rsidR="00C36261" w:rsidRPr="003A0DFD">
        <w:rPr>
          <w:rFonts w:ascii="Times New Roman" w:hAnsi="Times New Roman" w:cs="Times New Roman"/>
          <w:sz w:val="24"/>
          <w:szCs w:val="24"/>
        </w:rPr>
        <w:t>При этом ребенок может наблюдать в зеркале.</w:t>
      </w:r>
    </w:p>
    <w:p w14:paraId="2E398121" w14:textId="58D78F06" w:rsidR="006C0967" w:rsidRPr="003A0DFD" w:rsidRDefault="002D3BD7" w:rsidP="006C0967">
      <w:pPr>
        <w:spacing w:after="0" w:line="240" w:lineRule="auto"/>
        <w:jc w:val="both"/>
        <w:rPr>
          <w:rFonts w:ascii="Times New Roman" w:hAnsi="Times New Roman" w:cs="Times New Roman"/>
          <w:sz w:val="24"/>
          <w:szCs w:val="24"/>
        </w:rPr>
      </w:pPr>
      <w:r w:rsidRPr="003A0DFD">
        <w:rPr>
          <w:rFonts w:ascii="Times New Roman" w:hAnsi="Times New Roman" w:cs="Times New Roman"/>
          <w:b/>
          <w:sz w:val="24"/>
          <w:szCs w:val="24"/>
        </w:rPr>
        <w:t>6</w:t>
      </w:r>
      <w:r w:rsidR="00E17284" w:rsidRPr="003A0DFD">
        <w:rPr>
          <w:rFonts w:ascii="Times New Roman" w:hAnsi="Times New Roman" w:cs="Times New Roman"/>
          <w:b/>
          <w:sz w:val="24"/>
          <w:szCs w:val="24"/>
        </w:rPr>
        <w:t>2</w:t>
      </w:r>
      <w:r w:rsidRPr="003A0DFD">
        <w:rPr>
          <w:rFonts w:ascii="Times New Roman" w:hAnsi="Times New Roman" w:cs="Times New Roman"/>
          <w:b/>
          <w:sz w:val="24"/>
          <w:szCs w:val="24"/>
        </w:rPr>
        <w:t xml:space="preserve">. </w:t>
      </w:r>
      <w:r w:rsidR="006C0967" w:rsidRPr="003A0DFD">
        <w:rPr>
          <w:rFonts w:ascii="Times New Roman" w:hAnsi="Times New Roman" w:cs="Times New Roman"/>
          <w:b/>
          <w:sz w:val="24"/>
          <w:szCs w:val="24"/>
        </w:rPr>
        <w:t>«Что изменилось?»</w:t>
      </w:r>
      <w:r w:rsidR="006C0967" w:rsidRPr="003A0DFD">
        <w:rPr>
          <w:rFonts w:ascii="Times New Roman" w:hAnsi="Times New Roman" w:cs="Times New Roman"/>
          <w:sz w:val="24"/>
          <w:szCs w:val="24"/>
        </w:rPr>
        <w:t>.</w:t>
      </w:r>
      <w:r w:rsidRPr="003A0DFD">
        <w:rPr>
          <w:rFonts w:ascii="Times New Roman" w:hAnsi="Times New Roman" w:cs="Times New Roman"/>
          <w:sz w:val="24"/>
          <w:szCs w:val="24"/>
        </w:rPr>
        <w:t xml:space="preserve"> </w:t>
      </w:r>
      <w:r w:rsidR="006C0967" w:rsidRPr="003A0DFD">
        <w:rPr>
          <w:rFonts w:ascii="Times New Roman" w:hAnsi="Times New Roman" w:cs="Times New Roman"/>
          <w:sz w:val="24"/>
          <w:szCs w:val="24"/>
        </w:rPr>
        <w:t>Рассмотреть несколько карточек с буквами (словами, цифрами, геометрическими фигурами и т. д.) и отвернуться. Педагог убирает (добавляет или меняет местами) карточки. Ребенок определяет, что изменилось.</w:t>
      </w:r>
      <w:r w:rsidR="00C36261" w:rsidRPr="003A0DFD">
        <w:rPr>
          <w:rFonts w:ascii="Times New Roman" w:hAnsi="Times New Roman" w:cs="Times New Roman"/>
          <w:sz w:val="24"/>
          <w:szCs w:val="24"/>
        </w:rPr>
        <w:t xml:space="preserve"> Можно использовать предметы. </w:t>
      </w:r>
      <w:r w:rsidR="006C0967" w:rsidRPr="003A0DFD">
        <w:rPr>
          <w:rFonts w:ascii="Times New Roman" w:hAnsi="Times New Roman" w:cs="Times New Roman"/>
          <w:sz w:val="24"/>
          <w:szCs w:val="24"/>
        </w:rPr>
        <w:t xml:space="preserve"> </w:t>
      </w:r>
    </w:p>
    <w:p w14:paraId="6F1BA767" w14:textId="77777777" w:rsidR="006C0967" w:rsidRPr="003A0DFD" w:rsidRDefault="006C0967" w:rsidP="006C0967">
      <w:pPr>
        <w:spacing w:after="0" w:line="240" w:lineRule="auto"/>
        <w:rPr>
          <w:rFonts w:ascii="Times New Roman" w:hAnsi="Times New Roman" w:cs="Times New Roman"/>
          <w:sz w:val="24"/>
          <w:szCs w:val="24"/>
        </w:rPr>
      </w:pPr>
    </w:p>
    <w:p w14:paraId="12F20126" w14:textId="77777777" w:rsidR="006C0967" w:rsidRPr="003A0DFD" w:rsidRDefault="006C0967" w:rsidP="006C0967">
      <w:pPr>
        <w:spacing w:after="0" w:line="240" w:lineRule="auto"/>
        <w:jc w:val="both"/>
        <w:rPr>
          <w:rFonts w:ascii="Times New Roman" w:hAnsi="Times New Roman" w:cs="Times New Roman"/>
          <w:sz w:val="24"/>
          <w:szCs w:val="24"/>
        </w:rPr>
      </w:pPr>
    </w:p>
    <w:p w14:paraId="0850BD78" w14:textId="0F984B6F" w:rsidR="00B37B79" w:rsidRPr="003A0DFD" w:rsidRDefault="00B37B79" w:rsidP="00B37B79">
      <w:pPr>
        <w:spacing w:after="0" w:line="240" w:lineRule="auto"/>
        <w:jc w:val="center"/>
        <w:rPr>
          <w:rFonts w:ascii="Times New Roman" w:hAnsi="Times New Roman" w:cs="Times New Roman"/>
          <w:sz w:val="24"/>
          <w:szCs w:val="24"/>
        </w:rPr>
      </w:pPr>
    </w:p>
    <w:sectPr w:rsidR="00B37B79" w:rsidRPr="003A0DFD" w:rsidSect="00AD1658">
      <w:pgSz w:w="11906" w:h="16838"/>
      <w:pgMar w:top="851" w:right="45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EF681" w14:textId="77777777" w:rsidR="00AE693E" w:rsidRDefault="00AE693E" w:rsidP="008824A3">
      <w:pPr>
        <w:spacing w:after="0" w:line="240" w:lineRule="auto"/>
      </w:pPr>
      <w:r>
        <w:separator/>
      </w:r>
    </w:p>
  </w:endnote>
  <w:endnote w:type="continuationSeparator" w:id="0">
    <w:p w14:paraId="6910AC2D" w14:textId="77777777" w:rsidR="00AE693E" w:rsidRDefault="00AE693E" w:rsidP="0088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8A341" w14:textId="77777777" w:rsidR="00AE693E" w:rsidRDefault="00AE693E" w:rsidP="008824A3">
      <w:pPr>
        <w:spacing w:after="0" w:line="240" w:lineRule="auto"/>
      </w:pPr>
      <w:r>
        <w:separator/>
      </w:r>
    </w:p>
  </w:footnote>
  <w:footnote w:type="continuationSeparator" w:id="0">
    <w:p w14:paraId="17416822" w14:textId="77777777" w:rsidR="00AE693E" w:rsidRDefault="00AE693E" w:rsidP="00882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829436"/>
      <w:docPartObj>
        <w:docPartGallery w:val="Page Numbers (Top of Page)"/>
        <w:docPartUnique/>
      </w:docPartObj>
    </w:sdtPr>
    <w:sdtEndPr/>
    <w:sdtContent>
      <w:p w14:paraId="3D874B2B" w14:textId="719CE7E9" w:rsidR="00DB0866" w:rsidRDefault="00DB0866">
        <w:pPr>
          <w:pStyle w:val="a5"/>
          <w:jc w:val="center"/>
        </w:pPr>
        <w:r>
          <w:fldChar w:fldCharType="begin"/>
        </w:r>
        <w:r>
          <w:instrText>PAGE   \* MERGEFORMAT</w:instrText>
        </w:r>
        <w:r>
          <w:fldChar w:fldCharType="separate"/>
        </w:r>
        <w:r w:rsidR="00BE060F">
          <w:rPr>
            <w:noProof/>
          </w:rPr>
          <w:t>12</w:t>
        </w:r>
        <w:r>
          <w:fldChar w:fldCharType="end"/>
        </w:r>
      </w:p>
    </w:sdtContent>
  </w:sdt>
  <w:p w14:paraId="58B604A6" w14:textId="77777777" w:rsidR="00DB0866" w:rsidRDefault="00DB08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5BD"/>
    <w:multiLevelType w:val="hybridMultilevel"/>
    <w:tmpl w:val="399A1E76"/>
    <w:lvl w:ilvl="0" w:tplc="16FE94F6">
      <w:start w:val="1"/>
      <w:numFmt w:val="bullet"/>
      <w:lvlText w:val="•"/>
      <w:lvlJc w:val="left"/>
      <w:rPr>
        <w:sz w:val="20"/>
        <w:szCs w:val="20"/>
      </w:rPr>
    </w:lvl>
    <w:lvl w:ilvl="1" w:tplc="0888CBA4">
      <w:start w:val="1"/>
      <w:numFmt w:val="decimal"/>
      <w:lvlText w:val="%2."/>
      <w:lvlJc w:val="left"/>
      <w:rPr>
        <w:sz w:val="20"/>
        <w:szCs w:val="20"/>
      </w:rPr>
    </w:lvl>
    <w:lvl w:ilvl="2" w:tplc="CDB06446">
      <w:numFmt w:val="decimal"/>
      <w:lvlText w:val=""/>
      <w:lvlJc w:val="left"/>
    </w:lvl>
    <w:lvl w:ilvl="3" w:tplc="529EF598">
      <w:numFmt w:val="decimal"/>
      <w:lvlText w:val=""/>
      <w:lvlJc w:val="left"/>
    </w:lvl>
    <w:lvl w:ilvl="4" w:tplc="5A62B8D8">
      <w:numFmt w:val="decimal"/>
      <w:lvlText w:val=""/>
      <w:lvlJc w:val="left"/>
    </w:lvl>
    <w:lvl w:ilvl="5" w:tplc="CB9A46A4">
      <w:numFmt w:val="decimal"/>
      <w:lvlText w:val=""/>
      <w:lvlJc w:val="left"/>
    </w:lvl>
    <w:lvl w:ilvl="6" w:tplc="7884EED4">
      <w:numFmt w:val="decimal"/>
      <w:lvlText w:val=""/>
      <w:lvlJc w:val="left"/>
    </w:lvl>
    <w:lvl w:ilvl="7" w:tplc="BA6E8F26">
      <w:numFmt w:val="decimal"/>
      <w:lvlText w:val=""/>
      <w:lvlJc w:val="left"/>
    </w:lvl>
    <w:lvl w:ilvl="8" w:tplc="3F588764">
      <w:numFmt w:val="decimal"/>
      <w:lvlText w:val=""/>
      <w:lvlJc w:val="left"/>
    </w:lvl>
  </w:abstractNum>
  <w:abstractNum w:abstractNumId="1">
    <w:nsid w:val="09814956"/>
    <w:multiLevelType w:val="multilevel"/>
    <w:tmpl w:val="4F6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87DDD"/>
    <w:multiLevelType w:val="hybridMultilevel"/>
    <w:tmpl w:val="C3505A3A"/>
    <w:lvl w:ilvl="0" w:tplc="DE3E9162">
      <w:start w:val="1"/>
      <w:numFmt w:val="decimal"/>
      <w:lvlText w:val="%1."/>
      <w:lvlJc w:val="left"/>
      <w:pPr>
        <w:ind w:left="720" w:hanging="360"/>
      </w:pPr>
      <w:rPr>
        <w:rFonts w:hint="default"/>
        <w:b/>
        <w:color w:val="4F81BD"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A6E9B"/>
    <w:multiLevelType w:val="hybridMultilevel"/>
    <w:tmpl w:val="DFB60204"/>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A208B"/>
    <w:multiLevelType w:val="hybridMultilevel"/>
    <w:tmpl w:val="15A80F7A"/>
    <w:lvl w:ilvl="0" w:tplc="9EE06278">
      <w:start w:val="1"/>
      <w:numFmt w:val="decimal"/>
      <w:lvlText w:val="%1."/>
      <w:lvlJc w:val="left"/>
      <w:pPr>
        <w:ind w:left="720" w:hanging="360"/>
      </w:pPr>
      <w:rPr>
        <w:rFonts w:hint="default"/>
        <w:b/>
        <w:color w:val="4F81BD"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D4269"/>
    <w:multiLevelType w:val="hybridMultilevel"/>
    <w:tmpl w:val="9DD2F810"/>
    <w:lvl w:ilvl="0" w:tplc="20000001">
      <w:start w:val="1"/>
      <w:numFmt w:val="bullet"/>
      <w:lvlText w:val=""/>
      <w:lvlJc w:val="left"/>
      <w:pPr>
        <w:ind w:left="2138" w:hanging="360"/>
      </w:pPr>
      <w:rPr>
        <w:rFonts w:ascii="Symbol" w:hAnsi="Symbol" w:hint="default"/>
      </w:rPr>
    </w:lvl>
    <w:lvl w:ilvl="1" w:tplc="20000003" w:tentative="1">
      <w:start w:val="1"/>
      <w:numFmt w:val="bullet"/>
      <w:lvlText w:val="o"/>
      <w:lvlJc w:val="left"/>
      <w:pPr>
        <w:ind w:left="2858" w:hanging="360"/>
      </w:pPr>
      <w:rPr>
        <w:rFonts w:ascii="Courier New" w:hAnsi="Courier New" w:cs="Courier New" w:hint="default"/>
      </w:rPr>
    </w:lvl>
    <w:lvl w:ilvl="2" w:tplc="20000005" w:tentative="1">
      <w:start w:val="1"/>
      <w:numFmt w:val="bullet"/>
      <w:lvlText w:val=""/>
      <w:lvlJc w:val="left"/>
      <w:pPr>
        <w:ind w:left="3578" w:hanging="360"/>
      </w:pPr>
      <w:rPr>
        <w:rFonts w:ascii="Wingdings" w:hAnsi="Wingdings" w:hint="default"/>
      </w:rPr>
    </w:lvl>
    <w:lvl w:ilvl="3" w:tplc="20000001" w:tentative="1">
      <w:start w:val="1"/>
      <w:numFmt w:val="bullet"/>
      <w:lvlText w:val=""/>
      <w:lvlJc w:val="left"/>
      <w:pPr>
        <w:ind w:left="4298" w:hanging="360"/>
      </w:pPr>
      <w:rPr>
        <w:rFonts w:ascii="Symbol" w:hAnsi="Symbol" w:hint="default"/>
      </w:rPr>
    </w:lvl>
    <w:lvl w:ilvl="4" w:tplc="20000003" w:tentative="1">
      <w:start w:val="1"/>
      <w:numFmt w:val="bullet"/>
      <w:lvlText w:val="o"/>
      <w:lvlJc w:val="left"/>
      <w:pPr>
        <w:ind w:left="5018" w:hanging="360"/>
      </w:pPr>
      <w:rPr>
        <w:rFonts w:ascii="Courier New" w:hAnsi="Courier New" w:cs="Courier New" w:hint="default"/>
      </w:rPr>
    </w:lvl>
    <w:lvl w:ilvl="5" w:tplc="20000005" w:tentative="1">
      <w:start w:val="1"/>
      <w:numFmt w:val="bullet"/>
      <w:lvlText w:val=""/>
      <w:lvlJc w:val="left"/>
      <w:pPr>
        <w:ind w:left="5738" w:hanging="360"/>
      </w:pPr>
      <w:rPr>
        <w:rFonts w:ascii="Wingdings" w:hAnsi="Wingdings" w:hint="default"/>
      </w:rPr>
    </w:lvl>
    <w:lvl w:ilvl="6" w:tplc="20000001" w:tentative="1">
      <w:start w:val="1"/>
      <w:numFmt w:val="bullet"/>
      <w:lvlText w:val=""/>
      <w:lvlJc w:val="left"/>
      <w:pPr>
        <w:ind w:left="6458" w:hanging="360"/>
      </w:pPr>
      <w:rPr>
        <w:rFonts w:ascii="Symbol" w:hAnsi="Symbol" w:hint="default"/>
      </w:rPr>
    </w:lvl>
    <w:lvl w:ilvl="7" w:tplc="20000003" w:tentative="1">
      <w:start w:val="1"/>
      <w:numFmt w:val="bullet"/>
      <w:lvlText w:val="o"/>
      <w:lvlJc w:val="left"/>
      <w:pPr>
        <w:ind w:left="7178" w:hanging="360"/>
      </w:pPr>
      <w:rPr>
        <w:rFonts w:ascii="Courier New" w:hAnsi="Courier New" w:cs="Courier New" w:hint="default"/>
      </w:rPr>
    </w:lvl>
    <w:lvl w:ilvl="8" w:tplc="20000005" w:tentative="1">
      <w:start w:val="1"/>
      <w:numFmt w:val="bullet"/>
      <w:lvlText w:val=""/>
      <w:lvlJc w:val="left"/>
      <w:pPr>
        <w:ind w:left="7898" w:hanging="360"/>
      </w:pPr>
      <w:rPr>
        <w:rFonts w:ascii="Wingdings" w:hAnsi="Wingdings" w:hint="default"/>
      </w:rPr>
    </w:lvl>
  </w:abstractNum>
  <w:abstractNum w:abstractNumId="6">
    <w:nsid w:val="0D7F6D19"/>
    <w:multiLevelType w:val="multilevel"/>
    <w:tmpl w:val="733C6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1332B"/>
    <w:multiLevelType w:val="hybridMultilevel"/>
    <w:tmpl w:val="79F2D542"/>
    <w:lvl w:ilvl="0" w:tplc="BDEE02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E428A7"/>
    <w:multiLevelType w:val="hybridMultilevel"/>
    <w:tmpl w:val="CE8C4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341C36"/>
    <w:multiLevelType w:val="hybridMultilevel"/>
    <w:tmpl w:val="0C4AE656"/>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E74B42"/>
    <w:multiLevelType w:val="hybridMultilevel"/>
    <w:tmpl w:val="CDC21B52"/>
    <w:lvl w:ilvl="0" w:tplc="59404872">
      <w:start w:val="1"/>
      <w:numFmt w:val="bullet"/>
      <w:lvlText w:val="•"/>
      <w:lvlJc w:val="left"/>
      <w:rPr>
        <w:sz w:val="20"/>
        <w:szCs w:val="20"/>
      </w:rPr>
    </w:lvl>
    <w:lvl w:ilvl="1" w:tplc="B3A69788">
      <w:numFmt w:val="decimal"/>
      <w:lvlText w:val=""/>
      <w:lvlJc w:val="left"/>
    </w:lvl>
    <w:lvl w:ilvl="2" w:tplc="A5E82A80">
      <w:numFmt w:val="decimal"/>
      <w:lvlText w:val=""/>
      <w:lvlJc w:val="left"/>
    </w:lvl>
    <w:lvl w:ilvl="3" w:tplc="FC804FAC">
      <w:numFmt w:val="decimal"/>
      <w:lvlText w:val=""/>
      <w:lvlJc w:val="left"/>
    </w:lvl>
    <w:lvl w:ilvl="4" w:tplc="083E9730">
      <w:numFmt w:val="decimal"/>
      <w:lvlText w:val=""/>
      <w:lvlJc w:val="left"/>
    </w:lvl>
    <w:lvl w:ilvl="5" w:tplc="B358CE5A">
      <w:numFmt w:val="decimal"/>
      <w:lvlText w:val=""/>
      <w:lvlJc w:val="left"/>
    </w:lvl>
    <w:lvl w:ilvl="6" w:tplc="D7A8FA6A">
      <w:numFmt w:val="decimal"/>
      <w:lvlText w:val=""/>
      <w:lvlJc w:val="left"/>
    </w:lvl>
    <w:lvl w:ilvl="7" w:tplc="66E86CC8">
      <w:numFmt w:val="decimal"/>
      <w:lvlText w:val=""/>
      <w:lvlJc w:val="left"/>
    </w:lvl>
    <w:lvl w:ilvl="8" w:tplc="CC1C0364">
      <w:numFmt w:val="decimal"/>
      <w:lvlText w:val=""/>
      <w:lvlJc w:val="left"/>
    </w:lvl>
  </w:abstractNum>
  <w:abstractNum w:abstractNumId="11">
    <w:nsid w:val="14A06E8C"/>
    <w:multiLevelType w:val="multilevel"/>
    <w:tmpl w:val="834C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B3337D"/>
    <w:multiLevelType w:val="hybridMultilevel"/>
    <w:tmpl w:val="4258B660"/>
    <w:lvl w:ilvl="0" w:tplc="C0EA54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642189"/>
    <w:multiLevelType w:val="multilevel"/>
    <w:tmpl w:val="62721B88"/>
    <w:lvl w:ilvl="0">
      <w:start w:val="1"/>
      <w:numFmt w:val="decimal"/>
      <w:lvlText w:val="%1."/>
      <w:lvlJc w:val="left"/>
      <w:pPr>
        <w:tabs>
          <w:tab w:val="num" w:pos="644"/>
        </w:tabs>
        <w:ind w:left="644" w:hanging="360"/>
      </w:pPr>
    </w:lvl>
    <w:lvl w:ilvl="1">
      <w:start w:val="1"/>
      <w:numFmt w:val="decimal"/>
      <w:lvlText w:val="%2)"/>
      <w:lvlJc w:val="left"/>
      <w:pPr>
        <w:ind w:left="1364" w:hanging="360"/>
      </w:pPr>
      <w:rPr>
        <w:rFonts w:hint="default"/>
        <w:sz w:val="22"/>
        <w:szCs w:val="22"/>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1E276B7C"/>
    <w:multiLevelType w:val="hybridMultilevel"/>
    <w:tmpl w:val="816A2F48"/>
    <w:lvl w:ilvl="0" w:tplc="C0EA54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55598"/>
    <w:multiLevelType w:val="hybridMultilevel"/>
    <w:tmpl w:val="181893A0"/>
    <w:lvl w:ilvl="0" w:tplc="38B4B8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B789C"/>
    <w:multiLevelType w:val="multilevel"/>
    <w:tmpl w:val="AD18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F21D8"/>
    <w:multiLevelType w:val="multilevel"/>
    <w:tmpl w:val="23E4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85F39"/>
    <w:multiLevelType w:val="hybridMultilevel"/>
    <w:tmpl w:val="B9FED4FC"/>
    <w:lvl w:ilvl="0" w:tplc="303A78C6">
      <w:start w:val="1"/>
      <w:numFmt w:val="decimal"/>
      <w:lvlText w:val="%1."/>
      <w:lvlJc w:val="left"/>
      <w:pPr>
        <w:ind w:left="720" w:hanging="360"/>
      </w:pPr>
      <w:rPr>
        <w:rFonts w:hint="default"/>
        <w:b/>
        <w:color w:val="4F81BD"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9630F8"/>
    <w:multiLevelType w:val="multilevel"/>
    <w:tmpl w:val="B15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9C43F3"/>
    <w:multiLevelType w:val="multilevel"/>
    <w:tmpl w:val="10E2F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732742"/>
    <w:multiLevelType w:val="hybridMultilevel"/>
    <w:tmpl w:val="E4088E4C"/>
    <w:lvl w:ilvl="0" w:tplc="A4FA79FC">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934643"/>
    <w:multiLevelType w:val="hybridMultilevel"/>
    <w:tmpl w:val="62E0C668"/>
    <w:lvl w:ilvl="0" w:tplc="C0EA54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A54E7C"/>
    <w:multiLevelType w:val="hybridMultilevel"/>
    <w:tmpl w:val="F6D4D0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69B620D"/>
    <w:multiLevelType w:val="hybridMultilevel"/>
    <w:tmpl w:val="206C52FC"/>
    <w:lvl w:ilvl="0" w:tplc="C0EA54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47D2E"/>
    <w:multiLevelType w:val="multilevel"/>
    <w:tmpl w:val="5502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EC54E6"/>
    <w:multiLevelType w:val="hybridMultilevel"/>
    <w:tmpl w:val="754C833E"/>
    <w:lvl w:ilvl="0" w:tplc="AD38E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9378ED"/>
    <w:multiLevelType w:val="multilevel"/>
    <w:tmpl w:val="BE20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280A58"/>
    <w:multiLevelType w:val="multilevel"/>
    <w:tmpl w:val="E33AD9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047379"/>
    <w:multiLevelType w:val="hybridMultilevel"/>
    <w:tmpl w:val="15A4A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47C18"/>
    <w:multiLevelType w:val="hybridMultilevel"/>
    <w:tmpl w:val="D0584604"/>
    <w:lvl w:ilvl="0" w:tplc="9384D3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57203F"/>
    <w:multiLevelType w:val="multilevel"/>
    <w:tmpl w:val="9B62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78726B"/>
    <w:multiLevelType w:val="hybridMultilevel"/>
    <w:tmpl w:val="C42C6CCE"/>
    <w:lvl w:ilvl="0" w:tplc="1026FA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784BDE"/>
    <w:multiLevelType w:val="hybridMultilevel"/>
    <w:tmpl w:val="AB684270"/>
    <w:lvl w:ilvl="0" w:tplc="51409BA6">
      <w:start w:val="1"/>
      <w:numFmt w:val="bullet"/>
      <w:lvlText w:val="•"/>
      <w:lvlJc w:val="left"/>
      <w:pPr>
        <w:tabs>
          <w:tab w:val="num" w:pos="720"/>
        </w:tabs>
        <w:ind w:left="720" w:hanging="360"/>
      </w:pPr>
      <w:rPr>
        <w:rFonts w:ascii="Arial" w:hAnsi="Arial" w:hint="default"/>
      </w:rPr>
    </w:lvl>
    <w:lvl w:ilvl="1" w:tplc="B0843AF6" w:tentative="1">
      <w:start w:val="1"/>
      <w:numFmt w:val="bullet"/>
      <w:lvlText w:val="•"/>
      <w:lvlJc w:val="left"/>
      <w:pPr>
        <w:tabs>
          <w:tab w:val="num" w:pos="1440"/>
        </w:tabs>
        <w:ind w:left="1440" w:hanging="360"/>
      </w:pPr>
      <w:rPr>
        <w:rFonts w:ascii="Arial" w:hAnsi="Arial" w:hint="default"/>
      </w:rPr>
    </w:lvl>
    <w:lvl w:ilvl="2" w:tplc="6B922CD6" w:tentative="1">
      <w:start w:val="1"/>
      <w:numFmt w:val="bullet"/>
      <w:lvlText w:val="•"/>
      <w:lvlJc w:val="left"/>
      <w:pPr>
        <w:tabs>
          <w:tab w:val="num" w:pos="2160"/>
        </w:tabs>
        <w:ind w:left="2160" w:hanging="360"/>
      </w:pPr>
      <w:rPr>
        <w:rFonts w:ascii="Arial" w:hAnsi="Arial" w:hint="default"/>
      </w:rPr>
    </w:lvl>
    <w:lvl w:ilvl="3" w:tplc="6C3A7A54" w:tentative="1">
      <w:start w:val="1"/>
      <w:numFmt w:val="bullet"/>
      <w:lvlText w:val="•"/>
      <w:lvlJc w:val="left"/>
      <w:pPr>
        <w:tabs>
          <w:tab w:val="num" w:pos="2880"/>
        </w:tabs>
        <w:ind w:left="2880" w:hanging="360"/>
      </w:pPr>
      <w:rPr>
        <w:rFonts w:ascii="Arial" w:hAnsi="Arial" w:hint="default"/>
      </w:rPr>
    </w:lvl>
    <w:lvl w:ilvl="4" w:tplc="7D28F66A" w:tentative="1">
      <w:start w:val="1"/>
      <w:numFmt w:val="bullet"/>
      <w:lvlText w:val="•"/>
      <w:lvlJc w:val="left"/>
      <w:pPr>
        <w:tabs>
          <w:tab w:val="num" w:pos="3600"/>
        </w:tabs>
        <w:ind w:left="3600" w:hanging="360"/>
      </w:pPr>
      <w:rPr>
        <w:rFonts w:ascii="Arial" w:hAnsi="Arial" w:hint="default"/>
      </w:rPr>
    </w:lvl>
    <w:lvl w:ilvl="5" w:tplc="DDE2DFE8" w:tentative="1">
      <w:start w:val="1"/>
      <w:numFmt w:val="bullet"/>
      <w:lvlText w:val="•"/>
      <w:lvlJc w:val="left"/>
      <w:pPr>
        <w:tabs>
          <w:tab w:val="num" w:pos="4320"/>
        </w:tabs>
        <w:ind w:left="4320" w:hanging="360"/>
      </w:pPr>
      <w:rPr>
        <w:rFonts w:ascii="Arial" w:hAnsi="Arial" w:hint="default"/>
      </w:rPr>
    </w:lvl>
    <w:lvl w:ilvl="6" w:tplc="6FBE6CAC" w:tentative="1">
      <w:start w:val="1"/>
      <w:numFmt w:val="bullet"/>
      <w:lvlText w:val="•"/>
      <w:lvlJc w:val="left"/>
      <w:pPr>
        <w:tabs>
          <w:tab w:val="num" w:pos="5040"/>
        </w:tabs>
        <w:ind w:left="5040" w:hanging="360"/>
      </w:pPr>
      <w:rPr>
        <w:rFonts w:ascii="Arial" w:hAnsi="Arial" w:hint="default"/>
      </w:rPr>
    </w:lvl>
    <w:lvl w:ilvl="7" w:tplc="798C87F4" w:tentative="1">
      <w:start w:val="1"/>
      <w:numFmt w:val="bullet"/>
      <w:lvlText w:val="•"/>
      <w:lvlJc w:val="left"/>
      <w:pPr>
        <w:tabs>
          <w:tab w:val="num" w:pos="5760"/>
        </w:tabs>
        <w:ind w:left="5760" w:hanging="360"/>
      </w:pPr>
      <w:rPr>
        <w:rFonts w:ascii="Arial" w:hAnsi="Arial" w:hint="default"/>
      </w:rPr>
    </w:lvl>
    <w:lvl w:ilvl="8" w:tplc="0242EFDC" w:tentative="1">
      <w:start w:val="1"/>
      <w:numFmt w:val="bullet"/>
      <w:lvlText w:val="•"/>
      <w:lvlJc w:val="left"/>
      <w:pPr>
        <w:tabs>
          <w:tab w:val="num" w:pos="6480"/>
        </w:tabs>
        <w:ind w:left="6480" w:hanging="360"/>
      </w:pPr>
      <w:rPr>
        <w:rFonts w:ascii="Arial" w:hAnsi="Arial" w:hint="default"/>
      </w:rPr>
    </w:lvl>
  </w:abstractNum>
  <w:abstractNum w:abstractNumId="34">
    <w:nsid w:val="65B4018E"/>
    <w:multiLevelType w:val="hybridMultilevel"/>
    <w:tmpl w:val="0FE40918"/>
    <w:lvl w:ilvl="0" w:tplc="B25ABD56">
      <w:start w:val="1"/>
      <w:numFmt w:val="bullet"/>
      <w:lvlText w:val="•"/>
      <w:lvlJc w:val="left"/>
      <w:rPr>
        <w:sz w:val="20"/>
        <w:szCs w:val="20"/>
      </w:rPr>
    </w:lvl>
    <w:lvl w:ilvl="1" w:tplc="1B862208">
      <w:numFmt w:val="decimal"/>
      <w:lvlText w:val=""/>
      <w:lvlJc w:val="left"/>
    </w:lvl>
    <w:lvl w:ilvl="2" w:tplc="0B2C03D0">
      <w:numFmt w:val="decimal"/>
      <w:lvlText w:val=""/>
      <w:lvlJc w:val="left"/>
    </w:lvl>
    <w:lvl w:ilvl="3" w:tplc="BADC3EB8">
      <w:numFmt w:val="decimal"/>
      <w:lvlText w:val=""/>
      <w:lvlJc w:val="left"/>
    </w:lvl>
    <w:lvl w:ilvl="4" w:tplc="81261044">
      <w:numFmt w:val="decimal"/>
      <w:lvlText w:val=""/>
      <w:lvlJc w:val="left"/>
    </w:lvl>
    <w:lvl w:ilvl="5" w:tplc="4D900876">
      <w:numFmt w:val="decimal"/>
      <w:lvlText w:val=""/>
      <w:lvlJc w:val="left"/>
    </w:lvl>
    <w:lvl w:ilvl="6" w:tplc="FBC69476">
      <w:numFmt w:val="decimal"/>
      <w:lvlText w:val=""/>
      <w:lvlJc w:val="left"/>
    </w:lvl>
    <w:lvl w:ilvl="7" w:tplc="1006F5EA">
      <w:numFmt w:val="decimal"/>
      <w:lvlText w:val=""/>
      <w:lvlJc w:val="left"/>
    </w:lvl>
    <w:lvl w:ilvl="8" w:tplc="BE64928C">
      <w:numFmt w:val="decimal"/>
      <w:lvlText w:val=""/>
      <w:lvlJc w:val="left"/>
    </w:lvl>
  </w:abstractNum>
  <w:abstractNum w:abstractNumId="35">
    <w:nsid w:val="68E90E41"/>
    <w:multiLevelType w:val="hybridMultilevel"/>
    <w:tmpl w:val="6792BB24"/>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080571"/>
    <w:multiLevelType w:val="multilevel"/>
    <w:tmpl w:val="E8DE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17384C"/>
    <w:multiLevelType w:val="multilevel"/>
    <w:tmpl w:val="01A0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7113A0"/>
    <w:multiLevelType w:val="hybridMultilevel"/>
    <w:tmpl w:val="1200E4A4"/>
    <w:lvl w:ilvl="0" w:tplc="AD38E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9B6DE6"/>
    <w:multiLevelType w:val="multilevel"/>
    <w:tmpl w:val="BD0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002E11"/>
    <w:multiLevelType w:val="hybridMultilevel"/>
    <w:tmpl w:val="F3C0C8F2"/>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2B5F5B"/>
    <w:multiLevelType w:val="hybridMultilevel"/>
    <w:tmpl w:val="C602E2C8"/>
    <w:lvl w:ilvl="0" w:tplc="C0EA54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F366C1"/>
    <w:multiLevelType w:val="hybridMultilevel"/>
    <w:tmpl w:val="9CFC08D0"/>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022FB4"/>
    <w:multiLevelType w:val="hybridMultilevel"/>
    <w:tmpl w:val="815C1EFC"/>
    <w:lvl w:ilvl="0" w:tplc="29727FF4">
      <w:start w:val="1"/>
      <w:numFmt w:val="bullet"/>
      <w:lvlText w:val="•"/>
      <w:lvlJc w:val="left"/>
      <w:rPr>
        <w:sz w:val="20"/>
        <w:szCs w:val="20"/>
      </w:rPr>
    </w:lvl>
    <w:lvl w:ilvl="1" w:tplc="4F50488E">
      <w:numFmt w:val="decimal"/>
      <w:lvlText w:val=""/>
      <w:lvlJc w:val="left"/>
    </w:lvl>
    <w:lvl w:ilvl="2" w:tplc="DE04FE88">
      <w:numFmt w:val="decimal"/>
      <w:lvlText w:val=""/>
      <w:lvlJc w:val="left"/>
    </w:lvl>
    <w:lvl w:ilvl="3" w:tplc="6BD41FF4">
      <w:numFmt w:val="decimal"/>
      <w:lvlText w:val=""/>
      <w:lvlJc w:val="left"/>
    </w:lvl>
    <w:lvl w:ilvl="4" w:tplc="5D029DBA">
      <w:numFmt w:val="decimal"/>
      <w:lvlText w:val=""/>
      <w:lvlJc w:val="left"/>
    </w:lvl>
    <w:lvl w:ilvl="5" w:tplc="573E408C">
      <w:numFmt w:val="decimal"/>
      <w:lvlText w:val=""/>
      <w:lvlJc w:val="left"/>
    </w:lvl>
    <w:lvl w:ilvl="6" w:tplc="CEF2987C">
      <w:numFmt w:val="decimal"/>
      <w:lvlText w:val=""/>
      <w:lvlJc w:val="left"/>
    </w:lvl>
    <w:lvl w:ilvl="7" w:tplc="6D5023C6">
      <w:numFmt w:val="decimal"/>
      <w:lvlText w:val=""/>
      <w:lvlJc w:val="left"/>
    </w:lvl>
    <w:lvl w:ilvl="8" w:tplc="E32E0F1C">
      <w:numFmt w:val="decimal"/>
      <w:lvlText w:val=""/>
      <w:lvlJc w:val="left"/>
    </w:lvl>
  </w:abstractNum>
  <w:abstractNum w:abstractNumId="44">
    <w:nsid w:val="78B044AC"/>
    <w:multiLevelType w:val="hybridMultilevel"/>
    <w:tmpl w:val="8F64723E"/>
    <w:lvl w:ilvl="0" w:tplc="69A440D4">
      <w:start w:val="1"/>
      <w:numFmt w:val="decimal"/>
      <w:lvlText w:val="%1."/>
      <w:lvlJc w:val="left"/>
      <w:pPr>
        <w:ind w:left="720" w:hanging="360"/>
      </w:pPr>
      <w:rPr>
        <w:rFonts w:hint="default"/>
        <w:b/>
        <w:color w:val="4F81BD"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895362"/>
    <w:multiLevelType w:val="hybridMultilevel"/>
    <w:tmpl w:val="4BD4632C"/>
    <w:lvl w:ilvl="0" w:tplc="78E8C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095D7C"/>
    <w:multiLevelType w:val="hybridMultilevel"/>
    <w:tmpl w:val="4E2AFB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5D677F"/>
    <w:multiLevelType w:val="hybridMultilevel"/>
    <w:tmpl w:val="7EA4BE8C"/>
    <w:lvl w:ilvl="0" w:tplc="A9384626">
      <w:start w:val="1"/>
      <w:numFmt w:val="bullet"/>
      <w:lvlText w:val="•"/>
      <w:lvlJc w:val="left"/>
      <w:rPr>
        <w:sz w:val="20"/>
        <w:szCs w:val="20"/>
      </w:rPr>
    </w:lvl>
    <w:lvl w:ilvl="1" w:tplc="833ADB0C">
      <w:numFmt w:val="decimal"/>
      <w:lvlText w:val=""/>
      <w:lvlJc w:val="left"/>
    </w:lvl>
    <w:lvl w:ilvl="2" w:tplc="E01088DC">
      <w:numFmt w:val="decimal"/>
      <w:lvlText w:val=""/>
      <w:lvlJc w:val="left"/>
    </w:lvl>
    <w:lvl w:ilvl="3" w:tplc="DF2C46EC">
      <w:numFmt w:val="decimal"/>
      <w:lvlText w:val=""/>
      <w:lvlJc w:val="left"/>
    </w:lvl>
    <w:lvl w:ilvl="4" w:tplc="5F441F68">
      <w:numFmt w:val="decimal"/>
      <w:lvlText w:val=""/>
      <w:lvlJc w:val="left"/>
    </w:lvl>
    <w:lvl w:ilvl="5" w:tplc="46D0F052">
      <w:numFmt w:val="decimal"/>
      <w:lvlText w:val=""/>
      <w:lvlJc w:val="left"/>
    </w:lvl>
    <w:lvl w:ilvl="6" w:tplc="346ED6F2">
      <w:numFmt w:val="decimal"/>
      <w:lvlText w:val=""/>
      <w:lvlJc w:val="left"/>
    </w:lvl>
    <w:lvl w:ilvl="7" w:tplc="B60EB130">
      <w:numFmt w:val="decimal"/>
      <w:lvlText w:val=""/>
      <w:lvlJc w:val="left"/>
    </w:lvl>
    <w:lvl w:ilvl="8" w:tplc="EC40ECCC">
      <w:numFmt w:val="decimal"/>
      <w:lvlText w:val=""/>
      <w:lvlJc w:val="left"/>
    </w:lvl>
  </w:abstractNum>
  <w:num w:numId="1">
    <w:abstractNumId w:val="7"/>
  </w:num>
  <w:num w:numId="2">
    <w:abstractNumId w:val="30"/>
  </w:num>
  <w:num w:numId="3">
    <w:abstractNumId w:val="45"/>
  </w:num>
  <w:num w:numId="4">
    <w:abstractNumId w:val="21"/>
  </w:num>
  <w:num w:numId="5">
    <w:abstractNumId w:val="5"/>
  </w:num>
  <w:num w:numId="6">
    <w:abstractNumId w:val="17"/>
  </w:num>
  <w:num w:numId="7">
    <w:abstractNumId w:val="39"/>
  </w:num>
  <w:num w:numId="8">
    <w:abstractNumId w:val="37"/>
  </w:num>
  <w:num w:numId="9">
    <w:abstractNumId w:val="36"/>
  </w:num>
  <w:num w:numId="10">
    <w:abstractNumId w:val="16"/>
  </w:num>
  <w:num w:numId="11">
    <w:abstractNumId w:val="19"/>
  </w:num>
  <w:num w:numId="12">
    <w:abstractNumId w:val="1"/>
  </w:num>
  <w:num w:numId="13">
    <w:abstractNumId w:val="35"/>
  </w:num>
  <w:num w:numId="14">
    <w:abstractNumId w:val="3"/>
  </w:num>
  <w:num w:numId="15">
    <w:abstractNumId w:val="9"/>
  </w:num>
  <w:num w:numId="16">
    <w:abstractNumId w:val="42"/>
  </w:num>
  <w:num w:numId="17">
    <w:abstractNumId w:val="40"/>
  </w:num>
  <w:num w:numId="18">
    <w:abstractNumId w:val="20"/>
  </w:num>
  <w:num w:numId="19">
    <w:abstractNumId w:val="27"/>
  </w:num>
  <w:num w:numId="20">
    <w:abstractNumId w:val="23"/>
  </w:num>
  <w:num w:numId="21">
    <w:abstractNumId w:val="38"/>
  </w:num>
  <w:num w:numId="22">
    <w:abstractNumId w:val="26"/>
  </w:num>
  <w:num w:numId="23">
    <w:abstractNumId w:val="13"/>
  </w:num>
  <w:num w:numId="24">
    <w:abstractNumId w:val="11"/>
  </w:num>
  <w:num w:numId="25">
    <w:abstractNumId w:val="6"/>
  </w:num>
  <w:num w:numId="26">
    <w:abstractNumId w:val="25"/>
  </w:num>
  <w:num w:numId="27">
    <w:abstractNumId w:val="29"/>
  </w:num>
  <w:num w:numId="28">
    <w:abstractNumId w:val="31"/>
  </w:num>
  <w:num w:numId="29">
    <w:abstractNumId w:val="28"/>
  </w:num>
  <w:num w:numId="30">
    <w:abstractNumId w:val="33"/>
  </w:num>
  <w:num w:numId="31">
    <w:abstractNumId w:val="47"/>
  </w:num>
  <w:num w:numId="32">
    <w:abstractNumId w:val="34"/>
  </w:num>
  <w:num w:numId="33">
    <w:abstractNumId w:val="8"/>
  </w:num>
  <w:num w:numId="34">
    <w:abstractNumId w:val="0"/>
  </w:num>
  <w:num w:numId="35">
    <w:abstractNumId w:val="18"/>
  </w:num>
  <w:num w:numId="36">
    <w:abstractNumId w:val="44"/>
  </w:num>
  <w:num w:numId="37">
    <w:abstractNumId w:val="2"/>
  </w:num>
  <w:num w:numId="38">
    <w:abstractNumId w:val="4"/>
  </w:num>
  <w:num w:numId="39">
    <w:abstractNumId w:val="15"/>
  </w:num>
  <w:num w:numId="40">
    <w:abstractNumId w:val="32"/>
  </w:num>
  <w:num w:numId="41">
    <w:abstractNumId w:val="24"/>
  </w:num>
  <w:num w:numId="42">
    <w:abstractNumId w:val="14"/>
  </w:num>
  <w:num w:numId="43">
    <w:abstractNumId w:val="12"/>
  </w:num>
  <w:num w:numId="44">
    <w:abstractNumId w:val="22"/>
  </w:num>
  <w:num w:numId="45">
    <w:abstractNumId w:val="41"/>
  </w:num>
  <w:num w:numId="46">
    <w:abstractNumId w:val="43"/>
  </w:num>
  <w:num w:numId="47">
    <w:abstractNumId w:val="1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294D"/>
    <w:rsid w:val="00006DE9"/>
    <w:rsid w:val="00011F7B"/>
    <w:rsid w:val="0001690F"/>
    <w:rsid w:val="000261D3"/>
    <w:rsid w:val="00035E71"/>
    <w:rsid w:val="00045DAA"/>
    <w:rsid w:val="00051B07"/>
    <w:rsid w:val="00053C9F"/>
    <w:rsid w:val="00062400"/>
    <w:rsid w:val="00063154"/>
    <w:rsid w:val="000A196B"/>
    <w:rsid w:val="000A5799"/>
    <w:rsid w:val="000C10A4"/>
    <w:rsid w:val="000C49F9"/>
    <w:rsid w:val="000D15E1"/>
    <w:rsid w:val="000D596B"/>
    <w:rsid w:val="000F7A76"/>
    <w:rsid w:val="00106AAB"/>
    <w:rsid w:val="00112629"/>
    <w:rsid w:val="00114A78"/>
    <w:rsid w:val="00144F0A"/>
    <w:rsid w:val="00160C4D"/>
    <w:rsid w:val="00163632"/>
    <w:rsid w:val="0017366F"/>
    <w:rsid w:val="0017679C"/>
    <w:rsid w:val="001939D2"/>
    <w:rsid w:val="001948A3"/>
    <w:rsid w:val="001A593A"/>
    <w:rsid w:val="001B17BB"/>
    <w:rsid w:val="001B4B0E"/>
    <w:rsid w:val="001B54EA"/>
    <w:rsid w:val="001D7EF4"/>
    <w:rsid w:val="001E5862"/>
    <w:rsid w:val="001F3467"/>
    <w:rsid w:val="0021099D"/>
    <w:rsid w:val="0022778A"/>
    <w:rsid w:val="00231555"/>
    <w:rsid w:val="0023191D"/>
    <w:rsid w:val="00270835"/>
    <w:rsid w:val="00282BA7"/>
    <w:rsid w:val="00286002"/>
    <w:rsid w:val="00297454"/>
    <w:rsid w:val="002B27C1"/>
    <w:rsid w:val="002C394D"/>
    <w:rsid w:val="002D3BD7"/>
    <w:rsid w:val="002E294D"/>
    <w:rsid w:val="00320A03"/>
    <w:rsid w:val="00337779"/>
    <w:rsid w:val="00345823"/>
    <w:rsid w:val="00347088"/>
    <w:rsid w:val="003A0DFD"/>
    <w:rsid w:val="003B0DEB"/>
    <w:rsid w:val="003B697A"/>
    <w:rsid w:val="003D0F8E"/>
    <w:rsid w:val="003D783F"/>
    <w:rsid w:val="003E3DCC"/>
    <w:rsid w:val="003F2CD4"/>
    <w:rsid w:val="003F56B1"/>
    <w:rsid w:val="003F57FE"/>
    <w:rsid w:val="003F75DB"/>
    <w:rsid w:val="00406618"/>
    <w:rsid w:val="0041766C"/>
    <w:rsid w:val="0043226D"/>
    <w:rsid w:val="00450248"/>
    <w:rsid w:val="00457B95"/>
    <w:rsid w:val="004858B9"/>
    <w:rsid w:val="00487C3E"/>
    <w:rsid w:val="004924AE"/>
    <w:rsid w:val="00492841"/>
    <w:rsid w:val="00493CAA"/>
    <w:rsid w:val="004C72E4"/>
    <w:rsid w:val="004E2D87"/>
    <w:rsid w:val="005066FE"/>
    <w:rsid w:val="00512723"/>
    <w:rsid w:val="005352E0"/>
    <w:rsid w:val="00546609"/>
    <w:rsid w:val="0055290A"/>
    <w:rsid w:val="00571D5F"/>
    <w:rsid w:val="00572BDA"/>
    <w:rsid w:val="00591A62"/>
    <w:rsid w:val="005B3BED"/>
    <w:rsid w:val="005B4870"/>
    <w:rsid w:val="005C0E19"/>
    <w:rsid w:val="005C772C"/>
    <w:rsid w:val="005F242E"/>
    <w:rsid w:val="005F5575"/>
    <w:rsid w:val="00605EC9"/>
    <w:rsid w:val="00615908"/>
    <w:rsid w:val="00615DA0"/>
    <w:rsid w:val="00620EE8"/>
    <w:rsid w:val="006212AD"/>
    <w:rsid w:val="00626DD4"/>
    <w:rsid w:val="006347D9"/>
    <w:rsid w:val="00637854"/>
    <w:rsid w:val="006551DE"/>
    <w:rsid w:val="00657D1D"/>
    <w:rsid w:val="006657AE"/>
    <w:rsid w:val="006829C0"/>
    <w:rsid w:val="00687336"/>
    <w:rsid w:val="006C0967"/>
    <w:rsid w:val="006F22F3"/>
    <w:rsid w:val="006F2EB3"/>
    <w:rsid w:val="007033CE"/>
    <w:rsid w:val="007064B4"/>
    <w:rsid w:val="0070701E"/>
    <w:rsid w:val="00744CFF"/>
    <w:rsid w:val="00762C5A"/>
    <w:rsid w:val="0076407A"/>
    <w:rsid w:val="00794E51"/>
    <w:rsid w:val="007B0286"/>
    <w:rsid w:val="007E3476"/>
    <w:rsid w:val="007E6176"/>
    <w:rsid w:val="007F45EC"/>
    <w:rsid w:val="00806509"/>
    <w:rsid w:val="00814F83"/>
    <w:rsid w:val="0083006C"/>
    <w:rsid w:val="008348DA"/>
    <w:rsid w:val="00853047"/>
    <w:rsid w:val="008624ED"/>
    <w:rsid w:val="00873262"/>
    <w:rsid w:val="008824A3"/>
    <w:rsid w:val="00883E67"/>
    <w:rsid w:val="00883F29"/>
    <w:rsid w:val="008845AD"/>
    <w:rsid w:val="008869FE"/>
    <w:rsid w:val="00892590"/>
    <w:rsid w:val="00895E9C"/>
    <w:rsid w:val="008A3DDC"/>
    <w:rsid w:val="008A646C"/>
    <w:rsid w:val="008C150E"/>
    <w:rsid w:val="008D5656"/>
    <w:rsid w:val="008E1B92"/>
    <w:rsid w:val="008E6FE1"/>
    <w:rsid w:val="0091318F"/>
    <w:rsid w:val="009131FD"/>
    <w:rsid w:val="009147A8"/>
    <w:rsid w:val="00953B65"/>
    <w:rsid w:val="009743A3"/>
    <w:rsid w:val="00976148"/>
    <w:rsid w:val="00982E7E"/>
    <w:rsid w:val="0098446B"/>
    <w:rsid w:val="00991E88"/>
    <w:rsid w:val="00995451"/>
    <w:rsid w:val="009B220B"/>
    <w:rsid w:val="009B303D"/>
    <w:rsid w:val="00A02146"/>
    <w:rsid w:val="00A070B5"/>
    <w:rsid w:val="00A32BDD"/>
    <w:rsid w:val="00A43C3B"/>
    <w:rsid w:val="00A53873"/>
    <w:rsid w:val="00A633D2"/>
    <w:rsid w:val="00A66FEF"/>
    <w:rsid w:val="00A851E6"/>
    <w:rsid w:val="00AB01F1"/>
    <w:rsid w:val="00AD1658"/>
    <w:rsid w:val="00AE5761"/>
    <w:rsid w:val="00AE693E"/>
    <w:rsid w:val="00AF3C96"/>
    <w:rsid w:val="00AF4375"/>
    <w:rsid w:val="00B14006"/>
    <w:rsid w:val="00B37B79"/>
    <w:rsid w:val="00B50E96"/>
    <w:rsid w:val="00B5497D"/>
    <w:rsid w:val="00B57A20"/>
    <w:rsid w:val="00B6253A"/>
    <w:rsid w:val="00B657CD"/>
    <w:rsid w:val="00B7608A"/>
    <w:rsid w:val="00B76F92"/>
    <w:rsid w:val="00B77591"/>
    <w:rsid w:val="00B8024B"/>
    <w:rsid w:val="00B8758A"/>
    <w:rsid w:val="00B876D6"/>
    <w:rsid w:val="00B87FBE"/>
    <w:rsid w:val="00B905EF"/>
    <w:rsid w:val="00BA62FA"/>
    <w:rsid w:val="00BB18AA"/>
    <w:rsid w:val="00BC4885"/>
    <w:rsid w:val="00BE060F"/>
    <w:rsid w:val="00BE0AF6"/>
    <w:rsid w:val="00BE52B5"/>
    <w:rsid w:val="00BF11BF"/>
    <w:rsid w:val="00C2029E"/>
    <w:rsid w:val="00C204CD"/>
    <w:rsid w:val="00C2091A"/>
    <w:rsid w:val="00C2209B"/>
    <w:rsid w:val="00C27508"/>
    <w:rsid w:val="00C32C01"/>
    <w:rsid w:val="00C36261"/>
    <w:rsid w:val="00C5366E"/>
    <w:rsid w:val="00C61528"/>
    <w:rsid w:val="00C938F7"/>
    <w:rsid w:val="00CA2155"/>
    <w:rsid w:val="00CA4021"/>
    <w:rsid w:val="00CA6EB7"/>
    <w:rsid w:val="00CC0D2F"/>
    <w:rsid w:val="00CC3326"/>
    <w:rsid w:val="00CC55CF"/>
    <w:rsid w:val="00CD70B0"/>
    <w:rsid w:val="00CF1942"/>
    <w:rsid w:val="00D0241A"/>
    <w:rsid w:val="00D21B96"/>
    <w:rsid w:val="00D322F8"/>
    <w:rsid w:val="00D32338"/>
    <w:rsid w:val="00D32930"/>
    <w:rsid w:val="00D552FB"/>
    <w:rsid w:val="00D954BD"/>
    <w:rsid w:val="00DB0866"/>
    <w:rsid w:val="00DB3B93"/>
    <w:rsid w:val="00DC74BE"/>
    <w:rsid w:val="00DD3AD5"/>
    <w:rsid w:val="00E04113"/>
    <w:rsid w:val="00E04938"/>
    <w:rsid w:val="00E16F1D"/>
    <w:rsid w:val="00E17284"/>
    <w:rsid w:val="00E63DA0"/>
    <w:rsid w:val="00E660E1"/>
    <w:rsid w:val="00E83AB0"/>
    <w:rsid w:val="00E92265"/>
    <w:rsid w:val="00EF689D"/>
    <w:rsid w:val="00F035C1"/>
    <w:rsid w:val="00F04FD8"/>
    <w:rsid w:val="00F23951"/>
    <w:rsid w:val="00F259E6"/>
    <w:rsid w:val="00F40B51"/>
    <w:rsid w:val="00F654D1"/>
    <w:rsid w:val="00F81769"/>
    <w:rsid w:val="00F961BF"/>
    <w:rsid w:val="00FA6206"/>
    <w:rsid w:val="00FA72A1"/>
    <w:rsid w:val="00FA7335"/>
    <w:rsid w:val="00FA7B50"/>
    <w:rsid w:val="00FB1A3E"/>
    <w:rsid w:val="00FB4CEA"/>
    <w:rsid w:val="00FE5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79"/>
  </w:style>
  <w:style w:type="paragraph" w:styleId="2">
    <w:name w:val="heading 2"/>
    <w:basedOn w:val="a"/>
    <w:link w:val="20"/>
    <w:uiPriority w:val="9"/>
    <w:qFormat/>
    <w:rsid w:val="009B30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B303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9B303D"/>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nhideWhenUsed/>
    <w:rsid w:val="00B37B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7B79"/>
    <w:pPr>
      <w:ind w:left="720"/>
      <w:contextualSpacing/>
    </w:pPr>
  </w:style>
  <w:style w:type="table" w:customStyle="1" w:styleId="21">
    <w:name w:val="Сетка таблицы2"/>
    <w:basedOn w:val="a1"/>
    <w:next w:val="a3"/>
    <w:uiPriority w:val="59"/>
    <w:rsid w:val="00B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37B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7B79"/>
  </w:style>
  <w:style w:type="paragraph" w:styleId="a7">
    <w:name w:val="footer"/>
    <w:basedOn w:val="a"/>
    <w:link w:val="a8"/>
    <w:uiPriority w:val="99"/>
    <w:unhideWhenUsed/>
    <w:rsid w:val="00B37B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7B79"/>
  </w:style>
  <w:style w:type="table" w:customStyle="1" w:styleId="1">
    <w:name w:val="Сетка таблицы1"/>
    <w:basedOn w:val="a1"/>
    <w:next w:val="a3"/>
    <w:rsid w:val="00B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7B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B37B79"/>
    <w:pPr>
      <w:spacing w:after="0" w:line="240" w:lineRule="auto"/>
    </w:pPr>
    <w:rPr>
      <w:sz w:val="20"/>
      <w:szCs w:val="20"/>
    </w:rPr>
  </w:style>
  <w:style w:type="character" w:customStyle="1" w:styleId="aa">
    <w:name w:val="Текст сноски Знак"/>
    <w:basedOn w:val="a0"/>
    <w:link w:val="a9"/>
    <w:uiPriority w:val="99"/>
    <w:semiHidden/>
    <w:rsid w:val="00B37B79"/>
    <w:rPr>
      <w:sz w:val="20"/>
      <w:szCs w:val="20"/>
    </w:rPr>
  </w:style>
  <w:style w:type="character" w:styleId="ab">
    <w:name w:val="footnote reference"/>
    <w:basedOn w:val="a0"/>
    <w:uiPriority w:val="99"/>
    <w:semiHidden/>
    <w:unhideWhenUsed/>
    <w:rsid w:val="00B37B79"/>
    <w:rPr>
      <w:vertAlign w:val="superscript"/>
    </w:rPr>
  </w:style>
  <w:style w:type="paragraph" w:styleId="ac">
    <w:name w:val="Normal (Web)"/>
    <w:basedOn w:val="a"/>
    <w:uiPriority w:val="99"/>
    <w:unhideWhenUsed/>
    <w:rsid w:val="00106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0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6DE9"/>
  </w:style>
  <w:style w:type="paragraph" w:customStyle="1" w:styleId="c5">
    <w:name w:val="c5"/>
    <w:basedOn w:val="a"/>
    <w:rsid w:val="0000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06DE9"/>
  </w:style>
  <w:style w:type="paragraph" w:customStyle="1" w:styleId="article-renderblock">
    <w:name w:val="article-render__block"/>
    <w:basedOn w:val="a"/>
    <w:rsid w:val="00DB3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B30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303D"/>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9B303D"/>
    <w:rPr>
      <w:rFonts w:asciiTheme="majorHAnsi" w:eastAsiaTheme="majorEastAsia" w:hAnsiTheme="majorHAnsi" w:cstheme="majorBidi"/>
      <w:color w:val="365F91" w:themeColor="accent1" w:themeShade="BF"/>
    </w:rPr>
  </w:style>
  <w:style w:type="character" w:styleId="ad">
    <w:name w:val="Strong"/>
    <w:basedOn w:val="a0"/>
    <w:uiPriority w:val="22"/>
    <w:qFormat/>
    <w:rsid w:val="009B303D"/>
    <w:rPr>
      <w:b/>
      <w:bCs/>
    </w:rPr>
  </w:style>
  <w:style w:type="paragraph" w:customStyle="1" w:styleId="c0">
    <w:name w:val="c0"/>
    <w:basedOn w:val="a"/>
    <w:rsid w:val="009B3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303D"/>
  </w:style>
  <w:style w:type="character" w:customStyle="1" w:styleId="c2">
    <w:name w:val="c2"/>
    <w:basedOn w:val="a0"/>
    <w:rsid w:val="009B303D"/>
  </w:style>
  <w:style w:type="character" w:customStyle="1" w:styleId="c17">
    <w:name w:val="c17"/>
    <w:basedOn w:val="a0"/>
    <w:rsid w:val="009B303D"/>
  </w:style>
  <w:style w:type="paragraph" w:styleId="ae">
    <w:name w:val="Balloon Text"/>
    <w:basedOn w:val="a"/>
    <w:link w:val="af"/>
    <w:uiPriority w:val="99"/>
    <w:semiHidden/>
    <w:unhideWhenUsed/>
    <w:rsid w:val="006C09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0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0390">
      <w:bodyDiv w:val="1"/>
      <w:marLeft w:val="0"/>
      <w:marRight w:val="0"/>
      <w:marTop w:val="0"/>
      <w:marBottom w:val="0"/>
      <w:divBdr>
        <w:top w:val="none" w:sz="0" w:space="0" w:color="auto"/>
        <w:left w:val="none" w:sz="0" w:space="0" w:color="auto"/>
        <w:bottom w:val="none" w:sz="0" w:space="0" w:color="auto"/>
        <w:right w:val="none" w:sz="0" w:space="0" w:color="auto"/>
      </w:divBdr>
    </w:div>
    <w:div w:id="343437384">
      <w:bodyDiv w:val="1"/>
      <w:marLeft w:val="0"/>
      <w:marRight w:val="0"/>
      <w:marTop w:val="0"/>
      <w:marBottom w:val="0"/>
      <w:divBdr>
        <w:top w:val="none" w:sz="0" w:space="0" w:color="auto"/>
        <w:left w:val="none" w:sz="0" w:space="0" w:color="auto"/>
        <w:bottom w:val="none" w:sz="0" w:space="0" w:color="auto"/>
        <w:right w:val="none" w:sz="0" w:space="0" w:color="auto"/>
      </w:divBdr>
    </w:div>
    <w:div w:id="1141506410">
      <w:bodyDiv w:val="1"/>
      <w:marLeft w:val="0"/>
      <w:marRight w:val="0"/>
      <w:marTop w:val="0"/>
      <w:marBottom w:val="0"/>
      <w:divBdr>
        <w:top w:val="none" w:sz="0" w:space="0" w:color="auto"/>
        <w:left w:val="none" w:sz="0" w:space="0" w:color="auto"/>
        <w:bottom w:val="none" w:sz="0" w:space="0" w:color="auto"/>
        <w:right w:val="none" w:sz="0" w:space="0" w:color="auto"/>
      </w:divBdr>
    </w:div>
    <w:div w:id="1251506006">
      <w:bodyDiv w:val="1"/>
      <w:marLeft w:val="0"/>
      <w:marRight w:val="0"/>
      <w:marTop w:val="0"/>
      <w:marBottom w:val="0"/>
      <w:divBdr>
        <w:top w:val="none" w:sz="0" w:space="0" w:color="auto"/>
        <w:left w:val="none" w:sz="0" w:space="0" w:color="auto"/>
        <w:bottom w:val="none" w:sz="0" w:space="0" w:color="auto"/>
        <w:right w:val="none" w:sz="0" w:space="0" w:color="auto"/>
      </w:divBdr>
    </w:div>
    <w:div w:id="1252811525">
      <w:bodyDiv w:val="1"/>
      <w:marLeft w:val="0"/>
      <w:marRight w:val="0"/>
      <w:marTop w:val="0"/>
      <w:marBottom w:val="0"/>
      <w:divBdr>
        <w:top w:val="none" w:sz="0" w:space="0" w:color="auto"/>
        <w:left w:val="none" w:sz="0" w:space="0" w:color="auto"/>
        <w:bottom w:val="none" w:sz="0" w:space="0" w:color="auto"/>
        <w:right w:val="none" w:sz="0" w:space="0" w:color="auto"/>
      </w:divBdr>
    </w:div>
    <w:div w:id="16009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0D43-5BBE-4987-8964-D80E11E1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72</cp:revision>
  <dcterms:created xsi:type="dcterms:W3CDTF">2021-04-19T07:32:00Z</dcterms:created>
  <dcterms:modified xsi:type="dcterms:W3CDTF">2023-09-24T15:43:00Z</dcterms:modified>
</cp:coreProperties>
</file>