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C7D" w:rsidRPr="00810F2C" w:rsidRDefault="00221C7D" w:rsidP="00EC7B28">
      <w:pPr>
        <w:spacing w:after="0" w:line="360" w:lineRule="auto"/>
        <w:jc w:val="center"/>
        <w:rPr>
          <w:rFonts w:ascii="Times New Roman" w:hAnsi="Times New Roman" w:cs="Times New Roman"/>
          <w:b/>
        </w:rPr>
      </w:pPr>
      <w:r w:rsidRPr="00810F2C">
        <w:rPr>
          <w:rFonts w:ascii="Times New Roman" w:hAnsi="Times New Roman" w:cs="Times New Roman"/>
          <w:b/>
        </w:rPr>
        <w:t>Муниципальное бюджетное общеобразовательное учреждение</w:t>
      </w:r>
    </w:p>
    <w:p w:rsidR="00221C7D" w:rsidRPr="00810F2C" w:rsidRDefault="00221C7D" w:rsidP="00EC7B28">
      <w:pPr>
        <w:spacing w:after="0" w:line="360" w:lineRule="auto"/>
        <w:jc w:val="center"/>
        <w:rPr>
          <w:rFonts w:ascii="Times New Roman" w:hAnsi="Times New Roman" w:cs="Times New Roman"/>
          <w:b/>
        </w:rPr>
      </w:pPr>
      <w:r w:rsidRPr="00810F2C">
        <w:rPr>
          <w:rFonts w:ascii="Times New Roman" w:hAnsi="Times New Roman" w:cs="Times New Roman"/>
          <w:b/>
        </w:rPr>
        <w:t>«Средняя общеобразовательная школа с. Пуциловка»</w:t>
      </w:r>
    </w:p>
    <w:p w:rsidR="00221C7D" w:rsidRPr="00810F2C" w:rsidRDefault="00221C7D" w:rsidP="00EC7B28">
      <w:pPr>
        <w:spacing w:after="0" w:line="360" w:lineRule="auto"/>
        <w:jc w:val="center"/>
        <w:rPr>
          <w:rFonts w:ascii="Times New Roman" w:hAnsi="Times New Roman" w:cs="Times New Roman"/>
          <w:b/>
        </w:rPr>
      </w:pPr>
      <w:r w:rsidRPr="00810F2C">
        <w:rPr>
          <w:rFonts w:ascii="Times New Roman" w:hAnsi="Times New Roman" w:cs="Times New Roman"/>
          <w:b/>
        </w:rPr>
        <w:t>Уссурийского городского округа</w:t>
      </w:r>
    </w:p>
    <w:p w:rsidR="00221C7D" w:rsidRPr="00810F2C" w:rsidRDefault="00221C7D" w:rsidP="00AA09D0">
      <w:pPr>
        <w:spacing w:after="0" w:line="360" w:lineRule="auto"/>
        <w:jc w:val="both"/>
        <w:rPr>
          <w:rFonts w:ascii="Times New Roman" w:hAnsi="Times New Roman" w:cs="Times New Roman"/>
          <w:b/>
        </w:rPr>
      </w:pPr>
    </w:p>
    <w:p w:rsidR="00221C7D" w:rsidRPr="00810F2C" w:rsidRDefault="00221C7D" w:rsidP="00AA09D0">
      <w:pPr>
        <w:spacing w:after="0" w:line="360" w:lineRule="auto"/>
        <w:jc w:val="both"/>
        <w:rPr>
          <w:rFonts w:ascii="Times New Roman" w:hAnsi="Times New Roman" w:cs="Times New Roman"/>
        </w:rPr>
      </w:pPr>
    </w:p>
    <w:p w:rsidR="00221C7D" w:rsidRPr="00810F2C" w:rsidRDefault="00221C7D" w:rsidP="00AA09D0">
      <w:pPr>
        <w:spacing w:after="0" w:line="360" w:lineRule="auto"/>
        <w:jc w:val="both"/>
        <w:rPr>
          <w:rFonts w:ascii="Times New Roman" w:hAnsi="Times New Roman" w:cs="Times New Roman"/>
        </w:rPr>
      </w:pPr>
    </w:p>
    <w:p w:rsidR="00221C7D" w:rsidRPr="00810F2C" w:rsidRDefault="00221C7D" w:rsidP="00EC7B28">
      <w:pPr>
        <w:spacing w:after="0" w:line="360" w:lineRule="auto"/>
        <w:jc w:val="center"/>
        <w:rPr>
          <w:rFonts w:ascii="Times New Roman" w:hAnsi="Times New Roman" w:cs="Times New Roman"/>
        </w:rPr>
      </w:pPr>
    </w:p>
    <w:p w:rsidR="00221C7D" w:rsidRPr="00810F2C" w:rsidRDefault="00221C7D" w:rsidP="00EC7B28">
      <w:pPr>
        <w:spacing w:after="0" w:line="360" w:lineRule="auto"/>
        <w:jc w:val="center"/>
        <w:rPr>
          <w:rFonts w:ascii="Times New Roman" w:hAnsi="Times New Roman" w:cs="Times New Roman"/>
          <w:b/>
        </w:rPr>
      </w:pPr>
      <w:r w:rsidRPr="00810F2C">
        <w:rPr>
          <w:rFonts w:ascii="Times New Roman" w:hAnsi="Times New Roman" w:cs="Times New Roman"/>
          <w:b/>
        </w:rPr>
        <w:t>ПРОЕКТ</w:t>
      </w:r>
    </w:p>
    <w:p w:rsidR="00221C7D" w:rsidRPr="00810F2C" w:rsidRDefault="00221C7D" w:rsidP="00EC7B28">
      <w:pPr>
        <w:spacing w:after="0" w:line="360" w:lineRule="auto"/>
        <w:jc w:val="center"/>
        <w:rPr>
          <w:rFonts w:ascii="Times New Roman" w:hAnsi="Times New Roman" w:cs="Times New Roman"/>
          <w:b/>
        </w:rPr>
      </w:pPr>
      <w:r w:rsidRPr="00810F2C">
        <w:rPr>
          <w:rFonts w:ascii="Times New Roman" w:hAnsi="Times New Roman" w:cs="Times New Roman"/>
          <w:b/>
        </w:rPr>
        <w:t>«Бохайская культура в Приморском крае»</w:t>
      </w:r>
    </w:p>
    <w:p w:rsidR="00221C7D" w:rsidRPr="00810F2C" w:rsidRDefault="00221C7D" w:rsidP="00EC7B28">
      <w:pPr>
        <w:spacing w:after="0" w:line="360" w:lineRule="auto"/>
        <w:jc w:val="center"/>
        <w:rPr>
          <w:rFonts w:ascii="Times New Roman" w:hAnsi="Times New Roman" w:cs="Times New Roman"/>
          <w:b/>
        </w:rPr>
      </w:pPr>
    </w:p>
    <w:p w:rsidR="00221C7D" w:rsidRPr="00810F2C" w:rsidRDefault="00221C7D" w:rsidP="00AA09D0">
      <w:pPr>
        <w:spacing w:after="0" w:line="360" w:lineRule="auto"/>
        <w:jc w:val="both"/>
        <w:rPr>
          <w:rFonts w:ascii="Times New Roman" w:hAnsi="Times New Roman" w:cs="Times New Roman"/>
          <w:b/>
        </w:rPr>
      </w:pPr>
    </w:p>
    <w:p w:rsidR="00221C7D" w:rsidRPr="00810F2C" w:rsidRDefault="00221C7D" w:rsidP="00AA09D0">
      <w:pPr>
        <w:spacing w:after="0" w:line="360" w:lineRule="auto"/>
        <w:jc w:val="both"/>
        <w:rPr>
          <w:rFonts w:ascii="Times New Roman" w:hAnsi="Times New Roman" w:cs="Times New Roman"/>
          <w:b/>
        </w:rPr>
      </w:pPr>
    </w:p>
    <w:p w:rsidR="00221C7D" w:rsidRPr="00810F2C" w:rsidRDefault="00221C7D" w:rsidP="00AA09D0">
      <w:pPr>
        <w:spacing w:after="0" w:line="360" w:lineRule="auto"/>
        <w:jc w:val="both"/>
        <w:rPr>
          <w:rFonts w:ascii="Times New Roman" w:hAnsi="Times New Roman" w:cs="Times New Roman"/>
          <w:b/>
        </w:rPr>
      </w:pPr>
    </w:p>
    <w:p w:rsidR="00221C7D" w:rsidRPr="00810F2C" w:rsidRDefault="00221C7D" w:rsidP="00AA09D0">
      <w:pPr>
        <w:spacing w:after="0" w:line="360" w:lineRule="auto"/>
        <w:jc w:val="both"/>
        <w:rPr>
          <w:rFonts w:ascii="Times New Roman" w:hAnsi="Times New Roman" w:cs="Times New Roman"/>
          <w:b/>
        </w:rPr>
      </w:pPr>
    </w:p>
    <w:p w:rsidR="00221C7D" w:rsidRPr="00810F2C" w:rsidRDefault="00221C7D" w:rsidP="00AA09D0">
      <w:pPr>
        <w:spacing w:after="0" w:line="360" w:lineRule="auto"/>
        <w:jc w:val="both"/>
        <w:rPr>
          <w:rFonts w:ascii="Times New Roman" w:hAnsi="Times New Roman" w:cs="Times New Roman"/>
          <w:b/>
        </w:rPr>
      </w:pPr>
    </w:p>
    <w:p w:rsidR="00221C7D" w:rsidRPr="00810F2C" w:rsidRDefault="00221C7D" w:rsidP="00AA09D0">
      <w:pPr>
        <w:spacing w:after="0" w:line="360" w:lineRule="auto"/>
        <w:jc w:val="both"/>
        <w:rPr>
          <w:rFonts w:ascii="Times New Roman" w:hAnsi="Times New Roman" w:cs="Times New Roman"/>
        </w:rPr>
      </w:pPr>
      <w:r w:rsidRPr="00810F2C">
        <w:rPr>
          <w:rFonts w:ascii="Times New Roman" w:hAnsi="Times New Roman" w:cs="Times New Roman"/>
        </w:rPr>
        <w:t xml:space="preserve">                                                                 Выполнила:</w:t>
      </w:r>
    </w:p>
    <w:p w:rsidR="00221C7D" w:rsidRPr="00810F2C" w:rsidRDefault="00221C7D" w:rsidP="00AA09D0">
      <w:pPr>
        <w:spacing w:after="0" w:line="360" w:lineRule="auto"/>
        <w:jc w:val="both"/>
        <w:rPr>
          <w:rFonts w:ascii="Times New Roman" w:hAnsi="Times New Roman" w:cs="Times New Roman"/>
        </w:rPr>
      </w:pPr>
      <w:r w:rsidRPr="00810F2C">
        <w:rPr>
          <w:rFonts w:ascii="Times New Roman" w:hAnsi="Times New Roman" w:cs="Times New Roman"/>
        </w:rPr>
        <w:t xml:space="preserve">                                                                   ученица 10 класса Подобина Ксения</w:t>
      </w:r>
    </w:p>
    <w:p w:rsidR="00EC7B28" w:rsidRPr="00810F2C" w:rsidRDefault="00EC7B28" w:rsidP="00AA09D0">
      <w:pPr>
        <w:spacing w:after="0" w:line="360" w:lineRule="auto"/>
        <w:jc w:val="both"/>
        <w:rPr>
          <w:rFonts w:ascii="Times New Roman" w:hAnsi="Times New Roman" w:cs="Times New Roman"/>
        </w:rPr>
      </w:pPr>
    </w:p>
    <w:p w:rsidR="00221C7D" w:rsidRPr="00810F2C" w:rsidRDefault="00221C7D" w:rsidP="00AA09D0">
      <w:pPr>
        <w:spacing w:after="0" w:line="360" w:lineRule="auto"/>
        <w:jc w:val="both"/>
        <w:rPr>
          <w:rFonts w:ascii="Times New Roman" w:hAnsi="Times New Roman" w:cs="Times New Roman"/>
        </w:rPr>
      </w:pPr>
      <w:r w:rsidRPr="00810F2C">
        <w:rPr>
          <w:rFonts w:ascii="Times New Roman" w:hAnsi="Times New Roman" w:cs="Times New Roman"/>
        </w:rPr>
        <w:t xml:space="preserve">                                                                 Руководитель:</w:t>
      </w:r>
    </w:p>
    <w:p w:rsidR="00221C7D" w:rsidRPr="00810F2C" w:rsidRDefault="00221C7D" w:rsidP="00AA09D0">
      <w:pPr>
        <w:spacing w:after="0" w:line="360" w:lineRule="auto"/>
        <w:jc w:val="both"/>
        <w:rPr>
          <w:rFonts w:ascii="Times New Roman" w:hAnsi="Times New Roman" w:cs="Times New Roman"/>
        </w:rPr>
      </w:pPr>
      <w:r w:rsidRPr="00810F2C">
        <w:rPr>
          <w:rFonts w:ascii="Times New Roman" w:hAnsi="Times New Roman" w:cs="Times New Roman"/>
        </w:rPr>
        <w:t xml:space="preserve">                                                                 </w:t>
      </w:r>
      <w:r w:rsidR="004B77FC" w:rsidRPr="00810F2C">
        <w:rPr>
          <w:rFonts w:ascii="Times New Roman" w:hAnsi="Times New Roman" w:cs="Times New Roman"/>
        </w:rPr>
        <w:t xml:space="preserve">Павпертова </w:t>
      </w:r>
      <w:r w:rsidRPr="00810F2C">
        <w:rPr>
          <w:rFonts w:ascii="Times New Roman" w:hAnsi="Times New Roman" w:cs="Times New Roman"/>
        </w:rPr>
        <w:t>Валентина Борисовна</w:t>
      </w:r>
    </w:p>
    <w:p w:rsidR="00221C7D" w:rsidRPr="00810F2C" w:rsidRDefault="00221C7D" w:rsidP="00AA09D0">
      <w:pPr>
        <w:spacing w:after="0" w:line="360" w:lineRule="auto"/>
        <w:jc w:val="both"/>
        <w:rPr>
          <w:rFonts w:ascii="Times New Roman" w:hAnsi="Times New Roman" w:cs="Times New Roman"/>
        </w:rPr>
      </w:pPr>
    </w:p>
    <w:p w:rsidR="00AA09D0" w:rsidRPr="00810F2C" w:rsidRDefault="00AA09D0" w:rsidP="00AA09D0">
      <w:pPr>
        <w:spacing w:after="0" w:line="360" w:lineRule="auto"/>
        <w:jc w:val="both"/>
        <w:rPr>
          <w:rFonts w:ascii="Times New Roman" w:hAnsi="Times New Roman" w:cs="Times New Roman"/>
        </w:rPr>
      </w:pPr>
    </w:p>
    <w:p w:rsidR="00AA09D0" w:rsidRPr="00810F2C" w:rsidRDefault="00AA09D0" w:rsidP="00AA09D0">
      <w:pPr>
        <w:spacing w:after="0" w:line="360" w:lineRule="auto"/>
        <w:jc w:val="both"/>
        <w:rPr>
          <w:rFonts w:ascii="Times New Roman" w:hAnsi="Times New Roman" w:cs="Times New Roman"/>
        </w:rPr>
      </w:pPr>
    </w:p>
    <w:p w:rsidR="00130361" w:rsidRPr="00810F2C" w:rsidRDefault="00130361" w:rsidP="00AA09D0">
      <w:pPr>
        <w:spacing w:after="0" w:line="360" w:lineRule="auto"/>
        <w:jc w:val="both"/>
        <w:rPr>
          <w:rFonts w:ascii="Times New Roman" w:hAnsi="Times New Roman" w:cs="Times New Roman"/>
        </w:rPr>
      </w:pPr>
    </w:p>
    <w:p w:rsidR="00130361" w:rsidRPr="00810F2C" w:rsidRDefault="00130361" w:rsidP="00AA09D0">
      <w:pPr>
        <w:spacing w:after="0" w:line="360" w:lineRule="auto"/>
        <w:jc w:val="both"/>
        <w:rPr>
          <w:rFonts w:ascii="Times New Roman" w:hAnsi="Times New Roman" w:cs="Times New Roman"/>
        </w:rPr>
      </w:pPr>
    </w:p>
    <w:p w:rsidR="00130361" w:rsidRPr="00810F2C" w:rsidRDefault="00130361" w:rsidP="00AA09D0">
      <w:pPr>
        <w:spacing w:after="0" w:line="360" w:lineRule="auto"/>
        <w:jc w:val="both"/>
        <w:rPr>
          <w:rFonts w:ascii="Times New Roman" w:hAnsi="Times New Roman" w:cs="Times New Roman"/>
        </w:rPr>
      </w:pPr>
    </w:p>
    <w:p w:rsidR="00221C7D" w:rsidRPr="00810F2C" w:rsidRDefault="00EC7B28" w:rsidP="00AA09D0">
      <w:pPr>
        <w:spacing w:after="0" w:line="360" w:lineRule="auto"/>
        <w:jc w:val="both"/>
        <w:rPr>
          <w:rFonts w:ascii="Times New Roman" w:hAnsi="Times New Roman" w:cs="Times New Roman"/>
          <w:b/>
        </w:rPr>
      </w:pPr>
      <w:r w:rsidRPr="00810F2C">
        <w:rPr>
          <w:rFonts w:ascii="Times New Roman" w:hAnsi="Times New Roman" w:cs="Times New Roman"/>
        </w:rPr>
        <w:t xml:space="preserve">                                                               </w:t>
      </w:r>
      <w:r w:rsidR="00AA09D0" w:rsidRPr="00810F2C">
        <w:rPr>
          <w:rFonts w:ascii="Times New Roman" w:hAnsi="Times New Roman" w:cs="Times New Roman"/>
        </w:rPr>
        <w:t xml:space="preserve">   </w:t>
      </w:r>
      <w:r w:rsidR="00221C7D" w:rsidRPr="00810F2C">
        <w:rPr>
          <w:rFonts w:ascii="Times New Roman" w:hAnsi="Times New Roman" w:cs="Times New Roman"/>
          <w:b/>
        </w:rPr>
        <w:t>2023 год</w:t>
      </w:r>
    </w:p>
    <w:p w:rsidR="00130361" w:rsidRPr="00810F2C" w:rsidRDefault="00130361" w:rsidP="00AA09D0">
      <w:pPr>
        <w:spacing w:after="0" w:line="360" w:lineRule="auto"/>
        <w:jc w:val="both"/>
        <w:rPr>
          <w:rFonts w:ascii="Times New Roman" w:hAnsi="Times New Roman" w:cs="Times New Roman"/>
        </w:rPr>
      </w:pPr>
    </w:p>
    <w:p w:rsidR="00130361" w:rsidRPr="00810F2C" w:rsidRDefault="00130361" w:rsidP="00AA09D0">
      <w:pPr>
        <w:spacing w:after="0" w:line="360" w:lineRule="auto"/>
        <w:jc w:val="both"/>
        <w:rPr>
          <w:rFonts w:ascii="Times New Roman" w:hAnsi="Times New Roman" w:cs="Times New Roman"/>
        </w:rPr>
      </w:pPr>
    </w:p>
    <w:p w:rsidR="00130361" w:rsidRPr="00810F2C" w:rsidRDefault="00130361" w:rsidP="00AA09D0">
      <w:pPr>
        <w:spacing w:after="0" w:line="360" w:lineRule="auto"/>
        <w:jc w:val="both"/>
        <w:rPr>
          <w:rFonts w:ascii="Times New Roman" w:hAnsi="Times New Roman" w:cs="Times New Roman"/>
        </w:rPr>
      </w:pPr>
    </w:p>
    <w:p w:rsidR="00130361" w:rsidRPr="00810F2C" w:rsidRDefault="00130361" w:rsidP="00AA09D0">
      <w:pPr>
        <w:spacing w:after="0" w:line="360" w:lineRule="auto"/>
        <w:jc w:val="both"/>
        <w:rPr>
          <w:rFonts w:ascii="Times New Roman" w:hAnsi="Times New Roman" w:cs="Times New Roman"/>
        </w:rPr>
      </w:pPr>
    </w:p>
    <w:p w:rsidR="00130361" w:rsidRPr="00810F2C" w:rsidRDefault="00130361" w:rsidP="00AA09D0">
      <w:pPr>
        <w:spacing w:after="0" w:line="360" w:lineRule="auto"/>
        <w:jc w:val="both"/>
        <w:rPr>
          <w:rFonts w:ascii="Times New Roman" w:hAnsi="Times New Roman" w:cs="Times New Roman"/>
        </w:rPr>
      </w:pPr>
    </w:p>
    <w:p w:rsidR="00130361" w:rsidRPr="00810F2C" w:rsidRDefault="00130361" w:rsidP="00AA09D0">
      <w:pPr>
        <w:spacing w:after="0" w:line="360" w:lineRule="auto"/>
        <w:jc w:val="both"/>
        <w:rPr>
          <w:rFonts w:ascii="Times New Roman" w:hAnsi="Times New Roman" w:cs="Times New Roman"/>
        </w:rPr>
      </w:pPr>
    </w:p>
    <w:p w:rsidR="00130361" w:rsidRPr="00810F2C" w:rsidRDefault="00130361" w:rsidP="00AA09D0">
      <w:pPr>
        <w:spacing w:after="0" w:line="360" w:lineRule="auto"/>
        <w:jc w:val="both"/>
        <w:rPr>
          <w:rFonts w:ascii="Times New Roman" w:hAnsi="Times New Roman" w:cs="Times New Roman"/>
        </w:rPr>
      </w:pPr>
    </w:p>
    <w:p w:rsidR="00130361" w:rsidRPr="00810F2C" w:rsidRDefault="00130361" w:rsidP="00AA09D0">
      <w:pPr>
        <w:spacing w:after="0" w:line="360" w:lineRule="auto"/>
        <w:jc w:val="both"/>
        <w:rPr>
          <w:rFonts w:ascii="Times New Roman" w:hAnsi="Times New Roman" w:cs="Times New Roman"/>
        </w:rPr>
      </w:pPr>
    </w:p>
    <w:p w:rsidR="00130361" w:rsidRPr="00810F2C" w:rsidRDefault="00130361" w:rsidP="00AA09D0">
      <w:pPr>
        <w:spacing w:after="0" w:line="360" w:lineRule="auto"/>
        <w:jc w:val="both"/>
        <w:rPr>
          <w:rFonts w:ascii="Times New Roman" w:hAnsi="Times New Roman" w:cs="Times New Roman"/>
        </w:rPr>
      </w:pPr>
    </w:p>
    <w:p w:rsidR="00130361" w:rsidRPr="00810F2C" w:rsidRDefault="00130361" w:rsidP="00AA09D0">
      <w:pPr>
        <w:spacing w:after="0" w:line="360" w:lineRule="auto"/>
        <w:jc w:val="both"/>
        <w:rPr>
          <w:rFonts w:ascii="Times New Roman" w:hAnsi="Times New Roman" w:cs="Times New Roman"/>
        </w:rPr>
      </w:pPr>
    </w:p>
    <w:p w:rsidR="00221C7D" w:rsidRPr="00810F2C" w:rsidRDefault="00221C7D" w:rsidP="00AA09D0">
      <w:pPr>
        <w:spacing w:after="0" w:line="360" w:lineRule="auto"/>
        <w:jc w:val="both"/>
        <w:rPr>
          <w:rFonts w:ascii="Times New Roman" w:hAnsi="Times New Roman" w:cs="Times New Roman"/>
        </w:rPr>
      </w:pPr>
    </w:p>
    <w:p w:rsidR="00221C7D" w:rsidRPr="00810F2C" w:rsidRDefault="00221C7D" w:rsidP="00EC7B28">
      <w:pPr>
        <w:spacing w:after="0" w:line="360" w:lineRule="auto"/>
        <w:jc w:val="center"/>
        <w:rPr>
          <w:rFonts w:ascii="Times New Roman" w:hAnsi="Times New Roman" w:cs="Times New Roman"/>
          <w:b/>
        </w:rPr>
      </w:pPr>
      <w:r w:rsidRPr="00810F2C">
        <w:rPr>
          <w:rFonts w:ascii="Times New Roman" w:hAnsi="Times New Roman" w:cs="Times New Roman"/>
          <w:b/>
        </w:rPr>
        <w:lastRenderedPageBreak/>
        <w:t>СОДЕРЖАНИЕ</w:t>
      </w:r>
    </w:p>
    <w:p w:rsidR="00221C7D" w:rsidRPr="00810F2C" w:rsidRDefault="00221C7D" w:rsidP="00EC7B28">
      <w:pPr>
        <w:spacing w:after="0" w:line="360" w:lineRule="auto"/>
        <w:jc w:val="center"/>
        <w:rPr>
          <w:rFonts w:ascii="Times New Roman" w:hAnsi="Times New Roman" w:cs="Times New Roman"/>
          <w:b/>
        </w:rPr>
      </w:pPr>
      <w:r w:rsidRPr="00810F2C">
        <w:rPr>
          <w:rFonts w:ascii="Times New Roman" w:hAnsi="Times New Roman" w:cs="Times New Roman"/>
          <w:b/>
        </w:rPr>
        <w:t>Введение……………………………………………………………………  3</w:t>
      </w:r>
    </w:p>
    <w:p w:rsidR="00221C7D" w:rsidRPr="00810F2C" w:rsidRDefault="00221C7D" w:rsidP="00EC7B28">
      <w:pPr>
        <w:spacing w:after="0" w:line="360" w:lineRule="auto"/>
        <w:jc w:val="center"/>
        <w:rPr>
          <w:rFonts w:ascii="Times New Roman" w:hAnsi="Times New Roman" w:cs="Times New Roman"/>
          <w:b/>
        </w:rPr>
      </w:pPr>
      <w:r w:rsidRPr="00810F2C">
        <w:rPr>
          <w:rFonts w:ascii="Times New Roman" w:hAnsi="Times New Roman" w:cs="Times New Roman"/>
        </w:rPr>
        <w:t>Создание Бохайского государства</w:t>
      </w:r>
      <w:r w:rsidR="00AA09D0" w:rsidRPr="00810F2C">
        <w:rPr>
          <w:rFonts w:ascii="Times New Roman" w:hAnsi="Times New Roman" w:cs="Times New Roman"/>
          <w:b/>
        </w:rPr>
        <w:t>…………………………………………5</w:t>
      </w:r>
    </w:p>
    <w:p w:rsidR="00221C7D" w:rsidRPr="00810F2C" w:rsidRDefault="00221C7D" w:rsidP="00EC7B28">
      <w:pPr>
        <w:spacing w:after="0" w:line="360" w:lineRule="auto"/>
        <w:jc w:val="center"/>
        <w:rPr>
          <w:rFonts w:ascii="Times New Roman" w:hAnsi="Times New Roman" w:cs="Times New Roman"/>
          <w:b/>
        </w:rPr>
      </w:pPr>
      <w:r w:rsidRPr="00810F2C">
        <w:rPr>
          <w:rFonts w:ascii="Times New Roman" w:hAnsi="Times New Roman" w:cs="Times New Roman"/>
        </w:rPr>
        <w:t>Бохай – первое государственное образование на Дальнем Востоке</w:t>
      </w:r>
      <w:r w:rsidR="00841288" w:rsidRPr="00810F2C">
        <w:rPr>
          <w:rFonts w:ascii="Times New Roman" w:hAnsi="Times New Roman" w:cs="Times New Roman"/>
          <w:b/>
        </w:rPr>
        <w:t xml:space="preserve"> ……6</w:t>
      </w:r>
    </w:p>
    <w:p w:rsidR="00221C7D" w:rsidRPr="00810F2C" w:rsidRDefault="00221C7D" w:rsidP="00EC7B28">
      <w:pPr>
        <w:spacing w:after="0" w:line="360" w:lineRule="auto"/>
        <w:jc w:val="center"/>
        <w:rPr>
          <w:rFonts w:ascii="Times New Roman" w:hAnsi="Times New Roman" w:cs="Times New Roman"/>
          <w:b/>
        </w:rPr>
      </w:pPr>
      <w:r w:rsidRPr="00810F2C">
        <w:rPr>
          <w:rFonts w:ascii="Times New Roman" w:hAnsi="Times New Roman" w:cs="Times New Roman"/>
        </w:rPr>
        <w:t>Бохайцы и их быт</w:t>
      </w:r>
      <w:r w:rsidR="00EC7B28" w:rsidRPr="00810F2C">
        <w:rPr>
          <w:rFonts w:ascii="Times New Roman" w:hAnsi="Times New Roman" w:cs="Times New Roman"/>
          <w:b/>
        </w:rPr>
        <w:t>……………………………………………………..........</w:t>
      </w:r>
      <w:r w:rsidRPr="00810F2C">
        <w:rPr>
          <w:rFonts w:ascii="Times New Roman" w:hAnsi="Times New Roman" w:cs="Times New Roman"/>
          <w:b/>
        </w:rPr>
        <w:t>.7</w:t>
      </w:r>
    </w:p>
    <w:p w:rsidR="00221C7D" w:rsidRPr="00810F2C" w:rsidRDefault="00221C7D" w:rsidP="00EC7B28">
      <w:pPr>
        <w:spacing w:after="0" w:line="360" w:lineRule="auto"/>
        <w:jc w:val="center"/>
        <w:rPr>
          <w:rFonts w:ascii="Times New Roman" w:hAnsi="Times New Roman" w:cs="Times New Roman"/>
          <w:b/>
        </w:rPr>
      </w:pPr>
      <w:r w:rsidRPr="00810F2C">
        <w:rPr>
          <w:rFonts w:ascii="Times New Roman" w:hAnsi="Times New Roman" w:cs="Times New Roman"/>
        </w:rPr>
        <w:t>Причины гибели Бохая и дальнейшие судьбы бохайцев</w:t>
      </w:r>
      <w:r w:rsidR="00EC7B28" w:rsidRPr="00810F2C">
        <w:rPr>
          <w:rFonts w:ascii="Times New Roman" w:hAnsi="Times New Roman" w:cs="Times New Roman"/>
          <w:b/>
        </w:rPr>
        <w:t>………………   10</w:t>
      </w:r>
    </w:p>
    <w:p w:rsidR="00221C7D" w:rsidRPr="00810F2C" w:rsidRDefault="00221C7D" w:rsidP="00EC7B28">
      <w:pPr>
        <w:spacing w:after="0" w:line="360" w:lineRule="auto"/>
        <w:jc w:val="center"/>
        <w:rPr>
          <w:rFonts w:ascii="Times New Roman" w:hAnsi="Times New Roman" w:cs="Times New Roman"/>
          <w:b/>
        </w:rPr>
      </w:pPr>
      <w:r w:rsidRPr="00810F2C">
        <w:rPr>
          <w:rFonts w:ascii="Times New Roman" w:hAnsi="Times New Roman" w:cs="Times New Roman"/>
        </w:rPr>
        <w:t>Сохранившиеся памятники бохайцев в Приморье</w:t>
      </w:r>
      <w:r w:rsidR="00EC7B28" w:rsidRPr="00810F2C">
        <w:rPr>
          <w:rFonts w:ascii="Times New Roman" w:hAnsi="Times New Roman" w:cs="Times New Roman"/>
          <w:b/>
        </w:rPr>
        <w:t>……………………… 11</w:t>
      </w:r>
    </w:p>
    <w:p w:rsidR="00221C7D" w:rsidRPr="00810F2C" w:rsidRDefault="00221C7D" w:rsidP="00EC7B28">
      <w:pPr>
        <w:spacing w:after="0" w:line="360" w:lineRule="auto"/>
        <w:jc w:val="center"/>
        <w:rPr>
          <w:rFonts w:ascii="Times New Roman" w:hAnsi="Times New Roman" w:cs="Times New Roman"/>
          <w:b/>
        </w:rPr>
      </w:pPr>
      <w:r w:rsidRPr="00810F2C">
        <w:rPr>
          <w:rFonts w:ascii="Times New Roman" w:hAnsi="Times New Roman" w:cs="Times New Roman"/>
          <w:b/>
        </w:rPr>
        <w:t>Закл</w:t>
      </w:r>
      <w:r w:rsidR="00EC7B28" w:rsidRPr="00810F2C">
        <w:rPr>
          <w:rFonts w:ascii="Times New Roman" w:hAnsi="Times New Roman" w:cs="Times New Roman"/>
          <w:b/>
        </w:rPr>
        <w:t>ючение…………………………………………………………………16</w:t>
      </w:r>
    </w:p>
    <w:p w:rsidR="00221C7D" w:rsidRPr="00810F2C" w:rsidRDefault="00221C7D" w:rsidP="00EC7B28">
      <w:pPr>
        <w:spacing w:after="0" w:line="360" w:lineRule="auto"/>
        <w:jc w:val="center"/>
        <w:rPr>
          <w:rFonts w:ascii="Times New Roman" w:hAnsi="Times New Roman" w:cs="Times New Roman"/>
          <w:b/>
        </w:rPr>
      </w:pPr>
      <w:r w:rsidRPr="00810F2C">
        <w:rPr>
          <w:rFonts w:ascii="Times New Roman" w:hAnsi="Times New Roman" w:cs="Times New Roman"/>
          <w:b/>
        </w:rPr>
        <w:t>Источники информации…………………………………………………</w:t>
      </w:r>
      <w:r w:rsidR="00EC7B28" w:rsidRPr="00810F2C">
        <w:rPr>
          <w:rFonts w:ascii="Times New Roman" w:hAnsi="Times New Roman" w:cs="Times New Roman"/>
          <w:b/>
        </w:rPr>
        <w:t xml:space="preserve">  17</w:t>
      </w:r>
    </w:p>
    <w:p w:rsidR="00221C7D" w:rsidRPr="00810F2C" w:rsidRDefault="00221C7D" w:rsidP="00EC7B28">
      <w:pPr>
        <w:spacing w:after="0" w:line="360" w:lineRule="auto"/>
        <w:jc w:val="center"/>
        <w:rPr>
          <w:rFonts w:ascii="Times New Roman" w:hAnsi="Times New Roman" w:cs="Times New Roman"/>
          <w:b/>
        </w:rPr>
      </w:pPr>
      <w:r w:rsidRPr="00810F2C">
        <w:rPr>
          <w:rFonts w:ascii="Times New Roman" w:hAnsi="Times New Roman" w:cs="Times New Roman"/>
          <w:b/>
        </w:rPr>
        <w:t>Прил</w:t>
      </w:r>
      <w:r w:rsidR="00EC7B28" w:rsidRPr="00810F2C">
        <w:rPr>
          <w:rFonts w:ascii="Times New Roman" w:hAnsi="Times New Roman" w:cs="Times New Roman"/>
          <w:b/>
        </w:rPr>
        <w:t>ожение………………………………………………………………   18</w:t>
      </w:r>
    </w:p>
    <w:p w:rsidR="00221C7D" w:rsidRPr="00810F2C" w:rsidRDefault="00221C7D" w:rsidP="00AA09D0">
      <w:pPr>
        <w:spacing w:after="0" w:line="360" w:lineRule="auto"/>
        <w:jc w:val="both"/>
        <w:rPr>
          <w:rFonts w:ascii="Times New Roman" w:hAnsi="Times New Roman" w:cs="Times New Roman"/>
          <w:b/>
        </w:rPr>
      </w:pPr>
      <w:r w:rsidRPr="00810F2C">
        <w:rPr>
          <w:rFonts w:ascii="Times New Roman" w:hAnsi="Times New Roman" w:cs="Times New Roman"/>
          <w:b/>
        </w:rPr>
        <w:br w:type="page"/>
      </w:r>
    </w:p>
    <w:p w:rsidR="00AA09D0" w:rsidRPr="00810F2C" w:rsidRDefault="00810F2C" w:rsidP="00AA09D0">
      <w:pPr>
        <w:spacing w:after="0" w:line="360" w:lineRule="auto"/>
        <w:jc w:val="both"/>
        <w:rPr>
          <w:rFonts w:ascii="Times New Roman" w:hAnsi="Times New Roman" w:cs="Times New Roman"/>
          <w:b/>
        </w:rPr>
      </w:pPr>
      <w:r w:rsidRPr="00810F2C">
        <w:rPr>
          <w:rFonts w:ascii="Times New Roman" w:hAnsi="Times New Roman" w:cs="Times New Roman"/>
          <w:b/>
        </w:rPr>
        <w:t xml:space="preserve"> </w:t>
      </w:r>
    </w:p>
    <w:p w:rsidR="00F31F9B" w:rsidRPr="00810F2C" w:rsidRDefault="00AA09D0" w:rsidP="00AA09D0">
      <w:pPr>
        <w:spacing w:after="0" w:line="360" w:lineRule="auto"/>
        <w:jc w:val="both"/>
        <w:rPr>
          <w:rFonts w:ascii="Times New Roman" w:hAnsi="Times New Roman" w:cs="Times New Roman"/>
          <w:b/>
        </w:rPr>
      </w:pPr>
      <w:r w:rsidRPr="00810F2C">
        <w:rPr>
          <w:rFonts w:ascii="Times New Roman" w:hAnsi="Times New Roman" w:cs="Times New Roman"/>
          <w:b/>
        </w:rPr>
        <w:t>Введение.</w:t>
      </w:r>
    </w:p>
    <w:p w:rsidR="00F31F9B" w:rsidRPr="00810F2C" w:rsidRDefault="00F31F9B" w:rsidP="00AA09D0">
      <w:pPr>
        <w:pStyle w:val="ac"/>
        <w:spacing w:before="0" w:beforeAutospacing="0" w:after="0" w:afterAutospacing="0" w:line="360" w:lineRule="auto"/>
        <w:ind w:firstLine="708"/>
        <w:jc w:val="both"/>
        <w:rPr>
          <w:color w:val="333333"/>
          <w:sz w:val="22"/>
          <w:szCs w:val="22"/>
        </w:rPr>
      </w:pPr>
      <w:r w:rsidRPr="00810F2C">
        <w:rPr>
          <w:color w:val="333333"/>
          <w:sz w:val="22"/>
          <w:szCs w:val="22"/>
        </w:rPr>
        <w:t>Бохайское государство – первое раннее государственное образование на территории Дальнего Востока. Сыграло большую роль в истории народов Дальнего Востока. Его создание способствовало социально-экономическому и культурному развитию региона, явилось предпосылкой для возникновения последующих чжурчжэньского и маньчжурского государств.</w:t>
      </w:r>
    </w:p>
    <w:p w:rsidR="00245300" w:rsidRPr="00810F2C" w:rsidRDefault="00245300" w:rsidP="00AA09D0">
      <w:pPr>
        <w:pStyle w:val="ac"/>
        <w:shd w:val="clear" w:color="auto" w:fill="FFFFFF"/>
        <w:spacing w:before="0" w:beforeAutospacing="0" w:after="0" w:afterAutospacing="0" w:line="360" w:lineRule="auto"/>
        <w:jc w:val="both"/>
        <w:rPr>
          <w:color w:val="333333"/>
          <w:sz w:val="22"/>
          <w:szCs w:val="22"/>
        </w:rPr>
      </w:pPr>
      <w:r w:rsidRPr="00810F2C">
        <w:rPr>
          <w:color w:val="333333"/>
          <w:sz w:val="22"/>
          <w:szCs w:val="22"/>
        </w:rPr>
        <w:t xml:space="preserve"> </w:t>
      </w:r>
      <w:r w:rsidR="00293D1A" w:rsidRPr="00810F2C">
        <w:rPr>
          <w:color w:val="333333"/>
          <w:sz w:val="22"/>
          <w:szCs w:val="22"/>
        </w:rPr>
        <w:tab/>
      </w:r>
      <w:r w:rsidRPr="00810F2C">
        <w:rPr>
          <w:color w:val="333333"/>
          <w:sz w:val="22"/>
          <w:szCs w:val="22"/>
        </w:rPr>
        <w:t>Бохайцы внесли немалый вклад в развитие культур шибэров, киданей ,родственных им чжурчжэней, а через них – в культуры нынешних  народов Дальнего востока и Центральной Азии.   Киданями, а затем  чжурчжэнями была заимствована система Пяти столиц, слоговая письменность,</w:t>
      </w:r>
      <w:r w:rsidR="00042612" w:rsidRPr="00810F2C">
        <w:rPr>
          <w:color w:val="333333"/>
          <w:sz w:val="22"/>
          <w:szCs w:val="22"/>
        </w:rPr>
        <w:t xml:space="preserve"> различные виды ремесел:</w:t>
      </w:r>
      <w:r w:rsidRPr="00810F2C">
        <w:rPr>
          <w:color w:val="333333"/>
          <w:sz w:val="22"/>
          <w:szCs w:val="22"/>
        </w:rPr>
        <w:t xml:space="preserve"> агротехника,</w:t>
      </w:r>
      <w:r w:rsidR="00042612" w:rsidRPr="00810F2C">
        <w:rPr>
          <w:color w:val="333333"/>
          <w:sz w:val="22"/>
          <w:szCs w:val="22"/>
        </w:rPr>
        <w:t xml:space="preserve"> гончарство,мелалургия ,производство различных </w:t>
      </w:r>
      <w:r w:rsidRPr="00810F2C">
        <w:rPr>
          <w:color w:val="333333"/>
          <w:sz w:val="22"/>
          <w:szCs w:val="22"/>
        </w:rPr>
        <w:t>видов орудий труда и вооружения.</w:t>
      </w:r>
    </w:p>
    <w:p w:rsidR="00221C7D" w:rsidRPr="00810F2C" w:rsidRDefault="00F31F9B" w:rsidP="00AA09D0">
      <w:pPr>
        <w:spacing w:after="0" w:line="360" w:lineRule="auto"/>
        <w:ind w:right="-427" w:firstLine="426"/>
        <w:jc w:val="both"/>
        <w:rPr>
          <w:rFonts w:ascii="Times New Roman" w:hAnsi="Times New Roman" w:cs="Times New Roman"/>
        </w:rPr>
      </w:pPr>
      <w:r w:rsidRPr="00810F2C">
        <w:rPr>
          <w:rFonts w:ascii="Times New Roman" w:hAnsi="Times New Roman" w:cs="Times New Roman"/>
        </w:rPr>
        <w:t>В настоящее время на территории Приморского края известно  около 200 археологических памятников, которые можно отнести ко времени, когда Приморье входило в состав государства Бохай.</w:t>
      </w:r>
      <w:r w:rsidR="00D0317B" w:rsidRPr="00810F2C">
        <w:rPr>
          <w:rFonts w:ascii="Times New Roman" w:hAnsi="Times New Roman" w:cs="Times New Roman"/>
        </w:rPr>
        <w:t xml:space="preserve"> Доказательством того, что на территории,где расположено в данное время село Пуциловка Уссурийского городского округа ,находилось поселение  Бохайского периода, служат многочисленные артефакты, хранящиеся в школьном музее.</w:t>
      </w:r>
    </w:p>
    <w:p w:rsidR="00130361" w:rsidRPr="00810F2C" w:rsidRDefault="00130361" w:rsidP="00810F2C">
      <w:pPr>
        <w:spacing w:after="0" w:line="360" w:lineRule="auto"/>
        <w:jc w:val="both"/>
        <w:rPr>
          <w:rFonts w:ascii="Times New Roman" w:hAnsi="Times New Roman" w:cs="Times New Roman"/>
          <w:b/>
        </w:rPr>
      </w:pPr>
    </w:p>
    <w:p w:rsidR="00221C7D" w:rsidRPr="00810F2C" w:rsidRDefault="00221C7D" w:rsidP="00AA09D0">
      <w:pPr>
        <w:pStyle w:val="a7"/>
        <w:numPr>
          <w:ilvl w:val="0"/>
          <w:numId w:val="3"/>
        </w:numPr>
        <w:spacing w:after="0" w:line="360" w:lineRule="auto"/>
        <w:jc w:val="both"/>
        <w:rPr>
          <w:rFonts w:ascii="Times New Roman" w:hAnsi="Times New Roman" w:cs="Times New Roman"/>
          <w:b/>
        </w:rPr>
      </w:pPr>
      <w:r w:rsidRPr="00810F2C">
        <w:rPr>
          <w:rFonts w:ascii="Times New Roman" w:hAnsi="Times New Roman" w:cs="Times New Roman"/>
          <w:b/>
        </w:rPr>
        <w:t>Создание Бохайского государства.</w:t>
      </w:r>
    </w:p>
    <w:p w:rsidR="00221C7D" w:rsidRPr="00810F2C" w:rsidRDefault="00221C7D" w:rsidP="00AA09D0">
      <w:pPr>
        <w:spacing w:after="0" w:line="360" w:lineRule="auto"/>
        <w:jc w:val="both"/>
        <w:rPr>
          <w:rFonts w:ascii="Times New Roman" w:hAnsi="Times New Roman" w:cs="Times New Roman"/>
        </w:rPr>
      </w:pPr>
      <w:r w:rsidRPr="00810F2C">
        <w:rPr>
          <w:rFonts w:ascii="Times New Roman" w:hAnsi="Times New Roman" w:cs="Times New Roman"/>
        </w:rPr>
        <w:t xml:space="preserve"> </w:t>
      </w:r>
      <w:r w:rsidR="00130361" w:rsidRPr="00810F2C">
        <w:rPr>
          <w:rFonts w:ascii="Times New Roman" w:hAnsi="Times New Roman" w:cs="Times New Roman"/>
        </w:rPr>
        <w:tab/>
      </w:r>
      <w:r w:rsidRPr="00810F2C">
        <w:rPr>
          <w:rFonts w:ascii="Times New Roman" w:hAnsi="Times New Roman" w:cs="Times New Roman"/>
        </w:rPr>
        <w:t>Первые поселения на территории государства Бохай были родоплеменными и принадлежали различным этносам, наиболее развитыми из которых были племена мохэ.</w:t>
      </w:r>
      <w:r w:rsidR="00217D95" w:rsidRPr="00810F2C">
        <w:rPr>
          <w:rFonts w:ascii="Times New Roman" w:hAnsi="Times New Roman" w:cs="Times New Roman"/>
          <w:color w:val="000000"/>
          <w:shd w:val="clear" w:color="auto" w:fill="FAFAFF"/>
        </w:rPr>
        <w:t xml:space="preserve">  Причиной к объединению мохэсцев в союз, а затем в государство, послужило военное давление со стороны соседей — сначала </w:t>
      </w:r>
      <w:r w:rsidR="008E0913" w:rsidRPr="00810F2C">
        <w:rPr>
          <w:rFonts w:ascii="Times New Roman" w:hAnsi="Times New Roman" w:cs="Times New Roman"/>
          <w:color w:val="000000"/>
          <w:shd w:val="clear" w:color="auto" w:fill="FAFAFF"/>
        </w:rPr>
        <w:t xml:space="preserve">Когурё </w:t>
      </w:r>
      <w:r w:rsidR="00217D95" w:rsidRPr="00810F2C">
        <w:rPr>
          <w:rFonts w:ascii="Times New Roman" w:hAnsi="Times New Roman" w:cs="Times New Roman"/>
          <w:color w:val="000000"/>
          <w:shd w:val="clear" w:color="auto" w:fill="FAFAFF"/>
        </w:rPr>
        <w:t>и тюрок, а затем китайской империи Тан.  В те времена китайц</w:t>
      </w:r>
      <w:r w:rsidR="00B80993" w:rsidRPr="00810F2C">
        <w:rPr>
          <w:rFonts w:ascii="Times New Roman" w:hAnsi="Times New Roman" w:cs="Times New Roman"/>
          <w:color w:val="000000"/>
          <w:shd w:val="clear" w:color="auto" w:fill="FAFAFF"/>
        </w:rPr>
        <w:t>ы</w:t>
      </w:r>
      <w:r w:rsidR="00217D95" w:rsidRPr="00810F2C">
        <w:rPr>
          <w:rFonts w:ascii="Times New Roman" w:hAnsi="Times New Roman" w:cs="Times New Roman"/>
          <w:color w:val="000000"/>
          <w:shd w:val="clear" w:color="auto" w:fill="FAFAFF"/>
        </w:rPr>
        <w:t xml:space="preserve"> вели захватнические походы против Когуре и кочевников –тюрков.</w:t>
      </w:r>
      <w:r w:rsidR="008E0913" w:rsidRPr="00810F2C">
        <w:rPr>
          <w:rFonts w:ascii="Times New Roman" w:hAnsi="Times New Roman" w:cs="Times New Roman"/>
          <w:color w:val="000000"/>
          <w:shd w:val="clear" w:color="auto" w:fill="FAFAFF"/>
        </w:rPr>
        <w:t xml:space="preserve"> </w:t>
      </w:r>
      <w:r w:rsidR="00217D95" w:rsidRPr="00810F2C">
        <w:rPr>
          <w:rFonts w:ascii="Times New Roman" w:hAnsi="Times New Roman" w:cs="Times New Roman"/>
          <w:color w:val="000000"/>
          <w:shd w:val="clear" w:color="auto" w:fill="FAFAFF"/>
        </w:rPr>
        <w:t>Воспользовавшись ослаблением китайских во</w:t>
      </w:r>
      <w:r w:rsidR="00B80993" w:rsidRPr="00810F2C">
        <w:rPr>
          <w:rFonts w:ascii="Times New Roman" w:hAnsi="Times New Roman" w:cs="Times New Roman"/>
          <w:color w:val="000000"/>
          <w:shd w:val="clear" w:color="auto" w:fill="FAFAFF"/>
        </w:rPr>
        <w:t>йск,</w:t>
      </w:r>
      <w:r w:rsidR="00217D95" w:rsidRPr="00810F2C">
        <w:rPr>
          <w:rFonts w:ascii="Times New Roman" w:hAnsi="Times New Roman" w:cs="Times New Roman"/>
          <w:color w:val="000000"/>
          <w:shd w:val="clear" w:color="auto" w:fill="FAFAFF"/>
        </w:rPr>
        <w:t xml:space="preserve"> </w:t>
      </w:r>
      <w:r w:rsidR="00B80993" w:rsidRPr="00810F2C">
        <w:rPr>
          <w:rFonts w:ascii="Times New Roman" w:hAnsi="Times New Roman" w:cs="Times New Roman"/>
          <w:color w:val="000000"/>
          <w:shd w:val="clear" w:color="auto" w:fill="FAFAFF"/>
        </w:rPr>
        <w:t>мохэ</w:t>
      </w:r>
      <w:r w:rsidR="008E0913" w:rsidRPr="00810F2C">
        <w:rPr>
          <w:rFonts w:ascii="Times New Roman" w:hAnsi="Times New Roman" w:cs="Times New Roman"/>
          <w:color w:val="000000"/>
          <w:shd w:val="clear" w:color="auto" w:fill="FAFAFF"/>
        </w:rPr>
        <w:t xml:space="preserve"> Да Цзожун отбил у них северную часть бывшего государства Когурё  и в 698 году основал новое государство </w:t>
      </w:r>
      <w:r w:rsidR="008E0913" w:rsidRPr="00810F2C">
        <w:rPr>
          <w:rFonts w:ascii="Times New Roman" w:hAnsi="Times New Roman" w:cs="Times New Roman"/>
        </w:rPr>
        <w:t>Чжэнь.</w:t>
      </w:r>
    </w:p>
    <w:p w:rsidR="00221C7D" w:rsidRPr="00810F2C" w:rsidRDefault="00221C7D" w:rsidP="00AA09D0">
      <w:pPr>
        <w:spacing w:after="0" w:line="360" w:lineRule="auto"/>
        <w:jc w:val="both"/>
        <w:rPr>
          <w:rFonts w:ascii="Times New Roman" w:hAnsi="Times New Roman" w:cs="Times New Roman"/>
        </w:rPr>
      </w:pPr>
      <w:r w:rsidRPr="00810F2C">
        <w:rPr>
          <w:rFonts w:ascii="Times New Roman" w:hAnsi="Times New Roman" w:cs="Times New Roman"/>
        </w:rPr>
        <w:t xml:space="preserve"> </w:t>
      </w:r>
      <w:r w:rsidR="00130361" w:rsidRPr="00810F2C">
        <w:rPr>
          <w:rFonts w:ascii="Times New Roman" w:hAnsi="Times New Roman" w:cs="Times New Roman"/>
        </w:rPr>
        <w:tab/>
      </w:r>
      <w:r w:rsidRPr="00810F2C">
        <w:rPr>
          <w:rFonts w:ascii="Times New Roman" w:hAnsi="Times New Roman" w:cs="Times New Roman"/>
        </w:rPr>
        <w:t xml:space="preserve">С образованием государства </w:t>
      </w:r>
      <w:r w:rsidR="008E0913" w:rsidRPr="00810F2C">
        <w:rPr>
          <w:rFonts w:ascii="Times New Roman" w:hAnsi="Times New Roman" w:cs="Times New Roman"/>
        </w:rPr>
        <w:t xml:space="preserve">Чжэнь, </w:t>
      </w:r>
      <w:r w:rsidRPr="00810F2C">
        <w:rPr>
          <w:rFonts w:ascii="Times New Roman" w:hAnsi="Times New Roman" w:cs="Times New Roman"/>
        </w:rPr>
        <w:t>переименованного впоследствии в Бохай, начинается новый период в истории мохэских племён, период установления и дальнейшего развития новой общественно-экономической формации – феодализма.</w:t>
      </w:r>
    </w:p>
    <w:p w:rsidR="00221C7D" w:rsidRPr="00810F2C" w:rsidRDefault="00221C7D" w:rsidP="00AA09D0">
      <w:pPr>
        <w:spacing w:after="0" w:line="360" w:lineRule="auto"/>
        <w:jc w:val="both"/>
        <w:rPr>
          <w:rFonts w:ascii="Times New Roman" w:hAnsi="Times New Roman" w:cs="Times New Roman"/>
        </w:rPr>
      </w:pPr>
      <w:r w:rsidRPr="00810F2C">
        <w:rPr>
          <w:rFonts w:ascii="Times New Roman" w:hAnsi="Times New Roman" w:cs="Times New Roman"/>
        </w:rPr>
        <w:t xml:space="preserve"> </w:t>
      </w:r>
      <w:r w:rsidR="008E0913" w:rsidRPr="00810F2C">
        <w:rPr>
          <w:rFonts w:ascii="Times New Roman" w:hAnsi="Times New Roman" w:cs="Times New Roman"/>
        </w:rPr>
        <w:t xml:space="preserve"> </w:t>
      </w:r>
      <w:r w:rsidRPr="00810F2C">
        <w:rPr>
          <w:rFonts w:ascii="Times New Roman" w:hAnsi="Times New Roman" w:cs="Times New Roman"/>
        </w:rPr>
        <w:t xml:space="preserve"> </w:t>
      </w:r>
      <w:r w:rsidR="008E0913" w:rsidRPr="00810F2C">
        <w:rPr>
          <w:rFonts w:ascii="Times New Roman" w:hAnsi="Times New Roman" w:cs="Times New Roman"/>
        </w:rPr>
        <w:t xml:space="preserve">Цзожун  провозгласил </w:t>
      </w:r>
      <w:r w:rsidRPr="00810F2C">
        <w:rPr>
          <w:rFonts w:ascii="Times New Roman" w:hAnsi="Times New Roman" w:cs="Times New Roman"/>
        </w:rPr>
        <w:t>себя королём независимого государства Чжень и, как подобает правителям, взял себе фамилию Да.</w:t>
      </w:r>
    </w:p>
    <w:p w:rsidR="00221C7D" w:rsidRPr="00810F2C" w:rsidRDefault="00221C7D" w:rsidP="00AA09D0">
      <w:pPr>
        <w:spacing w:after="0" w:line="360" w:lineRule="auto"/>
        <w:jc w:val="both"/>
        <w:rPr>
          <w:rFonts w:ascii="Times New Roman" w:hAnsi="Times New Roman" w:cs="Times New Roman"/>
        </w:rPr>
      </w:pPr>
      <w:r w:rsidRPr="00810F2C">
        <w:rPr>
          <w:rFonts w:ascii="Times New Roman" w:hAnsi="Times New Roman" w:cs="Times New Roman"/>
        </w:rPr>
        <w:t xml:space="preserve"> Китай сразу не признал новое государство, но в 705 г. в Чжень было направлено дипломатическое посольство. В 713 г. китайский император издал указ о присвоении Да Цзожуну титула удельного (вассального) князя Бохай и ряда высоких званий. Из этого вытекало, что Цзожун своё высокое положение получил из рук китайского императора.</w:t>
      </w:r>
    </w:p>
    <w:p w:rsidR="00221C7D" w:rsidRPr="00810F2C" w:rsidRDefault="00221C7D" w:rsidP="00AA09D0">
      <w:pPr>
        <w:spacing w:after="0" w:line="360" w:lineRule="auto"/>
        <w:jc w:val="both"/>
        <w:rPr>
          <w:rFonts w:ascii="Times New Roman" w:hAnsi="Times New Roman" w:cs="Times New Roman"/>
        </w:rPr>
      </w:pPr>
      <w:r w:rsidRPr="00810F2C">
        <w:rPr>
          <w:rFonts w:ascii="Times New Roman" w:hAnsi="Times New Roman" w:cs="Times New Roman"/>
        </w:rPr>
        <w:t xml:space="preserve"> Да Цзожун укрепил свою армию и расширил владения. В годы его правления с Бохаем начали считаться соседи. В 719 г. первый бохайс</w:t>
      </w:r>
      <w:r w:rsidR="00B80993" w:rsidRPr="00810F2C">
        <w:rPr>
          <w:rFonts w:ascii="Times New Roman" w:hAnsi="Times New Roman" w:cs="Times New Roman"/>
        </w:rPr>
        <w:t>кий король умер</w:t>
      </w:r>
      <w:r w:rsidRPr="00810F2C">
        <w:rPr>
          <w:rFonts w:ascii="Times New Roman" w:hAnsi="Times New Roman" w:cs="Times New Roman"/>
        </w:rPr>
        <w:t>. Новым королём стал его сын Да Уи.</w:t>
      </w:r>
    </w:p>
    <w:p w:rsidR="00221C7D" w:rsidRPr="00810F2C" w:rsidRDefault="00221C7D" w:rsidP="00AA09D0">
      <w:pPr>
        <w:spacing w:after="0" w:line="360" w:lineRule="auto"/>
        <w:jc w:val="both"/>
        <w:rPr>
          <w:rFonts w:ascii="Times New Roman" w:hAnsi="Times New Roman" w:cs="Times New Roman"/>
        </w:rPr>
      </w:pPr>
      <w:r w:rsidRPr="00810F2C">
        <w:rPr>
          <w:rFonts w:ascii="Times New Roman" w:hAnsi="Times New Roman" w:cs="Times New Roman"/>
        </w:rPr>
        <w:t xml:space="preserve"> Получив в наследство крепк</w:t>
      </w:r>
      <w:r w:rsidR="00B80993" w:rsidRPr="00810F2C">
        <w:rPr>
          <w:rFonts w:ascii="Times New Roman" w:hAnsi="Times New Roman" w:cs="Times New Roman"/>
        </w:rPr>
        <w:t>ую армию, новый король продолжи</w:t>
      </w:r>
      <w:r w:rsidRPr="00810F2C">
        <w:rPr>
          <w:rFonts w:ascii="Times New Roman" w:hAnsi="Times New Roman" w:cs="Times New Roman"/>
        </w:rPr>
        <w:t xml:space="preserve">т покорение соседних земель. Но здесь Уи сталкивается с родственными хэйшуй-мохэ. Вожди хэйшуй, желали сохранить свою независимость, но понимали, что их дружины слабее бохайской армии. Поэтому они усиленно разыскивают союзников для отпора бохайцам. В то же время Китай, уже не раз испытывавший мощь бохайской армии, решил применить тактику </w:t>
      </w:r>
      <w:r w:rsidRPr="00810F2C">
        <w:rPr>
          <w:rFonts w:ascii="Times New Roman" w:hAnsi="Times New Roman" w:cs="Times New Roman"/>
          <w:i/>
        </w:rPr>
        <w:t>"бей варваров руками варваров"</w:t>
      </w:r>
      <w:r w:rsidRPr="00810F2C">
        <w:rPr>
          <w:rFonts w:ascii="Times New Roman" w:hAnsi="Times New Roman" w:cs="Times New Roman"/>
        </w:rPr>
        <w:t>. Для этого надо было Бохай втянуть в войну с кем-либо из соседей.</w:t>
      </w:r>
    </w:p>
    <w:p w:rsidR="00221C7D" w:rsidRPr="00810F2C" w:rsidRDefault="00221C7D" w:rsidP="00AA09D0">
      <w:pPr>
        <w:spacing w:after="0" w:line="360" w:lineRule="auto"/>
        <w:jc w:val="both"/>
        <w:rPr>
          <w:rFonts w:ascii="Times New Roman" w:hAnsi="Times New Roman" w:cs="Times New Roman"/>
        </w:rPr>
      </w:pPr>
      <w:r w:rsidRPr="00810F2C">
        <w:rPr>
          <w:rFonts w:ascii="Times New Roman" w:hAnsi="Times New Roman" w:cs="Times New Roman"/>
        </w:rPr>
        <w:t xml:space="preserve"> Бохай также усиленно ищет союзников и посланное в 727 г. в Японию посольство на следующий год привезло известие о поддержке японцами бохайцев. Начинается длительная война, закончившаяся ч</w:t>
      </w:r>
      <w:r w:rsidR="00284D9F" w:rsidRPr="00810F2C">
        <w:rPr>
          <w:rFonts w:ascii="Times New Roman" w:hAnsi="Times New Roman" w:cs="Times New Roman"/>
        </w:rPr>
        <w:t>е</w:t>
      </w:r>
      <w:r w:rsidRPr="00810F2C">
        <w:rPr>
          <w:rFonts w:ascii="Times New Roman" w:hAnsi="Times New Roman" w:cs="Times New Roman"/>
        </w:rPr>
        <w:t>рез несколько лет поражением хэйшуй.</w:t>
      </w:r>
    </w:p>
    <w:p w:rsidR="00221C7D" w:rsidRPr="00810F2C" w:rsidRDefault="00221C7D" w:rsidP="00AA09D0">
      <w:pPr>
        <w:spacing w:after="0" w:line="360" w:lineRule="auto"/>
        <w:jc w:val="both"/>
        <w:rPr>
          <w:rFonts w:ascii="Times New Roman" w:hAnsi="Times New Roman" w:cs="Times New Roman"/>
        </w:rPr>
      </w:pPr>
      <w:r w:rsidRPr="00810F2C">
        <w:rPr>
          <w:rFonts w:ascii="Times New Roman" w:hAnsi="Times New Roman" w:cs="Times New Roman"/>
        </w:rPr>
        <w:t xml:space="preserve"> В 738 г. Да Уи умер. За время правления первых королей Бохай стал мощным государством, с которым считались все соседи, в том числе могущественный Китай. О дальнейшей истории Бохая известно очень мало, так как Да Уи присвоил себе титул Сына Неба, за что китайский император очень обиделся на бохайцев и приказал не писать о них в государственных летописях.</w:t>
      </w:r>
    </w:p>
    <w:p w:rsidR="00221C7D" w:rsidRPr="00810F2C" w:rsidRDefault="00221C7D" w:rsidP="00AA09D0">
      <w:pPr>
        <w:spacing w:after="0" w:line="360" w:lineRule="auto"/>
        <w:jc w:val="both"/>
        <w:rPr>
          <w:rFonts w:ascii="Times New Roman" w:hAnsi="Times New Roman" w:cs="Times New Roman"/>
        </w:rPr>
      </w:pPr>
      <w:r w:rsidRPr="00810F2C">
        <w:rPr>
          <w:rFonts w:ascii="Times New Roman" w:hAnsi="Times New Roman" w:cs="Times New Roman"/>
        </w:rPr>
        <w:t xml:space="preserve"> </w:t>
      </w:r>
      <w:r w:rsidR="00130361" w:rsidRPr="00810F2C">
        <w:rPr>
          <w:rFonts w:ascii="Times New Roman" w:hAnsi="Times New Roman" w:cs="Times New Roman"/>
        </w:rPr>
        <w:tab/>
      </w:r>
      <w:r w:rsidRPr="00810F2C">
        <w:rPr>
          <w:rFonts w:ascii="Times New Roman" w:hAnsi="Times New Roman" w:cs="Times New Roman"/>
        </w:rPr>
        <w:t>Новым бохайским королём стал сын Да Уи – Циньмао.</w:t>
      </w:r>
      <w:r w:rsidR="00090E25" w:rsidRPr="00810F2C">
        <w:rPr>
          <w:rFonts w:ascii="Times New Roman" w:hAnsi="Times New Roman" w:cs="Times New Roman"/>
        </w:rPr>
        <w:t>(737-793)</w:t>
      </w:r>
      <w:r w:rsidRPr="00810F2C">
        <w:rPr>
          <w:rFonts w:ascii="Times New Roman" w:hAnsi="Times New Roman" w:cs="Times New Roman"/>
        </w:rPr>
        <w:t xml:space="preserve"> Он правил более полувека. Соседи теперь уже не покушались на Бохай и поэтому Да Циньмао занялся обустройством страны. Он ввёл систему пяти столиц, наместники в которых управляли покорёнными землями. Вся страна была разделена на области и районы. Была разработана система чиновничества, вместо племенных вождей. </w:t>
      </w:r>
      <w:r w:rsidR="00B80993" w:rsidRPr="00810F2C">
        <w:rPr>
          <w:rFonts w:ascii="Times New Roman" w:hAnsi="Times New Roman" w:cs="Times New Roman"/>
        </w:rPr>
        <w:t xml:space="preserve"> </w:t>
      </w:r>
      <w:r w:rsidRPr="00810F2C">
        <w:rPr>
          <w:rFonts w:ascii="Times New Roman" w:hAnsi="Times New Roman" w:cs="Times New Roman"/>
        </w:rPr>
        <w:t>.</w:t>
      </w:r>
    </w:p>
    <w:p w:rsidR="008070EA" w:rsidRPr="00810F2C" w:rsidRDefault="00221C7D" w:rsidP="00AA09D0">
      <w:pPr>
        <w:spacing w:after="0" w:line="360" w:lineRule="auto"/>
        <w:jc w:val="both"/>
        <w:rPr>
          <w:rFonts w:ascii="Times New Roman" w:hAnsi="Times New Roman" w:cs="Times New Roman"/>
          <w:color w:val="000000"/>
          <w:shd w:val="clear" w:color="auto" w:fill="FAFAFF"/>
        </w:rPr>
      </w:pPr>
      <w:r w:rsidRPr="00810F2C">
        <w:rPr>
          <w:rFonts w:ascii="Times New Roman" w:hAnsi="Times New Roman" w:cs="Times New Roman"/>
        </w:rPr>
        <w:t xml:space="preserve"> Во внешней политике Циньмао также изменил положение Бохая. Ему удалось наладить о</w:t>
      </w:r>
      <w:r w:rsidR="00090E25" w:rsidRPr="00810F2C">
        <w:rPr>
          <w:rFonts w:ascii="Times New Roman" w:hAnsi="Times New Roman" w:cs="Times New Roman"/>
        </w:rPr>
        <w:t>тношения Бохая с Китаем и Силла.</w:t>
      </w:r>
      <w:r w:rsidRPr="00810F2C">
        <w:rPr>
          <w:rFonts w:ascii="Times New Roman" w:hAnsi="Times New Roman" w:cs="Times New Roman"/>
        </w:rPr>
        <w:t xml:space="preserve"> </w:t>
      </w:r>
      <w:r w:rsidR="00090E25" w:rsidRPr="00810F2C">
        <w:rPr>
          <w:rFonts w:ascii="Times New Roman" w:hAnsi="Times New Roman" w:cs="Times New Roman"/>
        </w:rPr>
        <w:t xml:space="preserve"> Еще одним выдающимся правителем был</w:t>
      </w:r>
      <w:r w:rsidR="00090E25" w:rsidRPr="00810F2C">
        <w:rPr>
          <w:rFonts w:ascii="Times New Roman" w:hAnsi="Times New Roman" w:cs="Times New Roman"/>
          <w:color w:val="000000"/>
          <w:shd w:val="clear" w:color="auto" w:fill="FAFAFF"/>
        </w:rPr>
        <w:t xml:space="preserve"> Да Жэньсю (818—830 гг.), в годы правления которого Бохай достиг наивысшего расцвета и даже хэйшуй мохэ были покорены бохайцами. Страна стала общепризнанным центром культуры и просвещения</w:t>
      </w:r>
      <w:r w:rsidR="00E27B0D" w:rsidRPr="00810F2C">
        <w:rPr>
          <w:rFonts w:ascii="Times New Roman" w:hAnsi="Times New Roman" w:cs="Times New Roman"/>
          <w:color w:val="000000"/>
          <w:shd w:val="clear" w:color="auto" w:fill="FAFAFF"/>
        </w:rPr>
        <w:t>.</w:t>
      </w:r>
    </w:p>
    <w:p w:rsidR="00130361" w:rsidRPr="00810F2C" w:rsidRDefault="00130361" w:rsidP="00AA09D0">
      <w:pPr>
        <w:spacing w:after="0" w:line="360" w:lineRule="auto"/>
        <w:jc w:val="both"/>
        <w:rPr>
          <w:rFonts w:ascii="Times New Roman" w:hAnsi="Times New Roman" w:cs="Times New Roman"/>
          <w:color w:val="000000"/>
          <w:shd w:val="clear" w:color="auto" w:fill="FAFAFF"/>
        </w:rPr>
      </w:pPr>
    </w:p>
    <w:p w:rsidR="00221C7D" w:rsidRPr="00810F2C" w:rsidRDefault="00221C7D" w:rsidP="00AA09D0">
      <w:pPr>
        <w:pStyle w:val="a7"/>
        <w:numPr>
          <w:ilvl w:val="0"/>
          <w:numId w:val="3"/>
        </w:numPr>
        <w:spacing w:after="0" w:line="360" w:lineRule="auto"/>
        <w:jc w:val="both"/>
        <w:rPr>
          <w:rFonts w:ascii="Times New Roman" w:hAnsi="Times New Roman" w:cs="Times New Roman"/>
          <w:b/>
        </w:rPr>
      </w:pPr>
      <w:r w:rsidRPr="00810F2C">
        <w:rPr>
          <w:rFonts w:ascii="Times New Roman" w:hAnsi="Times New Roman" w:cs="Times New Roman"/>
          <w:b/>
        </w:rPr>
        <w:t>Бохай – первое государственное образование на Дальнем Востоке.</w:t>
      </w:r>
    </w:p>
    <w:p w:rsidR="008B0F2A" w:rsidRPr="00810F2C" w:rsidRDefault="0052439A" w:rsidP="00AA09D0">
      <w:pPr>
        <w:pStyle w:val="a7"/>
        <w:spacing w:after="0" w:line="360" w:lineRule="auto"/>
        <w:ind w:left="142" w:firstLine="567"/>
        <w:jc w:val="both"/>
        <w:rPr>
          <w:rFonts w:ascii="Times New Roman" w:hAnsi="Times New Roman" w:cs="Times New Roman"/>
          <w:color w:val="000000"/>
          <w:shd w:val="clear" w:color="auto" w:fill="FFFFFF"/>
        </w:rPr>
      </w:pPr>
      <w:r w:rsidRPr="00810F2C">
        <w:rPr>
          <w:rFonts w:ascii="Times New Roman" w:hAnsi="Times New Roman" w:cs="Times New Roman"/>
          <w:color w:val="000000"/>
          <w:shd w:val="clear" w:color="auto" w:fill="FFFFFF"/>
        </w:rPr>
        <w:t>Кроме войн и примирений с империей Тан, Бохай взаимодействовал и с другими дальневосточными государствами. Это были торговые, культурные</w:t>
      </w:r>
      <w:r w:rsidR="008B0F2A" w:rsidRPr="00810F2C">
        <w:rPr>
          <w:rFonts w:ascii="Times New Roman" w:hAnsi="Times New Roman" w:cs="Times New Roman"/>
          <w:color w:val="000000"/>
          <w:shd w:val="clear" w:color="auto" w:fill="FFFFFF"/>
        </w:rPr>
        <w:t xml:space="preserve">  и другие связи.</w:t>
      </w:r>
    </w:p>
    <w:p w:rsidR="008B0F2A" w:rsidRPr="00810F2C" w:rsidRDefault="008B0F2A" w:rsidP="00AA09D0">
      <w:pPr>
        <w:pStyle w:val="a7"/>
        <w:spacing w:after="0" w:line="360" w:lineRule="auto"/>
        <w:ind w:left="142" w:firstLine="567"/>
        <w:jc w:val="both"/>
        <w:rPr>
          <w:rFonts w:ascii="Times New Roman" w:hAnsi="Times New Roman" w:cs="Times New Roman"/>
          <w:color w:val="000000"/>
        </w:rPr>
      </w:pPr>
      <w:r w:rsidRPr="00810F2C">
        <w:rPr>
          <w:rFonts w:ascii="Times New Roman" w:hAnsi="Times New Roman" w:cs="Times New Roman"/>
          <w:color w:val="000000"/>
        </w:rPr>
        <w:t>Во главе государства находился </w:t>
      </w:r>
      <w:r w:rsidRPr="00810F2C">
        <w:rPr>
          <w:rFonts w:ascii="Times New Roman" w:hAnsi="Times New Roman" w:cs="Times New Roman"/>
          <w:bCs/>
          <w:color w:val="000000"/>
        </w:rPr>
        <w:t>король (ван)</w:t>
      </w:r>
      <w:r w:rsidRPr="00810F2C">
        <w:rPr>
          <w:rFonts w:ascii="Times New Roman" w:hAnsi="Times New Roman" w:cs="Times New Roman"/>
          <w:color w:val="000000"/>
        </w:rPr>
        <w:t>. Его близкие родственники занимали главные должности в государстве. Ниже по чину располагались представители  наиболее знатных родов. В источниках упоминается 49 таких семей. В основании общественной пирамиды  находились многочисленные  ремесленники и крестьяне, объединенные в общины. Имелись также и  несвободные люди (крепостные и рабы).</w:t>
      </w:r>
    </w:p>
    <w:p w:rsidR="008B0F2A" w:rsidRPr="00810F2C" w:rsidRDefault="008B0F2A" w:rsidP="00AA09D0">
      <w:pPr>
        <w:pStyle w:val="a7"/>
        <w:spacing w:after="0" w:line="360" w:lineRule="auto"/>
        <w:ind w:left="142" w:firstLine="567"/>
        <w:jc w:val="both"/>
        <w:rPr>
          <w:rFonts w:ascii="Times New Roman" w:hAnsi="Times New Roman" w:cs="Times New Roman"/>
          <w:color w:val="000000"/>
        </w:rPr>
      </w:pPr>
      <w:r w:rsidRPr="00810F2C">
        <w:rPr>
          <w:rFonts w:ascii="Times New Roman" w:hAnsi="Times New Roman" w:cs="Times New Roman"/>
          <w:color w:val="000000"/>
        </w:rPr>
        <w:t>Терр</w:t>
      </w:r>
      <w:r w:rsidR="00072AFF" w:rsidRPr="00810F2C">
        <w:rPr>
          <w:rFonts w:ascii="Times New Roman" w:hAnsi="Times New Roman" w:cs="Times New Roman"/>
          <w:color w:val="000000"/>
        </w:rPr>
        <w:t>итория государства делилась на 15 областей, имелось 5 столиц.</w:t>
      </w:r>
    </w:p>
    <w:p w:rsidR="0052439A" w:rsidRPr="00810F2C" w:rsidRDefault="00072AFF" w:rsidP="00AA09D0">
      <w:pPr>
        <w:pStyle w:val="a7"/>
        <w:spacing w:after="0" w:line="360" w:lineRule="auto"/>
        <w:ind w:left="142"/>
        <w:jc w:val="both"/>
        <w:rPr>
          <w:rFonts w:ascii="Times New Roman" w:hAnsi="Times New Roman" w:cs="Times New Roman"/>
          <w:color w:val="000000"/>
          <w:shd w:val="clear" w:color="auto" w:fill="FFFFFF"/>
        </w:rPr>
      </w:pPr>
      <w:r w:rsidRPr="00810F2C">
        <w:rPr>
          <w:rFonts w:ascii="Times New Roman" w:hAnsi="Times New Roman" w:cs="Times New Roman"/>
          <w:color w:val="000000"/>
        </w:rPr>
        <w:t>Все области состояли из 62 округов, а округа из 125 уездов, каждый уезд – из города и близлежащих деревень. Управляли государством два министра «левый» и «правый»</w:t>
      </w:r>
      <w:r w:rsidR="00E27B0D" w:rsidRPr="00810F2C">
        <w:rPr>
          <w:rFonts w:ascii="Times New Roman" w:hAnsi="Times New Roman" w:cs="Times New Roman"/>
          <w:color w:val="000000"/>
        </w:rPr>
        <w:t>, им подчинялось шесть департаментов с огромной армией чиновников. Чиновники делились на ранги и носили подобающую каждому рангу одежду и знаки отличия. Основной деятельностью  чиновников  было осуществление политического контроля и сбор налогов.</w:t>
      </w:r>
    </w:p>
    <w:p w:rsidR="00221C7D" w:rsidRPr="00810F2C" w:rsidRDefault="0052439A" w:rsidP="00AA09D0">
      <w:pPr>
        <w:pStyle w:val="a7"/>
        <w:spacing w:after="0" w:line="360" w:lineRule="auto"/>
        <w:ind w:left="142" w:firstLine="567"/>
        <w:jc w:val="both"/>
        <w:rPr>
          <w:rFonts w:ascii="Times New Roman" w:hAnsi="Times New Roman" w:cs="Times New Roman"/>
          <w:color w:val="000000"/>
          <w:shd w:val="clear" w:color="auto" w:fill="FFFFFF"/>
        </w:rPr>
      </w:pPr>
      <w:r w:rsidRPr="00810F2C">
        <w:rPr>
          <w:rFonts w:ascii="Times New Roman" w:hAnsi="Times New Roman" w:cs="Times New Roman"/>
          <w:color w:val="000000"/>
          <w:shd w:val="clear" w:color="auto" w:fill="FFFFFF"/>
        </w:rPr>
        <w:t xml:space="preserve">Большинство бохайцев проживало в деревнях и занималось сельским хозяйством, выращиванием риса, пшеницы, проса и т.п., разведением лошадей, свиней и др. скота. Имелись в Бохае относительно крупные города, </w:t>
      </w:r>
      <w:r w:rsidR="00592B4C" w:rsidRPr="00810F2C">
        <w:rPr>
          <w:rFonts w:ascii="Times New Roman" w:hAnsi="Times New Roman" w:cs="Times New Roman"/>
          <w:color w:val="000000"/>
          <w:shd w:val="clear" w:color="auto" w:fill="FFFFFF"/>
        </w:rPr>
        <w:t>торгово-</w:t>
      </w:r>
      <w:r w:rsidRPr="00810F2C">
        <w:rPr>
          <w:rFonts w:ascii="Times New Roman" w:hAnsi="Times New Roman" w:cs="Times New Roman"/>
          <w:color w:val="000000"/>
          <w:shd w:val="clear" w:color="auto" w:fill="FFFFFF"/>
        </w:rPr>
        <w:t>ремесленные центры.</w:t>
      </w:r>
    </w:p>
    <w:p w:rsidR="00B80993" w:rsidRPr="00810F2C" w:rsidRDefault="00592B4C" w:rsidP="00AA09D0">
      <w:pPr>
        <w:spacing w:after="0" w:line="360" w:lineRule="auto"/>
        <w:jc w:val="both"/>
        <w:rPr>
          <w:rFonts w:ascii="Times New Roman" w:hAnsi="Times New Roman" w:cs="Times New Roman"/>
        </w:rPr>
      </w:pPr>
      <w:r w:rsidRPr="00810F2C">
        <w:rPr>
          <w:rFonts w:ascii="Times New Roman" w:hAnsi="Times New Roman" w:cs="Times New Roman"/>
        </w:rPr>
        <w:t xml:space="preserve">Население Бохая не было однородным.  В его состав входили не только многочисленные тунгусоязычные мохэские племена, но также когурёсцы, большенство к которых проживала на юге страны на бывших землях Когуре,  небольшое число киданей, уйгур и </w:t>
      </w:r>
      <w:r w:rsidR="00B80993" w:rsidRPr="00810F2C">
        <w:rPr>
          <w:rFonts w:ascii="Times New Roman" w:hAnsi="Times New Roman" w:cs="Times New Roman"/>
        </w:rPr>
        <w:t>других тюркских племён</w:t>
      </w:r>
      <w:r w:rsidRPr="00810F2C">
        <w:rPr>
          <w:rFonts w:ascii="Times New Roman" w:hAnsi="Times New Roman" w:cs="Times New Roman"/>
        </w:rPr>
        <w:t>.    Однако основную массу населения Бохая составляли мохэские племена</w:t>
      </w:r>
      <w:r w:rsidR="00B80993" w:rsidRPr="00810F2C">
        <w:rPr>
          <w:rFonts w:ascii="Times New Roman" w:hAnsi="Times New Roman" w:cs="Times New Roman"/>
        </w:rPr>
        <w:t>.</w:t>
      </w:r>
      <w:r w:rsidRPr="00810F2C">
        <w:rPr>
          <w:rFonts w:ascii="Times New Roman" w:hAnsi="Times New Roman" w:cs="Times New Roman"/>
        </w:rPr>
        <w:t xml:space="preserve"> </w:t>
      </w:r>
      <w:r w:rsidR="00B80993" w:rsidRPr="00810F2C">
        <w:rPr>
          <w:rFonts w:ascii="Times New Roman" w:hAnsi="Times New Roman" w:cs="Times New Roman"/>
        </w:rPr>
        <w:t xml:space="preserve"> </w:t>
      </w:r>
    </w:p>
    <w:p w:rsidR="00221C7D" w:rsidRPr="00810F2C" w:rsidRDefault="00221C7D" w:rsidP="00AA09D0">
      <w:pPr>
        <w:spacing w:after="0" w:line="360" w:lineRule="auto"/>
        <w:jc w:val="both"/>
        <w:rPr>
          <w:rFonts w:ascii="Times New Roman" w:hAnsi="Times New Roman" w:cs="Times New Roman"/>
        </w:rPr>
      </w:pPr>
      <w:r w:rsidRPr="00810F2C">
        <w:rPr>
          <w:rFonts w:ascii="Times New Roman" w:hAnsi="Times New Roman" w:cs="Times New Roman"/>
        </w:rPr>
        <w:t xml:space="preserve"> </w:t>
      </w:r>
      <w:r w:rsidR="00AA09D0" w:rsidRPr="00810F2C">
        <w:rPr>
          <w:rFonts w:ascii="Times New Roman" w:hAnsi="Times New Roman" w:cs="Times New Roman"/>
        </w:rPr>
        <w:tab/>
      </w:r>
      <w:r w:rsidRPr="00810F2C">
        <w:rPr>
          <w:rFonts w:ascii="Times New Roman" w:hAnsi="Times New Roman" w:cs="Times New Roman"/>
        </w:rPr>
        <w:t>Бохай явился первым государством, в состав которого вошли земли Прим</w:t>
      </w:r>
      <w:r w:rsidR="00E27B0D" w:rsidRPr="00810F2C">
        <w:rPr>
          <w:rFonts w:ascii="Times New Roman" w:hAnsi="Times New Roman" w:cs="Times New Roman"/>
        </w:rPr>
        <w:t xml:space="preserve">орья. Это было мощное </w:t>
      </w:r>
      <w:r w:rsidRPr="00810F2C">
        <w:rPr>
          <w:rFonts w:ascii="Times New Roman" w:hAnsi="Times New Roman" w:cs="Times New Roman"/>
        </w:rPr>
        <w:t xml:space="preserve"> государство, на два столетия ставшее заслоном китайским захватническим планам на северо-востоке, что в итоге позволило сформироваться современным наро</w:t>
      </w:r>
      <w:r w:rsidR="00E27B0D" w:rsidRPr="00810F2C">
        <w:rPr>
          <w:rFonts w:ascii="Times New Roman" w:hAnsi="Times New Roman" w:cs="Times New Roman"/>
        </w:rPr>
        <w:t xml:space="preserve">дностям </w:t>
      </w:r>
      <w:r w:rsidRPr="00810F2C">
        <w:rPr>
          <w:rFonts w:ascii="Times New Roman" w:hAnsi="Times New Roman" w:cs="Times New Roman"/>
        </w:rPr>
        <w:t xml:space="preserve"> Дальнего Востока. Бохайская культура оказала влияние на культуры многих соседей.</w:t>
      </w:r>
    </w:p>
    <w:p w:rsidR="00AA09D0" w:rsidRPr="00810F2C" w:rsidRDefault="00AA09D0" w:rsidP="00130361">
      <w:pPr>
        <w:spacing w:after="0" w:line="360" w:lineRule="auto"/>
        <w:jc w:val="both"/>
        <w:rPr>
          <w:rFonts w:ascii="Times New Roman" w:hAnsi="Times New Roman" w:cs="Times New Roman"/>
          <w:b/>
        </w:rPr>
      </w:pPr>
    </w:p>
    <w:p w:rsidR="00221C7D" w:rsidRPr="00810F2C" w:rsidRDefault="00221C7D" w:rsidP="00AA09D0">
      <w:pPr>
        <w:pStyle w:val="a7"/>
        <w:numPr>
          <w:ilvl w:val="0"/>
          <w:numId w:val="3"/>
        </w:numPr>
        <w:spacing w:after="0" w:line="360" w:lineRule="auto"/>
        <w:jc w:val="both"/>
        <w:rPr>
          <w:rFonts w:ascii="Times New Roman" w:hAnsi="Times New Roman" w:cs="Times New Roman"/>
          <w:b/>
        </w:rPr>
      </w:pPr>
      <w:r w:rsidRPr="00810F2C">
        <w:rPr>
          <w:rFonts w:ascii="Times New Roman" w:hAnsi="Times New Roman" w:cs="Times New Roman"/>
          <w:b/>
        </w:rPr>
        <w:t>Бохайцы и их быт.</w:t>
      </w:r>
    </w:p>
    <w:p w:rsidR="00EC7B28" w:rsidRPr="00810F2C" w:rsidRDefault="00EC7B28" w:rsidP="00AA09D0">
      <w:pPr>
        <w:spacing w:after="0" w:line="360" w:lineRule="auto"/>
        <w:jc w:val="both"/>
        <w:rPr>
          <w:rFonts w:ascii="Times New Roman" w:hAnsi="Times New Roman" w:cs="Times New Roman"/>
          <w:b/>
        </w:rPr>
      </w:pPr>
      <w:r w:rsidRPr="00810F2C">
        <w:rPr>
          <w:rFonts w:ascii="Times New Roman" w:hAnsi="Times New Roman" w:cs="Times New Roman"/>
          <w:b/>
        </w:rPr>
        <w:t xml:space="preserve">                                                     </w:t>
      </w:r>
    </w:p>
    <w:p w:rsidR="00221C7D" w:rsidRPr="00810F2C" w:rsidRDefault="00EC7B28" w:rsidP="00AA09D0">
      <w:pPr>
        <w:spacing w:after="0" w:line="360" w:lineRule="auto"/>
        <w:jc w:val="both"/>
        <w:rPr>
          <w:rFonts w:ascii="Times New Roman" w:hAnsi="Times New Roman" w:cs="Times New Roman"/>
          <w:b/>
        </w:rPr>
      </w:pPr>
      <w:r w:rsidRPr="00810F2C">
        <w:rPr>
          <w:rFonts w:ascii="Times New Roman" w:hAnsi="Times New Roman" w:cs="Times New Roman"/>
          <w:b/>
        </w:rPr>
        <w:t xml:space="preserve">                                                 </w:t>
      </w:r>
      <w:r w:rsidR="00221C7D" w:rsidRPr="00810F2C">
        <w:rPr>
          <w:rFonts w:ascii="Times New Roman" w:hAnsi="Times New Roman" w:cs="Times New Roman"/>
          <w:b/>
        </w:rPr>
        <w:t xml:space="preserve">Сельское хозяйство. </w:t>
      </w:r>
    </w:p>
    <w:p w:rsidR="00AA09D0" w:rsidRPr="00810F2C" w:rsidRDefault="00221C7D" w:rsidP="00130361">
      <w:pPr>
        <w:spacing w:after="0" w:line="360" w:lineRule="auto"/>
        <w:ind w:firstLine="708"/>
        <w:jc w:val="both"/>
        <w:rPr>
          <w:rFonts w:ascii="Times New Roman" w:hAnsi="Times New Roman" w:cs="Times New Roman"/>
          <w:b/>
        </w:rPr>
      </w:pPr>
      <w:r w:rsidRPr="00810F2C">
        <w:rPr>
          <w:rFonts w:ascii="Times New Roman" w:hAnsi="Times New Roman" w:cs="Times New Roman"/>
          <w:b/>
        </w:rPr>
        <w:t xml:space="preserve"> </w:t>
      </w:r>
      <w:r w:rsidRPr="00810F2C">
        <w:rPr>
          <w:rFonts w:ascii="Times New Roman" w:hAnsi="Times New Roman" w:cs="Times New Roman"/>
        </w:rPr>
        <w:t>Основная масса бохайского населения проживала в деревнях и занималась сельским хозяйством, выращивали различные растения и разводили животных.</w:t>
      </w:r>
    </w:p>
    <w:p w:rsidR="00221C7D" w:rsidRPr="00810F2C" w:rsidRDefault="00221C7D" w:rsidP="00AA09D0">
      <w:pPr>
        <w:spacing w:after="0" w:line="360" w:lineRule="auto"/>
        <w:jc w:val="both"/>
        <w:rPr>
          <w:rFonts w:ascii="Times New Roman" w:hAnsi="Times New Roman" w:cs="Times New Roman"/>
          <w:b/>
        </w:rPr>
      </w:pPr>
      <w:r w:rsidRPr="00810F2C">
        <w:rPr>
          <w:rFonts w:ascii="Times New Roman" w:hAnsi="Times New Roman" w:cs="Times New Roman"/>
        </w:rPr>
        <w:t xml:space="preserve"> Большое внимание уделялось земледелию. Между деревнями располагались большие поля, на которых выращивали просо, ячмень, пшеницу, сою, рис, гречиху. Земля распахивалась ралом и плугом. Выращенный урожай хранили в крупных керамических сосудах или выкапывали в земле зернохранилища. Кроме зерновых растений в б</w:t>
      </w:r>
      <w:r w:rsidR="00B80993" w:rsidRPr="00810F2C">
        <w:rPr>
          <w:rFonts w:ascii="Times New Roman" w:hAnsi="Times New Roman" w:cs="Times New Roman"/>
        </w:rPr>
        <w:t>ольшом количестве выращивали крапиву</w:t>
      </w:r>
      <w:r w:rsidRPr="00810F2C">
        <w:rPr>
          <w:rFonts w:ascii="Times New Roman" w:hAnsi="Times New Roman" w:cs="Times New Roman"/>
        </w:rPr>
        <w:t xml:space="preserve"> и коноплю, из которых выделывали тонкое и грубое полотно. Многие фрукты и овощи выращивали в садах и на огородах. Вокруг бывших бохайских поселений часто встречаются одичавшие вишни, сливы, груши и абрикосы.</w:t>
      </w:r>
    </w:p>
    <w:p w:rsidR="00221C7D" w:rsidRPr="00810F2C" w:rsidRDefault="00221C7D" w:rsidP="00AA09D0">
      <w:pPr>
        <w:spacing w:after="0" w:line="360" w:lineRule="auto"/>
        <w:jc w:val="both"/>
        <w:rPr>
          <w:rFonts w:ascii="Times New Roman" w:hAnsi="Times New Roman" w:cs="Times New Roman"/>
        </w:rPr>
      </w:pPr>
      <w:r w:rsidRPr="00810F2C">
        <w:rPr>
          <w:rFonts w:ascii="Times New Roman" w:hAnsi="Times New Roman" w:cs="Times New Roman"/>
        </w:rPr>
        <w:t xml:space="preserve"> Важную роль играло животноводство. В большом количестве бохайцы разводили коров и быков, которые давали людям мясо, шкуры, молоко. Быков запрягали в плуги и повозки. Имелись огромные табуны лошадей, использовавшиеся, в основном, для нужд армии. Источником мясной пищи были также свиньи и собаки. Почти не разводили овец.</w:t>
      </w:r>
    </w:p>
    <w:p w:rsidR="00130361" w:rsidRPr="00810F2C" w:rsidRDefault="00130361" w:rsidP="00AA09D0">
      <w:pPr>
        <w:pStyle w:val="a8"/>
        <w:spacing w:line="360" w:lineRule="auto"/>
        <w:ind w:left="0" w:firstLine="0"/>
        <w:jc w:val="both"/>
        <w:rPr>
          <w:b/>
          <w:sz w:val="22"/>
          <w:szCs w:val="22"/>
        </w:rPr>
      </w:pPr>
    </w:p>
    <w:p w:rsidR="00221C7D" w:rsidRPr="00810F2C" w:rsidRDefault="00EC7B28" w:rsidP="00AA09D0">
      <w:pPr>
        <w:pStyle w:val="a8"/>
        <w:spacing w:line="360" w:lineRule="auto"/>
        <w:ind w:left="0" w:firstLine="0"/>
        <w:jc w:val="both"/>
        <w:rPr>
          <w:b/>
          <w:sz w:val="22"/>
          <w:szCs w:val="22"/>
        </w:rPr>
      </w:pPr>
      <w:r w:rsidRPr="00810F2C">
        <w:rPr>
          <w:b/>
          <w:sz w:val="22"/>
          <w:szCs w:val="22"/>
        </w:rPr>
        <w:t xml:space="preserve">                                                         </w:t>
      </w:r>
      <w:r w:rsidR="00221C7D" w:rsidRPr="00810F2C">
        <w:rPr>
          <w:b/>
          <w:sz w:val="22"/>
          <w:szCs w:val="22"/>
        </w:rPr>
        <w:t xml:space="preserve">Ремёсла. </w:t>
      </w:r>
    </w:p>
    <w:p w:rsidR="00221C7D" w:rsidRPr="00810F2C" w:rsidRDefault="00221C7D" w:rsidP="00AA09D0">
      <w:pPr>
        <w:pStyle w:val="a8"/>
        <w:spacing w:line="360" w:lineRule="auto"/>
        <w:ind w:left="0" w:firstLine="708"/>
        <w:jc w:val="both"/>
        <w:rPr>
          <w:sz w:val="22"/>
          <w:szCs w:val="22"/>
        </w:rPr>
      </w:pPr>
      <w:r w:rsidRPr="00810F2C">
        <w:rPr>
          <w:b/>
          <w:sz w:val="22"/>
          <w:szCs w:val="22"/>
        </w:rPr>
        <w:t xml:space="preserve"> </w:t>
      </w:r>
      <w:r w:rsidRPr="00810F2C">
        <w:rPr>
          <w:sz w:val="22"/>
          <w:szCs w:val="22"/>
        </w:rPr>
        <w:t>Немалое количество людей проживало в городах. Они были центрами ремесла и торговли.</w:t>
      </w:r>
    </w:p>
    <w:p w:rsidR="00221C7D" w:rsidRPr="00810F2C" w:rsidRDefault="00221C7D" w:rsidP="00AA09D0">
      <w:pPr>
        <w:spacing w:after="0" w:line="360" w:lineRule="auto"/>
        <w:jc w:val="both"/>
        <w:rPr>
          <w:rFonts w:ascii="Times New Roman" w:hAnsi="Times New Roman" w:cs="Times New Roman"/>
        </w:rPr>
      </w:pPr>
      <w:r w:rsidRPr="00810F2C">
        <w:rPr>
          <w:rFonts w:ascii="Times New Roman" w:hAnsi="Times New Roman" w:cs="Times New Roman"/>
        </w:rPr>
        <w:t xml:space="preserve"> </w:t>
      </w:r>
      <w:r w:rsidR="00AA09D0" w:rsidRPr="00810F2C">
        <w:rPr>
          <w:rFonts w:ascii="Times New Roman" w:hAnsi="Times New Roman" w:cs="Times New Roman"/>
        </w:rPr>
        <w:tab/>
      </w:r>
      <w:r w:rsidRPr="00810F2C">
        <w:rPr>
          <w:rFonts w:ascii="Times New Roman" w:hAnsi="Times New Roman" w:cs="Times New Roman"/>
        </w:rPr>
        <w:t xml:space="preserve">Наиболее трудоёмким ремеслом являлась металлургия. Здесь необходимы были геологические </w:t>
      </w:r>
      <w:r w:rsidR="007F0951" w:rsidRPr="00810F2C">
        <w:rPr>
          <w:rFonts w:ascii="Times New Roman" w:hAnsi="Times New Roman" w:cs="Times New Roman"/>
        </w:rPr>
        <w:t>знания для поиска руды, знание</w:t>
      </w:r>
      <w:r w:rsidRPr="00810F2C">
        <w:rPr>
          <w:rFonts w:ascii="Times New Roman" w:hAnsi="Times New Roman" w:cs="Times New Roman"/>
        </w:rPr>
        <w:t xml:space="preserve"> </w:t>
      </w:r>
      <w:r w:rsidR="007F0951" w:rsidRPr="00810F2C">
        <w:rPr>
          <w:rFonts w:ascii="Times New Roman" w:hAnsi="Times New Roman" w:cs="Times New Roman"/>
        </w:rPr>
        <w:t xml:space="preserve"> секретов </w:t>
      </w:r>
      <w:r w:rsidRPr="00810F2C">
        <w:rPr>
          <w:rFonts w:ascii="Times New Roman" w:hAnsi="Times New Roman" w:cs="Times New Roman"/>
        </w:rPr>
        <w:t xml:space="preserve"> плавки и получения металла высокого качес</w:t>
      </w:r>
      <w:r w:rsidR="007F0951" w:rsidRPr="00810F2C">
        <w:rPr>
          <w:rFonts w:ascii="Times New Roman" w:hAnsi="Times New Roman" w:cs="Times New Roman"/>
        </w:rPr>
        <w:t>тва. Бохайские мастера изготавлива</w:t>
      </w:r>
      <w:r w:rsidRPr="00810F2C">
        <w:rPr>
          <w:rFonts w:ascii="Times New Roman" w:hAnsi="Times New Roman" w:cs="Times New Roman"/>
        </w:rPr>
        <w:t xml:space="preserve">ли железо, из которого делали различную бытовую утварь, плавили два сорта стали, шедшую на изготовление оружия, делали вещи из разных сортов чугуна. </w:t>
      </w:r>
    </w:p>
    <w:p w:rsidR="00221C7D" w:rsidRPr="00810F2C" w:rsidRDefault="00221C7D" w:rsidP="00130361">
      <w:pPr>
        <w:spacing w:after="0" w:line="360" w:lineRule="auto"/>
        <w:ind w:firstLine="708"/>
        <w:jc w:val="both"/>
        <w:rPr>
          <w:rFonts w:ascii="Times New Roman" w:hAnsi="Times New Roman" w:cs="Times New Roman"/>
        </w:rPr>
      </w:pPr>
      <w:r w:rsidRPr="00810F2C">
        <w:rPr>
          <w:rFonts w:ascii="Times New Roman" w:hAnsi="Times New Roman" w:cs="Times New Roman"/>
        </w:rPr>
        <w:t xml:space="preserve"> Из бронзы, серебра и золота изготавливались украшения и бытовая утварь. Бохайские мастера начали использовать амальгаму для серебрения и золочения украшений.</w:t>
      </w:r>
    </w:p>
    <w:p w:rsidR="00221C7D" w:rsidRPr="00810F2C" w:rsidRDefault="00221C7D" w:rsidP="00130361">
      <w:pPr>
        <w:spacing w:after="0" w:line="360" w:lineRule="auto"/>
        <w:ind w:firstLine="708"/>
        <w:jc w:val="both"/>
        <w:rPr>
          <w:rFonts w:ascii="Times New Roman" w:hAnsi="Times New Roman" w:cs="Times New Roman"/>
        </w:rPr>
      </w:pPr>
      <w:r w:rsidRPr="00810F2C">
        <w:rPr>
          <w:rFonts w:ascii="Times New Roman" w:hAnsi="Times New Roman" w:cs="Times New Roman"/>
        </w:rPr>
        <w:t xml:space="preserve">Огромное значение имело гончарное ремесло. Гончары работали не только в городах, но и в деревнях.  Гончары полировали сосуды до блеска, но это не на много увеличивало срок годности. Тогда они изобрели и научились наносить на сосуды тонкое стеклянистое покрытие, которое не пропускало влагу. Это покрытие называется </w:t>
      </w:r>
      <w:r w:rsidRPr="00810F2C">
        <w:rPr>
          <w:rFonts w:ascii="Times New Roman" w:hAnsi="Times New Roman" w:cs="Times New Roman"/>
          <w:i/>
        </w:rPr>
        <w:t>глазýрь</w:t>
      </w:r>
      <w:r w:rsidRPr="00810F2C">
        <w:rPr>
          <w:rFonts w:ascii="Times New Roman" w:hAnsi="Times New Roman" w:cs="Times New Roman"/>
        </w:rPr>
        <w:t xml:space="preserve"> или </w:t>
      </w:r>
      <w:r w:rsidRPr="00810F2C">
        <w:rPr>
          <w:rFonts w:ascii="Times New Roman" w:hAnsi="Times New Roman" w:cs="Times New Roman"/>
          <w:i/>
        </w:rPr>
        <w:t>полúва</w:t>
      </w:r>
      <w:r w:rsidRPr="00810F2C">
        <w:rPr>
          <w:rFonts w:ascii="Times New Roman" w:hAnsi="Times New Roman" w:cs="Times New Roman"/>
        </w:rPr>
        <w:t>. Гончары умели делать полупрозрачную, коричневую, жёлтую и зелёную глазури. Глазурованная (поливная) посуда из-за сложности производства была дорогой.</w:t>
      </w:r>
    </w:p>
    <w:p w:rsidR="00221C7D" w:rsidRPr="00810F2C" w:rsidRDefault="00221C7D" w:rsidP="00130361">
      <w:pPr>
        <w:spacing w:after="0" w:line="360" w:lineRule="auto"/>
        <w:ind w:left="60" w:right="567"/>
        <w:jc w:val="both"/>
        <w:rPr>
          <w:rFonts w:ascii="Times New Roman" w:hAnsi="Times New Roman" w:cs="Times New Roman"/>
        </w:rPr>
      </w:pPr>
      <w:r w:rsidRPr="00810F2C">
        <w:rPr>
          <w:rFonts w:ascii="Times New Roman" w:hAnsi="Times New Roman" w:cs="Times New Roman"/>
        </w:rPr>
        <w:t>Кроме этих ремёсел было развито ткачество. Бохайцы умели ткать грубое и тонкое полотно. Первое шло на мешки, покрытие повозок и т.п., из второго шили одежду. Изготовлением одежды занимались и кожевники. Если деревянную ложку или топорище мог сделать любой человек, то для изготовления колёс, повозок, кораблей необходимы были специалисты. Камнетёсы изготовляли ступы для обработки зерна, жернова для мельниц и другие вещи. Косторезы делали наконечники стрел, украшения, домашнюю утварь. Стеклоделы изготавливали украшения, которые были в то время дорогими.</w:t>
      </w:r>
    </w:p>
    <w:p w:rsidR="00221C7D" w:rsidRPr="00810F2C" w:rsidRDefault="00221C7D" w:rsidP="00130361">
      <w:pPr>
        <w:spacing w:after="0" w:line="360" w:lineRule="auto"/>
        <w:ind w:right="567" w:firstLine="708"/>
        <w:jc w:val="both"/>
        <w:rPr>
          <w:rFonts w:ascii="Times New Roman" w:hAnsi="Times New Roman" w:cs="Times New Roman"/>
        </w:rPr>
      </w:pPr>
      <w:r w:rsidRPr="00810F2C">
        <w:rPr>
          <w:rFonts w:ascii="Times New Roman" w:hAnsi="Times New Roman" w:cs="Times New Roman"/>
        </w:rPr>
        <w:t>Все эти ремёсла и сельское хозяйство позволяло развиваться торговле. Для провоза грузов строили дороги, активно использовались реки летом и зимой.</w:t>
      </w:r>
    </w:p>
    <w:p w:rsidR="00AA09D0" w:rsidRPr="00810F2C" w:rsidRDefault="00AA09D0" w:rsidP="00AA09D0">
      <w:pPr>
        <w:spacing w:after="0" w:line="360" w:lineRule="auto"/>
        <w:ind w:right="567"/>
        <w:jc w:val="both"/>
        <w:rPr>
          <w:rFonts w:ascii="Times New Roman" w:hAnsi="Times New Roman" w:cs="Times New Roman"/>
          <w:b/>
        </w:rPr>
      </w:pPr>
    </w:p>
    <w:p w:rsidR="00221C7D" w:rsidRPr="00810F2C" w:rsidRDefault="00AA09D0" w:rsidP="00AA09D0">
      <w:pPr>
        <w:spacing w:after="0" w:line="360" w:lineRule="auto"/>
        <w:ind w:right="567"/>
        <w:jc w:val="both"/>
        <w:rPr>
          <w:rFonts w:ascii="Times New Roman" w:hAnsi="Times New Roman" w:cs="Times New Roman"/>
          <w:b/>
        </w:rPr>
      </w:pPr>
      <w:r w:rsidRPr="00810F2C">
        <w:rPr>
          <w:rFonts w:ascii="Times New Roman" w:hAnsi="Times New Roman" w:cs="Times New Roman"/>
          <w:b/>
        </w:rPr>
        <w:t xml:space="preserve">                                                   </w:t>
      </w:r>
      <w:r w:rsidR="00221C7D" w:rsidRPr="00810F2C">
        <w:rPr>
          <w:rFonts w:ascii="Times New Roman" w:hAnsi="Times New Roman" w:cs="Times New Roman"/>
          <w:b/>
        </w:rPr>
        <w:t xml:space="preserve">Промыслы. </w:t>
      </w:r>
    </w:p>
    <w:p w:rsidR="00221C7D" w:rsidRPr="00810F2C" w:rsidRDefault="00221C7D" w:rsidP="00AA09D0">
      <w:pPr>
        <w:spacing w:after="0" w:line="360" w:lineRule="auto"/>
        <w:ind w:right="567"/>
        <w:jc w:val="both"/>
        <w:rPr>
          <w:rFonts w:ascii="Times New Roman" w:hAnsi="Times New Roman" w:cs="Times New Roman"/>
        </w:rPr>
      </w:pPr>
      <w:r w:rsidRPr="00810F2C">
        <w:rPr>
          <w:rFonts w:ascii="Times New Roman" w:hAnsi="Times New Roman" w:cs="Times New Roman"/>
          <w:b/>
        </w:rPr>
        <w:t xml:space="preserve"> </w:t>
      </w:r>
      <w:r w:rsidR="00130361" w:rsidRPr="00810F2C">
        <w:rPr>
          <w:rFonts w:ascii="Times New Roman" w:hAnsi="Times New Roman" w:cs="Times New Roman"/>
          <w:b/>
        </w:rPr>
        <w:tab/>
      </w:r>
      <w:r w:rsidRPr="00810F2C">
        <w:rPr>
          <w:rFonts w:ascii="Times New Roman" w:hAnsi="Times New Roman" w:cs="Times New Roman"/>
        </w:rPr>
        <w:t>Бохайские промыслы были обычными для средневековых людей. Они занимались охотой. Охотились на различных зверей и птиц с помощью лука и стрел. Охотничьи наконечники стрел были костяными или железными, но с широким пером, наносившими животным крупные раны. Знакомы были бохайцы и с ястребиной охотой.</w:t>
      </w:r>
    </w:p>
    <w:p w:rsidR="00221C7D" w:rsidRPr="00810F2C" w:rsidRDefault="00221C7D" w:rsidP="00AA09D0">
      <w:pPr>
        <w:spacing w:after="0" w:line="360" w:lineRule="auto"/>
        <w:ind w:right="567"/>
        <w:jc w:val="both"/>
        <w:rPr>
          <w:rFonts w:ascii="Times New Roman" w:hAnsi="Times New Roman" w:cs="Times New Roman"/>
        </w:rPr>
      </w:pPr>
      <w:r w:rsidRPr="00810F2C">
        <w:rPr>
          <w:rFonts w:ascii="Times New Roman" w:hAnsi="Times New Roman" w:cs="Times New Roman"/>
        </w:rPr>
        <w:t xml:space="preserve"> </w:t>
      </w:r>
      <w:r w:rsidR="00130361" w:rsidRPr="00810F2C">
        <w:rPr>
          <w:rFonts w:ascii="Times New Roman" w:hAnsi="Times New Roman" w:cs="Times New Roman"/>
        </w:rPr>
        <w:tab/>
      </w:r>
      <w:r w:rsidRPr="00810F2C">
        <w:rPr>
          <w:rFonts w:ascii="Times New Roman" w:hAnsi="Times New Roman" w:cs="Times New Roman"/>
        </w:rPr>
        <w:t xml:space="preserve">Рыбу ловили удочками, сетями и острогами. Рыбу ловили в любое время года и в большом количестве. Возможно, существовали поселения или базы рыболовов. </w:t>
      </w:r>
    </w:p>
    <w:p w:rsidR="00221C7D" w:rsidRPr="00810F2C" w:rsidRDefault="00221C7D" w:rsidP="00AA09D0">
      <w:pPr>
        <w:spacing w:after="0" w:line="360" w:lineRule="auto"/>
        <w:ind w:right="567"/>
        <w:jc w:val="both"/>
        <w:rPr>
          <w:rFonts w:ascii="Times New Roman" w:hAnsi="Times New Roman" w:cs="Times New Roman"/>
        </w:rPr>
      </w:pPr>
      <w:r w:rsidRPr="00810F2C">
        <w:rPr>
          <w:rFonts w:ascii="Times New Roman" w:hAnsi="Times New Roman" w:cs="Times New Roman"/>
        </w:rPr>
        <w:t xml:space="preserve"> В лесу собирались ягоды, грибы, орехи, лук, черемша и другие съедобные травы, а также лекарственные растения, среди которых особо выделялся женьшень. Умели бохайцы собирать мёд и воск диких пчёл.</w:t>
      </w:r>
    </w:p>
    <w:p w:rsidR="00221C7D" w:rsidRPr="00810F2C" w:rsidRDefault="00AA09D0" w:rsidP="00AA09D0">
      <w:pPr>
        <w:spacing w:after="0" w:line="360" w:lineRule="auto"/>
        <w:ind w:right="567"/>
        <w:jc w:val="both"/>
        <w:rPr>
          <w:rFonts w:ascii="Times New Roman" w:hAnsi="Times New Roman" w:cs="Times New Roman"/>
          <w:b/>
        </w:rPr>
      </w:pPr>
      <w:r w:rsidRPr="00810F2C">
        <w:rPr>
          <w:rFonts w:ascii="Times New Roman" w:hAnsi="Times New Roman" w:cs="Times New Roman"/>
          <w:b/>
        </w:rPr>
        <w:t xml:space="preserve">                                </w:t>
      </w:r>
      <w:r w:rsidR="00EC7B28" w:rsidRPr="00810F2C">
        <w:rPr>
          <w:rFonts w:ascii="Times New Roman" w:hAnsi="Times New Roman" w:cs="Times New Roman"/>
          <w:b/>
        </w:rPr>
        <w:t xml:space="preserve">                     </w:t>
      </w:r>
      <w:r w:rsidRPr="00810F2C">
        <w:rPr>
          <w:rFonts w:ascii="Times New Roman" w:hAnsi="Times New Roman" w:cs="Times New Roman"/>
          <w:b/>
        </w:rPr>
        <w:t xml:space="preserve">   </w:t>
      </w:r>
      <w:r w:rsidR="00221C7D" w:rsidRPr="00810F2C">
        <w:rPr>
          <w:rFonts w:ascii="Times New Roman" w:hAnsi="Times New Roman" w:cs="Times New Roman"/>
          <w:b/>
        </w:rPr>
        <w:t xml:space="preserve">Быт. </w:t>
      </w:r>
    </w:p>
    <w:p w:rsidR="00221C7D" w:rsidRPr="00810F2C" w:rsidRDefault="00221C7D" w:rsidP="00AA09D0">
      <w:pPr>
        <w:spacing w:after="0" w:line="360" w:lineRule="auto"/>
        <w:ind w:right="567"/>
        <w:jc w:val="both"/>
        <w:rPr>
          <w:rFonts w:ascii="Times New Roman" w:hAnsi="Times New Roman" w:cs="Times New Roman"/>
        </w:rPr>
      </w:pPr>
      <w:r w:rsidRPr="00810F2C">
        <w:rPr>
          <w:rFonts w:ascii="Times New Roman" w:hAnsi="Times New Roman" w:cs="Times New Roman"/>
          <w:b/>
        </w:rPr>
        <w:t xml:space="preserve"> </w:t>
      </w:r>
      <w:r w:rsidR="00AA09D0" w:rsidRPr="00810F2C">
        <w:rPr>
          <w:rFonts w:ascii="Times New Roman" w:hAnsi="Times New Roman" w:cs="Times New Roman"/>
          <w:b/>
        </w:rPr>
        <w:tab/>
      </w:r>
      <w:r w:rsidRPr="00810F2C">
        <w:rPr>
          <w:rFonts w:ascii="Times New Roman" w:hAnsi="Times New Roman" w:cs="Times New Roman"/>
        </w:rPr>
        <w:t>Бохайцы проживали в деревянных домах, крыши которых крылись соломой, у богатых – черепицей. Дом отапливался очагом или каном. Спали на нарах или на кане. Для пищи использовали деревянную, керамическую и металлическую посуду, ложки и палочки. Правая часть дома считалась женской, левая – мужской. Во дворе могли находиться хозяйственные объекты. Скот круглый год держали на улице.</w:t>
      </w:r>
    </w:p>
    <w:p w:rsidR="00221C7D" w:rsidRPr="00810F2C" w:rsidRDefault="00221C7D" w:rsidP="00AA09D0">
      <w:pPr>
        <w:spacing w:after="0" w:line="360" w:lineRule="auto"/>
        <w:ind w:right="567" w:firstLine="708"/>
        <w:jc w:val="both"/>
        <w:rPr>
          <w:rFonts w:ascii="Times New Roman" w:hAnsi="Times New Roman" w:cs="Times New Roman"/>
        </w:rPr>
      </w:pPr>
      <w:r w:rsidRPr="00810F2C">
        <w:rPr>
          <w:rFonts w:ascii="Times New Roman" w:hAnsi="Times New Roman" w:cs="Times New Roman"/>
        </w:rPr>
        <w:t>Одежда шилась из легкого полотна или шёлка. Для верхней одежды использовали кожу и меха. Одежда не имела карманов, необходимые вещи прикреплялись к поясу, который был обязательной часть костюма. Пояса богато украшали разнообразными бляхами, изготовляли оригинальные пряжки и другие детали. На саму одежду нередко нашивались  кольца и другие украшения. Широко были распространены кольца и браслеты, которыми украшали руки, серьги, шейные гривны. Получают распространение специальные декоративные застёжки – нэцкэ, некоторые из них были шедеврами ювелирного искусства.</w:t>
      </w:r>
    </w:p>
    <w:p w:rsidR="00221C7D" w:rsidRPr="00810F2C" w:rsidRDefault="00221C7D" w:rsidP="00AA09D0">
      <w:pPr>
        <w:spacing w:after="0" w:line="360" w:lineRule="auto"/>
        <w:ind w:firstLine="708"/>
        <w:jc w:val="both"/>
        <w:rPr>
          <w:rFonts w:ascii="Times New Roman" w:hAnsi="Times New Roman" w:cs="Times New Roman"/>
        </w:rPr>
      </w:pPr>
      <w:r w:rsidRPr="00810F2C">
        <w:rPr>
          <w:rFonts w:ascii="Times New Roman" w:hAnsi="Times New Roman" w:cs="Times New Roman"/>
        </w:rPr>
        <w:t xml:space="preserve">Еще в середине </w:t>
      </w:r>
      <w:r w:rsidRPr="00810F2C">
        <w:rPr>
          <w:rFonts w:ascii="Times New Roman" w:hAnsi="Times New Roman" w:cs="Times New Roman"/>
          <w:lang w:val="en-US"/>
        </w:rPr>
        <w:t>XIX</w:t>
      </w:r>
      <w:r w:rsidRPr="00810F2C">
        <w:rPr>
          <w:rFonts w:ascii="Times New Roman" w:hAnsi="Times New Roman" w:cs="Times New Roman"/>
        </w:rPr>
        <w:t xml:space="preserve"> в. русский востоковед В. Горский отметил, что "Бохай был одним из самых цветущих государств на берегу Восточного моря, страною просвещения и ученых". Такая характеристика этого государства полностью соответствует как данным письменных источников, так и материалам археологических исследований.</w:t>
      </w:r>
    </w:p>
    <w:p w:rsidR="00130361" w:rsidRPr="00810F2C" w:rsidRDefault="00130361" w:rsidP="00AA09D0">
      <w:pPr>
        <w:spacing w:after="0" w:line="360" w:lineRule="auto"/>
        <w:ind w:right="567"/>
        <w:jc w:val="both"/>
        <w:rPr>
          <w:rFonts w:ascii="Times New Roman" w:hAnsi="Times New Roman" w:cs="Times New Roman"/>
          <w:b/>
        </w:rPr>
      </w:pPr>
    </w:p>
    <w:p w:rsidR="00221C7D" w:rsidRPr="00810F2C" w:rsidRDefault="00130361" w:rsidP="00AA09D0">
      <w:pPr>
        <w:spacing w:after="0" w:line="360" w:lineRule="auto"/>
        <w:ind w:right="567"/>
        <w:jc w:val="both"/>
        <w:rPr>
          <w:rFonts w:ascii="Times New Roman" w:hAnsi="Times New Roman" w:cs="Times New Roman"/>
          <w:b/>
        </w:rPr>
      </w:pPr>
      <w:r w:rsidRPr="00810F2C">
        <w:rPr>
          <w:rFonts w:ascii="Times New Roman" w:hAnsi="Times New Roman" w:cs="Times New Roman"/>
          <w:b/>
        </w:rPr>
        <w:t xml:space="preserve">                                 </w:t>
      </w:r>
      <w:r w:rsidR="00221C7D" w:rsidRPr="00810F2C">
        <w:rPr>
          <w:rFonts w:ascii="Times New Roman" w:hAnsi="Times New Roman" w:cs="Times New Roman"/>
          <w:b/>
        </w:rPr>
        <w:t>Письменность.</w:t>
      </w:r>
    </w:p>
    <w:p w:rsidR="00221C7D" w:rsidRPr="00810F2C" w:rsidRDefault="007F0951" w:rsidP="00130361">
      <w:pPr>
        <w:spacing w:after="0" w:line="360" w:lineRule="auto"/>
        <w:ind w:right="567" w:firstLine="708"/>
        <w:jc w:val="both"/>
        <w:rPr>
          <w:rFonts w:ascii="Times New Roman" w:hAnsi="Times New Roman" w:cs="Times New Roman"/>
        </w:rPr>
      </w:pPr>
      <w:r w:rsidRPr="00810F2C">
        <w:rPr>
          <w:rFonts w:ascii="Times New Roman" w:hAnsi="Times New Roman" w:cs="Times New Roman"/>
        </w:rPr>
        <w:t>В средневековье Бохай считался просвещеннм государством.</w:t>
      </w:r>
    </w:p>
    <w:p w:rsidR="00221C7D" w:rsidRPr="00810F2C" w:rsidRDefault="00221C7D" w:rsidP="00AA09D0">
      <w:pPr>
        <w:spacing w:after="0" w:line="360" w:lineRule="auto"/>
        <w:ind w:right="567"/>
        <w:jc w:val="both"/>
        <w:rPr>
          <w:rFonts w:ascii="Times New Roman" w:hAnsi="Times New Roman" w:cs="Times New Roman"/>
        </w:rPr>
      </w:pPr>
      <w:r w:rsidRPr="00810F2C">
        <w:rPr>
          <w:rFonts w:ascii="Times New Roman" w:hAnsi="Times New Roman" w:cs="Times New Roman"/>
        </w:rPr>
        <w:t xml:space="preserve">По данным письменных и археологических источников </w:t>
      </w:r>
      <w:r w:rsidR="007F0951" w:rsidRPr="00810F2C">
        <w:rPr>
          <w:rFonts w:ascii="Times New Roman" w:hAnsi="Times New Roman" w:cs="Times New Roman"/>
        </w:rPr>
        <w:t xml:space="preserve">  очевидно</w:t>
      </w:r>
      <w:r w:rsidRPr="00810F2C">
        <w:rPr>
          <w:rFonts w:ascii="Times New Roman" w:hAnsi="Times New Roman" w:cs="Times New Roman"/>
        </w:rPr>
        <w:t xml:space="preserve">, что бохайцы пользовались по крайней мере </w:t>
      </w:r>
      <w:r w:rsidRPr="00810F2C">
        <w:rPr>
          <w:rFonts w:ascii="Times New Roman" w:hAnsi="Times New Roman" w:cs="Times New Roman"/>
          <w:i/>
        </w:rPr>
        <w:t>тремя видами письменности,</w:t>
      </w:r>
      <w:r w:rsidRPr="00810F2C">
        <w:rPr>
          <w:rFonts w:ascii="Times New Roman" w:hAnsi="Times New Roman" w:cs="Times New Roman"/>
        </w:rPr>
        <w:t xml:space="preserve"> среди которых наибольшее распространение получила </w:t>
      </w:r>
      <w:r w:rsidRPr="00810F2C">
        <w:rPr>
          <w:rFonts w:ascii="Times New Roman" w:hAnsi="Times New Roman" w:cs="Times New Roman"/>
          <w:i/>
        </w:rPr>
        <w:t>китайская иероглифическая письменность</w:t>
      </w:r>
      <w:r w:rsidRPr="00810F2C">
        <w:rPr>
          <w:rFonts w:ascii="Times New Roman" w:hAnsi="Times New Roman" w:cs="Times New Roman"/>
        </w:rPr>
        <w:t>.  На этом языке велась переписка с соседними стран</w:t>
      </w:r>
      <w:r w:rsidR="00C50690" w:rsidRPr="00810F2C">
        <w:rPr>
          <w:rFonts w:ascii="Times New Roman" w:hAnsi="Times New Roman" w:cs="Times New Roman"/>
        </w:rPr>
        <w:t xml:space="preserve">ами, сделаны надписи на стелах </w:t>
      </w:r>
      <w:r w:rsidRPr="00810F2C">
        <w:rPr>
          <w:rFonts w:ascii="Times New Roman" w:hAnsi="Times New Roman" w:cs="Times New Roman"/>
        </w:rPr>
        <w:t xml:space="preserve">бохайских принцесс. Знакомы были бохайцы и с древнетюркским руническим письмом. </w:t>
      </w:r>
    </w:p>
    <w:p w:rsidR="00221C7D" w:rsidRPr="00810F2C" w:rsidRDefault="00221C7D" w:rsidP="00AA09D0">
      <w:pPr>
        <w:spacing w:after="0" w:line="360" w:lineRule="auto"/>
        <w:ind w:right="567"/>
        <w:jc w:val="both"/>
        <w:rPr>
          <w:rFonts w:ascii="Times New Roman" w:hAnsi="Times New Roman" w:cs="Times New Roman"/>
        </w:rPr>
      </w:pPr>
      <w:r w:rsidRPr="00810F2C">
        <w:rPr>
          <w:rFonts w:ascii="Times New Roman" w:hAnsi="Times New Roman" w:cs="Times New Roman"/>
        </w:rPr>
        <w:t xml:space="preserve"> </w:t>
      </w:r>
      <w:r w:rsidR="00130361" w:rsidRPr="00810F2C">
        <w:rPr>
          <w:rFonts w:ascii="Times New Roman" w:hAnsi="Times New Roman" w:cs="Times New Roman"/>
        </w:rPr>
        <w:tab/>
      </w:r>
      <w:r w:rsidRPr="00810F2C">
        <w:rPr>
          <w:rFonts w:ascii="Times New Roman" w:hAnsi="Times New Roman" w:cs="Times New Roman"/>
        </w:rPr>
        <w:t>Существует мнение о том, что кроме письменности информация могла передаваться узелковым письмом, которым пользовались некоторые средневековые народы, в том числе корейцы.</w:t>
      </w:r>
    </w:p>
    <w:p w:rsidR="00221C7D" w:rsidRPr="00810F2C" w:rsidRDefault="00221C7D" w:rsidP="00AA09D0">
      <w:pPr>
        <w:spacing w:after="0" w:line="360" w:lineRule="auto"/>
        <w:ind w:right="567"/>
        <w:jc w:val="both"/>
        <w:rPr>
          <w:rFonts w:ascii="Times New Roman" w:hAnsi="Times New Roman" w:cs="Times New Roman"/>
        </w:rPr>
      </w:pPr>
      <w:r w:rsidRPr="00810F2C">
        <w:rPr>
          <w:rFonts w:ascii="Times New Roman" w:hAnsi="Times New Roman" w:cs="Times New Roman"/>
        </w:rPr>
        <w:t xml:space="preserve"> Для овладения грамотой в Бохае создавались школы. </w:t>
      </w:r>
      <w:r w:rsidR="007F0951" w:rsidRPr="00810F2C">
        <w:rPr>
          <w:rFonts w:ascii="Times New Roman" w:hAnsi="Times New Roman" w:cs="Times New Roman"/>
        </w:rPr>
        <w:t xml:space="preserve"> В государстве существовал закон</w:t>
      </w:r>
      <w:r w:rsidR="00077D5E" w:rsidRPr="00810F2C">
        <w:rPr>
          <w:rFonts w:ascii="Times New Roman" w:hAnsi="Times New Roman" w:cs="Times New Roman"/>
        </w:rPr>
        <w:t>, по которому совершеннолетним  юношам знатного происхождения запрещалось жениться .пока они не овладеют грамотой и искусством стрельбы из лука</w:t>
      </w:r>
    </w:p>
    <w:p w:rsidR="00221C7D" w:rsidRPr="00810F2C" w:rsidRDefault="00130361" w:rsidP="00AA09D0">
      <w:pPr>
        <w:spacing w:after="0" w:line="360" w:lineRule="auto"/>
        <w:ind w:right="567"/>
        <w:jc w:val="both"/>
        <w:rPr>
          <w:rFonts w:ascii="Times New Roman" w:hAnsi="Times New Roman" w:cs="Times New Roman"/>
          <w:b/>
        </w:rPr>
      </w:pPr>
      <w:r w:rsidRPr="00810F2C">
        <w:rPr>
          <w:rFonts w:ascii="Times New Roman" w:hAnsi="Times New Roman" w:cs="Times New Roman"/>
          <w:b/>
        </w:rPr>
        <w:t xml:space="preserve">                               </w:t>
      </w:r>
      <w:r w:rsidR="00221C7D" w:rsidRPr="00810F2C">
        <w:rPr>
          <w:rFonts w:ascii="Times New Roman" w:hAnsi="Times New Roman" w:cs="Times New Roman"/>
          <w:b/>
        </w:rPr>
        <w:t>Искусства и спорт.</w:t>
      </w:r>
    </w:p>
    <w:p w:rsidR="00221C7D" w:rsidRPr="00810F2C" w:rsidRDefault="00221C7D" w:rsidP="00AA09D0">
      <w:pPr>
        <w:spacing w:after="0" w:line="360" w:lineRule="auto"/>
        <w:ind w:right="567"/>
        <w:jc w:val="both"/>
        <w:rPr>
          <w:rFonts w:ascii="Times New Roman" w:hAnsi="Times New Roman" w:cs="Times New Roman"/>
        </w:rPr>
      </w:pPr>
      <w:r w:rsidRPr="00810F2C">
        <w:rPr>
          <w:rFonts w:ascii="Times New Roman" w:hAnsi="Times New Roman" w:cs="Times New Roman"/>
          <w:b/>
        </w:rPr>
        <w:t xml:space="preserve"> </w:t>
      </w:r>
      <w:r w:rsidR="00130361" w:rsidRPr="00810F2C">
        <w:rPr>
          <w:rFonts w:ascii="Times New Roman" w:hAnsi="Times New Roman" w:cs="Times New Roman"/>
          <w:b/>
        </w:rPr>
        <w:tab/>
      </w:r>
      <w:r w:rsidRPr="00810F2C">
        <w:rPr>
          <w:rFonts w:ascii="Times New Roman" w:hAnsi="Times New Roman" w:cs="Times New Roman"/>
        </w:rPr>
        <w:t>В Бохае развивались различные искусства. Непосредственно с письменностью была связана поэзия.</w:t>
      </w:r>
      <w:r w:rsidR="00077D5E" w:rsidRPr="00810F2C">
        <w:rPr>
          <w:rFonts w:ascii="Times New Roman" w:hAnsi="Times New Roman" w:cs="Times New Roman"/>
        </w:rPr>
        <w:t xml:space="preserve"> Поэзия Бохайя</w:t>
      </w:r>
      <w:r w:rsidRPr="00810F2C">
        <w:rPr>
          <w:rFonts w:ascii="Times New Roman" w:hAnsi="Times New Roman" w:cs="Times New Roman"/>
        </w:rPr>
        <w:t xml:space="preserve"> оказала</w:t>
      </w:r>
      <w:r w:rsidR="00077D5E" w:rsidRPr="00810F2C">
        <w:rPr>
          <w:rFonts w:ascii="Times New Roman" w:hAnsi="Times New Roman" w:cs="Times New Roman"/>
        </w:rPr>
        <w:t xml:space="preserve">  сильное</w:t>
      </w:r>
      <w:r w:rsidRPr="00810F2C">
        <w:rPr>
          <w:rFonts w:ascii="Times New Roman" w:hAnsi="Times New Roman" w:cs="Times New Roman"/>
        </w:rPr>
        <w:t xml:space="preserve"> влияние на развитие японской поэзии.</w:t>
      </w:r>
    </w:p>
    <w:p w:rsidR="00221C7D" w:rsidRPr="00810F2C" w:rsidRDefault="00221C7D" w:rsidP="00130361">
      <w:pPr>
        <w:spacing w:after="0" w:line="360" w:lineRule="auto"/>
        <w:ind w:right="567" w:firstLine="708"/>
        <w:jc w:val="both"/>
        <w:rPr>
          <w:rFonts w:ascii="Times New Roman" w:hAnsi="Times New Roman" w:cs="Times New Roman"/>
        </w:rPr>
      </w:pPr>
      <w:r w:rsidRPr="00810F2C">
        <w:rPr>
          <w:rFonts w:ascii="Times New Roman" w:hAnsi="Times New Roman" w:cs="Times New Roman"/>
        </w:rPr>
        <w:t>Хорошо были развиты музыка, пение, театрализованные представления. Из Японии в Бохай приезжали студенты изучать музыку. Бохайские музыка и танцы оказали влияние на развитие японского театра. В Японии театральный жанр «боккай гаку» (бохайская музыка) сохранился до настоящего времени.</w:t>
      </w:r>
    </w:p>
    <w:p w:rsidR="00221C7D" w:rsidRPr="00810F2C" w:rsidRDefault="00221C7D" w:rsidP="00AA09D0">
      <w:pPr>
        <w:spacing w:after="0" w:line="360" w:lineRule="auto"/>
        <w:ind w:right="567"/>
        <w:jc w:val="both"/>
        <w:rPr>
          <w:rFonts w:ascii="Times New Roman" w:hAnsi="Times New Roman" w:cs="Times New Roman"/>
        </w:rPr>
      </w:pPr>
      <w:r w:rsidRPr="00810F2C">
        <w:rPr>
          <w:rFonts w:ascii="Times New Roman" w:hAnsi="Times New Roman" w:cs="Times New Roman"/>
        </w:rPr>
        <w:t xml:space="preserve"> </w:t>
      </w:r>
      <w:r w:rsidR="00130361" w:rsidRPr="00810F2C">
        <w:rPr>
          <w:rFonts w:ascii="Times New Roman" w:hAnsi="Times New Roman" w:cs="Times New Roman"/>
        </w:rPr>
        <w:tab/>
      </w:r>
      <w:r w:rsidRPr="00810F2C">
        <w:rPr>
          <w:rFonts w:ascii="Times New Roman" w:hAnsi="Times New Roman" w:cs="Times New Roman"/>
        </w:rPr>
        <w:t xml:space="preserve">Известны спортивные состязания бохайцев. Среди них отмечают верховое поло, игра в мяч и стрельба из лука. В 882 г. бохайские послы провели матч по верховому поло с японцами. После захватывающей игры император Сага написал стихотворение «Ранней весной наблюдаю игру в мяч». </w:t>
      </w:r>
    </w:p>
    <w:p w:rsidR="00221C7D" w:rsidRPr="00810F2C" w:rsidRDefault="00130361" w:rsidP="00AA09D0">
      <w:pPr>
        <w:spacing w:after="0" w:line="360" w:lineRule="auto"/>
        <w:ind w:right="567"/>
        <w:jc w:val="both"/>
        <w:rPr>
          <w:rFonts w:ascii="Times New Roman" w:hAnsi="Times New Roman" w:cs="Times New Roman"/>
          <w:b/>
        </w:rPr>
      </w:pPr>
      <w:r w:rsidRPr="00810F2C">
        <w:rPr>
          <w:rFonts w:ascii="Times New Roman" w:hAnsi="Times New Roman" w:cs="Times New Roman"/>
          <w:b/>
        </w:rPr>
        <w:t xml:space="preserve">                                                    </w:t>
      </w:r>
      <w:r w:rsidR="00221C7D" w:rsidRPr="00810F2C">
        <w:rPr>
          <w:rFonts w:ascii="Times New Roman" w:hAnsi="Times New Roman" w:cs="Times New Roman"/>
          <w:b/>
        </w:rPr>
        <w:t>Религия.</w:t>
      </w:r>
    </w:p>
    <w:p w:rsidR="00221C7D" w:rsidRPr="00810F2C" w:rsidRDefault="00221C7D" w:rsidP="00130361">
      <w:pPr>
        <w:spacing w:after="0" w:line="360" w:lineRule="auto"/>
        <w:ind w:right="567" w:firstLine="708"/>
        <w:jc w:val="both"/>
        <w:rPr>
          <w:rFonts w:ascii="Times New Roman" w:hAnsi="Times New Roman" w:cs="Times New Roman"/>
        </w:rPr>
      </w:pPr>
      <w:r w:rsidRPr="00810F2C">
        <w:rPr>
          <w:rFonts w:ascii="Times New Roman" w:hAnsi="Times New Roman" w:cs="Times New Roman"/>
          <w:b/>
        </w:rPr>
        <w:t xml:space="preserve"> </w:t>
      </w:r>
      <w:r w:rsidRPr="00810F2C">
        <w:rPr>
          <w:rFonts w:ascii="Times New Roman" w:hAnsi="Times New Roman" w:cs="Times New Roman"/>
        </w:rPr>
        <w:t>Наиболее распространенным видом религиозного мировоззрения у бохайцев был шаманизм.</w:t>
      </w:r>
    </w:p>
    <w:p w:rsidR="00221C7D" w:rsidRPr="00810F2C" w:rsidRDefault="00221C7D" w:rsidP="00130361">
      <w:pPr>
        <w:spacing w:after="0" w:line="360" w:lineRule="auto"/>
        <w:ind w:right="567" w:firstLine="708"/>
        <w:jc w:val="both"/>
        <w:rPr>
          <w:rFonts w:ascii="Times New Roman" w:hAnsi="Times New Roman" w:cs="Times New Roman"/>
        </w:rPr>
      </w:pPr>
      <w:r w:rsidRPr="00810F2C">
        <w:rPr>
          <w:rFonts w:ascii="Times New Roman" w:hAnsi="Times New Roman" w:cs="Times New Roman"/>
        </w:rPr>
        <w:t>Шаманизм является древним мировоззрением мохэсцев и продолжал существовать у бохайцев. Он включал систему культов: огня, черепов, анимизм.</w:t>
      </w:r>
    </w:p>
    <w:p w:rsidR="00221C7D" w:rsidRPr="00810F2C" w:rsidRDefault="00221C7D" w:rsidP="00AA09D0">
      <w:pPr>
        <w:spacing w:after="0" w:line="360" w:lineRule="auto"/>
        <w:ind w:right="567"/>
        <w:jc w:val="both"/>
        <w:rPr>
          <w:rFonts w:ascii="Times New Roman" w:hAnsi="Times New Roman" w:cs="Times New Roman"/>
        </w:rPr>
      </w:pPr>
      <w:r w:rsidRPr="00810F2C">
        <w:rPr>
          <w:rFonts w:ascii="Times New Roman" w:hAnsi="Times New Roman" w:cs="Times New Roman"/>
        </w:rPr>
        <w:t xml:space="preserve"> Среди бохайской знати и чиновничества получает распространение буддизм.</w:t>
      </w:r>
    </w:p>
    <w:p w:rsidR="00221C7D" w:rsidRPr="00810F2C" w:rsidRDefault="00221C7D" w:rsidP="00AA09D0">
      <w:pPr>
        <w:spacing w:after="0" w:line="360" w:lineRule="auto"/>
        <w:ind w:right="567"/>
        <w:jc w:val="both"/>
        <w:rPr>
          <w:rFonts w:ascii="Times New Roman" w:hAnsi="Times New Roman" w:cs="Times New Roman"/>
        </w:rPr>
      </w:pPr>
      <w:r w:rsidRPr="00810F2C">
        <w:rPr>
          <w:rFonts w:ascii="Times New Roman" w:hAnsi="Times New Roman" w:cs="Times New Roman"/>
        </w:rPr>
        <w:t xml:space="preserve"> Учение Будды пришло в Бохай из Кореи и получило здесь широкое признание, особенно в аристократической среде. Но и простое население также исповедовало эту религию.</w:t>
      </w:r>
    </w:p>
    <w:p w:rsidR="00221C7D" w:rsidRPr="00810F2C" w:rsidRDefault="00221C7D" w:rsidP="00AA09D0">
      <w:pPr>
        <w:spacing w:after="0" w:line="360" w:lineRule="auto"/>
        <w:ind w:right="567"/>
        <w:jc w:val="both"/>
        <w:rPr>
          <w:rFonts w:ascii="Times New Roman" w:hAnsi="Times New Roman" w:cs="Times New Roman"/>
        </w:rPr>
      </w:pPr>
      <w:r w:rsidRPr="00810F2C">
        <w:rPr>
          <w:rFonts w:ascii="Times New Roman" w:hAnsi="Times New Roman" w:cs="Times New Roman"/>
        </w:rPr>
        <w:t xml:space="preserve"> Бохайцы были знакомы и с древнекитайским учением – даосизмом.</w:t>
      </w:r>
    </w:p>
    <w:p w:rsidR="00130361" w:rsidRPr="00810F2C" w:rsidRDefault="00130361" w:rsidP="00AA09D0">
      <w:pPr>
        <w:spacing w:after="0" w:line="360" w:lineRule="auto"/>
        <w:ind w:right="567"/>
        <w:jc w:val="both"/>
        <w:rPr>
          <w:rFonts w:ascii="Times New Roman" w:hAnsi="Times New Roman" w:cs="Times New Roman"/>
        </w:rPr>
      </w:pPr>
    </w:p>
    <w:p w:rsidR="00221C7D" w:rsidRPr="00810F2C" w:rsidRDefault="00221C7D" w:rsidP="00AA09D0">
      <w:pPr>
        <w:pStyle w:val="a7"/>
        <w:numPr>
          <w:ilvl w:val="0"/>
          <w:numId w:val="3"/>
        </w:numPr>
        <w:spacing w:after="0" w:line="360" w:lineRule="auto"/>
        <w:ind w:right="567"/>
        <w:jc w:val="both"/>
        <w:rPr>
          <w:rFonts w:ascii="Times New Roman" w:hAnsi="Times New Roman" w:cs="Times New Roman"/>
          <w:b/>
        </w:rPr>
      </w:pPr>
      <w:r w:rsidRPr="00810F2C">
        <w:rPr>
          <w:rFonts w:ascii="Times New Roman" w:hAnsi="Times New Roman" w:cs="Times New Roman"/>
          <w:b/>
        </w:rPr>
        <w:t>Причины гибели Бохая и дальнейшие судьбы бохайцев.</w:t>
      </w:r>
    </w:p>
    <w:p w:rsidR="00130361" w:rsidRPr="00810F2C" w:rsidRDefault="00130361" w:rsidP="00130361">
      <w:pPr>
        <w:pStyle w:val="a7"/>
        <w:spacing w:after="0" w:line="360" w:lineRule="auto"/>
        <w:ind w:left="1494" w:right="567"/>
        <w:jc w:val="both"/>
        <w:rPr>
          <w:rFonts w:ascii="Times New Roman" w:hAnsi="Times New Roman" w:cs="Times New Roman"/>
          <w:b/>
        </w:rPr>
      </w:pPr>
    </w:p>
    <w:p w:rsidR="00221C7D" w:rsidRPr="00810F2C" w:rsidRDefault="00221C7D" w:rsidP="00130361">
      <w:pPr>
        <w:spacing w:after="0" w:line="360" w:lineRule="auto"/>
        <w:ind w:right="567" w:firstLine="708"/>
        <w:jc w:val="both"/>
        <w:rPr>
          <w:rFonts w:ascii="Times New Roman" w:hAnsi="Times New Roman" w:cs="Times New Roman"/>
        </w:rPr>
      </w:pPr>
      <w:r w:rsidRPr="00810F2C">
        <w:rPr>
          <w:rFonts w:ascii="Times New Roman" w:hAnsi="Times New Roman" w:cs="Times New Roman"/>
        </w:rPr>
        <w:t xml:space="preserve">К началу </w:t>
      </w:r>
      <w:r w:rsidRPr="00810F2C">
        <w:rPr>
          <w:rFonts w:ascii="Times New Roman" w:hAnsi="Times New Roman" w:cs="Times New Roman"/>
          <w:lang w:val="en-US"/>
        </w:rPr>
        <w:t>X</w:t>
      </w:r>
      <w:r w:rsidRPr="00810F2C">
        <w:rPr>
          <w:rFonts w:ascii="Times New Roman" w:hAnsi="Times New Roman" w:cs="Times New Roman"/>
        </w:rPr>
        <w:t xml:space="preserve"> века империя Бохай была сильнейшим государством не только на Дальнем Востоке, но и вообще в Восточной Азии. Шло время и на западной границе Бохая появился очень мощный враг – орды киданей.</w:t>
      </w:r>
    </w:p>
    <w:p w:rsidR="00221C7D" w:rsidRPr="00810F2C" w:rsidRDefault="00221C7D" w:rsidP="00AA09D0">
      <w:pPr>
        <w:spacing w:after="0" w:line="360" w:lineRule="auto"/>
        <w:ind w:right="567"/>
        <w:jc w:val="both"/>
        <w:rPr>
          <w:rFonts w:ascii="Times New Roman" w:hAnsi="Times New Roman" w:cs="Times New Roman"/>
        </w:rPr>
      </w:pPr>
      <w:r w:rsidRPr="00810F2C">
        <w:rPr>
          <w:rFonts w:ascii="Times New Roman" w:hAnsi="Times New Roman" w:cs="Times New Roman"/>
        </w:rPr>
        <w:t xml:space="preserve"> В Бохай кидани вторглись в 906 году, воспользовавшись очень удачным моментом: на престол вступил новый император Ай, и громоздкая государственная машина Бохай только перестраивалась. Собственно, громоздкий государственный аппарат и раздутая бюрократия и стали причиной гибели империи Бохай: пока сообщение о вторжении врага проходили совещания, пока назначали командующих, пока определяли меры противодействия противнику, кидани уже сломили сопротивление приграничных частей и захватили огромный кусок бохайской территории. Бохайцы оказали отчаянное сопротивление врагу, но противостоять киданям было невозможно. В действиях бохайцев отсутствовали единство и согласованность, в результате чего кидани с лёгкостью их громили поодиночке.</w:t>
      </w:r>
    </w:p>
    <w:p w:rsidR="00221C7D" w:rsidRPr="00810F2C" w:rsidRDefault="00221C7D" w:rsidP="00130361">
      <w:pPr>
        <w:spacing w:after="0" w:line="360" w:lineRule="auto"/>
        <w:ind w:right="567" w:firstLine="708"/>
        <w:jc w:val="both"/>
        <w:rPr>
          <w:rFonts w:ascii="Times New Roman" w:hAnsi="Times New Roman" w:cs="Times New Roman"/>
        </w:rPr>
      </w:pPr>
      <w:r w:rsidRPr="00810F2C">
        <w:rPr>
          <w:rFonts w:ascii="Times New Roman" w:hAnsi="Times New Roman" w:cs="Times New Roman"/>
        </w:rPr>
        <w:t xml:space="preserve"> Более 20 лет кидани воевали с Бохаем и только в 926 г. им удалось сломить сопротивление. На вновь приобретенных землях Бохая кидани решили создать зависимое марионеточное государство Дундань. Во главе его был поставлен старший сын киданьского императора, а население страны обложено данью. Бохайцы не смирились с потерей независимости. В том же 926 году они восстали. Восстание было жестоко подавлено. В следующие годы волнения и восстания не утихали. Тогда киданьский император издал указ о переселении непокорных бохайцев на территорию киданьской империи. В результате было насильственно переселено около двух третей всего бохайского населения, а около пятой части бохайцев бежали в Корею. Не все бохайцы попали в полную зависимость от завоевателей. Этой участи избежали бохайцы восточных и северо-восточных окраин. Судя по всему, в их число входили и бохайцы Приморья. Они сохраняли относительную независимость и посылали нерегулярную дань в Ляо.</w:t>
      </w:r>
    </w:p>
    <w:p w:rsidR="00221C7D" w:rsidRPr="00810F2C" w:rsidRDefault="00221C7D" w:rsidP="00AA09D0">
      <w:pPr>
        <w:spacing w:after="0" w:line="360" w:lineRule="auto"/>
        <w:ind w:right="567"/>
        <w:jc w:val="both"/>
        <w:rPr>
          <w:rFonts w:ascii="Times New Roman" w:hAnsi="Times New Roman" w:cs="Times New Roman"/>
        </w:rPr>
      </w:pPr>
      <w:r w:rsidRPr="00810F2C">
        <w:rPr>
          <w:rFonts w:ascii="Times New Roman" w:hAnsi="Times New Roman" w:cs="Times New Roman"/>
        </w:rPr>
        <w:t xml:space="preserve"> Бохайцы всячески стремились восстановить свою независимость. Уже в 929 г. представители королевского рода Да провозгласили государство Поздний Бохай. В 938 году знатный бохайский род Ле на территории нынешней Северной Кореи провозглашает государство Динъань. Динъаню не суждено было существовать долго независимым. Первый министр Позднего Бохая, носивший фамилию У, покорил это государство и стал, фактически, управлять двумя государствами. Он заново отстраивает бывшую Верхнюю столицу Бохая. Поздний Бохай на протяжении многих лет был в авангарде борьбы против киданей.</w:t>
      </w:r>
    </w:p>
    <w:p w:rsidR="00221C7D" w:rsidRPr="00810F2C" w:rsidRDefault="00221C7D" w:rsidP="00AA09D0">
      <w:pPr>
        <w:spacing w:after="0" w:line="360" w:lineRule="auto"/>
        <w:ind w:right="567"/>
        <w:jc w:val="both"/>
        <w:rPr>
          <w:rFonts w:ascii="Times New Roman" w:hAnsi="Times New Roman" w:cs="Times New Roman"/>
        </w:rPr>
      </w:pPr>
      <w:r w:rsidRPr="00810F2C">
        <w:rPr>
          <w:rFonts w:ascii="Times New Roman" w:hAnsi="Times New Roman" w:cs="Times New Roman"/>
        </w:rPr>
        <w:t>В других местах бохайцы также старались восстановить свою независимость. В хрониках упоминается государство Северо-Западный Бохай. В последний раз бохайцы попытались восстановить свою государственность в 1116 г., создав Великое государство Бохай, но оно просуществовало лишь несколько месяцев.</w:t>
      </w:r>
    </w:p>
    <w:p w:rsidR="00221C7D" w:rsidRPr="00810F2C" w:rsidRDefault="00221C7D" w:rsidP="00AA09D0">
      <w:pPr>
        <w:spacing w:after="0" w:line="360" w:lineRule="auto"/>
        <w:jc w:val="both"/>
        <w:rPr>
          <w:rFonts w:ascii="Times New Roman" w:hAnsi="Times New Roman" w:cs="Times New Roman"/>
        </w:rPr>
      </w:pPr>
      <w:r w:rsidRPr="00810F2C">
        <w:rPr>
          <w:rFonts w:ascii="Times New Roman" w:hAnsi="Times New Roman" w:cs="Times New Roman"/>
        </w:rPr>
        <w:t xml:space="preserve"> </w:t>
      </w:r>
      <w:r w:rsidR="00130361" w:rsidRPr="00810F2C">
        <w:rPr>
          <w:rFonts w:ascii="Times New Roman" w:hAnsi="Times New Roman" w:cs="Times New Roman"/>
        </w:rPr>
        <w:tab/>
      </w:r>
      <w:r w:rsidRPr="00810F2C">
        <w:rPr>
          <w:rFonts w:ascii="Times New Roman" w:hAnsi="Times New Roman" w:cs="Times New Roman"/>
        </w:rPr>
        <w:t xml:space="preserve">Бохайское государство просуществовало в течение 200 лет. </w:t>
      </w:r>
      <w:r w:rsidR="00077D5E" w:rsidRPr="00810F2C">
        <w:rPr>
          <w:rFonts w:ascii="Times New Roman" w:hAnsi="Times New Roman" w:cs="Times New Roman"/>
        </w:rPr>
        <w:t xml:space="preserve"> </w:t>
      </w:r>
      <w:r w:rsidRPr="00810F2C">
        <w:rPr>
          <w:rFonts w:ascii="Times New Roman" w:hAnsi="Times New Roman" w:cs="Times New Roman"/>
        </w:rPr>
        <w:t xml:space="preserve"> Его создание способствовало социально-экономическому и культурному прогрессу в регионе, были заложены предпосылки для возникновения впоследствии чжурчжэньской и маньчжурской государственности.</w:t>
      </w:r>
    </w:p>
    <w:p w:rsidR="00221C7D" w:rsidRPr="00810F2C" w:rsidRDefault="00031C9D" w:rsidP="00AA09D0">
      <w:pPr>
        <w:pStyle w:val="a7"/>
        <w:numPr>
          <w:ilvl w:val="0"/>
          <w:numId w:val="3"/>
        </w:numPr>
        <w:spacing w:after="0" w:line="360" w:lineRule="auto"/>
        <w:ind w:right="567"/>
        <w:jc w:val="both"/>
        <w:rPr>
          <w:rFonts w:ascii="Times New Roman" w:hAnsi="Times New Roman" w:cs="Times New Roman"/>
          <w:b/>
        </w:rPr>
      </w:pPr>
      <w:r w:rsidRPr="00810F2C">
        <w:rPr>
          <w:rFonts w:ascii="Times New Roman" w:hAnsi="Times New Roman" w:cs="Times New Roman"/>
          <w:b/>
        </w:rPr>
        <w:t>Сохранившиеся памятники Бохайской культуры</w:t>
      </w:r>
      <w:r w:rsidR="00221C7D" w:rsidRPr="00810F2C">
        <w:rPr>
          <w:rFonts w:ascii="Times New Roman" w:hAnsi="Times New Roman" w:cs="Times New Roman"/>
          <w:b/>
        </w:rPr>
        <w:t xml:space="preserve"> в Приморье.</w:t>
      </w:r>
    </w:p>
    <w:p w:rsidR="00221C7D" w:rsidRPr="00810F2C" w:rsidRDefault="00221C7D" w:rsidP="00130361">
      <w:pPr>
        <w:spacing w:after="0" w:line="360" w:lineRule="auto"/>
        <w:ind w:right="567" w:firstLine="708"/>
        <w:jc w:val="both"/>
        <w:rPr>
          <w:rFonts w:ascii="Times New Roman" w:hAnsi="Times New Roman" w:cs="Times New Roman"/>
        </w:rPr>
      </w:pPr>
      <w:r w:rsidRPr="00810F2C">
        <w:rPr>
          <w:rFonts w:ascii="Times New Roman" w:hAnsi="Times New Roman" w:cs="Times New Roman"/>
        </w:rPr>
        <w:t>В настоящее время на территории</w:t>
      </w:r>
      <w:r w:rsidR="00C107AA" w:rsidRPr="00810F2C">
        <w:rPr>
          <w:rFonts w:ascii="Times New Roman" w:hAnsi="Times New Roman" w:cs="Times New Roman"/>
        </w:rPr>
        <w:t xml:space="preserve"> Приморского края известно около 200</w:t>
      </w:r>
      <w:r w:rsidRPr="00810F2C">
        <w:rPr>
          <w:rFonts w:ascii="Times New Roman" w:hAnsi="Times New Roman" w:cs="Times New Roman"/>
        </w:rPr>
        <w:t xml:space="preserve"> археологических памятников, которые можно было бы с полным основанием отнести ко времени, когда Приморье входило </w:t>
      </w:r>
      <w:r w:rsidR="00284D9F" w:rsidRPr="00810F2C">
        <w:rPr>
          <w:rFonts w:ascii="Times New Roman" w:hAnsi="Times New Roman" w:cs="Times New Roman"/>
        </w:rPr>
        <w:t>в</w:t>
      </w:r>
      <w:r w:rsidRPr="00810F2C">
        <w:rPr>
          <w:rFonts w:ascii="Times New Roman" w:hAnsi="Times New Roman" w:cs="Times New Roman"/>
        </w:rPr>
        <w:t xml:space="preserve"> состав государства Бохай.</w:t>
      </w:r>
    </w:p>
    <w:p w:rsidR="004B77FC" w:rsidRPr="00810F2C" w:rsidRDefault="004B77FC" w:rsidP="00AA09D0">
      <w:pPr>
        <w:spacing w:after="0" w:line="360" w:lineRule="auto"/>
        <w:ind w:right="567"/>
        <w:jc w:val="both"/>
        <w:rPr>
          <w:rFonts w:ascii="Times New Roman" w:hAnsi="Times New Roman" w:cs="Times New Roman"/>
        </w:rPr>
      </w:pPr>
      <w:r w:rsidRPr="00810F2C">
        <w:rPr>
          <w:rFonts w:ascii="Times New Roman" w:hAnsi="Times New Roman" w:cs="Times New Roman"/>
        </w:rPr>
        <w:t xml:space="preserve"> Краскинское городище</w:t>
      </w:r>
      <w:r w:rsidR="00265B3F" w:rsidRPr="00810F2C">
        <w:rPr>
          <w:rFonts w:ascii="Times New Roman" w:hAnsi="Times New Roman" w:cs="Times New Roman"/>
        </w:rPr>
        <w:t xml:space="preserve"> (рис.1)</w:t>
      </w:r>
      <w:r w:rsidRPr="00810F2C">
        <w:rPr>
          <w:rFonts w:ascii="Times New Roman" w:hAnsi="Times New Roman" w:cs="Times New Roman"/>
        </w:rPr>
        <w:t xml:space="preserve"> расположено на юге Приморского края в Хасанском районе. 2 км юго-западу от пос. Краскино о в 0,4 км от бухты Экспедиций, и является </w:t>
      </w:r>
      <w:r w:rsidR="00973102" w:rsidRPr="00810F2C">
        <w:rPr>
          <w:rFonts w:ascii="Times New Roman" w:hAnsi="Times New Roman" w:cs="Times New Roman"/>
        </w:rPr>
        <w:t>эталонным памятником в хорошей сохранности. Была исследована лишь малая часть городища. Были раскопки в северо-западной части городища. Произведены работы на Восточных воротах. Сделан разрез городского вала. Найден храмовый комплекс, несколько жилищ, усадьб и сельскохозяйственные помещения. Жилища у бохайцев были добротные, с тёплыми полами. Система печей Кан. В подсобных помещениях хранились запасы. Корчаги (огромные глиняные горшки высотой до метра и диаметром свыше 1.5 метра)</w:t>
      </w:r>
      <w:r w:rsidR="00265B3F" w:rsidRPr="00810F2C">
        <w:rPr>
          <w:rFonts w:ascii="Times New Roman" w:hAnsi="Times New Roman" w:cs="Times New Roman"/>
        </w:rPr>
        <w:t xml:space="preserve"> были приспособлены для хранения овощей, зерна, солений. Выращивали свиней, птицу для употребления в пищу; лошадей и крупный рогатый скот, как тяговую силу.</w:t>
      </w:r>
    </w:p>
    <w:p w:rsidR="00265B3F" w:rsidRPr="00810F2C" w:rsidRDefault="00265B3F" w:rsidP="00AA09D0">
      <w:pPr>
        <w:spacing w:after="0" w:line="360" w:lineRule="auto"/>
        <w:ind w:right="567"/>
        <w:jc w:val="both"/>
        <w:rPr>
          <w:rFonts w:ascii="Times New Roman" w:hAnsi="Times New Roman" w:cs="Times New Roman"/>
        </w:rPr>
      </w:pPr>
      <w:r w:rsidRPr="00810F2C">
        <w:rPr>
          <w:rFonts w:ascii="Times New Roman" w:hAnsi="Times New Roman" w:cs="Times New Roman"/>
        </w:rPr>
        <w:t>Развито было рыболовство. В помойных ямах обнаружены части скелета многочисленных рыб, в том числе чешуйки рыбы Фугу. Это выявлено методом «Флотации».</w:t>
      </w:r>
    </w:p>
    <w:p w:rsidR="00265B3F" w:rsidRPr="00810F2C" w:rsidRDefault="00265B3F" w:rsidP="00AA09D0">
      <w:pPr>
        <w:spacing w:after="0" w:line="360" w:lineRule="auto"/>
        <w:ind w:right="567"/>
        <w:jc w:val="both"/>
        <w:rPr>
          <w:rFonts w:ascii="Times New Roman" w:hAnsi="Times New Roman" w:cs="Times New Roman"/>
        </w:rPr>
      </w:pPr>
      <w:r w:rsidRPr="00810F2C">
        <w:rPr>
          <w:rFonts w:ascii="Times New Roman" w:hAnsi="Times New Roman" w:cs="Times New Roman"/>
        </w:rPr>
        <w:t>Многочисленные находки шлака – указывают на то, что в столице было налажено железное и бронзолитейное производство, а также кузнецкое дело. Отлично было развито гончарное искусство.</w:t>
      </w:r>
      <w:r w:rsidR="00DB5A62" w:rsidRPr="00810F2C">
        <w:rPr>
          <w:rFonts w:ascii="Times New Roman" w:hAnsi="Times New Roman" w:cs="Times New Roman"/>
        </w:rPr>
        <w:t xml:space="preserve"> На Краскинском могильнике исследованы два захоронения.  Оба, вероятно, принадлежали не рядовым членам бохайского общества, на что указывают размеры и конструкция сооружений, имеющих аналогии в погребениях могильника Хунцзуньюйчан. Несмотря на сопоставимые размеры — 4×3,4 м (могила 1) и 4,1×3,5 м (могила 2), могила 1 имела более мощные стены, высота которых составляла от 74 до 90 см, в ней были обнаружены железные элементы наборного пояса).</w:t>
      </w:r>
    </w:p>
    <w:p w:rsidR="00BE5893" w:rsidRPr="00810F2C" w:rsidRDefault="00BE5893" w:rsidP="00AA09D0">
      <w:pPr>
        <w:spacing w:after="0" w:line="360" w:lineRule="auto"/>
        <w:ind w:right="567"/>
        <w:jc w:val="both"/>
        <w:rPr>
          <w:rFonts w:ascii="Times New Roman" w:hAnsi="Times New Roman" w:cs="Times New Roman"/>
          <w:color w:val="262626"/>
          <w:shd w:val="clear" w:color="auto" w:fill="FFFFFF"/>
        </w:rPr>
      </w:pPr>
      <w:r w:rsidRPr="00810F2C">
        <w:rPr>
          <w:rFonts w:ascii="Times New Roman" w:hAnsi="Times New Roman" w:cs="Times New Roman"/>
        </w:rPr>
        <w:t xml:space="preserve">Копытинский и Абрикосовские  буддийские храмы </w:t>
      </w:r>
      <w:r w:rsidRPr="00810F2C">
        <w:rPr>
          <w:rFonts w:ascii="Times New Roman" w:hAnsi="Times New Roman" w:cs="Times New Roman"/>
          <w:color w:val="262626"/>
          <w:shd w:val="clear" w:color="auto" w:fill="FFFFFF"/>
        </w:rPr>
        <w:t> на вершинах сопок над долиной реки Кроуновка недалеко от Уссурийска, обнаруженные в 1958-1960 годах.</w:t>
      </w:r>
    </w:p>
    <w:p w:rsidR="00BE5893" w:rsidRPr="00810F2C" w:rsidRDefault="00BE5893" w:rsidP="00AA09D0">
      <w:pPr>
        <w:spacing w:after="0" w:line="360" w:lineRule="auto"/>
        <w:ind w:right="567"/>
        <w:jc w:val="both"/>
        <w:rPr>
          <w:rFonts w:ascii="Times New Roman" w:hAnsi="Times New Roman" w:cs="Times New Roman"/>
        </w:rPr>
      </w:pPr>
      <w:r w:rsidRPr="00810F2C">
        <w:rPr>
          <w:rFonts w:ascii="Times New Roman" w:hAnsi="Times New Roman" w:cs="Times New Roman"/>
          <w:color w:val="262626"/>
          <w:shd w:val="clear" w:color="auto" w:fill="FFFFFF"/>
        </w:rPr>
        <w:t>Корсаковский  храм неподалеку от села Корсаковка,Уссурийского городского округа,найденный в 1994году.</w:t>
      </w:r>
    </w:p>
    <w:p w:rsidR="00BE5893" w:rsidRPr="00810F2C" w:rsidRDefault="00BE5893" w:rsidP="00AA09D0">
      <w:pPr>
        <w:spacing w:after="0" w:line="360" w:lineRule="auto"/>
        <w:ind w:right="567"/>
        <w:jc w:val="both"/>
        <w:rPr>
          <w:rFonts w:ascii="Times New Roman" w:hAnsi="Times New Roman" w:cs="Times New Roman"/>
        </w:rPr>
      </w:pPr>
    </w:p>
    <w:p w:rsidR="00DB5A62" w:rsidRPr="00810F2C" w:rsidRDefault="00DB5A62" w:rsidP="00AA09D0">
      <w:pPr>
        <w:spacing w:after="0" w:line="360" w:lineRule="auto"/>
        <w:ind w:right="567"/>
        <w:jc w:val="both"/>
        <w:rPr>
          <w:rFonts w:ascii="Times New Roman" w:hAnsi="Times New Roman" w:cs="Times New Roman"/>
        </w:rPr>
      </w:pPr>
      <w:r w:rsidRPr="00810F2C">
        <w:rPr>
          <w:rFonts w:ascii="Times New Roman" w:hAnsi="Times New Roman" w:cs="Times New Roman"/>
        </w:rPr>
        <w:t xml:space="preserve">Бохайские погребения, которые исследователи считают захоронениями воинов, редко выделяются богатым инвентарём и наличием предметов </w:t>
      </w:r>
      <w:r w:rsidR="00C327E2" w:rsidRPr="00810F2C">
        <w:rPr>
          <w:rFonts w:ascii="Times New Roman" w:hAnsi="Times New Roman" w:cs="Times New Roman"/>
        </w:rPr>
        <w:t>д</w:t>
      </w:r>
      <w:r w:rsidRPr="00810F2C">
        <w:rPr>
          <w:rFonts w:ascii="Times New Roman" w:hAnsi="Times New Roman" w:cs="Times New Roman"/>
        </w:rPr>
        <w:t>екоративно-прикладного искусства.</w:t>
      </w:r>
    </w:p>
    <w:p w:rsidR="00C327E2" w:rsidRPr="00810F2C" w:rsidRDefault="00C327E2" w:rsidP="00AA09D0">
      <w:pPr>
        <w:spacing w:after="0" w:line="360" w:lineRule="auto"/>
        <w:ind w:right="567"/>
        <w:jc w:val="both"/>
        <w:rPr>
          <w:rFonts w:ascii="Times New Roman" w:hAnsi="Times New Roman" w:cs="Times New Roman"/>
        </w:rPr>
      </w:pPr>
    </w:p>
    <w:p w:rsidR="00FC58A8" w:rsidRPr="00810F2C" w:rsidRDefault="00F87426" w:rsidP="00AA09D0">
      <w:pPr>
        <w:spacing w:after="0" w:line="360" w:lineRule="auto"/>
        <w:ind w:right="567"/>
        <w:jc w:val="both"/>
        <w:rPr>
          <w:rFonts w:ascii="Times New Roman" w:hAnsi="Times New Roman" w:cs="Times New Roman"/>
        </w:rPr>
      </w:pPr>
      <w:r w:rsidRPr="00810F2C">
        <w:rPr>
          <w:rFonts w:ascii="Times New Roman" w:hAnsi="Times New Roman" w:cs="Times New Roman"/>
        </w:rPr>
        <w:t>Осенью 2006 года</w:t>
      </w:r>
      <w:r w:rsidR="00E0525D" w:rsidRPr="00810F2C">
        <w:rPr>
          <w:rFonts w:ascii="Times New Roman" w:hAnsi="Times New Roman" w:cs="Times New Roman"/>
        </w:rPr>
        <w:t xml:space="preserve"> члены клуба</w:t>
      </w:r>
      <w:r w:rsidRPr="00810F2C">
        <w:rPr>
          <w:rFonts w:ascii="Times New Roman" w:hAnsi="Times New Roman" w:cs="Times New Roman"/>
        </w:rPr>
        <w:t xml:space="preserve"> </w:t>
      </w:r>
      <w:r w:rsidR="00FC58A8" w:rsidRPr="00810F2C">
        <w:rPr>
          <w:rFonts w:ascii="Times New Roman" w:hAnsi="Times New Roman" w:cs="Times New Roman"/>
        </w:rPr>
        <w:t>юных археологов «Резерв»</w:t>
      </w:r>
      <w:r w:rsidR="00E0525D" w:rsidRPr="00810F2C">
        <w:rPr>
          <w:rFonts w:ascii="Times New Roman" w:hAnsi="Times New Roman" w:cs="Times New Roman"/>
        </w:rPr>
        <w:t xml:space="preserve"> под руководством А.</w:t>
      </w:r>
      <w:r w:rsidR="008A732C" w:rsidRPr="00810F2C">
        <w:rPr>
          <w:rFonts w:ascii="Times New Roman" w:hAnsi="Times New Roman" w:cs="Times New Roman"/>
        </w:rPr>
        <w:t>Л.</w:t>
      </w:r>
      <w:r w:rsidR="00E0525D" w:rsidRPr="00810F2C">
        <w:rPr>
          <w:rFonts w:ascii="Times New Roman" w:hAnsi="Times New Roman" w:cs="Times New Roman"/>
        </w:rPr>
        <w:t>Мезенцева</w:t>
      </w:r>
      <w:r w:rsidR="00FC58A8" w:rsidRPr="00810F2C">
        <w:rPr>
          <w:rFonts w:ascii="Times New Roman" w:hAnsi="Times New Roman" w:cs="Times New Roman"/>
        </w:rPr>
        <w:t xml:space="preserve"> </w:t>
      </w:r>
      <w:r w:rsidR="008A732C" w:rsidRPr="00810F2C">
        <w:rPr>
          <w:rFonts w:ascii="Times New Roman" w:hAnsi="Times New Roman" w:cs="Times New Roman"/>
        </w:rPr>
        <w:t xml:space="preserve"> и  А.В .Бурдонова </w:t>
      </w:r>
      <w:r w:rsidR="00FC58A8" w:rsidRPr="00810F2C">
        <w:rPr>
          <w:rFonts w:ascii="Times New Roman" w:hAnsi="Times New Roman" w:cs="Times New Roman"/>
        </w:rPr>
        <w:t>проводили разведочные археологические работы в окрестностях сёл Линевичи, Кугуки, Борисовка, Пуциловка, Красный Яр и Барановский гарнизон.</w:t>
      </w:r>
    </w:p>
    <w:p w:rsidR="00FC58A8" w:rsidRPr="00810F2C" w:rsidRDefault="00FC58A8" w:rsidP="00AA09D0">
      <w:pPr>
        <w:spacing w:after="0" w:line="360" w:lineRule="auto"/>
        <w:ind w:right="567"/>
        <w:jc w:val="both"/>
        <w:rPr>
          <w:rFonts w:ascii="Times New Roman" w:hAnsi="Times New Roman" w:cs="Times New Roman"/>
        </w:rPr>
      </w:pPr>
      <w:r w:rsidRPr="00810F2C">
        <w:rPr>
          <w:rFonts w:ascii="Times New Roman" w:hAnsi="Times New Roman" w:cs="Times New Roman"/>
        </w:rPr>
        <w:t xml:space="preserve">Главной задачей археологической разведки являлся поиск и </w:t>
      </w:r>
      <w:r w:rsidR="00C50690" w:rsidRPr="00810F2C">
        <w:rPr>
          <w:rFonts w:ascii="Times New Roman" w:hAnsi="Times New Roman" w:cs="Times New Roman"/>
        </w:rPr>
        <w:t>постановка</w:t>
      </w:r>
      <w:r w:rsidRPr="00810F2C">
        <w:rPr>
          <w:rFonts w:ascii="Times New Roman" w:hAnsi="Times New Roman" w:cs="Times New Roman"/>
        </w:rPr>
        <w:t xml:space="preserve"> на государственный учёт новых археологических памятников на территории Уссурийского района Приморского края.</w:t>
      </w:r>
      <w:r w:rsidR="00656A29" w:rsidRPr="00810F2C">
        <w:rPr>
          <w:rFonts w:ascii="Times New Roman" w:hAnsi="Times New Roman" w:cs="Times New Roman"/>
          <w:color w:val="DFECE6"/>
          <w:shd w:val="clear" w:color="auto" w:fill="0C230F"/>
        </w:rPr>
        <w:t xml:space="preserve"> </w:t>
      </w:r>
      <w:r w:rsidR="00343541" w:rsidRPr="00810F2C">
        <w:rPr>
          <w:rFonts w:ascii="Times New Roman" w:hAnsi="Times New Roman" w:cs="Times New Roman"/>
          <w:color w:val="DFECE6"/>
          <w:shd w:val="clear" w:color="auto" w:fill="0C230F"/>
        </w:rPr>
        <w:t xml:space="preserve"> </w:t>
      </w:r>
    </w:p>
    <w:p w:rsidR="00F87426" w:rsidRPr="00810F2C" w:rsidRDefault="00FC58A8" w:rsidP="00AA09D0">
      <w:pPr>
        <w:spacing w:after="0" w:line="360" w:lineRule="auto"/>
        <w:ind w:right="567"/>
        <w:jc w:val="both"/>
        <w:rPr>
          <w:rFonts w:ascii="Times New Roman" w:hAnsi="Times New Roman" w:cs="Times New Roman"/>
        </w:rPr>
      </w:pPr>
      <w:r w:rsidRPr="00810F2C">
        <w:rPr>
          <w:rFonts w:ascii="Times New Roman" w:hAnsi="Times New Roman" w:cs="Times New Roman"/>
        </w:rPr>
        <w:t>Обратимся конкретно к селу Пуциловка и его окрестностям, тут обследованию подвергся</w:t>
      </w:r>
      <w:r w:rsidR="00284D9F" w:rsidRPr="00810F2C">
        <w:rPr>
          <w:rFonts w:ascii="Times New Roman" w:hAnsi="Times New Roman" w:cs="Times New Roman"/>
        </w:rPr>
        <w:t xml:space="preserve"> </w:t>
      </w:r>
      <w:r w:rsidRPr="00810F2C">
        <w:rPr>
          <w:rFonts w:ascii="Times New Roman" w:hAnsi="Times New Roman" w:cs="Times New Roman"/>
        </w:rPr>
        <w:t>6-ти километровый участок р. Казачка с прилегающей поймой.</w:t>
      </w:r>
      <w:r w:rsidR="00B53ECB" w:rsidRPr="00810F2C">
        <w:rPr>
          <w:rFonts w:ascii="Times New Roman" w:hAnsi="Times New Roman" w:cs="Times New Roman"/>
        </w:rPr>
        <w:t xml:space="preserve"> ( Приложение 1)</w:t>
      </w:r>
    </w:p>
    <w:p w:rsidR="00FC58A8" w:rsidRPr="00810F2C" w:rsidRDefault="00FC58A8" w:rsidP="00AA09D0">
      <w:pPr>
        <w:spacing w:after="0" w:line="360" w:lineRule="auto"/>
        <w:ind w:right="567"/>
        <w:jc w:val="both"/>
        <w:rPr>
          <w:rFonts w:ascii="Times New Roman" w:hAnsi="Times New Roman" w:cs="Times New Roman"/>
        </w:rPr>
      </w:pPr>
      <w:r w:rsidRPr="00810F2C">
        <w:rPr>
          <w:rFonts w:ascii="Times New Roman" w:hAnsi="Times New Roman" w:cs="Times New Roman"/>
          <w:b/>
        </w:rPr>
        <w:t>Пуциловка – 1.</w:t>
      </w:r>
      <w:r w:rsidRPr="00810F2C">
        <w:rPr>
          <w:rFonts w:ascii="Times New Roman" w:hAnsi="Times New Roman" w:cs="Times New Roman"/>
        </w:rPr>
        <w:t xml:space="preserve"> Памятник располагается на 4-метровой пойменной террасе </w:t>
      </w:r>
      <w:r w:rsidR="00A3724A" w:rsidRPr="00810F2C">
        <w:rPr>
          <w:rFonts w:ascii="Times New Roman" w:hAnsi="Times New Roman" w:cs="Times New Roman"/>
        </w:rPr>
        <w:t xml:space="preserve">правого берега </w:t>
      </w:r>
      <w:r w:rsidR="00C50690" w:rsidRPr="00810F2C">
        <w:rPr>
          <w:rFonts w:ascii="Times New Roman" w:hAnsi="Times New Roman" w:cs="Times New Roman"/>
        </w:rPr>
        <w:t>р. Казачка</w:t>
      </w:r>
      <w:r w:rsidR="00A3724A" w:rsidRPr="00810F2C">
        <w:rPr>
          <w:rFonts w:ascii="Times New Roman" w:hAnsi="Times New Roman" w:cs="Times New Roman"/>
        </w:rPr>
        <w:t xml:space="preserve"> в 50 метрах юго-юго-западнее центра </w:t>
      </w:r>
      <w:r w:rsidR="00C50690" w:rsidRPr="00810F2C">
        <w:rPr>
          <w:rFonts w:ascii="Times New Roman" w:hAnsi="Times New Roman" w:cs="Times New Roman"/>
        </w:rPr>
        <w:t>с. Пуциловка</w:t>
      </w:r>
      <w:r w:rsidR="00A3724A" w:rsidRPr="00810F2C">
        <w:rPr>
          <w:rFonts w:ascii="Times New Roman" w:hAnsi="Times New Roman" w:cs="Times New Roman"/>
        </w:rPr>
        <w:t xml:space="preserve"> и в 2,5 км северо-северо-вос</w:t>
      </w:r>
      <w:r w:rsidR="00284D9F" w:rsidRPr="00810F2C">
        <w:rPr>
          <w:rFonts w:ascii="Times New Roman" w:hAnsi="Times New Roman" w:cs="Times New Roman"/>
        </w:rPr>
        <w:t>точнее центра с.</w:t>
      </w:r>
      <w:r w:rsidR="00C50690" w:rsidRPr="00810F2C">
        <w:rPr>
          <w:rFonts w:ascii="Times New Roman" w:hAnsi="Times New Roman" w:cs="Times New Roman"/>
        </w:rPr>
        <w:t xml:space="preserve"> Богатырка</w:t>
      </w:r>
      <w:r w:rsidR="00284D9F" w:rsidRPr="00810F2C">
        <w:rPr>
          <w:rFonts w:ascii="Times New Roman" w:hAnsi="Times New Roman" w:cs="Times New Roman"/>
        </w:rPr>
        <w:t xml:space="preserve"> (рис.2</w:t>
      </w:r>
      <w:r w:rsidR="00A3724A" w:rsidRPr="00810F2C">
        <w:rPr>
          <w:rFonts w:ascii="Times New Roman" w:hAnsi="Times New Roman" w:cs="Times New Roman"/>
        </w:rPr>
        <w:t>). Поверхность памятника полностью распахана (рис.</w:t>
      </w:r>
      <w:r w:rsidR="00284D9F" w:rsidRPr="00810F2C">
        <w:rPr>
          <w:rFonts w:ascii="Times New Roman" w:hAnsi="Times New Roman" w:cs="Times New Roman"/>
        </w:rPr>
        <w:t>3</w:t>
      </w:r>
      <w:r w:rsidR="00A3724A" w:rsidRPr="00810F2C">
        <w:rPr>
          <w:rFonts w:ascii="Times New Roman" w:hAnsi="Times New Roman" w:cs="Times New Roman"/>
        </w:rPr>
        <w:t>). О памятнике сообщили местные жители, ими был обнаружен на распаханной поверхности обломок шлифованного каменного топора и оселок. В дальнейшем артефакты были ими утеряны.</w:t>
      </w:r>
    </w:p>
    <w:p w:rsidR="00A3724A" w:rsidRPr="00810F2C" w:rsidRDefault="00A3724A" w:rsidP="00AA09D0">
      <w:pPr>
        <w:spacing w:after="0" w:line="360" w:lineRule="auto"/>
        <w:ind w:right="567"/>
        <w:jc w:val="both"/>
        <w:rPr>
          <w:rFonts w:ascii="Times New Roman" w:hAnsi="Times New Roman" w:cs="Times New Roman"/>
        </w:rPr>
      </w:pPr>
      <w:r w:rsidRPr="00810F2C">
        <w:rPr>
          <w:rFonts w:ascii="Times New Roman" w:hAnsi="Times New Roman" w:cs="Times New Roman"/>
        </w:rPr>
        <w:t>Находки были собраны на пахоте и представлены одним фрагментом керамики</w:t>
      </w:r>
      <w:r w:rsidR="00976F50" w:rsidRPr="00810F2C">
        <w:rPr>
          <w:rFonts w:ascii="Times New Roman" w:hAnsi="Times New Roman" w:cs="Times New Roman"/>
        </w:rPr>
        <w:t xml:space="preserve"> бронзовым выплеском</w:t>
      </w:r>
      <w:r w:rsidRPr="00810F2C">
        <w:rPr>
          <w:rFonts w:ascii="Times New Roman" w:hAnsi="Times New Roman" w:cs="Times New Roman"/>
        </w:rPr>
        <w:t xml:space="preserve"> (рис.4:1) и </w:t>
      </w:r>
      <w:r w:rsidR="00976F50" w:rsidRPr="00810F2C">
        <w:rPr>
          <w:rFonts w:ascii="Times New Roman" w:hAnsi="Times New Roman" w:cs="Times New Roman"/>
        </w:rPr>
        <w:t xml:space="preserve">одним фрагментом керамики </w:t>
      </w:r>
      <w:r w:rsidRPr="00810F2C">
        <w:rPr>
          <w:rFonts w:ascii="Times New Roman" w:hAnsi="Times New Roman" w:cs="Times New Roman"/>
        </w:rPr>
        <w:t xml:space="preserve">(рис.4:2). Керамикой является фрагмент </w:t>
      </w:r>
      <w:r w:rsidR="00C50690" w:rsidRPr="00810F2C">
        <w:rPr>
          <w:rFonts w:ascii="Times New Roman" w:hAnsi="Times New Roman" w:cs="Times New Roman"/>
        </w:rPr>
        <w:t>тулова,</w:t>
      </w:r>
      <w:r w:rsidRPr="00810F2C">
        <w:rPr>
          <w:rFonts w:ascii="Times New Roman" w:hAnsi="Times New Roman" w:cs="Times New Roman"/>
        </w:rPr>
        <w:t xml:space="preserve"> изготовленного на гончарном круге, цвет поверхности и излома серый. Полученные находки подтвердили наличие на памятнике слоя относящегося к эпохе средневековья (керамика, оселок), каменный топор на данный момент можно считать случайной находкой.</w:t>
      </w:r>
    </w:p>
    <w:p w:rsidR="00FC08E9" w:rsidRPr="00810F2C" w:rsidRDefault="00FC08E9" w:rsidP="00AA09D0">
      <w:pPr>
        <w:spacing w:after="0" w:line="360" w:lineRule="auto"/>
        <w:ind w:right="567"/>
        <w:jc w:val="both"/>
        <w:rPr>
          <w:rFonts w:ascii="Times New Roman" w:hAnsi="Times New Roman" w:cs="Times New Roman"/>
        </w:rPr>
      </w:pPr>
      <w:r w:rsidRPr="00810F2C">
        <w:rPr>
          <w:rFonts w:ascii="Times New Roman" w:hAnsi="Times New Roman" w:cs="Times New Roman"/>
          <w:b/>
        </w:rPr>
        <w:t xml:space="preserve">Пуциловка – 2. </w:t>
      </w:r>
      <w:r w:rsidRPr="00810F2C">
        <w:rPr>
          <w:rFonts w:ascii="Times New Roman" w:hAnsi="Times New Roman" w:cs="Times New Roman"/>
        </w:rPr>
        <w:t>Памятник располагается на 3-метровой пойменной террасе правого берега р. Казачка в 700 метрах западне центра с. Пуциловка и в 2,25 км северо-северо-вос</w:t>
      </w:r>
      <w:r w:rsidR="00976F50" w:rsidRPr="00810F2C">
        <w:rPr>
          <w:rFonts w:ascii="Times New Roman" w:hAnsi="Times New Roman" w:cs="Times New Roman"/>
        </w:rPr>
        <w:t xml:space="preserve">точнее центра с. </w:t>
      </w:r>
      <w:r w:rsidR="00C50690" w:rsidRPr="00810F2C">
        <w:rPr>
          <w:rFonts w:ascii="Times New Roman" w:hAnsi="Times New Roman" w:cs="Times New Roman"/>
        </w:rPr>
        <w:t>Богатырка</w:t>
      </w:r>
      <w:r w:rsidR="00976F50" w:rsidRPr="00810F2C">
        <w:rPr>
          <w:rFonts w:ascii="Times New Roman" w:hAnsi="Times New Roman" w:cs="Times New Roman"/>
        </w:rPr>
        <w:t xml:space="preserve"> (рис.5</w:t>
      </w:r>
      <w:r w:rsidRPr="00810F2C">
        <w:rPr>
          <w:rFonts w:ascii="Times New Roman" w:hAnsi="Times New Roman" w:cs="Times New Roman"/>
        </w:rPr>
        <w:t>). поверхность памятника полностью распахана (рис.6).</w:t>
      </w:r>
    </w:p>
    <w:p w:rsidR="00FC08E9" w:rsidRPr="00810F2C" w:rsidRDefault="00FC08E9" w:rsidP="00AA09D0">
      <w:pPr>
        <w:spacing w:after="0" w:line="360" w:lineRule="auto"/>
        <w:ind w:right="567"/>
        <w:jc w:val="both"/>
        <w:rPr>
          <w:rFonts w:ascii="Times New Roman" w:hAnsi="Times New Roman" w:cs="Times New Roman"/>
        </w:rPr>
      </w:pPr>
      <w:r w:rsidRPr="00810F2C">
        <w:rPr>
          <w:rFonts w:ascii="Times New Roman" w:hAnsi="Times New Roman" w:cs="Times New Roman"/>
        </w:rPr>
        <w:t xml:space="preserve">Все найденные артефакты можно разделить на изделия из металла, камня и глины. К первой группе относится обломок бронзового браслета </w:t>
      </w:r>
      <w:r w:rsidR="00E12896" w:rsidRPr="00810F2C">
        <w:rPr>
          <w:rFonts w:ascii="Times New Roman" w:hAnsi="Times New Roman" w:cs="Times New Roman"/>
        </w:rPr>
        <w:t>овальной формы длиной 4,7 см, шириной 9 мм и толщиной 0,5 мм на лицевой стороне врезной орнамент в виде овала (р</w:t>
      </w:r>
      <w:r w:rsidR="00753733" w:rsidRPr="00810F2C">
        <w:rPr>
          <w:rFonts w:ascii="Times New Roman" w:hAnsi="Times New Roman" w:cs="Times New Roman"/>
        </w:rPr>
        <w:t>ис.7</w:t>
      </w:r>
      <w:r w:rsidR="00E12896" w:rsidRPr="00810F2C">
        <w:rPr>
          <w:rFonts w:ascii="Times New Roman" w:hAnsi="Times New Roman" w:cs="Times New Roman"/>
        </w:rPr>
        <w:t xml:space="preserve">:10). Поверхность имеет сильную патину. Кованный железный гвоздь длиной 5,7 см, толщина шляпки 3 мм, </w:t>
      </w:r>
      <w:r w:rsidR="00753733" w:rsidRPr="00810F2C">
        <w:rPr>
          <w:rFonts w:ascii="Times New Roman" w:hAnsi="Times New Roman" w:cs="Times New Roman"/>
        </w:rPr>
        <w:t>максимальная толщина 6 мм (рис.7</w:t>
      </w:r>
      <w:r w:rsidR="00E12896" w:rsidRPr="00810F2C">
        <w:rPr>
          <w:rFonts w:ascii="Times New Roman" w:hAnsi="Times New Roman" w:cs="Times New Roman"/>
        </w:rPr>
        <w:t>:7).</w:t>
      </w:r>
    </w:p>
    <w:p w:rsidR="00536025" w:rsidRPr="00810F2C" w:rsidRDefault="00536025" w:rsidP="00AA09D0">
      <w:pPr>
        <w:spacing w:after="0" w:line="360" w:lineRule="auto"/>
        <w:ind w:right="567"/>
        <w:jc w:val="both"/>
        <w:rPr>
          <w:rFonts w:ascii="Times New Roman" w:hAnsi="Times New Roman" w:cs="Times New Roman"/>
        </w:rPr>
      </w:pPr>
      <w:r w:rsidRPr="00810F2C">
        <w:rPr>
          <w:rFonts w:ascii="Times New Roman" w:hAnsi="Times New Roman" w:cs="Times New Roman"/>
        </w:rPr>
        <w:t xml:space="preserve">Ко второй группе относится обломок </w:t>
      </w:r>
      <w:r w:rsidR="00C50690" w:rsidRPr="00810F2C">
        <w:rPr>
          <w:rFonts w:ascii="Times New Roman" w:hAnsi="Times New Roman" w:cs="Times New Roman"/>
        </w:rPr>
        <w:t>оселка,</w:t>
      </w:r>
      <w:r w:rsidRPr="00810F2C">
        <w:rPr>
          <w:rFonts w:ascii="Times New Roman" w:hAnsi="Times New Roman" w:cs="Times New Roman"/>
        </w:rPr>
        <w:t xml:space="preserve"> имеющего следы сработанности изготов</w:t>
      </w:r>
      <w:r w:rsidR="00753733" w:rsidRPr="00810F2C">
        <w:rPr>
          <w:rFonts w:ascii="Times New Roman" w:hAnsi="Times New Roman" w:cs="Times New Roman"/>
        </w:rPr>
        <w:t>ленного из чёрного сланца (рис.7</w:t>
      </w:r>
      <w:r w:rsidRPr="00810F2C">
        <w:rPr>
          <w:rFonts w:ascii="Times New Roman" w:hAnsi="Times New Roman" w:cs="Times New Roman"/>
        </w:rPr>
        <w:t>:13).</w:t>
      </w:r>
    </w:p>
    <w:p w:rsidR="00536025" w:rsidRPr="00810F2C" w:rsidRDefault="00536025" w:rsidP="00AA09D0">
      <w:pPr>
        <w:spacing w:after="0" w:line="360" w:lineRule="auto"/>
        <w:ind w:right="567"/>
        <w:jc w:val="both"/>
        <w:rPr>
          <w:rFonts w:ascii="Times New Roman" w:hAnsi="Times New Roman" w:cs="Times New Roman"/>
        </w:rPr>
      </w:pPr>
      <w:r w:rsidRPr="00810F2C">
        <w:rPr>
          <w:rFonts w:ascii="Times New Roman" w:hAnsi="Times New Roman" w:cs="Times New Roman"/>
        </w:rPr>
        <w:t>К третьей группе относятся обломки черепицы и керамических сосудов. На территории памятника собрано 9 фрагментов черепицы серого цвета в керамическом тесте фиксируется мелкие камушки и песок, толщина фрагменто</w:t>
      </w:r>
      <w:r w:rsidR="00753733" w:rsidRPr="00810F2C">
        <w:rPr>
          <w:rFonts w:ascii="Times New Roman" w:hAnsi="Times New Roman" w:cs="Times New Roman"/>
        </w:rPr>
        <w:t>в составляет около 2,5 см (рис.7</w:t>
      </w:r>
      <w:r w:rsidRPr="00810F2C">
        <w:rPr>
          <w:rFonts w:ascii="Times New Roman" w:hAnsi="Times New Roman" w:cs="Times New Roman"/>
        </w:rPr>
        <w:t>:11,12). Керамика представлена 94 фрагментами, все фрагменты изготовлены на гончарном круге, цвет поверхности и излома серый, в качестве отощителя использовался мелкий речной песок. Трубчатые венчики п</w:t>
      </w:r>
      <w:r w:rsidR="00753733" w:rsidRPr="00810F2C">
        <w:rPr>
          <w:rFonts w:ascii="Times New Roman" w:hAnsi="Times New Roman" w:cs="Times New Roman"/>
        </w:rPr>
        <w:t>редставлены 6 фрагментами (рис.7</w:t>
      </w:r>
      <w:r w:rsidRPr="00810F2C">
        <w:rPr>
          <w:rFonts w:ascii="Times New Roman" w:hAnsi="Times New Roman" w:cs="Times New Roman"/>
        </w:rPr>
        <w:t>:1-3), три из которых плохой сохранности</w:t>
      </w:r>
      <w:r w:rsidR="005C5A21" w:rsidRPr="00810F2C">
        <w:rPr>
          <w:rFonts w:ascii="Times New Roman" w:hAnsi="Times New Roman" w:cs="Times New Roman"/>
        </w:rPr>
        <w:t>. Плоскодонные донья п</w:t>
      </w:r>
      <w:r w:rsidR="00753733" w:rsidRPr="00810F2C">
        <w:rPr>
          <w:rFonts w:ascii="Times New Roman" w:hAnsi="Times New Roman" w:cs="Times New Roman"/>
        </w:rPr>
        <w:t>редставлены 4 фрагментами (рис.7</w:t>
      </w:r>
      <w:r w:rsidR="005C5A21" w:rsidRPr="00810F2C">
        <w:rPr>
          <w:rFonts w:ascii="Times New Roman" w:hAnsi="Times New Roman" w:cs="Times New Roman"/>
        </w:rPr>
        <w:t>:4,6,8,9). Тулова сосудов пр</w:t>
      </w:r>
      <w:r w:rsidR="00753733" w:rsidRPr="00810F2C">
        <w:rPr>
          <w:rFonts w:ascii="Times New Roman" w:hAnsi="Times New Roman" w:cs="Times New Roman"/>
        </w:rPr>
        <w:t>едставлены 84 фрагментами (рис.7</w:t>
      </w:r>
      <w:r w:rsidR="005C5A21" w:rsidRPr="00810F2C">
        <w:rPr>
          <w:rFonts w:ascii="Times New Roman" w:hAnsi="Times New Roman" w:cs="Times New Roman"/>
        </w:rPr>
        <w:t xml:space="preserve">:5). Так же был обнаружен один фрагмент тулова с глазурью чёрного </w:t>
      </w:r>
      <w:r w:rsidR="00C50690" w:rsidRPr="00810F2C">
        <w:rPr>
          <w:rFonts w:ascii="Times New Roman" w:hAnsi="Times New Roman" w:cs="Times New Roman"/>
        </w:rPr>
        <w:t>цвета, толщина</w:t>
      </w:r>
      <w:r w:rsidR="005C5A21" w:rsidRPr="00810F2C">
        <w:rPr>
          <w:rFonts w:ascii="Times New Roman" w:hAnsi="Times New Roman" w:cs="Times New Roman"/>
        </w:rPr>
        <w:t xml:space="preserve"> черепка 8 мм в качестве отощителя использовался мелкий ре</w:t>
      </w:r>
      <w:r w:rsidR="00753733" w:rsidRPr="00810F2C">
        <w:rPr>
          <w:rFonts w:ascii="Times New Roman" w:hAnsi="Times New Roman" w:cs="Times New Roman"/>
        </w:rPr>
        <w:t>чной песок (рис.7</w:t>
      </w:r>
      <w:r w:rsidR="005C5A21" w:rsidRPr="00810F2C">
        <w:rPr>
          <w:rFonts w:ascii="Times New Roman" w:hAnsi="Times New Roman" w:cs="Times New Roman"/>
        </w:rPr>
        <w:t>:14).</w:t>
      </w:r>
    </w:p>
    <w:p w:rsidR="005C5A21" w:rsidRPr="00810F2C" w:rsidRDefault="005C5A21" w:rsidP="00AA09D0">
      <w:pPr>
        <w:spacing w:after="0" w:line="360" w:lineRule="auto"/>
        <w:ind w:right="567"/>
        <w:jc w:val="both"/>
        <w:rPr>
          <w:rFonts w:ascii="Times New Roman" w:hAnsi="Times New Roman" w:cs="Times New Roman"/>
        </w:rPr>
      </w:pPr>
      <w:r w:rsidRPr="00810F2C">
        <w:rPr>
          <w:rFonts w:ascii="Times New Roman" w:hAnsi="Times New Roman" w:cs="Times New Roman"/>
          <w:b/>
        </w:rPr>
        <w:t xml:space="preserve">Пуциловка – 3. </w:t>
      </w:r>
      <w:r w:rsidRPr="00810F2C">
        <w:rPr>
          <w:rFonts w:ascii="Times New Roman" w:hAnsi="Times New Roman" w:cs="Times New Roman"/>
        </w:rPr>
        <w:t>Памятник располагается на 3-метровой пойменной террасе правого берега р. Казачка в 1,3 км северо-северо-западнее цента с. Пуциловка и в 2,5 км северо-севе</w:t>
      </w:r>
      <w:r w:rsidR="00753733" w:rsidRPr="00810F2C">
        <w:rPr>
          <w:rFonts w:ascii="Times New Roman" w:hAnsi="Times New Roman" w:cs="Times New Roman"/>
        </w:rPr>
        <w:t>ро-восточнее с. Богатырка (рис.8</w:t>
      </w:r>
      <w:r w:rsidRPr="00810F2C">
        <w:rPr>
          <w:rFonts w:ascii="Times New Roman" w:hAnsi="Times New Roman" w:cs="Times New Roman"/>
        </w:rPr>
        <w:t xml:space="preserve">). поверхность памятника </w:t>
      </w:r>
      <w:r w:rsidR="00753733" w:rsidRPr="00810F2C">
        <w:rPr>
          <w:rFonts w:ascii="Times New Roman" w:hAnsi="Times New Roman" w:cs="Times New Roman"/>
        </w:rPr>
        <w:t>частично распахана (рис.10</w:t>
      </w:r>
      <w:r w:rsidRPr="00810F2C">
        <w:rPr>
          <w:rFonts w:ascii="Times New Roman" w:hAnsi="Times New Roman" w:cs="Times New Roman"/>
        </w:rPr>
        <w:t>).</w:t>
      </w:r>
    </w:p>
    <w:p w:rsidR="005C5A21" w:rsidRPr="00810F2C" w:rsidRDefault="005C5A21" w:rsidP="00AA09D0">
      <w:pPr>
        <w:spacing w:after="0" w:line="360" w:lineRule="auto"/>
        <w:ind w:right="567"/>
        <w:jc w:val="both"/>
        <w:rPr>
          <w:rFonts w:ascii="Times New Roman" w:hAnsi="Times New Roman" w:cs="Times New Roman"/>
        </w:rPr>
      </w:pPr>
      <w:r w:rsidRPr="00810F2C">
        <w:rPr>
          <w:rFonts w:ascii="Times New Roman" w:hAnsi="Times New Roman" w:cs="Times New Roman"/>
        </w:rPr>
        <w:t xml:space="preserve">Все найденные артефакты представлены изделиями из глины. Все фрагменты керамических сосудов изготовлены на гончарном круге, цвет излома и поверхности серый, в керамическом тесте отощитель слабо заметен. Керамическая коллекция включает два </w:t>
      </w:r>
      <w:r w:rsidR="00753733" w:rsidRPr="00810F2C">
        <w:rPr>
          <w:rFonts w:ascii="Times New Roman" w:hAnsi="Times New Roman" w:cs="Times New Roman"/>
        </w:rPr>
        <w:t>фрагмента плоских доньев (рис.11</w:t>
      </w:r>
      <w:r w:rsidRPr="00810F2C">
        <w:rPr>
          <w:rFonts w:ascii="Times New Roman" w:hAnsi="Times New Roman" w:cs="Times New Roman"/>
        </w:rPr>
        <w:t xml:space="preserve">:6,7) и 17 </w:t>
      </w:r>
      <w:r w:rsidR="00753733" w:rsidRPr="00810F2C">
        <w:rPr>
          <w:rFonts w:ascii="Times New Roman" w:hAnsi="Times New Roman" w:cs="Times New Roman"/>
        </w:rPr>
        <w:t>фрагментов стенок сосудов (рис11</w:t>
      </w:r>
      <w:r w:rsidRPr="00810F2C">
        <w:rPr>
          <w:rFonts w:ascii="Times New Roman" w:hAnsi="Times New Roman" w:cs="Times New Roman"/>
        </w:rPr>
        <w:t>:1-4)</w:t>
      </w:r>
      <w:r w:rsidR="00EC1DA8" w:rsidRPr="00810F2C">
        <w:rPr>
          <w:rFonts w:ascii="Times New Roman" w:hAnsi="Times New Roman" w:cs="Times New Roman"/>
        </w:rPr>
        <w:t>. Фишка изготовлена из фрагмента тулова сосуда серого цвета, диаметр около</w:t>
      </w:r>
      <w:r w:rsidR="00284D9F" w:rsidRPr="00810F2C">
        <w:rPr>
          <w:rFonts w:ascii="Times New Roman" w:hAnsi="Times New Roman" w:cs="Times New Roman"/>
        </w:rPr>
        <w:t xml:space="preserve"> </w:t>
      </w:r>
      <w:r w:rsidR="00753733" w:rsidRPr="00810F2C">
        <w:rPr>
          <w:rFonts w:ascii="Times New Roman" w:hAnsi="Times New Roman" w:cs="Times New Roman"/>
        </w:rPr>
        <w:t>3 см и толщину 8 мм (рис.11</w:t>
      </w:r>
      <w:r w:rsidR="00EC1DA8" w:rsidRPr="00810F2C">
        <w:rPr>
          <w:rFonts w:ascii="Times New Roman" w:hAnsi="Times New Roman" w:cs="Times New Roman"/>
        </w:rPr>
        <w:t>:5).</w:t>
      </w:r>
    </w:p>
    <w:p w:rsidR="00EC1DA8" w:rsidRPr="00810F2C" w:rsidRDefault="00EC1DA8" w:rsidP="00AA09D0">
      <w:pPr>
        <w:spacing w:after="0" w:line="360" w:lineRule="auto"/>
        <w:ind w:right="567"/>
        <w:jc w:val="both"/>
        <w:rPr>
          <w:rFonts w:ascii="Times New Roman" w:hAnsi="Times New Roman" w:cs="Times New Roman"/>
        </w:rPr>
      </w:pPr>
      <w:r w:rsidRPr="00810F2C">
        <w:rPr>
          <w:rFonts w:ascii="Times New Roman" w:hAnsi="Times New Roman" w:cs="Times New Roman"/>
          <w:b/>
        </w:rPr>
        <w:t>Пуциловка – 4.</w:t>
      </w:r>
      <w:r w:rsidRPr="00810F2C">
        <w:rPr>
          <w:rFonts w:ascii="Times New Roman" w:hAnsi="Times New Roman" w:cs="Times New Roman"/>
        </w:rPr>
        <w:t xml:space="preserve"> Памятник располагается на 3-метровой пойменной террасе правого берега р. Казачка в 1,8 км северо-северо-западнее центра с. Пуциловка и в 3 км севе</w:t>
      </w:r>
      <w:r w:rsidR="00753733" w:rsidRPr="00810F2C">
        <w:rPr>
          <w:rFonts w:ascii="Times New Roman" w:hAnsi="Times New Roman" w:cs="Times New Roman"/>
        </w:rPr>
        <w:t>рнее центра с. Богатырка (рис.12</w:t>
      </w:r>
      <w:r w:rsidRPr="00810F2C">
        <w:rPr>
          <w:rFonts w:ascii="Times New Roman" w:hAnsi="Times New Roman" w:cs="Times New Roman"/>
        </w:rPr>
        <w:t xml:space="preserve">). в юго-восточной части памятника средневековый слой перекрыт слоем, относящимся к корейским переселенцам конца </w:t>
      </w:r>
      <w:r w:rsidRPr="00810F2C">
        <w:rPr>
          <w:rFonts w:ascii="Times New Roman" w:hAnsi="Times New Roman" w:cs="Times New Roman"/>
          <w:lang w:val="en-US"/>
        </w:rPr>
        <w:t>XIX</w:t>
      </w:r>
      <w:r w:rsidRPr="00810F2C">
        <w:rPr>
          <w:rFonts w:ascii="Times New Roman" w:hAnsi="Times New Roman" w:cs="Times New Roman"/>
        </w:rPr>
        <w:t xml:space="preserve"> – начала </w:t>
      </w:r>
      <w:r w:rsidRPr="00810F2C">
        <w:rPr>
          <w:rFonts w:ascii="Times New Roman" w:hAnsi="Times New Roman" w:cs="Times New Roman"/>
          <w:lang w:val="en-US"/>
        </w:rPr>
        <w:t>XX</w:t>
      </w:r>
      <w:r w:rsidRPr="00810F2C">
        <w:rPr>
          <w:rFonts w:ascii="Times New Roman" w:hAnsi="Times New Roman" w:cs="Times New Roman"/>
        </w:rPr>
        <w:t xml:space="preserve"> вв.</w:t>
      </w:r>
    </w:p>
    <w:p w:rsidR="00454493" w:rsidRPr="00810F2C" w:rsidRDefault="00EC1DA8" w:rsidP="00AA09D0">
      <w:pPr>
        <w:spacing w:after="0" w:line="360" w:lineRule="auto"/>
        <w:ind w:right="567"/>
        <w:jc w:val="both"/>
        <w:rPr>
          <w:rFonts w:ascii="Times New Roman" w:hAnsi="Times New Roman" w:cs="Times New Roman"/>
        </w:rPr>
      </w:pPr>
      <w:r w:rsidRPr="00810F2C">
        <w:rPr>
          <w:rFonts w:ascii="Times New Roman" w:hAnsi="Times New Roman" w:cs="Times New Roman"/>
        </w:rPr>
        <w:t>Все найденные артефакты представлены изделиями из глины. Все фрагменты керамических сосудов изготовлены на гончарном круге, цвет излома и поверхности серый, в керамическом тесте отощитель слабо заметен.</w:t>
      </w:r>
      <w:r w:rsidR="00454493" w:rsidRPr="00810F2C">
        <w:rPr>
          <w:rFonts w:ascii="Times New Roman" w:hAnsi="Times New Roman" w:cs="Times New Roman"/>
        </w:rPr>
        <w:t xml:space="preserve"> Керамическая коллекция представлена одним</w:t>
      </w:r>
      <w:r w:rsidR="00753733" w:rsidRPr="00810F2C">
        <w:rPr>
          <w:rFonts w:ascii="Times New Roman" w:hAnsi="Times New Roman" w:cs="Times New Roman"/>
        </w:rPr>
        <w:t xml:space="preserve"> фрагментом плоского дна (рис.13</w:t>
      </w:r>
      <w:r w:rsidR="00454493" w:rsidRPr="00810F2C">
        <w:rPr>
          <w:rFonts w:ascii="Times New Roman" w:hAnsi="Times New Roman" w:cs="Times New Roman"/>
        </w:rPr>
        <w:t>:6) и 30 фр</w:t>
      </w:r>
      <w:r w:rsidR="00753733" w:rsidRPr="00810F2C">
        <w:rPr>
          <w:rFonts w:ascii="Times New Roman" w:hAnsi="Times New Roman" w:cs="Times New Roman"/>
        </w:rPr>
        <w:t>агментами стенок сосудов (рис.13</w:t>
      </w:r>
      <w:r w:rsidR="00454493" w:rsidRPr="00810F2C">
        <w:rPr>
          <w:rFonts w:ascii="Times New Roman" w:hAnsi="Times New Roman" w:cs="Times New Roman"/>
        </w:rPr>
        <w:t>:1-5). На территории памятника обнаружен один фрагмент черепицы серого цвета, в керамическом тесте фиксируются мелкие камушки и песок, толщина фрагментов составляет около 2,5 см (</w:t>
      </w:r>
      <w:r w:rsidR="00753733" w:rsidRPr="00810F2C">
        <w:rPr>
          <w:rFonts w:ascii="Times New Roman" w:hAnsi="Times New Roman" w:cs="Times New Roman"/>
        </w:rPr>
        <w:t>рис.13</w:t>
      </w:r>
      <w:r w:rsidR="00454493" w:rsidRPr="00810F2C">
        <w:rPr>
          <w:rFonts w:ascii="Times New Roman" w:hAnsi="Times New Roman" w:cs="Times New Roman"/>
        </w:rPr>
        <w:t>:8). Фишка изготовлена из фрагмента тулова сосуда серого цвета, диаметра около 4,5 см и толщину 8 мм. Фишка имеет два сквозных просверленных отверстия и на лицевой стороне</w:t>
      </w:r>
      <w:r w:rsidR="00753733" w:rsidRPr="00810F2C">
        <w:rPr>
          <w:rFonts w:ascii="Times New Roman" w:hAnsi="Times New Roman" w:cs="Times New Roman"/>
        </w:rPr>
        <w:t xml:space="preserve"> ещё по две парных лунки (рис.13</w:t>
      </w:r>
      <w:r w:rsidR="00454493" w:rsidRPr="00810F2C">
        <w:rPr>
          <w:rFonts w:ascii="Times New Roman" w:hAnsi="Times New Roman" w:cs="Times New Roman"/>
        </w:rPr>
        <w:t>:7).</w:t>
      </w:r>
    </w:p>
    <w:p w:rsidR="002A5363" w:rsidRPr="00810F2C" w:rsidRDefault="00454493" w:rsidP="00AA09D0">
      <w:pPr>
        <w:spacing w:after="0" w:line="360" w:lineRule="auto"/>
        <w:ind w:right="567"/>
        <w:jc w:val="both"/>
        <w:rPr>
          <w:rFonts w:ascii="Times New Roman" w:hAnsi="Times New Roman" w:cs="Times New Roman"/>
        </w:rPr>
      </w:pPr>
      <w:r w:rsidRPr="00810F2C">
        <w:rPr>
          <w:rFonts w:ascii="Times New Roman" w:hAnsi="Times New Roman" w:cs="Times New Roman"/>
          <w:b/>
        </w:rPr>
        <w:t xml:space="preserve">Пуциловка – 5. </w:t>
      </w:r>
      <w:r w:rsidRPr="00810F2C">
        <w:rPr>
          <w:rFonts w:ascii="Times New Roman" w:hAnsi="Times New Roman" w:cs="Times New Roman"/>
        </w:rPr>
        <w:t xml:space="preserve">Памятник располагается на 3-метровой пойменной террасе правого берега р. Казачка </w:t>
      </w:r>
      <w:r w:rsidR="002A5363" w:rsidRPr="00810F2C">
        <w:rPr>
          <w:rFonts w:ascii="Times New Roman" w:hAnsi="Times New Roman" w:cs="Times New Roman"/>
        </w:rPr>
        <w:t>в 3 км северо-северо-западнее центра с. Пуциловка и в 3,6 км северо-северо-запа</w:t>
      </w:r>
      <w:r w:rsidR="00753733" w:rsidRPr="00810F2C">
        <w:rPr>
          <w:rFonts w:ascii="Times New Roman" w:hAnsi="Times New Roman" w:cs="Times New Roman"/>
        </w:rPr>
        <w:t>днее центра с. Богатырка (рис.14</w:t>
      </w:r>
      <w:r w:rsidR="002A5363" w:rsidRPr="00810F2C">
        <w:rPr>
          <w:rFonts w:ascii="Times New Roman" w:hAnsi="Times New Roman" w:cs="Times New Roman"/>
        </w:rPr>
        <w:t>). Поверхность памя</w:t>
      </w:r>
      <w:r w:rsidR="00753733" w:rsidRPr="00810F2C">
        <w:rPr>
          <w:rFonts w:ascii="Times New Roman" w:hAnsi="Times New Roman" w:cs="Times New Roman"/>
        </w:rPr>
        <w:t>тника частично распахана (рис.15</w:t>
      </w:r>
      <w:r w:rsidR="002A5363" w:rsidRPr="00810F2C">
        <w:rPr>
          <w:rFonts w:ascii="Times New Roman" w:hAnsi="Times New Roman" w:cs="Times New Roman"/>
        </w:rPr>
        <w:t>).</w:t>
      </w:r>
    </w:p>
    <w:p w:rsidR="00EC1DA8" w:rsidRPr="00810F2C" w:rsidRDefault="002A5363" w:rsidP="00AA09D0">
      <w:pPr>
        <w:spacing w:after="0" w:line="360" w:lineRule="auto"/>
        <w:ind w:right="567"/>
        <w:jc w:val="both"/>
        <w:rPr>
          <w:rFonts w:ascii="Times New Roman" w:hAnsi="Times New Roman" w:cs="Times New Roman"/>
        </w:rPr>
      </w:pPr>
      <w:r w:rsidRPr="00810F2C">
        <w:rPr>
          <w:rFonts w:ascii="Times New Roman" w:hAnsi="Times New Roman" w:cs="Times New Roman"/>
        </w:rPr>
        <w:t>Все найденные артефакты</w:t>
      </w:r>
      <w:r w:rsidR="00454493" w:rsidRPr="00810F2C">
        <w:rPr>
          <w:rFonts w:ascii="Times New Roman" w:hAnsi="Times New Roman" w:cs="Times New Roman"/>
        </w:rPr>
        <w:t xml:space="preserve"> </w:t>
      </w:r>
      <w:r w:rsidRPr="00810F2C">
        <w:rPr>
          <w:rFonts w:ascii="Times New Roman" w:hAnsi="Times New Roman" w:cs="Times New Roman"/>
        </w:rPr>
        <w:t xml:space="preserve">представлены изделиями из глины. Все фрагменты керамических сосудов изготовлены на гончарном круге, цвет излома и поверхности серый, в керамическом тесте отощитель слабо заметен. Керамическая </w:t>
      </w:r>
      <w:r w:rsidR="00284D9F" w:rsidRPr="00810F2C">
        <w:rPr>
          <w:rFonts w:ascii="Times New Roman" w:hAnsi="Times New Roman" w:cs="Times New Roman"/>
        </w:rPr>
        <w:t>к</w:t>
      </w:r>
      <w:r w:rsidRPr="00810F2C">
        <w:rPr>
          <w:rFonts w:ascii="Times New Roman" w:hAnsi="Times New Roman" w:cs="Times New Roman"/>
        </w:rPr>
        <w:t>оллекция включает один фрагмент плоского дна (рис.16:7) и 20 фрагментов стенок сосудов (рис.16:1-60).</w:t>
      </w:r>
    </w:p>
    <w:p w:rsidR="002A5363" w:rsidRPr="00810F2C" w:rsidRDefault="002A5363" w:rsidP="00AA09D0">
      <w:pPr>
        <w:spacing w:after="0" w:line="360" w:lineRule="auto"/>
        <w:ind w:right="567"/>
        <w:jc w:val="both"/>
        <w:rPr>
          <w:rFonts w:ascii="Times New Roman" w:hAnsi="Times New Roman" w:cs="Times New Roman"/>
        </w:rPr>
      </w:pPr>
      <w:r w:rsidRPr="00810F2C">
        <w:rPr>
          <w:rFonts w:ascii="Times New Roman" w:hAnsi="Times New Roman" w:cs="Times New Roman"/>
          <w:b/>
        </w:rPr>
        <w:t xml:space="preserve">Пуциловка – 6. </w:t>
      </w:r>
      <w:r w:rsidRPr="00810F2C">
        <w:rPr>
          <w:rFonts w:ascii="Times New Roman" w:hAnsi="Times New Roman" w:cs="Times New Roman"/>
        </w:rPr>
        <w:t>Памятник располагается на 3-метровой пойменной террасе левого берега р. Казачка в 3 км северо-северо-западнее</w:t>
      </w:r>
      <w:r w:rsidR="006D58D3" w:rsidRPr="00810F2C">
        <w:rPr>
          <w:rFonts w:ascii="Times New Roman" w:hAnsi="Times New Roman" w:cs="Times New Roman"/>
        </w:rPr>
        <w:t xml:space="preserve"> центра с. </w:t>
      </w:r>
      <w:r w:rsidR="00C50690" w:rsidRPr="00810F2C">
        <w:rPr>
          <w:rFonts w:ascii="Times New Roman" w:hAnsi="Times New Roman" w:cs="Times New Roman"/>
        </w:rPr>
        <w:t>Пуциловка в</w:t>
      </w:r>
      <w:r w:rsidR="006D58D3" w:rsidRPr="00810F2C">
        <w:rPr>
          <w:rFonts w:ascii="Times New Roman" w:hAnsi="Times New Roman" w:cs="Times New Roman"/>
        </w:rPr>
        <w:t xml:space="preserve"> 3,8 км северо-севе</w:t>
      </w:r>
      <w:r w:rsidR="00753733" w:rsidRPr="00810F2C">
        <w:rPr>
          <w:rFonts w:ascii="Times New Roman" w:hAnsi="Times New Roman" w:cs="Times New Roman"/>
        </w:rPr>
        <w:t>ро-западнее с. Богатырка (рис.17</w:t>
      </w:r>
      <w:r w:rsidR="006D58D3" w:rsidRPr="00810F2C">
        <w:rPr>
          <w:rFonts w:ascii="Times New Roman" w:hAnsi="Times New Roman" w:cs="Times New Roman"/>
        </w:rPr>
        <w:t>). Поверхность памятника полностью распахана (рис.18). Разнос материала составляет 0,15 га.</w:t>
      </w:r>
    </w:p>
    <w:p w:rsidR="006D58D3" w:rsidRPr="00810F2C" w:rsidRDefault="006D58D3" w:rsidP="00AA09D0">
      <w:pPr>
        <w:spacing w:after="0" w:line="360" w:lineRule="auto"/>
        <w:ind w:right="567"/>
        <w:jc w:val="both"/>
        <w:rPr>
          <w:rFonts w:ascii="Times New Roman" w:hAnsi="Times New Roman" w:cs="Times New Roman"/>
        </w:rPr>
      </w:pPr>
      <w:r w:rsidRPr="00810F2C">
        <w:rPr>
          <w:rFonts w:ascii="Times New Roman" w:hAnsi="Times New Roman" w:cs="Times New Roman"/>
        </w:rPr>
        <w:t>Все найденные артефакты представлены изделиями из глины. Все фрагменты керамических сосудов изготовлены на гончарном круге, цвет излома и поверхности серый, в керамическом тесте отощитель слабо заметен. Керамическая коллекция включает од</w:t>
      </w:r>
      <w:r w:rsidR="00481596" w:rsidRPr="00810F2C">
        <w:rPr>
          <w:rFonts w:ascii="Times New Roman" w:hAnsi="Times New Roman" w:cs="Times New Roman"/>
        </w:rPr>
        <w:t>ин фрагмент плоского дна (рис.19</w:t>
      </w:r>
      <w:r w:rsidRPr="00810F2C">
        <w:rPr>
          <w:rFonts w:ascii="Times New Roman" w:hAnsi="Times New Roman" w:cs="Times New Roman"/>
        </w:rPr>
        <w:t>:3) и 9 ф</w:t>
      </w:r>
      <w:r w:rsidR="00481596" w:rsidRPr="00810F2C">
        <w:rPr>
          <w:rFonts w:ascii="Times New Roman" w:hAnsi="Times New Roman" w:cs="Times New Roman"/>
        </w:rPr>
        <w:t>рагментов стенок сосудов (рис.19</w:t>
      </w:r>
      <w:r w:rsidRPr="00810F2C">
        <w:rPr>
          <w:rFonts w:ascii="Times New Roman" w:hAnsi="Times New Roman" w:cs="Times New Roman"/>
        </w:rPr>
        <w:t>:1,2,4,5).</w:t>
      </w:r>
    </w:p>
    <w:p w:rsidR="006D58D3" w:rsidRPr="00810F2C" w:rsidRDefault="006D58D3" w:rsidP="00AA09D0">
      <w:pPr>
        <w:spacing w:after="0" w:line="360" w:lineRule="auto"/>
        <w:ind w:right="567"/>
        <w:jc w:val="both"/>
        <w:rPr>
          <w:rFonts w:ascii="Times New Roman" w:hAnsi="Times New Roman" w:cs="Times New Roman"/>
        </w:rPr>
      </w:pPr>
      <w:r w:rsidRPr="00810F2C">
        <w:rPr>
          <w:rFonts w:ascii="Times New Roman" w:hAnsi="Times New Roman" w:cs="Times New Roman"/>
          <w:b/>
        </w:rPr>
        <w:t xml:space="preserve">Пуциловка – 7. </w:t>
      </w:r>
      <w:r w:rsidRPr="00810F2C">
        <w:rPr>
          <w:rFonts w:ascii="Times New Roman" w:hAnsi="Times New Roman" w:cs="Times New Roman"/>
        </w:rPr>
        <w:t>Памятник располагается на 3-метровой пойменной террасе левого берега р. Казачка в 2,5 км северо-северо-западнее центра с. Пуциловка и в 3,5 км северо-северо-запа</w:t>
      </w:r>
      <w:r w:rsidR="00481596" w:rsidRPr="00810F2C">
        <w:rPr>
          <w:rFonts w:ascii="Times New Roman" w:hAnsi="Times New Roman" w:cs="Times New Roman"/>
        </w:rPr>
        <w:t>днее центра с. Богатырка (рис.20</w:t>
      </w:r>
      <w:r w:rsidRPr="00810F2C">
        <w:rPr>
          <w:rFonts w:ascii="Times New Roman" w:hAnsi="Times New Roman" w:cs="Times New Roman"/>
        </w:rPr>
        <w:t xml:space="preserve">). поверхность памятника полностью </w:t>
      </w:r>
      <w:r w:rsidR="00481596" w:rsidRPr="00810F2C">
        <w:rPr>
          <w:rFonts w:ascii="Times New Roman" w:hAnsi="Times New Roman" w:cs="Times New Roman"/>
        </w:rPr>
        <w:t>распахана (рис.21</w:t>
      </w:r>
      <w:r w:rsidR="00882A4B" w:rsidRPr="00810F2C">
        <w:rPr>
          <w:rFonts w:ascii="Times New Roman" w:hAnsi="Times New Roman" w:cs="Times New Roman"/>
        </w:rPr>
        <w:t>). Разнос материала составляет 0,56 га.</w:t>
      </w:r>
    </w:p>
    <w:p w:rsidR="00882A4B" w:rsidRPr="00810F2C" w:rsidRDefault="00882A4B" w:rsidP="00AA09D0">
      <w:pPr>
        <w:spacing w:after="0" w:line="360" w:lineRule="auto"/>
        <w:ind w:right="567"/>
        <w:jc w:val="both"/>
        <w:rPr>
          <w:rFonts w:ascii="Times New Roman" w:hAnsi="Times New Roman" w:cs="Times New Roman"/>
        </w:rPr>
      </w:pPr>
      <w:r w:rsidRPr="00810F2C">
        <w:rPr>
          <w:rFonts w:ascii="Times New Roman" w:hAnsi="Times New Roman" w:cs="Times New Roman"/>
        </w:rPr>
        <w:t>Все найденные артефакты представлены изделиями из глины. Все фрагменты керамических сосудов изготовлены на гончарном круге. На территории памятника был обнаружен один фрагмент венчика, украшенного поливной глазурью коричневого цвета (рис.22:11). У остального керамического материала цвет излома и поверхности серый, в керамическом тесте отощитель слабо заметен. Керамическая коллекция включает три фрагмента плоских доньев (рис.22:6,9,10), один трубчатый венчик (рис.22:1), обломок ручки (рис.22:3) и 42 фрагмента стенок сосудов (рис</w:t>
      </w:r>
      <w:r w:rsidR="00005CA6" w:rsidRPr="00810F2C">
        <w:rPr>
          <w:rFonts w:ascii="Times New Roman" w:hAnsi="Times New Roman" w:cs="Times New Roman"/>
        </w:rPr>
        <w:t>.22:2,4,5,7,8).</w:t>
      </w:r>
    </w:p>
    <w:p w:rsidR="00005CA6" w:rsidRPr="00810F2C" w:rsidRDefault="00005CA6" w:rsidP="00AA09D0">
      <w:pPr>
        <w:spacing w:after="0" w:line="360" w:lineRule="auto"/>
        <w:ind w:right="567"/>
        <w:jc w:val="both"/>
        <w:rPr>
          <w:rFonts w:ascii="Times New Roman" w:hAnsi="Times New Roman" w:cs="Times New Roman"/>
        </w:rPr>
      </w:pPr>
      <w:r w:rsidRPr="00810F2C">
        <w:rPr>
          <w:rFonts w:ascii="Times New Roman" w:hAnsi="Times New Roman" w:cs="Times New Roman"/>
          <w:b/>
        </w:rPr>
        <w:t xml:space="preserve">Пуциловка – 8. </w:t>
      </w:r>
      <w:r w:rsidRPr="00810F2C">
        <w:rPr>
          <w:rFonts w:ascii="Times New Roman" w:hAnsi="Times New Roman" w:cs="Times New Roman"/>
        </w:rPr>
        <w:t>Памятник располагается на 3-метровой пойменной террасе правого берега р. Казачка в 1,4 км юго-юго-восточнее центра с. Пуциловка и в 3,2 км северо-северо-восто</w:t>
      </w:r>
      <w:r w:rsidR="00481596" w:rsidRPr="00810F2C">
        <w:rPr>
          <w:rFonts w:ascii="Times New Roman" w:hAnsi="Times New Roman" w:cs="Times New Roman"/>
        </w:rPr>
        <w:t>чнее центра с. Богатырка (рис.23</w:t>
      </w:r>
      <w:r w:rsidRPr="00810F2C">
        <w:rPr>
          <w:rFonts w:ascii="Times New Roman" w:hAnsi="Times New Roman" w:cs="Times New Roman"/>
        </w:rPr>
        <w:t>). Поверхность памятника полностью распахана (рис.24). Разнос материала составляет 0,7 га.</w:t>
      </w:r>
    </w:p>
    <w:p w:rsidR="00005CA6" w:rsidRPr="00810F2C" w:rsidRDefault="00005CA6" w:rsidP="00AA09D0">
      <w:pPr>
        <w:spacing w:after="0" w:line="360" w:lineRule="auto"/>
        <w:ind w:right="567"/>
        <w:jc w:val="both"/>
        <w:rPr>
          <w:rFonts w:ascii="Times New Roman" w:hAnsi="Times New Roman" w:cs="Times New Roman"/>
        </w:rPr>
      </w:pPr>
      <w:r w:rsidRPr="00810F2C">
        <w:rPr>
          <w:rFonts w:ascii="Times New Roman" w:hAnsi="Times New Roman" w:cs="Times New Roman"/>
        </w:rPr>
        <w:t>Все найденные артефакты представлены изделиями из глины. Все фрагменты керамических сосудов изготовлены на гончарном круге, цвет излома и поверхности серый, в керамическом тесте отощитель слабо заметен. Керамическая коллекция включает 7 ф</w:t>
      </w:r>
      <w:r w:rsidR="00481596" w:rsidRPr="00810F2C">
        <w:rPr>
          <w:rFonts w:ascii="Times New Roman" w:hAnsi="Times New Roman" w:cs="Times New Roman"/>
        </w:rPr>
        <w:t>рагментов стенок сосудов (рис.25</w:t>
      </w:r>
      <w:r w:rsidRPr="00810F2C">
        <w:rPr>
          <w:rFonts w:ascii="Times New Roman" w:hAnsi="Times New Roman" w:cs="Times New Roman"/>
        </w:rPr>
        <w:t>).</w:t>
      </w:r>
    </w:p>
    <w:p w:rsidR="00EC7B28" w:rsidRPr="00810F2C" w:rsidRDefault="00130361" w:rsidP="00AA09D0">
      <w:pPr>
        <w:spacing w:after="0" w:line="360" w:lineRule="auto"/>
        <w:ind w:right="567"/>
        <w:jc w:val="both"/>
        <w:rPr>
          <w:rFonts w:ascii="Times New Roman" w:hAnsi="Times New Roman" w:cs="Times New Roman"/>
          <w:b/>
        </w:rPr>
      </w:pPr>
      <w:r w:rsidRPr="00810F2C">
        <w:rPr>
          <w:rFonts w:ascii="Times New Roman" w:hAnsi="Times New Roman" w:cs="Times New Roman"/>
          <w:b/>
        </w:rPr>
        <w:t xml:space="preserve">        </w:t>
      </w:r>
      <w:r w:rsidR="00EC7B28" w:rsidRPr="00810F2C">
        <w:rPr>
          <w:rFonts w:ascii="Times New Roman" w:hAnsi="Times New Roman" w:cs="Times New Roman"/>
          <w:b/>
        </w:rPr>
        <w:t xml:space="preserve">                             </w:t>
      </w:r>
    </w:p>
    <w:p w:rsidR="004B6234" w:rsidRPr="00810F2C" w:rsidRDefault="00EC7B28" w:rsidP="00AA09D0">
      <w:pPr>
        <w:spacing w:after="0" w:line="360" w:lineRule="auto"/>
        <w:ind w:right="567"/>
        <w:jc w:val="both"/>
        <w:rPr>
          <w:rFonts w:ascii="Times New Roman" w:hAnsi="Times New Roman" w:cs="Times New Roman"/>
          <w:b/>
        </w:rPr>
      </w:pPr>
      <w:r w:rsidRPr="00810F2C">
        <w:rPr>
          <w:rFonts w:ascii="Times New Roman" w:hAnsi="Times New Roman" w:cs="Times New Roman"/>
          <w:b/>
        </w:rPr>
        <w:t xml:space="preserve">                                      </w:t>
      </w:r>
      <w:r w:rsidR="00130361" w:rsidRPr="00810F2C">
        <w:rPr>
          <w:rFonts w:ascii="Times New Roman" w:hAnsi="Times New Roman" w:cs="Times New Roman"/>
          <w:b/>
        </w:rPr>
        <w:t xml:space="preserve">    </w:t>
      </w:r>
      <w:r w:rsidR="004B6234" w:rsidRPr="00810F2C">
        <w:rPr>
          <w:rFonts w:ascii="Times New Roman" w:hAnsi="Times New Roman" w:cs="Times New Roman"/>
          <w:b/>
        </w:rPr>
        <w:t>Заключение.</w:t>
      </w:r>
    </w:p>
    <w:p w:rsidR="00E542A1" w:rsidRPr="00810F2C" w:rsidRDefault="004B6234" w:rsidP="00E542A1">
      <w:pPr>
        <w:spacing w:after="0" w:line="360" w:lineRule="auto"/>
        <w:ind w:right="567" w:firstLine="708"/>
        <w:jc w:val="both"/>
        <w:rPr>
          <w:rFonts w:ascii="Times New Roman" w:hAnsi="Times New Roman" w:cs="Times New Roman"/>
        </w:rPr>
      </w:pPr>
      <w:r w:rsidRPr="00810F2C">
        <w:rPr>
          <w:rFonts w:ascii="Times New Roman" w:hAnsi="Times New Roman" w:cs="Times New Roman"/>
        </w:rPr>
        <w:t>В ходе проектной работы я узнала больше о государстве Бохай и его представителях. Нашла информацию о то</w:t>
      </w:r>
      <w:r w:rsidR="00481596" w:rsidRPr="00810F2C">
        <w:rPr>
          <w:rFonts w:ascii="Times New Roman" w:hAnsi="Times New Roman" w:cs="Times New Roman"/>
        </w:rPr>
        <w:t>м, как было создано государство,</w:t>
      </w:r>
      <w:r w:rsidRPr="00810F2C">
        <w:rPr>
          <w:rFonts w:ascii="Times New Roman" w:hAnsi="Times New Roman" w:cs="Times New Roman"/>
        </w:rPr>
        <w:t xml:space="preserve"> и что стало причинами его гибели. По изученным материалам можно сказать, что информация соответствует выдвинутой гипот</w:t>
      </w:r>
      <w:r w:rsidR="00C327E2" w:rsidRPr="00810F2C">
        <w:rPr>
          <w:rFonts w:ascii="Times New Roman" w:hAnsi="Times New Roman" w:cs="Times New Roman"/>
        </w:rPr>
        <w:t>езе. В качестве продукта к моему исследованию мною предполагается проведение экскурсий для учащихся и гостей школы</w:t>
      </w:r>
      <w:r w:rsidR="00343541" w:rsidRPr="00810F2C">
        <w:rPr>
          <w:rFonts w:ascii="Times New Roman" w:hAnsi="Times New Roman" w:cs="Times New Roman"/>
        </w:rPr>
        <w:t xml:space="preserve"> в</w:t>
      </w:r>
      <w:r w:rsidRPr="00810F2C">
        <w:rPr>
          <w:rFonts w:ascii="Times New Roman" w:hAnsi="Times New Roman" w:cs="Times New Roman"/>
        </w:rPr>
        <w:t xml:space="preserve"> музе</w:t>
      </w:r>
      <w:r w:rsidR="00343541" w:rsidRPr="00810F2C">
        <w:rPr>
          <w:rFonts w:ascii="Times New Roman" w:hAnsi="Times New Roman" w:cs="Times New Roman"/>
        </w:rPr>
        <w:t>е</w:t>
      </w:r>
      <w:r w:rsidR="00FE2273" w:rsidRPr="00810F2C">
        <w:rPr>
          <w:rFonts w:ascii="Times New Roman" w:hAnsi="Times New Roman" w:cs="Times New Roman"/>
        </w:rPr>
        <w:t xml:space="preserve"> МБОУ С</w:t>
      </w:r>
      <w:r w:rsidR="00C327E2" w:rsidRPr="00810F2C">
        <w:rPr>
          <w:rFonts w:ascii="Times New Roman" w:hAnsi="Times New Roman" w:cs="Times New Roman"/>
        </w:rPr>
        <w:t>.</w:t>
      </w:r>
      <w:r w:rsidR="00FE2273" w:rsidRPr="00810F2C">
        <w:rPr>
          <w:rFonts w:ascii="Times New Roman" w:hAnsi="Times New Roman" w:cs="Times New Roman"/>
        </w:rPr>
        <w:t xml:space="preserve">ОШ с. </w:t>
      </w:r>
      <w:r w:rsidR="00C327E2" w:rsidRPr="00810F2C">
        <w:rPr>
          <w:rFonts w:ascii="Times New Roman" w:hAnsi="Times New Roman" w:cs="Times New Roman"/>
        </w:rPr>
        <w:t>по данной теме с демонстрацией коллекции артефактов Бохайского периода</w:t>
      </w:r>
    </w:p>
    <w:p w:rsidR="00221C7D" w:rsidRPr="00810F2C" w:rsidRDefault="00FE2273" w:rsidP="00E542A1">
      <w:pPr>
        <w:spacing w:after="0" w:line="360" w:lineRule="auto"/>
        <w:ind w:right="567" w:firstLine="708"/>
        <w:jc w:val="both"/>
        <w:rPr>
          <w:rFonts w:ascii="Times New Roman" w:hAnsi="Times New Roman" w:cs="Times New Roman"/>
        </w:rPr>
      </w:pPr>
      <w:r w:rsidRPr="00810F2C">
        <w:rPr>
          <w:rFonts w:ascii="Times New Roman" w:hAnsi="Times New Roman" w:cs="Times New Roman"/>
          <w:b/>
        </w:rPr>
        <w:t>Источники информации.</w:t>
      </w:r>
    </w:p>
    <w:p w:rsidR="00D609A6" w:rsidRPr="00810F2C" w:rsidRDefault="00D609A6" w:rsidP="00810F2C">
      <w:pPr>
        <w:pStyle w:val="a7"/>
        <w:numPr>
          <w:ilvl w:val="0"/>
          <w:numId w:val="5"/>
        </w:numPr>
        <w:spacing w:after="0" w:line="360" w:lineRule="auto"/>
        <w:jc w:val="both"/>
        <w:rPr>
          <w:rFonts w:ascii="Times New Roman" w:hAnsi="Times New Roman" w:cs="Times New Roman"/>
        </w:rPr>
      </w:pPr>
      <w:r w:rsidRPr="00810F2C">
        <w:rPr>
          <w:rFonts w:ascii="Times New Roman" w:hAnsi="Times New Roman" w:cs="Times New Roman"/>
        </w:rPr>
        <w:t>Артемьева 1998 – Артемьева Н.Г. Культовые сооружения бохайского времени на территории Приморья. Российская археология. № 4.</w:t>
      </w:r>
    </w:p>
    <w:p w:rsidR="00D609A6" w:rsidRPr="00810F2C" w:rsidRDefault="00D609A6" w:rsidP="00AA09D0">
      <w:pPr>
        <w:pStyle w:val="a7"/>
        <w:numPr>
          <w:ilvl w:val="0"/>
          <w:numId w:val="5"/>
        </w:numPr>
        <w:spacing w:after="0" w:line="360" w:lineRule="auto"/>
        <w:jc w:val="both"/>
        <w:rPr>
          <w:rFonts w:ascii="Times New Roman" w:hAnsi="Times New Roman" w:cs="Times New Roman"/>
        </w:rPr>
      </w:pPr>
      <w:r w:rsidRPr="00810F2C">
        <w:rPr>
          <w:rFonts w:ascii="Times New Roman" w:hAnsi="Times New Roman" w:cs="Times New Roman"/>
        </w:rPr>
        <w:t xml:space="preserve">Беляков 2004 – Беляков А.О. Буддизм в Приамурье: вопросы истории культуры региона. Миграционные процессы на Дальнем Востоке (с древнейших времён до начала </w:t>
      </w:r>
      <w:r w:rsidRPr="00810F2C">
        <w:rPr>
          <w:rFonts w:ascii="Times New Roman" w:hAnsi="Times New Roman" w:cs="Times New Roman"/>
          <w:lang w:val="en-US"/>
        </w:rPr>
        <w:t>XX</w:t>
      </w:r>
      <w:r w:rsidRPr="00810F2C">
        <w:rPr>
          <w:rFonts w:ascii="Times New Roman" w:hAnsi="Times New Roman" w:cs="Times New Roman"/>
        </w:rPr>
        <w:t>века): Материалы международной научной конференции. Благовещенск.</w:t>
      </w:r>
    </w:p>
    <w:p w:rsidR="00FE2273" w:rsidRPr="00810F2C" w:rsidRDefault="00FE2273" w:rsidP="00AA09D0">
      <w:pPr>
        <w:pStyle w:val="a7"/>
        <w:numPr>
          <w:ilvl w:val="0"/>
          <w:numId w:val="5"/>
        </w:numPr>
        <w:spacing w:after="0" w:line="360" w:lineRule="auto"/>
        <w:jc w:val="both"/>
        <w:rPr>
          <w:rFonts w:ascii="Times New Roman" w:hAnsi="Times New Roman" w:cs="Times New Roman"/>
        </w:rPr>
      </w:pPr>
      <w:r w:rsidRPr="00810F2C">
        <w:rPr>
          <w:rFonts w:ascii="Times New Roman" w:hAnsi="Times New Roman" w:cs="Times New Roman"/>
        </w:rPr>
        <w:t>Бурдонов А.В. Археологическое обследование в Уссурийском районе Приморского края. 2007.</w:t>
      </w:r>
    </w:p>
    <w:p w:rsidR="001F6D3B" w:rsidRPr="00810F2C" w:rsidRDefault="00343541" w:rsidP="00AA09D0">
      <w:pPr>
        <w:pStyle w:val="a7"/>
        <w:numPr>
          <w:ilvl w:val="0"/>
          <w:numId w:val="5"/>
        </w:numPr>
        <w:spacing w:after="0" w:line="360" w:lineRule="auto"/>
        <w:jc w:val="both"/>
        <w:rPr>
          <w:rFonts w:ascii="Times New Roman" w:hAnsi="Times New Roman" w:cs="Times New Roman"/>
        </w:rPr>
      </w:pPr>
      <w:r w:rsidRPr="00810F2C">
        <w:rPr>
          <w:rFonts w:ascii="Times New Roman" w:hAnsi="Times New Roman" w:cs="Times New Roman"/>
        </w:rPr>
        <w:t>Материал Приморского краевого отделения</w:t>
      </w:r>
      <w:r w:rsidR="001F6D3B" w:rsidRPr="00810F2C">
        <w:rPr>
          <w:rFonts w:ascii="Times New Roman" w:hAnsi="Times New Roman" w:cs="Times New Roman"/>
        </w:rPr>
        <w:t xml:space="preserve"> всероссийской общественной </w:t>
      </w:r>
      <w:r w:rsidR="00C50690" w:rsidRPr="00810F2C">
        <w:rPr>
          <w:rFonts w:ascii="Times New Roman" w:hAnsi="Times New Roman" w:cs="Times New Roman"/>
        </w:rPr>
        <w:t>организации «</w:t>
      </w:r>
      <w:r w:rsidR="001F6D3B" w:rsidRPr="00810F2C">
        <w:rPr>
          <w:rFonts w:ascii="Times New Roman" w:hAnsi="Times New Roman" w:cs="Times New Roman"/>
        </w:rPr>
        <w:t>Русское географическое общество» - общество изучения амурского края.</w:t>
      </w:r>
    </w:p>
    <w:p w:rsidR="00F97C49" w:rsidRPr="00801F6C" w:rsidRDefault="00F97C49" w:rsidP="00801F6C">
      <w:pPr>
        <w:spacing w:after="0" w:line="360" w:lineRule="auto"/>
        <w:jc w:val="both"/>
        <w:rPr>
          <w:rFonts w:ascii="Times New Roman" w:hAnsi="Times New Roman" w:cs="Times New Roman"/>
        </w:rPr>
      </w:pPr>
      <w:bookmarkStart w:id="0" w:name="_GoBack"/>
      <w:bookmarkEnd w:id="0"/>
    </w:p>
    <w:sectPr w:rsidR="00F97C49" w:rsidRPr="00801F6C" w:rsidSect="00AA09D0">
      <w:footerReference w:type="default" r:id="rId8"/>
      <w:type w:val="continuous"/>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2F4" w:rsidRDefault="001F52F4" w:rsidP="00221C7D">
      <w:pPr>
        <w:spacing w:after="0" w:line="240" w:lineRule="auto"/>
      </w:pPr>
      <w:r>
        <w:separator/>
      </w:r>
    </w:p>
  </w:endnote>
  <w:endnote w:type="continuationSeparator" w:id="0">
    <w:p w:rsidR="001F52F4" w:rsidRDefault="001F52F4" w:rsidP="00221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290450"/>
      <w:docPartObj>
        <w:docPartGallery w:val="Page Numbers (Bottom of Page)"/>
        <w:docPartUnique/>
      </w:docPartObj>
    </w:sdtPr>
    <w:sdtEndPr/>
    <w:sdtContent>
      <w:p w:rsidR="00B80993" w:rsidRDefault="00B80993">
        <w:pPr>
          <w:pStyle w:val="a5"/>
          <w:jc w:val="center"/>
        </w:pPr>
        <w:r>
          <w:fldChar w:fldCharType="begin"/>
        </w:r>
        <w:r>
          <w:instrText>PAGE   \* MERGEFORMAT</w:instrText>
        </w:r>
        <w:r>
          <w:fldChar w:fldCharType="separate"/>
        </w:r>
        <w:r w:rsidR="001F52F4">
          <w:rPr>
            <w:noProof/>
          </w:rPr>
          <w:t>1</w:t>
        </w:r>
        <w:r>
          <w:fldChar w:fldCharType="end"/>
        </w:r>
      </w:p>
    </w:sdtContent>
  </w:sdt>
  <w:p w:rsidR="00B80993" w:rsidRDefault="00B8099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2F4" w:rsidRDefault="001F52F4" w:rsidP="00221C7D">
      <w:pPr>
        <w:spacing w:after="0" w:line="240" w:lineRule="auto"/>
      </w:pPr>
      <w:r>
        <w:separator/>
      </w:r>
    </w:p>
  </w:footnote>
  <w:footnote w:type="continuationSeparator" w:id="0">
    <w:p w:rsidR="001F52F4" w:rsidRDefault="001F52F4" w:rsidP="00221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A2E"/>
    <w:multiLevelType w:val="hybridMultilevel"/>
    <w:tmpl w:val="5D76E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433F9A"/>
    <w:multiLevelType w:val="hybridMultilevel"/>
    <w:tmpl w:val="5D76E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316EC1"/>
    <w:multiLevelType w:val="hybridMultilevel"/>
    <w:tmpl w:val="5D76E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FA420B"/>
    <w:multiLevelType w:val="multilevel"/>
    <w:tmpl w:val="E5187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6D1F52"/>
    <w:multiLevelType w:val="hybridMultilevel"/>
    <w:tmpl w:val="119E2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9F6C50"/>
    <w:multiLevelType w:val="hybridMultilevel"/>
    <w:tmpl w:val="15083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10613B"/>
    <w:multiLevelType w:val="hybridMultilevel"/>
    <w:tmpl w:val="CECE51F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7C094966"/>
    <w:multiLevelType w:val="hybridMultilevel"/>
    <w:tmpl w:val="25942A10"/>
    <w:lvl w:ilvl="0" w:tplc="0419000F">
      <w:start w:val="1"/>
      <w:numFmt w:val="decimal"/>
      <w:lvlText w:val="%1."/>
      <w:lvlJc w:val="left"/>
      <w:pPr>
        <w:ind w:left="1494"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C120D8A"/>
    <w:multiLevelType w:val="hybridMultilevel"/>
    <w:tmpl w:val="375C2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8"/>
  </w:num>
  <w:num w:numId="5">
    <w:abstractNumId w:val="4"/>
  </w:num>
  <w:num w:numId="6">
    <w:abstractNumId w:val="3"/>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C7D"/>
    <w:rsid w:val="00005CA6"/>
    <w:rsid w:val="00022ABB"/>
    <w:rsid w:val="00031C9D"/>
    <w:rsid w:val="00042612"/>
    <w:rsid w:val="0007095E"/>
    <w:rsid w:val="00072AFF"/>
    <w:rsid w:val="000750F9"/>
    <w:rsid w:val="00077D5E"/>
    <w:rsid w:val="00090E25"/>
    <w:rsid w:val="000A69DD"/>
    <w:rsid w:val="00130361"/>
    <w:rsid w:val="00151547"/>
    <w:rsid w:val="001A68B7"/>
    <w:rsid w:val="001E1B0C"/>
    <w:rsid w:val="001E6AD1"/>
    <w:rsid w:val="001F52F4"/>
    <w:rsid w:val="001F6D3B"/>
    <w:rsid w:val="00217D95"/>
    <w:rsid w:val="00217ED0"/>
    <w:rsid w:val="00221C7D"/>
    <w:rsid w:val="0024019B"/>
    <w:rsid w:val="00245300"/>
    <w:rsid w:val="00265B3F"/>
    <w:rsid w:val="00284D9F"/>
    <w:rsid w:val="00293D1A"/>
    <w:rsid w:val="002A4F1B"/>
    <w:rsid w:val="002A5363"/>
    <w:rsid w:val="002F1193"/>
    <w:rsid w:val="002F14CF"/>
    <w:rsid w:val="002F7C71"/>
    <w:rsid w:val="00341B13"/>
    <w:rsid w:val="00343541"/>
    <w:rsid w:val="003B2C65"/>
    <w:rsid w:val="003B4010"/>
    <w:rsid w:val="003D1B9E"/>
    <w:rsid w:val="004537AC"/>
    <w:rsid w:val="00454493"/>
    <w:rsid w:val="00481596"/>
    <w:rsid w:val="00495DD8"/>
    <w:rsid w:val="004B6234"/>
    <w:rsid w:val="004B77FC"/>
    <w:rsid w:val="004D2F7A"/>
    <w:rsid w:val="004E3DB2"/>
    <w:rsid w:val="0052439A"/>
    <w:rsid w:val="00536025"/>
    <w:rsid w:val="00590EC6"/>
    <w:rsid w:val="00592B4C"/>
    <w:rsid w:val="005C5A21"/>
    <w:rsid w:val="005F67D8"/>
    <w:rsid w:val="00610E33"/>
    <w:rsid w:val="0061765F"/>
    <w:rsid w:val="00623B60"/>
    <w:rsid w:val="00647824"/>
    <w:rsid w:val="00656A29"/>
    <w:rsid w:val="00666944"/>
    <w:rsid w:val="006B2F87"/>
    <w:rsid w:val="006D58D3"/>
    <w:rsid w:val="00701246"/>
    <w:rsid w:val="007103C6"/>
    <w:rsid w:val="00742C22"/>
    <w:rsid w:val="00753733"/>
    <w:rsid w:val="00755096"/>
    <w:rsid w:val="00784D3E"/>
    <w:rsid w:val="007F0951"/>
    <w:rsid w:val="00801F6C"/>
    <w:rsid w:val="008030EE"/>
    <w:rsid w:val="008070EA"/>
    <w:rsid w:val="00810F2C"/>
    <w:rsid w:val="00814FB8"/>
    <w:rsid w:val="00841288"/>
    <w:rsid w:val="0085156B"/>
    <w:rsid w:val="00851977"/>
    <w:rsid w:val="00866A43"/>
    <w:rsid w:val="00880B21"/>
    <w:rsid w:val="00882A4B"/>
    <w:rsid w:val="00887783"/>
    <w:rsid w:val="008A732C"/>
    <w:rsid w:val="008B0F2A"/>
    <w:rsid w:val="008B2231"/>
    <w:rsid w:val="008C273B"/>
    <w:rsid w:val="008C683F"/>
    <w:rsid w:val="008D76B4"/>
    <w:rsid w:val="008E0913"/>
    <w:rsid w:val="009163A7"/>
    <w:rsid w:val="00933346"/>
    <w:rsid w:val="00935780"/>
    <w:rsid w:val="00942830"/>
    <w:rsid w:val="0094596B"/>
    <w:rsid w:val="00973102"/>
    <w:rsid w:val="00976F50"/>
    <w:rsid w:val="00A138EB"/>
    <w:rsid w:val="00A3724A"/>
    <w:rsid w:val="00A65A2C"/>
    <w:rsid w:val="00AA09D0"/>
    <w:rsid w:val="00AE68D2"/>
    <w:rsid w:val="00B53ECB"/>
    <w:rsid w:val="00B762B8"/>
    <w:rsid w:val="00B80993"/>
    <w:rsid w:val="00BA1A6E"/>
    <w:rsid w:val="00BE5893"/>
    <w:rsid w:val="00C107AA"/>
    <w:rsid w:val="00C327E2"/>
    <w:rsid w:val="00C50690"/>
    <w:rsid w:val="00C65577"/>
    <w:rsid w:val="00C70CD4"/>
    <w:rsid w:val="00C73F5B"/>
    <w:rsid w:val="00CB214E"/>
    <w:rsid w:val="00D0317B"/>
    <w:rsid w:val="00D3168D"/>
    <w:rsid w:val="00D446C8"/>
    <w:rsid w:val="00D609A6"/>
    <w:rsid w:val="00D94370"/>
    <w:rsid w:val="00D949A2"/>
    <w:rsid w:val="00DA2D26"/>
    <w:rsid w:val="00DB5A62"/>
    <w:rsid w:val="00E0525D"/>
    <w:rsid w:val="00E12896"/>
    <w:rsid w:val="00E27B0D"/>
    <w:rsid w:val="00E542A1"/>
    <w:rsid w:val="00E83370"/>
    <w:rsid w:val="00E95671"/>
    <w:rsid w:val="00EB29B0"/>
    <w:rsid w:val="00EC1DA8"/>
    <w:rsid w:val="00EC7B28"/>
    <w:rsid w:val="00EE4990"/>
    <w:rsid w:val="00F31F9B"/>
    <w:rsid w:val="00F662AC"/>
    <w:rsid w:val="00F87426"/>
    <w:rsid w:val="00F97C49"/>
    <w:rsid w:val="00FC08E9"/>
    <w:rsid w:val="00FC10F1"/>
    <w:rsid w:val="00FC58A8"/>
    <w:rsid w:val="00FE2273"/>
    <w:rsid w:val="00FE7BF1"/>
    <w:rsid w:val="00FF2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38BE"/>
  <w15:docId w15:val="{4D26B294-33EA-4333-8F0C-9EA3C116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C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C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1C7D"/>
  </w:style>
  <w:style w:type="paragraph" w:styleId="a5">
    <w:name w:val="footer"/>
    <w:basedOn w:val="a"/>
    <w:link w:val="a6"/>
    <w:uiPriority w:val="99"/>
    <w:unhideWhenUsed/>
    <w:rsid w:val="00221C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1C7D"/>
  </w:style>
  <w:style w:type="paragraph" w:styleId="a7">
    <w:name w:val="List Paragraph"/>
    <w:basedOn w:val="a"/>
    <w:uiPriority w:val="34"/>
    <w:qFormat/>
    <w:rsid w:val="00221C7D"/>
    <w:pPr>
      <w:ind w:left="720"/>
      <w:contextualSpacing/>
    </w:pPr>
  </w:style>
  <w:style w:type="paragraph" w:styleId="a8">
    <w:name w:val="Block Text"/>
    <w:basedOn w:val="a"/>
    <w:semiHidden/>
    <w:rsid w:val="00221C7D"/>
    <w:pPr>
      <w:spacing w:after="0" w:line="240" w:lineRule="auto"/>
      <w:ind w:left="1418" w:right="567" w:firstLine="737"/>
    </w:pPr>
    <w:rPr>
      <w:rFonts w:ascii="Times New Roman" w:eastAsia="Times New Roman" w:hAnsi="Times New Roman" w:cs="Times New Roman"/>
      <w:sz w:val="26"/>
      <w:szCs w:val="20"/>
      <w:lang w:eastAsia="ru-RU"/>
    </w:rPr>
  </w:style>
  <w:style w:type="character" w:styleId="a9">
    <w:name w:val="Hyperlink"/>
    <w:basedOn w:val="a0"/>
    <w:uiPriority w:val="99"/>
    <w:unhideWhenUsed/>
    <w:rsid w:val="001F6D3B"/>
    <w:rPr>
      <w:color w:val="0000FF" w:themeColor="hyperlink"/>
      <w:u w:val="single"/>
    </w:rPr>
  </w:style>
  <w:style w:type="paragraph" w:styleId="aa">
    <w:name w:val="Balloon Text"/>
    <w:basedOn w:val="a"/>
    <w:link w:val="ab"/>
    <w:uiPriority w:val="99"/>
    <w:semiHidden/>
    <w:unhideWhenUsed/>
    <w:rsid w:val="008519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51977"/>
    <w:rPr>
      <w:rFonts w:ascii="Tahoma" w:hAnsi="Tahoma" w:cs="Tahoma"/>
      <w:sz w:val="16"/>
      <w:szCs w:val="16"/>
    </w:rPr>
  </w:style>
  <w:style w:type="paragraph" w:styleId="ac">
    <w:name w:val="Normal (Web)"/>
    <w:basedOn w:val="a"/>
    <w:uiPriority w:val="99"/>
    <w:unhideWhenUsed/>
    <w:rsid w:val="004815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481596"/>
    <w:rPr>
      <w:b/>
      <w:bCs/>
    </w:rPr>
  </w:style>
  <w:style w:type="paragraph" w:customStyle="1" w:styleId="uk-margin">
    <w:name w:val="uk-margin"/>
    <w:basedOn w:val="a"/>
    <w:rsid w:val="00495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k-text-large">
    <w:name w:val="uk-text-large"/>
    <w:basedOn w:val="a0"/>
    <w:rsid w:val="00495DD8"/>
  </w:style>
  <w:style w:type="character" w:styleId="ae">
    <w:name w:val="Emphasis"/>
    <w:basedOn w:val="a0"/>
    <w:uiPriority w:val="20"/>
    <w:qFormat/>
    <w:rsid w:val="00495D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234256">
      <w:bodyDiv w:val="1"/>
      <w:marLeft w:val="0"/>
      <w:marRight w:val="0"/>
      <w:marTop w:val="0"/>
      <w:marBottom w:val="0"/>
      <w:divBdr>
        <w:top w:val="none" w:sz="0" w:space="0" w:color="auto"/>
        <w:left w:val="none" w:sz="0" w:space="0" w:color="auto"/>
        <w:bottom w:val="none" w:sz="0" w:space="0" w:color="auto"/>
        <w:right w:val="none" w:sz="0" w:space="0" w:color="auto"/>
      </w:divBdr>
    </w:div>
    <w:div w:id="453405936">
      <w:bodyDiv w:val="1"/>
      <w:marLeft w:val="0"/>
      <w:marRight w:val="0"/>
      <w:marTop w:val="0"/>
      <w:marBottom w:val="0"/>
      <w:divBdr>
        <w:top w:val="none" w:sz="0" w:space="0" w:color="auto"/>
        <w:left w:val="none" w:sz="0" w:space="0" w:color="auto"/>
        <w:bottom w:val="none" w:sz="0" w:space="0" w:color="auto"/>
        <w:right w:val="none" w:sz="0" w:space="0" w:color="auto"/>
      </w:divBdr>
    </w:div>
    <w:div w:id="785807373">
      <w:bodyDiv w:val="1"/>
      <w:marLeft w:val="0"/>
      <w:marRight w:val="0"/>
      <w:marTop w:val="0"/>
      <w:marBottom w:val="0"/>
      <w:divBdr>
        <w:top w:val="none" w:sz="0" w:space="0" w:color="auto"/>
        <w:left w:val="none" w:sz="0" w:space="0" w:color="auto"/>
        <w:bottom w:val="none" w:sz="0" w:space="0" w:color="auto"/>
        <w:right w:val="none" w:sz="0" w:space="0" w:color="auto"/>
      </w:divBdr>
    </w:div>
    <w:div w:id="834304365">
      <w:bodyDiv w:val="1"/>
      <w:marLeft w:val="0"/>
      <w:marRight w:val="0"/>
      <w:marTop w:val="0"/>
      <w:marBottom w:val="0"/>
      <w:divBdr>
        <w:top w:val="none" w:sz="0" w:space="0" w:color="auto"/>
        <w:left w:val="none" w:sz="0" w:space="0" w:color="auto"/>
        <w:bottom w:val="none" w:sz="0" w:space="0" w:color="auto"/>
        <w:right w:val="none" w:sz="0" w:space="0" w:color="auto"/>
      </w:divBdr>
    </w:div>
    <w:div w:id="941450452">
      <w:bodyDiv w:val="1"/>
      <w:marLeft w:val="0"/>
      <w:marRight w:val="0"/>
      <w:marTop w:val="0"/>
      <w:marBottom w:val="0"/>
      <w:divBdr>
        <w:top w:val="none" w:sz="0" w:space="0" w:color="auto"/>
        <w:left w:val="none" w:sz="0" w:space="0" w:color="auto"/>
        <w:bottom w:val="none" w:sz="0" w:space="0" w:color="auto"/>
        <w:right w:val="none" w:sz="0" w:space="0" w:color="auto"/>
      </w:divBdr>
    </w:div>
    <w:div w:id="970404925">
      <w:bodyDiv w:val="1"/>
      <w:marLeft w:val="0"/>
      <w:marRight w:val="0"/>
      <w:marTop w:val="0"/>
      <w:marBottom w:val="0"/>
      <w:divBdr>
        <w:top w:val="none" w:sz="0" w:space="0" w:color="auto"/>
        <w:left w:val="none" w:sz="0" w:space="0" w:color="auto"/>
        <w:bottom w:val="none" w:sz="0" w:space="0" w:color="auto"/>
        <w:right w:val="none" w:sz="0" w:space="0" w:color="auto"/>
      </w:divBdr>
    </w:div>
    <w:div w:id="989140296">
      <w:bodyDiv w:val="1"/>
      <w:marLeft w:val="0"/>
      <w:marRight w:val="0"/>
      <w:marTop w:val="0"/>
      <w:marBottom w:val="0"/>
      <w:divBdr>
        <w:top w:val="none" w:sz="0" w:space="0" w:color="auto"/>
        <w:left w:val="none" w:sz="0" w:space="0" w:color="auto"/>
        <w:bottom w:val="none" w:sz="0" w:space="0" w:color="auto"/>
        <w:right w:val="none" w:sz="0" w:space="0" w:color="auto"/>
      </w:divBdr>
    </w:div>
    <w:div w:id="1021204569">
      <w:bodyDiv w:val="1"/>
      <w:marLeft w:val="0"/>
      <w:marRight w:val="0"/>
      <w:marTop w:val="0"/>
      <w:marBottom w:val="0"/>
      <w:divBdr>
        <w:top w:val="none" w:sz="0" w:space="0" w:color="auto"/>
        <w:left w:val="none" w:sz="0" w:space="0" w:color="auto"/>
        <w:bottom w:val="none" w:sz="0" w:space="0" w:color="auto"/>
        <w:right w:val="none" w:sz="0" w:space="0" w:color="auto"/>
      </w:divBdr>
    </w:div>
    <w:div w:id="1052845710">
      <w:bodyDiv w:val="1"/>
      <w:marLeft w:val="0"/>
      <w:marRight w:val="0"/>
      <w:marTop w:val="0"/>
      <w:marBottom w:val="0"/>
      <w:divBdr>
        <w:top w:val="none" w:sz="0" w:space="0" w:color="auto"/>
        <w:left w:val="none" w:sz="0" w:space="0" w:color="auto"/>
        <w:bottom w:val="none" w:sz="0" w:space="0" w:color="auto"/>
        <w:right w:val="none" w:sz="0" w:space="0" w:color="auto"/>
      </w:divBdr>
    </w:div>
    <w:div w:id="1079476089">
      <w:bodyDiv w:val="1"/>
      <w:marLeft w:val="0"/>
      <w:marRight w:val="0"/>
      <w:marTop w:val="0"/>
      <w:marBottom w:val="0"/>
      <w:divBdr>
        <w:top w:val="none" w:sz="0" w:space="0" w:color="auto"/>
        <w:left w:val="none" w:sz="0" w:space="0" w:color="auto"/>
        <w:bottom w:val="none" w:sz="0" w:space="0" w:color="auto"/>
        <w:right w:val="none" w:sz="0" w:space="0" w:color="auto"/>
      </w:divBdr>
    </w:div>
    <w:div w:id="1119452813">
      <w:bodyDiv w:val="1"/>
      <w:marLeft w:val="0"/>
      <w:marRight w:val="0"/>
      <w:marTop w:val="0"/>
      <w:marBottom w:val="0"/>
      <w:divBdr>
        <w:top w:val="none" w:sz="0" w:space="0" w:color="auto"/>
        <w:left w:val="none" w:sz="0" w:space="0" w:color="auto"/>
        <w:bottom w:val="none" w:sz="0" w:space="0" w:color="auto"/>
        <w:right w:val="none" w:sz="0" w:space="0" w:color="auto"/>
      </w:divBdr>
    </w:div>
    <w:div w:id="1121807451">
      <w:bodyDiv w:val="1"/>
      <w:marLeft w:val="0"/>
      <w:marRight w:val="0"/>
      <w:marTop w:val="0"/>
      <w:marBottom w:val="0"/>
      <w:divBdr>
        <w:top w:val="none" w:sz="0" w:space="0" w:color="auto"/>
        <w:left w:val="none" w:sz="0" w:space="0" w:color="auto"/>
        <w:bottom w:val="none" w:sz="0" w:space="0" w:color="auto"/>
        <w:right w:val="none" w:sz="0" w:space="0" w:color="auto"/>
      </w:divBdr>
    </w:div>
    <w:div w:id="1251352067">
      <w:bodyDiv w:val="1"/>
      <w:marLeft w:val="0"/>
      <w:marRight w:val="0"/>
      <w:marTop w:val="0"/>
      <w:marBottom w:val="0"/>
      <w:divBdr>
        <w:top w:val="none" w:sz="0" w:space="0" w:color="auto"/>
        <w:left w:val="none" w:sz="0" w:space="0" w:color="auto"/>
        <w:bottom w:val="none" w:sz="0" w:space="0" w:color="auto"/>
        <w:right w:val="none" w:sz="0" w:space="0" w:color="auto"/>
      </w:divBdr>
    </w:div>
    <w:div w:id="1522354766">
      <w:bodyDiv w:val="1"/>
      <w:marLeft w:val="0"/>
      <w:marRight w:val="0"/>
      <w:marTop w:val="0"/>
      <w:marBottom w:val="0"/>
      <w:divBdr>
        <w:top w:val="none" w:sz="0" w:space="0" w:color="auto"/>
        <w:left w:val="none" w:sz="0" w:space="0" w:color="auto"/>
        <w:bottom w:val="none" w:sz="0" w:space="0" w:color="auto"/>
        <w:right w:val="none" w:sz="0" w:space="0" w:color="auto"/>
      </w:divBdr>
      <w:divsChild>
        <w:div w:id="1909416659">
          <w:marLeft w:val="0"/>
          <w:marRight w:val="0"/>
          <w:marTop w:val="0"/>
          <w:marBottom w:val="0"/>
          <w:divBdr>
            <w:top w:val="none" w:sz="0" w:space="0" w:color="auto"/>
            <w:left w:val="none" w:sz="0" w:space="0" w:color="auto"/>
            <w:bottom w:val="none" w:sz="0" w:space="0" w:color="auto"/>
            <w:right w:val="none" w:sz="0" w:space="0" w:color="auto"/>
          </w:divBdr>
          <w:divsChild>
            <w:div w:id="483132242">
              <w:marLeft w:val="0"/>
              <w:marRight w:val="0"/>
              <w:marTop w:val="0"/>
              <w:marBottom w:val="0"/>
              <w:divBdr>
                <w:top w:val="none" w:sz="0" w:space="0" w:color="auto"/>
                <w:left w:val="none" w:sz="0" w:space="0" w:color="auto"/>
                <w:bottom w:val="none" w:sz="0" w:space="0" w:color="auto"/>
                <w:right w:val="none" w:sz="0" w:space="0" w:color="auto"/>
              </w:divBdr>
              <w:divsChild>
                <w:div w:id="49575708">
                  <w:marLeft w:val="0"/>
                  <w:marRight w:val="0"/>
                  <w:marTop w:val="0"/>
                  <w:marBottom w:val="0"/>
                  <w:divBdr>
                    <w:top w:val="none" w:sz="0" w:space="0" w:color="auto"/>
                    <w:left w:val="none" w:sz="0" w:space="0" w:color="auto"/>
                    <w:bottom w:val="none" w:sz="0" w:space="0" w:color="auto"/>
                    <w:right w:val="none" w:sz="0" w:space="0" w:color="auto"/>
                  </w:divBdr>
                  <w:divsChild>
                    <w:div w:id="744032864">
                      <w:marLeft w:val="0"/>
                      <w:marRight w:val="0"/>
                      <w:marTop w:val="100"/>
                      <w:marBottom w:val="100"/>
                      <w:divBdr>
                        <w:top w:val="none" w:sz="0" w:space="0" w:color="auto"/>
                        <w:left w:val="none" w:sz="0" w:space="0" w:color="auto"/>
                        <w:bottom w:val="none" w:sz="0" w:space="0" w:color="auto"/>
                        <w:right w:val="none" w:sz="0" w:space="0" w:color="auto"/>
                      </w:divBdr>
                      <w:divsChild>
                        <w:div w:id="1748839652">
                          <w:marLeft w:val="0"/>
                          <w:marRight w:val="0"/>
                          <w:marTop w:val="100"/>
                          <w:marBottom w:val="100"/>
                          <w:divBdr>
                            <w:top w:val="none" w:sz="0" w:space="0" w:color="auto"/>
                            <w:left w:val="none" w:sz="0" w:space="0" w:color="auto"/>
                            <w:bottom w:val="none" w:sz="0" w:space="0" w:color="auto"/>
                            <w:right w:val="none" w:sz="0" w:space="0" w:color="auto"/>
                          </w:divBdr>
                          <w:divsChild>
                            <w:div w:id="2113158621">
                              <w:marLeft w:val="0"/>
                              <w:marRight w:val="0"/>
                              <w:marTop w:val="0"/>
                              <w:marBottom w:val="0"/>
                              <w:divBdr>
                                <w:top w:val="none" w:sz="0" w:space="0" w:color="auto"/>
                                <w:left w:val="none" w:sz="0" w:space="0" w:color="auto"/>
                                <w:bottom w:val="none" w:sz="0" w:space="0" w:color="auto"/>
                                <w:right w:val="none" w:sz="0" w:space="0" w:color="auto"/>
                              </w:divBdr>
                              <w:divsChild>
                                <w:div w:id="747187780">
                                  <w:marLeft w:val="0"/>
                                  <w:marRight w:val="0"/>
                                  <w:marTop w:val="0"/>
                                  <w:marBottom w:val="0"/>
                                  <w:divBdr>
                                    <w:top w:val="none" w:sz="0" w:space="0" w:color="auto"/>
                                    <w:left w:val="none" w:sz="0" w:space="0" w:color="auto"/>
                                    <w:bottom w:val="none" w:sz="0" w:space="0" w:color="auto"/>
                                    <w:right w:val="none" w:sz="0" w:space="0" w:color="auto"/>
                                  </w:divBdr>
                                  <w:divsChild>
                                    <w:div w:id="1094933325">
                                      <w:marLeft w:val="0"/>
                                      <w:marRight w:val="0"/>
                                      <w:marTop w:val="0"/>
                                      <w:marBottom w:val="0"/>
                                      <w:divBdr>
                                        <w:top w:val="none" w:sz="0" w:space="0" w:color="auto"/>
                                        <w:left w:val="none" w:sz="0" w:space="0" w:color="auto"/>
                                        <w:bottom w:val="none" w:sz="0" w:space="0" w:color="auto"/>
                                        <w:right w:val="none" w:sz="0" w:space="0" w:color="auto"/>
                                      </w:divBdr>
                                      <w:divsChild>
                                        <w:div w:id="803810048">
                                          <w:marLeft w:val="0"/>
                                          <w:marRight w:val="0"/>
                                          <w:marTop w:val="0"/>
                                          <w:marBottom w:val="0"/>
                                          <w:divBdr>
                                            <w:top w:val="none" w:sz="0" w:space="0" w:color="auto"/>
                                            <w:left w:val="none" w:sz="0" w:space="0" w:color="auto"/>
                                            <w:bottom w:val="none" w:sz="0" w:space="0" w:color="auto"/>
                                            <w:right w:val="none" w:sz="0" w:space="0" w:color="auto"/>
                                          </w:divBdr>
                                          <w:divsChild>
                                            <w:div w:id="170533942">
                                              <w:marLeft w:val="0"/>
                                              <w:marRight w:val="0"/>
                                              <w:marTop w:val="0"/>
                                              <w:marBottom w:val="0"/>
                                              <w:divBdr>
                                                <w:top w:val="none" w:sz="0" w:space="0" w:color="auto"/>
                                                <w:left w:val="none" w:sz="0" w:space="0" w:color="auto"/>
                                                <w:bottom w:val="none" w:sz="0" w:space="0" w:color="auto"/>
                                                <w:right w:val="none" w:sz="0" w:space="0" w:color="auto"/>
                                              </w:divBdr>
                                              <w:divsChild>
                                                <w:div w:id="1792819505">
                                                  <w:marLeft w:val="0"/>
                                                  <w:marRight w:val="0"/>
                                                  <w:marTop w:val="0"/>
                                                  <w:marBottom w:val="0"/>
                                                  <w:divBdr>
                                                    <w:top w:val="none" w:sz="0" w:space="0" w:color="auto"/>
                                                    <w:left w:val="none" w:sz="0" w:space="0" w:color="auto"/>
                                                    <w:bottom w:val="none" w:sz="0" w:space="0" w:color="auto"/>
                                                    <w:right w:val="none" w:sz="0" w:space="0" w:color="auto"/>
                                                  </w:divBdr>
                                                  <w:divsChild>
                                                    <w:div w:id="1184712855">
                                                      <w:marLeft w:val="0"/>
                                                      <w:marRight w:val="0"/>
                                                      <w:marTop w:val="0"/>
                                                      <w:marBottom w:val="0"/>
                                                      <w:divBdr>
                                                        <w:top w:val="none" w:sz="0" w:space="0" w:color="auto"/>
                                                        <w:left w:val="none" w:sz="0" w:space="0" w:color="auto"/>
                                                        <w:bottom w:val="none" w:sz="0" w:space="0" w:color="auto"/>
                                                        <w:right w:val="none" w:sz="0" w:space="0" w:color="auto"/>
                                                      </w:divBdr>
                                                      <w:divsChild>
                                                        <w:div w:id="2061592365">
                                                          <w:marLeft w:val="0"/>
                                                          <w:marRight w:val="0"/>
                                                          <w:marTop w:val="0"/>
                                                          <w:marBottom w:val="0"/>
                                                          <w:divBdr>
                                                            <w:top w:val="none" w:sz="0" w:space="0" w:color="auto"/>
                                                            <w:left w:val="none" w:sz="0" w:space="0" w:color="auto"/>
                                                            <w:bottom w:val="none" w:sz="0" w:space="0" w:color="auto"/>
                                                            <w:right w:val="none" w:sz="0" w:space="0" w:color="auto"/>
                                                          </w:divBdr>
                                                          <w:divsChild>
                                                            <w:div w:id="169379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0555559">
      <w:bodyDiv w:val="1"/>
      <w:marLeft w:val="0"/>
      <w:marRight w:val="0"/>
      <w:marTop w:val="0"/>
      <w:marBottom w:val="0"/>
      <w:divBdr>
        <w:top w:val="none" w:sz="0" w:space="0" w:color="auto"/>
        <w:left w:val="none" w:sz="0" w:space="0" w:color="auto"/>
        <w:bottom w:val="none" w:sz="0" w:space="0" w:color="auto"/>
        <w:right w:val="none" w:sz="0" w:space="0" w:color="auto"/>
      </w:divBdr>
    </w:div>
    <w:div w:id="1669556477">
      <w:bodyDiv w:val="1"/>
      <w:marLeft w:val="0"/>
      <w:marRight w:val="0"/>
      <w:marTop w:val="0"/>
      <w:marBottom w:val="0"/>
      <w:divBdr>
        <w:top w:val="none" w:sz="0" w:space="0" w:color="auto"/>
        <w:left w:val="none" w:sz="0" w:space="0" w:color="auto"/>
        <w:bottom w:val="none" w:sz="0" w:space="0" w:color="auto"/>
        <w:right w:val="none" w:sz="0" w:space="0" w:color="auto"/>
      </w:divBdr>
    </w:div>
    <w:div w:id="1723555150">
      <w:bodyDiv w:val="1"/>
      <w:marLeft w:val="0"/>
      <w:marRight w:val="0"/>
      <w:marTop w:val="0"/>
      <w:marBottom w:val="0"/>
      <w:divBdr>
        <w:top w:val="none" w:sz="0" w:space="0" w:color="auto"/>
        <w:left w:val="none" w:sz="0" w:space="0" w:color="auto"/>
        <w:bottom w:val="none" w:sz="0" w:space="0" w:color="auto"/>
        <w:right w:val="none" w:sz="0" w:space="0" w:color="auto"/>
      </w:divBdr>
      <w:divsChild>
        <w:div w:id="1246450330">
          <w:marLeft w:val="0"/>
          <w:marRight w:val="0"/>
          <w:marTop w:val="0"/>
          <w:marBottom w:val="0"/>
          <w:divBdr>
            <w:top w:val="none" w:sz="0" w:space="0" w:color="auto"/>
            <w:left w:val="none" w:sz="0" w:space="0" w:color="auto"/>
            <w:bottom w:val="none" w:sz="0" w:space="0" w:color="auto"/>
            <w:right w:val="none" w:sz="0" w:space="0" w:color="auto"/>
          </w:divBdr>
        </w:div>
      </w:divsChild>
    </w:div>
    <w:div w:id="1753046635">
      <w:bodyDiv w:val="1"/>
      <w:marLeft w:val="0"/>
      <w:marRight w:val="0"/>
      <w:marTop w:val="0"/>
      <w:marBottom w:val="0"/>
      <w:divBdr>
        <w:top w:val="none" w:sz="0" w:space="0" w:color="auto"/>
        <w:left w:val="none" w:sz="0" w:space="0" w:color="auto"/>
        <w:bottom w:val="none" w:sz="0" w:space="0" w:color="auto"/>
        <w:right w:val="none" w:sz="0" w:space="0" w:color="auto"/>
      </w:divBdr>
    </w:div>
    <w:div w:id="1992900653">
      <w:bodyDiv w:val="1"/>
      <w:marLeft w:val="0"/>
      <w:marRight w:val="0"/>
      <w:marTop w:val="0"/>
      <w:marBottom w:val="0"/>
      <w:divBdr>
        <w:top w:val="none" w:sz="0" w:space="0" w:color="auto"/>
        <w:left w:val="none" w:sz="0" w:space="0" w:color="auto"/>
        <w:bottom w:val="none" w:sz="0" w:space="0" w:color="auto"/>
        <w:right w:val="none" w:sz="0" w:space="0" w:color="auto"/>
      </w:divBdr>
    </w:div>
    <w:div w:id="2036690063">
      <w:bodyDiv w:val="1"/>
      <w:marLeft w:val="0"/>
      <w:marRight w:val="0"/>
      <w:marTop w:val="0"/>
      <w:marBottom w:val="0"/>
      <w:divBdr>
        <w:top w:val="none" w:sz="0" w:space="0" w:color="auto"/>
        <w:left w:val="none" w:sz="0" w:space="0" w:color="auto"/>
        <w:bottom w:val="none" w:sz="0" w:space="0" w:color="auto"/>
        <w:right w:val="none" w:sz="0" w:space="0" w:color="auto"/>
      </w:divBdr>
    </w:div>
    <w:div w:id="204829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ля проекта">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45372-8D40-4DFF-A436-58A558D0A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Pages>
  <Words>4260</Words>
  <Characters>24282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Валентина</cp:lastModifiedBy>
  <cp:revision>15</cp:revision>
  <dcterms:created xsi:type="dcterms:W3CDTF">2023-03-24T03:24:00Z</dcterms:created>
  <dcterms:modified xsi:type="dcterms:W3CDTF">2023-08-02T12:35:00Z</dcterms:modified>
</cp:coreProperties>
</file>