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120" w:rsidRPr="005D4515" w:rsidRDefault="00E61120" w:rsidP="008C05B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515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E61120" w:rsidRPr="005D4515" w:rsidRDefault="00E61120" w:rsidP="008C05B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515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с. Пуциловка» Уссурийского городского округа</w:t>
      </w:r>
      <w:r w:rsidR="005D4515">
        <w:rPr>
          <w:rFonts w:ascii="Times New Roman" w:hAnsi="Times New Roman" w:cs="Times New Roman"/>
          <w:b/>
          <w:sz w:val="24"/>
          <w:szCs w:val="24"/>
        </w:rPr>
        <w:t>»</w:t>
      </w:r>
    </w:p>
    <w:p w:rsidR="00E61120" w:rsidRPr="005D4515" w:rsidRDefault="00E61120" w:rsidP="008C05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61120" w:rsidRPr="008C05B2" w:rsidRDefault="00E61120" w:rsidP="008C05B2">
      <w:pPr>
        <w:tabs>
          <w:tab w:val="left" w:pos="345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Pr="005D4515" w:rsidRDefault="00E61120" w:rsidP="005D4515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D4515">
        <w:rPr>
          <w:rFonts w:ascii="Times New Roman" w:hAnsi="Times New Roman" w:cs="Times New Roman"/>
          <w:sz w:val="36"/>
          <w:szCs w:val="36"/>
        </w:rPr>
        <w:t>ИССЛЕДОВАТЕЛЬСКИЙ ПРОЕКТ</w:t>
      </w:r>
    </w:p>
    <w:p w:rsidR="00E61120" w:rsidRPr="005D4515" w:rsidRDefault="00E61120" w:rsidP="005D4515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D4515">
        <w:rPr>
          <w:rFonts w:ascii="Times New Roman" w:hAnsi="Times New Roman" w:cs="Times New Roman"/>
          <w:sz w:val="36"/>
          <w:szCs w:val="36"/>
        </w:rPr>
        <w:t>«История школы села Пуциловка»</w:t>
      </w:r>
    </w:p>
    <w:p w:rsidR="00E61120" w:rsidRPr="005D4515" w:rsidRDefault="00E61120" w:rsidP="005D4515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4515" w:rsidRDefault="005D4515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4515" w:rsidRDefault="005D4515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4515" w:rsidRDefault="005D4515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4515" w:rsidRDefault="005D4515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4515" w:rsidRPr="008C05B2" w:rsidRDefault="005D4515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proofErr w:type="gramStart"/>
      <w:r w:rsidRPr="008C05B2">
        <w:rPr>
          <w:rFonts w:ascii="Times New Roman" w:hAnsi="Times New Roman" w:cs="Times New Roman"/>
          <w:sz w:val="24"/>
          <w:szCs w:val="24"/>
        </w:rPr>
        <w:t xml:space="preserve">Выполнила:   </w:t>
      </w:r>
      <w:proofErr w:type="spellStart"/>
      <w:proofErr w:type="gramEnd"/>
      <w:r w:rsidRPr="008C05B2">
        <w:rPr>
          <w:rFonts w:ascii="Times New Roman" w:hAnsi="Times New Roman" w:cs="Times New Roman"/>
          <w:sz w:val="24"/>
          <w:szCs w:val="24"/>
        </w:rPr>
        <w:t>Кунгурова</w:t>
      </w:r>
      <w:proofErr w:type="spellEnd"/>
      <w:r w:rsidRPr="008C05B2">
        <w:rPr>
          <w:rFonts w:ascii="Times New Roman" w:hAnsi="Times New Roman" w:cs="Times New Roman"/>
          <w:sz w:val="24"/>
          <w:szCs w:val="24"/>
        </w:rPr>
        <w:t xml:space="preserve"> Ульяна,</w:t>
      </w: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ученица 10 класса</w:t>
      </w: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 xml:space="preserve">                                                  Руководитель: Павпертова Валентина Борисовна</w:t>
      </w: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Pr="008C05B2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1120" w:rsidRDefault="00E61120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4515" w:rsidRDefault="005D4515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4515" w:rsidRPr="008C05B2" w:rsidRDefault="005D4515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7699" w:rsidRDefault="005A7699" w:rsidP="008C05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45E7" w:rsidRDefault="005D4515" w:rsidP="005D45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Пуциловка 2023г</w:t>
      </w:r>
    </w:p>
    <w:p w:rsidR="008145E7" w:rsidRDefault="008145E7" w:rsidP="008C05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45E7" w:rsidRDefault="008145E7" w:rsidP="008C05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45E7" w:rsidRDefault="008145E7" w:rsidP="008C05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45E7" w:rsidRPr="008C05B2" w:rsidRDefault="008145E7" w:rsidP="008C05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A7699" w:rsidRPr="005A7699" w:rsidRDefault="00E61120" w:rsidP="008C05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05B2">
        <w:rPr>
          <w:rFonts w:ascii="Times New Roman" w:hAnsi="Times New Roman" w:cs="Times New Roman"/>
          <w:b/>
          <w:sz w:val="24"/>
          <w:szCs w:val="24"/>
        </w:rPr>
        <w:lastRenderedPageBreak/>
        <w:t>Введение:</w:t>
      </w:r>
      <w:r w:rsidR="00C36D6C" w:rsidRPr="008C05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5B2">
        <w:rPr>
          <w:rFonts w:ascii="Times New Roman" w:hAnsi="Times New Roman" w:cs="Times New Roman"/>
          <w:sz w:val="24"/>
          <w:szCs w:val="24"/>
        </w:rPr>
        <w:t>Здание школы, в котором я учусь</w:t>
      </w:r>
      <w:r w:rsidR="00C36D6C" w:rsidRPr="008C05B2">
        <w:rPr>
          <w:rFonts w:ascii="Times New Roman" w:hAnsi="Times New Roman" w:cs="Times New Roman"/>
          <w:sz w:val="24"/>
          <w:szCs w:val="24"/>
        </w:rPr>
        <w:t xml:space="preserve">, скоро </w:t>
      </w:r>
      <w:r w:rsidRPr="008C05B2">
        <w:rPr>
          <w:rFonts w:ascii="Times New Roman" w:hAnsi="Times New Roman" w:cs="Times New Roman"/>
          <w:sz w:val="24"/>
          <w:szCs w:val="24"/>
        </w:rPr>
        <w:t>отметит свое тридцатилетие</w:t>
      </w:r>
      <w:r w:rsidR="00C36D6C" w:rsidRPr="008C05B2">
        <w:rPr>
          <w:rFonts w:ascii="Times New Roman" w:hAnsi="Times New Roman" w:cs="Times New Roman"/>
          <w:sz w:val="24"/>
          <w:szCs w:val="24"/>
        </w:rPr>
        <w:t>. Но через дорогу от него находится полуразрушенное здание из красного кирпича, которое называют старой школой или корейской школой. Печальный вид этого, некогда благородного здания, вызывал у меня желание узнать его историю и поделиться с окружающими.</w:t>
      </w:r>
    </w:p>
    <w:p w:rsidR="005A7699" w:rsidRPr="005A7699" w:rsidRDefault="005A7699" w:rsidP="008C05B2">
      <w:pPr>
        <w:shd w:val="clear" w:color="auto" w:fill="FFFFFF"/>
        <w:spacing w:after="0" w:line="360" w:lineRule="auto"/>
        <w:jc w:val="left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Цель</w:t>
      </w:r>
      <w:r w:rsidRPr="008C05B2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 работы:</w:t>
      </w:r>
      <w:r w:rsidRPr="008C05B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="005541AF" w:rsidRPr="008C05B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исследовать </w:t>
      </w:r>
      <w:r w:rsidRPr="008C05B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историю школы села Пуциловка</w:t>
      </w:r>
      <w:r w:rsidR="00C22D96" w:rsidRPr="008C05B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</w:t>
      </w:r>
    </w:p>
    <w:p w:rsidR="005A7699" w:rsidRPr="005A7699" w:rsidRDefault="005A7699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Гипотеза</w:t>
      </w:r>
      <w:r w:rsidRPr="005A7699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</w:t>
      </w:r>
      <w:r w:rsidRPr="008C05B2">
        <w:rPr>
          <w:rFonts w:ascii="Times New Roman" w:hAnsi="Times New Roman" w:cs="Times New Roman"/>
          <w:sz w:val="24"/>
          <w:szCs w:val="24"/>
        </w:rPr>
        <w:t xml:space="preserve"> полуразрушенное здание старой школы </w:t>
      </w:r>
      <w:proofErr w:type="spellStart"/>
      <w:r w:rsidRPr="008C05B2">
        <w:rPr>
          <w:rFonts w:ascii="Times New Roman" w:hAnsi="Times New Roman" w:cs="Times New Roman"/>
          <w:sz w:val="24"/>
          <w:szCs w:val="24"/>
        </w:rPr>
        <w:t>с.Пуциловка</w:t>
      </w:r>
      <w:proofErr w:type="spellEnd"/>
      <w:r w:rsidRPr="008C05B2">
        <w:rPr>
          <w:rFonts w:ascii="Times New Roman" w:hAnsi="Times New Roman" w:cs="Times New Roman"/>
          <w:sz w:val="24"/>
          <w:szCs w:val="24"/>
        </w:rPr>
        <w:t xml:space="preserve"> имеет богатую и интересную историю</w:t>
      </w:r>
    </w:p>
    <w:p w:rsidR="00C22D96" w:rsidRPr="008C05B2" w:rsidRDefault="005A7699" w:rsidP="008C05B2">
      <w:pPr>
        <w:shd w:val="clear" w:color="auto" w:fill="FFFFFF"/>
        <w:spacing w:after="0" w:line="360" w:lineRule="auto"/>
        <w:jc w:val="left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Предмет</w:t>
      </w:r>
      <w:r w:rsidRPr="005A7699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</w:t>
      </w:r>
      <w:r w:rsidRPr="005A7699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исследования</w:t>
      </w:r>
      <w:r w:rsidR="00C22D96" w:rsidRPr="008C05B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 архивные</w:t>
      </w:r>
      <w:r w:rsidRPr="008C05B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документы,</w:t>
      </w:r>
      <w:r w:rsidR="00C22D96" w:rsidRPr="008C05B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краеведческая литература, воспоминания очевидцев.</w:t>
      </w:r>
    </w:p>
    <w:p w:rsidR="00C22D96" w:rsidRPr="008C05B2" w:rsidRDefault="00C22D96" w:rsidP="008C05B2">
      <w:pPr>
        <w:shd w:val="clear" w:color="auto" w:fill="FFFFFF"/>
        <w:spacing w:after="0" w:line="360" w:lineRule="auto"/>
        <w:jc w:val="left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Актуальность:</w:t>
      </w:r>
      <w:r w:rsidRPr="008C05B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Современное общество постепенно утрачивает связь с историческим прошлым своей малой родины, своей страны. Духовно богатым можно считать только такого человека, который с уважением относится к своей истории, национальной культуре, к своему языку. Поэтому проблема возрождения культурного и исторического наследия своего народа — одна из актуальнейших проблем нашего времени.</w:t>
      </w:r>
    </w:p>
    <w:p w:rsidR="00C22D96" w:rsidRPr="008C05B2" w:rsidRDefault="005A7699" w:rsidP="008C05B2">
      <w:pPr>
        <w:shd w:val="clear" w:color="auto" w:fill="FFFFFF"/>
        <w:spacing w:after="0" w:line="360" w:lineRule="auto"/>
        <w:jc w:val="left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Прогнозируемы продукт</w:t>
      </w:r>
      <w:r w:rsidR="00C22D96" w:rsidRPr="008C05B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 оформление стенда «История школы</w:t>
      </w:r>
      <w:r w:rsidRPr="005A7699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с. Пуциловка»,</w:t>
      </w:r>
    </w:p>
    <w:p w:rsidR="005A7699" w:rsidRPr="005A7699" w:rsidRDefault="005A7699" w:rsidP="008C05B2">
      <w:pPr>
        <w:shd w:val="clear" w:color="auto" w:fill="FFFFFF"/>
        <w:spacing w:after="0" w:line="360" w:lineRule="auto"/>
        <w:jc w:val="left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A7699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проведение экскурсии в музее школы «МБОУ СОШ с. Пуциловка».</w:t>
      </w:r>
    </w:p>
    <w:p w:rsidR="00C36D6C" w:rsidRPr="008C05B2" w:rsidRDefault="00C36D6C" w:rsidP="008C05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 xml:space="preserve"> </w:t>
      </w:r>
      <w:r w:rsidR="001C129A" w:rsidRPr="008C05B2">
        <w:rPr>
          <w:rFonts w:ascii="Times New Roman" w:hAnsi="Times New Roman" w:cs="Times New Roman"/>
          <w:b/>
          <w:sz w:val="24"/>
          <w:szCs w:val="24"/>
        </w:rPr>
        <w:t>Историческая справка:</w:t>
      </w:r>
    </w:p>
    <w:p w:rsidR="00E61120" w:rsidRPr="008C05B2" w:rsidRDefault="00C22D96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Style w:val="a5"/>
          <w:rFonts w:ascii="Times New Roman" w:hAnsi="Times New Roman" w:cs="Times New Roman"/>
          <w:color w:val="333333"/>
          <w:sz w:val="24"/>
          <w:szCs w:val="24"/>
        </w:rPr>
        <w:t>Пуциловка</w:t>
      </w:r>
      <w:r w:rsidRPr="008C05B2">
        <w:rPr>
          <w:rFonts w:ascii="Times New Roman" w:hAnsi="Times New Roman" w:cs="Times New Roman"/>
          <w:color w:val="333333"/>
          <w:sz w:val="24"/>
          <w:szCs w:val="24"/>
        </w:rPr>
        <w:t> — корейское село, возник</w:t>
      </w:r>
      <w:r w:rsidRPr="008C05B2">
        <w:rPr>
          <w:rFonts w:ascii="Times New Roman" w:hAnsi="Times New Roman" w:cs="Times New Roman"/>
          <w:color w:val="333333"/>
          <w:sz w:val="24"/>
          <w:szCs w:val="24"/>
        </w:rPr>
        <w:softHyphen/>
        <w:t xml:space="preserve">шее в бассейне р. </w:t>
      </w:r>
      <w:proofErr w:type="spellStart"/>
      <w:r w:rsidRPr="008C05B2">
        <w:rPr>
          <w:rFonts w:ascii="Times New Roman" w:hAnsi="Times New Roman" w:cs="Times New Roman"/>
          <w:color w:val="333333"/>
          <w:sz w:val="24"/>
          <w:szCs w:val="24"/>
        </w:rPr>
        <w:t>Суйфун</w:t>
      </w:r>
      <w:proofErr w:type="spellEnd"/>
      <w:r w:rsidRPr="008C05B2">
        <w:rPr>
          <w:rFonts w:ascii="Times New Roman" w:hAnsi="Times New Roman" w:cs="Times New Roman"/>
          <w:color w:val="333333"/>
          <w:sz w:val="24"/>
          <w:szCs w:val="24"/>
        </w:rPr>
        <w:t xml:space="preserve"> в 1869-1870 гг.  Сохранилось историческое предание, повествующее о появлении этого названия. Оно имеет </w:t>
      </w:r>
      <w:proofErr w:type="spellStart"/>
      <w:r w:rsidRPr="008C05B2">
        <w:rPr>
          <w:rFonts w:ascii="Times New Roman" w:hAnsi="Times New Roman" w:cs="Times New Roman"/>
          <w:color w:val="333333"/>
          <w:sz w:val="24"/>
          <w:szCs w:val="24"/>
        </w:rPr>
        <w:t>отантропонимическое</w:t>
      </w:r>
      <w:proofErr w:type="spellEnd"/>
      <w:r w:rsidRPr="008C05B2">
        <w:rPr>
          <w:rFonts w:ascii="Times New Roman" w:hAnsi="Times New Roman" w:cs="Times New Roman"/>
          <w:color w:val="333333"/>
          <w:sz w:val="24"/>
          <w:szCs w:val="24"/>
        </w:rPr>
        <w:t xml:space="preserve"> происхождение и восходит к фамилии русского ученого, создателя первого русско-корейского словаря («Опыт русско-корейского словаря». СПб., 1874) и государственного чиновника Михаила Петровича </w:t>
      </w:r>
      <w:proofErr w:type="spellStart"/>
      <w:r w:rsidRPr="008C05B2">
        <w:rPr>
          <w:rFonts w:ascii="Times New Roman" w:hAnsi="Times New Roman" w:cs="Times New Roman"/>
          <w:color w:val="333333"/>
          <w:sz w:val="24"/>
          <w:szCs w:val="24"/>
        </w:rPr>
        <w:t>Пуцилло</w:t>
      </w:r>
      <w:proofErr w:type="spellEnd"/>
      <w:r w:rsidRPr="008C05B2">
        <w:rPr>
          <w:rFonts w:ascii="Times New Roman" w:hAnsi="Times New Roman" w:cs="Times New Roman"/>
          <w:color w:val="333333"/>
          <w:sz w:val="24"/>
          <w:szCs w:val="24"/>
        </w:rPr>
        <w:t xml:space="preserve"> (1845-1889). По образованию он был историком. Находясь на службе в канцелярии генерал-губернатора Восточной Сибири, он вместе с некоторыми ссыльными учены</w:t>
      </w:r>
      <w:r w:rsidRPr="008C05B2">
        <w:rPr>
          <w:rFonts w:ascii="Times New Roman" w:hAnsi="Times New Roman" w:cs="Times New Roman"/>
          <w:color w:val="333333"/>
          <w:sz w:val="24"/>
          <w:szCs w:val="24"/>
        </w:rPr>
        <w:softHyphen/>
        <w:t xml:space="preserve">ми-естественниками принимал участие в ряде научных экспедиций. В 1870-1871 гг. М.П. </w:t>
      </w:r>
      <w:proofErr w:type="spellStart"/>
      <w:r w:rsidRPr="008C05B2">
        <w:rPr>
          <w:rFonts w:ascii="Times New Roman" w:hAnsi="Times New Roman" w:cs="Times New Roman"/>
          <w:color w:val="333333"/>
          <w:sz w:val="24"/>
          <w:szCs w:val="24"/>
        </w:rPr>
        <w:t>Пуцилло</w:t>
      </w:r>
      <w:proofErr w:type="spellEnd"/>
      <w:r w:rsidRPr="008C05B2">
        <w:rPr>
          <w:rFonts w:ascii="Times New Roman" w:hAnsi="Times New Roman" w:cs="Times New Roman"/>
          <w:color w:val="333333"/>
          <w:sz w:val="24"/>
          <w:szCs w:val="24"/>
        </w:rPr>
        <w:t xml:space="preserve"> направили чиновником по особым поручениям для организации пропи</w:t>
      </w:r>
      <w:r w:rsidRPr="008C05B2">
        <w:rPr>
          <w:rFonts w:ascii="Times New Roman" w:hAnsi="Times New Roman" w:cs="Times New Roman"/>
          <w:color w:val="333333"/>
          <w:sz w:val="24"/>
          <w:szCs w:val="24"/>
        </w:rPr>
        <w:softHyphen/>
        <w:t>тания, обустройс</w:t>
      </w:r>
      <w:r w:rsidR="001C129A" w:rsidRPr="008C05B2">
        <w:rPr>
          <w:rFonts w:ascii="Times New Roman" w:hAnsi="Times New Roman" w:cs="Times New Roman"/>
          <w:color w:val="333333"/>
          <w:sz w:val="24"/>
          <w:szCs w:val="24"/>
        </w:rPr>
        <w:t>тва и оказания помощи</w:t>
      </w:r>
      <w:r w:rsidRPr="008C05B2">
        <w:rPr>
          <w:rFonts w:ascii="Times New Roman" w:hAnsi="Times New Roman" w:cs="Times New Roman"/>
          <w:color w:val="333333"/>
          <w:sz w:val="24"/>
          <w:szCs w:val="24"/>
        </w:rPr>
        <w:t xml:space="preserve"> корейцам в бассейне р. </w:t>
      </w:r>
      <w:proofErr w:type="spellStart"/>
      <w:r w:rsidRPr="008C05B2">
        <w:rPr>
          <w:rFonts w:ascii="Times New Roman" w:hAnsi="Times New Roman" w:cs="Times New Roman"/>
          <w:color w:val="333333"/>
          <w:sz w:val="24"/>
          <w:szCs w:val="24"/>
        </w:rPr>
        <w:t>Суй</w:t>
      </w:r>
      <w:r w:rsidRPr="008C05B2">
        <w:rPr>
          <w:rFonts w:ascii="Times New Roman" w:hAnsi="Times New Roman" w:cs="Times New Roman"/>
          <w:color w:val="333333"/>
          <w:sz w:val="24"/>
          <w:szCs w:val="24"/>
        </w:rPr>
        <w:softHyphen/>
        <w:t>фун</w:t>
      </w:r>
      <w:proofErr w:type="spellEnd"/>
      <w:r w:rsidRPr="008C05B2">
        <w:rPr>
          <w:rFonts w:ascii="Times New Roman" w:hAnsi="Times New Roman" w:cs="Times New Roman"/>
          <w:color w:val="333333"/>
          <w:sz w:val="24"/>
          <w:szCs w:val="24"/>
        </w:rPr>
        <w:t xml:space="preserve">. Потрясенный положением местных жителей М.П. </w:t>
      </w:r>
      <w:proofErr w:type="spellStart"/>
      <w:r w:rsidRPr="008C05B2">
        <w:rPr>
          <w:rFonts w:ascii="Times New Roman" w:hAnsi="Times New Roman" w:cs="Times New Roman"/>
          <w:color w:val="333333"/>
          <w:sz w:val="24"/>
          <w:szCs w:val="24"/>
        </w:rPr>
        <w:t>Пуцилло</w:t>
      </w:r>
      <w:proofErr w:type="spellEnd"/>
      <w:r w:rsidRPr="008C05B2">
        <w:rPr>
          <w:rFonts w:ascii="Times New Roman" w:hAnsi="Times New Roman" w:cs="Times New Roman"/>
          <w:color w:val="333333"/>
          <w:sz w:val="24"/>
          <w:szCs w:val="24"/>
        </w:rPr>
        <w:t xml:space="preserve"> истратил на них все имевшиеся у него деньги, в том числе государственные. В знак признательности за помощь и поддержку корейцы установили в его честь два памятника или, вернее, две стелы с благодарственными надписями: «Капитан Михайло </w:t>
      </w:r>
      <w:proofErr w:type="spellStart"/>
      <w:r w:rsidRPr="008C05B2">
        <w:rPr>
          <w:rFonts w:ascii="Times New Roman" w:hAnsi="Times New Roman" w:cs="Times New Roman"/>
          <w:color w:val="333333"/>
          <w:sz w:val="24"/>
          <w:szCs w:val="24"/>
        </w:rPr>
        <w:t>Иваныч</w:t>
      </w:r>
      <w:proofErr w:type="spellEnd"/>
      <w:r w:rsidRPr="008C05B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C05B2">
        <w:rPr>
          <w:rFonts w:ascii="Times New Roman" w:hAnsi="Times New Roman" w:cs="Times New Roman"/>
          <w:color w:val="333333"/>
          <w:sz w:val="24"/>
          <w:szCs w:val="24"/>
        </w:rPr>
        <w:t>Пуцилло</w:t>
      </w:r>
      <w:proofErr w:type="spellEnd"/>
      <w:r w:rsidRPr="008C05B2">
        <w:rPr>
          <w:rFonts w:ascii="Times New Roman" w:hAnsi="Times New Roman" w:cs="Times New Roman"/>
          <w:color w:val="333333"/>
          <w:sz w:val="24"/>
          <w:szCs w:val="24"/>
        </w:rPr>
        <w:t>. За любовь и справедливость к корейскому народу». Кроме того, одна из корейских де</w:t>
      </w:r>
      <w:r w:rsidRPr="008C05B2">
        <w:rPr>
          <w:rFonts w:ascii="Times New Roman" w:hAnsi="Times New Roman" w:cs="Times New Roman"/>
          <w:color w:val="333333"/>
          <w:sz w:val="24"/>
          <w:szCs w:val="24"/>
        </w:rPr>
        <w:softHyphen/>
        <w:t xml:space="preserve">ревень в этом районе названа </w:t>
      </w:r>
      <w:proofErr w:type="spellStart"/>
      <w:r w:rsidRPr="008C05B2">
        <w:rPr>
          <w:rFonts w:ascii="Times New Roman" w:hAnsi="Times New Roman" w:cs="Times New Roman"/>
          <w:color w:val="333333"/>
          <w:sz w:val="24"/>
          <w:szCs w:val="24"/>
        </w:rPr>
        <w:t>Пуцилловской</w:t>
      </w:r>
      <w:proofErr w:type="spellEnd"/>
      <w:r w:rsidRPr="008C05B2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1C129A" w:rsidRPr="008C05B2" w:rsidRDefault="001C129A" w:rsidP="008C05B2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8C05B2">
        <w:rPr>
          <w:color w:val="333333"/>
        </w:rPr>
        <w:t xml:space="preserve">В 1870 г. в селе проживало 490 человек. Жизнь корейских крестьян через два-три года упорного труда на новом месте улучшилась. В письмах к родным, оставшимся в Корее, жители </w:t>
      </w:r>
      <w:proofErr w:type="spellStart"/>
      <w:r w:rsidRPr="008C05B2">
        <w:rPr>
          <w:color w:val="333333"/>
        </w:rPr>
        <w:t>Пуциловки</w:t>
      </w:r>
      <w:proofErr w:type="spellEnd"/>
      <w:r w:rsidRPr="008C05B2">
        <w:rPr>
          <w:color w:val="333333"/>
        </w:rPr>
        <w:t xml:space="preserve"> писали, что «жизнь здесь для них во всех отношениях очень хороша: хлеба вдоволь, русское правительство помогает им, охраняет, приня</w:t>
      </w:r>
      <w:r w:rsidRPr="008C05B2">
        <w:rPr>
          <w:color w:val="333333"/>
        </w:rPr>
        <w:softHyphen/>
        <w:t>ло их с любовью как свой родной народ, дало им во владение плодородную землю, а потому не мешало бы и другим корейцам переселяться в здешний край».</w:t>
      </w:r>
    </w:p>
    <w:p w:rsidR="00E61120" w:rsidRPr="008C05B2" w:rsidRDefault="001C129A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color w:val="333333"/>
          <w:sz w:val="24"/>
          <w:szCs w:val="24"/>
        </w:rPr>
        <w:t>В 1889 г. в селе была построена церковь во имя Иоанна Предтечи.</w:t>
      </w:r>
    </w:p>
    <w:p w:rsidR="001C129A" w:rsidRPr="001C129A" w:rsidRDefault="001C129A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129A">
        <w:rPr>
          <w:rFonts w:ascii="Times New Roman" w:hAnsi="Times New Roman" w:cs="Times New Roman"/>
          <w:sz w:val="24"/>
          <w:szCs w:val="24"/>
        </w:rPr>
        <w:t xml:space="preserve">Первым священником нового прихода стал отец Иннокентий Верещагин. Он прослужил здесь вплоть до своей смерти, последовавшей в 1895 г. Одной из главных задач </w:t>
      </w:r>
      <w:proofErr w:type="gramStart"/>
      <w:r w:rsidRPr="001C129A">
        <w:rPr>
          <w:rFonts w:ascii="Times New Roman" w:hAnsi="Times New Roman" w:cs="Times New Roman"/>
          <w:sz w:val="24"/>
          <w:szCs w:val="24"/>
        </w:rPr>
        <w:t>отца</w:t>
      </w:r>
      <w:proofErr w:type="gramEnd"/>
      <w:r w:rsidRPr="001C129A">
        <w:rPr>
          <w:rFonts w:ascii="Times New Roman" w:hAnsi="Times New Roman" w:cs="Times New Roman"/>
          <w:sz w:val="24"/>
          <w:szCs w:val="24"/>
        </w:rPr>
        <w:t xml:space="preserve"> была забота о миссионерской школе. «Школа – есть главная помощница миссионера. Первая задача миссионера – «</w:t>
      </w:r>
      <w:proofErr w:type="spellStart"/>
      <w:r w:rsidRPr="001C129A">
        <w:rPr>
          <w:rFonts w:ascii="Times New Roman" w:hAnsi="Times New Roman" w:cs="Times New Roman"/>
          <w:sz w:val="24"/>
          <w:szCs w:val="24"/>
        </w:rPr>
        <w:t>шедше</w:t>
      </w:r>
      <w:proofErr w:type="spellEnd"/>
      <w:r w:rsidRPr="001C129A">
        <w:rPr>
          <w:rFonts w:ascii="Times New Roman" w:hAnsi="Times New Roman" w:cs="Times New Roman"/>
          <w:sz w:val="24"/>
          <w:szCs w:val="24"/>
        </w:rPr>
        <w:t>, научите», поэтому надлежит открыть школу и организовать дело образования среди корейцев Уссурийского края, поскольку от нее в большей степени зависит успех всего дела». Первое упоминание об открытии в с. Пуциловка школы относится к 1887 г. Она относилась к типу миссионерских школ. О том, как выглядел урок в миссионерской школе, можно судить по фрагменту воспоминаний М. Лян: «главное занятие миссионера заключается в том, что он ходит в школу, где на непонятном для большей части учеников языке рассказывает им какую-нибудь статью из священной истории и заставляет учеников заучивать наизусть совершенно непонятные слова молитв. Это его часовое занятие в школе и есть собственно миссионерство».</w:t>
      </w:r>
      <w:r w:rsidRPr="008C05B2">
        <w:rPr>
          <w:rFonts w:ascii="Times New Roman" w:hAnsi="Times New Roman" w:cs="Times New Roman"/>
          <w:sz w:val="24"/>
          <w:szCs w:val="24"/>
          <w:vertAlign w:val="superscript"/>
        </w:rPr>
        <w:endnoteReference w:id="1"/>
      </w:r>
      <w:r w:rsidRPr="001C129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129A" w:rsidRPr="001C129A" w:rsidRDefault="001C129A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129A">
        <w:rPr>
          <w:rFonts w:ascii="Times New Roman" w:hAnsi="Times New Roman" w:cs="Times New Roman"/>
          <w:sz w:val="24"/>
          <w:szCs w:val="24"/>
        </w:rPr>
        <w:t>Следующим миссионером Пуциловского стана стал отец Тихон Ильинский. Он продолжил приобщения корейцев к лону русской православной церкви.</w:t>
      </w:r>
    </w:p>
    <w:p w:rsidR="001C129A" w:rsidRPr="001C129A" w:rsidRDefault="001C129A" w:rsidP="008C05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C129A">
        <w:rPr>
          <w:rFonts w:ascii="Times New Roman" w:hAnsi="Times New Roman" w:cs="Times New Roman"/>
          <w:sz w:val="24"/>
          <w:szCs w:val="24"/>
        </w:rPr>
        <w:t xml:space="preserve">14 апреля 1902 г. </w:t>
      </w:r>
      <w:proofErr w:type="spellStart"/>
      <w:r w:rsidRPr="001C129A">
        <w:rPr>
          <w:rFonts w:ascii="Times New Roman" w:hAnsi="Times New Roman" w:cs="Times New Roman"/>
          <w:sz w:val="24"/>
          <w:szCs w:val="24"/>
        </w:rPr>
        <w:t>пуциловцев</w:t>
      </w:r>
      <w:proofErr w:type="spellEnd"/>
      <w:r w:rsidRPr="001C129A">
        <w:rPr>
          <w:rFonts w:ascii="Times New Roman" w:hAnsi="Times New Roman" w:cs="Times New Roman"/>
          <w:sz w:val="24"/>
          <w:szCs w:val="24"/>
        </w:rPr>
        <w:t xml:space="preserve"> постигло горе: деревянный храм, сооруженный на средства местного общества, сгорел. Миссионер употребил немало трудов и усердия для возведения нового храма. Его ревностные прихожане не пали духом, они быстро собрали новую сумму, необходимую для постройки нового храма; пособие в 1000 рублей поступило от Миссионерского общества. Строительство просторного и поместительного храма было окончено весной 1903 г. 7 мая 1903 г. храм был освещен Преосвященным </w:t>
      </w:r>
      <w:proofErr w:type="spellStart"/>
      <w:r w:rsidRPr="001C129A">
        <w:rPr>
          <w:rFonts w:ascii="Times New Roman" w:hAnsi="Times New Roman" w:cs="Times New Roman"/>
          <w:sz w:val="24"/>
          <w:szCs w:val="24"/>
        </w:rPr>
        <w:t>Евсевием</w:t>
      </w:r>
      <w:proofErr w:type="spellEnd"/>
      <w:r w:rsidRPr="001C129A">
        <w:rPr>
          <w:rFonts w:ascii="Times New Roman" w:hAnsi="Times New Roman" w:cs="Times New Roman"/>
          <w:sz w:val="24"/>
          <w:szCs w:val="24"/>
        </w:rPr>
        <w:t xml:space="preserve"> в честь Святого Пророка и Предтечи Господня Иоанна.  </w:t>
      </w:r>
    </w:p>
    <w:p w:rsidR="001C129A" w:rsidRPr="001C129A" w:rsidRDefault="001C129A" w:rsidP="008C05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C129A">
        <w:rPr>
          <w:rFonts w:ascii="Times New Roman" w:hAnsi="Times New Roman" w:cs="Times New Roman"/>
          <w:sz w:val="24"/>
          <w:szCs w:val="24"/>
        </w:rPr>
        <w:t>Постройка храма и подвижническая миссионерская деятельность священника способствовала расширению церковно-школьного дела. По сведениям епархиального наблюдателя, «школьное дело среди корейцев стоит теперь на твердой почве. Сочувственное отношение корейцев к церковной школе само говорит за себя. Корейцы всеми силами стараются дать своим детям русское школьное образование и воспитание и при том, по преимуществу в школах церковных».</w:t>
      </w:r>
    </w:p>
    <w:p w:rsidR="001C129A" w:rsidRPr="001C129A" w:rsidRDefault="001C129A" w:rsidP="008C05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C129A">
        <w:rPr>
          <w:rFonts w:ascii="Times New Roman" w:hAnsi="Times New Roman" w:cs="Times New Roman"/>
          <w:sz w:val="24"/>
          <w:szCs w:val="24"/>
        </w:rPr>
        <w:t xml:space="preserve">В 1900 г. школа размещалась в собственном здании, стоимость которого исчислялась суммой 400 рублей. Согласно отчету «Церковно-приходские школы Южно-Уссурийского отделения», в 1900 г. «в Пуциловской </w:t>
      </w:r>
      <w:proofErr w:type="spellStart"/>
      <w:r w:rsidRPr="001C129A">
        <w:rPr>
          <w:rFonts w:ascii="Times New Roman" w:hAnsi="Times New Roman" w:cs="Times New Roman"/>
          <w:sz w:val="24"/>
          <w:szCs w:val="24"/>
        </w:rPr>
        <w:t>одноклассной</w:t>
      </w:r>
      <w:proofErr w:type="spellEnd"/>
      <w:r w:rsidRPr="001C129A">
        <w:rPr>
          <w:rFonts w:ascii="Times New Roman" w:hAnsi="Times New Roman" w:cs="Times New Roman"/>
          <w:sz w:val="24"/>
          <w:szCs w:val="24"/>
        </w:rPr>
        <w:t xml:space="preserve"> миссионерской школе училось 42 корейских мальчика. Работали законоучитель священник Тихон Ильинский (за вознаграждение 250 рублей в год), обязанности псаломщика исполнял учитель Александр Цой (за вознаграждение 150 рублей в год)». </w:t>
      </w:r>
      <w:r w:rsidR="005541AF" w:rsidRPr="008C05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120" w:rsidRPr="008C05B2" w:rsidRDefault="005541AF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 xml:space="preserve"> В 1903-1904 г.  в </w:t>
      </w:r>
      <w:proofErr w:type="spellStart"/>
      <w:r w:rsidRPr="008C05B2">
        <w:rPr>
          <w:rFonts w:ascii="Times New Roman" w:hAnsi="Times New Roman" w:cs="Times New Roman"/>
          <w:sz w:val="24"/>
          <w:szCs w:val="24"/>
        </w:rPr>
        <w:t>Пуциловке</w:t>
      </w:r>
      <w:proofErr w:type="spellEnd"/>
      <w:r w:rsidRPr="008C05B2">
        <w:rPr>
          <w:rFonts w:ascii="Times New Roman" w:hAnsi="Times New Roman" w:cs="Times New Roman"/>
          <w:sz w:val="24"/>
          <w:szCs w:val="24"/>
        </w:rPr>
        <w:t xml:space="preserve"> значились три школы: Пуциловская </w:t>
      </w:r>
      <w:proofErr w:type="spellStart"/>
      <w:r w:rsidRPr="008C05B2">
        <w:rPr>
          <w:rFonts w:ascii="Times New Roman" w:hAnsi="Times New Roman" w:cs="Times New Roman"/>
          <w:sz w:val="24"/>
          <w:szCs w:val="24"/>
        </w:rPr>
        <w:t>одноклассная</w:t>
      </w:r>
      <w:proofErr w:type="spellEnd"/>
      <w:r w:rsidRPr="008C05B2">
        <w:rPr>
          <w:rFonts w:ascii="Times New Roman" w:hAnsi="Times New Roman" w:cs="Times New Roman"/>
          <w:sz w:val="24"/>
          <w:szCs w:val="24"/>
        </w:rPr>
        <w:t xml:space="preserve"> церковно-приходская школа и две школы грамоты: Верхне-Пуциловская-1 и Нижне-Пуциловская-2.</w:t>
      </w:r>
    </w:p>
    <w:p w:rsidR="005541AF" w:rsidRPr="008C05B2" w:rsidRDefault="005541AF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>Школьное помещение «в Пуциловской-2 школе грамоты тесно и мало приспособлено; сравнительно лучше и более удачным и более приспособленным из собственных помещений школы можно признать помещение Пуциловской-1 школы грамоты».</w:t>
      </w:r>
      <w:r w:rsidRPr="008C05B2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</w:p>
    <w:p w:rsidR="005541AF" w:rsidRPr="008C05B2" w:rsidRDefault="005541AF" w:rsidP="008C05B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>При Пуциловской-2 школе грамоты есть небольшая комната, специально приспособленная для учителей-корейцев, с корейской топкой (</w:t>
      </w:r>
      <w:proofErr w:type="spellStart"/>
      <w:r w:rsidRPr="008C05B2">
        <w:rPr>
          <w:rFonts w:ascii="Times New Roman" w:hAnsi="Times New Roman" w:cs="Times New Roman"/>
          <w:sz w:val="24"/>
          <w:szCs w:val="24"/>
        </w:rPr>
        <w:t>каном</w:t>
      </w:r>
      <w:proofErr w:type="spellEnd"/>
      <w:r w:rsidRPr="008C05B2">
        <w:rPr>
          <w:rFonts w:ascii="Times New Roman" w:hAnsi="Times New Roman" w:cs="Times New Roman"/>
          <w:sz w:val="24"/>
          <w:szCs w:val="24"/>
        </w:rPr>
        <w:t>) и нарами».</w:t>
      </w:r>
      <w:r w:rsidRPr="008C05B2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</w:p>
    <w:p w:rsidR="00E61120" w:rsidRPr="008C05B2" w:rsidRDefault="005541AF" w:rsidP="008C05B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 xml:space="preserve">Здание Пуциловской </w:t>
      </w:r>
      <w:proofErr w:type="spellStart"/>
      <w:r w:rsidRPr="008C05B2">
        <w:rPr>
          <w:rFonts w:ascii="Times New Roman" w:hAnsi="Times New Roman" w:cs="Times New Roman"/>
          <w:sz w:val="24"/>
          <w:szCs w:val="24"/>
        </w:rPr>
        <w:t>одноклассной</w:t>
      </w:r>
      <w:proofErr w:type="spellEnd"/>
      <w:r w:rsidRPr="008C05B2">
        <w:rPr>
          <w:rFonts w:ascii="Times New Roman" w:hAnsi="Times New Roman" w:cs="Times New Roman"/>
          <w:sz w:val="24"/>
          <w:szCs w:val="24"/>
        </w:rPr>
        <w:t xml:space="preserve"> церковноприходской школы состояла только из 1 классной комнаты площадью 102 кв. аршин. В этом помещении могло разместиться 50 учеников (хотя в селе в тот год насчитывалось 70 детей в возрасте от 8 до 10 лет), не было ни коридора, ни раздевальни, ни хозяйственного помещения. В школе на 1 комплект учащихся (50 человек) работал 1 учитель.  Квартира учителя была больше классной комнаты и составляла 112 кв. аршин.</w:t>
      </w:r>
    </w:p>
    <w:p w:rsidR="008145E7" w:rsidRDefault="008C05B2" w:rsidP="008C05B2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 xml:space="preserve">Здание школы, о котором я веду </w:t>
      </w:r>
      <w:proofErr w:type="gramStart"/>
      <w:r>
        <w:t>речь,  было</w:t>
      </w:r>
      <w:proofErr w:type="gramEnd"/>
      <w:r w:rsidR="00430B19" w:rsidRPr="008C05B2">
        <w:t xml:space="preserve"> построено</w:t>
      </w:r>
      <w:r w:rsidR="005977FC" w:rsidRPr="008C05B2">
        <w:t xml:space="preserve"> в</w:t>
      </w:r>
      <w:r>
        <w:t xml:space="preserve"> 1914 </w:t>
      </w:r>
      <w:proofErr w:type="spellStart"/>
      <w:r>
        <w:t>г.Школа</w:t>
      </w:r>
      <w:proofErr w:type="spellEnd"/>
      <w:r w:rsidR="00430B19" w:rsidRPr="008C05B2">
        <w:t xml:space="preserve"> являлась церковно-</w:t>
      </w:r>
      <w:r w:rsidR="005977FC" w:rsidRPr="008C05B2">
        <w:t>приходской с четырёхлетним циклом обучением.</w:t>
      </w:r>
    </w:p>
    <w:p w:rsidR="008145E7" w:rsidRDefault="008145E7" w:rsidP="008C05B2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8145E7">
        <w:rPr>
          <w:noProof/>
        </w:rPr>
        <w:drawing>
          <wp:inline distT="0" distB="0" distL="0" distR="0" wp14:anchorId="15DA6044" wp14:editId="3C9F903E">
            <wp:extent cx="3708394" cy="222186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106" cy="22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E7" w:rsidRDefault="008145E7" w:rsidP="008C05B2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</w:pPr>
    </w:p>
    <w:p w:rsidR="008C05B2" w:rsidRPr="008C05B2" w:rsidRDefault="009A5E57" w:rsidP="008C05B2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9A5E57">
        <w:rPr>
          <w:color w:val="333333"/>
          <w:sz w:val="18"/>
          <w:szCs w:val="18"/>
        </w:rPr>
        <w:t>2</w:t>
      </w:r>
      <w:r w:rsidR="008C05B2" w:rsidRPr="008C05B2">
        <w:rPr>
          <w:color w:val="333333"/>
        </w:rPr>
        <w:t xml:space="preserve"> В 1916 году в </w:t>
      </w:r>
      <w:proofErr w:type="spellStart"/>
      <w:r w:rsidR="008C05B2" w:rsidRPr="008C05B2">
        <w:rPr>
          <w:color w:val="333333"/>
        </w:rPr>
        <w:t>Пуциловке</w:t>
      </w:r>
      <w:proofErr w:type="spellEnd"/>
      <w:r w:rsidR="008C05B2" w:rsidRPr="008C05B2">
        <w:rPr>
          <w:color w:val="333333"/>
        </w:rPr>
        <w:t xml:space="preserve"> Владыка Евгений освятил </w:t>
      </w:r>
      <w:proofErr w:type="spellStart"/>
      <w:r w:rsidR="008C05B2" w:rsidRPr="008C05B2">
        <w:rPr>
          <w:color w:val="333333"/>
        </w:rPr>
        <w:t>новопостроенное</w:t>
      </w:r>
      <w:proofErr w:type="spellEnd"/>
      <w:r w:rsidR="008C05B2" w:rsidRPr="008C05B2">
        <w:rPr>
          <w:color w:val="333333"/>
        </w:rPr>
        <w:t xml:space="preserve"> кирпичное здание двухклассной церковно-приходской школы, которое, как писали современники, по красоте и удобствам было одним из лучших не только в уезде, но и в области. В школе были 3 классные комнаты (каждая на 60 учеников), рекреационный зал, учительская комната, 5 комнат для 3 учителей, кухня и комната для сторожа.</w:t>
      </w:r>
    </w:p>
    <w:p w:rsidR="008C05B2" w:rsidRDefault="008C05B2" w:rsidP="008C05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классные комнаты были соединены аркой с раздвигающейся перегородкой, здесь была предусмотрена сцена для устройства народных чтений, детских утренников, спектаклей.</w:t>
      </w:r>
    </w:p>
    <w:p w:rsidR="008145E7" w:rsidRPr="008C05B2" w:rsidRDefault="009A5E57" w:rsidP="008C05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C9FAC07" wp14:editId="14977CC2">
            <wp:extent cx="3870960" cy="22749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443" cy="2286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5B2" w:rsidRPr="008C05B2" w:rsidRDefault="008C05B2" w:rsidP="008C05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 всех классах были устроены кафедры и в стоячих киотах находились иконы с художественно написанными ликами: в одном – Спасителя, в другом – Божией Матери, в третьем – Св. Николая </w:t>
      </w:r>
      <w:proofErr w:type="spellStart"/>
      <w:r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Мирликийского</w:t>
      </w:r>
      <w:proofErr w:type="spellEnd"/>
      <w:r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Чудотворца.</w:t>
      </w:r>
    </w:p>
    <w:p w:rsidR="009A5E57" w:rsidRDefault="008C05B2" w:rsidP="009A5E57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рекреационном зале, где предполагалась общая молитва, в массивном стоячем киоте находилась художественно написанная икона «Благословение Иисусом Христом детей». Здесь же были большие, в золоченых рамах, задрапированные национальными флагами портреты Государя Императора, Государыни Императрицы и</w:t>
      </w:r>
      <w:r w:rsidR="009A5E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A5E57"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Наследника Цесаревича.</w:t>
      </w:r>
    </w:p>
    <w:p w:rsidR="009A5E57" w:rsidRPr="008C05B2" w:rsidRDefault="009A5E57" w:rsidP="00AC70B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5E57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C5FEF19" wp14:editId="67647356">
            <wp:extent cx="4061460" cy="25406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54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5B2" w:rsidRPr="008C05B2" w:rsidRDefault="008C05B2" w:rsidP="008C05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всех классах и в рекреационном зале на стенках были размещены картины по Священной истории, географического, общеисторического и другого содержания, большинство из них были в застекленных рамках.</w:t>
      </w:r>
    </w:p>
    <w:p w:rsidR="008C05B2" w:rsidRPr="008C05B2" w:rsidRDefault="008C05B2" w:rsidP="008C05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Один из участников освящения школы, характеризуя ее, писал: «В учительской комнате помещаются 2 больших книжных, художественно сделанных, шкафа со стеклянными дверцами. Вся обстановка: столы, шкафы, вешалки для одежды, киоты сделаны из орехового дерева, выдержаны в одном стиле и производят приятное впечатление для глаз. Квартиры учителей мебелью тоже обставлены хорошо, имеются столы под орех, венские стулья, кровати.</w:t>
      </w:r>
    </w:p>
    <w:p w:rsidR="008C05B2" w:rsidRPr="008C05B2" w:rsidRDefault="008C05B2" w:rsidP="008C05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Школьный двор выровнен; посыпан песком и кругом огорожен красивой деревянной оградой. Во дворе устроен гимнастический городок. Возле школы сделаны уличные канавы для стока воды, и у парадной двери – панель из цоколя и камня для ходьбы учеников.</w:t>
      </w:r>
    </w:p>
    <w:p w:rsidR="00430B19" w:rsidRPr="008C05B2" w:rsidRDefault="008C05B2" w:rsidP="008C05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C05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Школа выгодно расположена и в гигиеническом отношении: она находится у подножья крутой сопки, защищающей ее от северных ветров, и от нее открывается красивый вид на сопку. Глядя на это школьное здание, резко выделяющееся среди корейских фанз, мне думается, остается только радоваться местным корейцам и быть благодарными как правительству за заботы о них, так и лицам, понесшим труды по постройке и оборудованию его!»</w:t>
      </w:r>
    </w:p>
    <w:p w:rsidR="008C05B2" w:rsidRDefault="005977FC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 xml:space="preserve"> </w:t>
      </w:r>
      <w:r w:rsidR="008C05B2">
        <w:rPr>
          <w:rFonts w:ascii="Times New Roman" w:hAnsi="Times New Roman" w:cs="Times New Roman"/>
          <w:sz w:val="24"/>
          <w:szCs w:val="24"/>
        </w:rPr>
        <w:tab/>
      </w:r>
      <w:r w:rsidRPr="008C05B2">
        <w:rPr>
          <w:rFonts w:ascii="Times New Roman" w:hAnsi="Times New Roman" w:cs="Times New Roman"/>
          <w:sz w:val="24"/>
          <w:szCs w:val="24"/>
        </w:rPr>
        <w:t xml:space="preserve">В 20-х гг. - это школа коммунистической молодёжи. В этот период в ней учились корейские дети. </w:t>
      </w:r>
    </w:p>
    <w:p w:rsidR="008C05B2" w:rsidRPr="008C05B2" w:rsidRDefault="005977FC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>После закрытия школы в 1937 г.</w:t>
      </w:r>
      <w:r w:rsidR="008C05B2">
        <w:rPr>
          <w:rFonts w:ascii="Times New Roman" w:hAnsi="Times New Roman" w:cs="Times New Roman"/>
          <w:sz w:val="24"/>
          <w:szCs w:val="24"/>
        </w:rPr>
        <w:t xml:space="preserve"> в связи с депортацией корейского населения</w:t>
      </w:r>
      <w:r w:rsidRPr="008C05B2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8C05B2">
        <w:rPr>
          <w:rFonts w:ascii="Times New Roman" w:hAnsi="Times New Roman" w:cs="Times New Roman"/>
          <w:sz w:val="24"/>
          <w:szCs w:val="24"/>
        </w:rPr>
        <w:t>Пуциловке</w:t>
      </w:r>
      <w:proofErr w:type="spellEnd"/>
      <w:r w:rsidRPr="008C05B2">
        <w:rPr>
          <w:rFonts w:ascii="Times New Roman" w:hAnsi="Times New Roman" w:cs="Times New Roman"/>
          <w:sz w:val="24"/>
          <w:szCs w:val="24"/>
        </w:rPr>
        <w:t xml:space="preserve"> некоторое время не было учебного заведения.</w:t>
      </w:r>
    </w:p>
    <w:p w:rsidR="008C05B2" w:rsidRDefault="005977FC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 xml:space="preserve"> В школьном здании с 1939 – до 1947 гг. располагался штаб артиллерийского полка, затем до 1952 г. – Совпартшкола.</w:t>
      </w:r>
    </w:p>
    <w:p w:rsidR="00E61120" w:rsidRDefault="005977FC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05B2">
        <w:rPr>
          <w:rFonts w:ascii="Times New Roman" w:hAnsi="Times New Roman" w:cs="Times New Roman"/>
          <w:sz w:val="24"/>
          <w:szCs w:val="24"/>
        </w:rPr>
        <w:t xml:space="preserve"> С 1952 – 1958 гг. – часть здания занимала четырёхлетняя школа, в другой ее части располагалось картофелехранилище. Полностью школа стала занимать все здание с 1959 г</w:t>
      </w:r>
      <w:r w:rsidR="008C05B2" w:rsidRPr="008C05B2">
        <w:rPr>
          <w:rFonts w:ascii="Times New Roman" w:hAnsi="Times New Roman" w:cs="Times New Roman"/>
          <w:sz w:val="24"/>
          <w:szCs w:val="24"/>
        </w:rPr>
        <w:t>.</w:t>
      </w:r>
    </w:p>
    <w:p w:rsidR="008C05B2" w:rsidRDefault="008C05B2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Гражданское население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Пуциловки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а также других, близлежащих сел увеличивалось.</w:t>
      </w:r>
    </w:p>
    <w:p w:rsidR="008C05B2" w:rsidRPr="008C05B2" w:rsidRDefault="008C05B2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607183">
        <w:rPr>
          <w:rFonts w:ascii="Times New Roman" w:hAnsi="Times New Roman" w:cs="Times New Roman"/>
          <w:sz w:val="24"/>
          <w:szCs w:val="24"/>
        </w:rPr>
        <w:t>Пуциловку</w:t>
      </w:r>
      <w:proofErr w:type="spellEnd"/>
      <w:r w:rsidR="00607183">
        <w:rPr>
          <w:rFonts w:ascii="Times New Roman" w:hAnsi="Times New Roman" w:cs="Times New Roman"/>
          <w:sz w:val="24"/>
          <w:szCs w:val="24"/>
        </w:rPr>
        <w:t xml:space="preserve"> ставшую 7-леткой стали </w:t>
      </w:r>
      <w:r>
        <w:rPr>
          <w:rFonts w:ascii="Times New Roman" w:hAnsi="Times New Roman" w:cs="Times New Roman"/>
          <w:sz w:val="24"/>
          <w:szCs w:val="24"/>
        </w:rPr>
        <w:t>привозить учеников из 3</w:t>
      </w:r>
      <w:r w:rsidR="00607183">
        <w:rPr>
          <w:rFonts w:ascii="Times New Roman" w:hAnsi="Times New Roman" w:cs="Times New Roman"/>
          <w:sz w:val="24"/>
          <w:szCs w:val="24"/>
        </w:rPr>
        <w:t>-х</w:t>
      </w:r>
      <w:r>
        <w:rPr>
          <w:rFonts w:ascii="Times New Roman" w:hAnsi="Times New Roman" w:cs="Times New Roman"/>
          <w:sz w:val="24"/>
          <w:szCs w:val="24"/>
        </w:rPr>
        <w:t xml:space="preserve"> сел</w:t>
      </w:r>
      <w:r w:rsidR="00607183">
        <w:rPr>
          <w:rFonts w:ascii="Times New Roman" w:hAnsi="Times New Roman" w:cs="Times New Roman"/>
          <w:sz w:val="24"/>
          <w:szCs w:val="24"/>
        </w:rPr>
        <w:t>. В 1973 году, уже 8-летняя школа не вмещала всех учеников. Были сделаны пристройки: 3 учебных класса, мастерская, спортзал, столовая. В 80-х уроки проводили в две смены, так как опять не хватало учебных классов. В начале 90-х годов началось строительство новой, 2-х этажной школы. В 1996 году ученики покинули стены старой школы. Замеч</w:t>
      </w:r>
      <w:r w:rsidR="005E0352">
        <w:rPr>
          <w:rFonts w:ascii="Times New Roman" w:hAnsi="Times New Roman" w:cs="Times New Roman"/>
          <w:sz w:val="24"/>
          <w:szCs w:val="24"/>
        </w:rPr>
        <w:t>ательное здание, из стен которого</w:t>
      </w:r>
      <w:r w:rsidR="00607183">
        <w:rPr>
          <w:rFonts w:ascii="Times New Roman" w:hAnsi="Times New Roman" w:cs="Times New Roman"/>
          <w:sz w:val="24"/>
          <w:szCs w:val="24"/>
        </w:rPr>
        <w:t xml:space="preserve"> вышло немало вдающихся людей, стало разрушаться.</w:t>
      </w:r>
    </w:p>
    <w:p w:rsidR="007E62DD" w:rsidRPr="008C05B2" w:rsidRDefault="007E62DD" w:rsidP="008C0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E62DD" w:rsidRPr="008C0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256" w:rsidRDefault="00BA7256" w:rsidP="001C129A">
      <w:pPr>
        <w:spacing w:after="0" w:line="240" w:lineRule="auto"/>
      </w:pPr>
      <w:r>
        <w:separator/>
      </w:r>
    </w:p>
  </w:endnote>
  <w:endnote w:type="continuationSeparator" w:id="0">
    <w:p w:rsidR="00BA7256" w:rsidRDefault="00BA7256" w:rsidP="001C129A">
      <w:pPr>
        <w:spacing w:after="0" w:line="240" w:lineRule="auto"/>
      </w:pPr>
      <w:r>
        <w:continuationSeparator/>
      </w:r>
    </w:p>
  </w:endnote>
  <w:endnote w:id="1">
    <w:p w:rsidR="008145E7" w:rsidRDefault="008145E7" w:rsidP="001C129A">
      <w:pPr>
        <w:pStyle w:val="a8"/>
      </w:pPr>
    </w:p>
    <w:p w:rsidR="008145E7" w:rsidRDefault="008145E7" w:rsidP="001C129A">
      <w:pPr>
        <w:pStyle w:val="a8"/>
      </w:pPr>
    </w:p>
    <w:p w:rsidR="008145E7" w:rsidRPr="009A5E57" w:rsidRDefault="009A5E57" w:rsidP="001C129A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Литература</w:t>
      </w:r>
    </w:p>
    <w:p w:rsidR="008145E7" w:rsidRPr="005D4515" w:rsidRDefault="008145E7" w:rsidP="001C129A">
      <w:pPr>
        <w:pStyle w:val="a8"/>
        <w:rPr>
          <w:sz w:val="24"/>
          <w:szCs w:val="24"/>
        </w:rPr>
      </w:pPr>
    </w:p>
    <w:p w:rsidR="001C129A" w:rsidRPr="005D4515" w:rsidRDefault="009A5E57" w:rsidP="001C129A">
      <w:pPr>
        <w:pStyle w:val="a8"/>
        <w:rPr>
          <w:rFonts w:ascii="Times New Roman" w:hAnsi="Times New Roman" w:cs="Times New Roman"/>
          <w:sz w:val="24"/>
          <w:szCs w:val="24"/>
        </w:rPr>
      </w:pPr>
      <w:r w:rsidRPr="005D4515">
        <w:rPr>
          <w:rStyle w:val="aa"/>
          <w:rFonts w:ascii="Times New Roman" w:hAnsi="Times New Roman" w:cs="Times New Roman"/>
          <w:sz w:val="24"/>
          <w:szCs w:val="24"/>
        </w:rPr>
        <w:t>1</w:t>
      </w:r>
      <w:r w:rsidR="001C129A" w:rsidRPr="005D4515">
        <w:rPr>
          <w:rFonts w:ascii="Times New Roman" w:hAnsi="Times New Roman" w:cs="Times New Roman"/>
          <w:sz w:val="24"/>
          <w:szCs w:val="24"/>
        </w:rPr>
        <w:t>Владивостокские епархиальные ведомости. 1900. 15 мая.</w:t>
      </w:r>
    </w:p>
    <w:p w:rsidR="009A5E57" w:rsidRPr="005D4515" w:rsidRDefault="009A5E57" w:rsidP="001C129A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A5E57" w:rsidRDefault="009A5E57" w:rsidP="001C129A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4515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proofErr w:type="gramStart"/>
      <w:r w:rsidRPr="005D4515">
        <w:rPr>
          <w:rFonts w:ascii="Times New Roman" w:hAnsi="Times New Roman" w:cs="Times New Roman"/>
          <w:sz w:val="24"/>
          <w:szCs w:val="24"/>
        </w:rPr>
        <w:t>В.П.Пак</w:t>
      </w:r>
      <w:proofErr w:type="spellEnd"/>
      <w:r w:rsidRPr="005D4515">
        <w:rPr>
          <w:rFonts w:ascii="Times New Roman" w:hAnsi="Times New Roman" w:cs="Times New Roman"/>
          <w:sz w:val="24"/>
          <w:szCs w:val="24"/>
        </w:rPr>
        <w:t xml:space="preserve"> .Первые</w:t>
      </w:r>
      <w:proofErr w:type="gramEnd"/>
      <w:r w:rsidRPr="005D4515">
        <w:rPr>
          <w:rFonts w:ascii="Times New Roman" w:hAnsi="Times New Roman" w:cs="Times New Roman"/>
          <w:sz w:val="24"/>
          <w:szCs w:val="24"/>
        </w:rPr>
        <w:t xml:space="preserve"> корейские семьи</w:t>
      </w:r>
      <w:r w:rsidR="005D4515" w:rsidRPr="005D4515">
        <w:rPr>
          <w:rFonts w:ascii="Times New Roman" w:hAnsi="Times New Roman" w:cs="Times New Roman"/>
          <w:sz w:val="24"/>
          <w:szCs w:val="24"/>
        </w:rPr>
        <w:t xml:space="preserve"> Южно-</w:t>
      </w:r>
      <w:r w:rsidRPr="005D4515">
        <w:rPr>
          <w:rFonts w:ascii="Times New Roman" w:hAnsi="Times New Roman" w:cs="Times New Roman"/>
          <w:sz w:val="24"/>
          <w:szCs w:val="24"/>
        </w:rPr>
        <w:t xml:space="preserve"> Уссурийского</w:t>
      </w:r>
      <w:r w:rsidR="005D4515" w:rsidRPr="005D4515">
        <w:rPr>
          <w:rFonts w:ascii="Times New Roman" w:hAnsi="Times New Roman" w:cs="Times New Roman"/>
          <w:sz w:val="24"/>
          <w:szCs w:val="24"/>
        </w:rPr>
        <w:t xml:space="preserve"> края.</w:t>
      </w:r>
      <w:r w:rsidR="005D4515" w:rsidRPr="005D4515">
        <w:rPr>
          <w:rFonts w:ascii="Georgia" w:hAnsi="Georgia"/>
          <w:color w:val="333333"/>
          <w:sz w:val="24"/>
          <w:szCs w:val="24"/>
          <w:shd w:val="clear" w:color="auto" w:fill="FFFFFF"/>
        </w:rPr>
        <w:t xml:space="preserve"> </w:t>
      </w:r>
      <w:r w:rsidR="005D4515" w:rsidRPr="005D45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Владивосток Издательство «Валентин» 2013</w:t>
      </w:r>
    </w:p>
    <w:p w:rsidR="005D4515" w:rsidRPr="005D4515" w:rsidRDefault="005D4515" w:rsidP="001C129A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D4515" w:rsidRPr="005D4515" w:rsidRDefault="005D4515" w:rsidP="001C129A">
      <w:pPr>
        <w:pStyle w:val="a8"/>
        <w:rPr>
          <w:rFonts w:ascii="Times New Roman" w:hAnsi="Times New Roman" w:cs="Times New Roman"/>
          <w:sz w:val="24"/>
          <w:szCs w:val="24"/>
        </w:rPr>
      </w:pPr>
      <w:r w:rsidRPr="005D4515">
        <w:rPr>
          <w:rFonts w:ascii="Times New Roman" w:hAnsi="Times New Roman" w:cs="Times New Roman"/>
          <w:sz w:val="24"/>
          <w:szCs w:val="24"/>
        </w:rPr>
        <w:t xml:space="preserve">Фотография из фондов музея: Федеральное государственное бюджетное учреждение культуры "Музей истории Дальнего Востока имени В.К. Арсеньева" (Музей истории Дальнего Востока имени В.К. </w:t>
      </w:r>
      <w:proofErr w:type="gramStart"/>
      <w:r w:rsidRPr="005D4515">
        <w:rPr>
          <w:rFonts w:ascii="Times New Roman" w:hAnsi="Times New Roman" w:cs="Times New Roman"/>
          <w:sz w:val="24"/>
          <w:szCs w:val="24"/>
        </w:rPr>
        <w:t>Арсеньева)  Раздел</w:t>
      </w:r>
      <w:proofErr w:type="gramEnd"/>
      <w:r w:rsidRPr="005D4515">
        <w:rPr>
          <w:rFonts w:ascii="Times New Roman" w:hAnsi="Times New Roman" w:cs="Times New Roman"/>
          <w:sz w:val="24"/>
          <w:szCs w:val="24"/>
        </w:rPr>
        <w:t>: Старые фото Владивосток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256" w:rsidRDefault="00BA7256" w:rsidP="001C129A">
      <w:pPr>
        <w:spacing w:after="0" w:line="240" w:lineRule="auto"/>
      </w:pPr>
      <w:r>
        <w:separator/>
      </w:r>
    </w:p>
  </w:footnote>
  <w:footnote w:type="continuationSeparator" w:id="0">
    <w:p w:rsidR="00BA7256" w:rsidRDefault="00BA7256" w:rsidP="001C1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F4141"/>
    <w:multiLevelType w:val="hybridMultilevel"/>
    <w:tmpl w:val="0D909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B7F0C"/>
    <w:multiLevelType w:val="multilevel"/>
    <w:tmpl w:val="A410A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EBD"/>
    <w:rsid w:val="001C129A"/>
    <w:rsid w:val="00412E94"/>
    <w:rsid w:val="00430B19"/>
    <w:rsid w:val="00492B38"/>
    <w:rsid w:val="005541AF"/>
    <w:rsid w:val="005977FC"/>
    <w:rsid w:val="005A7699"/>
    <w:rsid w:val="005B5EBD"/>
    <w:rsid w:val="005D4515"/>
    <w:rsid w:val="005E0352"/>
    <w:rsid w:val="00607183"/>
    <w:rsid w:val="007E62DD"/>
    <w:rsid w:val="008145E7"/>
    <w:rsid w:val="008C05B2"/>
    <w:rsid w:val="009A5E57"/>
    <w:rsid w:val="00A61F5B"/>
    <w:rsid w:val="00AC70B1"/>
    <w:rsid w:val="00BA7256"/>
    <w:rsid w:val="00C22D96"/>
    <w:rsid w:val="00C36D6C"/>
    <w:rsid w:val="00E6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43750"/>
  <w15:chartTrackingRefBased/>
  <w15:docId w15:val="{0EA31964-90BA-4E3D-BF11-D2ECB9D20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120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12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A769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A7699"/>
    <w:rPr>
      <w:b/>
      <w:bCs/>
    </w:rPr>
  </w:style>
  <w:style w:type="paragraph" w:styleId="a6">
    <w:name w:val="footnote text"/>
    <w:basedOn w:val="a"/>
    <w:link w:val="a7"/>
    <w:uiPriority w:val="99"/>
    <w:unhideWhenUsed/>
    <w:rsid w:val="001C129A"/>
    <w:pPr>
      <w:spacing w:after="0" w:line="240" w:lineRule="auto"/>
    </w:pPr>
  </w:style>
  <w:style w:type="character" w:customStyle="1" w:styleId="a7">
    <w:name w:val="Текст сноски Знак"/>
    <w:basedOn w:val="a0"/>
    <w:link w:val="a6"/>
    <w:uiPriority w:val="99"/>
    <w:rsid w:val="001C129A"/>
    <w:rPr>
      <w:rFonts w:eastAsiaTheme="minorEastAsia"/>
      <w:sz w:val="20"/>
      <w:szCs w:val="20"/>
    </w:rPr>
  </w:style>
  <w:style w:type="paragraph" w:styleId="a8">
    <w:name w:val="endnote text"/>
    <w:basedOn w:val="a"/>
    <w:link w:val="a9"/>
    <w:uiPriority w:val="99"/>
    <w:semiHidden/>
    <w:unhideWhenUsed/>
    <w:rsid w:val="001C129A"/>
    <w:pPr>
      <w:spacing w:after="0" w:line="240" w:lineRule="auto"/>
    </w:pPr>
  </w:style>
  <w:style w:type="character" w:customStyle="1" w:styleId="a9">
    <w:name w:val="Текст концевой сноски Знак"/>
    <w:basedOn w:val="a0"/>
    <w:link w:val="a8"/>
    <w:uiPriority w:val="99"/>
    <w:semiHidden/>
    <w:rsid w:val="001C129A"/>
    <w:rPr>
      <w:rFonts w:eastAsiaTheme="minorEastAsia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1C129A"/>
    <w:rPr>
      <w:vertAlign w:val="superscript"/>
    </w:rPr>
  </w:style>
  <w:style w:type="character" w:styleId="ab">
    <w:name w:val="footnote reference"/>
    <w:basedOn w:val="a0"/>
    <w:uiPriority w:val="99"/>
    <w:semiHidden/>
    <w:unhideWhenUsed/>
    <w:rsid w:val="001C12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1560</Words>
  <Characters>8895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4</cp:revision>
  <dcterms:created xsi:type="dcterms:W3CDTF">2023-08-21T14:44:00Z</dcterms:created>
  <dcterms:modified xsi:type="dcterms:W3CDTF">2023-08-21T18:02:00Z</dcterms:modified>
</cp:coreProperties>
</file>