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F3D68" w:rsidRDefault="00DF3D68" w:rsidP="00DC2EC0">
      <w:pPr>
        <w:rPr>
          <w:rFonts w:ascii="Times New Roman" w:hAnsi="Times New Roman" w:cs="Times New Roman"/>
          <w:sz w:val="28"/>
          <w:szCs w:val="28"/>
        </w:rPr>
      </w:pPr>
    </w:p>
    <w:p w:rsidR="00DF3D68" w:rsidRDefault="00DF3D68" w:rsidP="00DC2EC0">
      <w:pPr>
        <w:rPr>
          <w:rFonts w:ascii="Times New Roman" w:hAnsi="Times New Roman" w:cs="Times New Roman"/>
          <w:sz w:val="28"/>
          <w:szCs w:val="28"/>
        </w:rPr>
      </w:pPr>
    </w:p>
    <w:p w:rsidR="00DF3D68" w:rsidRDefault="00DF3D68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Default="00DC2EC0" w:rsidP="00DF3D68">
      <w:pPr>
        <w:tabs>
          <w:tab w:val="left" w:pos="21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C0">
        <w:rPr>
          <w:rFonts w:ascii="Times New Roman" w:hAnsi="Times New Roman" w:cs="Times New Roman"/>
          <w:b/>
          <w:sz w:val="28"/>
          <w:szCs w:val="28"/>
        </w:rPr>
        <w:t>Тема проекта: «</w:t>
      </w:r>
      <w:r w:rsidR="00DF3D68">
        <w:rPr>
          <w:rFonts w:ascii="Times New Roman" w:hAnsi="Times New Roman" w:cs="Times New Roman"/>
          <w:b/>
          <w:sz w:val="28"/>
          <w:szCs w:val="28"/>
        </w:rPr>
        <w:t>Географические особенности как условие б</w:t>
      </w:r>
      <w:r w:rsidRPr="00DC2EC0">
        <w:rPr>
          <w:rFonts w:ascii="Times New Roman" w:hAnsi="Times New Roman" w:cs="Times New Roman"/>
          <w:b/>
          <w:sz w:val="28"/>
          <w:szCs w:val="28"/>
        </w:rPr>
        <w:t>иоразнообрази</w:t>
      </w:r>
      <w:r w:rsidR="00DF3D68">
        <w:rPr>
          <w:rFonts w:ascii="Times New Roman" w:hAnsi="Times New Roman" w:cs="Times New Roman"/>
          <w:b/>
          <w:sz w:val="28"/>
          <w:szCs w:val="28"/>
        </w:rPr>
        <w:t>я</w:t>
      </w:r>
      <w:r w:rsidRPr="00DC2EC0">
        <w:rPr>
          <w:rFonts w:ascii="Times New Roman" w:hAnsi="Times New Roman" w:cs="Times New Roman"/>
          <w:b/>
          <w:sz w:val="28"/>
          <w:szCs w:val="28"/>
        </w:rPr>
        <w:t xml:space="preserve"> птиц города Смоленска </w:t>
      </w:r>
      <w:r w:rsidR="00DF3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EC0">
        <w:rPr>
          <w:rFonts w:ascii="Times New Roman" w:hAnsi="Times New Roman" w:cs="Times New Roman"/>
          <w:b/>
          <w:sz w:val="28"/>
          <w:szCs w:val="28"/>
        </w:rPr>
        <w:t>на территории МБОУ «СШ №24» .</w:t>
      </w: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P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Default="00DC2EC0" w:rsidP="00DC2EC0">
      <w:pPr>
        <w:rPr>
          <w:rFonts w:ascii="Times New Roman" w:hAnsi="Times New Roman" w:cs="Times New Roman"/>
          <w:sz w:val="28"/>
          <w:szCs w:val="28"/>
        </w:rPr>
      </w:pPr>
    </w:p>
    <w:p w:rsidR="00DC2EC0" w:rsidRDefault="00DC2EC0" w:rsidP="00DC2E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2757" w:rsidRPr="0039700C" w:rsidRDefault="00DF3D68" w:rsidP="0079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Калистратова Арина</w:t>
      </w:r>
    </w:p>
    <w:p w:rsidR="00791853" w:rsidRPr="0039700C" w:rsidRDefault="00791853" w:rsidP="0079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 xml:space="preserve">МБОУ «СШ №24» </w:t>
      </w:r>
    </w:p>
    <w:p w:rsidR="00791853" w:rsidRPr="0039700C" w:rsidRDefault="00791853" w:rsidP="0079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>города Смоленска</w:t>
      </w:r>
    </w:p>
    <w:p w:rsidR="00791853" w:rsidRPr="0039700C" w:rsidRDefault="00DF3D68" w:rsidP="0079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91853" w:rsidRPr="0039700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791853" w:rsidRPr="0039700C">
        <w:rPr>
          <w:rFonts w:ascii="Times New Roman" w:hAnsi="Times New Roman" w:cs="Times New Roman"/>
          <w:b/>
          <w:sz w:val="28"/>
          <w:szCs w:val="28"/>
        </w:rPr>
        <w:t>» класс</w:t>
      </w:r>
    </w:p>
    <w:p w:rsidR="00DC2EC0" w:rsidRPr="0039700C" w:rsidRDefault="00DC2EC0" w:rsidP="00DC2EC0">
      <w:pPr>
        <w:tabs>
          <w:tab w:val="left" w:pos="6048"/>
        </w:tabs>
        <w:rPr>
          <w:rFonts w:ascii="Times New Roman" w:hAnsi="Times New Roman" w:cs="Times New Roman"/>
          <w:b/>
          <w:sz w:val="28"/>
          <w:szCs w:val="28"/>
        </w:rPr>
      </w:pPr>
    </w:p>
    <w:p w:rsidR="00DC2EC0" w:rsidRPr="0039700C" w:rsidRDefault="00DC2EC0" w:rsidP="0079185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DC2EC0" w:rsidRPr="0039700C" w:rsidRDefault="00DF3D68" w:rsidP="00791853">
      <w:pPr>
        <w:pStyle w:val="aa"/>
        <w:jc w:val="right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Ботулева Елена Владимировна</w:t>
      </w:r>
    </w:p>
    <w:p w:rsidR="003F70D0" w:rsidRPr="0039700C" w:rsidRDefault="003F70D0" w:rsidP="003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 xml:space="preserve">МБОУ «СШ №24» </w:t>
      </w:r>
    </w:p>
    <w:p w:rsidR="003F70D0" w:rsidRPr="0039700C" w:rsidRDefault="003F70D0" w:rsidP="003F7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>города Смоленска</w:t>
      </w:r>
    </w:p>
    <w:p w:rsidR="003F70D0" w:rsidRPr="0039700C" w:rsidRDefault="00DF3D68" w:rsidP="003F70D0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F70D0" w:rsidRPr="0039700C">
        <w:rPr>
          <w:rFonts w:ascii="Times New Roman" w:hAnsi="Times New Roman" w:cs="Times New Roman"/>
          <w:b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DC2EC0" w:rsidRPr="0039700C" w:rsidRDefault="00DC2EC0" w:rsidP="00DC2EC0">
      <w:pPr>
        <w:rPr>
          <w:rFonts w:ascii="Times New Roman" w:hAnsi="Times New Roman" w:cs="Times New Roman"/>
          <w:b/>
          <w:sz w:val="28"/>
          <w:szCs w:val="28"/>
        </w:rPr>
      </w:pPr>
    </w:p>
    <w:p w:rsidR="00DC2EC0" w:rsidRDefault="00DC2EC0" w:rsidP="00DC2EC0">
      <w:pPr>
        <w:rPr>
          <w:rFonts w:ascii="Times New Roman" w:hAnsi="Times New Roman" w:cs="Times New Roman"/>
          <w:b/>
          <w:sz w:val="28"/>
          <w:szCs w:val="28"/>
        </w:rPr>
      </w:pPr>
    </w:p>
    <w:p w:rsidR="00DF3D68" w:rsidRDefault="00DF3D68" w:rsidP="00DC2EC0">
      <w:pPr>
        <w:rPr>
          <w:rFonts w:ascii="Times New Roman" w:hAnsi="Times New Roman" w:cs="Times New Roman"/>
          <w:b/>
          <w:sz w:val="28"/>
          <w:szCs w:val="28"/>
        </w:rPr>
      </w:pPr>
    </w:p>
    <w:p w:rsidR="00DF3D68" w:rsidRPr="0039700C" w:rsidRDefault="00DF3D68" w:rsidP="00DC2EC0">
      <w:pPr>
        <w:rPr>
          <w:rFonts w:ascii="Times New Roman" w:hAnsi="Times New Roman" w:cs="Times New Roman"/>
          <w:b/>
          <w:sz w:val="28"/>
          <w:szCs w:val="28"/>
        </w:rPr>
      </w:pPr>
    </w:p>
    <w:p w:rsidR="00DC2EC0" w:rsidRPr="0039700C" w:rsidRDefault="00DC2EC0" w:rsidP="00DC2EC0">
      <w:pPr>
        <w:tabs>
          <w:tab w:val="left" w:pos="38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0C">
        <w:rPr>
          <w:rFonts w:ascii="Times New Roman" w:hAnsi="Times New Roman" w:cs="Times New Roman"/>
          <w:b/>
          <w:sz w:val="28"/>
          <w:szCs w:val="28"/>
        </w:rPr>
        <w:t>Смоленск, 202</w:t>
      </w:r>
      <w:r w:rsidR="00DF3D68">
        <w:rPr>
          <w:rFonts w:ascii="Times New Roman" w:hAnsi="Times New Roman" w:cs="Times New Roman"/>
          <w:b/>
          <w:sz w:val="28"/>
          <w:szCs w:val="28"/>
        </w:rPr>
        <w:t>2</w:t>
      </w:r>
      <w:r w:rsidRPr="0039700C">
        <w:rPr>
          <w:rFonts w:ascii="Times New Roman" w:hAnsi="Times New Roman" w:cs="Times New Roman"/>
          <w:b/>
          <w:sz w:val="28"/>
          <w:szCs w:val="28"/>
        </w:rPr>
        <w:t>г.</w:t>
      </w:r>
    </w:p>
    <w:p w:rsidR="00DC2EC0" w:rsidRPr="00141C54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DC2EC0" w:rsidRPr="00414C9B">
        <w:rPr>
          <w:rFonts w:ascii="Times New Roman" w:hAnsi="Times New Roman" w:cs="Times New Roman"/>
          <w:b/>
          <w:sz w:val="28"/>
          <w:szCs w:val="28"/>
        </w:rPr>
        <w:t>главление</w:t>
      </w:r>
      <w:r w:rsidR="00DC2EC0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</w:t>
      </w:r>
      <w:r w:rsidR="007C660B"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141C54">
        <w:rPr>
          <w:rFonts w:ascii="Times New Roman" w:hAnsi="Times New Roman" w:cs="Times New Roman"/>
          <w:b/>
          <w:sz w:val="28"/>
          <w:szCs w:val="28"/>
        </w:rPr>
        <w:t>Стр.</w:t>
      </w: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14C9B" w:rsidRPr="00C26547" w:rsidRDefault="00414C9B" w:rsidP="00A36DBA">
      <w:pPr>
        <w:tabs>
          <w:tab w:val="left" w:pos="8574"/>
          <w:tab w:val="left" w:pos="8789"/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47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700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00C">
        <w:rPr>
          <w:rFonts w:ascii="Times New Roman" w:hAnsi="Times New Roman" w:cs="Times New Roman"/>
          <w:b/>
          <w:sz w:val="28"/>
          <w:szCs w:val="28"/>
        </w:rPr>
        <w:t>3-5</w:t>
      </w:r>
    </w:p>
    <w:p w:rsidR="00414C9B" w:rsidRPr="00102459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59">
        <w:rPr>
          <w:rFonts w:ascii="Times New Roman" w:hAnsi="Times New Roman" w:cs="Times New Roman"/>
          <w:b/>
          <w:sz w:val="28"/>
          <w:szCs w:val="28"/>
        </w:rPr>
        <w:t>Глава I. Биоразнообразие птиц.</w:t>
      </w:r>
    </w:p>
    <w:p w:rsidR="00414C9B" w:rsidRPr="00102459" w:rsidRDefault="00414C9B" w:rsidP="00414C9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59">
        <w:rPr>
          <w:rFonts w:ascii="Times New Roman" w:hAnsi="Times New Roman" w:cs="Times New Roman"/>
          <w:b/>
          <w:sz w:val="28"/>
          <w:szCs w:val="28"/>
        </w:rPr>
        <w:t xml:space="preserve">Понятие «Биоразнообразие». Основные характеристики. </w:t>
      </w:r>
      <w:r w:rsidR="0039700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00C">
        <w:rPr>
          <w:rFonts w:ascii="Times New Roman" w:hAnsi="Times New Roman" w:cs="Times New Roman"/>
          <w:b/>
          <w:sz w:val="28"/>
          <w:szCs w:val="28"/>
        </w:rPr>
        <w:t>6-9</w:t>
      </w:r>
    </w:p>
    <w:p w:rsidR="00A36DBA" w:rsidRDefault="00414C9B" w:rsidP="00414C9B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E7">
        <w:rPr>
          <w:rFonts w:ascii="Times New Roman" w:hAnsi="Times New Roman" w:cs="Times New Roman"/>
          <w:b/>
          <w:sz w:val="28"/>
          <w:szCs w:val="28"/>
        </w:rPr>
        <w:t>Биоразнообразие птиц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C9B" w:rsidRDefault="00414C9B" w:rsidP="00A36DBA">
      <w:pPr>
        <w:pStyle w:val="a3"/>
        <w:tabs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города Смоленска</w:t>
      </w:r>
      <w:r w:rsidRPr="000E1DE7">
        <w:rPr>
          <w:rFonts w:ascii="Times New Roman" w:hAnsi="Times New Roman" w:cs="Times New Roman"/>
          <w:b/>
          <w:sz w:val="28"/>
          <w:szCs w:val="28"/>
        </w:rPr>
        <w:t>.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9-11</w:t>
      </w:r>
    </w:p>
    <w:p w:rsidR="00E925E7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 xml:space="preserve">Глава  II. Биоразнообразие птиц на территории МБОУ «СШ №24» </w:t>
      </w:r>
    </w:p>
    <w:p w:rsidR="00414C9B" w:rsidRP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>г. Смоленска.</w:t>
      </w:r>
    </w:p>
    <w:p w:rsidR="00414C9B" w:rsidRP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>2.1. Изучение видового разнообразия птиц на территории школы.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    11-12</w:t>
      </w:r>
    </w:p>
    <w:p w:rsid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>2.2. Особенности жизнедеятельности данных видов.</w:t>
      </w:r>
      <w:r w:rsidR="00A36DBA">
        <w:rPr>
          <w:rFonts w:ascii="Times New Roman" w:hAnsi="Times New Roman" w:cs="Times New Roman"/>
          <w:b/>
          <w:sz w:val="28"/>
          <w:szCs w:val="28"/>
        </w:rPr>
        <w:t xml:space="preserve">                                12-18</w:t>
      </w:r>
    </w:p>
    <w:p w:rsid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sz w:val="28"/>
          <w:szCs w:val="28"/>
        </w:rPr>
        <w:t>Динамика видового разнообразия на территории МБОУ «СШ №24</w:t>
      </w:r>
      <w:r w:rsidR="00DF3D68">
        <w:rPr>
          <w:rFonts w:ascii="Times New Roman" w:hAnsi="Times New Roman" w:cs="Times New Roman"/>
          <w:b/>
          <w:sz w:val="28"/>
          <w:szCs w:val="28"/>
        </w:rPr>
        <w:t xml:space="preserve">» г. Смоленска                                </w:t>
      </w:r>
      <w:bookmarkStart w:id="0" w:name="_GoBack"/>
      <w:bookmarkEnd w:id="0"/>
      <w:r w:rsidR="00A36D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18-21</w:t>
      </w:r>
    </w:p>
    <w:p w:rsidR="00414C9B" w:rsidRPr="00414C9B" w:rsidRDefault="00414C9B" w:rsidP="00414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</w:r>
      <w:r w:rsidR="00A36DBA">
        <w:rPr>
          <w:rFonts w:ascii="Times New Roman" w:hAnsi="Times New Roman" w:cs="Times New Roman"/>
          <w:b/>
          <w:sz w:val="28"/>
          <w:szCs w:val="28"/>
        </w:rPr>
        <w:tab/>
        <w:t xml:space="preserve">      22-23</w:t>
      </w:r>
    </w:p>
    <w:p w:rsidR="00414C9B" w:rsidRPr="00414C9B" w:rsidRDefault="00A36DBA" w:rsidP="00A36DBA">
      <w:pPr>
        <w:tabs>
          <w:tab w:val="right" w:pos="96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                                                                                          24-25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4C9B" w:rsidRPr="0022166C" w:rsidRDefault="0022166C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C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CA4822" w:rsidRPr="0022166C" w:rsidRDefault="00CA4822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9B" w:rsidRDefault="00414C9B" w:rsidP="00DC2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597" w:rsidRDefault="000E7597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597" w:rsidRDefault="000E7597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CD1" w:rsidRPr="00C26547" w:rsidRDefault="006A3CD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Введение. </w:t>
      </w:r>
      <w:r w:rsidR="00636F4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1F4C" w:rsidRPr="00C26547" w:rsidRDefault="00D11F4C" w:rsidP="00C265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 появления человека на планете, он постоянно находится в те</w:t>
      </w:r>
      <w:r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связи с окружающей его средой, и природой в целом. 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развитием челов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ка, изменяется его деятельность по отношению к флоре и фауне нашей план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ты. В самом начале пути эволюции человека – это было собирательство и ох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затем появилось земледелие и животноводство, когда человек одомашнивал диких животных и окультуривал растения. Дальше человек начал приручать природу в целом, все больше и больше используя природные ре</w:t>
      </w:r>
      <w:r w:rsidR="0085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сурсы на благо человечества, и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ущербом для природы. С каждым годом человек все больше и больше человек использует природу, не заботясь о видах, которые появились раньше человека, вместе с ним и после него. Одни виды исчезают с течением времени, не выживая в современных природных условиях, другие под действ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антропогенного фактора</w:t>
      </w:r>
      <w:r w:rsidR="006E7AA2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3C8E" w:rsidRPr="00854659" w:rsidRDefault="002D171F" w:rsidP="008546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время одним из показателей влияния на приро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 человека можно считать</w:t>
      </w:r>
      <w:r w:rsidR="00DB3C8E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биоразнообразие флоры и фауны.</w:t>
      </w:r>
    </w:p>
    <w:p w:rsidR="002D171F" w:rsidRDefault="00DB3C8E" w:rsidP="002D171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1F">
        <w:rPr>
          <w:rFonts w:ascii="Times New Roman" w:hAnsi="Times New Roman" w:cs="Times New Roman"/>
          <w:b/>
          <w:sz w:val="28"/>
          <w:szCs w:val="28"/>
        </w:rPr>
        <w:t>Актуальность исследования:</w:t>
      </w:r>
    </w:p>
    <w:p w:rsidR="00B55706" w:rsidRPr="00854659" w:rsidRDefault="00DB3C8E" w:rsidP="0085465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Биоразнообразие флоры и фауны участвует в обеспечении устойчивости экосистем ра</w:t>
      </w:r>
      <w:r w:rsidR="002D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зличного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уровня и биосферы в целом. В</w:t>
      </w:r>
      <w:r w:rsidR="002D1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в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иды растений и ж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вотных вносят  вклад во все процессы на планете, участвуют в жизнедеятельн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друг друга и, конечно же, в жизни человека.  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подчеркнуть, что Ро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сия играет ключевую роль в сохранении </w:t>
      </w:r>
      <w:proofErr w:type="gramStart"/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глобального</w:t>
      </w:r>
      <w:proofErr w:type="gramEnd"/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биоразнообразия и по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держании биосферных функций, так как обладает крупнейшим массивом пр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родных экосистем. Здесь представлено практически все богатство животного и растительного мира Северной Евразии, 80% видового разнообразия Арктики, а также сохраняется 20% эндемичных видов флоры и фауны. Поэтому в плане оказания </w:t>
      </w:r>
      <w:proofErr w:type="spellStart"/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экосистемных</w:t>
      </w:r>
      <w:proofErr w:type="spellEnd"/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мировому сообществу нашу страну можно отн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55706" w:rsidRPr="00C26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к «экологическим донорам» планеты (Стратегические ресурсы…, 2014).</w:t>
      </w:r>
      <w:r w:rsidR="00854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2144" w:rsidRPr="00C26547">
        <w:rPr>
          <w:rFonts w:ascii="Times New Roman" w:hAnsi="Times New Roman" w:cs="Times New Roman"/>
          <w:sz w:val="28"/>
          <w:szCs w:val="28"/>
        </w:rPr>
        <w:t>Влияние деятельности человека носит двустороннее влияние: с одной стороны человек пытается поддерживать разнообразие видов, сохранять редкие и исч</w:t>
      </w:r>
      <w:r w:rsidR="002F2144" w:rsidRPr="00C26547">
        <w:rPr>
          <w:rFonts w:ascii="Times New Roman" w:hAnsi="Times New Roman" w:cs="Times New Roman"/>
          <w:sz w:val="28"/>
          <w:szCs w:val="28"/>
        </w:rPr>
        <w:t>е</w:t>
      </w:r>
      <w:r w:rsidR="002F2144" w:rsidRPr="00C26547">
        <w:rPr>
          <w:rFonts w:ascii="Times New Roman" w:hAnsi="Times New Roman" w:cs="Times New Roman"/>
          <w:sz w:val="28"/>
          <w:szCs w:val="28"/>
        </w:rPr>
        <w:t>зающие виды, пытается воссоздать уже вымершие виды, сократить число исч</w:t>
      </w:r>
      <w:r w:rsidR="002F2144" w:rsidRPr="00C26547">
        <w:rPr>
          <w:rFonts w:ascii="Times New Roman" w:hAnsi="Times New Roman" w:cs="Times New Roman"/>
          <w:sz w:val="28"/>
          <w:szCs w:val="28"/>
        </w:rPr>
        <w:t>е</w:t>
      </w:r>
      <w:r w:rsidR="002F2144" w:rsidRPr="00C26547">
        <w:rPr>
          <w:rFonts w:ascii="Times New Roman" w:hAnsi="Times New Roman" w:cs="Times New Roman"/>
          <w:sz w:val="28"/>
          <w:szCs w:val="28"/>
        </w:rPr>
        <w:lastRenderedPageBreak/>
        <w:t>зающих видов, с другой же стороны – сельскохозяйственная, животноводческая и браконьерская деятельности оказывают негативное воздействие на биоразн</w:t>
      </w:r>
      <w:r w:rsidR="002F2144" w:rsidRPr="00C26547">
        <w:rPr>
          <w:rFonts w:ascii="Times New Roman" w:hAnsi="Times New Roman" w:cs="Times New Roman"/>
          <w:sz w:val="28"/>
          <w:szCs w:val="28"/>
        </w:rPr>
        <w:t>о</w:t>
      </w:r>
      <w:r w:rsidR="002F2144" w:rsidRPr="00C26547">
        <w:rPr>
          <w:rFonts w:ascii="Times New Roman" w:hAnsi="Times New Roman" w:cs="Times New Roman"/>
          <w:sz w:val="28"/>
          <w:szCs w:val="28"/>
        </w:rPr>
        <w:t xml:space="preserve">образие природы, уменьшая его </w:t>
      </w:r>
      <w:r w:rsidR="008A236D" w:rsidRPr="00C26547">
        <w:rPr>
          <w:rFonts w:ascii="Times New Roman" w:hAnsi="Times New Roman" w:cs="Times New Roman"/>
          <w:sz w:val="28"/>
          <w:szCs w:val="28"/>
        </w:rPr>
        <w:t xml:space="preserve">год </w:t>
      </w:r>
      <w:r w:rsidR="008A236D">
        <w:rPr>
          <w:rFonts w:ascii="Times New Roman" w:hAnsi="Times New Roman" w:cs="Times New Roman"/>
          <w:sz w:val="28"/>
          <w:szCs w:val="28"/>
        </w:rPr>
        <w:t>от года</w:t>
      </w:r>
      <w:r w:rsidR="002F2144" w:rsidRPr="00C26547">
        <w:rPr>
          <w:rFonts w:ascii="Times New Roman" w:hAnsi="Times New Roman" w:cs="Times New Roman"/>
          <w:sz w:val="28"/>
          <w:szCs w:val="28"/>
        </w:rPr>
        <w:t xml:space="preserve">. 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 xml:space="preserve">Всемирный союз охраны природы </w:t>
      </w:r>
      <w:r w:rsidR="00D02B6A">
        <w:rPr>
          <w:rFonts w:ascii="Times New Roman" w:hAnsi="Times New Roman" w:cs="Times New Roman"/>
          <w:color w:val="000000"/>
          <w:sz w:val="28"/>
          <w:szCs w:val="28"/>
        </w:rPr>
        <w:t>выделяет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</w:t>
      </w:r>
      <w:r w:rsidR="008A236D" w:rsidRPr="008A2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36D">
        <w:rPr>
          <w:rFonts w:ascii="Times New Roman" w:hAnsi="Times New Roman" w:cs="Times New Roman"/>
          <w:color w:val="000000"/>
          <w:sz w:val="28"/>
          <w:szCs w:val="28"/>
        </w:rPr>
        <w:t>факторы</w:t>
      </w:r>
      <w:r w:rsidR="008A236D" w:rsidRPr="00C26547">
        <w:rPr>
          <w:rFonts w:ascii="Times New Roman" w:hAnsi="Times New Roman" w:cs="Times New Roman"/>
          <w:color w:val="000000"/>
          <w:sz w:val="28"/>
          <w:szCs w:val="28"/>
        </w:rPr>
        <w:t>, способствующи</w:t>
      </w:r>
      <w:r w:rsidR="008A23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236D" w:rsidRPr="00C26547">
        <w:rPr>
          <w:rFonts w:ascii="Times New Roman" w:hAnsi="Times New Roman" w:cs="Times New Roman"/>
          <w:color w:val="000000"/>
          <w:sz w:val="28"/>
          <w:szCs w:val="28"/>
        </w:rPr>
        <w:t xml:space="preserve"> потере биологического разн</w:t>
      </w:r>
      <w:r w:rsidR="008A236D" w:rsidRPr="00C265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236D" w:rsidRPr="00C26547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="008A236D">
        <w:rPr>
          <w:rFonts w:ascii="Times New Roman" w:hAnsi="Times New Roman" w:cs="Times New Roman"/>
          <w:color w:val="000000"/>
          <w:sz w:val="28"/>
          <w:szCs w:val="28"/>
        </w:rPr>
        <w:t>зия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: опустынивание; утеря и фрагментация естественной среды; загрязн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ние окружающей среды; конкуренция со стороны инвазивных видов; рост нас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="00D02B6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t>чрезмерное потребление и использование природных ресурсов.</w:t>
      </w:r>
      <w:r w:rsidR="002F2144" w:rsidRPr="00C265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4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65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В прошедших геологических периодах вымирание видов было сбаланс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ровано или увеличивалось за счет становления новых видов. Нынешние темпы вымирания в 100–1000 раз превышают таковые предшествующих эпох. Рассч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тано, что если эти темпы останутся на нынешнем уровне</w:t>
      </w:r>
      <w:r w:rsidR="008546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 xml:space="preserve"> и не будут нарастать, то через 50-100 лет планета потеряет от 25 до 50 % современного видового ра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нообразия. Известным примером утраты видов за счет их истребления челов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 xml:space="preserve">ком служит уничтожение в Северной Америке за 3 тыс. лет около 40 видов птиц </w:t>
      </w:r>
      <w:r w:rsidR="00491D22" w:rsidRPr="0085465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55706" w:rsidRPr="00854659">
        <w:rPr>
          <w:rFonts w:ascii="Times New Roman" w:hAnsi="Times New Roman" w:cs="Times New Roman"/>
          <w:color w:val="000000"/>
          <w:sz w:val="28"/>
          <w:szCs w:val="28"/>
        </w:rPr>
        <w:t>50 видов млекопитающих.</w:t>
      </w:r>
    </w:p>
    <w:p w:rsidR="002957F3" w:rsidRPr="00C26547" w:rsidRDefault="00B55706" w:rsidP="00854659">
      <w:pPr>
        <w:pStyle w:val="a4"/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Международный союз охраны природы оценил темпы исчезновения видов по имеющимся историческим документам, коллекциям, научным описаниям. Так, с 1600 г. по 1975 г. исчезли 63 вида и 44 подвида млекопитающих, 74 вида и 87 подвидов птиц. Ускорение темпов вымирания по 1–2 вида в десятилетие фи</w:t>
      </w:r>
      <w:r w:rsidRPr="00C26547">
        <w:rPr>
          <w:color w:val="000000"/>
          <w:sz w:val="28"/>
          <w:szCs w:val="28"/>
        </w:rPr>
        <w:t>к</w:t>
      </w:r>
      <w:r w:rsidRPr="00C26547">
        <w:rPr>
          <w:color w:val="000000"/>
          <w:sz w:val="28"/>
          <w:szCs w:val="28"/>
        </w:rPr>
        <w:t>сируется в XVII–XVIII вв. С XX века скорость вымирания резко возросла, когда ежедневно исчезает от 1 до 10 видов животных (включая позвоночных и бесп</w:t>
      </w:r>
      <w:r w:rsidRPr="00C26547">
        <w:rPr>
          <w:color w:val="000000"/>
          <w:sz w:val="28"/>
          <w:szCs w:val="28"/>
        </w:rPr>
        <w:t>о</w:t>
      </w:r>
      <w:r w:rsidRPr="00C26547">
        <w:rPr>
          <w:color w:val="000000"/>
          <w:sz w:val="28"/>
          <w:szCs w:val="28"/>
        </w:rPr>
        <w:t>звоночных) и еженедельно по 1 виду растений, а более 20 тыс. видов растений и животных нахо</w:t>
      </w:r>
      <w:r w:rsidR="00854659">
        <w:rPr>
          <w:color w:val="000000"/>
          <w:sz w:val="28"/>
          <w:szCs w:val="28"/>
        </w:rPr>
        <w:t xml:space="preserve">дятся под угрозой. </w:t>
      </w:r>
      <w:r w:rsidR="002957F3" w:rsidRPr="00C26547">
        <w:rPr>
          <w:color w:val="000000"/>
          <w:sz w:val="28"/>
          <w:szCs w:val="28"/>
        </w:rPr>
        <w:t>В последние десятилетия вопросы сохран</w:t>
      </w:r>
      <w:r w:rsidR="002957F3" w:rsidRPr="00C26547">
        <w:rPr>
          <w:color w:val="000000"/>
          <w:sz w:val="28"/>
          <w:szCs w:val="28"/>
        </w:rPr>
        <w:t>е</w:t>
      </w:r>
      <w:r w:rsidR="002957F3" w:rsidRPr="00C26547">
        <w:rPr>
          <w:color w:val="000000"/>
          <w:sz w:val="28"/>
          <w:szCs w:val="28"/>
        </w:rPr>
        <w:t xml:space="preserve">ния биоразнообразия из экологической сферы смещаются в сторону социально-экономических проблем (Социально-экономические…, 2002). </w:t>
      </w:r>
    </w:p>
    <w:p w:rsidR="002957F3" w:rsidRDefault="00D02B6A" w:rsidP="002D171F">
      <w:pPr>
        <w:pStyle w:val="a4"/>
        <w:spacing w:before="0" w:beforeAutospacing="0" w:after="36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</w:t>
      </w:r>
      <w:r w:rsidR="00854659">
        <w:rPr>
          <w:color w:val="000000"/>
          <w:sz w:val="28"/>
          <w:szCs w:val="28"/>
        </w:rPr>
        <w:t xml:space="preserve"> п</w:t>
      </w:r>
      <w:r w:rsidR="002D171F" w:rsidRPr="00C26547">
        <w:rPr>
          <w:color w:val="000000"/>
          <w:sz w:val="28"/>
          <w:szCs w:val="28"/>
        </w:rPr>
        <w:t>оддержание биоразнообразия</w:t>
      </w:r>
      <w:r>
        <w:rPr>
          <w:color w:val="000000"/>
          <w:sz w:val="28"/>
          <w:szCs w:val="28"/>
        </w:rPr>
        <w:t xml:space="preserve"> </w:t>
      </w:r>
      <w:r w:rsidR="002D171F" w:rsidRPr="00C26547">
        <w:rPr>
          <w:color w:val="000000"/>
          <w:sz w:val="28"/>
          <w:szCs w:val="28"/>
        </w:rPr>
        <w:t>является сложной и ко</w:t>
      </w:r>
      <w:r w:rsidR="002D171F" w:rsidRPr="00C26547">
        <w:rPr>
          <w:color w:val="000000"/>
          <w:sz w:val="28"/>
          <w:szCs w:val="28"/>
        </w:rPr>
        <w:t>м</w:t>
      </w:r>
      <w:r w:rsidR="002D171F" w:rsidRPr="00C26547">
        <w:rPr>
          <w:color w:val="000000"/>
          <w:sz w:val="28"/>
          <w:szCs w:val="28"/>
        </w:rPr>
        <w:t>плексной проблемой, которая связана с целой системой юридических, научных, организационных, финансовых, этических</w:t>
      </w:r>
      <w:r w:rsidR="00854659">
        <w:rPr>
          <w:color w:val="000000"/>
          <w:sz w:val="28"/>
          <w:szCs w:val="28"/>
        </w:rPr>
        <w:t xml:space="preserve"> и </w:t>
      </w:r>
      <w:r w:rsidR="002D171F" w:rsidRPr="00C26547">
        <w:rPr>
          <w:color w:val="000000"/>
          <w:sz w:val="28"/>
          <w:szCs w:val="28"/>
        </w:rPr>
        <w:t>воспитательных мероприятий.</w:t>
      </w:r>
    </w:p>
    <w:p w:rsidR="00BE77A3" w:rsidRPr="00C26547" w:rsidRDefault="00BE77A3" w:rsidP="002D171F">
      <w:pPr>
        <w:pStyle w:val="a4"/>
        <w:spacing w:before="0" w:beforeAutospacing="0" w:after="36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уроках биологии в 7 классе, нас заинтересовала тема биоразнообразие птиц и в конце учебного 2016-2017 года мы начали нашу исследовательскую работу: «Биоразнообразие птиц города Смоленска» </w:t>
      </w:r>
      <w:r w:rsidR="00F803C3">
        <w:rPr>
          <w:color w:val="000000"/>
          <w:sz w:val="28"/>
          <w:szCs w:val="28"/>
        </w:rPr>
        <w:t xml:space="preserve">конкретно </w:t>
      </w:r>
      <w:r>
        <w:rPr>
          <w:color w:val="000000"/>
          <w:sz w:val="28"/>
          <w:szCs w:val="28"/>
        </w:rPr>
        <w:t>на территории нашей школы</w:t>
      </w:r>
      <w:r w:rsidR="00F803C3">
        <w:rPr>
          <w:color w:val="000000"/>
          <w:sz w:val="28"/>
          <w:szCs w:val="28"/>
        </w:rPr>
        <w:t xml:space="preserve"> и на пришкольной территории</w:t>
      </w:r>
      <w:r>
        <w:rPr>
          <w:color w:val="000000"/>
          <w:sz w:val="28"/>
          <w:szCs w:val="28"/>
        </w:rPr>
        <w:t>.</w:t>
      </w:r>
    </w:p>
    <w:p w:rsidR="00CA4822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C26547">
        <w:rPr>
          <w:rFonts w:ascii="Times New Roman" w:hAnsi="Times New Roman" w:cs="Times New Roman"/>
          <w:sz w:val="28"/>
          <w:szCs w:val="28"/>
        </w:rPr>
        <w:t>:</w:t>
      </w:r>
      <w:r w:rsidR="00C800FA" w:rsidRPr="00C26547">
        <w:rPr>
          <w:rFonts w:ascii="Times New Roman" w:hAnsi="Times New Roman" w:cs="Times New Roman"/>
          <w:sz w:val="28"/>
          <w:szCs w:val="28"/>
        </w:rPr>
        <w:t xml:space="preserve"> биоразнообразие птиц города Смоленска.</w:t>
      </w:r>
    </w:p>
    <w:p w:rsidR="00C800FA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C800FA" w:rsidRPr="00C26547">
        <w:rPr>
          <w:rFonts w:ascii="Times New Roman" w:hAnsi="Times New Roman" w:cs="Times New Roman"/>
          <w:sz w:val="28"/>
          <w:szCs w:val="28"/>
        </w:rPr>
        <w:t xml:space="preserve"> видовое </w:t>
      </w:r>
      <w:r w:rsidR="00BE77A3">
        <w:rPr>
          <w:rFonts w:ascii="Times New Roman" w:hAnsi="Times New Roman" w:cs="Times New Roman"/>
          <w:sz w:val="28"/>
          <w:szCs w:val="28"/>
        </w:rPr>
        <w:t>разнообразие птиц на территории</w:t>
      </w:r>
      <w:r w:rsidR="00C800FA" w:rsidRPr="00C26547">
        <w:rPr>
          <w:rFonts w:ascii="Times New Roman" w:hAnsi="Times New Roman" w:cs="Times New Roman"/>
          <w:sz w:val="28"/>
          <w:szCs w:val="28"/>
        </w:rPr>
        <w:t xml:space="preserve"> МБОУ «СШ №24»</w:t>
      </w:r>
      <w:r w:rsidR="00BE77A3">
        <w:rPr>
          <w:rFonts w:ascii="Times New Roman" w:hAnsi="Times New Roman" w:cs="Times New Roman"/>
          <w:sz w:val="28"/>
          <w:szCs w:val="28"/>
        </w:rPr>
        <w:t xml:space="preserve"> г. Смоленска.</w:t>
      </w:r>
    </w:p>
    <w:p w:rsidR="00CA4822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C26547">
        <w:rPr>
          <w:rFonts w:ascii="Times New Roman" w:hAnsi="Times New Roman" w:cs="Times New Roman"/>
          <w:sz w:val="28"/>
          <w:szCs w:val="28"/>
        </w:rPr>
        <w:t xml:space="preserve"> изучение видового разнообразия птиц на территории  МБОУ «СШ №24»</w:t>
      </w:r>
      <w:r w:rsidR="00BE77A3">
        <w:rPr>
          <w:rFonts w:ascii="Times New Roman" w:hAnsi="Times New Roman" w:cs="Times New Roman"/>
          <w:sz w:val="28"/>
          <w:szCs w:val="28"/>
        </w:rPr>
        <w:t xml:space="preserve"> г. Смоленска.</w:t>
      </w:r>
    </w:p>
    <w:p w:rsidR="00CA4822" w:rsidRPr="00BE77A3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CA4822" w:rsidRPr="00C26547" w:rsidRDefault="00CA4822" w:rsidP="00C265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 xml:space="preserve">Изучение понятий </w:t>
      </w:r>
      <w:r w:rsidR="00BE77A3">
        <w:rPr>
          <w:rFonts w:ascii="Times New Roman" w:hAnsi="Times New Roman" w:cs="Times New Roman"/>
          <w:sz w:val="28"/>
          <w:szCs w:val="28"/>
        </w:rPr>
        <w:t>«</w:t>
      </w:r>
      <w:r w:rsidRPr="00C26547">
        <w:rPr>
          <w:rFonts w:ascii="Times New Roman" w:hAnsi="Times New Roman" w:cs="Times New Roman"/>
          <w:sz w:val="28"/>
          <w:szCs w:val="28"/>
        </w:rPr>
        <w:t>биоразнообразие</w:t>
      </w:r>
      <w:r w:rsidR="00BE77A3">
        <w:rPr>
          <w:rFonts w:ascii="Times New Roman" w:hAnsi="Times New Roman" w:cs="Times New Roman"/>
          <w:sz w:val="28"/>
          <w:szCs w:val="28"/>
        </w:rPr>
        <w:t>»</w:t>
      </w:r>
      <w:r w:rsidRPr="00C26547">
        <w:rPr>
          <w:rFonts w:ascii="Times New Roman" w:hAnsi="Times New Roman" w:cs="Times New Roman"/>
          <w:sz w:val="28"/>
          <w:szCs w:val="28"/>
        </w:rPr>
        <w:t xml:space="preserve"> и </w:t>
      </w:r>
      <w:r w:rsidR="00BE77A3">
        <w:rPr>
          <w:rFonts w:ascii="Times New Roman" w:hAnsi="Times New Roman" w:cs="Times New Roman"/>
          <w:sz w:val="28"/>
          <w:szCs w:val="28"/>
        </w:rPr>
        <w:t>«</w:t>
      </w:r>
      <w:r w:rsidRPr="00C26547">
        <w:rPr>
          <w:rFonts w:ascii="Times New Roman" w:hAnsi="Times New Roman" w:cs="Times New Roman"/>
          <w:sz w:val="28"/>
          <w:szCs w:val="28"/>
        </w:rPr>
        <w:t>биоразнообразие птиц</w:t>
      </w:r>
      <w:r w:rsidR="00BE77A3">
        <w:rPr>
          <w:rFonts w:ascii="Times New Roman" w:hAnsi="Times New Roman" w:cs="Times New Roman"/>
          <w:sz w:val="28"/>
          <w:szCs w:val="28"/>
        </w:rPr>
        <w:t>»</w:t>
      </w:r>
      <w:r w:rsidRPr="00C26547">
        <w:rPr>
          <w:rFonts w:ascii="Times New Roman" w:hAnsi="Times New Roman" w:cs="Times New Roman"/>
          <w:sz w:val="28"/>
          <w:szCs w:val="28"/>
        </w:rPr>
        <w:t>.</w:t>
      </w:r>
    </w:p>
    <w:p w:rsidR="00CA4822" w:rsidRPr="00C26547" w:rsidRDefault="00CA4822" w:rsidP="00C265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>Определение видового разнообразия птиц города Смоленска.</w:t>
      </w:r>
    </w:p>
    <w:p w:rsidR="00CA4822" w:rsidRPr="00C26547" w:rsidRDefault="00CA4822" w:rsidP="00C265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>Определение видового разнообразия и поведенческих особенностей птиц на  территории  МБОУ «СШ №24»</w:t>
      </w:r>
      <w:r w:rsidR="00BE77A3">
        <w:rPr>
          <w:rFonts w:ascii="Times New Roman" w:hAnsi="Times New Roman" w:cs="Times New Roman"/>
          <w:sz w:val="28"/>
          <w:szCs w:val="28"/>
        </w:rPr>
        <w:t xml:space="preserve"> г. Смоленска</w:t>
      </w:r>
      <w:r w:rsidRPr="00C26547">
        <w:rPr>
          <w:rFonts w:ascii="Times New Roman" w:hAnsi="Times New Roman" w:cs="Times New Roman"/>
          <w:sz w:val="28"/>
          <w:szCs w:val="28"/>
        </w:rPr>
        <w:t>.</w:t>
      </w:r>
    </w:p>
    <w:p w:rsidR="00CA4822" w:rsidRPr="00BE77A3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A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CA4822" w:rsidRPr="00C26547" w:rsidRDefault="001A6C10" w:rsidP="00C265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BE77A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C26547">
        <w:rPr>
          <w:rFonts w:ascii="Times New Roman" w:hAnsi="Times New Roman" w:cs="Times New Roman"/>
          <w:sz w:val="28"/>
          <w:szCs w:val="28"/>
        </w:rPr>
        <w:t>литературой по данной теме.</w:t>
      </w:r>
    </w:p>
    <w:p w:rsidR="001A6C10" w:rsidRPr="00C26547" w:rsidRDefault="001A6C10" w:rsidP="00C265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547">
        <w:rPr>
          <w:rFonts w:ascii="Times New Roman" w:hAnsi="Times New Roman" w:cs="Times New Roman"/>
          <w:sz w:val="28"/>
          <w:szCs w:val="28"/>
        </w:rPr>
        <w:t>Наблюдение</w:t>
      </w:r>
      <w:r w:rsidR="00BE77A3">
        <w:rPr>
          <w:rFonts w:ascii="Times New Roman" w:hAnsi="Times New Roman" w:cs="Times New Roman"/>
          <w:sz w:val="28"/>
          <w:szCs w:val="28"/>
        </w:rPr>
        <w:t xml:space="preserve"> за объектами исследования и за условиями их обитания</w:t>
      </w:r>
      <w:r w:rsidRPr="00C26547">
        <w:rPr>
          <w:rFonts w:ascii="Times New Roman" w:hAnsi="Times New Roman" w:cs="Times New Roman"/>
          <w:sz w:val="28"/>
          <w:szCs w:val="28"/>
        </w:rPr>
        <w:t>.</w:t>
      </w:r>
    </w:p>
    <w:p w:rsidR="001A6C10" w:rsidRPr="00C26547" w:rsidRDefault="00BE77A3" w:rsidP="00C265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обработка полученных в ходе исследований дан</w:t>
      </w:r>
      <w:r w:rsidR="00F119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ых.</w:t>
      </w:r>
    </w:p>
    <w:p w:rsidR="001A6C10" w:rsidRPr="00C26547" w:rsidRDefault="001A6C10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22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61" w:rsidRPr="00C26547" w:rsidRDefault="00905361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22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22" w:rsidRPr="00C26547" w:rsidRDefault="00CA482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7A3" w:rsidRPr="00102459" w:rsidRDefault="00BE77A3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59">
        <w:rPr>
          <w:rFonts w:ascii="Times New Roman" w:hAnsi="Times New Roman" w:cs="Times New Roman"/>
          <w:b/>
          <w:sz w:val="28"/>
          <w:szCs w:val="28"/>
        </w:rPr>
        <w:lastRenderedPageBreak/>
        <w:t>Глава I. Биоразнообразие птиц.</w:t>
      </w:r>
    </w:p>
    <w:p w:rsidR="00BE77A3" w:rsidRPr="00414C9B" w:rsidRDefault="00414C9B" w:rsidP="00414C9B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77A3" w:rsidRPr="00414C9B">
        <w:rPr>
          <w:rFonts w:ascii="Times New Roman" w:hAnsi="Times New Roman" w:cs="Times New Roman"/>
          <w:b/>
          <w:sz w:val="28"/>
          <w:szCs w:val="28"/>
        </w:rPr>
        <w:t xml:space="preserve">Понятие «Биоразнообразие». Основные характеристики. </w:t>
      </w:r>
    </w:p>
    <w:p w:rsidR="00604909" w:rsidRDefault="003A3C65" w:rsidP="003A3C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C65">
        <w:rPr>
          <w:rFonts w:ascii="Times New Roman" w:hAnsi="Times New Roman" w:cs="Times New Roman"/>
          <w:sz w:val="28"/>
          <w:szCs w:val="28"/>
        </w:rPr>
        <w:t>Биологическое разнообразие — число различимых типов биологических объектов или явлений и частота их встречаемости на фиксированном интервале пространства и времени, в общем случае отражающие сложность живого вещ</w:t>
      </w:r>
      <w:r w:rsidRPr="003A3C65">
        <w:rPr>
          <w:rFonts w:ascii="Times New Roman" w:hAnsi="Times New Roman" w:cs="Times New Roman"/>
          <w:sz w:val="28"/>
          <w:szCs w:val="28"/>
        </w:rPr>
        <w:t>е</w:t>
      </w:r>
      <w:r w:rsidRPr="003A3C65">
        <w:rPr>
          <w:rFonts w:ascii="Times New Roman" w:hAnsi="Times New Roman" w:cs="Times New Roman"/>
          <w:sz w:val="28"/>
          <w:szCs w:val="28"/>
        </w:rPr>
        <w:t xml:space="preserve">ства, способность его к </w:t>
      </w:r>
      <w:proofErr w:type="spellStart"/>
      <w:r w:rsidRPr="003A3C6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A3C65">
        <w:rPr>
          <w:rFonts w:ascii="Times New Roman" w:hAnsi="Times New Roman" w:cs="Times New Roman"/>
          <w:sz w:val="28"/>
          <w:szCs w:val="28"/>
        </w:rPr>
        <w:t xml:space="preserve"> своих функций и возможность его ра</w:t>
      </w:r>
      <w:r w:rsidRPr="003A3C65">
        <w:rPr>
          <w:rFonts w:ascii="Times New Roman" w:hAnsi="Times New Roman" w:cs="Times New Roman"/>
          <w:sz w:val="28"/>
          <w:szCs w:val="28"/>
        </w:rPr>
        <w:t>з</w:t>
      </w:r>
      <w:r w:rsidRPr="003A3C65">
        <w:rPr>
          <w:rFonts w:ascii="Times New Roman" w:hAnsi="Times New Roman" w:cs="Times New Roman"/>
          <w:sz w:val="28"/>
          <w:szCs w:val="28"/>
        </w:rPr>
        <w:t>носто</w:t>
      </w:r>
      <w:r w:rsidR="00102459">
        <w:rPr>
          <w:rFonts w:ascii="Times New Roman" w:hAnsi="Times New Roman" w:cs="Times New Roman"/>
          <w:sz w:val="28"/>
          <w:szCs w:val="28"/>
        </w:rPr>
        <w:t>роннего использования (</w:t>
      </w:r>
      <w:r w:rsidRPr="003A3C65">
        <w:rPr>
          <w:rFonts w:ascii="Times New Roman" w:hAnsi="Times New Roman" w:cs="Times New Roman"/>
          <w:sz w:val="28"/>
          <w:szCs w:val="28"/>
        </w:rPr>
        <w:t>Определение по</w:t>
      </w:r>
      <w:r w:rsidR="00102459">
        <w:rPr>
          <w:rFonts w:ascii="Times New Roman" w:hAnsi="Times New Roman" w:cs="Times New Roman"/>
          <w:sz w:val="28"/>
          <w:szCs w:val="28"/>
        </w:rPr>
        <w:t xml:space="preserve"> Экологическому словарю, 2001).</w:t>
      </w:r>
    </w:p>
    <w:p w:rsidR="003A3C65" w:rsidRPr="00905361" w:rsidRDefault="003A3C65" w:rsidP="00D02B6A">
      <w:pPr>
        <w:pStyle w:val="a4"/>
        <w:spacing w:before="0" w:beforeAutospacing="0" w:after="360" w:afterAutospacing="0" w:line="360" w:lineRule="auto"/>
        <w:jc w:val="both"/>
        <w:rPr>
          <w:i/>
          <w:sz w:val="28"/>
          <w:szCs w:val="28"/>
        </w:rPr>
      </w:pPr>
      <w:r w:rsidRPr="00905361">
        <w:rPr>
          <w:i/>
          <w:sz w:val="28"/>
          <w:szCs w:val="28"/>
        </w:rPr>
        <w:t>Выделяется генетическое (разнообразие генов и их аллелей), видовое (разноо</w:t>
      </w:r>
      <w:r w:rsidRPr="00905361">
        <w:rPr>
          <w:i/>
          <w:sz w:val="28"/>
          <w:szCs w:val="28"/>
        </w:rPr>
        <w:t>б</w:t>
      </w:r>
      <w:r w:rsidRPr="00905361">
        <w:rPr>
          <w:i/>
          <w:sz w:val="28"/>
          <w:szCs w:val="28"/>
        </w:rPr>
        <w:t xml:space="preserve">разие видов в экосистемах) и </w:t>
      </w:r>
      <w:proofErr w:type="spellStart"/>
      <w:r w:rsidRPr="00905361">
        <w:rPr>
          <w:i/>
          <w:sz w:val="28"/>
          <w:szCs w:val="28"/>
        </w:rPr>
        <w:t>экосистемное</w:t>
      </w:r>
      <w:proofErr w:type="spellEnd"/>
      <w:r w:rsidRPr="00905361">
        <w:rPr>
          <w:i/>
          <w:sz w:val="28"/>
          <w:szCs w:val="28"/>
        </w:rPr>
        <w:t xml:space="preserve"> разнообразие (разнообразие самих экосистем). </w:t>
      </w:r>
    </w:p>
    <w:p w:rsidR="00102459" w:rsidRPr="00C26547" w:rsidRDefault="00F62AAE" w:rsidP="00F803C3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Генетическое 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наследственная изменчивость внутри вида, 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разованная как географически отдаленными популяциями, так и особями вну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одной и той же популяции. Вымирание одного вида означает безвозвратную потерю от тысячи до сотен тысяч генов.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периферии ареала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выбо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может сформироваться уникальный генофонд</w:t>
      </w:r>
      <w:r w:rsidR="00F1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дрейфа генов. О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собое внимание к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популяциям на границе видового  ареала, имеющим статус ест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редкости, и так называемым жилым формам, адаптированны</w:t>
      </w:r>
      <w:r w:rsidR="00F1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сп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цифике одного местообитания.</w:t>
      </w:r>
      <w:r w:rsidR="00F8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Особая роль 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генетики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разные направления которой вносят вклад в решение проблем изучения и поддержания биоразноо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1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положительным моментам относятся успехи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палеогеномики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расшифровка геномов исчезнувших видов позволяет уточнить прошлое биора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нообразие Земли. В рамках генетической инженерии разработана технология терапевтического клонирования с целью восстановления вымерших видов, что дает надежду и для вымирающих видов.</w:t>
      </w:r>
    </w:p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2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Видовое</w:t>
      </w:r>
      <w:proofErr w:type="gramEnd"/>
      <w:r w:rsidRPr="00F62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биоразнообразие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всех видов, которые населяют нашу планету от бактерий и простейших до царства грибов, многоклеточных раст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и животных. </w:t>
      </w:r>
    </w:p>
    <w:p w:rsidR="00102459" w:rsidRDefault="00102459" w:rsidP="00905361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Видовой уровень 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вид - опорн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</w:t>
      </w:r>
      <w:r w:rsidR="002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б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оразнообразия (Примак, 2002). Общее число ныне известных видов составляет около 2,5 млн., причем, почти 1,5 млн.– насекомые. </w:t>
      </w:r>
      <w:proofErr w:type="gramStart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Млекопитающих – </w:t>
      </w:r>
      <w:r w:rsidR="0090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тысяч, рыб – 40 тысяч, птиц – 8400, амфибий – 4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рептилий – 8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моллюсков – 130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простейших – 36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различных червей – 35</w:t>
      </w:r>
      <w:r w:rsidR="00147A12" w:rsidRPr="0014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12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видов.</w:t>
      </w:r>
      <w:proofErr w:type="gramEnd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Описано более 300 тысяч цветковых растения, а водорослей известно более 30 тысяч, грибов – около 70 тысяч, бактерий – менее 6 тысяч, вирусов – около тысячи. </w:t>
      </w:r>
      <w:proofErr w:type="gramStart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видов растет в связи с </w:t>
      </w:r>
      <w:r w:rsidR="0096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модернизацией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базы, что позволяет исследовать труднодоступные места планеты, такие как глубоководные зоны морей и океанов, гидротермальные источники и др.</w:t>
      </w:r>
      <w:r w:rsidR="0090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Разнообразие организмов можно разделить на </w:t>
      </w:r>
      <w:r w:rsidRPr="00C26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таксономическое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гру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пировки по родству, и </w:t>
      </w:r>
      <w:r w:rsidRPr="00C26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типологическое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группировки по тем или иным катег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риям признаков, не сводимых к родству. </w:t>
      </w:r>
      <w:proofErr w:type="gramEnd"/>
    </w:p>
    <w:p w:rsidR="00102459" w:rsidRPr="00C26547" w:rsidRDefault="009639E2" w:rsidP="00414C9B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ространственное распределение видов зависи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многих факторов и специфики биотопов в разных ландшафтно-климатических зонах. Преобладают виды суши, около 80% биоразнообразия, причем около 74% приходится на тр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пический пояс. В умеренных широтах </w:t>
      </w:r>
      <w:r w:rsidR="001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24% от общего количества описанных видов, а в полярных районах –</w:t>
      </w:r>
      <w:r w:rsidR="001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2%. В водной среде </w:t>
      </w:r>
      <w:r w:rsidR="0010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20% видов (Геогр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фия и мониторинг…, 2002). 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видов в пространстве зависит не только от зональных, но и 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средовых факторов: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и хим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неоднородность местообитания, особенности геоморфологии, микро- и мезоклимата, степень изоля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настоящее время приоритетным фактором для существования видов стало антропогенное воздействие. Не менее важное</w:t>
      </w:r>
      <w:r w:rsidR="0056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имеют биотические факторы, связанные со структурой и функцион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рованием сообществ, в которые входит вид. К ним относится интенсивность хищничества и конкуренции, пространс</w:t>
      </w:r>
      <w:r w:rsidR="00B8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твенная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неоднородность, обусловле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самими организмами, а также положение в трофической структуре сообщ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и стадия его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сукцесии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Сложность биотической среды определяется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растительности, структурой фитоценоза, наличием видов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эдификат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ров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обладают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средообразующими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свойствами. Видовое разнообразие зависит от иммиграции и эмиграции популяций. Для разграничения разнообр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зия внутри одного местообитания или региона, Р. </w:t>
      </w:r>
      <w:proofErr w:type="spellStart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Уиттекер</w:t>
      </w:r>
      <w:proofErr w:type="spellEnd"/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1960 году пре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02459"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ложил следующую классификацию.</w:t>
      </w:r>
    </w:p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Альфа-разнообразие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разнообразие видов внутри местообитания или одного сообщества (локальный уровень). Оно характеризует</w:t>
      </w:r>
      <w:r w:rsidR="00B86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ислом видов, встреч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в пределах экосистемы (обычно на единицу площади в определенной стандартной выборке) и выровненностью, отражающей равномерность распр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деления численности видов. </w:t>
      </w:r>
    </w:p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Бета-разнообразие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разнообразие между местообитаниями, в сообществах по градиентам факторов среды в пределах ландшафта. Это отражает определе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степень различий в видовом составе между разными типами сообществ или местообитаний (ландшафтный уровень). Один из общих подходов к уст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бета-разнообразия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сравнение видового состава различных соо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ществ. Чем меньше общих видов в сообществах или в разных точках градиента, тем выше бета-разнообразие</w:t>
      </w:r>
    </w:p>
    <w:p w:rsidR="00102459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Гамма-разнообразие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разнообразие видов в пределах крупных регионов в с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дифференциацией условий по географическим градиентам: ш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ротному, высотному и градиенту «океан – суша». Оно учитывает число видов на большой территории. </w:t>
      </w:r>
    </w:p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2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Экосистемное</w:t>
      </w:r>
      <w:proofErr w:type="spellEnd"/>
      <w:r w:rsidRPr="00102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биоразнообразие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совокупность экосистем планеты на всех уровнях. </w:t>
      </w:r>
      <w:proofErr w:type="gramStart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экосистем можно классифицировать либо по функци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нальным,</w:t>
      </w:r>
      <w:r w:rsidR="004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 структурным признакам.</w:t>
      </w:r>
      <w:proofErr w:type="gramEnd"/>
      <w:r w:rsidR="004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Уиттекер</w:t>
      </w:r>
      <w:proofErr w:type="spellEnd"/>
      <w:r w:rsidRPr="00C2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 две формы разнообразия: инвентаризационное (оценка разнообразия экосистем разного масштаба как единого целого) и дифференцирующее (оценка разнообразия между экосистемами). Эта классификация включает в себя и типы видового разнообразия. (Дроздов и др., 2002). </w:t>
      </w:r>
    </w:p>
    <w:tbl>
      <w:tblPr>
        <w:tblW w:w="1001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5007"/>
      </w:tblGrid>
      <w:tr w:rsidR="00102459" w:rsidRPr="00C26547" w:rsidTr="005612CB">
        <w:trPr>
          <w:trHeight w:val="18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Инвентаризационное</w:t>
            </w:r>
            <w:r w:rsidRPr="00146E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разнообразие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Дифференцирующее разнообразие</w:t>
            </w:r>
          </w:p>
        </w:tc>
      </w:tr>
      <w:tr w:rsidR="00102459" w:rsidRPr="00C26547" w:rsidTr="005612CB">
        <w:trPr>
          <w:trHeight w:val="954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Точечное альфа-разнообразие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разн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образие в пределах пробной площади или местообитания в пределах сообщ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Внутреннее бета-разнообразие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(моз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ичное разнообразие, изменение между частями мозаичного сообщества)</w:t>
            </w:r>
          </w:p>
        </w:tc>
      </w:tr>
      <w:tr w:rsidR="00102459" w:rsidRPr="00C26547" w:rsidTr="005612CB">
        <w:trPr>
          <w:trHeight w:val="18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Альфа-разнообразие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(внутреннее разн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образие местообитания для описания, представляющего гомогенное сообщ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ство)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Бета-разнообразие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(разнообразие ме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 различными сообществами вдоль градиента среды)</w:t>
            </w:r>
          </w:p>
        </w:tc>
      </w:tr>
      <w:tr w:rsidR="00102459" w:rsidRPr="00C26547" w:rsidTr="00316D19">
        <w:trPr>
          <w:trHeight w:val="1622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Гамма-разнообразие 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(для ландшафта или серии проб, включающей более чем один тип сообщества, конкретную фл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 или фауну)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Дельта-разнообразие 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(географическая дифференциация, изменение сообщ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 вдоль климатических градиентов или между географическими регион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ми)</w:t>
            </w:r>
          </w:p>
        </w:tc>
      </w:tr>
      <w:tr w:rsidR="00102459" w:rsidRPr="00C26547" w:rsidTr="00146E41">
        <w:trPr>
          <w:trHeight w:val="1110"/>
        </w:trPr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Эпсилон-разнообразие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(для биома, ге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графического региона, включающего различные ландшафты)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102459" w:rsidRPr="00146E41" w:rsidRDefault="00102459" w:rsidP="00146E4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E4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Омега-разнообразие</w:t>
            </w:r>
            <w:r w:rsidRPr="00146E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(разнообразие биомов в рамках эпсилон разнообразия)</w:t>
            </w:r>
          </w:p>
        </w:tc>
      </w:tr>
    </w:tbl>
    <w:p w:rsidR="00102459" w:rsidRPr="00C26547" w:rsidRDefault="00102459" w:rsidP="00102459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DE7" w:rsidRPr="00414C9B" w:rsidRDefault="00BE77A3" w:rsidP="00414C9B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t>Биоразнообразие птиц Смоленской области</w:t>
      </w:r>
      <w:r w:rsidR="00061C38" w:rsidRPr="00414C9B">
        <w:rPr>
          <w:rFonts w:ascii="Times New Roman" w:hAnsi="Times New Roman" w:cs="Times New Roman"/>
          <w:b/>
          <w:sz w:val="28"/>
          <w:szCs w:val="28"/>
        </w:rPr>
        <w:t xml:space="preserve"> и города Смоленска</w:t>
      </w:r>
      <w:r w:rsidRPr="00414C9B">
        <w:rPr>
          <w:rFonts w:ascii="Times New Roman" w:hAnsi="Times New Roman" w:cs="Times New Roman"/>
          <w:b/>
          <w:sz w:val="28"/>
          <w:szCs w:val="28"/>
        </w:rPr>
        <w:t>.</w:t>
      </w:r>
    </w:p>
    <w:p w:rsidR="000E1DE7" w:rsidRDefault="000E1DE7" w:rsidP="00316002">
      <w:pPr>
        <w:pStyle w:val="a4"/>
        <w:spacing w:before="0" w:beforeAutospacing="0" w:after="48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E1DE7">
        <w:rPr>
          <w:color w:val="000000"/>
          <w:sz w:val="28"/>
          <w:szCs w:val="28"/>
        </w:rPr>
        <w:t>В центральной части России на Восточно-Европейской равнине распол</w:t>
      </w:r>
      <w:r w:rsidRPr="000E1DE7">
        <w:rPr>
          <w:color w:val="000000"/>
          <w:sz w:val="28"/>
          <w:szCs w:val="28"/>
        </w:rPr>
        <w:t>о</w:t>
      </w:r>
      <w:r w:rsidRPr="000E1DE7">
        <w:rPr>
          <w:color w:val="000000"/>
          <w:sz w:val="28"/>
          <w:szCs w:val="28"/>
        </w:rPr>
        <w:t>жена Смоленская область. Основная ее часть отводится на Смоленско-Московскую возвышенность, с южной стороны Приднестровская низменность, а с северо-западной стороны Прибалтийская.</w:t>
      </w:r>
      <w:r w:rsidR="003160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Природные условия:</w:t>
      </w:r>
      <w:r w:rsidRPr="000E1DE7">
        <w:rPr>
          <w:color w:val="000000"/>
          <w:sz w:val="28"/>
          <w:szCs w:val="28"/>
        </w:rPr>
        <w:t xml:space="preserve"> </w:t>
      </w:r>
      <w:hyperlink r:id="rId9" w:history="1">
        <w:r w:rsidRPr="000E1DE7">
          <w:rPr>
            <w:rStyle w:val="a9"/>
            <w:color w:val="auto"/>
            <w:sz w:val="28"/>
            <w:szCs w:val="28"/>
            <w:u w:val="none"/>
          </w:rPr>
          <w:t>умеренно-континентальный климат</w:t>
        </w:r>
      </w:hyperlink>
      <w:r w:rsidRPr="000E1D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без </w:t>
      </w:r>
      <w:r w:rsidRPr="000E1DE7">
        <w:rPr>
          <w:color w:val="000000"/>
          <w:sz w:val="28"/>
          <w:szCs w:val="28"/>
        </w:rPr>
        <w:t>рез</w:t>
      </w:r>
      <w:r>
        <w:rPr>
          <w:color w:val="000000"/>
          <w:sz w:val="28"/>
          <w:szCs w:val="28"/>
        </w:rPr>
        <w:t>ких</w:t>
      </w:r>
      <w:r w:rsidRPr="000E1DE7">
        <w:rPr>
          <w:color w:val="000000"/>
          <w:sz w:val="28"/>
          <w:szCs w:val="28"/>
        </w:rPr>
        <w:t xml:space="preserve"> темпера</w:t>
      </w:r>
      <w:r>
        <w:rPr>
          <w:color w:val="000000"/>
          <w:sz w:val="28"/>
          <w:szCs w:val="28"/>
        </w:rPr>
        <w:t>турных перепадов</w:t>
      </w:r>
      <w:r w:rsidRPr="000E1DE7">
        <w:rPr>
          <w:color w:val="000000"/>
          <w:sz w:val="28"/>
          <w:szCs w:val="28"/>
        </w:rPr>
        <w:t>. Зимы теплые, средняя температура -10</w:t>
      </w:r>
      <w:r w:rsidR="009639E2">
        <w:rPr>
          <w:color w:val="000000"/>
          <w:sz w:val="28"/>
          <w:szCs w:val="28"/>
        </w:rPr>
        <w:t>-15</w:t>
      </w:r>
      <w:r w:rsidR="00316002">
        <w:rPr>
          <w:color w:val="000000"/>
          <w:sz w:val="28"/>
          <w:szCs w:val="28"/>
        </w:rPr>
        <w:t>°C</w:t>
      </w:r>
      <w:r w:rsidRPr="000E1DE7">
        <w:rPr>
          <w:color w:val="000000"/>
          <w:sz w:val="28"/>
          <w:szCs w:val="28"/>
        </w:rPr>
        <w:t>, очень редко может понижаться до -30</w:t>
      </w:r>
      <w:r w:rsidR="00316002">
        <w:rPr>
          <w:color w:val="000000"/>
          <w:sz w:val="28"/>
          <w:szCs w:val="28"/>
        </w:rPr>
        <w:t>°C</w:t>
      </w:r>
      <w:r w:rsidRPr="000E1DE7">
        <w:rPr>
          <w:color w:val="000000"/>
          <w:sz w:val="28"/>
          <w:szCs w:val="28"/>
        </w:rPr>
        <w:t>, во вт</w:t>
      </w:r>
      <w:r w:rsidRPr="000E1DE7">
        <w:rPr>
          <w:color w:val="000000"/>
          <w:sz w:val="28"/>
          <w:szCs w:val="28"/>
        </w:rPr>
        <w:t>о</w:t>
      </w:r>
      <w:r w:rsidRPr="000E1DE7">
        <w:rPr>
          <w:color w:val="000000"/>
          <w:sz w:val="28"/>
          <w:szCs w:val="28"/>
        </w:rPr>
        <w:t>рой половине зимы. В этой части России часто идут дожди, и наблюдается па</w:t>
      </w:r>
      <w:r w:rsidRPr="000E1DE7">
        <w:rPr>
          <w:color w:val="000000"/>
          <w:sz w:val="28"/>
          <w:szCs w:val="28"/>
        </w:rPr>
        <w:t>с</w:t>
      </w:r>
      <w:r w:rsidRPr="000E1DE7">
        <w:rPr>
          <w:color w:val="000000"/>
          <w:sz w:val="28"/>
          <w:szCs w:val="28"/>
        </w:rPr>
        <w:t xml:space="preserve">мурная погода. Здесь летом </w:t>
      </w:r>
      <w:r w:rsidR="00316002">
        <w:rPr>
          <w:color w:val="000000"/>
          <w:sz w:val="28"/>
          <w:szCs w:val="28"/>
        </w:rPr>
        <w:t>в среднем</w:t>
      </w:r>
      <w:r w:rsidRPr="000E1DE7">
        <w:rPr>
          <w:color w:val="000000"/>
          <w:sz w:val="28"/>
          <w:szCs w:val="28"/>
        </w:rPr>
        <w:t xml:space="preserve"> +20</w:t>
      </w:r>
      <w:r w:rsidR="00316002">
        <w:rPr>
          <w:color w:val="000000"/>
          <w:sz w:val="28"/>
          <w:szCs w:val="28"/>
        </w:rPr>
        <w:t>°C</w:t>
      </w:r>
      <w:r w:rsidRPr="000E1DE7">
        <w:rPr>
          <w:color w:val="000000"/>
          <w:sz w:val="28"/>
          <w:szCs w:val="28"/>
        </w:rPr>
        <w:t>.</w:t>
      </w:r>
      <w:r w:rsidR="00316002">
        <w:rPr>
          <w:color w:val="000000"/>
          <w:sz w:val="28"/>
          <w:szCs w:val="28"/>
        </w:rPr>
        <w:t xml:space="preserve"> </w:t>
      </w:r>
      <w:r w:rsidRPr="000E1DE7">
        <w:rPr>
          <w:color w:val="000000"/>
          <w:sz w:val="28"/>
          <w:szCs w:val="28"/>
        </w:rPr>
        <w:t xml:space="preserve">В Смоленской области протекает река Днепр с притоками Воль, Десной, </w:t>
      </w:r>
      <w:proofErr w:type="spellStart"/>
      <w:r w:rsidRPr="000E1DE7">
        <w:rPr>
          <w:color w:val="000000"/>
          <w:sz w:val="28"/>
          <w:szCs w:val="28"/>
        </w:rPr>
        <w:t>Сож</w:t>
      </w:r>
      <w:proofErr w:type="spellEnd"/>
      <w:r w:rsidRPr="000E1DE7">
        <w:rPr>
          <w:color w:val="000000"/>
          <w:sz w:val="28"/>
          <w:szCs w:val="28"/>
        </w:rPr>
        <w:t>, Вязьмой, кроме этого насчитыв</w:t>
      </w:r>
      <w:r w:rsidRPr="000E1DE7">
        <w:rPr>
          <w:color w:val="000000"/>
          <w:sz w:val="28"/>
          <w:szCs w:val="28"/>
        </w:rPr>
        <w:t>а</w:t>
      </w:r>
      <w:r w:rsidR="009639E2">
        <w:rPr>
          <w:color w:val="000000"/>
          <w:sz w:val="28"/>
          <w:szCs w:val="28"/>
        </w:rPr>
        <w:t>ется около 200 озер</w:t>
      </w:r>
      <w:r w:rsidRPr="000E1DE7">
        <w:rPr>
          <w:color w:val="000000"/>
          <w:sz w:val="28"/>
          <w:szCs w:val="28"/>
        </w:rPr>
        <w:t xml:space="preserve">. Общая площадь лесов составляет 2185,4 тысяч га </w:t>
      </w:r>
      <w:r w:rsidR="009639E2">
        <w:rPr>
          <w:color w:val="000000"/>
          <w:sz w:val="28"/>
          <w:szCs w:val="28"/>
        </w:rPr>
        <w:t xml:space="preserve">- </w:t>
      </w:r>
      <w:r w:rsidRPr="000E1DE7">
        <w:rPr>
          <w:color w:val="000000"/>
          <w:sz w:val="28"/>
          <w:szCs w:val="28"/>
        </w:rPr>
        <w:t>42% области</w:t>
      </w:r>
      <w:r w:rsidR="006E7AA2">
        <w:rPr>
          <w:color w:val="000000"/>
          <w:sz w:val="28"/>
          <w:szCs w:val="28"/>
        </w:rPr>
        <w:t xml:space="preserve"> </w:t>
      </w:r>
      <w:r w:rsidR="006E7AA2">
        <w:rPr>
          <w:color w:val="000000"/>
          <w:sz w:val="28"/>
          <w:szCs w:val="28"/>
          <w:shd w:val="clear" w:color="auto" w:fill="FFFFFF"/>
        </w:rPr>
        <w:t>[8]</w:t>
      </w:r>
      <w:r w:rsidRPr="000E1DE7">
        <w:rPr>
          <w:color w:val="000000"/>
          <w:sz w:val="28"/>
          <w:szCs w:val="28"/>
        </w:rPr>
        <w:t>.</w:t>
      </w:r>
    </w:p>
    <w:p w:rsidR="00316002" w:rsidRPr="00985836" w:rsidRDefault="00146E41" w:rsidP="00985836">
      <w:pPr>
        <w:pStyle w:val="a4"/>
        <w:spacing w:before="0" w:beforeAutospacing="0" w:after="360" w:afterAutospacing="0" w:line="360" w:lineRule="auto"/>
        <w:ind w:firstLine="708"/>
        <w:jc w:val="both"/>
        <w:rPr>
          <w:sz w:val="28"/>
          <w:szCs w:val="28"/>
        </w:rPr>
      </w:pPr>
      <w:r w:rsidRPr="00985836">
        <w:rPr>
          <w:sz w:val="28"/>
          <w:szCs w:val="28"/>
          <w:shd w:val="clear" w:color="auto" w:fill="FFFFFF"/>
        </w:rPr>
        <w:lastRenderedPageBreak/>
        <w:t>На территории Смоленской области встречается в период гнездования, весенне-осенних перелетов, зимовки и случайных залетов около 270 видов птиц, относящихся к 17</w:t>
      </w:r>
      <w:r w:rsidR="00745804">
        <w:rPr>
          <w:sz w:val="28"/>
          <w:szCs w:val="28"/>
          <w:shd w:val="clear" w:color="auto" w:fill="FFFFFF"/>
        </w:rPr>
        <w:t>(18)</w:t>
      </w:r>
      <w:r w:rsidRPr="00985836">
        <w:rPr>
          <w:sz w:val="28"/>
          <w:szCs w:val="28"/>
          <w:shd w:val="clear" w:color="auto" w:fill="FFFFFF"/>
        </w:rPr>
        <w:t xml:space="preserve"> отрядам.</w:t>
      </w:r>
      <w:r w:rsidR="00985836">
        <w:rPr>
          <w:sz w:val="28"/>
          <w:szCs w:val="28"/>
          <w:shd w:val="clear" w:color="auto" w:fill="FFFFFF"/>
        </w:rPr>
        <w:t xml:space="preserve"> Некоторые виды являются редкими, нек</w:t>
      </w:r>
      <w:r w:rsidR="00985836">
        <w:rPr>
          <w:sz w:val="28"/>
          <w:szCs w:val="28"/>
          <w:shd w:val="clear" w:color="auto" w:fill="FFFFFF"/>
        </w:rPr>
        <w:t>о</w:t>
      </w:r>
      <w:r w:rsidR="00985836">
        <w:rPr>
          <w:sz w:val="28"/>
          <w:szCs w:val="28"/>
          <w:shd w:val="clear" w:color="auto" w:fill="FFFFFF"/>
        </w:rPr>
        <w:t>торые на грани исчезновения</w:t>
      </w:r>
      <w:r w:rsidR="00745804">
        <w:rPr>
          <w:sz w:val="28"/>
          <w:szCs w:val="28"/>
          <w:shd w:val="clear" w:color="auto" w:fill="FFFFFF"/>
        </w:rPr>
        <w:t xml:space="preserve"> и требуют охраны</w:t>
      </w:r>
      <w:r w:rsidR="00985836">
        <w:rPr>
          <w:sz w:val="28"/>
          <w:szCs w:val="28"/>
          <w:shd w:val="clear" w:color="auto" w:fill="FFFFFF"/>
        </w:rPr>
        <w:t>, другие являются многочи</w:t>
      </w:r>
      <w:r w:rsidR="00985836">
        <w:rPr>
          <w:sz w:val="28"/>
          <w:szCs w:val="28"/>
          <w:shd w:val="clear" w:color="auto" w:fill="FFFFFF"/>
        </w:rPr>
        <w:t>с</w:t>
      </w:r>
      <w:r w:rsidR="00985836">
        <w:rPr>
          <w:sz w:val="28"/>
          <w:szCs w:val="28"/>
          <w:shd w:val="clear" w:color="auto" w:fill="FFFFFF"/>
        </w:rPr>
        <w:t>ленные и повсеместно обитающие</w:t>
      </w:r>
      <w:r w:rsidR="006E7AA2">
        <w:rPr>
          <w:sz w:val="28"/>
          <w:szCs w:val="28"/>
          <w:shd w:val="clear" w:color="auto" w:fill="FFFFFF"/>
        </w:rPr>
        <w:t xml:space="preserve"> </w:t>
      </w:r>
      <w:r w:rsidR="006E7AA2">
        <w:rPr>
          <w:color w:val="000000"/>
          <w:sz w:val="28"/>
          <w:szCs w:val="28"/>
          <w:shd w:val="clear" w:color="auto" w:fill="FFFFFF"/>
        </w:rPr>
        <w:t>[9]</w:t>
      </w:r>
      <w:r w:rsidR="00985836">
        <w:rPr>
          <w:sz w:val="28"/>
          <w:szCs w:val="28"/>
          <w:shd w:val="clear" w:color="auto" w:fill="FFFFFF"/>
        </w:rPr>
        <w:t xml:space="preserve">. </w:t>
      </w:r>
    </w:p>
    <w:p w:rsidR="00985836" w:rsidRDefault="00985836" w:rsidP="005F39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Виды, занесенные в Красную книгу: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чомга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поганка малая и поганка </w:t>
      </w:r>
      <w:proofErr w:type="spellStart"/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рощекая</w:t>
      </w:r>
      <w:proofErr w:type="spellEnd"/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аист черный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лебедь-кликун, лебедь малый, казарка черная, турпан, синьга и крохаль большой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уропатка белая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265AA" w:rsidRP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улик-сорока, улит большой, гаршнеп, кроншнеп </w:t>
      </w:r>
      <w:r w:rsidR="00A26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большой,</w:t>
      </w:r>
      <w:r w:rsidR="00A265AA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веретенник большой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дятел седой,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дятел 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трехп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лый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42DF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тух</w:t>
      </w:r>
      <w:r w:rsidR="005F39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некоторые другие.</w:t>
      </w:r>
      <w:proofErr w:type="gramEnd"/>
    </w:p>
    <w:p w:rsidR="005F39F7" w:rsidRDefault="005F39F7" w:rsidP="005F39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Леса населяют ястреб-тет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еревятник и ястреб-перепелятник, к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уропатка б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лая, глухарь, тетерев и рябчи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к, с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 ушастая, кукушка, козодой, болотная, н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ясыть, </w:t>
      </w:r>
      <w:proofErr w:type="spellStart"/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сплюшка</w:t>
      </w:r>
      <w:proofErr w:type="spellEnd"/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сыч воробьиный и сыч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домовой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сова белая, прилетающая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 с севера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более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редки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гость это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филин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Другие обитатели области - 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гагары, чьи гнезда представляют собой плавающие островки из прошлогодней раст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тельности; пеликаны и бакланы (исключительно случайно залетные ви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ды), выпь, цапля серая, аист белый</w:t>
      </w:r>
      <w:r w:rsidR="006E7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[9]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E1DE7" w:rsidRPr="005F39F7" w:rsidRDefault="005F39F7" w:rsidP="005F39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Главные хищники нашей области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осоед, змееяд, скопа, орлан-белохвост, коршун черный, канюк, лунь болотный, пустельга.</w:t>
      </w:r>
      <w:proofErr w:type="gramEnd"/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Украшение открытых пр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странств - полевой, степной и луговой луни. На опушках леса и полях обитают куропатка серая и перепел. Из 28 видов куликов, отмеченных в области, гне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дуются чибис, перевозчик, черныш, бекас, вальдш</w:t>
      </w:r>
      <w:r w:rsid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неп. Б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ольшинство встречае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в период весенне-осенних миграций. Чайки, как и черные стрижи, на См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ленщине давно уже стали синантроп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ными животными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Ранней весной, а иногда и в теплые зимы, над Днепром или прямо в городе у мусорных контейнеров можно видеть сизую и озерную чаек. 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Довольно обычны журавль серый и па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тушки (коростель, погоныш, лысуха и др.), они обитают на водоемах с тростн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ково-рогозовыми крепями.</w:t>
      </w:r>
      <w:r w:rsidR="004C6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окрестностях Смоленска на за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болоченных водо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E42D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мах обнаружены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гнездовые колонии в 100 и более птиц. Певцы Смоленщины: 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жаворонок полевой, дрозд певчий, славка садовая и черноголовая, а также с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ловей восточный. Здесь водятся умелые строители гнезд</w:t>
      </w:r>
      <w:r w:rsidR="004C6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ремез обыкновенный, иволга и крапивник; искусные древолазы – поползень и пищуха. Есть и “вод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C6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лазы” -</w:t>
      </w:r>
      <w:r w:rsidR="00BA450B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оляпка. Клесты строят гнезда и выкармливают птенцов зимой и в самое холодное время. Гнездуют ворона серая, галка, грач, ворон и некоторые другие.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Голубь сизый и кольчатая горлица – обитатели городов и сел. Причем, кольч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тая горлица – новый вид для области. Вяхирь или витютень лесной - один из самых крупных голубей России.</w:t>
      </w:r>
      <w:r w:rsidR="004C6E67" w:rsidRPr="004C6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Королек желтоголовый и красноголовый - с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C6E67" w:rsidRPr="00BF5C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мые мелкие представители класса птиц, встречающихся на Смоленщине.</w:t>
      </w:r>
    </w:p>
    <w:p w:rsidR="00A05D7F" w:rsidRDefault="00B86B98" w:rsidP="001543C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543C0">
        <w:rPr>
          <w:rFonts w:ascii="Times New Roman" w:hAnsi="Times New Roman" w:cs="Times New Roman"/>
          <w:sz w:val="28"/>
          <w:szCs w:val="28"/>
        </w:rPr>
        <w:t>В п</w:t>
      </w:r>
      <w:r w:rsidR="00061C38" w:rsidRPr="001543C0">
        <w:rPr>
          <w:rFonts w:ascii="Times New Roman" w:hAnsi="Times New Roman" w:cs="Times New Roman"/>
          <w:sz w:val="28"/>
          <w:szCs w:val="28"/>
        </w:rPr>
        <w:t>ериод гнездовья на Смоленщине</w:t>
      </w:r>
      <w:r w:rsidRPr="001543C0">
        <w:rPr>
          <w:rFonts w:ascii="Times New Roman" w:hAnsi="Times New Roman" w:cs="Times New Roman"/>
          <w:sz w:val="28"/>
          <w:szCs w:val="28"/>
        </w:rPr>
        <w:t xml:space="preserve"> присутствует больше 70 видов птиц</w:t>
      </w:r>
      <w:r w:rsidR="009D1D7E" w:rsidRPr="001543C0">
        <w:rPr>
          <w:rFonts w:ascii="Times New Roman" w:hAnsi="Times New Roman" w:cs="Times New Roman"/>
          <w:sz w:val="28"/>
          <w:szCs w:val="28"/>
        </w:rPr>
        <w:t>, кот</w:t>
      </w:r>
      <w:r w:rsidR="009D1D7E" w:rsidRPr="001543C0">
        <w:rPr>
          <w:rFonts w:ascii="Times New Roman" w:hAnsi="Times New Roman" w:cs="Times New Roman"/>
          <w:sz w:val="28"/>
          <w:szCs w:val="28"/>
        </w:rPr>
        <w:t>о</w:t>
      </w:r>
      <w:r w:rsidR="009D1D7E" w:rsidRPr="001543C0">
        <w:rPr>
          <w:rFonts w:ascii="Times New Roman" w:hAnsi="Times New Roman" w:cs="Times New Roman"/>
          <w:sz w:val="28"/>
          <w:szCs w:val="28"/>
        </w:rPr>
        <w:t xml:space="preserve">рые являются </w:t>
      </w:r>
      <w:r w:rsidRPr="001543C0">
        <w:rPr>
          <w:rFonts w:ascii="Times New Roman" w:hAnsi="Times New Roman" w:cs="Times New Roman"/>
          <w:sz w:val="28"/>
          <w:szCs w:val="28"/>
        </w:rPr>
        <w:t>малочисленным</w:t>
      </w:r>
      <w:r w:rsidR="009D1D7E" w:rsidRPr="001543C0">
        <w:rPr>
          <w:rFonts w:ascii="Times New Roman" w:hAnsi="Times New Roman" w:cs="Times New Roman"/>
          <w:sz w:val="28"/>
          <w:szCs w:val="28"/>
        </w:rPr>
        <w:t>и</w:t>
      </w:r>
      <w:r w:rsidR="006C1DAE" w:rsidRPr="001543C0">
        <w:rPr>
          <w:rFonts w:ascii="Times New Roman" w:hAnsi="Times New Roman" w:cs="Times New Roman"/>
          <w:sz w:val="28"/>
          <w:szCs w:val="28"/>
        </w:rPr>
        <w:t xml:space="preserve">: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ерный аист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еркут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змееяд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ч</w:t>
      </w:r>
      <w:r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ерная казарка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0" w:history="1">
        <w:r w:rsidR="009D1D7E" w:rsidRPr="001543C0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о</w:t>
        </w:r>
        <w:r w:rsidRPr="001543C0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рлан белохвостный</w:t>
        </w:r>
      </w:hyperlink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1D7E"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1543C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апсан</w:t>
      </w:r>
      <w:r w:rsidR="009D1D7E" w:rsidRPr="001543C0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1" w:history="1">
        <w:r w:rsidR="009D1D7E" w:rsidRPr="001543C0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м</w:t>
        </w:r>
        <w:r w:rsidRPr="001543C0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алый подорлик</w:t>
        </w:r>
      </w:hyperlink>
      <w:r w:rsidR="006C1DAE" w:rsidRPr="001543C0">
        <w:rPr>
          <w:rFonts w:ascii="Times New Roman" w:hAnsi="Times New Roman" w:cs="Times New Roman"/>
          <w:sz w:val="28"/>
          <w:szCs w:val="28"/>
        </w:rPr>
        <w:t>, большой подорлик</w:t>
      </w:r>
      <w:r w:rsidR="006E7AA2">
        <w:rPr>
          <w:rFonts w:ascii="Times New Roman" w:hAnsi="Times New Roman" w:cs="Times New Roman"/>
          <w:sz w:val="28"/>
          <w:szCs w:val="28"/>
        </w:rPr>
        <w:t xml:space="preserve"> </w:t>
      </w:r>
      <w:r w:rsid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[10]</w:t>
      </w:r>
      <w:r w:rsidRPr="001543C0">
        <w:rPr>
          <w:rFonts w:ascii="Times New Roman" w:hAnsi="Times New Roman" w:cs="Times New Roman"/>
          <w:sz w:val="28"/>
          <w:szCs w:val="28"/>
        </w:rPr>
        <w:t>.</w:t>
      </w:r>
      <w:r w:rsidR="001543C0">
        <w:rPr>
          <w:sz w:val="28"/>
          <w:szCs w:val="28"/>
        </w:rPr>
        <w:t xml:space="preserve"> </w:t>
      </w:r>
    </w:p>
    <w:p w:rsidR="00316002" w:rsidRPr="00316002" w:rsidRDefault="00316002" w:rsidP="003160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909" w:rsidRPr="00061C38" w:rsidRDefault="005222BF" w:rsidP="006049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I</w:t>
      </w:r>
      <w:r w:rsidR="00BE77A3" w:rsidRPr="00061C3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604909" w:rsidRPr="00061C38">
        <w:rPr>
          <w:rFonts w:ascii="Times New Roman" w:hAnsi="Times New Roman" w:cs="Times New Roman"/>
          <w:b/>
          <w:sz w:val="28"/>
          <w:szCs w:val="28"/>
        </w:rPr>
        <w:t>Биоразнообразие птиц на территории МБОУ «СШ №24» г. См</w:t>
      </w:r>
      <w:r w:rsidR="00604909" w:rsidRPr="00061C38">
        <w:rPr>
          <w:rFonts w:ascii="Times New Roman" w:hAnsi="Times New Roman" w:cs="Times New Roman"/>
          <w:b/>
          <w:sz w:val="28"/>
          <w:szCs w:val="28"/>
        </w:rPr>
        <w:t>о</w:t>
      </w:r>
      <w:r w:rsidR="00604909" w:rsidRPr="00061C38">
        <w:rPr>
          <w:rFonts w:ascii="Times New Roman" w:hAnsi="Times New Roman" w:cs="Times New Roman"/>
          <w:b/>
          <w:sz w:val="28"/>
          <w:szCs w:val="28"/>
        </w:rPr>
        <w:t>ленска.</w:t>
      </w:r>
    </w:p>
    <w:p w:rsidR="00CA4822" w:rsidRDefault="00604909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>2.1. Изучение видового разнообразия птиц на территории школы.</w:t>
      </w:r>
    </w:p>
    <w:p w:rsidR="00A05D7F" w:rsidRPr="000206AC" w:rsidRDefault="00913DD1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03C3">
        <w:rPr>
          <w:rFonts w:ascii="Times New Roman" w:hAnsi="Times New Roman" w:cs="Times New Roman"/>
          <w:sz w:val="28"/>
          <w:szCs w:val="28"/>
        </w:rPr>
        <w:t>После изучения темы «Б</w:t>
      </w:r>
      <w:r w:rsidR="000206AC">
        <w:rPr>
          <w:rFonts w:ascii="Times New Roman" w:hAnsi="Times New Roman" w:cs="Times New Roman"/>
          <w:sz w:val="28"/>
          <w:szCs w:val="28"/>
        </w:rPr>
        <w:t>иоразнообразие птиц</w:t>
      </w:r>
      <w:r w:rsidR="00F803C3">
        <w:rPr>
          <w:rFonts w:ascii="Times New Roman" w:hAnsi="Times New Roman" w:cs="Times New Roman"/>
          <w:sz w:val="28"/>
          <w:szCs w:val="28"/>
        </w:rPr>
        <w:t>»</w:t>
      </w:r>
      <w:r w:rsidR="000206AC">
        <w:rPr>
          <w:rFonts w:ascii="Times New Roman" w:hAnsi="Times New Roman" w:cs="Times New Roman"/>
          <w:sz w:val="28"/>
          <w:szCs w:val="28"/>
        </w:rPr>
        <w:t xml:space="preserve"> на уроках биологии в 7 классе, мы решили и</w:t>
      </w:r>
      <w:r w:rsidR="00F803C3">
        <w:rPr>
          <w:rFonts w:ascii="Times New Roman" w:hAnsi="Times New Roman" w:cs="Times New Roman"/>
          <w:sz w:val="28"/>
          <w:szCs w:val="28"/>
        </w:rPr>
        <w:t>зучить данную тему более детально на примере нашего района</w:t>
      </w:r>
      <w:r w:rsidR="000206AC">
        <w:rPr>
          <w:rFonts w:ascii="Times New Roman" w:hAnsi="Times New Roman" w:cs="Times New Roman"/>
          <w:sz w:val="28"/>
          <w:szCs w:val="28"/>
        </w:rPr>
        <w:t>. Первым дело мы вместе с учителем составили план для нашего иссл</w:t>
      </w:r>
      <w:r w:rsidR="000206AC">
        <w:rPr>
          <w:rFonts w:ascii="Times New Roman" w:hAnsi="Times New Roman" w:cs="Times New Roman"/>
          <w:sz w:val="28"/>
          <w:szCs w:val="28"/>
        </w:rPr>
        <w:t>е</w:t>
      </w:r>
      <w:r w:rsidR="000206AC">
        <w:rPr>
          <w:rFonts w:ascii="Times New Roman" w:hAnsi="Times New Roman" w:cs="Times New Roman"/>
          <w:sz w:val="28"/>
          <w:szCs w:val="28"/>
        </w:rPr>
        <w:t>дования. Наш план включал в себя несколько пунктов: выбор и изучение терр</w:t>
      </w:r>
      <w:r w:rsidR="000206AC">
        <w:rPr>
          <w:rFonts w:ascii="Times New Roman" w:hAnsi="Times New Roman" w:cs="Times New Roman"/>
          <w:sz w:val="28"/>
          <w:szCs w:val="28"/>
        </w:rPr>
        <w:t>и</w:t>
      </w:r>
      <w:r w:rsidR="000206AC">
        <w:rPr>
          <w:rFonts w:ascii="Times New Roman" w:hAnsi="Times New Roman" w:cs="Times New Roman"/>
          <w:sz w:val="28"/>
          <w:szCs w:val="28"/>
        </w:rPr>
        <w:t>тории для наблюдения; изучение видового разнообразия; работа с учебной л</w:t>
      </w:r>
      <w:r w:rsidR="000206AC">
        <w:rPr>
          <w:rFonts w:ascii="Times New Roman" w:hAnsi="Times New Roman" w:cs="Times New Roman"/>
          <w:sz w:val="28"/>
          <w:szCs w:val="28"/>
        </w:rPr>
        <w:t>и</w:t>
      </w:r>
      <w:r w:rsidR="000206AC">
        <w:rPr>
          <w:rFonts w:ascii="Times New Roman" w:hAnsi="Times New Roman" w:cs="Times New Roman"/>
          <w:sz w:val="28"/>
          <w:szCs w:val="28"/>
        </w:rPr>
        <w:t xml:space="preserve">тературой; оформление результатов нашей работы. </w:t>
      </w:r>
    </w:p>
    <w:p w:rsidR="00913DD1" w:rsidRDefault="00913DD1" w:rsidP="00783A9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DD1">
        <w:rPr>
          <w:rFonts w:ascii="Times New Roman" w:hAnsi="Times New Roman" w:cs="Times New Roman"/>
          <w:sz w:val="28"/>
          <w:szCs w:val="28"/>
        </w:rPr>
        <w:t>Для своего исс</w:t>
      </w:r>
      <w:r>
        <w:rPr>
          <w:rFonts w:ascii="Times New Roman" w:hAnsi="Times New Roman" w:cs="Times New Roman"/>
          <w:sz w:val="28"/>
          <w:szCs w:val="28"/>
        </w:rPr>
        <w:t>ледования мы взяли территорию нашей школы и пришкол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территорию, которая включает в себя как городские постройки, так и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лые дома (многоэтажки и частные дома). Данная территория была выбрана по </w:t>
      </w:r>
      <w:r w:rsidR="00783A9A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причинам:</w:t>
      </w:r>
    </w:p>
    <w:p w:rsidR="00913DD1" w:rsidRDefault="00913DD1" w:rsidP="00913D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территории для наблюдения.</w:t>
      </w:r>
    </w:p>
    <w:p w:rsidR="00913DD1" w:rsidRDefault="00A22DDD" w:rsidP="00913D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Неограниченность временных ресурсов (наблюдение за объектами перед занятиями, после занятий, в выходные </w:t>
      </w:r>
      <w:r w:rsidR="00783A9A">
        <w:rPr>
          <w:rFonts w:ascii="Times New Roman" w:hAnsi="Times New Roman" w:cs="Times New Roman"/>
          <w:sz w:val="28"/>
          <w:szCs w:val="28"/>
        </w:rPr>
        <w:t xml:space="preserve">и каникулярные </w:t>
      </w:r>
      <w:r>
        <w:rPr>
          <w:rFonts w:ascii="Times New Roman" w:hAnsi="Times New Roman" w:cs="Times New Roman"/>
          <w:sz w:val="28"/>
          <w:szCs w:val="28"/>
        </w:rPr>
        <w:t>дни).</w:t>
      </w:r>
    </w:p>
    <w:p w:rsidR="00A05D7F" w:rsidRDefault="00A05D7F" w:rsidP="00913D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Обитание различных видов птиц на данной территории.</w:t>
      </w:r>
    </w:p>
    <w:p w:rsidR="00783A9A" w:rsidRDefault="00783A9A" w:rsidP="00953BD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783A9A">
        <w:rPr>
          <w:rFonts w:ascii="Times New Roman" w:hAnsi="Times New Roman" w:cs="Times New Roman"/>
          <w:sz w:val="28"/>
          <w:szCs w:val="28"/>
        </w:rPr>
        <w:t>ерритория школы</w:t>
      </w:r>
      <w:r w:rsidR="0022166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783A9A">
        <w:rPr>
          <w:rFonts w:ascii="Times New Roman" w:hAnsi="Times New Roman" w:cs="Times New Roman"/>
          <w:sz w:val="28"/>
          <w:szCs w:val="28"/>
        </w:rPr>
        <w:t>, на  которой находится школьное здание, огорожена забором и пришкольная территория на расстоянии 50 метров от з</w:t>
      </w:r>
      <w:r w:rsidRPr="00783A9A">
        <w:rPr>
          <w:rFonts w:ascii="Times New Roman" w:hAnsi="Times New Roman" w:cs="Times New Roman"/>
          <w:sz w:val="28"/>
          <w:szCs w:val="28"/>
        </w:rPr>
        <w:t>а</w:t>
      </w:r>
      <w:r w:rsidRPr="00783A9A">
        <w:rPr>
          <w:rFonts w:ascii="Times New Roman" w:hAnsi="Times New Roman" w:cs="Times New Roman"/>
          <w:sz w:val="28"/>
          <w:szCs w:val="28"/>
        </w:rPr>
        <w:t>бора школы и составили</w:t>
      </w:r>
      <w:r w:rsidR="000E7597">
        <w:rPr>
          <w:rFonts w:ascii="Times New Roman" w:hAnsi="Times New Roman" w:cs="Times New Roman"/>
          <w:sz w:val="28"/>
          <w:szCs w:val="28"/>
        </w:rPr>
        <w:t xml:space="preserve"> план местности</w:t>
      </w:r>
      <w:r w:rsidRPr="00783A9A">
        <w:rPr>
          <w:rFonts w:ascii="Times New Roman" w:hAnsi="Times New Roman" w:cs="Times New Roman"/>
          <w:sz w:val="28"/>
          <w:szCs w:val="28"/>
        </w:rPr>
        <w:t xml:space="preserve">. </w:t>
      </w:r>
      <w:r w:rsidR="00CA7C54">
        <w:rPr>
          <w:rFonts w:ascii="Times New Roman" w:hAnsi="Times New Roman" w:cs="Times New Roman"/>
          <w:sz w:val="28"/>
          <w:szCs w:val="28"/>
        </w:rPr>
        <w:t>Рядом со школой протекает небол</w:t>
      </w:r>
      <w:r w:rsidR="00CA7C54">
        <w:rPr>
          <w:rFonts w:ascii="Times New Roman" w:hAnsi="Times New Roman" w:cs="Times New Roman"/>
          <w:sz w:val="28"/>
          <w:szCs w:val="28"/>
        </w:rPr>
        <w:t>ь</w:t>
      </w:r>
      <w:r w:rsidR="00CA7C54">
        <w:rPr>
          <w:rFonts w:ascii="Times New Roman" w:hAnsi="Times New Roman" w:cs="Times New Roman"/>
          <w:sz w:val="28"/>
          <w:szCs w:val="28"/>
        </w:rPr>
        <w:t>шой ручей и имеется родник, а так же большое количество частных домов с участками</w:t>
      </w:r>
      <w:r w:rsidR="000E7597">
        <w:rPr>
          <w:rFonts w:ascii="Times New Roman" w:hAnsi="Times New Roman" w:cs="Times New Roman"/>
          <w:sz w:val="28"/>
          <w:szCs w:val="28"/>
        </w:rPr>
        <w:t>, заброшенное здание детского садика</w:t>
      </w:r>
      <w:r w:rsidR="00CA7C54">
        <w:rPr>
          <w:rFonts w:ascii="Times New Roman" w:hAnsi="Times New Roman" w:cs="Times New Roman"/>
          <w:sz w:val="28"/>
          <w:szCs w:val="28"/>
        </w:rPr>
        <w:t xml:space="preserve">. </w:t>
      </w:r>
      <w:r w:rsidRPr="00783A9A">
        <w:rPr>
          <w:rFonts w:ascii="Times New Roman" w:hAnsi="Times New Roman" w:cs="Times New Roman"/>
          <w:sz w:val="28"/>
          <w:szCs w:val="28"/>
        </w:rPr>
        <w:t xml:space="preserve">Далее мы изучали местность, </w:t>
      </w:r>
      <w:r w:rsidR="009C178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783A9A">
        <w:rPr>
          <w:rFonts w:ascii="Times New Roman" w:hAnsi="Times New Roman" w:cs="Times New Roman"/>
          <w:sz w:val="28"/>
          <w:szCs w:val="28"/>
        </w:rPr>
        <w:t>определ</w:t>
      </w:r>
      <w:r w:rsidR="009C178C">
        <w:rPr>
          <w:rFonts w:ascii="Times New Roman" w:hAnsi="Times New Roman" w:cs="Times New Roman"/>
          <w:sz w:val="28"/>
          <w:szCs w:val="28"/>
        </w:rPr>
        <w:t>ить</w:t>
      </w:r>
      <w:r w:rsidRPr="00783A9A">
        <w:rPr>
          <w:rFonts w:ascii="Times New Roman" w:hAnsi="Times New Roman" w:cs="Times New Roman"/>
          <w:sz w:val="28"/>
          <w:szCs w:val="28"/>
        </w:rPr>
        <w:t xml:space="preserve"> какие ви</w:t>
      </w:r>
      <w:r w:rsidR="009C178C">
        <w:rPr>
          <w:rFonts w:ascii="Times New Roman" w:hAnsi="Times New Roman" w:cs="Times New Roman"/>
          <w:sz w:val="28"/>
          <w:szCs w:val="28"/>
        </w:rPr>
        <w:t>ды птиц</w:t>
      </w:r>
      <w:r w:rsidRPr="00783A9A">
        <w:rPr>
          <w:rFonts w:ascii="Times New Roman" w:hAnsi="Times New Roman" w:cs="Times New Roman"/>
          <w:sz w:val="28"/>
          <w:szCs w:val="28"/>
        </w:rPr>
        <w:t xml:space="preserve"> обитают на данной территории, какова их численности и места их гнездования и особенности жизнедеятельности. На плане мы отмечали места, где находили гнезда и места, где </w:t>
      </w:r>
      <w:r w:rsidR="009C178C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783A9A">
        <w:rPr>
          <w:rFonts w:ascii="Times New Roman" w:hAnsi="Times New Roman" w:cs="Times New Roman"/>
          <w:sz w:val="28"/>
          <w:szCs w:val="28"/>
        </w:rPr>
        <w:t xml:space="preserve">видели птиц. </w:t>
      </w:r>
      <w:r w:rsidR="00953BD5">
        <w:rPr>
          <w:rFonts w:ascii="Times New Roman" w:hAnsi="Times New Roman" w:cs="Times New Roman"/>
          <w:sz w:val="28"/>
          <w:szCs w:val="28"/>
        </w:rPr>
        <w:t>Наши наблюдения мы проводили регулярно (1 раз в две недели), чтобы опред</w:t>
      </w:r>
      <w:r w:rsidR="00953BD5">
        <w:rPr>
          <w:rFonts w:ascii="Times New Roman" w:hAnsi="Times New Roman" w:cs="Times New Roman"/>
          <w:sz w:val="28"/>
          <w:szCs w:val="28"/>
        </w:rPr>
        <w:t>е</w:t>
      </w:r>
      <w:r w:rsidR="00953BD5">
        <w:rPr>
          <w:rFonts w:ascii="Times New Roman" w:hAnsi="Times New Roman" w:cs="Times New Roman"/>
          <w:sz w:val="28"/>
          <w:szCs w:val="28"/>
        </w:rPr>
        <w:t>лить: не изменилось ли число птиц в гнездах, появились ли яйца, остались ли птицы в скворечниках на изучаемой территории, и не появились ли новые ж</w:t>
      </w:r>
      <w:r w:rsidR="00953BD5">
        <w:rPr>
          <w:rFonts w:ascii="Times New Roman" w:hAnsi="Times New Roman" w:cs="Times New Roman"/>
          <w:sz w:val="28"/>
          <w:szCs w:val="28"/>
        </w:rPr>
        <w:t>и</w:t>
      </w:r>
      <w:r w:rsidR="00953BD5">
        <w:rPr>
          <w:rFonts w:ascii="Times New Roman" w:hAnsi="Times New Roman" w:cs="Times New Roman"/>
          <w:sz w:val="28"/>
          <w:szCs w:val="28"/>
        </w:rPr>
        <w:t>тели</w:t>
      </w:r>
      <w:r w:rsidR="0096447F">
        <w:rPr>
          <w:rFonts w:ascii="Times New Roman" w:hAnsi="Times New Roman" w:cs="Times New Roman"/>
          <w:sz w:val="28"/>
          <w:szCs w:val="28"/>
        </w:rPr>
        <w:t>, старались отслеживать, какие виды появились новые, какие являются п</w:t>
      </w:r>
      <w:r w:rsidR="0096447F">
        <w:rPr>
          <w:rFonts w:ascii="Times New Roman" w:hAnsi="Times New Roman" w:cs="Times New Roman"/>
          <w:sz w:val="28"/>
          <w:szCs w:val="28"/>
        </w:rPr>
        <w:t>о</w:t>
      </w:r>
      <w:r w:rsidR="0096447F">
        <w:rPr>
          <w:rFonts w:ascii="Times New Roman" w:hAnsi="Times New Roman" w:cs="Times New Roman"/>
          <w:sz w:val="28"/>
          <w:szCs w:val="28"/>
        </w:rPr>
        <w:t>стоянными обитателями данных мест</w:t>
      </w:r>
      <w:r w:rsidR="00953B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DDD" w:rsidRDefault="000A79F5" w:rsidP="00953BD5">
      <w:pPr>
        <w:pStyle w:val="a3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Виды, которые мы обнаружили на территории школы и на пришкольной территории </w:t>
      </w:r>
      <w:r w:rsidR="008A34DF">
        <w:rPr>
          <w:rFonts w:ascii="Times New Roman" w:hAnsi="Times New Roman" w:cs="Times New Roman"/>
          <w:sz w:val="28"/>
          <w:szCs w:val="28"/>
        </w:rPr>
        <w:t xml:space="preserve">за весь период наблюдений </w:t>
      </w:r>
      <w:r>
        <w:rPr>
          <w:rFonts w:ascii="Times New Roman" w:hAnsi="Times New Roman" w:cs="Times New Roman"/>
          <w:sz w:val="28"/>
          <w:szCs w:val="28"/>
        </w:rPr>
        <w:t>часто встречаются как на территории города Смоленска, так и на терри</w:t>
      </w:r>
      <w:r w:rsidR="00953BD5">
        <w:rPr>
          <w:rFonts w:ascii="Times New Roman" w:hAnsi="Times New Roman" w:cs="Times New Roman"/>
          <w:sz w:val="28"/>
          <w:szCs w:val="28"/>
        </w:rPr>
        <w:t xml:space="preserve">тории всей Смоленской области, среди них: </w:t>
      </w:r>
      <w:r w:rsidR="008A34DF">
        <w:rPr>
          <w:rFonts w:ascii="Times New Roman" w:hAnsi="Times New Roman" w:cs="Times New Roman"/>
          <w:sz w:val="28"/>
          <w:szCs w:val="28"/>
        </w:rPr>
        <w:t xml:space="preserve">сизый голубь, обыкновенная кукушка, </w:t>
      </w:r>
      <w:r w:rsidR="00820396">
        <w:rPr>
          <w:rFonts w:ascii="Times New Roman" w:hAnsi="Times New Roman" w:cs="Times New Roman"/>
          <w:sz w:val="28"/>
          <w:szCs w:val="28"/>
        </w:rPr>
        <w:t>городская</w:t>
      </w:r>
      <w:r w:rsidR="008A34DF">
        <w:rPr>
          <w:rFonts w:ascii="Times New Roman" w:hAnsi="Times New Roman" w:cs="Times New Roman"/>
          <w:sz w:val="28"/>
          <w:szCs w:val="28"/>
        </w:rPr>
        <w:t xml:space="preserve"> ласточка, обыкновенный скворец, сорока, серая ворона</w:t>
      </w:r>
      <w:r w:rsidR="00C10FE4">
        <w:rPr>
          <w:rFonts w:ascii="Times New Roman" w:hAnsi="Times New Roman" w:cs="Times New Roman"/>
          <w:sz w:val="28"/>
          <w:szCs w:val="28"/>
        </w:rPr>
        <w:t>, обыкновенный соловей,</w:t>
      </w:r>
      <w:r w:rsidR="008A34DF">
        <w:rPr>
          <w:rFonts w:ascii="Times New Roman" w:hAnsi="Times New Roman" w:cs="Times New Roman"/>
          <w:sz w:val="28"/>
          <w:szCs w:val="28"/>
        </w:rPr>
        <w:t xml:space="preserve"> </w:t>
      </w:r>
      <w:r w:rsidR="00C10FE4">
        <w:rPr>
          <w:rFonts w:ascii="Times New Roman" w:hAnsi="Times New Roman" w:cs="Times New Roman"/>
          <w:sz w:val="28"/>
          <w:szCs w:val="28"/>
        </w:rPr>
        <w:t xml:space="preserve">домовый </w:t>
      </w:r>
      <w:r w:rsidR="008A34DF">
        <w:rPr>
          <w:rFonts w:ascii="Times New Roman" w:hAnsi="Times New Roman" w:cs="Times New Roman"/>
          <w:sz w:val="28"/>
          <w:szCs w:val="28"/>
        </w:rPr>
        <w:t xml:space="preserve">воробей, обыкновенный снегирь, </w:t>
      </w:r>
      <w:r w:rsidR="0096447F">
        <w:rPr>
          <w:rFonts w:ascii="Times New Roman" w:hAnsi="Times New Roman" w:cs="Times New Roman"/>
          <w:sz w:val="28"/>
          <w:szCs w:val="28"/>
        </w:rPr>
        <w:t>дятел обыкновенный (пестрый).</w:t>
      </w:r>
      <w:proofErr w:type="gramEnd"/>
    </w:p>
    <w:p w:rsidR="00604909" w:rsidRDefault="00604909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>2.2. Особенности жизнедеятельности данных видов.</w:t>
      </w:r>
    </w:p>
    <w:p w:rsidR="00791853" w:rsidRDefault="0096447F" w:rsidP="009644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47F">
        <w:rPr>
          <w:rFonts w:ascii="Times New Roman" w:hAnsi="Times New Roman" w:cs="Times New Roman"/>
          <w:sz w:val="28"/>
          <w:szCs w:val="28"/>
        </w:rPr>
        <w:t>После того, как мы определили за весь период наших наблюдений, виды птиц, мы стали работать с учебной литературой, чтобы определить особенности их жизнедеятельности и особенности поведения.</w:t>
      </w:r>
      <w:r w:rsidR="002F1DCF">
        <w:rPr>
          <w:rFonts w:ascii="Times New Roman" w:hAnsi="Times New Roman" w:cs="Times New Roman"/>
          <w:sz w:val="28"/>
          <w:szCs w:val="28"/>
        </w:rPr>
        <w:t xml:space="preserve"> Для уточнения полученных нами результатов нашего наблюдения (какие птицы действительно обитают в данных условиях, а какие птицы нашли здесь временное пристанище, или пр</w:t>
      </w:r>
      <w:r w:rsidR="002F1DCF">
        <w:rPr>
          <w:rFonts w:ascii="Times New Roman" w:hAnsi="Times New Roman" w:cs="Times New Roman"/>
          <w:sz w:val="28"/>
          <w:szCs w:val="28"/>
        </w:rPr>
        <w:t>о</w:t>
      </w:r>
      <w:r w:rsidR="002F1DCF">
        <w:rPr>
          <w:rFonts w:ascii="Times New Roman" w:hAnsi="Times New Roman" w:cs="Times New Roman"/>
          <w:sz w:val="28"/>
          <w:szCs w:val="28"/>
        </w:rPr>
        <w:t xml:space="preserve">сто далеко залетели от места своего гнездования). </w:t>
      </w:r>
    </w:p>
    <w:p w:rsidR="00750FC8" w:rsidRPr="00750FC8" w:rsidRDefault="00750FC8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FC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6447F" w:rsidRPr="00750FC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изый голубь </w:t>
      </w:r>
    </w:p>
    <w:p w:rsidR="00750FC8" w:rsidRPr="00750FC8" w:rsidRDefault="00750FC8" w:rsidP="00750FC8">
      <w:pPr>
        <w:pStyle w:val="a4"/>
        <w:spacing w:before="120" w:beforeAutospacing="0" w:after="12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750FC8">
        <w:rPr>
          <w:sz w:val="28"/>
          <w:szCs w:val="28"/>
          <w:shd w:val="clear" w:color="auto" w:fill="FFFFFF"/>
        </w:rPr>
        <w:t>Д</w:t>
      </w:r>
      <w:r w:rsidR="0096447F" w:rsidRPr="00750FC8">
        <w:rPr>
          <w:sz w:val="28"/>
          <w:szCs w:val="28"/>
          <w:shd w:val="clear" w:color="auto" w:fill="FFFFFF"/>
        </w:rPr>
        <w:t xml:space="preserve">лина тела 29—36 см, размах крыльев 50—67 см, вес 265—380 г. </w:t>
      </w:r>
      <w:hyperlink r:id="rId12" w:tooltip="Перо" w:history="1">
        <w:r w:rsidR="0096447F" w:rsidRPr="00750FC8">
          <w:rPr>
            <w:rStyle w:val="a9"/>
            <w:color w:val="auto"/>
            <w:sz w:val="28"/>
            <w:szCs w:val="28"/>
            <w:u w:val="none"/>
          </w:rPr>
          <w:t>Опер</w:t>
        </w:r>
        <w:r w:rsidR="0096447F" w:rsidRPr="00750FC8">
          <w:rPr>
            <w:rStyle w:val="a9"/>
            <w:color w:val="auto"/>
            <w:sz w:val="28"/>
            <w:szCs w:val="28"/>
            <w:u w:val="none"/>
          </w:rPr>
          <w:t>е</w:t>
        </w:r>
        <w:r w:rsidR="0096447F" w:rsidRPr="00750FC8">
          <w:rPr>
            <w:rStyle w:val="a9"/>
            <w:color w:val="auto"/>
            <w:sz w:val="28"/>
            <w:szCs w:val="28"/>
            <w:u w:val="none"/>
          </w:rPr>
          <w:t>ние</w:t>
        </w:r>
      </w:hyperlink>
      <w:r w:rsidR="0096447F" w:rsidRPr="00750FC8">
        <w:rPr>
          <w:sz w:val="28"/>
          <w:szCs w:val="28"/>
          <w:shd w:val="clear" w:color="auto" w:fill="FFFFFF"/>
        </w:rPr>
        <w:t xml:space="preserve"> густое и плотное, но при этом перья слабо закреплены в коже. Окрас и</w:t>
      </w:r>
      <w:r w:rsidR="0096447F" w:rsidRPr="00750FC8">
        <w:rPr>
          <w:sz w:val="28"/>
          <w:szCs w:val="28"/>
          <w:shd w:val="clear" w:color="auto" w:fill="FFFFFF"/>
        </w:rPr>
        <w:t>з</w:t>
      </w:r>
      <w:r w:rsidR="0096447F" w:rsidRPr="00750FC8">
        <w:rPr>
          <w:sz w:val="28"/>
          <w:szCs w:val="28"/>
          <w:shd w:val="clear" w:color="auto" w:fill="FFFFFF"/>
        </w:rPr>
        <w:t xml:space="preserve">менчивый. Как правило, голова, шея и грудь пепельно-сизые с зеленоватым, </w:t>
      </w:r>
      <w:r w:rsidR="0096447F" w:rsidRPr="00750FC8">
        <w:rPr>
          <w:sz w:val="28"/>
          <w:szCs w:val="28"/>
          <w:shd w:val="clear" w:color="auto" w:fill="FFFFFF"/>
        </w:rPr>
        <w:lastRenderedPageBreak/>
        <w:t>желтоватым либо пурпурным металлическим отливом на шее и груди. Такой же отлив может быть выражен на кроющих перьях крыла.</w:t>
      </w:r>
      <w:r w:rsidRPr="00750FC8">
        <w:rPr>
          <w:color w:val="222222"/>
          <w:sz w:val="28"/>
          <w:szCs w:val="28"/>
          <w:shd w:val="clear" w:color="auto" w:fill="FFFFFF"/>
        </w:rPr>
        <w:t xml:space="preserve"> </w:t>
      </w:r>
      <w:r w:rsidRPr="00750FC8">
        <w:rPr>
          <w:sz w:val="28"/>
          <w:szCs w:val="28"/>
          <w:shd w:val="clear" w:color="auto" w:fill="FFFFFF"/>
        </w:rPr>
        <w:t xml:space="preserve">Взрослая самка почти </w:t>
      </w:r>
      <w:hyperlink r:id="rId13" w:tooltip="Половой диморфизм" w:history="1">
        <w:r w:rsidRPr="00750FC8">
          <w:rPr>
            <w:rStyle w:val="a9"/>
            <w:color w:val="auto"/>
            <w:sz w:val="28"/>
            <w:szCs w:val="28"/>
            <w:u w:val="none"/>
          </w:rPr>
          <w:t>не отличается</w:t>
        </w:r>
      </w:hyperlink>
      <w:r w:rsidRPr="00750FC8">
        <w:rPr>
          <w:sz w:val="28"/>
          <w:szCs w:val="28"/>
          <w:shd w:val="clear" w:color="auto" w:fill="FFFFFF"/>
        </w:rPr>
        <w:t xml:space="preserve"> от самца, однако имеет менее насыщенный металлический отлив, который к тому же отсутствует на груди.</w:t>
      </w:r>
      <w:r w:rsidRPr="00750FC8">
        <w:rPr>
          <w:color w:val="222222"/>
          <w:sz w:val="28"/>
          <w:szCs w:val="28"/>
          <w:shd w:val="clear" w:color="auto" w:fill="FFFFFF"/>
        </w:rPr>
        <w:t xml:space="preserve"> Селятся в нишах и в углублениях к</w:t>
      </w:r>
      <w:r w:rsidRPr="00750FC8">
        <w:rPr>
          <w:color w:val="222222"/>
          <w:sz w:val="28"/>
          <w:szCs w:val="28"/>
          <w:shd w:val="clear" w:color="auto" w:fill="FFFFFF"/>
        </w:rPr>
        <w:t>а</w:t>
      </w:r>
      <w:r w:rsidRPr="00750FC8">
        <w:rPr>
          <w:color w:val="222222"/>
          <w:sz w:val="28"/>
          <w:szCs w:val="28"/>
          <w:shd w:val="clear" w:color="auto" w:fill="FFFFFF"/>
        </w:rPr>
        <w:t>менных и деревянных построек, занимая в первую очередь малодоступные или редко посещаемые человеком места. По земле передвигается шагом, постоянно покачивая головой взад и вперёд («кивает») из-за особенностей своего зрения. Великолепно летает, достигая скорости до 185 км/ч.</w:t>
      </w:r>
      <w:r w:rsidRPr="00750FC8">
        <w:rPr>
          <w:color w:val="222222"/>
          <w:sz w:val="28"/>
          <w:szCs w:val="28"/>
        </w:rPr>
        <w:t xml:space="preserve"> Сизый голубь питается преимущественно растительными кормами: семенами, ягодами, плодами фру</w:t>
      </w:r>
      <w:r w:rsidRPr="00750FC8">
        <w:rPr>
          <w:color w:val="222222"/>
          <w:sz w:val="28"/>
          <w:szCs w:val="28"/>
        </w:rPr>
        <w:t>к</w:t>
      </w:r>
      <w:r w:rsidRPr="00750FC8">
        <w:rPr>
          <w:color w:val="222222"/>
          <w:sz w:val="28"/>
          <w:szCs w:val="28"/>
        </w:rPr>
        <w:t>товых деревьев. В местах проживания человека легко приспосабливается к уп</w:t>
      </w:r>
      <w:r w:rsidRPr="00750FC8">
        <w:rPr>
          <w:color w:val="222222"/>
          <w:sz w:val="28"/>
          <w:szCs w:val="28"/>
        </w:rPr>
        <w:t>о</w:t>
      </w:r>
      <w:r w:rsidRPr="00750FC8">
        <w:rPr>
          <w:color w:val="222222"/>
          <w:sz w:val="28"/>
          <w:szCs w:val="28"/>
        </w:rPr>
        <w:t xml:space="preserve">треблению в пищу </w:t>
      </w:r>
      <w:hyperlink r:id="rId14" w:tooltip="Пищевые отходы" w:history="1">
        <w:r w:rsidRPr="00750FC8">
          <w:rPr>
            <w:rStyle w:val="a9"/>
            <w:color w:val="auto"/>
            <w:sz w:val="28"/>
            <w:szCs w:val="28"/>
            <w:u w:val="none"/>
          </w:rPr>
          <w:t>пищевых отбросов</w:t>
        </w:r>
      </w:hyperlink>
      <w:r w:rsidRPr="00750FC8">
        <w:rPr>
          <w:color w:val="222222"/>
          <w:sz w:val="28"/>
          <w:szCs w:val="28"/>
        </w:rPr>
        <w:t xml:space="preserve"> и бросового зерна (пшеницы, ячменя, к</w:t>
      </w:r>
      <w:r w:rsidRPr="00750FC8">
        <w:rPr>
          <w:color w:val="222222"/>
          <w:sz w:val="28"/>
          <w:szCs w:val="28"/>
        </w:rPr>
        <w:t>у</w:t>
      </w:r>
      <w:r w:rsidRPr="00750FC8">
        <w:rPr>
          <w:color w:val="222222"/>
          <w:sz w:val="28"/>
          <w:szCs w:val="28"/>
        </w:rPr>
        <w:t xml:space="preserve">курузы и др.). </w:t>
      </w:r>
      <w:r w:rsidRPr="00750FC8">
        <w:rPr>
          <w:color w:val="222222"/>
          <w:sz w:val="28"/>
          <w:szCs w:val="28"/>
          <w:shd w:val="clear" w:color="auto" w:fill="FFFFFF"/>
        </w:rPr>
        <w:t xml:space="preserve">Кормится в одиночку либо группами, как </w:t>
      </w:r>
      <w:proofErr w:type="gramStart"/>
      <w:r w:rsidRPr="00750FC8">
        <w:rPr>
          <w:color w:val="222222"/>
          <w:sz w:val="28"/>
          <w:szCs w:val="28"/>
          <w:shd w:val="clear" w:color="auto" w:fill="FFFFFF"/>
        </w:rPr>
        <w:t>правило</w:t>
      </w:r>
      <w:proofErr w:type="gramEnd"/>
      <w:r w:rsidRPr="00750FC8">
        <w:rPr>
          <w:color w:val="222222"/>
          <w:sz w:val="28"/>
          <w:szCs w:val="28"/>
          <w:shd w:val="clear" w:color="auto" w:fill="FFFFFF"/>
        </w:rPr>
        <w:t xml:space="preserve"> утром и во второй половине дня, иногда совершая дальние перелёты в 10—50 км от ночл</w:t>
      </w:r>
      <w:r w:rsidRPr="00750FC8">
        <w:rPr>
          <w:color w:val="222222"/>
          <w:sz w:val="28"/>
          <w:szCs w:val="28"/>
          <w:shd w:val="clear" w:color="auto" w:fill="FFFFFF"/>
        </w:rPr>
        <w:t>е</w:t>
      </w:r>
      <w:r w:rsidRPr="00750FC8">
        <w:rPr>
          <w:color w:val="222222"/>
          <w:sz w:val="28"/>
          <w:szCs w:val="28"/>
          <w:shd w:val="clear" w:color="auto" w:fill="FFFFFF"/>
        </w:rPr>
        <w:t>га к местам кормёжки</w:t>
      </w:r>
      <w:r w:rsidR="006E7AA2">
        <w:rPr>
          <w:color w:val="222222"/>
          <w:sz w:val="28"/>
          <w:szCs w:val="28"/>
          <w:shd w:val="clear" w:color="auto" w:fill="FFFFFF"/>
        </w:rPr>
        <w:t xml:space="preserve"> </w:t>
      </w:r>
      <w:r w:rsidR="006E7AA2" w:rsidRPr="006E7AA2">
        <w:rPr>
          <w:color w:val="000000"/>
          <w:sz w:val="28"/>
          <w:szCs w:val="28"/>
          <w:shd w:val="clear" w:color="auto" w:fill="FFFFFF"/>
        </w:rPr>
        <w:t>[10,11]</w:t>
      </w:r>
      <w:r w:rsidRPr="00750FC8">
        <w:rPr>
          <w:color w:val="222222"/>
          <w:sz w:val="28"/>
          <w:szCs w:val="28"/>
          <w:shd w:val="clear" w:color="auto" w:fill="FFFFFF"/>
        </w:rPr>
        <w:t>.</w:t>
      </w:r>
    </w:p>
    <w:p w:rsidR="0096447F" w:rsidRPr="00C10FE4" w:rsidRDefault="00750FC8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быкновенная кукушка</w:t>
      </w:r>
    </w:p>
    <w:p w:rsidR="00750FC8" w:rsidRPr="0065324F" w:rsidRDefault="00750FC8" w:rsidP="006532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Длина сравнима с некрупным </w:t>
      </w:r>
      <w:hyperlink r:id="rId15" w:tooltip="Сизый голубь" w:history="1">
        <w:r w:rsidRPr="0065324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сизым голубем</w:t>
        </w:r>
      </w:hyperlink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. Общая длина достигает 32—34 см, размах крыльев 55—65 см, вес до 80—190 г</w:t>
      </w:r>
      <w:r w:rsidRPr="0065324F">
        <w:rPr>
          <w:rFonts w:ascii="Times New Roman" w:hAnsi="Times New Roman" w:cs="Times New Roman"/>
          <w:sz w:val="28"/>
          <w:szCs w:val="28"/>
        </w:rPr>
        <w:t>.</w:t>
      </w:r>
      <w:r w:rsidR="0065324F" w:rsidRPr="006532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взрослого самца вся верхняя сторона тела, включая голову, окрашена в тёмно-серый цвет. Горло и зоб также </w:t>
      </w:r>
      <w:proofErr w:type="gramStart"/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серые</w:t>
      </w:r>
      <w:proofErr w:type="gramEnd"/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, но более светлого пепельного оттенка. Брюхо белое, с тёмн</w:t>
      </w:r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поперечными полосками. Рулевые с белыми концами и пятнами вдоль стержней. </w:t>
      </w:r>
      <w:r w:rsidR="0065324F" w:rsidRPr="0065324F">
        <w:rPr>
          <w:rFonts w:ascii="Times New Roman" w:hAnsi="Times New Roman" w:cs="Times New Roman"/>
          <w:iCs/>
          <w:sz w:val="28"/>
          <w:szCs w:val="28"/>
        </w:rPr>
        <w:t xml:space="preserve">Два пальца кукушки направлены вперед, а два назад, как у дятлов и попугаев. </w:t>
      </w:r>
      <w:r w:rsidR="0065324F" w:rsidRPr="0065324F">
        <w:rPr>
          <w:rFonts w:ascii="Times New Roman" w:hAnsi="Times New Roman" w:cs="Times New Roman"/>
          <w:sz w:val="28"/>
          <w:szCs w:val="28"/>
        </w:rPr>
        <w:t xml:space="preserve">Из-за строения лап к движению по земле не </w:t>
      </w:r>
      <w:proofErr w:type="gramStart"/>
      <w:r w:rsidR="0065324F" w:rsidRPr="0065324F">
        <w:rPr>
          <w:rFonts w:ascii="Times New Roman" w:hAnsi="Times New Roman" w:cs="Times New Roman"/>
          <w:sz w:val="28"/>
          <w:szCs w:val="28"/>
        </w:rPr>
        <w:t>приспособлена</w:t>
      </w:r>
      <w:proofErr w:type="gramEnd"/>
      <w:r w:rsidR="0065324F" w:rsidRPr="0065324F">
        <w:rPr>
          <w:rFonts w:ascii="Times New Roman" w:hAnsi="Times New Roman" w:cs="Times New Roman"/>
          <w:sz w:val="28"/>
          <w:szCs w:val="28"/>
        </w:rPr>
        <w:t xml:space="preserve">, поэтому если и спускается за добычей, то тут же взлетает вверх и поедает пойманное насекомое или ящерку на ветви ближайшего дерева. 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Птица встречается во всех типах леса, а также во всевозможных полуоткрытых и открытых ландшафтах с присутствием хотя бы отдельно стоящих деревьев или кустиков. </w:t>
      </w:r>
      <w:r w:rsidR="0065324F" w:rsidRPr="0065324F">
        <w:rPr>
          <w:rFonts w:ascii="Times New Roman" w:hAnsi="Times New Roman" w:cs="Times New Roman"/>
          <w:sz w:val="28"/>
          <w:szCs w:val="28"/>
        </w:rPr>
        <w:t>Кукушки сч</w:t>
      </w:r>
      <w:r w:rsidR="0065324F" w:rsidRPr="0065324F">
        <w:rPr>
          <w:rFonts w:ascii="Times New Roman" w:hAnsi="Times New Roman" w:cs="Times New Roman"/>
          <w:sz w:val="28"/>
          <w:szCs w:val="28"/>
        </w:rPr>
        <w:t>и</w:t>
      </w:r>
      <w:r w:rsidR="0065324F" w:rsidRPr="0065324F">
        <w:rPr>
          <w:rFonts w:ascii="Times New Roman" w:hAnsi="Times New Roman" w:cs="Times New Roman"/>
          <w:sz w:val="28"/>
          <w:szCs w:val="28"/>
        </w:rPr>
        <w:t xml:space="preserve">таются всеядными. Большую часть рациона этих птиц составляют насекомые, но он может включать и растительную пищу, например, ягоды или молодые побеги. 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Обыкновенная кукушка —</w:t>
      </w:r>
      <w:hyperlink r:id="rId16" w:tooltip="Гнездовой паразитизм" w:history="1">
        <w:r w:rsidR="0065324F" w:rsidRPr="0065324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гнездовой паразит</w:t>
        </w:r>
      </w:hyperlink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подкладывающий свои яйца в гнёзда других птиц. </w:t>
      </w:r>
      <w:r w:rsid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очти повсеместно считается перелётной птицей, 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которая не задерживается в гнездовых районах более чем на три</w:t>
      </w:r>
      <w:r w:rsidR="00316D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месяца в году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="0065324F" w:rsidRPr="006532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447F" w:rsidRPr="00C10FE4" w:rsidRDefault="00820396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Городская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ласточка</w:t>
      </w:r>
    </w:p>
    <w:p w:rsidR="00141C54" w:rsidRDefault="00010E32" w:rsidP="00141C54">
      <w:pPr>
        <w:spacing w:before="15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длинённое туловище, длинные узкие крылья, хвост с вырезом, слегка приплюснутая голова и короткий клюв. Размером немного меньше </w:t>
      </w:r>
      <w:hyperlink r:id="rId17" w:tooltip="Домовый воробей" w:history="1">
        <w:r w:rsidR="00820396" w:rsidRPr="00010E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воробья</w:t>
        </w:r>
      </w:hyperlink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: длина тела 12—17 см, размах крыльев 20—33 см, вес 18—19 г. Верх синевато-чёрный с синим отливом, брюхо, испод крыла и надхвостье чисто-белые. Хвост без вилочки, но с небольшим вырезом. Ноги полностью покрыты белыми пер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ями и пухом. Самцы и самки внешне друг от друга не </w:t>
      </w:r>
      <w:hyperlink r:id="rId18" w:tooltip="Половой диморфизм" w:history="1">
        <w:r w:rsidR="00820396" w:rsidRPr="00010E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отличаются</w:t>
        </w:r>
      </w:hyperlink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страива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гнёзда под крышами и карнизами домов, отдавая предпочтение постро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>кам с каменной либо кирпичной клад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кой</w:t>
      </w:r>
      <w:r w:rsidR="00820396"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25E55">
        <w:rPr>
          <w:rFonts w:ascii="Times New Roman" w:hAnsi="Times New Roman" w:cs="Times New Roman"/>
          <w:sz w:val="28"/>
          <w:szCs w:val="28"/>
        </w:rPr>
        <w:t>Л</w:t>
      </w:r>
      <w:r w:rsidR="00820396" w:rsidRPr="00010E32">
        <w:rPr>
          <w:rFonts w:ascii="Times New Roman" w:hAnsi="Times New Roman" w:cs="Times New Roman"/>
          <w:sz w:val="28"/>
          <w:szCs w:val="28"/>
        </w:rPr>
        <w:t>асточка ест много, а птенцов может кормить около трехсот раз за сутки</w:t>
      </w:r>
      <w:r w:rsidR="00925E55">
        <w:rPr>
          <w:rFonts w:ascii="Times New Roman" w:hAnsi="Times New Roman" w:cs="Times New Roman"/>
          <w:sz w:val="28"/>
          <w:szCs w:val="28"/>
        </w:rPr>
        <w:t>,  в рацион входят</w:t>
      </w:r>
      <w:r w:rsidR="00820396" w:rsidRPr="00010E32">
        <w:rPr>
          <w:rFonts w:ascii="Times New Roman" w:hAnsi="Times New Roman" w:cs="Times New Roman"/>
          <w:sz w:val="28"/>
          <w:szCs w:val="28"/>
        </w:rPr>
        <w:t xml:space="preserve">: жучки и мухи, комары, мошки, слепни, различные виды </w:t>
      </w:r>
      <w:hyperlink r:id="rId19" w:history="1">
        <w:r w:rsidR="00820396" w:rsidRPr="00010E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бабочек</w:t>
        </w:r>
      </w:hyperlink>
      <w:r w:rsidR="00820396" w:rsidRPr="00010E32">
        <w:rPr>
          <w:rFonts w:ascii="Times New Roman" w:hAnsi="Times New Roman" w:cs="Times New Roman"/>
          <w:sz w:val="28"/>
          <w:szCs w:val="28"/>
        </w:rPr>
        <w:t>, кузнечики и пауки.</w:t>
      </w:r>
      <w:r w:rsidRPr="00010E32">
        <w:rPr>
          <w:rFonts w:ascii="Times New Roman" w:hAnsi="Times New Roman" w:cs="Times New Roman"/>
          <w:sz w:val="28"/>
          <w:szCs w:val="28"/>
        </w:rPr>
        <w:t xml:space="preserve"> Они постоянно находятся в поисках пищи для себя и своего потом</w:t>
      </w:r>
      <w:r w:rsidR="00925E55">
        <w:rPr>
          <w:rFonts w:ascii="Times New Roman" w:hAnsi="Times New Roman" w:cs="Times New Roman"/>
          <w:sz w:val="28"/>
          <w:szCs w:val="28"/>
        </w:rPr>
        <w:t>ства</w:t>
      </w:r>
      <w:r w:rsidRPr="00010E32">
        <w:rPr>
          <w:rFonts w:ascii="Times New Roman" w:hAnsi="Times New Roman" w:cs="Times New Roman"/>
          <w:sz w:val="28"/>
          <w:szCs w:val="28"/>
        </w:rPr>
        <w:t>. По этой причине имеют плохо развитые, слабые, короткие конечно</w:t>
      </w:r>
      <w:r w:rsidR="00925E55">
        <w:rPr>
          <w:rFonts w:ascii="Times New Roman" w:hAnsi="Times New Roman" w:cs="Times New Roman"/>
          <w:sz w:val="28"/>
          <w:szCs w:val="28"/>
        </w:rPr>
        <w:t>сти, л</w:t>
      </w:r>
      <w:r w:rsidRPr="00010E32">
        <w:rPr>
          <w:rFonts w:ascii="Times New Roman" w:hAnsi="Times New Roman" w:cs="Times New Roman"/>
          <w:sz w:val="28"/>
          <w:szCs w:val="28"/>
        </w:rPr>
        <w:t>апки не приспособлены для п</w:t>
      </w:r>
      <w:r w:rsidRPr="00010E32">
        <w:rPr>
          <w:rFonts w:ascii="Times New Roman" w:hAnsi="Times New Roman" w:cs="Times New Roman"/>
          <w:sz w:val="28"/>
          <w:szCs w:val="28"/>
        </w:rPr>
        <w:t>е</w:t>
      </w:r>
      <w:r w:rsidRPr="00010E32">
        <w:rPr>
          <w:rFonts w:ascii="Times New Roman" w:hAnsi="Times New Roman" w:cs="Times New Roman"/>
          <w:sz w:val="28"/>
          <w:szCs w:val="28"/>
        </w:rPr>
        <w:t>редвижения по земле. Они редко опускаются настолько низко и ходят по почве. Исключением может быть только процесс сбора материала для возведения гнезд.</w:t>
      </w:r>
      <w:r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10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ерелётная </w:t>
      </w:r>
      <w:r w:rsidRPr="006E7AA2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Pr="006E7AA2">
        <w:rPr>
          <w:rFonts w:ascii="Times New Roman" w:hAnsi="Times New Roman" w:cs="Times New Roman"/>
          <w:sz w:val="28"/>
          <w:szCs w:val="28"/>
        </w:rPr>
        <w:t>.</w:t>
      </w:r>
    </w:p>
    <w:p w:rsidR="0096447F" w:rsidRPr="00141C54" w:rsidRDefault="00925E55" w:rsidP="00141C54">
      <w:pPr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быкновенный скворец</w:t>
      </w:r>
    </w:p>
    <w:p w:rsidR="00925E55" w:rsidRPr="00291D9E" w:rsidRDefault="00925E55" w:rsidP="00291D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Небольшая птица длиной 20—25 см, размахом крыльев около 34—42 см и массой 60—90 г. Тело массивное, с короткой шеей. </w:t>
      </w:r>
      <w:hyperlink r:id="rId20" w:tooltip="Клюв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Клюв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довольно длинный, острый и слегка изогнут вниз; в сезон размножения жёлтый, в остальное время тёмно-бурый (основание </w:t>
      </w:r>
      <w:proofErr w:type="spellStart"/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подклювья</w:t>
      </w:r>
      <w:proofErr w:type="spellEnd"/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голубое). В отличие от более кру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</w:t>
      </w:r>
      <w:hyperlink r:id="rId21" w:tooltip="Чёрный дрозд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чёрного дрозда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клюв приплюснут с боков и не такой мощный. </w:t>
      </w:r>
      <w:hyperlink r:id="rId22" w:tooltip="Радужка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Радужная оболочка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 каряя, или тёмно-бурая. </w:t>
      </w:r>
      <w:hyperlink r:id="rId23" w:tooltip="Крыло птиц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Крылья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относительно короткие, широкие в основании и зауженные на конце.</w:t>
      </w:r>
      <w:r w:rsidRPr="00291D9E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Хвост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Хвост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короткий — длиной 5,9—6,8 см, с почти прямым обрезом. Ноги красновато-коричневые. Скворцы всеядны — п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таются как растительной, так и животной пище</w:t>
      </w:r>
      <w:r w:rsidR="00291D9E"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Ранней весной охотятся за </w:t>
      </w:r>
      <w:hyperlink r:id="rId25" w:tooltip="Земляные черви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дождевыми червями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, выбирающимися к поверхности земли на проталинах, л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 собирают </w:t>
      </w:r>
      <w:hyperlink r:id="rId26" w:tooltip="Личинка" w:history="1">
        <w:r w:rsidRPr="00291D9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личинок насекомых</w:t>
        </w:r>
      </w:hyperlink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, зимовавших в укромных местах.</w:t>
      </w:r>
      <w:r w:rsidR="00F630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мёжки отдаёт предпочтение открытым травянистым пространствам, в том чи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ле модифицированным в результате человеческой деятельности. Хорошо уж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91D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вается на окраинах населённых пунктов и в сельской местности вблизи от ферм и </w:t>
      </w:r>
      <w:r w:rsidRPr="006E7AA2">
        <w:rPr>
          <w:rFonts w:ascii="Times New Roman" w:hAnsi="Times New Roman" w:cs="Times New Roman"/>
          <w:sz w:val="28"/>
          <w:szCs w:val="28"/>
          <w:shd w:val="clear" w:color="auto" w:fill="FFFFFF"/>
        </w:rPr>
        <w:t>пастбищ</w:t>
      </w:r>
      <w:r w:rsidR="006E7AA2" w:rsidRPr="006E7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Pr="006E7A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447F" w:rsidRPr="00C10FE4" w:rsidRDefault="00291D9E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орока</w:t>
      </w:r>
    </w:p>
    <w:p w:rsidR="00291D9E" w:rsidRPr="001A197C" w:rsidRDefault="00291D9E" w:rsidP="001A19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7C">
        <w:rPr>
          <w:rFonts w:ascii="Times New Roman" w:hAnsi="Times New Roman" w:cs="Times New Roman"/>
          <w:sz w:val="28"/>
          <w:szCs w:val="28"/>
        </w:rPr>
        <w:t>В длину сороки бывают до 50 см, но чаще около 40-45 см. Размах крыл</w:t>
      </w:r>
      <w:r w:rsidRPr="001A197C">
        <w:rPr>
          <w:rFonts w:ascii="Times New Roman" w:hAnsi="Times New Roman" w:cs="Times New Roman"/>
          <w:sz w:val="28"/>
          <w:szCs w:val="28"/>
        </w:rPr>
        <w:t>ь</w:t>
      </w:r>
      <w:r w:rsidRPr="001A197C">
        <w:rPr>
          <w:rFonts w:ascii="Times New Roman" w:hAnsi="Times New Roman" w:cs="Times New Roman"/>
          <w:sz w:val="28"/>
          <w:szCs w:val="28"/>
        </w:rPr>
        <w:t>ев 50-70 см, в отдельных случаях до 90 см, но это уже скорее исключение, чем обыденность. Хвост достаточно длинный, почти 25 см, что составляет почти половину длины всей птицы, ступенчатый и достаточно подвижный. Самки и самцы внешне не отличаются, так как имеют одинаковую окраску и одинак</w:t>
      </w:r>
      <w:r w:rsidRPr="001A197C">
        <w:rPr>
          <w:rFonts w:ascii="Times New Roman" w:hAnsi="Times New Roman" w:cs="Times New Roman"/>
          <w:sz w:val="28"/>
          <w:szCs w:val="28"/>
        </w:rPr>
        <w:t>о</w:t>
      </w:r>
      <w:r w:rsidRPr="001A197C">
        <w:rPr>
          <w:rFonts w:ascii="Times New Roman" w:hAnsi="Times New Roman" w:cs="Times New Roman"/>
          <w:sz w:val="28"/>
          <w:szCs w:val="28"/>
        </w:rPr>
        <w:t>вые размеры.</w:t>
      </w:r>
      <w:r w:rsidR="001A197C" w:rsidRPr="001A197C">
        <w:rPr>
          <w:rFonts w:ascii="Times New Roman" w:hAnsi="Times New Roman" w:cs="Times New Roman"/>
          <w:sz w:val="28"/>
          <w:szCs w:val="28"/>
        </w:rPr>
        <w:t xml:space="preserve"> Лапы средней длины, но очень тонкие, четырехпалые. По земле перемещается сорока прыжками и скачками, причем одновременно на обеих лапах. Хвост при этом держит вверх. Походка как у ворон или голубей для с</w:t>
      </w:r>
      <w:r w:rsidR="001A197C" w:rsidRPr="001A197C">
        <w:rPr>
          <w:rFonts w:ascii="Times New Roman" w:hAnsi="Times New Roman" w:cs="Times New Roman"/>
          <w:sz w:val="28"/>
          <w:szCs w:val="28"/>
        </w:rPr>
        <w:t>о</w:t>
      </w:r>
      <w:r w:rsidR="001A197C" w:rsidRPr="001A197C">
        <w:rPr>
          <w:rFonts w:ascii="Times New Roman" w:hAnsi="Times New Roman" w:cs="Times New Roman"/>
          <w:sz w:val="28"/>
          <w:szCs w:val="28"/>
        </w:rPr>
        <w:t>рок не характерна. Обыкнов</w:t>
      </w:r>
      <w:r w:rsidR="001A197C"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енные сороки являются оседлыми птицами. Они обитают в небольших лесах, в парках, садах, рощах, перелесках, часто непод</w:t>
      </w:r>
      <w:r w:rsidR="001A197C"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A197C"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лёку от человеческого жилья.</w:t>
      </w:r>
      <w:r w:rsidR="001A197C" w:rsidRPr="001A197C">
        <w:rPr>
          <w:rFonts w:ascii="Times New Roman" w:hAnsi="Times New Roman" w:cs="Times New Roman"/>
          <w:sz w:val="28"/>
          <w:szCs w:val="28"/>
        </w:rPr>
        <w:t xml:space="preserve"> Фактически сорока — это всеядная птица. Она </w:t>
      </w:r>
      <w:proofErr w:type="gramStart"/>
      <w:r w:rsidR="001A197C" w:rsidRPr="001A197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1A197C" w:rsidRPr="001A197C">
        <w:rPr>
          <w:rFonts w:ascii="Times New Roman" w:hAnsi="Times New Roman" w:cs="Times New Roman"/>
          <w:sz w:val="28"/>
          <w:szCs w:val="28"/>
        </w:rPr>
        <w:t xml:space="preserve"> есть зерна и семена на полях, склевывать насекомых и паразитов из ше</w:t>
      </w:r>
      <w:r w:rsidR="001A197C" w:rsidRPr="001A197C">
        <w:rPr>
          <w:rFonts w:ascii="Times New Roman" w:hAnsi="Times New Roman" w:cs="Times New Roman"/>
          <w:sz w:val="28"/>
          <w:szCs w:val="28"/>
        </w:rPr>
        <w:t>р</w:t>
      </w:r>
      <w:r w:rsidR="001A197C" w:rsidRPr="001A197C">
        <w:rPr>
          <w:rFonts w:ascii="Times New Roman" w:hAnsi="Times New Roman" w:cs="Times New Roman"/>
          <w:sz w:val="28"/>
          <w:szCs w:val="28"/>
        </w:rPr>
        <w:t>сти пасущегося скота или крупных диких животных, охотно едят червей, гус</w:t>
      </w:r>
      <w:r w:rsidR="001A197C" w:rsidRPr="001A197C">
        <w:rPr>
          <w:rFonts w:ascii="Times New Roman" w:hAnsi="Times New Roman" w:cs="Times New Roman"/>
          <w:sz w:val="28"/>
          <w:szCs w:val="28"/>
        </w:rPr>
        <w:t>е</w:t>
      </w:r>
      <w:r w:rsidR="001A197C" w:rsidRPr="001A197C">
        <w:rPr>
          <w:rFonts w:ascii="Times New Roman" w:hAnsi="Times New Roman" w:cs="Times New Roman"/>
          <w:sz w:val="28"/>
          <w:szCs w:val="28"/>
        </w:rPr>
        <w:t>ниц и личинок, наловчившись выкапывать их из земли.</w:t>
      </w:r>
    </w:p>
    <w:p w:rsidR="0096447F" w:rsidRPr="00C10FE4" w:rsidRDefault="001A197C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ерая ворона</w:t>
      </w:r>
    </w:p>
    <w:p w:rsidR="001A197C" w:rsidRPr="001A197C" w:rsidRDefault="001A197C" w:rsidP="001A19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Голова, крылья и хвост чёрные, туловище серое. Средняя длина — 50 сантиметров, масса тела 460—735 граммов, размах крыльев — до 1 метра. В среднем несколько крупнее </w:t>
      </w:r>
      <w:hyperlink r:id="rId27" w:tooltip="Грач" w:history="1">
        <w:r w:rsidRPr="001A19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грача</w:t>
        </w:r>
      </w:hyperlink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плотнее </w:t>
      </w:r>
      <w:proofErr w:type="gramStart"/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сложена</w:t>
      </w:r>
      <w:proofErr w:type="gramEnd"/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, имеет более высокий и крепкий, изогнутый по коньку клюв. Туловище серое, голова, «манишка», кр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FFFFF"/>
        </w:rPr>
        <w:t>лья, хвост чёрные со слабым металлическим блеском.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Вороны ходят неторо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>п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>ливо, хотя способны быстро бегать и прыгать.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Серых ворон можно назвать </w:t>
      </w:r>
      <w:hyperlink r:id="rId28" w:history="1">
        <w:r w:rsidRPr="001A19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вс</w:t>
        </w:r>
        <w:r w:rsidRPr="001A19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1A19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ядными</w:t>
        </w:r>
      </w:hyperlink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птицами, хотя их желудки по большей части приспособлены к перев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>а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>риванию растительной пищи</w:t>
      </w:r>
      <w:r w:rsid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P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1A197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39700C" w:rsidRDefault="0039700C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47F" w:rsidRPr="00C10FE4" w:rsidRDefault="001A197C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быкновенный соловей</w:t>
      </w:r>
    </w:p>
    <w:p w:rsidR="001A197C" w:rsidRPr="00C10FE4" w:rsidRDefault="00B43A81" w:rsidP="00C10F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Размером с воробья. Масса </w:t>
      </w:r>
      <w:r w:rsidRPr="00D14A22">
        <w:rPr>
          <w:rStyle w:val="nobr"/>
          <w:rFonts w:ascii="Times New Roman" w:hAnsi="Times New Roman" w:cs="Times New Roman"/>
          <w:sz w:val="28"/>
          <w:szCs w:val="28"/>
        </w:rPr>
        <w:t>22–31 г,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длина тела </w:t>
      </w:r>
      <w:r w:rsidRPr="00D14A22">
        <w:rPr>
          <w:rStyle w:val="nobr"/>
          <w:rFonts w:ascii="Times New Roman" w:hAnsi="Times New Roman" w:cs="Times New Roman"/>
          <w:sz w:val="28"/>
          <w:szCs w:val="28"/>
        </w:rPr>
        <w:t>16–20 см.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Сверху одн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тонно оливково-коричневый, снизу светлее, горло и середина брюшка белые, на груди и боках слабо выраженные размытые тёмные пятна. Хвост сверху с рыжеватым оттенком. Самец и самка </w:t>
      </w:r>
      <w:proofErr w:type="gramStart"/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>окрашены</w:t>
      </w:r>
      <w:proofErr w:type="gramEnd"/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одинаково. Отличается от других мелких воробьиных птиц сходной внешности сочетанием цвета оп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рения и слегка закруглённой формы хвоста, отсутствием чёткой брови и тёмных полос на голове, зеленоватых и жёлтых тонов и чётких </w:t>
      </w:r>
      <w:proofErr w:type="spellStart"/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>пестрин</w:t>
      </w:r>
      <w:proofErr w:type="spellEnd"/>
      <w:r w:rsidRPr="00D14A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оперении. </w:t>
      </w:r>
      <w:r w:rsidR="00D14A22" w:rsidRPr="00C10F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Соловей охотно гнездится и в густых зарослях влаголюбивых трав. Важно лишь то, чтобы под пологом травостоя, хорошо скрывающего птицу и притеняющего землю, оставалось голое, свободное от травы пространство. Лучшие условия такого типа возникают в зарослях крапивы, некоторых зо</w:t>
      </w:r>
      <w:r w:rsidR="00D14A22" w:rsidRPr="00C10F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D14A22" w:rsidRPr="00C10F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тичных и припойменных кустарниках</w:t>
      </w:r>
      <w:r w:rsid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="006E7AA2" w:rsidRP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96447F" w:rsidRPr="00C10FE4" w:rsidRDefault="00C10FE4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4">
        <w:rPr>
          <w:rFonts w:ascii="Times New Roman" w:hAnsi="Times New Roman" w:cs="Times New Roman"/>
          <w:b/>
          <w:color w:val="121214"/>
          <w:sz w:val="28"/>
          <w:szCs w:val="28"/>
          <w:u w:val="single"/>
          <w:shd w:val="clear" w:color="auto" w:fill="F9F9F9"/>
        </w:rPr>
        <w:t>Домового</w:t>
      </w:r>
      <w:r w:rsidRPr="00C10F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оробей</w:t>
      </w:r>
    </w:p>
    <w:p w:rsidR="00F630E9" w:rsidRPr="006E7AA2" w:rsidRDefault="00F630E9" w:rsidP="00F630E9">
      <w:pPr>
        <w:pStyle w:val="a4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F630E9">
        <w:rPr>
          <w:sz w:val="28"/>
          <w:szCs w:val="28"/>
          <w:shd w:val="clear" w:color="auto" w:fill="FFFFFF"/>
        </w:rPr>
        <w:t xml:space="preserve">Одна из самых известных </w:t>
      </w:r>
      <w:r w:rsidRPr="00F630E9">
        <w:rPr>
          <w:sz w:val="28"/>
          <w:szCs w:val="28"/>
        </w:rPr>
        <w:t>птиц</w:t>
      </w:r>
      <w:r w:rsidRPr="00F630E9">
        <w:rPr>
          <w:sz w:val="28"/>
          <w:szCs w:val="28"/>
          <w:shd w:val="clear" w:color="auto" w:fill="FFFFFF"/>
        </w:rPr>
        <w:t>, обитающих по соседству с жилищем ч</w:t>
      </w:r>
      <w:r w:rsidRPr="00F630E9">
        <w:rPr>
          <w:sz w:val="28"/>
          <w:szCs w:val="28"/>
          <w:shd w:val="clear" w:color="auto" w:fill="FFFFFF"/>
        </w:rPr>
        <w:t>е</w:t>
      </w:r>
      <w:r w:rsidRPr="00F630E9">
        <w:rPr>
          <w:sz w:val="28"/>
          <w:szCs w:val="28"/>
          <w:shd w:val="clear" w:color="auto" w:fill="FFFFFF"/>
        </w:rPr>
        <w:t>ловека (отсюда её видовое название «домовый») и хорошо узнаваемых как по внешнему виду, так и по характерному чириканью. Длина тела сос</w:t>
      </w:r>
      <w:r w:rsidR="002F1DCF">
        <w:rPr>
          <w:sz w:val="28"/>
          <w:szCs w:val="28"/>
          <w:shd w:val="clear" w:color="auto" w:fill="FFFFFF"/>
        </w:rPr>
        <w:t>тавляет 14—18см, масса — 21—37</w:t>
      </w:r>
      <w:r w:rsidRPr="00F630E9">
        <w:rPr>
          <w:sz w:val="28"/>
          <w:szCs w:val="28"/>
          <w:shd w:val="clear" w:color="auto" w:fill="FFFFFF"/>
        </w:rPr>
        <w:t xml:space="preserve">г. Общая окраска </w:t>
      </w:r>
      <w:hyperlink r:id="rId29" w:tooltip="Оперение (биология)" w:history="1">
        <w:r w:rsidRPr="00F630E9">
          <w:rPr>
            <w:rStyle w:val="a9"/>
            <w:color w:val="auto"/>
            <w:sz w:val="28"/>
            <w:szCs w:val="28"/>
            <w:u w:val="none"/>
          </w:rPr>
          <w:t>оперения</w:t>
        </w:r>
      </w:hyperlink>
      <w:r w:rsidRPr="00F630E9">
        <w:rPr>
          <w:sz w:val="28"/>
          <w:szCs w:val="28"/>
          <w:shd w:val="clear" w:color="auto" w:fill="FFFFFF"/>
        </w:rPr>
        <w:t> — сверху коричневато-бурая, ржавчинного цвета с чёрными пятнами, снизу беловатая или серая. Щёки б</w:t>
      </w:r>
      <w:r w:rsidRPr="00F630E9">
        <w:rPr>
          <w:sz w:val="28"/>
          <w:szCs w:val="28"/>
          <w:shd w:val="clear" w:color="auto" w:fill="FFFFFF"/>
        </w:rPr>
        <w:t>е</w:t>
      </w:r>
      <w:r w:rsidRPr="00F630E9">
        <w:rPr>
          <w:sz w:val="28"/>
          <w:szCs w:val="28"/>
          <w:shd w:val="clear" w:color="auto" w:fill="FFFFFF"/>
        </w:rPr>
        <w:t xml:space="preserve">лые, ушная область бледно-серая. </w:t>
      </w:r>
      <w:hyperlink r:id="rId30" w:tooltip="Крыло птиц" w:history="1">
        <w:r w:rsidRPr="00F630E9">
          <w:rPr>
            <w:rStyle w:val="a9"/>
            <w:color w:val="auto"/>
            <w:sz w:val="28"/>
            <w:szCs w:val="28"/>
            <w:u w:val="none"/>
          </w:rPr>
          <w:t>Крылья</w:t>
        </w:r>
      </w:hyperlink>
      <w:r w:rsidRPr="00F630E9">
        <w:rPr>
          <w:sz w:val="28"/>
          <w:szCs w:val="28"/>
          <w:shd w:val="clear" w:color="auto" w:fill="FFFFFF"/>
        </w:rPr>
        <w:t xml:space="preserve"> с желтовато-белой поперечной пол</w:t>
      </w:r>
      <w:r w:rsidRPr="00F630E9">
        <w:rPr>
          <w:sz w:val="28"/>
          <w:szCs w:val="28"/>
          <w:shd w:val="clear" w:color="auto" w:fill="FFFFFF"/>
        </w:rPr>
        <w:t>о</w:t>
      </w:r>
      <w:r w:rsidRPr="00F630E9">
        <w:rPr>
          <w:sz w:val="28"/>
          <w:szCs w:val="28"/>
          <w:shd w:val="clear" w:color="auto" w:fill="FFFFFF"/>
        </w:rPr>
        <w:t xml:space="preserve">сой. </w:t>
      </w:r>
      <w:hyperlink r:id="rId31" w:tooltip="Самец" w:history="1">
        <w:r w:rsidRPr="00F630E9">
          <w:rPr>
            <w:rStyle w:val="a9"/>
            <w:color w:val="auto"/>
            <w:sz w:val="28"/>
            <w:szCs w:val="28"/>
            <w:u w:val="none"/>
          </w:rPr>
          <w:t>Самец</w:t>
        </w:r>
      </w:hyperlink>
      <w:r w:rsidRPr="00F630E9">
        <w:rPr>
          <w:sz w:val="28"/>
          <w:szCs w:val="28"/>
          <w:shd w:val="clear" w:color="auto" w:fill="FFFFFF"/>
        </w:rPr>
        <w:t xml:space="preserve"> отличается от </w:t>
      </w:r>
      <w:hyperlink r:id="rId32" w:tooltip="Самка" w:history="1">
        <w:r w:rsidRPr="00F630E9">
          <w:rPr>
            <w:rStyle w:val="a9"/>
            <w:color w:val="auto"/>
            <w:sz w:val="28"/>
            <w:szCs w:val="28"/>
            <w:u w:val="none"/>
          </w:rPr>
          <w:t>самки</w:t>
        </w:r>
      </w:hyperlink>
      <w:r w:rsidRPr="00F630E9">
        <w:rPr>
          <w:sz w:val="28"/>
          <w:szCs w:val="28"/>
          <w:shd w:val="clear" w:color="auto" w:fill="FFFFFF"/>
        </w:rPr>
        <w:t xml:space="preserve"> наличием большого чёрного пятна ("галстука"), охватывающего подбородок, горло, зоб и верхнюю часть груди, а также тёмно-серым (а не тёмно-бурым) верхом головы. </w:t>
      </w:r>
      <w:proofErr w:type="gramStart"/>
      <w:r w:rsidRPr="00F630E9">
        <w:rPr>
          <w:sz w:val="28"/>
          <w:szCs w:val="28"/>
          <w:shd w:val="clear" w:color="auto" w:fill="FFFFFF"/>
        </w:rPr>
        <w:t>У самки голова и горло серые, а над глазом имеется бледная серо-жёлтая полоса.</w:t>
      </w:r>
      <w:proofErr w:type="gramEnd"/>
      <w:r w:rsidRPr="00F630E9">
        <w:rPr>
          <w:sz w:val="28"/>
          <w:szCs w:val="28"/>
        </w:rPr>
        <w:t xml:space="preserve"> Питается в основном растительной пищей, лишь весной частично </w:t>
      </w:r>
      <w:hyperlink r:id="rId33" w:tooltip="Насекомые" w:history="1">
        <w:r w:rsidRPr="00F630E9">
          <w:rPr>
            <w:rStyle w:val="a9"/>
            <w:color w:val="auto"/>
            <w:sz w:val="28"/>
            <w:szCs w:val="28"/>
            <w:u w:val="none"/>
          </w:rPr>
          <w:t>насекомыми</w:t>
        </w:r>
      </w:hyperlink>
      <w:r w:rsidRPr="00F630E9">
        <w:rPr>
          <w:sz w:val="28"/>
          <w:szCs w:val="28"/>
        </w:rPr>
        <w:t xml:space="preserve">, которыми также вскармливает птенцов. В рацион воробья входят семена </w:t>
      </w:r>
      <w:hyperlink r:id="rId34" w:tooltip="Зерновые культуры" w:history="1">
        <w:r w:rsidRPr="00F630E9">
          <w:rPr>
            <w:rStyle w:val="a9"/>
            <w:color w:val="auto"/>
            <w:sz w:val="28"/>
            <w:szCs w:val="28"/>
            <w:u w:val="none"/>
          </w:rPr>
          <w:t>сельскохозяйственных культур</w:t>
        </w:r>
      </w:hyperlink>
      <w:r w:rsidRPr="00F630E9">
        <w:rPr>
          <w:sz w:val="28"/>
          <w:szCs w:val="28"/>
        </w:rPr>
        <w:t>, о</w:t>
      </w:r>
      <w:r w:rsidRPr="00F630E9">
        <w:rPr>
          <w:sz w:val="28"/>
          <w:szCs w:val="28"/>
        </w:rPr>
        <w:t>т</w:t>
      </w:r>
      <w:r w:rsidRPr="00F630E9">
        <w:rPr>
          <w:sz w:val="28"/>
          <w:szCs w:val="28"/>
        </w:rPr>
        <w:t xml:space="preserve">бросы различных продуктов, которые он подбирает в человеческих поселениях, </w:t>
      </w:r>
      <w:hyperlink r:id="rId35" w:tooltip="Хлебные зерновые культуры" w:history="1">
        <w:r w:rsidRPr="00F630E9">
          <w:rPr>
            <w:rStyle w:val="a9"/>
            <w:color w:val="auto"/>
            <w:sz w:val="28"/>
            <w:szCs w:val="28"/>
            <w:u w:val="none"/>
          </w:rPr>
          <w:t>хлебные</w:t>
        </w:r>
      </w:hyperlink>
      <w:r w:rsidRPr="00F630E9">
        <w:rPr>
          <w:sz w:val="28"/>
          <w:szCs w:val="28"/>
        </w:rPr>
        <w:t xml:space="preserve"> </w:t>
      </w:r>
      <w:hyperlink r:id="rId36" w:tooltip="Злаки" w:history="1">
        <w:r w:rsidRPr="00F630E9">
          <w:rPr>
            <w:rStyle w:val="a9"/>
            <w:color w:val="auto"/>
            <w:sz w:val="28"/>
            <w:szCs w:val="28"/>
            <w:u w:val="none"/>
          </w:rPr>
          <w:t>злаки</w:t>
        </w:r>
      </w:hyperlink>
      <w:r w:rsidRPr="00F630E9">
        <w:rPr>
          <w:sz w:val="28"/>
          <w:szCs w:val="28"/>
        </w:rPr>
        <w:t xml:space="preserve"> в полях, </w:t>
      </w:r>
      <w:hyperlink r:id="rId37" w:tooltip="Ягода (продукт питания)" w:history="1">
        <w:r w:rsidRPr="00F630E9">
          <w:rPr>
            <w:rStyle w:val="a9"/>
            <w:color w:val="auto"/>
            <w:sz w:val="28"/>
            <w:szCs w:val="28"/>
            <w:u w:val="none"/>
          </w:rPr>
          <w:t>ягоды</w:t>
        </w:r>
      </w:hyperlink>
      <w:r w:rsidRPr="00F630E9">
        <w:rPr>
          <w:sz w:val="28"/>
          <w:szCs w:val="28"/>
        </w:rPr>
        <w:t xml:space="preserve"> </w:t>
      </w:r>
      <w:hyperlink r:id="rId38" w:tooltip="Вишня" w:history="1">
        <w:r w:rsidRPr="00F630E9">
          <w:rPr>
            <w:rStyle w:val="a9"/>
            <w:color w:val="auto"/>
            <w:sz w:val="28"/>
            <w:szCs w:val="28"/>
            <w:u w:val="none"/>
          </w:rPr>
          <w:t>вишни</w:t>
        </w:r>
      </w:hyperlink>
      <w:r w:rsidRPr="00F630E9">
        <w:rPr>
          <w:sz w:val="28"/>
          <w:szCs w:val="28"/>
        </w:rPr>
        <w:t xml:space="preserve">, </w:t>
      </w:r>
      <w:hyperlink r:id="rId39" w:tooltip="Смородина" w:history="1">
        <w:r w:rsidRPr="00F630E9">
          <w:rPr>
            <w:rStyle w:val="a9"/>
            <w:color w:val="auto"/>
            <w:sz w:val="28"/>
            <w:szCs w:val="28"/>
            <w:u w:val="none"/>
          </w:rPr>
          <w:t>смородины</w:t>
        </w:r>
      </w:hyperlink>
      <w:r w:rsidRPr="00F630E9">
        <w:rPr>
          <w:sz w:val="28"/>
          <w:szCs w:val="28"/>
        </w:rPr>
        <w:t xml:space="preserve">, </w:t>
      </w:r>
      <w:hyperlink r:id="rId40" w:tooltip="Виноград культурный" w:history="1">
        <w:r w:rsidRPr="00F630E9">
          <w:rPr>
            <w:rStyle w:val="a9"/>
            <w:color w:val="auto"/>
            <w:sz w:val="28"/>
            <w:szCs w:val="28"/>
            <w:u w:val="none"/>
          </w:rPr>
          <w:t>винограда</w:t>
        </w:r>
      </w:hyperlink>
      <w:r w:rsidRPr="00F630E9">
        <w:rPr>
          <w:sz w:val="28"/>
          <w:szCs w:val="28"/>
        </w:rPr>
        <w:t xml:space="preserve"> в садах, весной </w:t>
      </w:r>
      <w:hyperlink r:id="rId41" w:tooltip="Цветок" w:history="1">
        <w:r w:rsidRPr="00F630E9">
          <w:rPr>
            <w:rStyle w:val="a9"/>
            <w:color w:val="auto"/>
            <w:sz w:val="28"/>
            <w:szCs w:val="28"/>
            <w:u w:val="none"/>
          </w:rPr>
          <w:t>цветочные</w:t>
        </w:r>
      </w:hyperlink>
      <w:r w:rsidRPr="00F630E9">
        <w:rPr>
          <w:sz w:val="28"/>
          <w:szCs w:val="28"/>
        </w:rPr>
        <w:t xml:space="preserve"> </w:t>
      </w:r>
      <w:hyperlink r:id="rId42" w:tooltip="Почка (ботаника)" w:history="1">
        <w:r w:rsidRPr="00F630E9">
          <w:rPr>
            <w:rStyle w:val="a9"/>
            <w:color w:val="auto"/>
            <w:sz w:val="28"/>
            <w:szCs w:val="28"/>
            <w:u w:val="none"/>
          </w:rPr>
          <w:t>почки</w:t>
        </w:r>
      </w:hyperlink>
      <w:r w:rsidRPr="00F630E9">
        <w:rPr>
          <w:sz w:val="28"/>
          <w:szCs w:val="28"/>
        </w:rPr>
        <w:t xml:space="preserve">. </w:t>
      </w:r>
      <w:r w:rsidRPr="00F630E9">
        <w:rPr>
          <w:sz w:val="28"/>
          <w:szCs w:val="28"/>
          <w:shd w:val="clear" w:color="auto" w:fill="FFFFFF"/>
        </w:rPr>
        <w:t xml:space="preserve">Птицы устраивают жилища в щелях построек, под карнизами </w:t>
      </w:r>
      <w:r w:rsidRPr="00F630E9">
        <w:rPr>
          <w:sz w:val="28"/>
          <w:szCs w:val="28"/>
          <w:shd w:val="clear" w:color="auto" w:fill="FFFFFF"/>
        </w:rPr>
        <w:lastRenderedPageBreak/>
        <w:t>крыш, в глинистых норах, в зарослях кустарников, дуплах больших деревьев. Любят занимать дома других птиц – ласточек, скворцов</w:t>
      </w:r>
      <w:r w:rsidR="006E7AA2">
        <w:rPr>
          <w:sz w:val="28"/>
          <w:szCs w:val="28"/>
          <w:shd w:val="clear" w:color="auto" w:fill="FFFFFF"/>
        </w:rPr>
        <w:t xml:space="preserve"> </w:t>
      </w:r>
      <w:r w:rsidR="006E7AA2">
        <w:rPr>
          <w:sz w:val="28"/>
          <w:szCs w:val="28"/>
          <w:shd w:val="clear" w:color="auto" w:fill="F9F9F9"/>
        </w:rPr>
        <w:t xml:space="preserve"> </w:t>
      </w:r>
      <w:r w:rsidR="006E7AA2" w:rsidRPr="006E7AA2">
        <w:rPr>
          <w:color w:val="000000"/>
          <w:sz w:val="28"/>
          <w:szCs w:val="28"/>
          <w:shd w:val="clear" w:color="auto" w:fill="FFFFFF"/>
        </w:rPr>
        <w:t>[10,11]</w:t>
      </w:r>
      <w:r w:rsidR="006E7AA2" w:rsidRPr="006E7AA2">
        <w:rPr>
          <w:sz w:val="28"/>
          <w:szCs w:val="28"/>
          <w:shd w:val="clear" w:color="auto" w:fill="F9F9F9"/>
        </w:rPr>
        <w:t>.</w:t>
      </w:r>
    </w:p>
    <w:p w:rsidR="0096447F" w:rsidRDefault="00C10FE4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быкновенный снегирь</w:t>
      </w:r>
    </w:p>
    <w:p w:rsidR="00C10FE4" w:rsidRPr="00F630E9" w:rsidRDefault="00F630E9" w:rsidP="00F630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Птица мелких размеров, чуть больше </w:t>
      </w:r>
      <w:hyperlink r:id="rId43" w:tooltip="Воробей" w:history="1">
        <w:r w:rsidRPr="00F630E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воробья</w:t>
        </w:r>
      </w:hyperlink>
      <w:r w:rsidRPr="00F630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Голова сверху, вокруг клюва и глаз — чёрная. Маховые и рулевые перья тоже чёрные, с синим мета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лическим отливом. Поясница и подхвостье — белые. Спина, плечи и </w:t>
      </w:r>
      <w:proofErr w:type="gramStart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зашеек</w:t>
      </w:r>
      <w:proofErr w:type="gramEnd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самца серые. Щёки, шея снизу, брюхо и бока — красные. Тон и интенсивность окраски нижней стороны тела зависит от подвидовой принадлежности и инд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видуальных особенностей. </w:t>
      </w:r>
      <w:proofErr w:type="gramStart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Зашеек</w:t>
      </w:r>
      <w:proofErr w:type="gramEnd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плечи самки серые. Спина </w:t>
      </w:r>
      <w:proofErr w:type="spellStart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буровато</w:t>
      </w:r>
      <w:proofErr w:type="spellEnd"/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-коричневая. Щёки, шея снизу, живот и бока — серо-коричневые. Снегирь ж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вёт в лесах с густым подлеском, также его можно встретить в садах и парках городов (особенно во время кочёвок). Питается снегирь семенами, почками, н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F630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которыми паукообразными и ягодами (в частности, рябиной). Кормясь ягодами, выедает из них семена, оставляя мякоть. Птенцов выкармливает в основном растительными кормами, добавляя насекомых и ягоды</w:t>
      </w:r>
      <w:r w:rsidR="006E7A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6E7AA2" w:rsidRPr="006E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[10,11]</w:t>
      </w:r>
      <w:r w:rsidR="006E7AA2" w:rsidRPr="006E7AA2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96447F" w:rsidRPr="00C10FE4" w:rsidRDefault="00C10FE4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96447F" w:rsidRPr="00C10FE4">
        <w:rPr>
          <w:rFonts w:ascii="Times New Roman" w:hAnsi="Times New Roman" w:cs="Times New Roman"/>
          <w:b/>
          <w:sz w:val="28"/>
          <w:szCs w:val="28"/>
          <w:u w:val="single"/>
        </w:rPr>
        <w:t>ятел обыкновенный (пестрый)</w:t>
      </w:r>
    </w:p>
    <w:p w:rsidR="006C6C17" w:rsidRPr="00C22757" w:rsidRDefault="006C6C17" w:rsidP="00C22757">
      <w:pPr>
        <w:pStyle w:val="a4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C22757">
        <w:rPr>
          <w:sz w:val="28"/>
          <w:szCs w:val="28"/>
        </w:rPr>
        <w:t xml:space="preserve">Размером с </w:t>
      </w:r>
      <w:hyperlink r:id="rId44" w:tooltip="Чёрный дрозд" w:history="1">
        <w:r w:rsidRPr="00C22757">
          <w:rPr>
            <w:rStyle w:val="a9"/>
            <w:color w:val="auto"/>
            <w:sz w:val="28"/>
            <w:szCs w:val="28"/>
            <w:u w:val="none"/>
          </w:rPr>
          <w:t>дрозда</w:t>
        </w:r>
      </w:hyperlink>
      <w:r w:rsidR="002F1DCF">
        <w:rPr>
          <w:sz w:val="28"/>
          <w:szCs w:val="28"/>
        </w:rPr>
        <w:t>. Длина 22—27см, размах крыльев 42—47</w:t>
      </w:r>
      <w:r w:rsidRPr="00C22757">
        <w:rPr>
          <w:sz w:val="28"/>
          <w:szCs w:val="28"/>
        </w:rPr>
        <w:t>см, масса 60—100 г. В окрасе преобладание чёрных и белых тонов, которые в сочетании с ярко-красным (у отдельных подвидов — розовым) подхвостьем и придают пт</w:t>
      </w:r>
      <w:r w:rsidRPr="00C22757">
        <w:rPr>
          <w:sz w:val="28"/>
          <w:szCs w:val="28"/>
        </w:rPr>
        <w:t>и</w:t>
      </w:r>
      <w:r w:rsidRPr="00C22757">
        <w:rPr>
          <w:sz w:val="28"/>
          <w:szCs w:val="28"/>
        </w:rPr>
        <w:t xml:space="preserve">це пёстрый вид. Верх головы, спина и надхвостье чёрные с синеватым блеском. Лоб, щёки, плечи и брюхо </w:t>
      </w:r>
      <w:proofErr w:type="spellStart"/>
      <w:r w:rsidRPr="00C22757">
        <w:rPr>
          <w:sz w:val="28"/>
          <w:szCs w:val="28"/>
        </w:rPr>
        <w:t>буровато</w:t>
      </w:r>
      <w:proofErr w:type="spellEnd"/>
      <w:r w:rsidRPr="00C22757">
        <w:rPr>
          <w:sz w:val="28"/>
          <w:szCs w:val="28"/>
        </w:rPr>
        <w:t xml:space="preserve">-белые; последнее в зависимости от района обитания может быть светлее либо темнее, варьируя от чисто белого </w:t>
      </w:r>
      <w:proofErr w:type="gramStart"/>
      <w:r w:rsidRPr="00C22757">
        <w:rPr>
          <w:sz w:val="28"/>
          <w:szCs w:val="28"/>
        </w:rPr>
        <w:t>до</w:t>
      </w:r>
      <w:proofErr w:type="gramEnd"/>
      <w:r w:rsidRPr="00C22757">
        <w:rPr>
          <w:sz w:val="28"/>
          <w:szCs w:val="28"/>
        </w:rPr>
        <w:t xml:space="preserve"> буров</w:t>
      </w:r>
      <w:r w:rsidRPr="00C22757">
        <w:rPr>
          <w:sz w:val="28"/>
          <w:szCs w:val="28"/>
        </w:rPr>
        <w:t>а</w:t>
      </w:r>
      <w:r w:rsidRPr="00C22757">
        <w:rPr>
          <w:sz w:val="28"/>
          <w:szCs w:val="28"/>
        </w:rPr>
        <w:t>того или почти шоколадного. На плечах развиты большие белые поля, между которыми проходит чёрная спинная полоса. Маховые чёрные с широкими б</w:t>
      </w:r>
      <w:r w:rsidRPr="00C22757">
        <w:rPr>
          <w:sz w:val="28"/>
          <w:szCs w:val="28"/>
        </w:rPr>
        <w:t>е</w:t>
      </w:r>
      <w:r w:rsidRPr="00C22757">
        <w:rPr>
          <w:sz w:val="28"/>
          <w:szCs w:val="28"/>
        </w:rPr>
        <w:t>лыми пятнами, которые на сложенном крыле образуют пять поперечных све</w:t>
      </w:r>
      <w:r w:rsidRPr="00C22757">
        <w:rPr>
          <w:sz w:val="28"/>
          <w:szCs w:val="28"/>
        </w:rPr>
        <w:t>т</w:t>
      </w:r>
      <w:r w:rsidRPr="00C22757">
        <w:rPr>
          <w:sz w:val="28"/>
          <w:szCs w:val="28"/>
        </w:rPr>
        <w:t>лых полос. Хвост чёрный, за исключением двух крайних рулевых перьев, кот</w:t>
      </w:r>
      <w:r w:rsidRPr="00C22757">
        <w:rPr>
          <w:sz w:val="28"/>
          <w:szCs w:val="28"/>
        </w:rPr>
        <w:t>о</w:t>
      </w:r>
      <w:r w:rsidRPr="00C22757">
        <w:rPr>
          <w:sz w:val="28"/>
          <w:szCs w:val="28"/>
        </w:rPr>
        <w:t xml:space="preserve">рые белого цвета. </w:t>
      </w:r>
      <w:hyperlink r:id="rId45" w:tooltip="Радужная оболочка" w:history="1">
        <w:r w:rsidRPr="00C22757">
          <w:rPr>
            <w:rStyle w:val="a9"/>
            <w:color w:val="auto"/>
            <w:sz w:val="28"/>
            <w:szCs w:val="28"/>
            <w:u w:val="none"/>
          </w:rPr>
          <w:t>Радужина</w:t>
        </w:r>
      </w:hyperlink>
      <w:r w:rsidRPr="00C22757">
        <w:rPr>
          <w:sz w:val="28"/>
          <w:szCs w:val="28"/>
        </w:rPr>
        <w:t xml:space="preserve"> каряя либо красная, клюв свинцово-чёрный, ноги тёмно-бурые. От основания клюва к боковой части шеи, а затем вбок к чёрному </w:t>
      </w:r>
      <w:proofErr w:type="gramStart"/>
      <w:r w:rsidRPr="00C22757">
        <w:rPr>
          <w:sz w:val="28"/>
          <w:szCs w:val="28"/>
        </w:rPr>
        <w:lastRenderedPageBreak/>
        <w:t>зашейку</w:t>
      </w:r>
      <w:proofErr w:type="gramEnd"/>
      <w:r w:rsidRPr="00C22757">
        <w:rPr>
          <w:sz w:val="28"/>
          <w:szCs w:val="28"/>
        </w:rPr>
        <w:t xml:space="preserve"> тянется хорошо заметная чёрная полоса — «усы», окаймляя белую щёку. </w:t>
      </w:r>
    </w:p>
    <w:p w:rsidR="006C6C17" w:rsidRPr="003F70D0" w:rsidRDefault="006C6C17" w:rsidP="00C22757">
      <w:pPr>
        <w:pStyle w:val="a4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C22757">
        <w:rPr>
          <w:sz w:val="28"/>
          <w:szCs w:val="28"/>
        </w:rPr>
        <w:t>Самец отличается от самки красной поперечной полосой на затылке.</w:t>
      </w:r>
      <w:r w:rsidR="00C22757" w:rsidRPr="00C22757">
        <w:rPr>
          <w:sz w:val="28"/>
          <w:szCs w:val="28"/>
          <w:shd w:val="clear" w:color="auto" w:fill="FFFFFF"/>
        </w:rPr>
        <w:t xml:space="preserve"> </w:t>
      </w:r>
      <w:proofErr w:type="gramStart"/>
      <w:r w:rsidR="00C22757" w:rsidRPr="00C22757">
        <w:rPr>
          <w:sz w:val="28"/>
          <w:szCs w:val="28"/>
          <w:shd w:val="clear" w:color="auto" w:fill="FFFFFF"/>
        </w:rPr>
        <w:t>Весной и летом дятлы в больших количествах поедают различных насекомых и их лич</w:t>
      </w:r>
      <w:r w:rsidR="00C22757" w:rsidRPr="00C22757">
        <w:rPr>
          <w:sz w:val="28"/>
          <w:szCs w:val="28"/>
          <w:shd w:val="clear" w:color="auto" w:fill="FFFFFF"/>
        </w:rPr>
        <w:t>и</w:t>
      </w:r>
      <w:r w:rsidR="00C22757" w:rsidRPr="00C22757">
        <w:rPr>
          <w:sz w:val="28"/>
          <w:szCs w:val="28"/>
          <w:shd w:val="clear" w:color="auto" w:fill="FFFFFF"/>
        </w:rPr>
        <w:t xml:space="preserve">нок: </w:t>
      </w:r>
      <w:hyperlink r:id="rId46" w:tooltip="Жесткокрылые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жуков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в том числе </w:t>
      </w:r>
      <w:hyperlink r:id="rId47" w:tooltip="Ксилофаг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питающихся древесиной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 (</w:t>
      </w:r>
      <w:hyperlink r:id="rId48" w:tooltip="Усачи (жуки)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усачей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49" w:tooltip="Короед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короедов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0" w:tooltip="Злат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златок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1" w:tooltip="Рогач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р</w:t>
        </w:r>
        <w:r w:rsidR="00C22757" w:rsidRPr="00C22757">
          <w:rPr>
            <w:rStyle w:val="a9"/>
            <w:color w:val="auto"/>
            <w:sz w:val="28"/>
            <w:szCs w:val="28"/>
            <w:u w:val="none"/>
          </w:rPr>
          <w:t>о</w:t>
        </w:r>
        <w:r w:rsidR="00C22757" w:rsidRPr="00C22757">
          <w:rPr>
            <w:rStyle w:val="a9"/>
            <w:color w:val="auto"/>
            <w:sz w:val="28"/>
            <w:szCs w:val="28"/>
            <w:u w:val="none"/>
          </w:rPr>
          <w:t>гачей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2" w:tooltip="Листоед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листоедов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3" w:tooltip="Божьи коров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божьих коровок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4" w:tooltip="Долгоноси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долгоносиков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5" w:tooltip="Жужелиц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жужелиц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), гусениц и имаго </w:t>
      </w:r>
      <w:hyperlink r:id="rId56" w:tooltip="Чешуекрылые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бабочек</w:t>
        </w:r>
      </w:hyperlink>
      <w:r w:rsidR="00C22757" w:rsidRPr="00C22757">
        <w:rPr>
          <w:sz w:val="28"/>
          <w:szCs w:val="28"/>
          <w:shd w:val="clear" w:color="auto" w:fill="FFFFFF"/>
        </w:rPr>
        <w:t>, в том числе мохнатых (</w:t>
      </w:r>
      <w:hyperlink r:id="rId57" w:tooltip="Древоточц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древоточцев</w:t>
        </w:r>
      </w:hyperlink>
      <w:r w:rsidR="00C22757" w:rsidRPr="00C22757">
        <w:rPr>
          <w:sz w:val="28"/>
          <w:szCs w:val="28"/>
          <w:shd w:val="clear" w:color="auto" w:fill="FFFFFF"/>
        </w:rPr>
        <w:t>,</w:t>
      </w:r>
      <w:proofErr w:type="gramEnd"/>
      <w:r w:rsidR="00C22757" w:rsidRPr="00C22757">
        <w:rPr>
          <w:sz w:val="28"/>
          <w:szCs w:val="28"/>
          <w:shd w:val="clear" w:color="auto" w:fill="FFFFFF"/>
        </w:rPr>
        <w:t xml:space="preserve"> </w:t>
      </w:r>
      <w:hyperlink r:id="rId58" w:tooltip="Стеклянниц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стеклянниц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59" w:tooltip="Хохлат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хохлаток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0" w:tooltip="Волнян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волнянок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1" w:tooltip="Пядениц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пядениц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2" w:tooltip="Коконопряд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коконопрядов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3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боярышницы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), </w:t>
      </w:r>
      <w:hyperlink r:id="rId64" w:tooltip="Рогохвосты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рогохвостов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5" w:tooltip="Тл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тлю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6" w:tooltip="Coccoidea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кокцид</w:t>
        </w:r>
      </w:hyperlink>
      <w:r w:rsidR="00C22757" w:rsidRPr="00C22757">
        <w:rPr>
          <w:sz w:val="28"/>
          <w:szCs w:val="28"/>
          <w:shd w:val="clear" w:color="auto" w:fill="FFFFFF"/>
        </w:rPr>
        <w:t>. Немалую д</w:t>
      </w:r>
      <w:r w:rsidR="00C22757" w:rsidRPr="00C22757">
        <w:rPr>
          <w:sz w:val="28"/>
          <w:szCs w:val="28"/>
          <w:shd w:val="clear" w:color="auto" w:fill="FFFFFF"/>
        </w:rPr>
        <w:t>о</w:t>
      </w:r>
      <w:r w:rsidR="00C22757" w:rsidRPr="00C22757">
        <w:rPr>
          <w:sz w:val="28"/>
          <w:szCs w:val="28"/>
          <w:shd w:val="clear" w:color="auto" w:fill="FFFFFF"/>
        </w:rPr>
        <w:t xml:space="preserve">лю рациона составляют </w:t>
      </w:r>
      <w:hyperlink r:id="rId67" w:tooltip="Муравь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муравьи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: </w:t>
      </w:r>
      <w:hyperlink r:id="rId68" w:tooltip="Lasius" w:history="1">
        <w:proofErr w:type="spellStart"/>
        <w:r w:rsidR="00C22757" w:rsidRPr="00C22757">
          <w:rPr>
            <w:rStyle w:val="a9"/>
            <w:color w:val="auto"/>
            <w:sz w:val="28"/>
            <w:szCs w:val="28"/>
            <w:u w:val="none"/>
          </w:rPr>
          <w:t>лазиусы</w:t>
        </w:r>
        <w:proofErr w:type="spellEnd"/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69" w:tooltip="Formica" w:history="1">
        <w:proofErr w:type="spellStart"/>
        <w:r w:rsidR="00C22757" w:rsidRPr="00C22757">
          <w:rPr>
            <w:rStyle w:val="a9"/>
            <w:color w:val="auto"/>
            <w:sz w:val="28"/>
            <w:szCs w:val="28"/>
            <w:u w:val="none"/>
          </w:rPr>
          <w:t>формики</w:t>
        </w:r>
        <w:proofErr w:type="spellEnd"/>
      </w:hyperlink>
      <w:r w:rsidR="00C22757" w:rsidRPr="00C22757">
        <w:rPr>
          <w:sz w:val="28"/>
          <w:szCs w:val="28"/>
          <w:shd w:val="clear" w:color="auto" w:fill="FFFFFF"/>
        </w:rPr>
        <w:t xml:space="preserve">, </w:t>
      </w:r>
      <w:hyperlink r:id="rId70" w:tooltip="Кампонотус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муравьи-древоточцы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 и </w:t>
      </w:r>
      <w:hyperlink r:id="rId71" w:tooltip="Долиходерус" w:history="1">
        <w:proofErr w:type="spellStart"/>
        <w:r w:rsidR="00C22757" w:rsidRPr="00C22757">
          <w:rPr>
            <w:rStyle w:val="a9"/>
            <w:color w:val="auto"/>
            <w:sz w:val="28"/>
            <w:szCs w:val="28"/>
            <w:u w:val="none"/>
          </w:rPr>
          <w:t>д</w:t>
        </w:r>
        <w:r w:rsidR="00C22757" w:rsidRPr="00C22757">
          <w:rPr>
            <w:rStyle w:val="a9"/>
            <w:color w:val="auto"/>
            <w:sz w:val="28"/>
            <w:szCs w:val="28"/>
            <w:u w:val="none"/>
          </w:rPr>
          <w:t>о</w:t>
        </w:r>
        <w:r w:rsidR="00C22757" w:rsidRPr="00C22757">
          <w:rPr>
            <w:rStyle w:val="a9"/>
            <w:color w:val="auto"/>
            <w:sz w:val="28"/>
            <w:szCs w:val="28"/>
            <w:u w:val="none"/>
          </w:rPr>
          <w:t>лиходерусы</w:t>
        </w:r>
        <w:proofErr w:type="spellEnd"/>
      </w:hyperlink>
      <w:r w:rsidR="00C22757" w:rsidRPr="00C22757">
        <w:rPr>
          <w:sz w:val="28"/>
          <w:szCs w:val="28"/>
          <w:shd w:val="clear" w:color="auto" w:fill="FFFFFF"/>
        </w:rPr>
        <w:t>; в желудках некоторых дятлов орнитологи находили по 300—500 экземпляров этих насекомы</w:t>
      </w:r>
      <w:r w:rsidR="00C22757">
        <w:rPr>
          <w:sz w:val="28"/>
          <w:szCs w:val="28"/>
          <w:shd w:val="clear" w:color="auto" w:fill="FFFFFF"/>
        </w:rPr>
        <w:t>х</w:t>
      </w:r>
      <w:r w:rsidR="00C22757" w:rsidRPr="00C22757">
        <w:rPr>
          <w:sz w:val="28"/>
          <w:szCs w:val="28"/>
          <w:shd w:val="clear" w:color="auto" w:fill="FFFFFF"/>
        </w:rPr>
        <w:t xml:space="preserve">. Изредка употребляют в пищу </w:t>
      </w:r>
      <w:hyperlink r:id="rId72" w:tooltip="Ракообразные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ракообразных</w:t>
        </w:r>
      </w:hyperlink>
      <w:r w:rsidR="00C22757" w:rsidRPr="00C22757">
        <w:rPr>
          <w:sz w:val="28"/>
          <w:szCs w:val="28"/>
          <w:shd w:val="clear" w:color="auto" w:fill="FFFFFF"/>
        </w:rPr>
        <w:t xml:space="preserve"> и </w:t>
      </w:r>
      <w:hyperlink r:id="rId73" w:tooltip="Моллюски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моллюсков</w:t>
        </w:r>
      </w:hyperlink>
      <w:r w:rsidR="00C22757" w:rsidRPr="00C22757">
        <w:rPr>
          <w:sz w:val="28"/>
          <w:szCs w:val="28"/>
          <w:shd w:val="clear" w:color="auto" w:fill="FFFFFF"/>
        </w:rPr>
        <w:t>. В выборе мест обитания чрезвычайно пластичен, приспосабливае</w:t>
      </w:r>
      <w:r w:rsidR="00C22757" w:rsidRPr="00C22757">
        <w:rPr>
          <w:sz w:val="28"/>
          <w:szCs w:val="28"/>
          <w:shd w:val="clear" w:color="auto" w:fill="FFFFFF"/>
        </w:rPr>
        <w:t>т</w:t>
      </w:r>
      <w:r w:rsidR="00C22757" w:rsidRPr="00C22757">
        <w:rPr>
          <w:sz w:val="28"/>
          <w:szCs w:val="28"/>
          <w:shd w:val="clear" w:color="auto" w:fill="FFFFFF"/>
        </w:rPr>
        <w:t xml:space="preserve">ся к любым </w:t>
      </w:r>
      <w:hyperlink r:id="rId74" w:tooltip="Биотоп" w:history="1">
        <w:r w:rsidR="00C22757" w:rsidRPr="00C22757">
          <w:rPr>
            <w:rStyle w:val="a9"/>
            <w:color w:val="auto"/>
            <w:sz w:val="28"/>
            <w:szCs w:val="28"/>
            <w:u w:val="none"/>
          </w:rPr>
          <w:t>биотопам</w:t>
        </w:r>
      </w:hyperlink>
      <w:r w:rsidR="00C22757" w:rsidRPr="00C22757">
        <w:rPr>
          <w:sz w:val="28"/>
          <w:szCs w:val="28"/>
          <w:shd w:val="clear" w:color="auto" w:fill="FFFFFF"/>
        </w:rPr>
        <w:t>, где есть деревья — от северной тайги до небольших л</w:t>
      </w:r>
      <w:r w:rsidR="00C22757" w:rsidRPr="00C22757">
        <w:rPr>
          <w:sz w:val="28"/>
          <w:szCs w:val="28"/>
          <w:shd w:val="clear" w:color="auto" w:fill="FFFFFF"/>
        </w:rPr>
        <w:t>е</w:t>
      </w:r>
      <w:r w:rsidR="00C22757" w:rsidRPr="00C22757">
        <w:rPr>
          <w:sz w:val="28"/>
          <w:szCs w:val="28"/>
          <w:shd w:val="clear" w:color="auto" w:fill="FFFFFF"/>
        </w:rPr>
        <w:t>систых островков, садов и парков</w:t>
      </w:r>
      <w:r w:rsidR="006E7AA2">
        <w:rPr>
          <w:sz w:val="28"/>
          <w:szCs w:val="28"/>
          <w:shd w:val="clear" w:color="auto" w:fill="FFFFFF"/>
        </w:rPr>
        <w:t xml:space="preserve"> </w:t>
      </w:r>
      <w:r w:rsidR="006E7AA2">
        <w:rPr>
          <w:sz w:val="28"/>
          <w:szCs w:val="28"/>
          <w:shd w:val="clear" w:color="auto" w:fill="F9F9F9"/>
        </w:rPr>
        <w:t xml:space="preserve"> </w:t>
      </w:r>
      <w:r w:rsidR="006E7AA2" w:rsidRPr="006E7AA2">
        <w:rPr>
          <w:color w:val="000000"/>
          <w:sz w:val="28"/>
          <w:szCs w:val="28"/>
          <w:shd w:val="clear" w:color="auto" w:fill="FFFFFF"/>
        </w:rPr>
        <w:t>[10,11]</w:t>
      </w:r>
      <w:r w:rsidR="006E7AA2" w:rsidRPr="006E7AA2">
        <w:rPr>
          <w:sz w:val="28"/>
          <w:szCs w:val="28"/>
          <w:shd w:val="clear" w:color="auto" w:fill="F9F9F9"/>
        </w:rPr>
        <w:t>.</w:t>
      </w:r>
    </w:p>
    <w:p w:rsidR="0096447F" w:rsidRDefault="00791853" w:rsidP="008C60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виды, которые обитают на исследуемой территории или временно пребывают на ней, находятся в непосредственной близости к </w:t>
      </w:r>
      <w:r w:rsidR="008C6082">
        <w:rPr>
          <w:rFonts w:ascii="Times New Roman" w:hAnsi="Times New Roman" w:cs="Times New Roman"/>
          <w:sz w:val="28"/>
          <w:szCs w:val="28"/>
        </w:rPr>
        <w:t>человеку</w:t>
      </w:r>
      <w:r>
        <w:rPr>
          <w:rFonts w:ascii="Times New Roman" w:hAnsi="Times New Roman" w:cs="Times New Roman"/>
          <w:sz w:val="28"/>
          <w:szCs w:val="28"/>
        </w:rPr>
        <w:t>, поэтому у них постоянно происходит адаптация своих физиологических и поведенч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особенностей, для дальнейшего существования. </w:t>
      </w:r>
    </w:p>
    <w:p w:rsidR="00604909" w:rsidRPr="00061C38" w:rsidRDefault="00604909" w:rsidP="00BE7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C38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76457C">
        <w:rPr>
          <w:rFonts w:ascii="Times New Roman" w:hAnsi="Times New Roman" w:cs="Times New Roman"/>
          <w:b/>
          <w:sz w:val="28"/>
          <w:szCs w:val="28"/>
        </w:rPr>
        <w:t>Динамика видового разнообразия на территории МБОУ «СШ №24» г. Смоленска с 2016 по 2020гг.</w:t>
      </w:r>
    </w:p>
    <w:p w:rsidR="00CA4822" w:rsidRDefault="008C6082" w:rsidP="00414C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начали свои наблюдения с </w:t>
      </w:r>
      <w:r w:rsidR="009C3D72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2016 года и продолжали их до февраля 2020года. В течение всего этого времени мы вели наблюдения за 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цами, которые встречаются на данной территории и вели свои записи.</w:t>
      </w:r>
    </w:p>
    <w:p w:rsidR="008C6082" w:rsidRDefault="008C608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мы определили виды, которые есть на данной территории в течение года и в течение всего и</w:t>
      </w:r>
      <w:r w:rsidR="002F1DCF">
        <w:rPr>
          <w:rFonts w:ascii="Times New Roman" w:hAnsi="Times New Roman" w:cs="Times New Roman"/>
          <w:sz w:val="28"/>
          <w:szCs w:val="28"/>
        </w:rPr>
        <w:t>сследуемого периода (Мы брали для удобства не кале</w:t>
      </w:r>
      <w:r w:rsidR="002F1DCF">
        <w:rPr>
          <w:rFonts w:ascii="Times New Roman" w:hAnsi="Times New Roman" w:cs="Times New Roman"/>
          <w:sz w:val="28"/>
          <w:szCs w:val="28"/>
        </w:rPr>
        <w:t>н</w:t>
      </w:r>
      <w:r w:rsidR="002F1DCF">
        <w:rPr>
          <w:rFonts w:ascii="Times New Roman" w:hAnsi="Times New Roman" w:cs="Times New Roman"/>
          <w:sz w:val="28"/>
          <w:szCs w:val="28"/>
        </w:rPr>
        <w:t>дарные, а учебные года, т.е. 2016-2017гг, 2017-2018гг.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6082" w:rsidRDefault="008C608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мы постарались максимально точно определить места гнездования данных видов.</w:t>
      </w:r>
    </w:p>
    <w:p w:rsidR="002F1DCF" w:rsidRDefault="008C6082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</w:t>
      </w:r>
      <w:r w:rsidR="002F1DCF">
        <w:rPr>
          <w:rFonts w:ascii="Times New Roman" w:hAnsi="Times New Roman" w:cs="Times New Roman"/>
          <w:sz w:val="28"/>
          <w:szCs w:val="28"/>
        </w:rPr>
        <w:t xml:space="preserve">мы постарались проследить динамику численности особей данных видов на изучаемой территории. </w:t>
      </w:r>
    </w:p>
    <w:p w:rsidR="002F1DCF" w:rsidRDefault="002F1DCF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период 2016-2017гг. – самый короткий период – конец учебного года и часть летних месяцев, так как на период июль-август наблюдение было не возможно по личным причинам.</w:t>
      </w:r>
    </w:p>
    <w:p w:rsidR="0029009F" w:rsidRPr="00C26547" w:rsidRDefault="0029009F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период мы обнаружили</w:t>
      </w:r>
      <w:r w:rsidR="000169A6">
        <w:rPr>
          <w:rFonts w:ascii="Times New Roman" w:hAnsi="Times New Roman" w:cs="Times New Roman"/>
          <w:sz w:val="28"/>
          <w:szCs w:val="28"/>
        </w:rPr>
        <w:t xml:space="preserve"> такие виды, как</w:t>
      </w:r>
      <w:r>
        <w:rPr>
          <w:rFonts w:ascii="Times New Roman" w:hAnsi="Times New Roman" w:cs="Times New Roman"/>
          <w:sz w:val="28"/>
          <w:szCs w:val="28"/>
        </w:rPr>
        <w:t>: сизый голубь, городская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сточка, </w:t>
      </w:r>
      <w:r w:rsidR="007D6515">
        <w:rPr>
          <w:rFonts w:ascii="Times New Roman" w:hAnsi="Times New Roman" w:cs="Times New Roman"/>
          <w:sz w:val="28"/>
          <w:szCs w:val="28"/>
        </w:rPr>
        <w:t>домовый воробей,</w:t>
      </w:r>
      <w:r w:rsidR="007D6515" w:rsidRPr="007D6515">
        <w:rPr>
          <w:rFonts w:ascii="Times New Roman" w:hAnsi="Times New Roman" w:cs="Times New Roman"/>
          <w:sz w:val="28"/>
          <w:szCs w:val="28"/>
        </w:rPr>
        <w:t xml:space="preserve"> </w:t>
      </w:r>
      <w:r w:rsidR="007D6515">
        <w:rPr>
          <w:rFonts w:ascii="Times New Roman" w:hAnsi="Times New Roman" w:cs="Times New Roman"/>
          <w:sz w:val="28"/>
          <w:szCs w:val="28"/>
        </w:rPr>
        <w:t>сорока, серая ворона.</w:t>
      </w:r>
    </w:p>
    <w:p w:rsidR="00CA4822" w:rsidRPr="00C26547" w:rsidRDefault="00CF77C6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Сизых голубей очень много, они прилетают с голубятни на частном доме, нед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леко от школы. В голубятне их около 40-50</w:t>
      </w:r>
      <w:r w:rsidR="008619B8">
        <w:rPr>
          <w:rFonts w:ascii="Times New Roman" w:hAnsi="Times New Roman" w:cs="Times New Roman"/>
          <w:sz w:val="28"/>
          <w:szCs w:val="28"/>
        </w:rPr>
        <w:t xml:space="preserve"> особей. О</w:t>
      </w:r>
      <w:r>
        <w:rPr>
          <w:rFonts w:ascii="Times New Roman" w:hAnsi="Times New Roman" w:cs="Times New Roman"/>
          <w:sz w:val="28"/>
          <w:szCs w:val="28"/>
        </w:rPr>
        <w:t>ни садятся на крышу школы и крыши соседних домов, а так же на площадку перед школой, когда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ляют дети и подкармливают их семечками и хлебом. Сюда же прилетают 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бьи, целыми стайками по 15-20 особей. </w:t>
      </w:r>
      <w:r w:rsidR="009B171D">
        <w:rPr>
          <w:rFonts w:ascii="Times New Roman" w:hAnsi="Times New Roman" w:cs="Times New Roman"/>
          <w:sz w:val="28"/>
          <w:szCs w:val="28"/>
        </w:rPr>
        <w:t>Они питаются в кормушках, которые висят на деревьях и тем, что дают им прохожие и гуляющие вечером с детьми. Так же рядом с территорией школы мы обнаружили два гнезда сорок, которые периодически прилетают на территорию школы. На деревьях за забором у шк</w:t>
      </w:r>
      <w:r w:rsidR="009B171D">
        <w:rPr>
          <w:rFonts w:ascii="Times New Roman" w:hAnsi="Times New Roman" w:cs="Times New Roman"/>
          <w:sz w:val="28"/>
          <w:szCs w:val="28"/>
        </w:rPr>
        <w:t>о</w:t>
      </w:r>
      <w:r w:rsidR="009B171D">
        <w:rPr>
          <w:rFonts w:ascii="Times New Roman" w:hAnsi="Times New Roman" w:cs="Times New Roman"/>
          <w:sz w:val="28"/>
          <w:szCs w:val="28"/>
        </w:rPr>
        <w:t>лы множество гнезд серых ворон, численность которых трудно подсчитать, но примерно около 30-40 особей, возможно и больше.</w:t>
      </w:r>
      <w:r w:rsidR="008619B8">
        <w:rPr>
          <w:rFonts w:ascii="Times New Roman" w:hAnsi="Times New Roman" w:cs="Times New Roman"/>
          <w:sz w:val="28"/>
          <w:szCs w:val="28"/>
        </w:rPr>
        <w:t xml:space="preserve"> На крыше школы (под ш</w:t>
      </w:r>
      <w:r w:rsidR="008619B8">
        <w:rPr>
          <w:rFonts w:ascii="Times New Roman" w:hAnsi="Times New Roman" w:cs="Times New Roman"/>
          <w:sz w:val="28"/>
          <w:szCs w:val="28"/>
        </w:rPr>
        <w:t>и</w:t>
      </w:r>
      <w:r w:rsidR="008619B8">
        <w:rPr>
          <w:rFonts w:ascii="Times New Roman" w:hAnsi="Times New Roman" w:cs="Times New Roman"/>
          <w:sz w:val="28"/>
          <w:szCs w:val="28"/>
        </w:rPr>
        <w:t>фером) гнездятся городские ласточки, когда они охотились, мы смогли подсч</w:t>
      </w:r>
      <w:r w:rsidR="008619B8">
        <w:rPr>
          <w:rFonts w:ascii="Times New Roman" w:hAnsi="Times New Roman" w:cs="Times New Roman"/>
          <w:sz w:val="28"/>
          <w:szCs w:val="28"/>
        </w:rPr>
        <w:t>и</w:t>
      </w:r>
      <w:r w:rsidR="008619B8">
        <w:rPr>
          <w:rFonts w:ascii="Times New Roman" w:hAnsi="Times New Roman" w:cs="Times New Roman"/>
          <w:sz w:val="28"/>
          <w:szCs w:val="28"/>
        </w:rPr>
        <w:t xml:space="preserve">тать 25 взрослых особей, но возможно их больше. На территории заброшенного здания бывшего детского сада, который </w:t>
      </w:r>
      <w:proofErr w:type="gramStart"/>
      <w:r w:rsidR="008619B8">
        <w:rPr>
          <w:rFonts w:ascii="Times New Roman" w:hAnsi="Times New Roman" w:cs="Times New Roman"/>
          <w:sz w:val="28"/>
          <w:szCs w:val="28"/>
        </w:rPr>
        <w:t>находится в 7 метрах от забора школы тоже гнездятся</w:t>
      </w:r>
      <w:proofErr w:type="gramEnd"/>
      <w:r w:rsidR="008619B8">
        <w:rPr>
          <w:rFonts w:ascii="Times New Roman" w:hAnsi="Times New Roman" w:cs="Times New Roman"/>
          <w:sz w:val="28"/>
          <w:szCs w:val="28"/>
        </w:rPr>
        <w:t xml:space="preserve"> ласточки, их численность примерно 12-15 особей. Мы предп</w:t>
      </w:r>
      <w:r w:rsidR="008619B8">
        <w:rPr>
          <w:rFonts w:ascii="Times New Roman" w:hAnsi="Times New Roman" w:cs="Times New Roman"/>
          <w:sz w:val="28"/>
          <w:szCs w:val="28"/>
        </w:rPr>
        <w:t>о</w:t>
      </w:r>
      <w:r w:rsidR="008619B8">
        <w:rPr>
          <w:rFonts w:ascii="Times New Roman" w:hAnsi="Times New Roman" w:cs="Times New Roman"/>
          <w:sz w:val="28"/>
          <w:szCs w:val="28"/>
        </w:rPr>
        <w:t xml:space="preserve">ложили, что численность их должна увеличиться после появления потомства. Так как, у нас нет доступа к крышам, то мы не могли визуально определить </w:t>
      </w:r>
      <w:r w:rsidR="00CA7C54">
        <w:rPr>
          <w:rFonts w:ascii="Times New Roman" w:hAnsi="Times New Roman" w:cs="Times New Roman"/>
          <w:sz w:val="28"/>
          <w:szCs w:val="28"/>
        </w:rPr>
        <w:t>наличие кладок яиц и их количество. На протяжении всего периода наших наблюдений количество взрослых особей разных видов колебалось на 2-3 ос</w:t>
      </w:r>
      <w:r w:rsidR="00CA7C54">
        <w:rPr>
          <w:rFonts w:ascii="Times New Roman" w:hAnsi="Times New Roman" w:cs="Times New Roman"/>
          <w:sz w:val="28"/>
          <w:szCs w:val="28"/>
        </w:rPr>
        <w:t>о</w:t>
      </w:r>
      <w:r w:rsidR="00CA7C54">
        <w:rPr>
          <w:rFonts w:ascii="Times New Roman" w:hAnsi="Times New Roman" w:cs="Times New Roman"/>
          <w:sz w:val="28"/>
          <w:szCs w:val="28"/>
        </w:rPr>
        <w:t>би. Можно сделать вывод, что это ошибки в наших подсчетах во время набл</w:t>
      </w:r>
      <w:r w:rsidR="00CA7C54">
        <w:rPr>
          <w:rFonts w:ascii="Times New Roman" w:hAnsi="Times New Roman" w:cs="Times New Roman"/>
          <w:sz w:val="28"/>
          <w:szCs w:val="28"/>
        </w:rPr>
        <w:t>ю</w:t>
      </w:r>
      <w:r w:rsidR="00CA7C54">
        <w:rPr>
          <w:rFonts w:ascii="Times New Roman" w:hAnsi="Times New Roman" w:cs="Times New Roman"/>
          <w:sz w:val="28"/>
          <w:szCs w:val="28"/>
        </w:rPr>
        <w:t>дений, любо это птицы, которые просто случайно залетели на данную террит</w:t>
      </w:r>
      <w:r w:rsidR="00CA7C54">
        <w:rPr>
          <w:rFonts w:ascii="Times New Roman" w:hAnsi="Times New Roman" w:cs="Times New Roman"/>
          <w:sz w:val="28"/>
          <w:szCs w:val="28"/>
        </w:rPr>
        <w:t>о</w:t>
      </w:r>
      <w:r w:rsidR="00CA7C54">
        <w:rPr>
          <w:rFonts w:ascii="Times New Roman" w:hAnsi="Times New Roman" w:cs="Times New Roman"/>
          <w:sz w:val="28"/>
          <w:szCs w:val="28"/>
        </w:rPr>
        <w:t xml:space="preserve">рию. </w:t>
      </w:r>
    </w:p>
    <w:p w:rsidR="00CA4822" w:rsidRPr="00C26547" w:rsidRDefault="007D6515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2017-2018 гг. </w:t>
      </w:r>
      <w:r w:rsidR="000169A6">
        <w:rPr>
          <w:rFonts w:ascii="Times New Roman" w:hAnsi="Times New Roman" w:cs="Times New Roman"/>
          <w:sz w:val="28"/>
          <w:szCs w:val="28"/>
        </w:rPr>
        <w:t xml:space="preserve">первым новым гостем в зимний период стал обыкновенный снегирь. Они прилетали к кормушкам, которые уже несколько </w:t>
      </w:r>
      <w:r w:rsidR="000169A6">
        <w:rPr>
          <w:rFonts w:ascii="Times New Roman" w:hAnsi="Times New Roman" w:cs="Times New Roman"/>
          <w:sz w:val="28"/>
          <w:szCs w:val="28"/>
        </w:rPr>
        <w:lastRenderedPageBreak/>
        <w:t>лет развешиваются на территории школы, и в некоторых частных домах около школы. Мы увидели несколько птичек, максимум мы смогли увидеть 5 птичек на территории одновременно. В остальное же время видели одну или две пти</w:t>
      </w:r>
      <w:r w:rsidR="000169A6">
        <w:rPr>
          <w:rFonts w:ascii="Times New Roman" w:hAnsi="Times New Roman" w:cs="Times New Roman"/>
          <w:sz w:val="28"/>
          <w:szCs w:val="28"/>
        </w:rPr>
        <w:t>ч</w:t>
      </w:r>
      <w:r w:rsidR="000169A6">
        <w:rPr>
          <w:rFonts w:ascii="Times New Roman" w:hAnsi="Times New Roman" w:cs="Times New Roman"/>
          <w:sz w:val="28"/>
          <w:szCs w:val="28"/>
        </w:rPr>
        <w:t xml:space="preserve">ки. Весной </w:t>
      </w:r>
      <w:r>
        <w:rPr>
          <w:rFonts w:ascii="Times New Roman" w:hAnsi="Times New Roman" w:cs="Times New Roman"/>
          <w:sz w:val="28"/>
          <w:szCs w:val="28"/>
        </w:rPr>
        <w:t>в нашей школе проводилась акция «Подари птичкам дом» - конкурс на лучший скворечник, в результате которой на территории школы размест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 7 лучших скворечников. После данной акции территорию школы начали активно осваивать скворцы обыкновенные. В этот период было заселено 3 скворечника. </w:t>
      </w:r>
      <w:r w:rsidR="000E2D85">
        <w:rPr>
          <w:rFonts w:ascii="Times New Roman" w:hAnsi="Times New Roman" w:cs="Times New Roman"/>
          <w:sz w:val="28"/>
          <w:szCs w:val="28"/>
        </w:rPr>
        <w:t>В одном из них нам удалось увидеть кладку из 4-ех яиц (одно так и не вылупилось). За весь период мы насчитали 6 взрослых скворцов и увидели 8 молодых скворцов (скорее всего – потомство тех скворцов, которые заняли скворечники). Так же в один из наших походов по территории мы услышали песню соловья, мы не смогли его увидеть, но пение соловья ни с кем не спут</w:t>
      </w:r>
      <w:r w:rsidR="000E2D85">
        <w:rPr>
          <w:rFonts w:ascii="Times New Roman" w:hAnsi="Times New Roman" w:cs="Times New Roman"/>
          <w:sz w:val="28"/>
          <w:szCs w:val="28"/>
        </w:rPr>
        <w:t>а</w:t>
      </w:r>
      <w:r w:rsidR="000E2D85">
        <w:rPr>
          <w:rFonts w:ascii="Times New Roman" w:hAnsi="Times New Roman" w:cs="Times New Roman"/>
          <w:sz w:val="28"/>
          <w:szCs w:val="28"/>
        </w:rPr>
        <w:t xml:space="preserve">ешь, мы предположили, что это обыкновенный соловей, распространенный вид на территории города Смоленска. </w:t>
      </w:r>
      <w:r w:rsidR="000169A6">
        <w:rPr>
          <w:rFonts w:ascii="Times New Roman" w:hAnsi="Times New Roman" w:cs="Times New Roman"/>
          <w:sz w:val="28"/>
          <w:szCs w:val="28"/>
        </w:rPr>
        <w:t>Все это время на территории так же обитали те виды, которые были описаны в первый период нашей работы. А так же п</w:t>
      </w:r>
      <w:r w:rsidR="000169A6">
        <w:rPr>
          <w:rFonts w:ascii="Times New Roman" w:hAnsi="Times New Roman" w:cs="Times New Roman"/>
          <w:sz w:val="28"/>
          <w:szCs w:val="28"/>
        </w:rPr>
        <w:t>о</w:t>
      </w:r>
      <w:r w:rsidR="000169A6">
        <w:rPr>
          <w:rFonts w:ascii="Times New Roman" w:hAnsi="Times New Roman" w:cs="Times New Roman"/>
          <w:sz w:val="28"/>
          <w:szCs w:val="28"/>
        </w:rPr>
        <w:t>явилось новое гнездо сорок</w:t>
      </w:r>
      <w:r w:rsidR="00A6315B">
        <w:rPr>
          <w:rFonts w:ascii="Times New Roman" w:hAnsi="Times New Roman" w:cs="Times New Roman"/>
          <w:sz w:val="28"/>
          <w:szCs w:val="28"/>
        </w:rPr>
        <w:t>,</w:t>
      </w:r>
      <w:r w:rsidR="000169A6">
        <w:rPr>
          <w:rFonts w:ascii="Times New Roman" w:hAnsi="Times New Roman" w:cs="Times New Roman"/>
          <w:sz w:val="28"/>
          <w:szCs w:val="28"/>
        </w:rPr>
        <w:t xml:space="preserve"> и возросла численность ласточек, обитающих под крышей школы.</w:t>
      </w:r>
    </w:p>
    <w:p w:rsidR="00CA4822" w:rsidRDefault="000169A6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2018-2019 гг. </w:t>
      </w:r>
      <w:r w:rsidR="00CA7C54">
        <w:rPr>
          <w:rFonts w:ascii="Times New Roman" w:hAnsi="Times New Roman" w:cs="Times New Roman"/>
          <w:sz w:val="28"/>
          <w:szCs w:val="28"/>
        </w:rPr>
        <w:t>мы обнаружили</w:t>
      </w:r>
      <w:r>
        <w:rPr>
          <w:rFonts w:ascii="Times New Roman" w:hAnsi="Times New Roman" w:cs="Times New Roman"/>
          <w:sz w:val="28"/>
          <w:szCs w:val="28"/>
        </w:rPr>
        <w:t xml:space="preserve"> дят</w:t>
      </w:r>
      <w:r w:rsidR="00CA7C5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обыкновенн</w:t>
      </w:r>
      <w:r w:rsidR="00CA7C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(пестр</w:t>
      </w:r>
      <w:r w:rsidR="00CA7C5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) и обыкновенн</w:t>
      </w:r>
      <w:r w:rsidR="00CA7C5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кукушк</w:t>
      </w:r>
      <w:r w:rsidR="00CA7C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Но обыкновенная кукушка скрытная и пугливая,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 нам удалось только несколько раз ее услышать, из чего мы сделали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вод, что она обитает где-то недалеко от ручья в частном секторе</w:t>
      </w:r>
      <w:r w:rsidR="00A6315B">
        <w:rPr>
          <w:rFonts w:ascii="Times New Roman" w:hAnsi="Times New Roman" w:cs="Times New Roman"/>
          <w:sz w:val="28"/>
          <w:szCs w:val="28"/>
        </w:rPr>
        <w:t xml:space="preserve"> или просто прилетает для питания или для поиска гнезда для откладывания своих яиц.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15B">
        <w:rPr>
          <w:rFonts w:ascii="Times New Roman" w:hAnsi="Times New Roman" w:cs="Times New Roman"/>
          <w:sz w:val="28"/>
          <w:szCs w:val="28"/>
        </w:rPr>
        <w:t>Пестрый дятел же часто показывается во всей своей красе, перемещаясь по д</w:t>
      </w:r>
      <w:r w:rsidR="00A6315B">
        <w:rPr>
          <w:rFonts w:ascii="Times New Roman" w:hAnsi="Times New Roman" w:cs="Times New Roman"/>
          <w:sz w:val="28"/>
          <w:szCs w:val="28"/>
        </w:rPr>
        <w:t>е</w:t>
      </w:r>
      <w:r w:rsidR="00A6315B">
        <w:rPr>
          <w:rFonts w:ascii="Times New Roman" w:hAnsi="Times New Roman" w:cs="Times New Roman"/>
          <w:sz w:val="28"/>
          <w:szCs w:val="28"/>
        </w:rPr>
        <w:t xml:space="preserve">ревьям на территории школы, и добывая себе жучков. </w:t>
      </w:r>
    </w:p>
    <w:p w:rsidR="0004221A" w:rsidRDefault="0004221A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скворцами было занято 3 скворечника из 7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школы, в этом же году заняты уже 6 скворечников и только 1 пустует (во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можно, он неудобен для птиц для строительства гнезда). Увеличилась числе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городских ласточек – в прошлом году на территории школы мы насчит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вали около 25 особей, в этот же период мы насчитывали до 40 взрослых особей, возможно, это переселенцы из заброшенного детского сада, возможно выро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шее потомство, или совершенно новые жители территории. Количество гнезд сорок остается неизменным, возможно данная территория не очень для них подходящая. Так же мы снова услышали соловья, но мы по-прежнему не можем найти его гнездо, либо он просто прилетает к ручью для питания. Численность сизых голубей остается примерно одинаковой. </w:t>
      </w:r>
    </w:p>
    <w:p w:rsidR="0004221A" w:rsidRPr="003F70D0" w:rsidRDefault="0004221A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период наших наблюдений - это 2019-2020гг. В этот период мы проводили наши подсчеты только до февраля месяца. Все наши пернатые соседи продолжают обитать </w:t>
      </w:r>
      <w:r w:rsidR="00CC6681">
        <w:rPr>
          <w:rFonts w:ascii="Times New Roman" w:hAnsi="Times New Roman" w:cs="Times New Roman"/>
          <w:sz w:val="28"/>
          <w:szCs w:val="28"/>
        </w:rPr>
        <w:t>на данной территории, а некоторые виды, такие как, городские ласточки, воробьи и обыкновенные скворцы продолжают увел</w:t>
      </w:r>
      <w:r w:rsidR="00CC6681">
        <w:rPr>
          <w:rFonts w:ascii="Times New Roman" w:hAnsi="Times New Roman" w:cs="Times New Roman"/>
          <w:sz w:val="28"/>
          <w:szCs w:val="28"/>
        </w:rPr>
        <w:t>и</w:t>
      </w:r>
      <w:r w:rsidR="00CC6681">
        <w:rPr>
          <w:rFonts w:ascii="Times New Roman" w:hAnsi="Times New Roman" w:cs="Times New Roman"/>
          <w:sz w:val="28"/>
          <w:szCs w:val="28"/>
        </w:rPr>
        <w:t xml:space="preserve">чивать свою численность. </w:t>
      </w:r>
    </w:p>
    <w:p w:rsidR="00EF4C6E" w:rsidRPr="00EF4C6E" w:rsidRDefault="00EF4C6E" w:rsidP="00CA7C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вывод, что все определенные нами виды, хорошо себя чувствуют на данной территории, а по положительной динамике численности можно сделать вывод, что соседство с человеком не оказывает негативного влияние на жизнедеятельность данных видов. Возможно, что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 и являются наиболее повсеместно распространенными видами, так как приспособились жить рядом с человеком и использовать это соседство себе на пользу.</w:t>
      </w: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00C" w:rsidRDefault="0039700C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EC0" w:rsidRPr="00414C9B" w:rsidRDefault="00414C9B" w:rsidP="00C26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9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DC2EC0" w:rsidRPr="00414C9B">
        <w:rPr>
          <w:rFonts w:ascii="Times New Roman" w:hAnsi="Times New Roman" w:cs="Times New Roman"/>
          <w:b/>
          <w:sz w:val="28"/>
          <w:szCs w:val="28"/>
        </w:rPr>
        <w:t>.</w:t>
      </w:r>
    </w:p>
    <w:p w:rsidR="009C3D72" w:rsidRDefault="009C3D72" w:rsidP="009C3D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времени наших наблюдений за птицами, мы достигли определенных результатов.</w:t>
      </w:r>
    </w:p>
    <w:p w:rsidR="009C3D72" w:rsidRDefault="009C3D72" w:rsidP="009C3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мы определили виды, которые есть на данной территории в течение года и в течение всего исследуемого периода (Мы брали для удобства не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дарные, а учебные года, т.е. 2016-2017гг, 2017-2018гг. и т.д.).</w:t>
      </w:r>
    </w:p>
    <w:p w:rsidR="009C3D72" w:rsidRDefault="009C3D72" w:rsidP="009C3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мы постарались максимально точно определить места гнездования данных видов.</w:t>
      </w:r>
    </w:p>
    <w:p w:rsidR="009C3D72" w:rsidRDefault="009C3D72" w:rsidP="009C3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мы постарались проследить динамику численности особей данных видов на изучаемой территории. </w:t>
      </w:r>
    </w:p>
    <w:p w:rsidR="006E7AA2" w:rsidRDefault="00B12135" w:rsidP="00B73674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нашей работы мы определили те виды птиц, которые чаще всего оказываются близкими соседями человека и используют это соседство себе на пользу: живут в построенных человекам жилищах (крыши домов, чердаки сар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ев, скворечники, искусственные гнезда вблиз</w:t>
      </w:r>
      <w:r w:rsidR="00A4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дома и т.д.), живут в садах рядом с частными домами, обитают в лесопарковых насаждениях;</w:t>
      </w:r>
      <w:proofErr w:type="gramEnd"/>
      <w:r w:rsidR="00A4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определили виды, которые живут на исследуемой нами территории постоянно и те виды, которые улетают на время холодов. </w:t>
      </w:r>
    </w:p>
    <w:p w:rsidR="00B12135" w:rsidRDefault="00A46AC7" w:rsidP="00B73674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сказать, что  видовое разнообразие является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зателем благоприятности условий </w:t>
      </w:r>
      <w:r w:rsidR="006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обитания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возможности сосуществ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видов с человеком. При этом виды живых организмов приспосабливаю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 жизни в соседстве с человеком, </w:t>
      </w:r>
      <w:r w:rsidR="006E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должны </w:t>
      </w:r>
      <w:r w:rsidR="00B73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изменить свое отношение к видам животных, экосистемам и природе в целом. </w:t>
      </w:r>
    </w:p>
    <w:p w:rsidR="000B2F9E" w:rsidRPr="00C26547" w:rsidRDefault="000B2F9E" w:rsidP="007E14D0">
      <w:pPr>
        <w:pStyle w:val="a4"/>
        <w:spacing w:before="0" w:beforeAutospacing="0" w:after="36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 xml:space="preserve">Проблема сохранения </w:t>
      </w:r>
      <w:r w:rsidR="006E7AA2">
        <w:rPr>
          <w:color w:val="000000"/>
          <w:sz w:val="28"/>
          <w:szCs w:val="28"/>
        </w:rPr>
        <w:t>видового</w:t>
      </w:r>
      <w:r w:rsidRPr="00C26547">
        <w:rPr>
          <w:color w:val="000000"/>
          <w:sz w:val="28"/>
          <w:szCs w:val="28"/>
        </w:rPr>
        <w:t xml:space="preserve"> биоразнообразия, помимо биологии и экологии, касается целого спектра наук: географии, экономики, социологии, этики, культурологии, педагогики, политологии, теологии. Сохранение биора</w:t>
      </w:r>
      <w:r w:rsidRPr="00C26547">
        <w:rPr>
          <w:color w:val="000000"/>
          <w:sz w:val="28"/>
          <w:szCs w:val="28"/>
        </w:rPr>
        <w:t>з</w:t>
      </w:r>
      <w:r w:rsidRPr="00C26547">
        <w:rPr>
          <w:color w:val="000000"/>
          <w:sz w:val="28"/>
          <w:szCs w:val="28"/>
        </w:rPr>
        <w:t xml:space="preserve">нообразия в будущем зависит и от социально-педагогической деятельности, оно может быть устойчивым, если осведомлённость и ответственность общества на всех его уровнях, убеждённость в необходимости действий в этом направлении </w:t>
      </w:r>
      <w:r w:rsidRPr="00C26547">
        <w:rPr>
          <w:color w:val="000000"/>
          <w:sz w:val="28"/>
          <w:szCs w:val="28"/>
        </w:rPr>
        <w:lastRenderedPageBreak/>
        <w:t>будут постоянно возрастать. Поэтому важнейшей задачей является эколого-просветительская деятельность, связанная с экологическим образованием нас</w:t>
      </w:r>
      <w:r w:rsidRPr="00C26547">
        <w:rPr>
          <w:color w:val="000000"/>
          <w:sz w:val="28"/>
          <w:szCs w:val="28"/>
        </w:rPr>
        <w:t>е</w:t>
      </w:r>
      <w:r w:rsidRPr="00C26547">
        <w:rPr>
          <w:color w:val="000000"/>
          <w:sz w:val="28"/>
          <w:szCs w:val="28"/>
        </w:rPr>
        <w:t xml:space="preserve">ления, распространением идей охраны биоразнообразия, в котором </w:t>
      </w:r>
      <w:r>
        <w:rPr>
          <w:color w:val="000000"/>
          <w:sz w:val="28"/>
          <w:szCs w:val="28"/>
        </w:rPr>
        <w:t>немалова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ная</w:t>
      </w:r>
      <w:r w:rsidRPr="00C26547">
        <w:rPr>
          <w:color w:val="000000"/>
          <w:sz w:val="28"/>
          <w:szCs w:val="28"/>
        </w:rPr>
        <w:t xml:space="preserve"> роль принадлежит школе.</w:t>
      </w:r>
    </w:p>
    <w:p w:rsidR="000B2F9E" w:rsidRDefault="000B2F9E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00C" w:rsidRDefault="0039700C" w:rsidP="000B2F9E">
      <w:pPr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F9E" w:rsidRPr="00141C54" w:rsidRDefault="00141C54" w:rsidP="00141C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C5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C2EC0" w:rsidRPr="00141C54">
        <w:rPr>
          <w:rFonts w:ascii="Times New Roman" w:hAnsi="Times New Roman" w:cs="Times New Roman"/>
          <w:b/>
          <w:sz w:val="28"/>
          <w:szCs w:val="28"/>
        </w:rPr>
        <w:t>писок литературы.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 xml:space="preserve">Анализ текущего состояния знаний об экосистемах и </w:t>
      </w:r>
      <w:proofErr w:type="spellStart"/>
      <w:r w:rsidRPr="00C26547">
        <w:rPr>
          <w:color w:val="000000"/>
          <w:sz w:val="28"/>
          <w:szCs w:val="28"/>
        </w:rPr>
        <w:t>экосистемных</w:t>
      </w:r>
      <w:proofErr w:type="spellEnd"/>
      <w:r w:rsidRPr="00C26547">
        <w:rPr>
          <w:color w:val="000000"/>
          <w:sz w:val="28"/>
          <w:szCs w:val="28"/>
        </w:rPr>
        <w:t xml:space="preserve"> услугах в России. Отчет статус-</w:t>
      </w:r>
      <w:r w:rsidRPr="00C26547">
        <w:rPr>
          <w:color w:val="000000"/>
          <w:sz w:val="28"/>
          <w:szCs w:val="28"/>
        </w:rPr>
        <w:softHyphen/>
        <w:t xml:space="preserve">кво. TEEB процессы и </w:t>
      </w:r>
      <w:proofErr w:type="spellStart"/>
      <w:r w:rsidRPr="00C26547">
        <w:rPr>
          <w:color w:val="000000"/>
          <w:sz w:val="28"/>
          <w:szCs w:val="28"/>
        </w:rPr>
        <w:t>экосистемные</w:t>
      </w:r>
      <w:proofErr w:type="spellEnd"/>
      <w:r w:rsidRPr="00C26547">
        <w:rPr>
          <w:color w:val="000000"/>
          <w:sz w:val="28"/>
          <w:szCs w:val="28"/>
        </w:rPr>
        <w:t xml:space="preserve"> оценки в Германии, России и в некоторых других странах Северной Евразии. </w:t>
      </w:r>
      <w:proofErr w:type="spellStart"/>
      <w:r w:rsidRPr="00C26547">
        <w:rPr>
          <w:color w:val="000000"/>
          <w:sz w:val="28"/>
          <w:szCs w:val="28"/>
        </w:rPr>
        <w:t>BfN-Skripten</w:t>
      </w:r>
      <w:proofErr w:type="spellEnd"/>
      <w:r w:rsidRPr="00C26547">
        <w:rPr>
          <w:color w:val="000000"/>
          <w:sz w:val="28"/>
          <w:szCs w:val="28"/>
        </w:rPr>
        <w:t xml:space="preserve"> 372, 2014. – 235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Бобылев С.Н, Медведева О.Е., Соловьева С.В. Экономика сохранения би</w:t>
      </w:r>
      <w:r w:rsidRPr="00C26547">
        <w:rPr>
          <w:color w:val="000000"/>
          <w:sz w:val="28"/>
          <w:szCs w:val="28"/>
        </w:rPr>
        <w:t>о</w:t>
      </w:r>
      <w:r w:rsidRPr="00C26547">
        <w:rPr>
          <w:color w:val="000000"/>
          <w:sz w:val="28"/>
          <w:szCs w:val="28"/>
        </w:rPr>
        <w:t>разнообразия. Справочник. М.: Проект ГЭФ «Сохранение биоразнообразия Российской Федерации», 2002. 604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Бродский А.К. Биоразнообразие: структура, проблемы и перспективы сохр</w:t>
      </w:r>
      <w:r w:rsidRPr="00C26547">
        <w:rPr>
          <w:color w:val="000000"/>
          <w:sz w:val="28"/>
          <w:szCs w:val="28"/>
        </w:rPr>
        <w:t>а</w:t>
      </w:r>
      <w:r w:rsidRPr="00C26547">
        <w:rPr>
          <w:color w:val="000000"/>
          <w:sz w:val="28"/>
          <w:szCs w:val="28"/>
        </w:rPr>
        <w:t>нения/ Сборник трудов Зоологического музея МГУ им М.В. Ломоносова. Т.54. 2016, С.380-396.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 xml:space="preserve">География и мониторинг биоразнообразия. </w:t>
      </w:r>
      <w:proofErr w:type="spellStart"/>
      <w:r w:rsidRPr="00C26547">
        <w:rPr>
          <w:color w:val="000000"/>
          <w:sz w:val="28"/>
          <w:szCs w:val="28"/>
        </w:rPr>
        <w:t>Колл</w:t>
      </w:r>
      <w:proofErr w:type="spellEnd"/>
      <w:proofErr w:type="gramStart"/>
      <w:r w:rsidRPr="00C26547">
        <w:rPr>
          <w:color w:val="000000"/>
          <w:sz w:val="28"/>
          <w:szCs w:val="28"/>
        </w:rPr>
        <w:t>.</w:t>
      </w:r>
      <w:proofErr w:type="gramEnd"/>
      <w:r w:rsidRPr="00C26547">
        <w:rPr>
          <w:color w:val="000000"/>
          <w:sz w:val="28"/>
          <w:szCs w:val="28"/>
        </w:rPr>
        <w:t xml:space="preserve"> </w:t>
      </w:r>
      <w:proofErr w:type="gramStart"/>
      <w:r w:rsidRPr="00C26547">
        <w:rPr>
          <w:color w:val="000000"/>
          <w:sz w:val="28"/>
          <w:szCs w:val="28"/>
        </w:rPr>
        <w:t>а</w:t>
      </w:r>
      <w:proofErr w:type="gramEnd"/>
      <w:r w:rsidRPr="00C26547">
        <w:rPr>
          <w:color w:val="000000"/>
          <w:sz w:val="28"/>
          <w:szCs w:val="28"/>
        </w:rPr>
        <w:t>второв. М.: Издательство Научного и учебно-методического центра, 2002. 432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 xml:space="preserve">Социально-экономические и правовые основы сохранения биоразнообразия. </w:t>
      </w:r>
      <w:proofErr w:type="spellStart"/>
      <w:r w:rsidRPr="00C26547">
        <w:rPr>
          <w:color w:val="000000"/>
          <w:sz w:val="28"/>
          <w:szCs w:val="28"/>
        </w:rPr>
        <w:t>Колл</w:t>
      </w:r>
      <w:proofErr w:type="spellEnd"/>
      <w:proofErr w:type="gramStart"/>
      <w:r w:rsidRPr="00C26547">
        <w:rPr>
          <w:color w:val="000000"/>
          <w:sz w:val="28"/>
          <w:szCs w:val="28"/>
        </w:rPr>
        <w:t>.</w:t>
      </w:r>
      <w:proofErr w:type="gramEnd"/>
      <w:r w:rsidRPr="00C26547">
        <w:rPr>
          <w:color w:val="000000"/>
          <w:sz w:val="28"/>
          <w:szCs w:val="28"/>
        </w:rPr>
        <w:t xml:space="preserve"> </w:t>
      </w:r>
      <w:proofErr w:type="gramStart"/>
      <w:r w:rsidRPr="00C26547">
        <w:rPr>
          <w:color w:val="000000"/>
          <w:sz w:val="28"/>
          <w:szCs w:val="28"/>
        </w:rPr>
        <w:t>а</w:t>
      </w:r>
      <w:proofErr w:type="gramEnd"/>
      <w:r w:rsidRPr="00C26547">
        <w:rPr>
          <w:color w:val="000000"/>
          <w:sz w:val="28"/>
          <w:szCs w:val="28"/>
        </w:rPr>
        <w:t>второв. М.: Издательство Научного и учебно-методического центра, 2002. 420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Стратегические ресурсы и условия устойчивого развития Российской Фед</w:t>
      </w:r>
      <w:r w:rsidRPr="00C26547">
        <w:rPr>
          <w:color w:val="000000"/>
          <w:sz w:val="28"/>
          <w:szCs w:val="28"/>
        </w:rPr>
        <w:t>е</w:t>
      </w:r>
      <w:r w:rsidRPr="00C26547">
        <w:rPr>
          <w:color w:val="000000"/>
          <w:sz w:val="28"/>
          <w:szCs w:val="28"/>
        </w:rPr>
        <w:t>рац</w:t>
      </w:r>
      <w:proofErr w:type="gramStart"/>
      <w:r w:rsidRPr="00C26547">
        <w:rPr>
          <w:color w:val="000000"/>
          <w:sz w:val="28"/>
          <w:szCs w:val="28"/>
        </w:rPr>
        <w:t>ии и ее</w:t>
      </w:r>
      <w:proofErr w:type="gramEnd"/>
      <w:r w:rsidRPr="00C26547">
        <w:rPr>
          <w:color w:val="000000"/>
          <w:sz w:val="28"/>
          <w:szCs w:val="28"/>
        </w:rPr>
        <w:t xml:space="preserve"> регионов. Краткие итоги </w:t>
      </w:r>
      <w:proofErr w:type="gramStart"/>
      <w:r w:rsidRPr="00C26547">
        <w:rPr>
          <w:color w:val="000000"/>
          <w:sz w:val="28"/>
          <w:szCs w:val="28"/>
        </w:rPr>
        <w:t>реализации Программы фундаментальных исследований Отделения наук</w:t>
      </w:r>
      <w:proofErr w:type="gramEnd"/>
      <w:r w:rsidRPr="00C26547">
        <w:rPr>
          <w:color w:val="000000"/>
          <w:sz w:val="28"/>
          <w:szCs w:val="28"/>
        </w:rPr>
        <w:t xml:space="preserve"> о Земле РАН №13 в 2012–2014 гг., – М., Инст</w:t>
      </w:r>
      <w:r w:rsidRPr="00C26547">
        <w:rPr>
          <w:color w:val="000000"/>
          <w:sz w:val="28"/>
          <w:szCs w:val="28"/>
        </w:rPr>
        <w:t>и</w:t>
      </w:r>
      <w:r w:rsidRPr="00C26547">
        <w:rPr>
          <w:color w:val="000000"/>
          <w:sz w:val="28"/>
          <w:szCs w:val="28"/>
        </w:rPr>
        <w:t>тут географии РАН. 2014. – 166 с.</w:t>
      </w:r>
    </w:p>
    <w:p w:rsidR="00141C54" w:rsidRDefault="002957F3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r w:rsidRPr="00C26547">
        <w:rPr>
          <w:color w:val="000000"/>
          <w:sz w:val="28"/>
          <w:szCs w:val="28"/>
        </w:rPr>
        <w:t>Тишков А.А. Биосферные функции природных экосистем России. М.: Наука, 2005. 309 с.</w:t>
      </w:r>
    </w:p>
    <w:p w:rsidR="00141C54" w:rsidRPr="00141C54" w:rsidRDefault="00DF3D68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rStyle w:val="a9"/>
          <w:color w:val="4F81BD" w:themeColor="accent1"/>
          <w:sz w:val="28"/>
          <w:szCs w:val="28"/>
          <w:u w:val="none"/>
        </w:rPr>
      </w:pPr>
      <w:hyperlink r:id="rId75" w:history="1">
        <w:r w:rsidR="00141C54" w:rsidRPr="00141C54">
          <w:rPr>
            <w:rStyle w:val="a9"/>
            <w:b/>
            <w:color w:val="4F81BD" w:themeColor="accent1"/>
            <w:sz w:val="28"/>
            <w:szCs w:val="28"/>
          </w:rPr>
          <w:t>https://ecoportal.info/priroda-smolenskoj-oblasti/</w:t>
        </w:r>
      </w:hyperlink>
    </w:p>
    <w:p w:rsidR="00141C54" w:rsidRPr="00141C54" w:rsidRDefault="00DF3D68" w:rsidP="00141C54">
      <w:pPr>
        <w:pStyle w:val="a4"/>
        <w:numPr>
          <w:ilvl w:val="0"/>
          <w:numId w:val="11"/>
        </w:numPr>
        <w:tabs>
          <w:tab w:val="left" w:pos="284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hyperlink r:id="rId76" w:history="1">
        <w:r w:rsidR="00141C54" w:rsidRPr="002E0CFC">
          <w:rPr>
            <w:rStyle w:val="a9"/>
            <w:sz w:val="28"/>
            <w:szCs w:val="28"/>
          </w:rPr>
          <w:t>http://www.ecorodinki.ru/smolenskaya_oblast/zhivotniy_mir/</w:t>
        </w:r>
      </w:hyperlink>
    </w:p>
    <w:p w:rsidR="00141C54" w:rsidRPr="00141C54" w:rsidRDefault="00DF3D68" w:rsidP="00141C54">
      <w:pPr>
        <w:pStyle w:val="a4"/>
        <w:numPr>
          <w:ilvl w:val="0"/>
          <w:numId w:val="11"/>
        </w:numPr>
        <w:tabs>
          <w:tab w:val="left" w:pos="284"/>
          <w:tab w:val="left" w:pos="426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hyperlink r:id="rId77" w:history="1">
        <w:r w:rsidR="00141C54" w:rsidRPr="002E0CFC">
          <w:rPr>
            <w:rStyle w:val="a9"/>
            <w:sz w:val="28"/>
            <w:szCs w:val="28"/>
          </w:rPr>
          <w:t>http://www.smolzoo.ru/art_181.htm</w:t>
        </w:r>
      </w:hyperlink>
    </w:p>
    <w:p w:rsidR="00141C54" w:rsidRPr="00141C54" w:rsidRDefault="00DF3D68" w:rsidP="00141C54">
      <w:pPr>
        <w:pStyle w:val="a4"/>
        <w:numPr>
          <w:ilvl w:val="0"/>
          <w:numId w:val="11"/>
        </w:numPr>
        <w:tabs>
          <w:tab w:val="left" w:pos="284"/>
          <w:tab w:val="left" w:pos="426"/>
        </w:tabs>
        <w:spacing w:before="0" w:beforeAutospacing="0" w:after="360" w:afterAutospacing="0" w:line="360" w:lineRule="auto"/>
        <w:ind w:left="0" w:hanging="11"/>
        <w:jc w:val="both"/>
        <w:rPr>
          <w:color w:val="000000"/>
          <w:sz w:val="28"/>
          <w:szCs w:val="28"/>
        </w:rPr>
      </w:pPr>
      <w:hyperlink r:id="rId78" w:history="1">
        <w:r w:rsidR="00141C54" w:rsidRPr="002E0CFC">
          <w:rPr>
            <w:rStyle w:val="a9"/>
            <w:sz w:val="28"/>
            <w:szCs w:val="28"/>
          </w:rPr>
          <w:t>https://wildfauna.ru</w:t>
        </w:r>
      </w:hyperlink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141C54" w:rsidRDefault="00141C54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316D19" w:rsidRDefault="00316D19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22166C" w:rsidRDefault="0022166C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</w:p>
    <w:p w:rsidR="0022166C" w:rsidRDefault="0022166C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b/>
          <w:color w:val="000000"/>
          <w:sz w:val="28"/>
          <w:szCs w:val="28"/>
        </w:rPr>
      </w:pPr>
      <w:r w:rsidRPr="0022166C">
        <w:rPr>
          <w:b/>
          <w:color w:val="000000"/>
          <w:sz w:val="28"/>
          <w:szCs w:val="28"/>
        </w:rPr>
        <w:lastRenderedPageBreak/>
        <w:t xml:space="preserve">Приложение. </w:t>
      </w:r>
    </w:p>
    <w:p w:rsidR="00B02052" w:rsidRDefault="0022166C" w:rsidP="00141C54">
      <w:pPr>
        <w:pStyle w:val="a4"/>
        <w:tabs>
          <w:tab w:val="left" w:pos="284"/>
          <w:tab w:val="left" w:pos="426"/>
        </w:tabs>
        <w:spacing w:before="0" w:beforeAutospacing="0" w:after="36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«План территории школы МБОУ «СШ №24» города Смоленска и при</w:t>
      </w:r>
      <w:r>
        <w:rPr>
          <w:b/>
          <w:color w:val="000000"/>
          <w:sz w:val="28"/>
          <w:szCs w:val="28"/>
        </w:rPr>
        <w:t>ш</w:t>
      </w:r>
      <w:r>
        <w:rPr>
          <w:b/>
          <w:color w:val="000000"/>
          <w:sz w:val="28"/>
          <w:szCs w:val="28"/>
        </w:rPr>
        <w:t>кольной территории».</w:t>
      </w:r>
    </w:p>
    <w:p w:rsidR="00B02052" w:rsidRDefault="00B02052" w:rsidP="00B02052">
      <w:pPr>
        <w:rPr>
          <w:lang w:eastAsia="ru-RU"/>
        </w:rPr>
      </w:pPr>
      <w:r w:rsidRPr="00B02052">
        <w:rPr>
          <w:noProof/>
          <w:lang w:eastAsia="ru-RU"/>
        </w:rPr>
        <w:drawing>
          <wp:inline distT="0" distB="0" distL="0" distR="0" wp14:anchorId="5CEDB17F" wp14:editId="25BF4ED3">
            <wp:extent cx="5980670" cy="7348151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981505" cy="734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66C" w:rsidRPr="00B02052" w:rsidRDefault="0022166C" w:rsidP="00B02052">
      <w:pPr>
        <w:rPr>
          <w:lang w:eastAsia="ru-RU"/>
        </w:rPr>
      </w:pPr>
    </w:p>
    <w:sectPr w:rsidR="0022166C" w:rsidRPr="00B02052" w:rsidSect="00EF4C6E">
      <w:footerReference w:type="default" r:id="rId8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EF" w:rsidRDefault="00B500EF" w:rsidP="00EF4C6E">
      <w:pPr>
        <w:spacing w:after="0" w:line="240" w:lineRule="auto"/>
      </w:pPr>
      <w:r>
        <w:separator/>
      </w:r>
    </w:p>
  </w:endnote>
  <w:endnote w:type="continuationSeparator" w:id="0">
    <w:p w:rsidR="00B500EF" w:rsidRDefault="00B500EF" w:rsidP="00EF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483570"/>
      <w:docPartObj>
        <w:docPartGallery w:val="Page Numbers (Bottom of Page)"/>
        <w:docPartUnique/>
      </w:docPartObj>
    </w:sdtPr>
    <w:sdtEndPr/>
    <w:sdtContent>
      <w:p w:rsidR="00EF4C6E" w:rsidRDefault="00EF4C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68">
          <w:rPr>
            <w:noProof/>
          </w:rPr>
          <w:t>24</w:t>
        </w:r>
        <w:r>
          <w:fldChar w:fldCharType="end"/>
        </w:r>
      </w:p>
    </w:sdtContent>
  </w:sdt>
  <w:p w:rsidR="00EF4C6E" w:rsidRDefault="00EF4C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EF" w:rsidRDefault="00B500EF" w:rsidP="00EF4C6E">
      <w:pPr>
        <w:spacing w:after="0" w:line="240" w:lineRule="auto"/>
      </w:pPr>
      <w:r>
        <w:separator/>
      </w:r>
    </w:p>
  </w:footnote>
  <w:footnote w:type="continuationSeparator" w:id="0">
    <w:p w:rsidR="00B500EF" w:rsidRDefault="00B500EF" w:rsidP="00EF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B95"/>
    <w:multiLevelType w:val="hybridMultilevel"/>
    <w:tmpl w:val="8A22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70C7"/>
    <w:multiLevelType w:val="hybridMultilevel"/>
    <w:tmpl w:val="83C4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0C06"/>
    <w:multiLevelType w:val="multilevel"/>
    <w:tmpl w:val="C3B0D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C16212"/>
    <w:multiLevelType w:val="multilevel"/>
    <w:tmpl w:val="2DF6B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3E0B58"/>
    <w:multiLevelType w:val="hybridMultilevel"/>
    <w:tmpl w:val="D28E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E2B"/>
    <w:multiLevelType w:val="hybridMultilevel"/>
    <w:tmpl w:val="5A8E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903AD"/>
    <w:multiLevelType w:val="multilevel"/>
    <w:tmpl w:val="61EAAB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631064F"/>
    <w:multiLevelType w:val="multilevel"/>
    <w:tmpl w:val="88BE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A0DE5"/>
    <w:multiLevelType w:val="hybridMultilevel"/>
    <w:tmpl w:val="F382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B6F27"/>
    <w:multiLevelType w:val="hybridMultilevel"/>
    <w:tmpl w:val="B43C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83D57"/>
    <w:multiLevelType w:val="hybridMultilevel"/>
    <w:tmpl w:val="49D61BD6"/>
    <w:lvl w:ilvl="0" w:tplc="1A742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C0"/>
    <w:rsid w:val="00010E32"/>
    <w:rsid w:val="000169A6"/>
    <w:rsid w:val="000206AC"/>
    <w:rsid w:val="0004221A"/>
    <w:rsid w:val="00061C38"/>
    <w:rsid w:val="000A79F5"/>
    <w:rsid w:val="000B2F9E"/>
    <w:rsid w:val="000E1DE7"/>
    <w:rsid w:val="000E2D85"/>
    <w:rsid w:val="000E3714"/>
    <w:rsid w:val="000E7597"/>
    <w:rsid w:val="000F0925"/>
    <w:rsid w:val="00102459"/>
    <w:rsid w:val="00141C54"/>
    <w:rsid w:val="00146E41"/>
    <w:rsid w:val="00147A12"/>
    <w:rsid w:val="001543C0"/>
    <w:rsid w:val="001A197C"/>
    <w:rsid w:val="001A6C10"/>
    <w:rsid w:val="0020076E"/>
    <w:rsid w:val="0022166C"/>
    <w:rsid w:val="0029009F"/>
    <w:rsid w:val="00291D9E"/>
    <w:rsid w:val="002957F3"/>
    <w:rsid w:val="002D171F"/>
    <w:rsid w:val="002E62FC"/>
    <w:rsid w:val="002F1DCF"/>
    <w:rsid w:val="002F2144"/>
    <w:rsid w:val="00316002"/>
    <w:rsid w:val="00316D19"/>
    <w:rsid w:val="003670C2"/>
    <w:rsid w:val="00372DE3"/>
    <w:rsid w:val="0039700C"/>
    <w:rsid w:val="003A3C65"/>
    <w:rsid w:val="003F70D0"/>
    <w:rsid w:val="00414C9B"/>
    <w:rsid w:val="00414CFE"/>
    <w:rsid w:val="00461ACD"/>
    <w:rsid w:val="00491D22"/>
    <w:rsid w:val="004C6E67"/>
    <w:rsid w:val="005222BF"/>
    <w:rsid w:val="005612CB"/>
    <w:rsid w:val="005631ED"/>
    <w:rsid w:val="005F39F7"/>
    <w:rsid w:val="00604909"/>
    <w:rsid w:val="00636F48"/>
    <w:rsid w:val="0065324F"/>
    <w:rsid w:val="006A3CD1"/>
    <w:rsid w:val="006C1DAE"/>
    <w:rsid w:val="006C6C17"/>
    <w:rsid w:val="006D07CE"/>
    <w:rsid w:val="006E7AA2"/>
    <w:rsid w:val="0071022F"/>
    <w:rsid w:val="00745804"/>
    <w:rsid w:val="00750FC8"/>
    <w:rsid w:val="0076457C"/>
    <w:rsid w:val="00783A9A"/>
    <w:rsid w:val="00791853"/>
    <w:rsid w:val="007C660B"/>
    <w:rsid w:val="007D6515"/>
    <w:rsid w:val="007E14D0"/>
    <w:rsid w:val="00820396"/>
    <w:rsid w:val="0084023E"/>
    <w:rsid w:val="00854659"/>
    <w:rsid w:val="008619B8"/>
    <w:rsid w:val="008A236D"/>
    <w:rsid w:val="008A34DF"/>
    <w:rsid w:val="008C6082"/>
    <w:rsid w:val="00905361"/>
    <w:rsid w:val="00913DD1"/>
    <w:rsid w:val="00925E55"/>
    <w:rsid w:val="00935878"/>
    <w:rsid w:val="00953BD5"/>
    <w:rsid w:val="009639E2"/>
    <w:rsid w:val="0096447F"/>
    <w:rsid w:val="00985836"/>
    <w:rsid w:val="009B171D"/>
    <w:rsid w:val="009C178C"/>
    <w:rsid w:val="009C3D72"/>
    <w:rsid w:val="009D1D7E"/>
    <w:rsid w:val="00A05D7F"/>
    <w:rsid w:val="00A22DDD"/>
    <w:rsid w:val="00A265AA"/>
    <w:rsid w:val="00A36DBA"/>
    <w:rsid w:val="00A42829"/>
    <w:rsid w:val="00A460F8"/>
    <w:rsid w:val="00A46AC7"/>
    <w:rsid w:val="00A6315B"/>
    <w:rsid w:val="00A72D58"/>
    <w:rsid w:val="00AD3F20"/>
    <w:rsid w:val="00B02052"/>
    <w:rsid w:val="00B12135"/>
    <w:rsid w:val="00B43A81"/>
    <w:rsid w:val="00B500EF"/>
    <w:rsid w:val="00B52EDC"/>
    <w:rsid w:val="00B55706"/>
    <w:rsid w:val="00B73674"/>
    <w:rsid w:val="00B86B98"/>
    <w:rsid w:val="00BA2008"/>
    <w:rsid w:val="00BA450B"/>
    <w:rsid w:val="00BB43A6"/>
    <w:rsid w:val="00BE1B3E"/>
    <w:rsid w:val="00BE77A3"/>
    <w:rsid w:val="00BF5C48"/>
    <w:rsid w:val="00BF7985"/>
    <w:rsid w:val="00C034B3"/>
    <w:rsid w:val="00C10FE4"/>
    <w:rsid w:val="00C22757"/>
    <w:rsid w:val="00C26547"/>
    <w:rsid w:val="00C44B9E"/>
    <w:rsid w:val="00C800FA"/>
    <w:rsid w:val="00CA4822"/>
    <w:rsid w:val="00CA7C54"/>
    <w:rsid w:val="00CC1841"/>
    <w:rsid w:val="00CC6681"/>
    <w:rsid w:val="00CF77C6"/>
    <w:rsid w:val="00D02B6A"/>
    <w:rsid w:val="00D11F4C"/>
    <w:rsid w:val="00D14A22"/>
    <w:rsid w:val="00D30781"/>
    <w:rsid w:val="00DB3C8E"/>
    <w:rsid w:val="00DC2EC0"/>
    <w:rsid w:val="00DF3D68"/>
    <w:rsid w:val="00E15D0B"/>
    <w:rsid w:val="00E42DFB"/>
    <w:rsid w:val="00E47558"/>
    <w:rsid w:val="00E67AEB"/>
    <w:rsid w:val="00E925E7"/>
    <w:rsid w:val="00EF4C6E"/>
    <w:rsid w:val="00F119AB"/>
    <w:rsid w:val="00F62AAE"/>
    <w:rsid w:val="00F630E9"/>
    <w:rsid w:val="00F803C3"/>
    <w:rsid w:val="00FB0FB1"/>
    <w:rsid w:val="00F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5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5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B55706"/>
    <w:rPr>
      <w:b/>
      <w:bCs/>
    </w:rPr>
  </w:style>
  <w:style w:type="character" w:styleId="a8">
    <w:name w:val="Emphasis"/>
    <w:basedOn w:val="a0"/>
    <w:uiPriority w:val="20"/>
    <w:qFormat/>
    <w:rsid w:val="00B5570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95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0E1DE7"/>
    <w:rPr>
      <w:color w:val="0000FF"/>
      <w:u w:val="single"/>
    </w:rPr>
  </w:style>
  <w:style w:type="paragraph" w:styleId="aa">
    <w:name w:val="No Spacing"/>
    <w:uiPriority w:val="1"/>
    <w:qFormat/>
    <w:rsid w:val="00316002"/>
    <w:pPr>
      <w:spacing w:after="0" w:line="240" w:lineRule="auto"/>
    </w:pPr>
  </w:style>
  <w:style w:type="character" w:customStyle="1" w:styleId="nobr">
    <w:name w:val="nobr"/>
    <w:basedOn w:val="a0"/>
    <w:rsid w:val="00B43A81"/>
  </w:style>
  <w:style w:type="paragraph" w:styleId="ab">
    <w:name w:val="header"/>
    <w:basedOn w:val="a"/>
    <w:link w:val="ac"/>
    <w:uiPriority w:val="99"/>
    <w:unhideWhenUsed/>
    <w:rsid w:val="00EF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4C6E"/>
  </w:style>
  <w:style w:type="paragraph" w:styleId="ad">
    <w:name w:val="footer"/>
    <w:basedOn w:val="a"/>
    <w:link w:val="ae"/>
    <w:uiPriority w:val="99"/>
    <w:unhideWhenUsed/>
    <w:rsid w:val="00EF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4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5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5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B55706"/>
    <w:rPr>
      <w:b/>
      <w:bCs/>
    </w:rPr>
  </w:style>
  <w:style w:type="character" w:styleId="a8">
    <w:name w:val="Emphasis"/>
    <w:basedOn w:val="a0"/>
    <w:uiPriority w:val="20"/>
    <w:qFormat/>
    <w:rsid w:val="00B5570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95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0E1DE7"/>
    <w:rPr>
      <w:color w:val="0000FF"/>
      <w:u w:val="single"/>
    </w:rPr>
  </w:style>
  <w:style w:type="paragraph" w:styleId="aa">
    <w:name w:val="No Spacing"/>
    <w:uiPriority w:val="1"/>
    <w:qFormat/>
    <w:rsid w:val="00316002"/>
    <w:pPr>
      <w:spacing w:after="0" w:line="240" w:lineRule="auto"/>
    </w:pPr>
  </w:style>
  <w:style w:type="character" w:customStyle="1" w:styleId="nobr">
    <w:name w:val="nobr"/>
    <w:basedOn w:val="a0"/>
    <w:rsid w:val="00B43A81"/>
  </w:style>
  <w:style w:type="paragraph" w:styleId="ab">
    <w:name w:val="header"/>
    <w:basedOn w:val="a"/>
    <w:link w:val="ac"/>
    <w:uiPriority w:val="99"/>
    <w:unhideWhenUsed/>
    <w:rsid w:val="00EF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4C6E"/>
  </w:style>
  <w:style w:type="paragraph" w:styleId="ad">
    <w:name w:val="footer"/>
    <w:basedOn w:val="a"/>
    <w:link w:val="ae"/>
    <w:uiPriority w:val="99"/>
    <w:unhideWhenUsed/>
    <w:rsid w:val="00EF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8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9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17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780">
              <w:marLeft w:val="336"/>
              <w:marRight w:val="0"/>
              <w:marTop w:val="120"/>
              <w:marBottom w:val="312"/>
              <w:divBdr>
                <w:top w:val="single" w:sz="6" w:space="6" w:color="A2A9B1"/>
                <w:left w:val="single" w:sz="6" w:space="12" w:color="A2A9B1"/>
                <w:bottom w:val="single" w:sz="6" w:space="6" w:color="A2A9B1"/>
                <w:right w:val="single" w:sz="6" w:space="12" w:color="A2A9B1"/>
              </w:divBdr>
              <w:divsChild>
                <w:div w:id="162688610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755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33005">
              <w:marLeft w:val="336"/>
              <w:marRight w:val="0"/>
              <w:marTop w:val="120"/>
              <w:marBottom w:val="312"/>
              <w:divBdr>
                <w:top w:val="single" w:sz="6" w:space="6" w:color="A2A9B1"/>
                <w:left w:val="single" w:sz="6" w:space="12" w:color="A2A9B1"/>
                <w:bottom w:val="single" w:sz="6" w:space="6" w:color="A2A9B1"/>
                <w:right w:val="single" w:sz="6" w:space="12" w:color="A2A9B1"/>
              </w:divBdr>
              <w:divsChild>
                <w:div w:id="75806328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722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7422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2577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</w:divsChild>
    </w:div>
    <w:div w:id="2032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5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50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8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B%D0%B8%D1%87%D0%B8%D0%BD%D0%BA%D0%B0" TargetMode="External"/><Relationship Id="rId21" Type="http://schemas.openxmlformats.org/officeDocument/2006/relationships/hyperlink" Target="https://ru.wikipedia.org/wiki/%D0%A7%D1%91%D1%80%D0%BD%D1%8B%D0%B9_%D0%B4%D1%80%D0%BE%D0%B7%D0%B4" TargetMode="External"/><Relationship Id="rId42" Type="http://schemas.openxmlformats.org/officeDocument/2006/relationships/hyperlink" Target="https://ru.wikipedia.org/wiki/%D0%9F%D0%BE%D1%87%D0%BA%D0%B0_(%D0%B1%D0%BE%D1%82%D0%B0%D0%BD%D0%B8%D0%BA%D0%B0)" TargetMode="External"/><Relationship Id="rId47" Type="http://schemas.openxmlformats.org/officeDocument/2006/relationships/hyperlink" Target="https://ru.wikipedia.org/wiki/%D0%9A%D1%81%D0%B8%D0%BB%D0%BE%D1%84%D0%B0%D0%B3%D0%B8" TargetMode="External"/><Relationship Id="rId63" Type="http://schemas.openxmlformats.org/officeDocument/2006/relationships/hyperlink" Target="https://ru.wikipedia.org/wiki/%D0%91%D0%BE%D1%8F%D1%80%D1%8B%D1%88%D0%BD%D0%B8%D1%86%D0%B0" TargetMode="External"/><Relationship Id="rId68" Type="http://schemas.openxmlformats.org/officeDocument/2006/relationships/hyperlink" Target="https://ru.wikipedia.org/wiki/Lasius" TargetMode="External"/><Relationship Id="rId16" Type="http://schemas.openxmlformats.org/officeDocument/2006/relationships/hyperlink" Target="https://ru.wikipedia.org/wiki/%D0%93%D0%BD%D0%B5%D0%B7%D0%B4%D0%BE%D0%B2%D0%BE%D0%B9_%D0%BF%D0%B0%D1%80%D0%B0%D0%B7%D0%B8%D1%82%D0%B8%D0%B7%D0%BC" TargetMode="External"/><Relationship Id="rId11" Type="http://schemas.openxmlformats.org/officeDocument/2006/relationships/hyperlink" Target="https://ecoportal.info/malyj-podorlik/" TargetMode="External"/><Relationship Id="rId32" Type="http://schemas.openxmlformats.org/officeDocument/2006/relationships/hyperlink" Target="https://ru.wikipedia.org/wiki/%D0%A1%D0%B0%D0%BC%D0%BA%D0%B0" TargetMode="External"/><Relationship Id="rId37" Type="http://schemas.openxmlformats.org/officeDocument/2006/relationships/hyperlink" Target="https://ru.wikipedia.org/wiki/%D0%AF%D0%B3%D0%BE%D0%B4%D0%B0_(%D0%BF%D1%80%D0%BE%D0%B4%D1%83%D0%BA%D1%82_%D0%BF%D0%B8%D1%82%D0%B0%D0%BD%D0%B8%D1%8F)" TargetMode="External"/><Relationship Id="rId53" Type="http://schemas.openxmlformats.org/officeDocument/2006/relationships/hyperlink" Target="https://ru.wikipedia.org/wiki/%D0%91%D0%BE%D0%B6%D1%8C%D0%B8_%D0%BA%D0%BE%D1%80%D0%BE%D0%B2%D0%BA%D0%B8" TargetMode="External"/><Relationship Id="rId58" Type="http://schemas.openxmlformats.org/officeDocument/2006/relationships/hyperlink" Target="https://ru.wikipedia.org/wiki/%D0%A1%D1%82%D0%B5%D0%BA%D0%BB%D1%8F%D0%BD%D0%BD%D0%B8%D1%86%D1%8B" TargetMode="External"/><Relationship Id="rId74" Type="http://schemas.openxmlformats.org/officeDocument/2006/relationships/hyperlink" Target="https://ru.wikipedia.org/wiki/%D0%91%D0%B8%D0%BE%D1%82%D0%BE%D0%BF" TargetMode="External"/><Relationship Id="rId79" Type="http://schemas.openxmlformats.org/officeDocument/2006/relationships/image" Target="media/image1.png"/><Relationship Id="rId5" Type="http://schemas.openxmlformats.org/officeDocument/2006/relationships/settings" Target="settings.xml"/><Relationship Id="rId61" Type="http://schemas.openxmlformats.org/officeDocument/2006/relationships/hyperlink" Target="https://ru.wikipedia.org/wiki/%D0%9F%D1%8F%D0%B4%D0%B5%D0%BD%D0%B8%D1%86%D1%8B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ildfauna.ru/tag/babochki" TargetMode="External"/><Relationship Id="rId14" Type="http://schemas.openxmlformats.org/officeDocument/2006/relationships/hyperlink" Target="https://ru.wikipedia.org/wiki/%D0%9F%D0%B8%D1%89%D0%B5%D0%B2%D1%8B%D0%B5_%D0%BE%D1%82%D1%85%D0%BE%D0%B4%D1%8B" TargetMode="External"/><Relationship Id="rId22" Type="http://schemas.openxmlformats.org/officeDocument/2006/relationships/hyperlink" Target="https://ru.wikipedia.org/wiki/%D0%A0%D0%B0%D0%B4%D1%83%D0%B6%D0%BA%D0%B0" TargetMode="External"/><Relationship Id="rId27" Type="http://schemas.openxmlformats.org/officeDocument/2006/relationships/hyperlink" Target="https://ru.wikipedia.org/wiki/%D0%93%D1%80%D0%B0%D1%87" TargetMode="External"/><Relationship Id="rId30" Type="http://schemas.openxmlformats.org/officeDocument/2006/relationships/hyperlink" Target="https://ru.wikipedia.org/wiki/%D0%9A%D1%80%D1%8B%D0%BB%D0%BE_%D0%BF%D1%82%D0%B8%D1%86" TargetMode="External"/><Relationship Id="rId35" Type="http://schemas.openxmlformats.org/officeDocument/2006/relationships/hyperlink" Target="https://ru.wikipedia.org/wiki/%D0%A5%D0%BB%D0%B5%D0%B1%D0%BD%D1%8B%D0%B5_%D0%B7%D0%B5%D1%80%D0%BD%D0%BE%D0%B2%D1%8B%D0%B5_%D0%BA%D1%83%D0%BB%D1%8C%D1%82%D1%83%D1%80%D1%8B" TargetMode="External"/><Relationship Id="rId43" Type="http://schemas.openxmlformats.org/officeDocument/2006/relationships/hyperlink" Target="https://ru.wikipedia.org/wiki/%D0%92%D0%BE%D1%80%D0%BE%D0%B1%D0%B5%D0%B9" TargetMode="External"/><Relationship Id="rId48" Type="http://schemas.openxmlformats.org/officeDocument/2006/relationships/hyperlink" Target="https://ru.wikipedia.org/wiki/%D0%A3%D1%81%D0%B0%D1%87%D0%B8_(%D0%B6%D1%83%D0%BA%D0%B8)" TargetMode="External"/><Relationship Id="rId56" Type="http://schemas.openxmlformats.org/officeDocument/2006/relationships/hyperlink" Target="https://ru.wikipedia.org/wiki/%D0%A7%D0%B5%D1%88%D1%83%D0%B5%D0%BA%D1%80%D1%8B%D0%BB%D1%8B%D0%B5" TargetMode="External"/><Relationship Id="rId64" Type="http://schemas.openxmlformats.org/officeDocument/2006/relationships/hyperlink" Target="https://ru.wikipedia.org/wiki/%D0%A0%D0%BE%D0%B3%D0%BE%D1%85%D0%B2%D0%BE%D1%81%D1%82%D1%8B" TargetMode="External"/><Relationship Id="rId69" Type="http://schemas.openxmlformats.org/officeDocument/2006/relationships/hyperlink" Target="https://ru.wikipedia.org/wiki/Formica" TargetMode="External"/><Relationship Id="rId77" Type="http://schemas.openxmlformats.org/officeDocument/2006/relationships/hyperlink" Target="http://www.smolzoo.ru/art_181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A0%D0%BE%D0%B3%D0%B0%D1%87%D0%B8" TargetMode="External"/><Relationship Id="rId72" Type="http://schemas.openxmlformats.org/officeDocument/2006/relationships/hyperlink" Target="https://ru.wikipedia.org/wiki/%D0%A0%D0%B0%D0%BA%D0%BE%D0%BE%D0%B1%D1%80%D0%B0%D0%B7%D0%BD%D1%8B%D0%B5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F%D0%B5%D1%80%D0%BE" TargetMode="External"/><Relationship Id="rId17" Type="http://schemas.openxmlformats.org/officeDocument/2006/relationships/hyperlink" Target="https://ru.wikipedia.org/wiki/%D0%94%D0%BE%D0%BC%D0%BE%D0%B2%D1%8B%D0%B9_%D0%B2%D0%BE%D1%80%D0%BE%D0%B1%D0%B5%D0%B9" TargetMode="External"/><Relationship Id="rId25" Type="http://schemas.openxmlformats.org/officeDocument/2006/relationships/hyperlink" Target="https://ru.wikipedia.org/wiki/%D0%97%D0%B5%D0%BC%D0%BB%D1%8F%D0%BD%D1%8B%D0%B5_%D1%87%D0%B5%D1%80%D0%B2%D0%B8" TargetMode="External"/><Relationship Id="rId33" Type="http://schemas.openxmlformats.org/officeDocument/2006/relationships/hyperlink" Target="https://ru.wikipedia.org/wiki/%D0%9D%D0%B0%D1%81%D0%B5%D0%BA%D0%BE%D0%BC%D1%8B%D0%B5" TargetMode="External"/><Relationship Id="rId38" Type="http://schemas.openxmlformats.org/officeDocument/2006/relationships/hyperlink" Target="https://ru.wikipedia.org/wiki/%D0%92%D0%B8%D1%88%D0%BD%D1%8F" TargetMode="External"/><Relationship Id="rId46" Type="http://schemas.openxmlformats.org/officeDocument/2006/relationships/hyperlink" Target="https://ru.wikipedia.org/wiki/%D0%96%D0%B5%D1%81%D1%82%D0%BA%D0%BE%D0%BA%D1%80%D1%8B%D0%BB%D1%8B%D0%B5" TargetMode="External"/><Relationship Id="rId59" Type="http://schemas.openxmlformats.org/officeDocument/2006/relationships/hyperlink" Target="https://ru.wikipedia.org/wiki/%D0%A5%D0%BE%D1%85%D0%BB%D0%B0%D1%82%D0%BA%D0%B8" TargetMode="External"/><Relationship Id="rId67" Type="http://schemas.openxmlformats.org/officeDocument/2006/relationships/hyperlink" Target="https://ru.wikipedia.org/wiki/%D0%9C%D1%83%D1%80%D0%B0%D0%B2%D1%8C%D0%B8" TargetMode="External"/><Relationship Id="rId20" Type="http://schemas.openxmlformats.org/officeDocument/2006/relationships/hyperlink" Target="https://ru.wikipedia.org/wiki/%D0%9A%D0%BB%D1%8E%D0%B2" TargetMode="External"/><Relationship Id="rId41" Type="http://schemas.openxmlformats.org/officeDocument/2006/relationships/hyperlink" Target="https://ru.wikipedia.org/wiki/%D0%A6%D0%B2%D0%B5%D1%82%D0%BE%D0%BA" TargetMode="External"/><Relationship Id="rId54" Type="http://schemas.openxmlformats.org/officeDocument/2006/relationships/hyperlink" Target="https://ru.wikipedia.org/wiki/%D0%94%D0%BE%D0%BB%D0%B3%D0%BE%D0%BD%D0%BE%D1%81%D0%B8%D0%BA%D0%B8" TargetMode="External"/><Relationship Id="rId62" Type="http://schemas.openxmlformats.org/officeDocument/2006/relationships/hyperlink" Target="https://ru.wikipedia.org/wiki/%D0%9A%D0%BE%D0%BA%D0%BE%D0%BD%D0%BE%D0%BF%D1%80%D1%8F%D0%B4%D1%8B" TargetMode="External"/><Relationship Id="rId70" Type="http://schemas.openxmlformats.org/officeDocument/2006/relationships/hyperlink" Target="https://ru.wikipedia.org/wiki/%D0%9A%D0%B0%D0%BC%D0%BF%D0%BE%D0%BD%D0%BE%D1%82%D1%83%D1%81" TargetMode="External"/><Relationship Id="rId75" Type="http://schemas.openxmlformats.org/officeDocument/2006/relationships/hyperlink" Target="https://ecoportal.info/priroda-smolenskoj-oblas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A1%D0%B8%D0%B7%D1%8B%D0%B9_%D0%B3%D0%BE%D0%BB%D1%83%D0%B1%D1%8C" TargetMode="External"/><Relationship Id="rId23" Type="http://schemas.openxmlformats.org/officeDocument/2006/relationships/hyperlink" Target="https://ru.wikipedia.org/wiki/%D0%9A%D1%80%D1%8B%D0%BB%D0%BE_%D0%BF%D1%82%D0%B8%D1%86" TargetMode="External"/><Relationship Id="rId28" Type="http://schemas.openxmlformats.org/officeDocument/2006/relationships/hyperlink" Target="https://wildfauna.ru/tag/vseyadnye-zhivotnye" TargetMode="External"/><Relationship Id="rId36" Type="http://schemas.openxmlformats.org/officeDocument/2006/relationships/hyperlink" Target="https://ru.wikipedia.org/wiki/%D0%97%D0%BB%D0%B0%D0%BA%D0%B8" TargetMode="External"/><Relationship Id="rId49" Type="http://schemas.openxmlformats.org/officeDocument/2006/relationships/hyperlink" Target="https://ru.wikipedia.org/wiki/%D0%9A%D0%BE%D1%80%D0%BE%D0%B5%D0%B4%D1%8B" TargetMode="External"/><Relationship Id="rId57" Type="http://schemas.openxmlformats.org/officeDocument/2006/relationships/hyperlink" Target="https://ru.wikipedia.org/wiki/%D0%94%D1%80%D0%B5%D0%B2%D0%BE%D1%82%D0%BE%D1%87%D1%86%D1%8B" TargetMode="External"/><Relationship Id="rId10" Type="http://schemas.openxmlformats.org/officeDocument/2006/relationships/hyperlink" Target="https://ecoportal.info/orlan-beloxvost/" TargetMode="External"/><Relationship Id="rId31" Type="http://schemas.openxmlformats.org/officeDocument/2006/relationships/hyperlink" Target="https://ru.wikipedia.org/wiki/%D0%A1%D0%B0%D0%BC%D0%B5%D1%86" TargetMode="External"/><Relationship Id="rId44" Type="http://schemas.openxmlformats.org/officeDocument/2006/relationships/hyperlink" Target="https://ru.wikipedia.org/wiki/%D0%A7%D1%91%D1%80%D0%BD%D1%8B%D0%B9_%D0%B4%D1%80%D0%BE%D0%B7%D0%B4" TargetMode="External"/><Relationship Id="rId52" Type="http://schemas.openxmlformats.org/officeDocument/2006/relationships/hyperlink" Target="https://ru.wikipedia.org/wiki/%D0%9B%D0%B8%D1%81%D1%82%D0%BE%D0%B5%D0%B4%D1%8B" TargetMode="External"/><Relationship Id="rId60" Type="http://schemas.openxmlformats.org/officeDocument/2006/relationships/hyperlink" Target="https://ru.wikipedia.org/wiki/%D0%92%D0%BE%D0%BB%D0%BD%D1%8F%D0%BD%D0%BA%D0%B8" TargetMode="External"/><Relationship Id="rId65" Type="http://schemas.openxmlformats.org/officeDocument/2006/relationships/hyperlink" Target="https://ru.wikipedia.org/wiki/%D0%A2%D0%BB%D0%B8" TargetMode="External"/><Relationship Id="rId73" Type="http://schemas.openxmlformats.org/officeDocument/2006/relationships/hyperlink" Target="https://ru.wikipedia.org/wiki/%D0%9C%D0%BE%D0%BB%D0%BB%D1%8E%D1%81%D0%BA%D0%B8" TargetMode="External"/><Relationship Id="rId78" Type="http://schemas.openxmlformats.org/officeDocument/2006/relationships/hyperlink" Target="https://wildfauna.ru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coportal.info/umerenno-i-rezko-kontinentalnye-klimaty/" TargetMode="External"/><Relationship Id="rId13" Type="http://schemas.openxmlformats.org/officeDocument/2006/relationships/hyperlink" Target="https://ru.wikipedia.org/wiki/%D0%9F%D0%BE%D0%BB%D0%BE%D0%B2%D0%BE%D0%B9_%D0%B4%D0%B8%D0%BC%D0%BE%D1%80%D1%84%D0%B8%D0%B7%D0%BC" TargetMode="External"/><Relationship Id="rId18" Type="http://schemas.openxmlformats.org/officeDocument/2006/relationships/hyperlink" Target="https://ru.wikipedia.org/wiki/%D0%9F%D0%BE%D0%BB%D0%BE%D0%B2%D0%BE%D0%B9_%D0%B4%D0%B8%D0%BC%D0%BE%D1%80%D1%84%D0%B8%D0%B7%D0%BC" TargetMode="External"/><Relationship Id="rId39" Type="http://schemas.openxmlformats.org/officeDocument/2006/relationships/hyperlink" Target="https://ru.wikipedia.org/wiki/%D0%A1%D0%BC%D0%BE%D1%80%D0%BE%D0%B4%D0%B8%D0%BD%D0%B0" TargetMode="External"/><Relationship Id="rId34" Type="http://schemas.openxmlformats.org/officeDocument/2006/relationships/hyperlink" Target="https://ru.wikipedia.org/wiki/%D0%97%D0%B5%D1%80%D0%BD%D0%BE%D0%B2%D1%8B%D0%B5_%D0%BA%D1%83%D0%BB%D1%8C%D1%82%D1%83%D1%80%D1%8B" TargetMode="External"/><Relationship Id="rId50" Type="http://schemas.openxmlformats.org/officeDocument/2006/relationships/hyperlink" Target="https://ru.wikipedia.org/wiki/%D0%97%D0%BB%D0%B0%D1%82%D0%BA%D0%B8" TargetMode="External"/><Relationship Id="rId55" Type="http://schemas.openxmlformats.org/officeDocument/2006/relationships/hyperlink" Target="https://ru.wikipedia.org/wiki/%D0%96%D1%83%D0%B6%D0%B5%D0%BB%D0%B8%D1%86%D1%8B" TargetMode="External"/><Relationship Id="rId76" Type="http://schemas.openxmlformats.org/officeDocument/2006/relationships/hyperlink" Target="http://www.ecorodinki.ru/smolenskaya_oblast/zhivotniy_mir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%D0%94%D0%BE%D0%BB%D0%B8%D1%85%D0%BE%D0%B4%D0%B5%D1%80%D1%83%D1%8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E%D0%BF%D0%B5%D1%80%D0%B5%D0%BD%D0%B8%D0%B5_(%D0%B1%D0%B8%D0%BE%D0%BB%D0%BE%D0%B3%D0%B8%D1%8F)" TargetMode="External"/><Relationship Id="rId24" Type="http://schemas.openxmlformats.org/officeDocument/2006/relationships/hyperlink" Target="https://ru.wikipedia.org/wiki/%D0%A5%D0%B2%D0%BE%D1%81%D1%82" TargetMode="External"/><Relationship Id="rId40" Type="http://schemas.openxmlformats.org/officeDocument/2006/relationships/hyperlink" Target="https://ru.wikipedia.org/wiki/%D0%92%D0%B8%D0%BD%D0%BE%D0%B3%D1%80%D0%B0%D0%B4_%D0%BA%D1%83%D0%BB%D1%8C%D1%82%D1%83%D1%80%D0%BD%D1%8B%D0%B9" TargetMode="External"/><Relationship Id="rId45" Type="http://schemas.openxmlformats.org/officeDocument/2006/relationships/hyperlink" Target="https://ru.wikipedia.org/wiki/%D0%A0%D0%B0%D0%B4%D1%83%D0%B6%D0%BD%D0%B0%D1%8F_%D0%BE%D0%B1%D0%BE%D0%BB%D0%BE%D1%87%D0%BA%D0%B0" TargetMode="External"/><Relationship Id="rId66" Type="http://schemas.openxmlformats.org/officeDocument/2006/relationships/hyperlink" Target="https://ru.wikipedia.org/wiki/Coccoid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6257-BCF6-4862-A1F6-13A4FBDC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7057</Words>
  <Characters>40226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2023-06-12T13:28:00Z</dcterms:created>
  <dcterms:modified xsi:type="dcterms:W3CDTF">2023-06-12T13:28:00Z</dcterms:modified>
</cp:coreProperties>
</file>