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  <w:r w:rsidRPr="000B7F9D">
        <w:rPr>
          <w:rFonts w:ascii="Times New Roman" w:hAnsi="Times New Roman" w:cs="Times New Roman"/>
        </w:rPr>
        <w:t>МУНИЦИПАЛЬНОЕ БЮДЖЕТНОЕ ОБЩЕОБРА</w:t>
      </w:r>
      <w:r>
        <w:rPr>
          <w:rFonts w:ascii="Times New Roman" w:hAnsi="Times New Roman" w:cs="Times New Roman"/>
        </w:rPr>
        <w:t>З</w:t>
      </w:r>
      <w:r w:rsidRPr="000B7F9D">
        <w:rPr>
          <w:rFonts w:ascii="Times New Roman" w:hAnsi="Times New Roman" w:cs="Times New Roman"/>
        </w:rPr>
        <w:t>ОВАТЕЛЬНОЕ УЧРЕЖДЕНИЕ</w:t>
      </w:r>
    </w:p>
    <w:p w:rsidR="00373CA7" w:rsidRPr="000B7F9D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  <w:r w:rsidRPr="000B7F9D">
        <w:rPr>
          <w:rFonts w:ascii="Times New Roman" w:hAnsi="Times New Roman" w:cs="Times New Roman"/>
        </w:rPr>
        <w:t>СРЕДНЯЯ ОБЩЕ</w:t>
      </w:r>
      <w:r>
        <w:rPr>
          <w:rFonts w:ascii="Times New Roman" w:hAnsi="Times New Roman" w:cs="Times New Roman"/>
        </w:rPr>
        <w:t>ОБРАЗОВАТЕЛЬНАЯ ШКОЛА С.УРМИЯЗЫ</w:t>
      </w:r>
    </w:p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  <w:r w:rsidRPr="000B7F9D">
        <w:rPr>
          <w:rFonts w:ascii="Times New Roman" w:hAnsi="Times New Roman" w:cs="Times New Roman"/>
        </w:rPr>
        <w:t>МР АСКИНСКИЙ РАЙОН РЕСПУБЛИКИ БАШКОРТОСТАН</w:t>
      </w:r>
    </w:p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</w:p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</w:p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</w:p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</w:p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</w:rPr>
      </w:pPr>
    </w:p>
    <w:p w:rsidR="00373CA7" w:rsidRDefault="00373CA7" w:rsidP="00373CA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10788">
        <w:rPr>
          <w:rFonts w:ascii="Times New Roman" w:hAnsi="Times New Roman" w:cs="Times New Roman"/>
          <w:sz w:val="48"/>
          <w:szCs w:val="48"/>
        </w:rPr>
        <w:t>Образовательный проект</w:t>
      </w:r>
    </w:p>
    <w:p w:rsidR="00373CA7" w:rsidRPr="00C10788" w:rsidRDefault="00373CA7" w:rsidP="00373CA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73CA7" w:rsidRPr="00C10788" w:rsidRDefault="00E84422" w:rsidP="00373CA7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«</w:t>
      </w:r>
      <w:r w:rsidR="00373CA7">
        <w:rPr>
          <w:rFonts w:ascii="Times New Roman" w:hAnsi="Times New Roman" w:cs="Times New Roman"/>
          <w:sz w:val="72"/>
          <w:szCs w:val="72"/>
        </w:rPr>
        <w:t xml:space="preserve">Система подготовки </w:t>
      </w:r>
      <w:r w:rsidR="00373CA7" w:rsidRPr="00C10788">
        <w:rPr>
          <w:rFonts w:ascii="Times New Roman" w:hAnsi="Times New Roman" w:cs="Times New Roman"/>
          <w:sz w:val="72"/>
          <w:szCs w:val="72"/>
        </w:rPr>
        <w:t xml:space="preserve">обучающихся </w:t>
      </w:r>
      <w:r>
        <w:rPr>
          <w:rFonts w:ascii="Times New Roman" w:hAnsi="Times New Roman" w:cs="Times New Roman"/>
          <w:sz w:val="72"/>
          <w:szCs w:val="72"/>
        </w:rPr>
        <w:t>11 класса</w:t>
      </w:r>
      <w:r w:rsidR="00373CA7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к ЕГЭ по русскому языку»</w:t>
      </w:r>
      <w:proofErr w:type="gramEnd"/>
    </w:p>
    <w:p w:rsidR="00373CA7" w:rsidRDefault="00373CA7" w:rsidP="00373CA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Pr="00C10788" w:rsidRDefault="00373CA7" w:rsidP="00373CA7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788">
        <w:rPr>
          <w:rFonts w:ascii="Times New Roman" w:hAnsi="Times New Roman" w:cs="Times New Roman"/>
          <w:sz w:val="28"/>
          <w:szCs w:val="28"/>
        </w:rPr>
        <w:t xml:space="preserve">Автор проекта: учитель русского языка и литературы </w:t>
      </w:r>
    </w:p>
    <w:p w:rsidR="00373CA7" w:rsidRPr="00C10788" w:rsidRDefault="00373CA7" w:rsidP="00373CA7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0788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C10788">
        <w:rPr>
          <w:rFonts w:ascii="Times New Roman" w:hAnsi="Times New Roman" w:cs="Times New Roman"/>
          <w:sz w:val="28"/>
          <w:szCs w:val="28"/>
        </w:rPr>
        <w:t xml:space="preserve"> Айсылу Рафаиловна</w:t>
      </w: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08E" w:rsidRDefault="00C3108E" w:rsidP="008376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CA7" w:rsidRDefault="00373CA7" w:rsidP="00837671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57C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3CA7" w:rsidRPr="00373CA7" w:rsidRDefault="00373CA7" w:rsidP="0083767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CA7">
        <w:rPr>
          <w:rFonts w:ascii="Times New Roman" w:hAnsi="Times New Roman" w:cs="Times New Roman"/>
          <w:sz w:val="28"/>
          <w:szCs w:val="28"/>
        </w:rPr>
        <w:t>Паспорт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0569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73CA7" w:rsidRDefault="00373CA7" w:rsidP="0083767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Введение…………………………………………………………………….. ….4</w:t>
      </w:r>
    </w:p>
    <w:p w:rsidR="00373CA7" w:rsidRDefault="00373CA7" w:rsidP="0083767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проекта…………………………………………………….</w:t>
      </w:r>
      <w:r w:rsidR="00F0569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.8</w:t>
      </w:r>
    </w:p>
    <w:p w:rsidR="00373CA7" w:rsidRPr="00373CA7" w:rsidRDefault="00373CA7" w:rsidP="008376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CA7">
        <w:rPr>
          <w:rFonts w:ascii="Times New Roman" w:hAnsi="Times New Roman" w:cs="Times New Roman"/>
          <w:sz w:val="28"/>
          <w:szCs w:val="28"/>
        </w:rPr>
        <w:t>План-график мероприятий по выполнению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F0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73CA7" w:rsidRPr="00373CA7" w:rsidRDefault="00837671" w:rsidP="00837671">
      <w:pPr>
        <w:spacing w:after="0" w:line="36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3CA7" w:rsidRPr="00373CA7">
        <w:rPr>
          <w:rFonts w:ascii="Times New Roman" w:hAnsi="Times New Roman"/>
          <w:sz w:val="28"/>
          <w:szCs w:val="28"/>
        </w:rPr>
        <w:t>Перспективы дальнейшего развития проекта</w:t>
      </w:r>
      <w:r w:rsidR="00373CA7">
        <w:rPr>
          <w:rFonts w:ascii="Times New Roman" w:hAnsi="Times New Roman"/>
          <w:sz w:val="28"/>
          <w:szCs w:val="28"/>
        </w:rPr>
        <w:t>………………………………</w:t>
      </w:r>
      <w:r w:rsidR="00F0569F">
        <w:rPr>
          <w:rFonts w:ascii="Times New Roman" w:hAnsi="Times New Roman"/>
          <w:sz w:val="28"/>
          <w:szCs w:val="28"/>
        </w:rPr>
        <w:t>...</w:t>
      </w:r>
      <w:r w:rsidR="00E84422">
        <w:rPr>
          <w:rFonts w:ascii="Times New Roman" w:hAnsi="Times New Roman"/>
          <w:sz w:val="28"/>
          <w:szCs w:val="28"/>
        </w:rPr>
        <w:t>12</w:t>
      </w:r>
    </w:p>
    <w:p w:rsidR="00373CA7" w:rsidRPr="001357BC" w:rsidRDefault="00373CA7" w:rsidP="0083767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 …………………………………………………………………………</w:t>
      </w:r>
      <w:r w:rsidR="00F056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4422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373CA7" w:rsidRDefault="00373CA7" w:rsidP="0083767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Заключение……………………………………………………………………</w:t>
      </w:r>
      <w:r w:rsidR="00F0569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E8442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73CA7" w:rsidRDefault="00373CA7" w:rsidP="008376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7BC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 w:rsidR="00F0569F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E84422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373CA7" w:rsidRPr="00B90092" w:rsidRDefault="00373CA7" w:rsidP="0083767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Приложение……………………………………………………………………</w:t>
      </w:r>
      <w:r w:rsidR="00F0569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4422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373CA7" w:rsidRPr="002D4BAB" w:rsidRDefault="00373CA7" w:rsidP="00373CA7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3CA7" w:rsidRDefault="00373CA7" w:rsidP="00373CA7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A7" w:rsidRDefault="00373CA7" w:rsidP="00373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00" w:rsidRPr="005E18DD" w:rsidRDefault="00541500" w:rsidP="00541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D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541500" w:rsidRDefault="00541500" w:rsidP="0054150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D4D9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C10788">
        <w:rPr>
          <w:rFonts w:ascii="Times New Roman" w:hAnsi="Times New Roman" w:cs="Times New Roman"/>
          <w:sz w:val="28"/>
          <w:szCs w:val="28"/>
        </w:rPr>
        <w:t xml:space="preserve">: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рмиязы</w:t>
      </w:r>
      <w:proofErr w:type="spellEnd"/>
      <w:r w:rsidRPr="00C10788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C1078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07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41500" w:rsidRPr="00C10788" w:rsidRDefault="00541500" w:rsidP="00541500">
      <w:pPr>
        <w:spacing w:line="360" w:lineRule="auto"/>
        <w:rPr>
          <w:rFonts w:ascii="Times New Roman" w:hAnsi="Times New Roman" w:cs="Times New Roman"/>
          <w:sz w:val="72"/>
          <w:szCs w:val="72"/>
        </w:rPr>
      </w:pPr>
      <w:r w:rsidRPr="003F20D6">
        <w:rPr>
          <w:rFonts w:ascii="Times New Roman" w:hAnsi="Times New Roman" w:cs="Times New Roman"/>
          <w:sz w:val="28"/>
          <w:szCs w:val="28"/>
        </w:rPr>
        <w:t xml:space="preserve"> </w:t>
      </w:r>
      <w:r w:rsidRPr="002D4D91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5E18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04CC">
        <w:rPr>
          <w:rFonts w:ascii="Times New Roman" w:hAnsi="Times New Roman" w:cs="Times New Roman"/>
          <w:sz w:val="28"/>
          <w:szCs w:val="28"/>
        </w:rPr>
        <w:t>Система подгото</w:t>
      </w:r>
      <w:r>
        <w:rPr>
          <w:rFonts w:ascii="Times New Roman" w:hAnsi="Times New Roman" w:cs="Times New Roman"/>
          <w:sz w:val="28"/>
          <w:szCs w:val="28"/>
        </w:rPr>
        <w:t xml:space="preserve">вки </w:t>
      </w:r>
      <w:r w:rsidR="00C56F3B">
        <w:rPr>
          <w:rFonts w:ascii="Times New Roman" w:hAnsi="Times New Roman" w:cs="Times New Roman"/>
          <w:sz w:val="28"/>
          <w:szCs w:val="28"/>
        </w:rPr>
        <w:t>учащихся</w:t>
      </w:r>
      <w:r w:rsidR="009F6172">
        <w:rPr>
          <w:rFonts w:ascii="Times New Roman" w:hAnsi="Times New Roman" w:cs="Times New Roman"/>
          <w:sz w:val="28"/>
          <w:szCs w:val="28"/>
        </w:rPr>
        <w:t>11 класс</w:t>
      </w:r>
      <w:r w:rsidR="00C56F3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 ЕГЭ по русскому языку»</w:t>
      </w:r>
    </w:p>
    <w:p w:rsidR="00541500" w:rsidRPr="005E18DD" w:rsidRDefault="00541500" w:rsidP="0054150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D4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Директор школы</w:t>
      </w:r>
      <w:r w:rsidRPr="005E18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3F20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Ибрагимова Резеда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Раузатовна</w:t>
      </w:r>
      <w:proofErr w:type="spellEnd"/>
    </w:p>
    <w:p w:rsidR="00541500" w:rsidRPr="005E18DD" w:rsidRDefault="00541500" w:rsidP="0054150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D4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Автор проекта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Нуртдинова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Айсылу Рафаиловна</w:t>
      </w:r>
    </w:p>
    <w:p w:rsidR="00541500" w:rsidRPr="00594892" w:rsidRDefault="00541500" w:rsidP="0054150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D4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Адрес школы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452891, Республика</w:t>
      </w:r>
      <w:r w:rsidRPr="005E18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Башкортостан, </w:t>
      </w:r>
      <w:proofErr w:type="spellStart"/>
      <w:r w:rsidRPr="005E18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Аскинский</w:t>
      </w:r>
      <w:proofErr w:type="spellEnd"/>
      <w:r w:rsidRPr="005E18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район,</w:t>
      </w:r>
    </w:p>
    <w:p w:rsidR="00541500" w:rsidRPr="005E18DD" w:rsidRDefault="00541500" w:rsidP="0054150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рмиязы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ул.Трактовая,6</w:t>
      </w:r>
    </w:p>
    <w:p w:rsidR="00541500" w:rsidRPr="005E18DD" w:rsidRDefault="00541500" w:rsidP="0054150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D4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(8-347-71) 2-31-32</w:t>
      </w: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Default="00541500" w:rsidP="0054150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500" w:rsidRPr="005657CC" w:rsidRDefault="00541500" w:rsidP="0054150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57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ЕГЭ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важный стимул </w:t>
      </w:r>
      <w:r w:rsidRPr="00BA1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любого предмета, в том числе и русского языка.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него выпускники могут </w:t>
      </w:r>
      <w:r w:rsidRPr="00BA1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дальнейший жизненный путь.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являюсь сторонником такого экзамена, так как считаю, что ЕГЭ дает возможность ученикам даже из далеких деревень поступить в престижные вузы на бюджетной основе, при условии, конечно, что они прилежно учились и сдали экзамены на высокие баллы.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Существенным фактором успеха ЕГЭ является качественное обучение </w:t>
      </w:r>
      <w:r w:rsidRPr="00BA1A56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школе, а также серьезна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подготовка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со стороны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Полагаю, что немаловажную роль в этом процессе играет и учитель. </w:t>
      </w:r>
      <w:r w:rsidRPr="00BA1A5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задача учителя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так, чтобы ученики умели и хотели самостоятельно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искать информацию</w:t>
      </w:r>
      <w:r w:rsidRPr="00BA1A56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 его позиция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– </w:t>
      </w:r>
      <w:r w:rsidRPr="00BA1A5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учитель-помощник, учитель-партнер. Думаю, что этим и определяется выбор и стратегии, и тактики учителя, подходы организации процесса взаимодействия с учениками.</w:t>
      </w:r>
    </w:p>
    <w:p w:rsidR="00541500" w:rsidRDefault="00541500" w:rsidP="005415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A56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и применить на практике</w:t>
      </w:r>
      <w:r w:rsidRPr="00BA1A56">
        <w:rPr>
          <w:rFonts w:ascii="Times New Roman" w:hAnsi="Times New Roman" w:cs="Times New Roman"/>
          <w:sz w:val="28"/>
          <w:szCs w:val="28"/>
        </w:rPr>
        <w:t xml:space="preserve"> методы и технологии, </w:t>
      </w:r>
      <w:r>
        <w:rPr>
          <w:rFonts w:ascii="Times New Roman" w:hAnsi="Times New Roman" w:cs="Times New Roman"/>
          <w:sz w:val="28"/>
          <w:szCs w:val="28"/>
        </w:rPr>
        <w:t xml:space="preserve">которые позволят </w:t>
      </w:r>
      <w:r w:rsidRPr="00BA1A56">
        <w:rPr>
          <w:rFonts w:ascii="Times New Roman" w:hAnsi="Times New Roman" w:cs="Times New Roman"/>
          <w:sz w:val="28"/>
          <w:szCs w:val="28"/>
        </w:rPr>
        <w:t>наиболее эффективно подготовить учащихся к сдаче ЕГЭ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sz w:val="28"/>
          <w:szCs w:val="28"/>
        </w:rPr>
        <w:t>Руководствуясь данной целью, передо мной стоят следующие </w:t>
      </w:r>
      <w:r w:rsidRPr="00BA1A5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. Ознакомиться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методическ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литерату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>рой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теме.</w:t>
      </w:r>
    </w:p>
    <w:p w:rsidR="00541500" w:rsidRPr="00867343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2. Проанализировать и систематизировать эффективные методы и приемы, направленные 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>на хорошую подготовку к ЕГЭ.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color w:val="000000"/>
          <w:sz w:val="28"/>
          <w:szCs w:val="28"/>
        </w:rPr>
        <w:t>3. Адаптировать приёмы и методы индивидуальной и самостоятельной работы при подготовке к ЕГЭ.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6734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7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Разработать совместно с учащимися индивидуальные маршруты для самостоятельной работы.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 написания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сочинения, освоить алгоритмы выполнения коммуникативных задач учащихся с разным уровнем языковой подготовки.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процесс организации эффектив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по подготовке к ЕГЭ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в урочной и внеурочной деятельности.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эффективные методы, приемы и задания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6F3B">
        <w:rPr>
          <w:rFonts w:ascii="Times New Roman" w:hAnsi="Times New Roman" w:cs="Times New Roman"/>
          <w:color w:val="000000"/>
          <w:sz w:val="28"/>
          <w:szCs w:val="28"/>
        </w:rPr>
        <w:t>обеспечивающие успешную  подготовку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к ЕГЭ</w:t>
      </w:r>
      <w:proofErr w:type="gramStart"/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Взяв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эту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тему», я выдвинула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гипотезу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успешная работа над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ЕГЭ по русскому языку возможна при условии комплексного подхода к деятельности по п</w:t>
      </w:r>
      <w:r>
        <w:rPr>
          <w:rFonts w:ascii="Times New Roman" w:hAnsi="Times New Roman" w:cs="Times New Roman"/>
          <w:color w:val="000000"/>
          <w:sz w:val="28"/>
          <w:szCs w:val="28"/>
        </w:rPr>
        <w:t>одготовке учащихся к экзамену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b/>
          <w:sz w:val="28"/>
          <w:szCs w:val="28"/>
        </w:rPr>
        <w:t>Методы проекта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: изучение психолого-педагоги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ческой, методической литературы, сравнение, тестирование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; обобщение полученных результатов; подведение итогов.</w:t>
      </w:r>
    </w:p>
    <w:p w:rsidR="00541500" w:rsidRPr="00BA1A56" w:rsidRDefault="00541500" w:rsidP="002127B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color w:val="000000"/>
          <w:sz w:val="28"/>
          <w:szCs w:val="28"/>
        </w:rPr>
        <w:t>Направляющие </w:t>
      </w:r>
      <w:r w:rsidRPr="00BA1A56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 в этой работе: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учет индивидуальных особенностей и возможностей учащихся;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в сочетании с разумной требовательностью;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комплексный подход при разработке занятий;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вариативность содержания и форм проведения занятий;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научность, связь теории и практики;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преемственность;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наглядность;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систематичность и последовательность;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>прочность полученных знаний;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образовательного процесса основана на индивидуальном, </w:t>
      </w:r>
      <w:proofErr w:type="spellStart"/>
      <w:r w:rsidRPr="00BA1A56">
        <w:rPr>
          <w:rFonts w:ascii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творческом подходе с использованием современных образовательных технологий.</w:t>
      </w:r>
    </w:p>
    <w:p w:rsidR="00541500" w:rsidRPr="00BA1A56" w:rsidRDefault="00541500" w:rsidP="002127B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b/>
          <w:color w:val="000000"/>
          <w:sz w:val="28"/>
          <w:szCs w:val="28"/>
        </w:rPr>
        <w:t>Целевая аудитория</w:t>
      </w:r>
      <w:r w:rsidR="00386633">
        <w:rPr>
          <w:rFonts w:ascii="Times New Roman" w:hAnsi="Times New Roman" w:cs="Times New Roman"/>
          <w:color w:val="000000"/>
          <w:sz w:val="28"/>
          <w:szCs w:val="28"/>
        </w:rPr>
        <w:t xml:space="preserve">: учащиеся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11 классов МБОУ СОШ </w:t>
      </w:r>
      <w:proofErr w:type="spellStart"/>
      <w:r w:rsidRPr="00BA1A5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A1A5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BA1A56">
        <w:rPr>
          <w:rFonts w:ascii="Times New Roman" w:hAnsi="Times New Roman" w:cs="Times New Roman"/>
          <w:color w:val="000000"/>
          <w:sz w:val="28"/>
          <w:szCs w:val="28"/>
        </w:rPr>
        <w:t>рмиязы</w:t>
      </w:r>
      <w:proofErr w:type="spellEnd"/>
      <w:r w:rsidRPr="00BA1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500" w:rsidRPr="00BA1A56" w:rsidRDefault="00541500" w:rsidP="002127B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проекта</w:t>
      </w:r>
      <w:r w:rsidR="00386633">
        <w:rPr>
          <w:rFonts w:ascii="Times New Roman" w:hAnsi="Times New Roman" w:cs="Times New Roman"/>
          <w:color w:val="000000"/>
          <w:sz w:val="28"/>
          <w:szCs w:val="28"/>
        </w:rPr>
        <w:t xml:space="preserve">: обучающиеся 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11 классов МБОУ СОШ </w:t>
      </w:r>
      <w:proofErr w:type="spellStart"/>
      <w:r w:rsidRPr="00BA1A5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A1A5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BA1A56">
        <w:rPr>
          <w:rFonts w:ascii="Times New Roman" w:hAnsi="Times New Roman" w:cs="Times New Roman"/>
          <w:color w:val="000000"/>
          <w:sz w:val="28"/>
          <w:szCs w:val="28"/>
        </w:rPr>
        <w:t>рмиязы</w:t>
      </w:r>
      <w:proofErr w:type="spellEnd"/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родители, учитель русского языка и литературы </w:t>
      </w:r>
      <w:proofErr w:type="spellStart"/>
      <w:r w:rsidRPr="00BA1A56">
        <w:rPr>
          <w:rFonts w:ascii="Times New Roman" w:hAnsi="Times New Roman" w:cs="Times New Roman"/>
          <w:color w:val="000000"/>
          <w:sz w:val="28"/>
          <w:szCs w:val="28"/>
        </w:rPr>
        <w:t>Нуртдинова</w:t>
      </w:r>
      <w:proofErr w:type="spellEnd"/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А.Р.</w:t>
      </w:r>
    </w:p>
    <w:p w:rsidR="00541500" w:rsidRPr="00BA1A56" w:rsidRDefault="00541500" w:rsidP="002127B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 данного проекта продиктована следующими факторами: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изменившимися ценностями современного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активизацией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 процесса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ученик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A1A56">
        <w:rPr>
          <w:rFonts w:ascii="Times New Roman" w:eastAsia="Times New Roman" w:hAnsi="Times New Roman" w:cs="Times New Roman"/>
          <w:sz w:val="28"/>
          <w:szCs w:val="28"/>
        </w:rPr>
        <w:t>лавная фигура в классе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деятельность учителя ориентирована н</w:t>
      </w:r>
      <w:r>
        <w:rPr>
          <w:rFonts w:ascii="Times New Roman" w:eastAsia="Times New Roman" w:hAnsi="Times New Roman" w:cs="Times New Roman"/>
          <w:sz w:val="28"/>
          <w:szCs w:val="28"/>
        </w:rPr>
        <w:t>а индивидуальные особенности учащих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500" w:rsidRPr="004073D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максимальным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 включение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 в работу опыта ребенка.</w:t>
      </w:r>
    </w:p>
    <w:p w:rsidR="00541500" w:rsidRPr="00BA1A56" w:rsidRDefault="00541500" w:rsidP="002127B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b/>
          <w:sz w:val="28"/>
          <w:szCs w:val="28"/>
        </w:rPr>
        <w:t>Современные образовательные технологии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500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Технология развития критического мышления,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, технология блочного (модульного) обучения</w:t>
      </w:r>
    </w:p>
    <w:p w:rsidR="00541500" w:rsidRPr="00031786" w:rsidRDefault="00541500" w:rsidP="002127BD">
      <w:pPr>
        <w:spacing w:after="0" w:line="36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031786">
        <w:rPr>
          <w:rFonts w:ascii="Times New Roman" w:hAnsi="Times New Roman"/>
          <w:b/>
          <w:sz w:val="28"/>
          <w:szCs w:val="28"/>
        </w:rPr>
        <w:t>Ресурсное обеспечение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031786">
        <w:rPr>
          <w:rFonts w:ascii="Times New Roman" w:hAnsi="Times New Roman"/>
          <w:b/>
          <w:sz w:val="28"/>
          <w:szCs w:val="28"/>
        </w:rPr>
        <w:t>:</w:t>
      </w:r>
    </w:p>
    <w:p w:rsidR="00541500" w:rsidRPr="00031786" w:rsidRDefault="00541500" w:rsidP="00541500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031786">
        <w:rPr>
          <w:rFonts w:ascii="Times New Roman" w:hAnsi="Times New Roman"/>
          <w:sz w:val="28"/>
          <w:szCs w:val="28"/>
        </w:rPr>
        <w:t>-информационные ресурсы (</w:t>
      </w:r>
      <w:proofErr w:type="spellStart"/>
      <w:r w:rsidRPr="00031786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031786">
        <w:rPr>
          <w:rFonts w:ascii="Times New Roman" w:hAnsi="Times New Roman"/>
          <w:sz w:val="28"/>
          <w:szCs w:val="28"/>
        </w:rPr>
        <w:t xml:space="preserve"> средства, </w:t>
      </w:r>
      <w:r>
        <w:rPr>
          <w:rFonts w:ascii="Times New Roman" w:hAnsi="Times New Roman"/>
          <w:sz w:val="28"/>
          <w:szCs w:val="28"/>
        </w:rPr>
        <w:t>сеть</w:t>
      </w:r>
      <w:r w:rsidRPr="00031786">
        <w:rPr>
          <w:rFonts w:ascii="Times New Roman" w:hAnsi="Times New Roman"/>
          <w:sz w:val="28"/>
          <w:szCs w:val="28"/>
        </w:rPr>
        <w:t xml:space="preserve"> Интернет);</w:t>
      </w:r>
    </w:p>
    <w:p w:rsidR="00CD7AA5" w:rsidRPr="002127BD" w:rsidRDefault="00541500" w:rsidP="002127BD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031786">
        <w:rPr>
          <w:rFonts w:ascii="Times New Roman" w:hAnsi="Times New Roman"/>
          <w:sz w:val="28"/>
          <w:szCs w:val="28"/>
        </w:rPr>
        <w:t>-материально-технические ресурсы (кабинет русского языка, оснащенный и оборудованный  в соответствии с требованиями ФГОС</w:t>
      </w:r>
      <w:r>
        <w:rPr>
          <w:rFonts w:ascii="Times New Roman" w:hAnsi="Times New Roman"/>
          <w:sz w:val="28"/>
          <w:szCs w:val="28"/>
        </w:rPr>
        <w:t>, пособия по подготовке к ЕГЭ</w:t>
      </w:r>
      <w:r w:rsidR="002127BD">
        <w:rPr>
          <w:rFonts w:ascii="Times New Roman" w:hAnsi="Times New Roman"/>
          <w:sz w:val="28"/>
          <w:szCs w:val="28"/>
        </w:rPr>
        <w:t>).</w:t>
      </w:r>
    </w:p>
    <w:p w:rsidR="00541500" w:rsidRDefault="00541500" w:rsidP="002127B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541500" w:rsidRPr="00D7544E" w:rsidRDefault="00541500" w:rsidP="005415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BA1A5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коммуникативной, языковой, лингвистической компетенции;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повышение интереса к русскому языку и литературе;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повышение мотивации учебной деятельности;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прочное </w:t>
      </w:r>
      <w:r>
        <w:rPr>
          <w:rFonts w:ascii="Times New Roman" w:eastAsia="Times New Roman" w:hAnsi="Times New Roman" w:cs="Times New Roman"/>
          <w:sz w:val="28"/>
          <w:szCs w:val="28"/>
        </w:rPr>
        <w:t>усвоение знаний.</w:t>
      </w:r>
    </w:p>
    <w:p w:rsidR="00541500" w:rsidRPr="00BA1A56" w:rsidRDefault="00541500" w:rsidP="005415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C56F3B" w:rsidRDefault="00C56F3B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2127BD" w:rsidRDefault="002127BD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2127BD" w:rsidRDefault="002127BD" w:rsidP="00541500">
      <w:pPr>
        <w:rPr>
          <w:rFonts w:ascii="Times New Roman" w:hAnsi="Times New Roman" w:cs="Times New Roman"/>
          <w:i/>
          <w:sz w:val="28"/>
          <w:szCs w:val="28"/>
        </w:rPr>
      </w:pPr>
    </w:p>
    <w:p w:rsidR="00541500" w:rsidRPr="00020ADF" w:rsidRDefault="00541500" w:rsidP="005415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ADF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проекта</w:t>
      </w:r>
    </w:p>
    <w:p w:rsidR="00541500" w:rsidRPr="00D7544E" w:rsidRDefault="00541500" w:rsidP="00541500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76A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8576A">
        <w:rPr>
          <w:rFonts w:ascii="Times New Roman" w:hAnsi="Times New Roman" w:cs="Times New Roman"/>
          <w:color w:val="000000"/>
          <w:sz w:val="28"/>
          <w:szCs w:val="28"/>
        </w:rPr>
        <w:t>роекта осущес</w:t>
      </w:r>
      <w:r w:rsidR="00100521">
        <w:rPr>
          <w:rFonts w:ascii="Times New Roman" w:hAnsi="Times New Roman" w:cs="Times New Roman"/>
          <w:color w:val="000000"/>
          <w:sz w:val="28"/>
          <w:szCs w:val="28"/>
        </w:rPr>
        <w:t>твляется в течение 202</w:t>
      </w:r>
      <w:r w:rsidR="00100521" w:rsidRPr="001005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6633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100521" w:rsidRPr="001005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633">
        <w:rPr>
          <w:rFonts w:ascii="Times New Roman" w:hAnsi="Times New Roman" w:cs="Times New Roman"/>
          <w:color w:val="000000"/>
          <w:sz w:val="28"/>
          <w:szCs w:val="28"/>
        </w:rPr>
        <w:t>учебного года</w:t>
      </w:r>
      <w:r w:rsidRPr="00985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41500" w:rsidTr="00B23804">
        <w:tc>
          <w:tcPr>
            <w:tcW w:w="3190" w:type="dxa"/>
          </w:tcPr>
          <w:p w:rsidR="00541500" w:rsidRPr="002F0999" w:rsidRDefault="00541500" w:rsidP="00B2380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99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  <w:p w:rsidR="00541500" w:rsidRPr="002F0999" w:rsidRDefault="00541500" w:rsidP="00B23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1500" w:rsidRPr="002F0999" w:rsidRDefault="00541500" w:rsidP="00B23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999">
              <w:rPr>
                <w:rFonts w:ascii="Times New Roman" w:hAnsi="Times New Roman" w:cs="Times New Roman"/>
                <w:sz w:val="28"/>
                <w:szCs w:val="28"/>
              </w:rPr>
              <w:t>Временной промежуток</w:t>
            </w:r>
          </w:p>
        </w:tc>
        <w:tc>
          <w:tcPr>
            <w:tcW w:w="3191" w:type="dxa"/>
          </w:tcPr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sz w:val="28"/>
                <w:szCs w:val="28"/>
              </w:rPr>
            </w:pPr>
            <w:r w:rsidRPr="002F0999">
              <w:rPr>
                <w:b w:val="0"/>
                <w:sz w:val="28"/>
                <w:szCs w:val="28"/>
              </w:rPr>
              <w:t>Цель</w:t>
            </w:r>
          </w:p>
        </w:tc>
      </w:tr>
      <w:tr w:rsidR="00541500" w:rsidTr="00B23804">
        <w:tc>
          <w:tcPr>
            <w:tcW w:w="3190" w:type="dxa"/>
          </w:tcPr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sz w:val="28"/>
                <w:szCs w:val="28"/>
              </w:rPr>
            </w:pPr>
            <w:r w:rsidRPr="002F0999">
              <w:rPr>
                <w:b w:val="0"/>
                <w:color w:val="A50021"/>
                <w:sz w:val="28"/>
                <w:szCs w:val="28"/>
              </w:rPr>
              <w:t xml:space="preserve">I этап - </w:t>
            </w:r>
            <w:r w:rsidRPr="002F0999">
              <w:rPr>
                <w:b w:val="0"/>
                <w:sz w:val="28"/>
                <w:szCs w:val="28"/>
              </w:rPr>
              <w:t>проектировочный</w:t>
            </w:r>
          </w:p>
        </w:tc>
        <w:tc>
          <w:tcPr>
            <w:tcW w:w="3190" w:type="dxa"/>
          </w:tcPr>
          <w:p w:rsidR="00541500" w:rsidRPr="002F0999" w:rsidRDefault="00100521" w:rsidP="00B23804">
            <w:pPr>
              <w:pStyle w:val="2"/>
              <w:spacing w:line="360" w:lineRule="auto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Август-сентябрь 202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="00541500"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color w:val="CC0066"/>
                <w:sz w:val="28"/>
                <w:szCs w:val="28"/>
              </w:rPr>
            </w:pPr>
            <w:r w:rsidRPr="002F0999">
              <w:rPr>
                <w:b w:val="0"/>
                <w:color w:val="000000"/>
                <w:sz w:val="28"/>
                <w:szCs w:val="28"/>
              </w:rPr>
              <w:t>подготовить условия для формирования системы работы с учащимися по эффективной подготовке к ЕГЭ</w:t>
            </w:r>
          </w:p>
        </w:tc>
      </w:tr>
      <w:tr w:rsidR="00541500" w:rsidTr="00B23804">
        <w:tc>
          <w:tcPr>
            <w:tcW w:w="3190" w:type="dxa"/>
          </w:tcPr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2F0999">
              <w:rPr>
                <w:b w:val="0"/>
                <w:color w:val="C00000"/>
                <w:sz w:val="28"/>
                <w:szCs w:val="28"/>
              </w:rPr>
              <w:t xml:space="preserve">II этап - </w:t>
            </w:r>
            <w:r w:rsidRPr="002F0999">
              <w:rPr>
                <w:b w:val="0"/>
                <w:sz w:val="28"/>
                <w:szCs w:val="28"/>
              </w:rPr>
              <w:t>экспериментальный</w:t>
            </w:r>
          </w:p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1500" w:rsidRDefault="00100521" w:rsidP="00B23804">
            <w:pPr>
              <w:pStyle w:val="2"/>
              <w:spacing w:line="360" w:lineRule="auto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202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</w:rPr>
              <w:t>-202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="00386633">
              <w:rPr>
                <w:b w:val="0"/>
                <w:sz w:val="28"/>
                <w:szCs w:val="28"/>
              </w:rPr>
              <w:t>учебного</w:t>
            </w:r>
            <w:r w:rsidR="00541500">
              <w:rPr>
                <w:b w:val="0"/>
                <w:sz w:val="28"/>
                <w:szCs w:val="28"/>
              </w:rPr>
              <w:t xml:space="preserve"> год</w:t>
            </w:r>
            <w:r w:rsidR="00386633">
              <w:rPr>
                <w:b w:val="0"/>
                <w:sz w:val="28"/>
                <w:szCs w:val="28"/>
              </w:rPr>
              <w:t>а</w:t>
            </w:r>
          </w:p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color w:val="CC0066"/>
                <w:sz w:val="28"/>
                <w:szCs w:val="28"/>
              </w:rPr>
            </w:pPr>
            <w:r w:rsidRPr="002F0999">
              <w:rPr>
                <w:b w:val="0"/>
                <w:color w:val="000000"/>
                <w:sz w:val="28"/>
                <w:szCs w:val="28"/>
              </w:rPr>
              <w:t>апробация системы работы, направленной на эффективную подготовку учащихся к сдаче ЕГЭ</w:t>
            </w:r>
          </w:p>
        </w:tc>
      </w:tr>
      <w:tr w:rsidR="00541500" w:rsidTr="00B23804">
        <w:tc>
          <w:tcPr>
            <w:tcW w:w="3190" w:type="dxa"/>
          </w:tcPr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color w:val="C00000"/>
                <w:sz w:val="28"/>
                <w:szCs w:val="28"/>
              </w:rPr>
            </w:pPr>
            <w:r w:rsidRPr="002F0999">
              <w:rPr>
                <w:b w:val="0"/>
                <w:color w:val="C00000"/>
                <w:sz w:val="28"/>
                <w:szCs w:val="28"/>
              </w:rPr>
              <w:t xml:space="preserve">III этап - </w:t>
            </w:r>
            <w:r w:rsidRPr="002F0999">
              <w:rPr>
                <w:b w:val="0"/>
                <w:sz w:val="28"/>
                <w:szCs w:val="28"/>
              </w:rPr>
              <w:t>анализ опыта работы по реализации проекта.</w:t>
            </w:r>
          </w:p>
        </w:tc>
        <w:tc>
          <w:tcPr>
            <w:tcW w:w="3190" w:type="dxa"/>
          </w:tcPr>
          <w:p w:rsidR="00541500" w:rsidRPr="002F0999" w:rsidRDefault="00100521" w:rsidP="00B23804">
            <w:pPr>
              <w:pStyle w:val="2"/>
              <w:spacing w:line="360" w:lineRule="auto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 202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="00541500" w:rsidRPr="002F0999">
              <w:rPr>
                <w:b w:val="0"/>
                <w:sz w:val="28"/>
                <w:szCs w:val="28"/>
              </w:rPr>
              <w:t xml:space="preserve"> года </w:t>
            </w:r>
          </w:p>
        </w:tc>
        <w:tc>
          <w:tcPr>
            <w:tcW w:w="3191" w:type="dxa"/>
          </w:tcPr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2F0999">
              <w:rPr>
                <w:b w:val="0"/>
                <w:color w:val="000000"/>
                <w:sz w:val="28"/>
                <w:szCs w:val="28"/>
              </w:rPr>
              <w:t>анализ опыта работы по реализации проекта и корректировка его содержания с учетом результатов.</w:t>
            </w:r>
          </w:p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color w:val="CC0066"/>
                <w:sz w:val="28"/>
                <w:szCs w:val="28"/>
              </w:rPr>
            </w:pPr>
          </w:p>
          <w:p w:rsidR="00541500" w:rsidRPr="002F0999" w:rsidRDefault="00541500" w:rsidP="00B23804">
            <w:pPr>
              <w:pStyle w:val="2"/>
              <w:spacing w:line="360" w:lineRule="auto"/>
              <w:outlineLvl w:val="1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541500" w:rsidRDefault="00541500" w:rsidP="00541500">
      <w:pPr>
        <w:rPr>
          <w:rFonts w:ascii="Times New Roman" w:hAnsi="Times New Roman" w:cs="Times New Roman"/>
          <w:b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b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b/>
          <w:sz w:val="28"/>
          <w:szCs w:val="28"/>
        </w:rPr>
      </w:pPr>
    </w:p>
    <w:p w:rsidR="00541500" w:rsidRDefault="00541500" w:rsidP="00541500">
      <w:pPr>
        <w:rPr>
          <w:rFonts w:ascii="Times New Roman" w:hAnsi="Times New Roman" w:cs="Times New Roman"/>
          <w:b/>
          <w:sz w:val="28"/>
          <w:szCs w:val="28"/>
        </w:rPr>
      </w:pPr>
    </w:p>
    <w:p w:rsidR="00541500" w:rsidRPr="00642777" w:rsidRDefault="00541500" w:rsidP="005415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500" w:rsidRPr="00561E1E" w:rsidRDefault="002127BD" w:rsidP="00CD7A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 w:rsidR="0054150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41500" w:rsidRPr="00020ADF">
        <w:rPr>
          <w:rFonts w:ascii="Times New Roman" w:hAnsi="Times New Roman" w:cs="Times New Roman"/>
          <w:b/>
          <w:sz w:val="28"/>
          <w:szCs w:val="28"/>
        </w:rPr>
        <w:t>мероприятий по выполнению проекта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397"/>
        <w:gridCol w:w="2187"/>
        <w:gridCol w:w="397"/>
        <w:gridCol w:w="2862"/>
        <w:gridCol w:w="112"/>
        <w:gridCol w:w="1553"/>
        <w:gridCol w:w="148"/>
        <w:gridCol w:w="2551"/>
      </w:tblGrid>
      <w:tr w:rsidR="00541500" w:rsidTr="00F0569F">
        <w:tc>
          <w:tcPr>
            <w:tcW w:w="10774" w:type="dxa"/>
            <w:gridSpan w:val="9"/>
          </w:tcPr>
          <w:p w:rsidR="00541500" w:rsidRPr="00663BBF" w:rsidRDefault="002127BD" w:rsidP="00C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541500" w:rsidRPr="00663BBF">
              <w:rPr>
                <w:rFonts w:ascii="Times New Roman" w:hAnsi="Times New Roman" w:cs="Times New Roman"/>
                <w:b/>
                <w:sz w:val="28"/>
                <w:szCs w:val="28"/>
              </w:rPr>
              <w:t>этап - проектировочный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569F" w:rsidTr="00F0569F">
        <w:tc>
          <w:tcPr>
            <w:tcW w:w="567" w:type="dxa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4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мероприятия,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3371" w:type="dxa"/>
            <w:gridSpan w:val="3"/>
          </w:tcPr>
          <w:p w:rsidR="00541500" w:rsidRPr="001357BC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551" w:type="dxa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мероприятия</w:t>
            </w:r>
          </w:p>
        </w:tc>
      </w:tr>
      <w:tr w:rsidR="00F0569F" w:rsidTr="00F0569F">
        <w:tc>
          <w:tcPr>
            <w:tcW w:w="567" w:type="dxa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4" w:type="dxa"/>
            <w:gridSpan w:val="2"/>
          </w:tcPr>
          <w:p w:rsidR="00541500" w:rsidRPr="002C0AEC" w:rsidRDefault="002C0AEC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информационной работы над проектом</w:t>
            </w:r>
            <w:r w:rsidR="00F0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1" w:type="dxa"/>
            <w:gridSpan w:val="3"/>
          </w:tcPr>
          <w:p w:rsidR="00541500" w:rsidRDefault="002C0AEC" w:rsidP="002C0AEC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а</w:t>
            </w:r>
            <w:r w:rsidRPr="00135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нализ нормативно-правовых, программно-методических, кадровых, материально-технических условий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1701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541500" w:rsidRDefault="00100521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54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F0569F" w:rsidTr="00F0569F">
        <w:tc>
          <w:tcPr>
            <w:tcW w:w="567" w:type="dxa"/>
          </w:tcPr>
          <w:p w:rsidR="00541500" w:rsidRDefault="002C0AEC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4" w:type="dxa"/>
            <w:gridSpan w:val="2"/>
          </w:tcPr>
          <w:p w:rsidR="00541500" w:rsidRDefault="00541500" w:rsidP="00CD7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>Разработка памяток, рекомендаций 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</w:p>
          <w:p w:rsidR="00541500" w:rsidRPr="00020ADF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541500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dxa"/>
            <w:gridSpan w:val="3"/>
          </w:tcPr>
          <w:p w:rsidR="00541500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1)Беседы с родителями учащихся</w:t>
            </w:r>
            <w:r w:rsidR="00F0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41500" w:rsidRDefault="009F6172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2)Выступления учителя </w:t>
            </w:r>
            <w:r w:rsidR="0054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классных и общешкольных родительских собраниях</w:t>
            </w:r>
            <w:r w:rsidR="00F0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0569F" w:rsidRDefault="00F0569F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3)Информирование учащихся и родителей о ресурсах интернета.</w:t>
            </w:r>
          </w:p>
        </w:tc>
        <w:tc>
          <w:tcPr>
            <w:tcW w:w="1701" w:type="dxa"/>
            <w:gridSpan w:val="2"/>
          </w:tcPr>
          <w:p w:rsidR="00541500" w:rsidRDefault="00F0569F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1" w:type="dxa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А.Р., родители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41500" w:rsidTr="00F0569F">
        <w:tc>
          <w:tcPr>
            <w:tcW w:w="10774" w:type="dxa"/>
            <w:gridSpan w:val="9"/>
          </w:tcPr>
          <w:p w:rsidR="00541500" w:rsidRPr="00663BBF" w:rsidRDefault="00541500" w:rsidP="00C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BBF">
              <w:rPr>
                <w:rFonts w:ascii="Times New Roman" w:hAnsi="Times New Roman" w:cs="Times New Roman"/>
                <w:b/>
                <w:sz w:val="28"/>
                <w:szCs w:val="28"/>
              </w:rPr>
              <w:t>II этап – экспериментальный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569F" w:rsidTr="00F0569F">
        <w:tc>
          <w:tcPr>
            <w:tcW w:w="964" w:type="dxa"/>
            <w:gridSpan w:val="2"/>
          </w:tcPr>
          <w:p w:rsidR="00541500" w:rsidRDefault="002C0AEC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4" w:type="dxa"/>
            <w:gridSpan w:val="2"/>
          </w:tcPr>
          <w:p w:rsidR="00541500" w:rsidRPr="00663BBF" w:rsidRDefault="00386633" w:rsidP="00CD7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 xml:space="preserve">Отбор и использование технологий, методов и приемов,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которые будут обеспечивать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успешное </w:t>
            </w: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</w:t>
            </w:r>
            <w:proofErr w:type="gramStart"/>
            <w:r w:rsidRPr="00020ADF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  <w:proofErr w:type="gramEnd"/>
            <w:r w:rsidRPr="00020ADF">
              <w:rPr>
                <w:rFonts w:ascii="Times New Roman" w:hAnsi="Times New Roman" w:cs="Times New Roman"/>
                <w:sz w:val="28"/>
                <w:szCs w:val="28"/>
              </w:rPr>
              <w:t>, языковой и лингвистической компетенций.</w:t>
            </w:r>
          </w:p>
        </w:tc>
        <w:tc>
          <w:tcPr>
            <w:tcW w:w="2862" w:type="dxa"/>
          </w:tcPr>
          <w:p w:rsidR="00CD7AA5" w:rsidRDefault="00CD7AA5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1)Составление КТП</w:t>
            </w:r>
            <w:r w:rsidR="009F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предмету</w:t>
            </w:r>
            <w:proofErr w:type="gramStart"/>
            <w:r w:rsidR="009F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CD7AA5" w:rsidRDefault="00CD7AA5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2)Составление рабочей программы элективного курса</w:t>
            </w:r>
            <w:r w:rsidR="00F0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1500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541500" w:rsidRDefault="00CD7AA5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  <w:r w:rsidR="00386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</w:t>
            </w:r>
            <w:r w:rsidR="0054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386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541500" w:rsidRDefault="00386633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А.Р., </w:t>
            </w:r>
          </w:p>
        </w:tc>
      </w:tr>
      <w:tr w:rsidR="00F0569F" w:rsidTr="00F0569F">
        <w:tc>
          <w:tcPr>
            <w:tcW w:w="964" w:type="dxa"/>
            <w:gridSpan w:val="2"/>
          </w:tcPr>
          <w:p w:rsidR="00541500" w:rsidRDefault="00F0569F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4" w:type="dxa"/>
            <w:gridSpan w:val="2"/>
          </w:tcPr>
          <w:p w:rsidR="00541500" w:rsidRPr="00F22ED7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AEC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и качества знаний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</w:tcPr>
          <w:p w:rsidR="00F0569F" w:rsidRDefault="00CD7AA5" w:rsidP="002C0A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C0AEC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диагностических работ в формате ЕГЭ</w:t>
            </w:r>
            <w:r w:rsidR="002C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1500" w:rsidRDefault="00CD7AA5" w:rsidP="002C0A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</w:t>
            </w:r>
          </w:p>
        </w:tc>
        <w:tc>
          <w:tcPr>
            <w:tcW w:w="1665" w:type="dxa"/>
            <w:gridSpan w:val="2"/>
          </w:tcPr>
          <w:p w:rsidR="00541500" w:rsidRDefault="002C0AEC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месяц</w:t>
            </w:r>
          </w:p>
        </w:tc>
        <w:tc>
          <w:tcPr>
            <w:tcW w:w="2699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А.Р.,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учащиеся 11 класса</w:t>
            </w:r>
          </w:p>
        </w:tc>
      </w:tr>
      <w:tr w:rsidR="00F0569F" w:rsidTr="00F0569F">
        <w:tc>
          <w:tcPr>
            <w:tcW w:w="964" w:type="dxa"/>
            <w:gridSpan w:val="2"/>
          </w:tcPr>
          <w:p w:rsidR="002C0AEC" w:rsidRDefault="00F0569F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4" w:type="dxa"/>
            <w:gridSpan w:val="2"/>
          </w:tcPr>
          <w:p w:rsidR="002C0AEC" w:rsidRDefault="002C0AEC" w:rsidP="00CD7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учащимися по итогам работ</w:t>
            </w:r>
          </w:p>
        </w:tc>
        <w:tc>
          <w:tcPr>
            <w:tcW w:w="2862" w:type="dxa"/>
          </w:tcPr>
          <w:p w:rsidR="002C0AEC" w:rsidRDefault="002C0AEC" w:rsidP="002C0A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0A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числе, </w:t>
            </w:r>
            <w:proofErr w:type="spellStart"/>
            <w:r w:rsidRPr="002C0AEC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  <w:proofErr w:type="spellEnd"/>
          </w:p>
          <w:p w:rsidR="00F0569F" w:rsidRPr="002C0AEC" w:rsidRDefault="00F0569F" w:rsidP="002C0A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2)использование дифференцированного подхода при проведении уроков</w:t>
            </w:r>
          </w:p>
        </w:tc>
        <w:tc>
          <w:tcPr>
            <w:tcW w:w="1665" w:type="dxa"/>
            <w:gridSpan w:val="2"/>
          </w:tcPr>
          <w:p w:rsidR="002C0AEC" w:rsidRDefault="00F0569F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9" w:type="dxa"/>
            <w:gridSpan w:val="2"/>
          </w:tcPr>
          <w:p w:rsidR="00F0569F" w:rsidRDefault="00F0569F" w:rsidP="00F0569F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2C0AEC" w:rsidRDefault="00F0569F" w:rsidP="00F0569F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А.Р., слабоуспевающие ученики</w:t>
            </w:r>
          </w:p>
        </w:tc>
      </w:tr>
      <w:tr w:rsidR="00F0569F" w:rsidTr="00F0569F">
        <w:tc>
          <w:tcPr>
            <w:tcW w:w="964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4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>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 системы работы по теме, о</w:t>
            </w: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 xml:space="preserve">тбор и использование заданий,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будут способствовать</w:t>
            </w: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экзамену</w:t>
            </w:r>
          </w:p>
        </w:tc>
        <w:tc>
          <w:tcPr>
            <w:tcW w:w="2862" w:type="dxa"/>
          </w:tcPr>
          <w:p w:rsidR="00541500" w:rsidRPr="008F7831" w:rsidRDefault="00541500" w:rsidP="00CD7AA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F7831">
              <w:rPr>
                <w:rFonts w:ascii="Times New Roman" w:hAnsi="Times New Roman" w:cs="Times New Roman"/>
                <w:sz w:val="28"/>
                <w:szCs w:val="28"/>
              </w:rPr>
              <w:t>Систематизация объемных и сложных тем блоками и их представление в виде схем и таблиц</w:t>
            </w:r>
          </w:p>
          <w:p w:rsidR="00541500" w:rsidRPr="008F7831" w:rsidRDefault="00541500" w:rsidP="00CD7A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заданий разного уровня сложности: (распределительный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Четвертый </w:t>
            </w:r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лишний»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7831">
              <w:rPr>
                <w:rFonts w:ascii="Times New Roman" w:hAnsi="Times New Roman" w:cs="Times New Roman"/>
                <w:sz w:val="28"/>
                <w:szCs w:val="28"/>
              </w:rPr>
              <w:t>словарно-орфографическая работа, диктант-дубль, "Найди ошибку»</w:t>
            </w:r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другие) </w:t>
            </w:r>
          </w:p>
          <w:p w:rsidR="00541500" w:rsidRPr="008F7831" w:rsidRDefault="00541500" w:rsidP="00CD7A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Непосредственная работа  с вариантами ЕГЭ</w:t>
            </w:r>
          </w:p>
          <w:p w:rsidR="00541500" w:rsidRDefault="00541500" w:rsidP="00CD7A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4)П</w:t>
            </w:r>
            <w:r w:rsidR="00CD7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ромежуточная аттестация по окончании </w:t>
            </w:r>
            <w:r w:rsidR="00CD7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CD7AA5" w:rsidRPr="00CD7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7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полугодия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78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форме и по материалам ЕГЭ</w:t>
            </w:r>
            <w:proofErr w:type="gramStart"/>
            <w:r w:rsidRPr="008F78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.</w:t>
            </w:r>
            <w:proofErr w:type="gramEnd"/>
            <w:r w:rsidRPr="008F78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7AA5" w:rsidRPr="00BA1A56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5)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 w:rsidR="00CD7AA5" w:rsidRPr="00BA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навыков написания сочинения, освоение алгоритмов </w:t>
            </w:r>
            <w:r w:rsidR="00CD7AA5" w:rsidRPr="00BA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 коммуникативных задач учащихся с разным уровнем языковой подготовки.</w:t>
            </w:r>
          </w:p>
          <w:p w:rsidR="00541500" w:rsidRDefault="00541500" w:rsidP="00CD7A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541500" w:rsidRDefault="00CD7AA5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протяжении 2020-2021 учебного</w:t>
            </w:r>
            <w:r w:rsidR="0054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первого полугодия </w:t>
            </w: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172" w:rsidRDefault="009F6172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 2021 года</w:t>
            </w:r>
          </w:p>
        </w:tc>
        <w:tc>
          <w:tcPr>
            <w:tcW w:w="2699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А.Р., учащиеся 11 класс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F0569F" w:rsidTr="00F0569F">
        <w:tc>
          <w:tcPr>
            <w:tcW w:w="964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4" w:type="dxa"/>
            <w:gridSpan w:val="2"/>
          </w:tcPr>
          <w:p w:rsidR="00541500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862" w:type="dxa"/>
          </w:tcPr>
          <w:p w:rsidR="00541500" w:rsidRPr="00020ADF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олимпиадах, конференциях.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протяжении 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А.Р., учащиеся 11 класс</w:t>
            </w:r>
            <w:r w:rsidR="00CD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F0569F" w:rsidTr="00F0569F">
        <w:tc>
          <w:tcPr>
            <w:tcW w:w="964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4" w:type="dxa"/>
            <w:gridSpan w:val="2"/>
          </w:tcPr>
          <w:p w:rsidR="00541500" w:rsidRPr="00885BCE" w:rsidRDefault="00541500" w:rsidP="00CD7A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D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</w:tcPr>
          <w:p w:rsidR="009F6172" w:rsidRDefault="00541500" w:rsidP="009F6172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</w:t>
            </w:r>
            <w:r w:rsidR="009F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 курсов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теме проекта </w:t>
            </w:r>
          </w:p>
          <w:p w:rsidR="00541500" w:rsidRDefault="00541500" w:rsidP="009F6172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9F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различных мероприятиях по самообразованию</w:t>
            </w:r>
          </w:p>
        </w:tc>
        <w:tc>
          <w:tcPr>
            <w:tcW w:w="1665" w:type="dxa"/>
            <w:gridSpan w:val="2"/>
          </w:tcPr>
          <w:p w:rsidR="00541500" w:rsidRDefault="00CD7AA5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2020-2021 учебного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9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541500" w:rsidTr="00F0569F">
        <w:tc>
          <w:tcPr>
            <w:tcW w:w="10774" w:type="dxa"/>
            <w:gridSpan w:val="9"/>
          </w:tcPr>
          <w:p w:rsidR="00E84422" w:rsidRDefault="00E84422" w:rsidP="00C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500" w:rsidRPr="008F7831" w:rsidRDefault="00541500" w:rsidP="00CD7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831">
              <w:rPr>
                <w:rFonts w:ascii="Times New Roman" w:hAnsi="Times New Roman" w:cs="Times New Roman"/>
                <w:b/>
                <w:sz w:val="28"/>
                <w:szCs w:val="28"/>
              </w:rPr>
              <w:t>III этап – анализ опыта работы.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569F" w:rsidTr="00F0569F">
        <w:tc>
          <w:tcPr>
            <w:tcW w:w="964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4" w:type="dxa"/>
            <w:gridSpan w:val="2"/>
          </w:tcPr>
          <w:p w:rsidR="00541500" w:rsidRPr="008F7831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3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ЕГЭ</w:t>
            </w:r>
          </w:p>
        </w:tc>
        <w:tc>
          <w:tcPr>
            <w:tcW w:w="2862" w:type="dxa"/>
          </w:tcPr>
          <w:p w:rsidR="00541500" w:rsidRPr="001357BC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 реализации программы.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541500" w:rsidRDefault="00CD7AA5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2021</w:t>
            </w:r>
            <w:r w:rsidR="0054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F0569F" w:rsidTr="00F0569F">
        <w:tc>
          <w:tcPr>
            <w:tcW w:w="964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4" w:type="dxa"/>
            <w:gridSpan w:val="2"/>
          </w:tcPr>
          <w:p w:rsidR="00541500" w:rsidRPr="001357BC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результатов работы</w:t>
            </w:r>
          </w:p>
          <w:p w:rsidR="00541500" w:rsidRDefault="00541500" w:rsidP="00CD7AA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541500" w:rsidRPr="008F7831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31">
              <w:rPr>
                <w:rFonts w:ascii="Times New Roman" w:hAnsi="Times New Roman" w:cs="Times New Roman"/>
                <w:sz w:val="28"/>
                <w:szCs w:val="28"/>
              </w:rPr>
              <w:t>1)Презентация результатов проектной деятельности</w:t>
            </w:r>
          </w:p>
          <w:p w:rsidR="00541500" w:rsidRDefault="00541500" w:rsidP="009F6172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831">
              <w:rPr>
                <w:rFonts w:ascii="Times New Roman" w:hAnsi="Times New Roman" w:cs="Times New Roman"/>
                <w:sz w:val="28"/>
                <w:szCs w:val="28"/>
              </w:rPr>
              <w:t>2)Подвед</w:t>
            </w:r>
            <w:r w:rsidR="009F6172">
              <w:rPr>
                <w:rFonts w:ascii="Times New Roman" w:hAnsi="Times New Roman" w:cs="Times New Roman"/>
                <w:sz w:val="28"/>
                <w:szCs w:val="28"/>
              </w:rPr>
              <w:t>ение итогов работы за 2020 -2021 учебный год</w:t>
            </w:r>
            <w:r w:rsidRPr="008F7831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проекта на заседании ШМО</w:t>
            </w:r>
          </w:p>
        </w:tc>
        <w:tc>
          <w:tcPr>
            <w:tcW w:w="1665" w:type="dxa"/>
            <w:gridSpan w:val="2"/>
          </w:tcPr>
          <w:p w:rsidR="00541500" w:rsidRDefault="00CD7AA5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2021</w:t>
            </w:r>
            <w:r w:rsidR="0054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  <w:gridSpan w:val="2"/>
          </w:tcPr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541500" w:rsidRDefault="00541500" w:rsidP="00CD7AA5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</w:tbl>
    <w:p w:rsidR="00541500" w:rsidRDefault="00541500" w:rsidP="00212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1500" w:rsidRPr="000811A2" w:rsidRDefault="00541500" w:rsidP="002127BD">
      <w:pPr>
        <w:spacing w:after="0" w:line="360" w:lineRule="auto"/>
        <w:ind w:left="-360" w:firstLine="709"/>
        <w:jc w:val="center"/>
        <w:rPr>
          <w:rFonts w:ascii="Times New Roman" w:hAnsi="Times New Roman"/>
          <w:b/>
          <w:sz w:val="28"/>
          <w:szCs w:val="28"/>
        </w:rPr>
      </w:pPr>
      <w:r w:rsidRPr="000811A2">
        <w:rPr>
          <w:rFonts w:ascii="Times New Roman" w:hAnsi="Times New Roman"/>
          <w:b/>
          <w:sz w:val="28"/>
          <w:szCs w:val="28"/>
        </w:rPr>
        <w:t>Перспективы дальнейшего развития проекта.</w:t>
      </w:r>
    </w:p>
    <w:p w:rsidR="00541500" w:rsidRPr="000811A2" w:rsidRDefault="002127BD" w:rsidP="002127BD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1500">
        <w:rPr>
          <w:rFonts w:ascii="Times New Roman" w:hAnsi="Times New Roman"/>
          <w:sz w:val="28"/>
          <w:szCs w:val="28"/>
        </w:rPr>
        <w:t>1)</w:t>
      </w:r>
      <w:r w:rsidR="00541500" w:rsidRPr="000811A2">
        <w:rPr>
          <w:rFonts w:ascii="Times New Roman" w:hAnsi="Times New Roman"/>
          <w:sz w:val="28"/>
          <w:szCs w:val="28"/>
        </w:rPr>
        <w:t>выполнение задач реализации российского образования, Национального  проекта «Образование», Федерального государственного образовательного стандарта</w:t>
      </w:r>
      <w:r w:rsidR="00541500">
        <w:rPr>
          <w:rFonts w:ascii="Times New Roman" w:hAnsi="Times New Roman"/>
          <w:sz w:val="28"/>
          <w:szCs w:val="28"/>
        </w:rPr>
        <w:t>;</w:t>
      </w:r>
    </w:p>
    <w:p w:rsidR="00541500" w:rsidRPr="000811A2" w:rsidRDefault="00541500" w:rsidP="002127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811A2">
        <w:rPr>
          <w:color w:val="000000"/>
          <w:sz w:val="28"/>
          <w:szCs w:val="28"/>
        </w:rPr>
        <w:t>создание условий для углубления знаний учащихся;</w:t>
      </w:r>
    </w:p>
    <w:p w:rsidR="00541500" w:rsidRPr="002127BD" w:rsidRDefault="00541500" w:rsidP="002127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0811A2">
        <w:rPr>
          <w:color w:val="000000"/>
          <w:sz w:val="28"/>
          <w:szCs w:val="28"/>
        </w:rPr>
        <w:t>применение полученных знаний и умений в практической деятельности и повседневной жизни</w:t>
      </w:r>
      <w:r>
        <w:rPr>
          <w:color w:val="000000"/>
          <w:sz w:val="28"/>
          <w:szCs w:val="28"/>
        </w:rPr>
        <w:t>.</w:t>
      </w:r>
      <w:r w:rsidRPr="000811A2">
        <w:rPr>
          <w:color w:val="000000"/>
          <w:sz w:val="28"/>
          <w:szCs w:val="28"/>
        </w:rPr>
        <w:t xml:space="preserve"> </w:t>
      </w:r>
    </w:p>
    <w:p w:rsidR="002127BD" w:rsidRDefault="002127BD" w:rsidP="002127B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Выводы, которые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сделала</w:t>
      </w:r>
      <w:r w:rsidRPr="00C8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процессе создания системы подготовки к ЕГЭ:</w:t>
      </w:r>
    </w:p>
    <w:p w:rsidR="002127BD" w:rsidRPr="005879C4" w:rsidRDefault="002127BD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1)Нужно знакомить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и детей с ЕГЭ, начиная с 5-го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, потому что большинство вопросов экзамена рассматриваются именно в 5-6 классах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127BD" w:rsidRPr="00D2472D" w:rsidRDefault="002127BD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2472D">
        <w:rPr>
          <w:rFonts w:ascii="Times New Roman" w:hAnsi="Times New Roman" w:cs="Times New Roman"/>
          <w:color w:val="000000"/>
          <w:sz w:val="28"/>
          <w:szCs w:val="28"/>
        </w:rPr>
        <w:t>Объемные темы нужно рассматривать блоками, после того как вспомнили материал, обязательно выполнение диагностических работ.</w:t>
      </w:r>
    </w:p>
    <w:p w:rsidR="002127BD" w:rsidRDefault="002127BD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3)Б</w:t>
      </w:r>
      <w:r w:rsidRPr="00D2472D">
        <w:rPr>
          <w:rFonts w:ascii="Times New Roman" w:hAnsi="Times New Roman" w:cs="Times New Roman"/>
          <w:color w:val="000000"/>
          <w:sz w:val="28"/>
          <w:szCs w:val="28"/>
        </w:rPr>
        <w:t>ольшую роль играют элективные курсы, консультации, так как часов, отведенных по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на изучение предмета, недостаточно</w:t>
      </w:r>
    </w:p>
    <w:p w:rsidR="002127BD" w:rsidRPr="009846AC" w:rsidRDefault="002127BD" w:rsidP="002127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4)Особое внимание нужно уделить подготовке  написанию сочинения-рассуждения, потому что </w:t>
      </w:r>
      <w:r>
        <w:rPr>
          <w:rFonts w:ascii="Times New Roman" w:hAnsi="Times New Roman" w:cs="Times New Roman"/>
          <w:sz w:val="28"/>
          <w:szCs w:val="28"/>
        </w:rPr>
        <w:t xml:space="preserve"> за правильное выполнение этого задания выпускник получает 41балл, а это почти половина от общего количества баллов.</w:t>
      </w:r>
    </w:p>
    <w:p w:rsidR="002127BD" w:rsidRDefault="002127BD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BD" w:rsidRDefault="002127BD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BD" w:rsidRDefault="002127BD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BD" w:rsidRDefault="002127BD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BD" w:rsidRDefault="002127BD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9F" w:rsidRDefault="00F0569F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9F" w:rsidRDefault="00F0569F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9F" w:rsidRDefault="00F0569F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9F" w:rsidRDefault="00F0569F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9F" w:rsidRDefault="00F0569F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9F" w:rsidRPr="008A38A0" w:rsidRDefault="00F0569F" w:rsidP="002127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BD" w:rsidRPr="00BA1A56" w:rsidRDefault="002127BD" w:rsidP="002127BD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127BD" w:rsidRDefault="002127BD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если использовать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 систему работы по подготовке к Единому государственному экзамену, можно скорректировать уровень знаний, навыков и умений по всем разделам языкознания, по конкретным темам, изученным </w:t>
      </w:r>
      <w:r>
        <w:rPr>
          <w:rFonts w:ascii="Times New Roman" w:eastAsia="Times New Roman" w:hAnsi="Times New Roman" w:cs="Times New Roman"/>
          <w:sz w:val="28"/>
          <w:szCs w:val="28"/>
        </w:rPr>
        <w:t>в 5-9 классах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. Предложенная система заданий и упражнений направлена на усовершенствование языковой чуткости, языковой интуиции, на развитие практических навыков использования правил и исключений из правил. Постоянная, но разнообразная работа по подготовке к выпускному экзамену по русскому языку помогает ученику преодолеть психологический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барьер 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BA1A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1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задача–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мочь поверить выпускникам в свои силы, в победу. Если они будут верить в победу, значит, смогут сдать экзамены!</w:t>
      </w:r>
    </w:p>
    <w:p w:rsidR="002127BD" w:rsidRDefault="002127BD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2020-2021 учебный год я поставила перед собой </w:t>
      </w:r>
      <w:r w:rsidRPr="00676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proofErr w:type="gramStart"/>
      <w:r w:rsidRPr="00676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подготовить учеников, которые сдадут Единый государственный экзамен по русскому языку на 100 баллов. Маленькими, но уверенными шажками я иду к своей цели.</w:t>
      </w:r>
      <w:r w:rsidRPr="00676561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Pr="009B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просто не бросать, упорно трудиться</w:t>
      </w:r>
      <w:proofErr w:type="gramStart"/>
      <w:r w:rsidRPr="009B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B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верить в себя, в свои маленькие шаги, в то, что каждый такой шаг – это огромный вклад в копилку успеха, которая рано или поздно наполнится .</w:t>
      </w:r>
    </w:p>
    <w:p w:rsidR="00373CA7" w:rsidRDefault="00373CA7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CA7" w:rsidRDefault="00373CA7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CA7" w:rsidRDefault="00373CA7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CA7" w:rsidRDefault="00373CA7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CA7" w:rsidRDefault="00373CA7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CA7" w:rsidRDefault="00373CA7" w:rsidP="002127B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CA7" w:rsidRDefault="00373CA7" w:rsidP="008376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671" w:rsidRDefault="00837671" w:rsidP="008376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27BD" w:rsidRPr="002127BD" w:rsidRDefault="002127BD" w:rsidP="002127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2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:rsidR="002127BD" w:rsidRPr="002127BD" w:rsidRDefault="00190CCC" w:rsidP="002127B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127BD" w:rsidRPr="002127BD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ЕГЭ </w:t>
        </w:r>
        <w:r w:rsidR="002127BD" w:rsidRPr="002127BD">
          <w:rPr>
            <w:rStyle w:val="a7"/>
            <w:rFonts w:ascii="Times New Roman" w:hAnsi="Times New Roman" w:cs="Times New Roman"/>
            <w:bCs/>
            <w:color w:val="FF0000"/>
            <w:sz w:val="28"/>
            <w:szCs w:val="28"/>
            <w:u w:val="none"/>
            <w:shd w:val="clear" w:color="auto" w:fill="FFFFFF"/>
          </w:rPr>
          <w:t>2018</w:t>
        </w:r>
        <w:r w:rsidR="002127BD" w:rsidRPr="002127BD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. Русский язык. Методические рекомендации по оцениванию выполнения заданий ЕГЭ с развернутым ответом.</w:t>
        </w:r>
      </w:hyperlink>
    </w:p>
    <w:p w:rsidR="002127BD" w:rsidRPr="002127BD" w:rsidRDefault="00190CCC" w:rsidP="002127BD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2127BD" w:rsidRPr="002127BD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ЕГЭ </w:t>
        </w:r>
        <w:r w:rsidR="002127BD" w:rsidRPr="002127BD">
          <w:rPr>
            <w:rStyle w:val="a7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2018</w:t>
        </w:r>
        <w:r w:rsidR="002127BD" w:rsidRPr="002127BD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. Русский язык. Я сдам ЕГЭ! Тематический практикум. Часть 3. Задания 21-26. Анализ текста. Сочинение по прочитанному тексту. </w:t>
        </w:r>
        <w:proofErr w:type="spellStart"/>
        <w:r w:rsidR="002127BD" w:rsidRPr="002127BD">
          <w:rPr>
            <w:rStyle w:val="a7"/>
            <w:rFonts w:ascii="Times New Roman" w:hAnsi="Times New Roman" w:cs="Times New Roman"/>
            <w:bCs/>
            <w:i/>
            <w:iCs/>
            <w:color w:val="000000"/>
            <w:sz w:val="28"/>
            <w:szCs w:val="28"/>
            <w:u w:val="none"/>
          </w:rPr>
          <w:t>Цыбулько</w:t>
        </w:r>
        <w:proofErr w:type="spellEnd"/>
        <w:r w:rsidR="002127BD" w:rsidRPr="002127BD">
          <w:rPr>
            <w:rStyle w:val="a7"/>
            <w:rFonts w:ascii="Times New Roman" w:hAnsi="Times New Roman" w:cs="Times New Roman"/>
            <w:bCs/>
            <w:i/>
            <w:iCs/>
            <w:color w:val="000000"/>
            <w:sz w:val="28"/>
            <w:szCs w:val="28"/>
            <w:u w:val="none"/>
          </w:rPr>
          <w:t xml:space="preserve"> И.П., Васильевых И.П. и др.</w:t>
        </w:r>
        <w:r w:rsidR="002127BD" w:rsidRPr="002127BD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 (2018, 160с.)</w:t>
        </w:r>
      </w:hyperlink>
    </w:p>
    <w:p w:rsidR="002127BD" w:rsidRPr="003E5464" w:rsidRDefault="002127BD" w:rsidP="002127BD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proofErr w:type="gramStart"/>
      <w:r w:rsidRPr="0021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Хуторской</w:t>
      </w:r>
      <w:proofErr w:type="gramEnd"/>
      <w:r w:rsidRPr="0021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Методика личностно-ориентированного обучения. Как обучать всех по-разному. - М., 20</w:t>
      </w:r>
    </w:p>
    <w:p w:rsidR="003E5464" w:rsidRPr="003E5464" w:rsidRDefault="00190CCC" w:rsidP="002127BD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hyperlink r:id="rId7" w:history="1">
        <w:r w:rsidR="003E5464" w:rsidRPr="003F4CFD">
          <w:rPr>
            <w:rStyle w:val="a7"/>
            <w:rFonts w:ascii="Arial" w:hAnsi="Arial" w:cs="Arial"/>
            <w:sz w:val="26"/>
            <w:szCs w:val="26"/>
            <w:shd w:val="clear" w:color="auto" w:fill="FFFFFF"/>
          </w:rPr>
          <w:t>https://neznaika.info</w:t>
        </w:r>
      </w:hyperlink>
    </w:p>
    <w:p w:rsidR="003E5464" w:rsidRPr="003E5464" w:rsidRDefault="003E5464" w:rsidP="002127BD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8" w:history="1">
        <w:r w:rsidRPr="003F4CFD">
          <w:rPr>
            <w:rStyle w:val="a7"/>
            <w:rFonts w:ascii="Arial" w:hAnsi="Arial" w:cs="Arial"/>
            <w:sz w:val="26"/>
            <w:szCs w:val="26"/>
            <w:shd w:val="clear" w:color="auto" w:fill="FFFFFF"/>
          </w:rPr>
          <w:t>http://fipi.ru</w:t>
        </w:r>
      </w:hyperlink>
    </w:p>
    <w:p w:rsidR="003E5464" w:rsidRPr="002127BD" w:rsidRDefault="003E5464" w:rsidP="003E5464">
      <w:pPr>
        <w:pStyle w:val="a6"/>
        <w:spacing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1E1592" w:rsidRPr="002127BD" w:rsidRDefault="001E1592"/>
    <w:sectPr w:rsidR="001E1592" w:rsidRPr="002127BD" w:rsidSect="005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3038"/>
    <w:multiLevelType w:val="hybridMultilevel"/>
    <w:tmpl w:val="740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628FA"/>
    <w:multiLevelType w:val="hybridMultilevel"/>
    <w:tmpl w:val="7BFA9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A14AB"/>
    <w:multiLevelType w:val="hybridMultilevel"/>
    <w:tmpl w:val="2C20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500"/>
    <w:rsid w:val="000E1968"/>
    <w:rsid w:val="00100521"/>
    <w:rsid w:val="00142182"/>
    <w:rsid w:val="00190CCC"/>
    <w:rsid w:val="001E1592"/>
    <w:rsid w:val="002127BD"/>
    <w:rsid w:val="002C0AEC"/>
    <w:rsid w:val="00307213"/>
    <w:rsid w:val="00373CA7"/>
    <w:rsid w:val="00380B6F"/>
    <w:rsid w:val="00386633"/>
    <w:rsid w:val="003E5464"/>
    <w:rsid w:val="00532DFB"/>
    <w:rsid w:val="00541500"/>
    <w:rsid w:val="00597FBD"/>
    <w:rsid w:val="005F5EC9"/>
    <w:rsid w:val="00646EC5"/>
    <w:rsid w:val="00837671"/>
    <w:rsid w:val="009F6172"/>
    <w:rsid w:val="00B8715E"/>
    <w:rsid w:val="00BB5DDE"/>
    <w:rsid w:val="00C150DF"/>
    <w:rsid w:val="00C3108E"/>
    <w:rsid w:val="00C56F3B"/>
    <w:rsid w:val="00CD7AA5"/>
    <w:rsid w:val="00D85F37"/>
    <w:rsid w:val="00E84422"/>
    <w:rsid w:val="00F0569F"/>
    <w:rsid w:val="00FC2708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B"/>
  </w:style>
  <w:style w:type="paragraph" w:styleId="2">
    <w:name w:val="heading 2"/>
    <w:basedOn w:val="a"/>
    <w:link w:val="20"/>
    <w:uiPriority w:val="9"/>
    <w:qFormat/>
    <w:rsid w:val="0054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5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4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4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15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15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2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znaik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.alleng.me/d/rusl/rusl1412.htm" TargetMode="External"/><Relationship Id="rId5" Type="http://schemas.openxmlformats.org/officeDocument/2006/relationships/hyperlink" Target="https://drive.google.com/open?id=1Be7gzzCDqNs5hXx9jtIWyaEpaWhb-Hn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Cfvby</dc:creator>
  <cp:lastModifiedBy>Айсылу</cp:lastModifiedBy>
  <cp:revision>17</cp:revision>
  <cp:lastPrinted>2020-05-27T17:07:00Z</cp:lastPrinted>
  <dcterms:created xsi:type="dcterms:W3CDTF">2020-05-27T12:03:00Z</dcterms:created>
  <dcterms:modified xsi:type="dcterms:W3CDTF">2022-12-24T09:41:00Z</dcterms:modified>
</cp:coreProperties>
</file>