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17" w:rsidRPr="000B7D17" w:rsidRDefault="000B7D17" w:rsidP="000B7D17">
      <w:pPr>
        <w:spacing w:after="0" w:line="240" w:lineRule="auto"/>
        <w:jc w:val="center"/>
        <w:rPr>
          <w:rFonts w:ascii="Times New Roman" w:hAnsi="Times New Roman" w:cs="Times New Roman"/>
          <w:sz w:val="28"/>
          <w:szCs w:val="28"/>
        </w:rPr>
      </w:pPr>
      <w:r w:rsidRPr="000B7D17">
        <w:rPr>
          <w:rFonts w:ascii="Times New Roman" w:hAnsi="Times New Roman" w:cs="Times New Roman"/>
          <w:sz w:val="28"/>
          <w:szCs w:val="28"/>
        </w:rPr>
        <w:t>Муниципальное бюджетное образовательное учреждение</w:t>
      </w:r>
    </w:p>
    <w:p w:rsidR="000B7D17" w:rsidRPr="000B7D17" w:rsidRDefault="000B7D17" w:rsidP="000B7D17">
      <w:pPr>
        <w:spacing w:after="0" w:line="240" w:lineRule="auto"/>
        <w:jc w:val="center"/>
        <w:rPr>
          <w:rFonts w:ascii="Times New Roman" w:hAnsi="Times New Roman" w:cs="Times New Roman"/>
          <w:sz w:val="28"/>
          <w:szCs w:val="28"/>
        </w:rPr>
      </w:pPr>
      <w:r w:rsidRPr="000B7D17">
        <w:rPr>
          <w:rFonts w:ascii="Times New Roman" w:hAnsi="Times New Roman" w:cs="Times New Roman"/>
          <w:sz w:val="28"/>
          <w:szCs w:val="28"/>
        </w:rPr>
        <w:t>«Сред</w:t>
      </w:r>
      <w:r w:rsidR="0098780D">
        <w:rPr>
          <w:rFonts w:ascii="Times New Roman" w:hAnsi="Times New Roman" w:cs="Times New Roman"/>
          <w:sz w:val="28"/>
          <w:szCs w:val="28"/>
        </w:rPr>
        <w:t>няя общеобразовательная школа №20</w:t>
      </w:r>
      <w:r w:rsidRPr="000B7D17">
        <w:rPr>
          <w:rFonts w:ascii="Times New Roman" w:hAnsi="Times New Roman" w:cs="Times New Roman"/>
          <w:sz w:val="28"/>
          <w:szCs w:val="28"/>
        </w:rPr>
        <w:t>»</w:t>
      </w: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r w:rsidRPr="000B7D17">
        <w:rPr>
          <w:rFonts w:ascii="Times New Roman" w:hAnsi="Times New Roman" w:cs="Times New Roman"/>
          <w:sz w:val="28"/>
          <w:szCs w:val="28"/>
        </w:rPr>
        <w:t xml:space="preserve">Тема: </w:t>
      </w:r>
      <w:r w:rsidR="009C6DB8">
        <w:rPr>
          <w:rFonts w:ascii="Times New Roman" w:hAnsi="Times New Roman" w:cs="Times New Roman"/>
          <w:sz w:val="28"/>
          <w:szCs w:val="28"/>
        </w:rPr>
        <w:t>Влияние мультфильмов на мировоззрение</w:t>
      </w:r>
      <w:bookmarkStart w:id="0" w:name="_GoBack"/>
      <w:bookmarkEnd w:id="0"/>
      <w:r w:rsidR="00900712">
        <w:rPr>
          <w:rFonts w:ascii="Times New Roman" w:hAnsi="Times New Roman" w:cs="Times New Roman"/>
          <w:sz w:val="28"/>
          <w:szCs w:val="28"/>
        </w:rPr>
        <w:t xml:space="preserve"> младших школьников</w:t>
      </w: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
    <w:p w:rsidR="000B7D17" w:rsidRPr="000B7D17" w:rsidRDefault="000B7D17" w:rsidP="000B7D17">
      <w:pPr>
        <w:spacing w:after="0" w:line="240" w:lineRule="auto"/>
        <w:jc w:val="right"/>
        <w:rPr>
          <w:rFonts w:ascii="Times New Roman" w:hAnsi="Times New Roman" w:cs="Times New Roman"/>
          <w:sz w:val="28"/>
          <w:szCs w:val="28"/>
        </w:rPr>
      </w:pPr>
    </w:p>
    <w:p w:rsidR="000B7D17" w:rsidRPr="000B7D17" w:rsidRDefault="000B7D17" w:rsidP="000B7D17">
      <w:pPr>
        <w:spacing w:after="0" w:line="240" w:lineRule="auto"/>
        <w:jc w:val="right"/>
        <w:rPr>
          <w:rFonts w:ascii="Times New Roman" w:hAnsi="Times New Roman" w:cs="Times New Roman"/>
          <w:b/>
          <w:sz w:val="28"/>
          <w:szCs w:val="28"/>
        </w:rPr>
      </w:pPr>
      <w:r w:rsidRPr="000B7D17">
        <w:rPr>
          <w:rFonts w:ascii="Times New Roman" w:hAnsi="Times New Roman" w:cs="Times New Roman"/>
          <w:b/>
          <w:sz w:val="28"/>
          <w:szCs w:val="28"/>
        </w:rPr>
        <w:t>Выполнил:</w:t>
      </w:r>
    </w:p>
    <w:p w:rsidR="000B7D17" w:rsidRPr="000B7D17" w:rsidRDefault="000B7D17" w:rsidP="000B7D17">
      <w:pPr>
        <w:spacing w:after="0" w:line="240" w:lineRule="auto"/>
        <w:jc w:val="right"/>
        <w:rPr>
          <w:rFonts w:ascii="Times New Roman" w:hAnsi="Times New Roman" w:cs="Times New Roman"/>
          <w:sz w:val="28"/>
          <w:szCs w:val="28"/>
        </w:rPr>
      </w:pPr>
      <w:r w:rsidRPr="000B7D17">
        <w:rPr>
          <w:rFonts w:ascii="Times New Roman" w:hAnsi="Times New Roman" w:cs="Times New Roman"/>
          <w:sz w:val="28"/>
          <w:szCs w:val="28"/>
        </w:rPr>
        <w:t>Мицевич Игорь Александрович</w:t>
      </w:r>
    </w:p>
    <w:p w:rsidR="000B7D17" w:rsidRPr="000B7D17" w:rsidRDefault="000B7D17" w:rsidP="000B7D17">
      <w:pPr>
        <w:spacing w:after="0" w:line="240" w:lineRule="auto"/>
        <w:jc w:val="right"/>
        <w:rPr>
          <w:rFonts w:ascii="Times New Roman" w:hAnsi="Times New Roman" w:cs="Times New Roman"/>
          <w:sz w:val="28"/>
          <w:szCs w:val="28"/>
        </w:rPr>
      </w:pPr>
      <w:r w:rsidRPr="000B7D17">
        <w:rPr>
          <w:rFonts w:ascii="Times New Roman" w:hAnsi="Times New Roman" w:cs="Times New Roman"/>
          <w:sz w:val="28"/>
          <w:szCs w:val="28"/>
        </w:rPr>
        <w:t xml:space="preserve">ученик </w:t>
      </w:r>
      <w:r w:rsidR="00FE67C1">
        <w:rPr>
          <w:rFonts w:ascii="Times New Roman" w:hAnsi="Times New Roman" w:cs="Times New Roman"/>
          <w:sz w:val="28"/>
          <w:szCs w:val="28"/>
        </w:rPr>
        <w:t>5а</w:t>
      </w:r>
      <w:r w:rsidRPr="000B7D17">
        <w:rPr>
          <w:rFonts w:ascii="Times New Roman" w:hAnsi="Times New Roman" w:cs="Times New Roman"/>
          <w:sz w:val="28"/>
          <w:szCs w:val="28"/>
        </w:rPr>
        <w:t xml:space="preserve"> класса</w:t>
      </w:r>
    </w:p>
    <w:p w:rsidR="000B7D17" w:rsidRPr="000B7D17" w:rsidRDefault="00FE67C1" w:rsidP="000B7D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МБОУ «СОШ№20</w:t>
      </w:r>
      <w:r w:rsidR="000B7D17" w:rsidRPr="000B7D17">
        <w:rPr>
          <w:rFonts w:ascii="Times New Roman" w:hAnsi="Times New Roman" w:cs="Times New Roman"/>
          <w:sz w:val="28"/>
          <w:szCs w:val="28"/>
        </w:rPr>
        <w:t>»</w:t>
      </w:r>
    </w:p>
    <w:p w:rsidR="000B7D17" w:rsidRPr="000B7D17" w:rsidRDefault="000B7D17" w:rsidP="000B7D17">
      <w:pPr>
        <w:spacing w:after="0" w:line="240" w:lineRule="auto"/>
        <w:jc w:val="right"/>
        <w:rPr>
          <w:rFonts w:ascii="Times New Roman" w:hAnsi="Times New Roman" w:cs="Times New Roman"/>
          <w:b/>
          <w:sz w:val="28"/>
          <w:szCs w:val="28"/>
        </w:rPr>
      </w:pPr>
      <w:r w:rsidRPr="000B7D17">
        <w:rPr>
          <w:rFonts w:ascii="Times New Roman" w:hAnsi="Times New Roman" w:cs="Times New Roman"/>
          <w:b/>
          <w:sz w:val="28"/>
          <w:szCs w:val="28"/>
        </w:rPr>
        <w:t xml:space="preserve">Научный руководитель </w:t>
      </w:r>
    </w:p>
    <w:p w:rsidR="000B7D17" w:rsidRPr="000B7D17" w:rsidRDefault="00FE67C1" w:rsidP="000B7D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Мицевич Анна Васильевна</w:t>
      </w: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jc w:val="right"/>
        <w:rPr>
          <w:rFonts w:ascii="Times New Roman" w:hAnsi="Times New Roman" w:cs="Times New Roman"/>
          <w:sz w:val="28"/>
          <w:szCs w:val="28"/>
        </w:rPr>
      </w:pPr>
    </w:p>
    <w:p w:rsidR="000B7D17" w:rsidRPr="000B7D17" w:rsidRDefault="000B7D17" w:rsidP="000B7D17">
      <w:pPr>
        <w:spacing w:after="0" w:line="240" w:lineRule="auto"/>
        <w:jc w:val="right"/>
        <w:rPr>
          <w:rFonts w:ascii="Times New Roman" w:hAnsi="Times New Roman" w:cs="Times New Roman"/>
          <w:sz w:val="28"/>
          <w:szCs w:val="28"/>
        </w:rPr>
      </w:pPr>
    </w:p>
    <w:p w:rsidR="000B7D17" w:rsidRPr="000B7D17" w:rsidRDefault="000B7D17" w:rsidP="000B7D17">
      <w:pPr>
        <w:spacing w:after="0" w:line="240" w:lineRule="auto"/>
        <w:jc w:val="right"/>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rPr>
          <w:rFonts w:ascii="Times New Roman" w:hAnsi="Times New Roman" w:cs="Times New Roman"/>
          <w:sz w:val="28"/>
          <w:szCs w:val="28"/>
        </w:rPr>
      </w:pPr>
    </w:p>
    <w:p w:rsidR="000B7D17" w:rsidRPr="000B7D17" w:rsidRDefault="000B7D17" w:rsidP="000B7D17">
      <w:pPr>
        <w:spacing w:after="0" w:line="240" w:lineRule="auto"/>
        <w:jc w:val="right"/>
        <w:rPr>
          <w:rFonts w:ascii="Times New Roman" w:hAnsi="Times New Roman" w:cs="Times New Roman"/>
          <w:sz w:val="28"/>
          <w:szCs w:val="28"/>
        </w:rPr>
      </w:pPr>
    </w:p>
    <w:p w:rsidR="000B7D17" w:rsidRPr="000B7D17" w:rsidRDefault="000B7D17" w:rsidP="000B7D17">
      <w:pPr>
        <w:spacing w:after="0" w:line="240" w:lineRule="auto"/>
        <w:jc w:val="center"/>
        <w:rPr>
          <w:rFonts w:ascii="Times New Roman" w:hAnsi="Times New Roman" w:cs="Times New Roman"/>
          <w:sz w:val="28"/>
          <w:szCs w:val="28"/>
        </w:rPr>
      </w:pPr>
      <w:proofErr w:type="spellStart"/>
      <w:proofErr w:type="gramStart"/>
      <w:r w:rsidRPr="000B7D17">
        <w:rPr>
          <w:rFonts w:ascii="Times New Roman" w:hAnsi="Times New Roman" w:cs="Times New Roman"/>
          <w:sz w:val="28"/>
          <w:szCs w:val="28"/>
        </w:rPr>
        <w:t>г.Черногорск</w:t>
      </w:r>
      <w:proofErr w:type="spellEnd"/>
      <w:r w:rsidRPr="000B7D17">
        <w:rPr>
          <w:rFonts w:ascii="Times New Roman" w:hAnsi="Times New Roman" w:cs="Times New Roman"/>
          <w:sz w:val="28"/>
          <w:szCs w:val="28"/>
        </w:rPr>
        <w:t xml:space="preserve">  -</w:t>
      </w:r>
      <w:proofErr w:type="gramEnd"/>
      <w:r w:rsidRPr="000B7D17">
        <w:rPr>
          <w:rFonts w:ascii="Times New Roman" w:hAnsi="Times New Roman" w:cs="Times New Roman"/>
          <w:sz w:val="28"/>
          <w:szCs w:val="28"/>
        </w:rPr>
        <w:t xml:space="preserve"> 20</w:t>
      </w:r>
      <w:r w:rsidR="00FE67C1">
        <w:rPr>
          <w:rFonts w:ascii="Times New Roman" w:hAnsi="Times New Roman" w:cs="Times New Roman"/>
          <w:sz w:val="28"/>
          <w:szCs w:val="28"/>
        </w:rPr>
        <w:t>23</w:t>
      </w:r>
    </w:p>
    <w:p w:rsidR="002C47C8" w:rsidRDefault="002C47C8" w:rsidP="002C47C8">
      <w:pPr>
        <w:spacing w:after="0" w:line="240" w:lineRule="auto"/>
        <w:ind w:firstLine="567"/>
        <w:jc w:val="center"/>
        <w:rPr>
          <w:rFonts w:ascii="Times New Roman" w:hAnsi="Times New Roman" w:cs="Times New Roman"/>
          <w:b/>
          <w:bCs/>
          <w:sz w:val="24"/>
          <w:szCs w:val="24"/>
          <w:shd w:val="clear" w:color="auto" w:fill="FFFFFF"/>
        </w:rPr>
      </w:pPr>
    </w:p>
    <w:p w:rsidR="002C47C8" w:rsidRDefault="002C47C8" w:rsidP="002C47C8">
      <w:pPr>
        <w:spacing w:after="0" w:line="240" w:lineRule="auto"/>
        <w:ind w:firstLine="567"/>
        <w:jc w:val="center"/>
        <w:rPr>
          <w:rFonts w:ascii="Times New Roman" w:hAnsi="Times New Roman" w:cs="Times New Roman"/>
          <w:b/>
          <w:bCs/>
          <w:sz w:val="24"/>
          <w:szCs w:val="24"/>
          <w:shd w:val="clear" w:color="auto" w:fill="FFFFFF"/>
        </w:rPr>
      </w:pPr>
    </w:p>
    <w:p w:rsidR="002C47C8" w:rsidRDefault="002C47C8" w:rsidP="002C47C8">
      <w:pPr>
        <w:spacing w:after="0" w:line="240" w:lineRule="auto"/>
        <w:ind w:firstLine="567"/>
        <w:jc w:val="center"/>
        <w:rPr>
          <w:rFonts w:ascii="Times New Roman" w:hAnsi="Times New Roman" w:cs="Times New Roman"/>
          <w:b/>
          <w:bCs/>
          <w:sz w:val="24"/>
          <w:szCs w:val="24"/>
          <w:shd w:val="clear" w:color="auto" w:fill="FFFFFF"/>
        </w:rPr>
      </w:pPr>
    </w:p>
    <w:p w:rsidR="00B954C3" w:rsidRDefault="00B954C3" w:rsidP="002C47C8">
      <w:pPr>
        <w:spacing w:after="0" w:line="240" w:lineRule="auto"/>
        <w:ind w:firstLine="567"/>
        <w:jc w:val="center"/>
        <w:rPr>
          <w:rFonts w:ascii="Times New Roman" w:hAnsi="Times New Roman" w:cs="Times New Roman"/>
          <w:b/>
          <w:bCs/>
          <w:sz w:val="24"/>
          <w:szCs w:val="24"/>
          <w:shd w:val="clear" w:color="auto" w:fill="FFFFFF"/>
        </w:rPr>
      </w:pPr>
    </w:p>
    <w:p w:rsidR="002C47C8" w:rsidRPr="002C47C8" w:rsidRDefault="002C47C8" w:rsidP="002C47C8">
      <w:pPr>
        <w:spacing w:after="0" w:line="240" w:lineRule="auto"/>
        <w:ind w:firstLine="567"/>
        <w:jc w:val="center"/>
        <w:rPr>
          <w:rFonts w:ascii="Times New Roman" w:hAnsi="Times New Roman" w:cs="Times New Roman"/>
          <w:b/>
          <w:bCs/>
          <w:sz w:val="28"/>
          <w:szCs w:val="28"/>
          <w:shd w:val="clear" w:color="auto" w:fill="FFFFFF"/>
        </w:rPr>
      </w:pPr>
      <w:r w:rsidRPr="002C47C8">
        <w:rPr>
          <w:rFonts w:ascii="Times New Roman" w:hAnsi="Times New Roman" w:cs="Times New Roman"/>
          <w:b/>
          <w:bCs/>
          <w:sz w:val="28"/>
          <w:szCs w:val="28"/>
          <w:shd w:val="clear" w:color="auto" w:fill="FFFFFF"/>
        </w:rPr>
        <w:lastRenderedPageBreak/>
        <w:t>Оглавление</w:t>
      </w:r>
    </w:p>
    <w:p w:rsidR="002C47C8" w:rsidRPr="002C47C8" w:rsidRDefault="002C47C8" w:rsidP="002C47C8">
      <w:pPr>
        <w:spacing w:after="0" w:line="240" w:lineRule="auto"/>
        <w:ind w:firstLine="567"/>
        <w:jc w:val="center"/>
        <w:rPr>
          <w:rFonts w:ascii="Times New Roman" w:hAnsi="Times New Roman" w:cs="Times New Roman"/>
          <w:b/>
          <w:bCs/>
          <w:sz w:val="28"/>
          <w:szCs w:val="28"/>
          <w:shd w:val="clear" w:color="auto" w:fill="FFFFFF"/>
        </w:rPr>
      </w:pPr>
    </w:p>
    <w:p w:rsidR="002C47C8" w:rsidRPr="002C47C8" w:rsidRDefault="002C47C8" w:rsidP="002C47C8">
      <w:pPr>
        <w:spacing w:after="0" w:line="360" w:lineRule="auto"/>
        <w:ind w:firstLine="567"/>
        <w:rPr>
          <w:rFonts w:ascii="Times New Roman" w:hAnsi="Times New Roman" w:cs="Times New Roman"/>
          <w:bCs/>
          <w:sz w:val="28"/>
          <w:szCs w:val="28"/>
          <w:shd w:val="clear" w:color="auto" w:fill="FFFFFF"/>
        </w:rPr>
      </w:pPr>
      <w:r w:rsidRPr="002C47C8">
        <w:rPr>
          <w:rFonts w:ascii="Times New Roman" w:hAnsi="Times New Roman" w:cs="Times New Roman"/>
          <w:bCs/>
          <w:sz w:val="28"/>
          <w:szCs w:val="28"/>
          <w:shd w:val="clear" w:color="auto" w:fill="FFFFFF"/>
        </w:rPr>
        <w:t>Введение …………………………………………………….……….3</w:t>
      </w:r>
    </w:p>
    <w:p w:rsidR="002C47C8" w:rsidRPr="002C47C8" w:rsidRDefault="002C47C8" w:rsidP="002C47C8">
      <w:pPr>
        <w:spacing w:after="0" w:line="360" w:lineRule="auto"/>
        <w:ind w:firstLine="567"/>
        <w:rPr>
          <w:rFonts w:ascii="Times New Roman" w:hAnsi="Times New Roman" w:cs="Times New Roman"/>
          <w:bCs/>
          <w:sz w:val="28"/>
          <w:szCs w:val="28"/>
          <w:shd w:val="clear" w:color="auto" w:fill="FFFFFF"/>
        </w:rPr>
      </w:pPr>
      <w:r w:rsidRPr="002C47C8">
        <w:rPr>
          <w:rFonts w:ascii="Times New Roman" w:hAnsi="Times New Roman" w:cs="Times New Roman"/>
          <w:bCs/>
          <w:sz w:val="28"/>
          <w:szCs w:val="28"/>
          <w:shd w:val="clear" w:color="auto" w:fill="FFFFFF"/>
        </w:rPr>
        <w:t>Глава 1. Основная часть……………………………………….…….4</w:t>
      </w:r>
    </w:p>
    <w:p w:rsidR="002C47C8" w:rsidRPr="002C47C8" w:rsidRDefault="002C47C8" w:rsidP="002C47C8">
      <w:pPr>
        <w:spacing w:after="0" w:line="360" w:lineRule="auto"/>
        <w:ind w:firstLine="567"/>
        <w:rPr>
          <w:rFonts w:ascii="Times New Roman" w:hAnsi="Times New Roman" w:cs="Times New Roman"/>
          <w:bCs/>
          <w:sz w:val="28"/>
          <w:szCs w:val="28"/>
          <w:shd w:val="clear" w:color="auto" w:fill="FFFFFF"/>
        </w:rPr>
      </w:pPr>
      <w:r w:rsidRPr="002C47C8">
        <w:rPr>
          <w:rFonts w:ascii="Times New Roman" w:hAnsi="Times New Roman" w:cs="Times New Roman"/>
          <w:bCs/>
          <w:sz w:val="28"/>
          <w:szCs w:val="28"/>
          <w:shd w:val="clear" w:color="auto" w:fill="FFFFFF"/>
        </w:rPr>
        <w:t>Глава 2. Практическая часть……………….……….……….………</w:t>
      </w:r>
      <w:r>
        <w:rPr>
          <w:rFonts w:ascii="Times New Roman" w:hAnsi="Times New Roman" w:cs="Times New Roman"/>
          <w:bCs/>
          <w:sz w:val="28"/>
          <w:szCs w:val="28"/>
          <w:shd w:val="clear" w:color="auto" w:fill="FFFFFF"/>
        </w:rPr>
        <w:t>9</w:t>
      </w:r>
    </w:p>
    <w:p w:rsidR="002C47C8" w:rsidRPr="002C47C8" w:rsidRDefault="002C47C8" w:rsidP="002C47C8">
      <w:pPr>
        <w:spacing w:after="0" w:line="360" w:lineRule="auto"/>
        <w:ind w:firstLine="567"/>
        <w:rPr>
          <w:rFonts w:ascii="Times New Roman" w:hAnsi="Times New Roman" w:cs="Times New Roman"/>
          <w:bCs/>
          <w:sz w:val="28"/>
          <w:szCs w:val="28"/>
          <w:shd w:val="clear" w:color="auto" w:fill="FFFFFF"/>
        </w:rPr>
      </w:pPr>
      <w:r w:rsidRPr="002C47C8">
        <w:rPr>
          <w:rFonts w:ascii="Times New Roman" w:hAnsi="Times New Roman" w:cs="Times New Roman"/>
          <w:bCs/>
          <w:sz w:val="28"/>
          <w:szCs w:val="28"/>
          <w:shd w:val="clear" w:color="auto" w:fill="FFFFFF"/>
        </w:rPr>
        <w:t>Заключение………………………………………………….….…….</w:t>
      </w:r>
      <w:r>
        <w:rPr>
          <w:rFonts w:ascii="Times New Roman" w:hAnsi="Times New Roman" w:cs="Times New Roman"/>
          <w:bCs/>
          <w:sz w:val="28"/>
          <w:szCs w:val="28"/>
          <w:shd w:val="clear" w:color="auto" w:fill="FFFFFF"/>
        </w:rPr>
        <w:t>18</w:t>
      </w:r>
    </w:p>
    <w:p w:rsidR="002C47C8" w:rsidRPr="002C47C8" w:rsidRDefault="002C47C8" w:rsidP="002C47C8">
      <w:pPr>
        <w:spacing w:after="0" w:line="360" w:lineRule="auto"/>
        <w:ind w:firstLine="567"/>
        <w:rPr>
          <w:rFonts w:ascii="Times New Roman" w:hAnsi="Times New Roman" w:cs="Times New Roman"/>
          <w:bCs/>
          <w:sz w:val="28"/>
          <w:szCs w:val="28"/>
          <w:shd w:val="clear" w:color="auto" w:fill="FFFFFF"/>
        </w:rPr>
      </w:pPr>
      <w:r w:rsidRPr="002C47C8">
        <w:rPr>
          <w:rFonts w:ascii="Times New Roman" w:hAnsi="Times New Roman" w:cs="Times New Roman"/>
          <w:bCs/>
          <w:sz w:val="28"/>
          <w:szCs w:val="28"/>
          <w:shd w:val="clear" w:color="auto" w:fill="FFFFFF"/>
        </w:rPr>
        <w:t>Список литературы………………………………………….….……</w:t>
      </w:r>
      <w:r>
        <w:rPr>
          <w:rFonts w:ascii="Times New Roman" w:hAnsi="Times New Roman" w:cs="Times New Roman"/>
          <w:bCs/>
          <w:sz w:val="28"/>
          <w:szCs w:val="28"/>
          <w:shd w:val="clear" w:color="auto" w:fill="FFFFFF"/>
        </w:rPr>
        <w:t>19</w:t>
      </w:r>
    </w:p>
    <w:p w:rsidR="002C47C8" w:rsidRP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P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P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P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P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Pr="002C47C8" w:rsidRDefault="002C47C8" w:rsidP="002C47C8">
      <w:pPr>
        <w:spacing w:after="0" w:line="360" w:lineRule="auto"/>
        <w:ind w:firstLine="567"/>
        <w:jc w:val="center"/>
        <w:rPr>
          <w:rFonts w:ascii="Times New Roman" w:hAnsi="Times New Roman" w:cs="Times New Roman"/>
          <w:bCs/>
          <w:sz w:val="28"/>
          <w:szCs w:val="28"/>
          <w:shd w:val="clear" w:color="auto" w:fill="FFFFFF"/>
        </w:rPr>
      </w:pPr>
    </w:p>
    <w:p w:rsidR="002C47C8" w:rsidRPr="003B3E40" w:rsidRDefault="002C47C8" w:rsidP="002C47C8">
      <w:pPr>
        <w:spacing w:after="0" w:line="360" w:lineRule="auto"/>
        <w:ind w:firstLine="567"/>
        <w:jc w:val="center"/>
        <w:rPr>
          <w:rFonts w:ascii="Times New Roman" w:hAnsi="Times New Roman" w:cs="Times New Roman"/>
          <w:bCs/>
          <w:sz w:val="24"/>
          <w:szCs w:val="24"/>
          <w:shd w:val="clear" w:color="auto" w:fill="FFFFFF"/>
        </w:rPr>
      </w:pPr>
    </w:p>
    <w:p w:rsidR="002C47C8" w:rsidRPr="003B3E40" w:rsidRDefault="002C47C8" w:rsidP="002C47C8">
      <w:pPr>
        <w:spacing w:after="0" w:line="360" w:lineRule="auto"/>
        <w:ind w:firstLine="567"/>
        <w:jc w:val="center"/>
        <w:rPr>
          <w:rFonts w:ascii="Times New Roman" w:hAnsi="Times New Roman" w:cs="Times New Roman"/>
          <w:bCs/>
          <w:sz w:val="24"/>
          <w:szCs w:val="24"/>
          <w:shd w:val="clear" w:color="auto" w:fill="FFFFFF"/>
        </w:rPr>
      </w:pPr>
    </w:p>
    <w:p w:rsidR="000B7D17" w:rsidRPr="000B7D17" w:rsidRDefault="000B7D17" w:rsidP="000B7D17">
      <w:pPr>
        <w:spacing w:after="0" w:line="240" w:lineRule="auto"/>
        <w:ind w:firstLine="567"/>
        <w:jc w:val="center"/>
        <w:rPr>
          <w:rFonts w:ascii="Times New Roman" w:hAnsi="Times New Roman" w:cs="Times New Roman"/>
          <w:b/>
          <w:bCs/>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
          <w:color w:val="000000"/>
          <w:sz w:val="28"/>
          <w:szCs w:val="28"/>
          <w:shd w:val="clear" w:color="auto" w:fill="FFFFFF"/>
        </w:rPr>
      </w:pPr>
    </w:p>
    <w:p w:rsidR="002C47C8" w:rsidRDefault="002C47C8" w:rsidP="002C47C8">
      <w:pPr>
        <w:spacing w:after="0" w:line="360" w:lineRule="auto"/>
        <w:ind w:firstLine="567"/>
        <w:jc w:val="center"/>
        <w:rPr>
          <w:rFonts w:ascii="Times New Roman" w:hAnsi="Times New Roman" w:cs="Times New Roman"/>
          <w:b/>
          <w:color w:val="000000"/>
          <w:sz w:val="28"/>
          <w:szCs w:val="28"/>
          <w:shd w:val="clear" w:color="auto" w:fill="FFFFFF"/>
        </w:rPr>
      </w:pPr>
    </w:p>
    <w:p w:rsidR="002C47C8" w:rsidRPr="002C47C8" w:rsidRDefault="002C47C8" w:rsidP="002C47C8">
      <w:pPr>
        <w:spacing w:after="0" w:line="360" w:lineRule="auto"/>
        <w:ind w:firstLine="567"/>
        <w:jc w:val="center"/>
        <w:rPr>
          <w:rFonts w:ascii="Times New Roman" w:hAnsi="Times New Roman" w:cs="Times New Roman"/>
          <w:b/>
          <w:color w:val="000000"/>
          <w:sz w:val="28"/>
          <w:szCs w:val="28"/>
          <w:shd w:val="clear" w:color="auto" w:fill="FFFFFF"/>
        </w:rPr>
      </w:pPr>
      <w:r w:rsidRPr="002C47C8">
        <w:rPr>
          <w:rFonts w:ascii="Times New Roman" w:hAnsi="Times New Roman" w:cs="Times New Roman"/>
          <w:b/>
          <w:color w:val="000000"/>
          <w:sz w:val="28"/>
          <w:szCs w:val="28"/>
          <w:shd w:val="clear" w:color="auto" w:fill="FFFFFF"/>
        </w:rPr>
        <w:lastRenderedPageBreak/>
        <w:t xml:space="preserve">Введение </w:t>
      </w:r>
    </w:p>
    <w:p w:rsidR="002C47C8" w:rsidRDefault="002C47C8" w:rsidP="002C47C8">
      <w:pPr>
        <w:spacing w:after="0" w:line="360" w:lineRule="auto"/>
        <w:ind w:firstLine="567"/>
        <w:jc w:val="center"/>
        <w:rPr>
          <w:rFonts w:ascii="Times New Roman" w:hAnsi="Times New Roman" w:cs="Times New Roman"/>
          <w:color w:val="000000"/>
          <w:sz w:val="28"/>
          <w:szCs w:val="28"/>
          <w:shd w:val="clear" w:color="auto" w:fill="FFFFFF"/>
        </w:rPr>
      </w:pPr>
    </w:p>
    <w:p w:rsidR="00AD3054"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w:t>
      </w:r>
      <w:r w:rsidR="00676610" w:rsidRPr="008C249E">
        <w:rPr>
          <w:rFonts w:ascii="Times New Roman" w:hAnsi="Times New Roman" w:cs="Times New Roman"/>
          <w:color w:val="000000"/>
          <w:sz w:val="28"/>
          <w:szCs w:val="28"/>
          <w:shd w:val="clear" w:color="auto" w:fill="FFFFFF"/>
        </w:rPr>
        <w:t>ир ребенка гораздо удивительнее и богаче, чем взрослого человека. И у каждого в </w:t>
      </w:r>
      <w:r w:rsidR="009A26F2">
        <w:rPr>
          <w:rFonts w:ascii="Times New Roman" w:hAnsi="Times New Roman" w:cs="Times New Roman"/>
          <w:color w:val="000000"/>
          <w:sz w:val="28"/>
          <w:szCs w:val="28"/>
          <w:shd w:val="clear" w:color="auto" w:fill="FFFFFF"/>
        </w:rPr>
        <w:t>детском</w:t>
      </w:r>
      <w:r w:rsidR="00676610" w:rsidRPr="008C249E">
        <w:rPr>
          <w:rFonts w:ascii="Times New Roman" w:hAnsi="Times New Roman" w:cs="Times New Roman"/>
          <w:color w:val="000000"/>
          <w:sz w:val="28"/>
          <w:szCs w:val="28"/>
          <w:shd w:val="clear" w:color="auto" w:fill="FFFFFF"/>
        </w:rPr>
        <w:t xml:space="preserve"> возрасте были свои представления о чем-то, которые оказывались заблуждениями. </w:t>
      </w:r>
      <w:r w:rsidR="009A26F2">
        <w:rPr>
          <w:rFonts w:ascii="Times New Roman" w:hAnsi="Times New Roman" w:cs="Times New Roman"/>
          <w:color w:val="000000"/>
          <w:sz w:val="28"/>
          <w:szCs w:val="28"/>
          <w:shd w:val="clear" w:color="auto" w:fill="FFFFFF"/>
        </w:rPr>
        <w:t xml:space="preserve">Мы придумывали свои объяснения словам и событиям и сильно удивлялись, когда они не совпадали с действительностью. </w:t>
      </w:r>
      <w:r w:rsidR="008C249E" w:rsidRPr="008C249E">
        <w:rPr>
          <w:rFonts w:ascii="Times New Roman" w:hAnsi="Times New Roman" w:cs="Times New Roman"/>
          <w:color w:val="000000"/>
          <w:sz w:val="28"/>
          <w:szCs w:val="28"/>
          <w:shd w:val="clear" w:color="auto" w:fill="FFFFFF"/>
        </w:rPr>
        <w:t>Большое влияние на это оказывают детские мультфильмы. Волей-неволей, но мультфильм, дает искаженное представление об окружающем мире. Это знание человек несет через всю жизнь, не подвергая,</w:t>
      </w:r>
      <w:r w:rsidR="008C249E">
        <w:rPr>
          <w:rFonts w:ascii="Times New Roman" w:hAnsi="Times New Roman" w:cs="Times New Roman"/>
          <w:color w:val="000000"/>
          <w:sz w:val="28"/>
          <w:szCs w:val="28"/>
          <w:shd w:val="clear" w:color="auto" w:fill="FFFFFF"/>
        </w:rPr>
        <w:t xml:space="preserve"> его </w:t>
      </w:r>
      <w:r w:rsidR="009A26F2">
        <w:rPr>
          <w:rFonts w:ascii="Times New Roman" w:hAnsi="Times New Roman" w:cs="Times New Roman"/>
          <w:color w:val="000000"/>
          <w:sz w:val="28"/>
          <w:szCs w:val="28"/>
          <w:shd w:val="clear" w:color="auto" w:fill="FFFFFF"/>
        </w:rPr>
        <w:t xml:space="preserve">сомнению, </w:t>
      </w:r>
      <w:r w:rsidR="008C249E">
        <w:rPr>
          <w:rFonts w:ascii="Times New Roman" w:hAnsi="Times New Roman" w:cs="Times New Roman"/>
          <w:color w:val="000000"/>
          <w:sz w:val="28"/>
          <w:szCs w:val="28"/>
          <w:shd w:val="clear" w:color="auto" w:fill="FFFFFF"/>
        </w:rPr>
        <w:t>критике</w:t>
      </w:r>
      <w:r w:rsidR="008C249E" w:rsidRPr="008C249E">
        <w:rPr>
          <w:rFonts w:ascii="Times New Roman" w:hAnsi="Times New Roman" w:cs="Times New Roman"/>
          <w:color w:val="000000"/>
          <w:sz w:val="28"/>
          <w:szCs w:val="28"/>
          <w:shd w:val="clear" w:color="auto" w:fill="FFFFFF"/>
        </w:rPr>
        <w:t xml:space="preserve"> или проверке. </w:t>
      </w:r>
    </w:p>
    <w:p w:rsidR="008C249E" w:rsidRDefault="008C249E"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выявить неверную </w:t>
      </w:r>
      <w:r w:rsidR="001B62A3">
        <w:rPr>
          <w:rFonts w:ascii="Times New Roman" w:hAnsi="Times New Roman" w:cs="Times New Roman"/>
          <w:color w:val="000000"/>
          <w:sz w:val="28"/>
          <w:szCs w:val="28"/>
          <w:shd w:val="clear" w:color="auto" w:fill="FFFFFF"/>
        </w:rPr>
        <w:t>информацию об окружающем мире из</w:t>
      </w:r>
      <w:r>
        <w:rPr>
          <w:rFonts w:ascii="Times New Roman" w:hAnsi="Times New Roman" w:cs="Times New Roman"/>
          <w:color w:val="000000"/>
          <w:sz w:val="28"/>
          <w:szCs w:val="28"/>
          <w:shd w:val="clear" w:color="auto" w:fill="FFFFFF"/>
        </w:rPr>
        <w:t xml:space="preserve"> мультфильмов</w:t>
      </w:r>
      <w:r w:rsidR="003A3BD8">
        <w:rPr>
          <w:rFonts w:ascii="Times New Roman" w:hAnsi="Times New Roman" w:cs="Times New Roman"/>
          <w:color w:val="000000"/>
          <w:sz w:val="28"/>
          <w:szCs w:val="28"/>
          <w:shd w:val="clear" w:color="auto" w:fill="FFFFFF"/>
        </w:rPr>
        <w:t>.</w:t>
      </w:r>
    </w:p>
    <w:p w:rsidR="001B62A3" w:rsidRDefault="008C249E"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w:t>
      </w:r>
    </w:p>
    <w:p w:rsidR="001B62A3" w:rsidRDefault="001B62A3"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выявить несоответствие информации из мультфильмов.</w:t>
      </w:r>
      <w:r w:rsidR="008C249E">
        <w:rPr>
          <w:rFonts w:ascii="Times New Roman" w:hAnsi="Times New Roman" w:cs="Times New Roman"/>
          <w:color w:val="000000"/>
          <w:sz w:val="28"/>
          <w:szCs w:val="28"/>
          <w:shd w:val="clear" w:color="auto" w:fill="FFFFFF"/>
        </w:rPr>
        <w:t xml:space="preserve"> </w:t>
      </w:r>
    </w:p>
    <w:p w:rsidR="001B62A3" w:rsidRDefault="001B62A3"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анкетирование учеников и их родителей </w:t>
      </w:r>
    </w:p>
    <w:p w:rsidR="001B62A3" w:rsidRDefault="001B62A3"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провести анализ полученных данных</w:t>
      </w:r>
    </w:p>
    <w:p w:rsidR="008C249E" w:rsidRDefault="008C249E"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Гипотеза: знания об окружающем мире, полученные из мультфильмов, не всегда достоверны.</w:t>
      </w: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6579D7" w:rsidRDefault="006579D7" w:rsidP="0026569B">
      <w:pPr>
        <w:spacing w:after="0" w:line="360" w:lineRule="auto"/>
        <w:ind w:firstLine="567"/>
        <w:jc w:val="both"/>
        <w:rPr>
          <w:rFonts w:ascii="Times New Roman" w:hAnsi="Times New Roman" w:cs="Times New Roman"/>
          <w:color w:val="000000"/>
          <w:sz w:val="28"/>
          <w:szCs w:val="28"/>
          <w:shd w:val="clear" w:color="auto" w:fill="FFFFFF"/>
        </w:rPr>
      </w:pPr>
    </w:p>
    <w:p w:rsidR="003A3BD8" w:rsidRPr="002C47C8" w:rsidRDefault="003A3BD8" w:rsidP="0026569B">
      <w:pPr>
        <w:spacing w:after="0" w:line="360" w:lineRule="auto"/>
        <w:ind w:firstLine="567"/>
        <w:jc w:val="center"/>
        <w:rPr>
          <w:rFonts w:ascii="Times New Roman" w:hAnsi="Times New Roman" w:cs="Times New Roman"/>
          <w:b/>
          <w:sz w:val="28"/>
          <w:szCs w:val="28"/>
        </w:rPr>
      </w:pPr>
      <w:r w:rsidRPr="002C47C8">
        <w:rPr>
          <w:rFonts w:ascii="Times New Roman" w:hAnsi="Times New Roman" w:cs="Times New Roman"/>
          <w:b/>
          <w:sz w:val="28"/>
          <w:szCs w:val="28"/>
        </w:rPr>
        <w:lastRenderedPageBreak/>
        <w:t xml:space="preserve">Основная часть </w:t>
      </w:r>
    </w:p>
    <w:p w:rsidR="00493596" w:rsidRDefault="00493596" w:rsidP="0026569B">
      <w:pPr>
        <w:spacing w:after="0" w:line="360" w:lineRule="auto"/>
        <w:ind w:firstLine="567"/>
        <w:jc w:val="center"/>
        <w:rPr>
          <w:rFonts w:ascii="Times New Roman" w:hAnsi="Times New Roman" w:cs="Times New Roman"/>
          <w:sz w:val="28"/>
          <w:szCs w:val="28"/>
        </w:rPr>
      </w:pPr>
    </w:p>
    <w:p w:rsidR="008C249E" w:rsidRDefault="00493596" w:rsidP="002656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просмотре мультфильмов, мы заметили, что в ряде сюжетов представлена ложная информация. К примеру, в таких </w:t>
      </w:r>
      <w:proofErr w:type="gramStart"/>
      <w:r>
        <w:rPr>
          <w:rFonts w:ascii="Times New Roman" w:hAnsi="Times New Roman" w:cs="Times New Roman"/>
          <w:sz w:val="28"/>
          <w:szCs w:val="28"/>
        </w:rPr>
        <w:t>мультфильмах ,</w:t>
      </w:r>
      <w:proofErr w:type="gramEnd"/>
      <w:r>
        <w:rPr>
          <w:rFonts w:ascii="Times New Roman" w:hAnsi="Times New Roman" w:cs="Times New Roman"/>
          <w:sz w:val="28"/>
          <w:szCs w:val="28"/>
        </w:rPr>
        <w:t xml:space="preserve"> как </w:t>
      </w:r>
      <w:r w:rsidR="001B62A3">
        <w:rPr>
          <w:rFonts w:ascii="Times New Roman" w:hAnsi="Times New Roman" w:cs="Times New Roman"/>
          <w:sz w:val="28"/>
          <w:szCs w:val="28"/>
        </w:rPr>
        <w:t>«Слоненок», «</w:t>
      </w:r>
      <w:r w:rsidR="004A2FFF">
        <w:rPr>
          <w:rFonts w:ascii="Times New Roman" w:hAnsi="Times New Roman" w:cs="Times New Roman"/>
          <w:sz w:val="28"/>
          <w:szCs w:val="28"/>
        </w:rPr>
        <w:t>Крылья, ноги, хвосты</w:t>
      </w:r>
      <w:r w:rsidR="001B62A3">
        <w:rPr>
          <w:rFonts w:ascii="Times New Roman" w:hAnsi="Times New Roman" w:cs="Times New Roman"/>
          <w:sz w:val="28"/>
          <w:szCs w:val="28"/>
        </w:rPr>
        <w:t>»</w:t>
      </w:r>
      <w:r w:rsidR="004A2FFF">
        <w:rPr>
          <w:rFonts w:ascii="Times New Roman" w:hAnsi="Times New Roman" w:cs="Times New Roman"/>
          <w:sz w:val="28"/>
          <w:szCs w:val="28"/>
        </w:rPr>
        <w:t>, «Хвосты», «Еловое яблоко», «Кит и Кот», «Львенок и черепаха», «Ну, погоди!», «Жил был пес», «Голубой слоненок»</w:t>
      </w:r>
      <w:r w:rsidR="000945AE">
        <w:rPr>
          <w:rFonts w:ascii="Times New Roman" w:hAnsi="Times New Roman" w:cs="Times New Roman"/>
          <w:sz w:val="28"/>
          <w:szCs w:val="28"/>
        </w:rPr>
        <w:t>, «Конек-Горбунок».</w:t>
      </w:r>
    </w:p>
    <w:p w:rsidR="000945AE" w:rsidRDefault="000945AE" w:rsidP="002656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Выявили, самые популярные несоответствия. Информацию оформили в виде таблицы </w:t>
      </w:r>
    </w:p>
    <w:tbl>
      <w:tblPr>
        <w:tblStyle w:val="a3"/>
        <w:tblW w:w="0" w:type="auto"/>
        <w:tblLook w:val="04A0" w:firstRow="1" w:lastRow="0" w:firstColumn="1" w:lastColumn="0" w:noHBand="0" w:noVBand="1"/>
      </w:tblPr>
      <w:tblGrid>
        <w:gridCol w:w="4698"/>
        <w:gridCol w:w="4647"/>
      </w:tblGrid>
      <w:tr w:rsidR="000945AE" w:rsidTr="000945AE">
        <w:tc>
          <w:tcPr>
            <w:tcW w:w="4785" w:type="dxa"/>
          </w:tcPr>
          <w:p w:rsidR="000945AE" w:rsidRDefault="000945AE" w:rsidP="0026569B">
            <w:pPr>
              <w:spacing w:line="360" w:lineRule="auto"/>
              <w:jc w:val="center"/>
              <w:rPr>
                <w:rFonts w:ascii="Times New Roman" w:hAnsi="Times New Roman" w:cs="Times New Roman"/>
                <w:sz w:val="28"/>
                <w:szCs w:val="28"/>
              </w:rPr>
            </w:pPr>
            <w:r>
              <w:rPr>
                <w:rFonts w:ascii="Times New Roman" w:hAnsi="Times New Roman" w:cs="Times New Roman"/>
                <w:sz w:val="28"/>
                <w:szCs w:val="28"/>
              </w:rPr>
              <w:t>мультипликационный персонаж/действие</w:t>
            </w:r>
          </w:p>
        </w:tc>
        <w:tc>
          <w:tcPr>
            <w:tcW w:w="4786" w:type="dxa"/>
          </w:tcPr>
          <w:p w:rsidR="000945AE" w:rsidRDefault="000945AE" w:rsidP="0026569B">
            <w:pPr>
              <w:spacing w:line="360" w:lineRule="auto"/>
              <w:jc w:val="center"/>
              <w:rPr>
                <w:rFonts w:ascii="Times New Roman" w:hAnsi="Times New Roman" w:cs="Times New Roman"/>
                <w:sz w:val="28"/>
                <w:szCs w:val="28"/>
              </w:rPr>
            </w:pPr>
            <w:r>
              <w:rPr>
                <w:rFonts w:ascii="Times New Roman" w:hAnsi="Times New Roman" w:cs="Times New Roman"/>
                <w:sz w:val="28"/>
                <w:szCs w:val="28"/>
              </w:rPr>
              <w:t>неверная информация о нем/его действиях</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страус</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прячет голову в песок</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черепаха </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может лежать на спине </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волк</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сильным криком вызывает лавину</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слон</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боится мышей</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кит</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выпускает водяной фонтан</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волк </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воет на луну</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ежик</w:t>
            </w:r>
          </w:p>
        </w:tc>
        <w:tc>
          <w:tcPr>
            <w:tcW w:w="4786" w:type="dxa"/>
          </w:tcPr>
          <w:p w:rsidR="000945AE" w:rsidRDefault="00A21769"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собирает</w:t>
            </w:r>
            <w:r w:rsidR="000945AE">
              <w:rPr>
                <w:rFonts w:ascii="Times New Roman" w:hAnsi="Times New Roman" w:cs="Times New Roman"/>
                <w:sz w:val="28"/>
                <w:szCs w:val="28"/>
              </w:rPr>
              <w:t xml:space="preserve"> яблоки, грибы</w:t>
            </w:r>
          </w:p>
        </w:tc>
      </w:tr>
      <w:tr w:rsidR="000945AE" w:rsidTr="000945AE">
        <w:tc>
          <w:tcPr>
            <w:tcW w:w="4785"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ракушка</w:t>
            </w:r>
          </w:p>
        </w:tc>
        <w:tc>
          <w:tcPr>
            <w:tcW w:w="4786" w:type="dxa"/>
          </w:tcPr>
          <w:p w:rsidR="000945AE" w:rsidRDefault="000945AE" w:rsidP="0026569B">
            <w:pPr>
              <w:spacing w:line="360" w:lineRule="auto"/>
              <w:jc w:val="both"/>
              <w:rPr>
                <w:rFonts w:ascii="Times New Roman" w:hAnsi="Times New Roman" w:cs="Times New Roman"/>
                <w:sz w:val="28"/>
                <w:szCs w:val="28"/>
              </w:rPr>
            </w:pPr>
            <w:r>
              <w:rPr>
                <w:rFonts w:ascii="Times New Roman" w:hAnsi="Times New Roman" w:cs="Times New Roman"/>
                <w:sz w:val="28"/>
                <w:szCs w:val="28"/>
              </w:rPr>
              <w:t>слышен звук моря</w:t>
            </w:r>
          </w:p>
        </w:tc>
      </w:tr>
    </w:tbl>
    <w:p w:rsidR="000945AE" w:rsidRPr="003A3BD8" w:rsidRDefault="000945AE" w:rsidP="0026569B">
      <w:pPr>
        <w:spacing w:after="0" w:line="360" w:lineRule="auto"/>
        <w:ind w:firstLine="567"/>
        <w:jc w:val="both"/>
        <w:rPr>
          <w:rFonts w:ascii="Times New Roman" w:hAnsi="Times New Roman" w:cs="Times New Roman"/>
          <w:b/>
          <w:sz w:val="28"/>
          <w:szCs w:val="28"/>
        </w:rPr>
      </w:pPr>
      <w:r w:rsidRPr="003A3BD8">
        <w:rPr>
          <w:rFonts w:ascii="Times New Roman" w:hAnsi="Times New Roman" w:cs="Times New Roman"/>
          <w:b/>
          <w:sz w:val="28"/>
          <w:szCs w:val="28"/>
        </w:rPr>
        <w:t>Страус</w:t>
      </w:r>
      <w:r w:rsidR="00BF6455" w:rsidRPr="003A3BD8">
        <w:rPr>
          <w:rFonts w:ascii="Times New Roman" w:hAnsi="Times New Roman" w:cs="Times New Roman"/>
          <w:b/>
          <w:sz w:val="28"/>
          <w:szCs w:val="28"/>
        </w:rPr>
        <w:t>, прячет голову в песок</w:t>
      </w:r>
    </w:p>
    <w:p w:rsidR="00BF6455" w:rsidRPr="006579D7" w:rsidRDefault="00BF6455" w:rsidP="0026569B">
      <w:pPr>
        <w:spacing w:after="0" w:line="360" w:lineRule="auto"/>
        <w:ind w:firstLine="567"/>
        <w:jc w:val="both"/>
        <w:rPr>
          <w:rFonts w:ascii="Times New Roman" w:hAnsi="Times New Roman" w:cs="Times New Roman"/>
          <w:color w:val="000000"/>
          <w:sz w:val="28"/>
          <w:szCs w:val="28"/>
          <w:shd w:val="clear" w:color="auto" w:fill="FFFFFF"/>
        </w:rPr>
      </w:pPr>
      <w:r w:rsidRPr="006579D7">
        <w:rPr>
          <w:rFonts w:ascii="Times New Roman" w:hAnsi="Times New Roman" w:cs="Times New Roman"/>
          <w:color w:val="000000"/>
          <w:sz w:val="28"/>
          <w:szCs w:val="28"/>
          <w:shd w:val="clear" w:color="auto" w:fill="FFFFFF"/>
        </w:rPr>
        <w:t>Это один из тех мифов, который невероятно укоренился, в основном благодаря многочисленным мультфильмам и карикатурам, которые заставляют нас воспринимать эту «</w:t>
      </w:r>
      <w:proofErr w:type="spellStart"/>
      <w:r w:rsidRPr="006579D7">
        <w:rPr>
          <w:rFonts w:ascii="Times New Roman" w:hAnsi="Times New Roman" w:cs="Times New Roman"/>
          <w:color w:val="000000"/>
          <w:sz w:val="28"/>
          <w:szCs w:val="28"/>
          <w:shd w:val="clear" w:color="auto" w:fill="FFFFFF"/>
        </w:rPr>
        <w:t>страусиную</w:t>
      </w:r>
      <w:proofErr w:type="spellEnd"/>
      <w:r w:rsidRPr="006579D7">
        <w:rPr>
          <w:rFonts w:ascii="Times New Roman" w:hAnsi="Times New Roman" w:cs="Times New Roman"/>
          <w:color w:val="000000"/>
          <w:sz w:val="28"/>
          <w:szCs w:val="28"/>
          <w:shd w:val="clear" w:color="auto" w:fill="FFFFFF"/>
        </w:rPr>
        <w:t xml:space="preserve"> повадку» как должное. Этот </w:t>
      </w:r>
      <w:proofErr w:type="spellStart"/>
      <w:r w:rsidRPr="006579D7">
        <w:rPr>
          <w:rFonts w:ascii="Times New Roman" w:hAnsi="Times New Roman" w:cs="Times New Roman"/>
          <w:color w:val="000000"/>
          <w:sz w:val="28"/>
          <w:szCs w:val="28"/>
          <w:shd w:val="clear" w:color="auto" w:fill="FFFFFF"/>
        </w:rPr>
        <w:t>страусиный</w:t>
      </w:r>
      <w:proofErr w:type="spellEnd"/>
      <w:r w:rsidRPr="006579D7">
        <w:rPr>
          <w:rFonts w:ascii="Times New Roman" w:hAnsi="Times New Roman" w:cs="Times New Roman"/>
          <w:color w:val="000000"/>
          <w:sz w:val="28"/>
          <w:szCs w:val="28"/>
          <w:shd w:val="clear" w:color="auto" w:fill="FFFFFF"/>
        </w:rPr>
        <w:t xml:space="preserve"> способ маскировки не имеет ничего общего с реальностью. А убедил весь мир в существовании такой повадки пернатых гигантов древнеримский ученый Плиний Старший (22–79 года н.э.). Именно в его монументальном труде «Естественная история» впервые встречается описание страусов, претендующее на научное, и история с головой в песке берет начало оттуда. Мы все слышали, что, когда кто-то не хочет иметь дело с проблемой, они «ныряют головой в песок как страус», якобы так делают </w:t>
      </w:r>
      <w:r w:rsidRPr="006579D7">
        <w:rPr>
          <w:rFonts w:ascii="Times New Roman" w:hAnsi="Times New Roman" w:cs="Times New Roman"/>
          <w:color w:val="000000"/>
          <w:sz w:val="28"/>
          <w:szCs w:val="28"/>
          <w:shd w:val="clear" w:color="auto" w:fill="FFFFFF"/>
        </w:rPr>
        <w:lastRenderedPageBreak/>
        <w:t>птицы, когда рядом опасность. Между тем страусы имеют тенденцию убегать, если чувствуют приближение опасности, а также вполне в состоянии защитить себя мощными ударами клюва или ног. В реальности при потенциальной опасности страусы просто опускают голову ниже, чтобы их сложнее было заметить.</w:t>
      </w:r>
      <w:r w:rsidR="00493596">
        <w:rPr>
          <w:rStyle w:val="ad"/>
          <w:rFonts w:ascii="Times New Roman" w:hAnsi="Times New Roman" w:cs="Times New Roman"/>
          <w:color w:val="000000"/>
          <w:sz w:val="28"/>
          <w:szCs w:val="28"/>
          <w:shd w:val="clear" w:color="auto" w:fill="FFFFFF"/>
        </w:rPr>
        <w:footnoteReference w:id="1"/>
      </w:r>
    </w:p>
    <w:p w:rsidR="00BF6455" w:rsidRPr="003A3BD8" w:rsidRDefault="002067CB" w:rsidP="0026569B">
      <w:pPr>
        <w:pStyle w:val="paragraph"/>
        <w:shd w:val="clear" w:color="auto" w:fill="FFFFFF"/>
        <w:spacing w:before="0" w:beforeAutospacing="0" w:after="0" w:afterAutospacing="0" w:line="360" w:lineRule="auto"/>
        <w:ind w:firstLine="567"/>
        <w:jc w:val="both"/>
        <w:rPr>
          <w:b/>
          <w:color w:val="000000"/>
          <w:sz w:val="28"/>
          <w:szCs w:val="28"/>
        </w:rPr>
      </w:pPr>
      <w:r w:rsidRPr="003A3BD8">
        <w:rPr>
          <w:b/>
          <w:color w:val="000000"/>
          <w:sz w:val="28"/>
          <w:szCs w:val="28"/>
        </w:rPr>
        <w:t xml:space="preserve">Сильный крик вызывает лавину </w:t>
      </w:r>
    </w:p>
    <w:p w:rsidR="002067CB" w:rsidRPr="006579D7" w:rsidRDefault="002067CB" w:rsidP="0026569B">
      <w:pPr>
        <w:pStyle w:val="paragraph"/>
        <w:shd w:val="clear" w:color="auto" w:fill="FFFFFF"/>
        <w:spacing w:before="0" w:beforeAutospacing="0" w:after="0" w:afterAutospacing="0" w:line="360" w:lineRule="auto"/>
        <w:ind w:firstLine="567"/>
        <w:jc w:val="both"/>
        <w:rPr>
          <w:color w:val="000000"/>
          <w:sz w:val="28"/>
          <w:szCs w:val="28"/>
        </w:rPr>
      </w:pPr>
      <w:r w:rsidRPr="006579D7">
        <w:rPr>
          <w:bCs/>
          <w:color w:val="000000"/>
          <w:sz w:val="28"/>
          <w:szCs w:val="28"/>
          <w:shd w:val="clear" w:color="auto" w:fill="FFFFFF"/>
        </w:rPr>
        <w:t>Человеческий голос</w:t>
      </w:r>
      <w:r w:rsidRPr="006579D7">
        <w:rPr>
          <w:color w:val="000000"/>
          <w:sz w:val="28"/>
          <w:szCs w:val="28"/>
          <w:shd w:val="clear" w:color="auto" w:fill="FFFFFF"/>
        </w:rPr>
        <w:t xml:space="preserve"> может создать звуковые волны, то </w:t>
      </w:r>
      <w:r w:rsidR="006579D7" w:rsidRPr="006579D7">
        <w:rPr>
          <w:color w:val="000000"/>
          <w:sz w:val="28"/>
          <w:szCs w:val="28"/>
          <w:shd w:val="clear" w:color="auto" w:fill="FFFFFF"/>
        </w:rPr>
        <w:t>есть,</w:t>
      </w:r>
      <w:r w:rsidRPr="006579D7">
        <w:rPr>
          <w:color w:val="000000"/>
          <w:sz w:val="28"/>
          <w:szCs w:val="28"/>
          <w:shd w:val="clear" w:color="auto" w:fill="FFFFFF"/>
        </w:rPr>
        <w:t xml:space="preserve"> по сути, изменение атмосферного давления, которое за частую не превышает 1 Па. Многократно проведенные полевые исследования, показали, что для того, чтобы спровоцировать сход лавины:</w:t>
      </w:r>
      <w:r w:rsidR="006579D7">
        <w:rPr>
          <w:color w:val="000000"/>
          <w:sz w:val="28"/>
          <w:szCs w:val="28"/>
        </w:rPr>
        <w:t xml:space="preserve"> 1. </w:t>
      </w:r>
      <w:r w:rsidRPr="006579D7">
        <w:rPr>
          <w:color w:val="000000"/>
          <w:sz w:val="28"/>
          <w:szCs w:val="28"/>
          <w:shd w:val="clear" w:color="auto" w:fill="FFFFFF"/>
        </w:rPr>
        <w:t>на неустойчивом снеговом покрове нужно применить давление от 200 до 500 Па</w:t>
      </w:r>
      <w:r w:rsidR="006579D7">
        <w:rPr>
          <w:color w:val="000000"/>
          <w:sz w:val="28"/>
          <w:szCs w:val="28"/>
          <w:shd w:val="clear" w:color="auto" w:fill="FFFFFF"/>
        </w:rPr>
        <w:t xml:space="preserve">; 2. </w:t>
      </w:r>
      <w:r w:rsidRPr="006579D7">
        <w:rPr>
          <w:color w:val="000000"/>
          <w:sz w:val="28"/>
          <w:szCs w:val="28"/>
          <w:shd w:val="clear" w:color="auto" w:fill="FFFFFF"/>
        </w:rPr>
        <w:t>для устойчивого снегового покрова критическое лавинное давление составляет несколько тысяч Па.</w:t>
      </w:r>
      <w:r w:rsidRPr="006579D7">
        <w:rPr>
          <w:color w:val="000000"/>
          <w:sz w:val="28"/>
          <w:szCs w:val="28"/>
        </w:rPr>
        <w:t xml:space="preserve"> </w:t>
      </w:r>
    </w:p>
    <w:p w:rsidR="002067CB" w:rsidRPr="006579D7" w:rsidRDefault="002067CB" w:rsidP="0026569B">
      <w:pPr>
        <w:pStyle w:val="paragraph"/>
        <w:shd w:val="clear" w:color="auto" w:fill="FFFFFF"/>
        <w:spacing w:before="0" w:beforeAutospacing="0" w:after="0" w:afterAutospacing="0" w:line="360" w:lineRule="auto"/>
        <w:ind w:firstLine="567"/>
        <w:jc w:val="both"/>
        <w:rPr>
          <w:color w:val="000000"/>
          <w:sz w:val="28"/>
          <w:szCs w:val="28"/>
          <w:shd w:val="clear" w:color="auto" w:fill="FFFFFF"/>
        </w:rPr>
      </w:pPr>
      <w:r w:rsidRPr="006579D7">
        <w:rPr>
          <w:color w:val="000000"/>
          <w:sz w:val="28"/>
          <w:szCs w:val="28"/>
          <w:shd w:val="clear" w:color="auto" w:fill="FFFFFF"/>
        </w:rPr>
        <w:t xml:space="preserve">Таким </w:t>
      </w:r>
      <w:r w:rsidR="006579D7" w:rsidRPr="006579D7">
        <w:rPr>
          <w:color w:val="000000"/>
          <w:sz w:val="28"/>
          <w:szCs w:val="28"/>
          <w:shd w:val="clear" w:color="auto" w:fill="FFFFFF"/>
        </w:rPr>
        <w:t>образом,</w:t>
      </w:r>
      <w:r w:rsidRPr="006579D7">
        <w:rPr>
          <w:color w:val="000000"/>
          <w:sz w:val="28"/>
          <w:szCs w:val="28"/>
          <w:shd w:val="clear" w:color="auto" w:fill="FFFFFF"/>
        </w:rPr>
        <w:t xml:space="preserve"> человеческий крик, сам по себе, никак не может быть причиной запуска схода лавины.</w:t>
      </w:r>
      <w:r w:rsidR="00493596">
        <w:rPr>
          <w:rStyle w:val="ad"/>
          <w:color w:val="000000"/>
          <w:sz w:val="28"/>
          <w:szCs w:val="28"/>
          <w:shd w:val="clear" w:color="auto" w:fill="FFFFFF"/>
        </w:rPr>
        <w:footnoteReference w:id="2"/>
      </w:r>
    </w:p>
    <w:p w:rsidR="002067CB" w:rsidRPr="003A3BD8" w:rsidRDefault="002067CB" w:rsidP="0026569B">
      <w:pPr>
        <w:pStyle w:val="paragraph"/>
        <w:shd w:val="clear" w:color="auto" w:fill="FFFFFF"/>
        <w:spacing w:before="0" w:beforeAutospacing="0" w:after="0" w:afterAutospacing="0" w:line="360" w:lineRule="auto"/>
        <w:ind w:firstLine="567"/>
        <w:jc w:val="both"/>
        <w:rPr>
          <w:b/>
          <w:color w:val="000000"/>
          <w:sz w:val="28"/>
          <w:szCs w:val="28"/>
          <w:shd w:val="clear" w:color="auto" w:fill="FFFFFF"/>
        </w:rPr>
      </w:pPr>
      <w:r w:rsidRPr="003A3BD8">
        <w:rPr>
          <w:b/>
          <w:color w:val="000000"/>
          <w:sz w:val="28"/>
          <w:szCs w:val="28"/>
          <w:shd w:val="clear" w:color="auto" w:fill="FFFFFF"/>
        </w:rPr>
        <w:t xml:space="preserve">Кит выпускает водяной фонтан </w:t>
      </w:r>
    </w:p>
    <w:p w:rsidR="002067CB" w:rsidRPr="006579D7" w:rsidRDefault="002067CB" w:rsidP="0026569B">
      <w:pPr>
        <w:spacing w:after="0" w:line="360" w:lineRule="auto"/>
        <w:ind w:firstLine="567"/>
        <w:jc w:val="both"/>
        <w:rPr>
          <w:rFonts w:ascii="Times New Roman" w:eastAsia="Times New Roman" w:hAnsi="Times New Roman" w:cs="Times New Roman"/>
          <w:sz w:val="28"/>
          <w:szCs w:val="28"/>
          <w:lang w:eastAsia="ru-RU"/>
        </w:rPr>
      </w:pPr>
      <w:r w:rsidRPr="006579D7">
        <w:rPr>
          <w:rFonts w:ascii="Times New Roman" w:eastAsia="Times New Roman" w:hAnsi="Times New Roman" w:cs="Times New Roman"/>
          <w:color w:val="222233"/>
          <w:sz w:val="28"/>
          <w:szCs w:val="28"/>
          <w:shd w:val="clear" w:color="auto" w:fill="F8F8F8"/>
          <w:lang w:eastAsia="ru-RU"/>
        </w:rPr>
        <w:t xml:space="preserve">Раньше ноздри китов находились на передней части головы, потом они постепенно переместились наверх. Сейчас они образуют одно или два дыхательных отверстия, которые облегчают получение кислорода на поверхности воды. Под водой дыхательные отверстия закрываются двумя маленькими клапанами (как пробками), а так как воздушный проход не соединен со ртом, то и нет опасности, что вода попадет в легкие и кит задохнется. Киты обычно каждые 5-10 минут поднимаются на поверхность, чтобы подышать воздухом, но иногда они могут оставаться под водой в течение 45 минут! Вынырнув на поверхность воды, кит сразу же выпускает из легких использованный воздух. Когда он это делает, раздается сильный шум, слышный на большом расстоянии. Вот это и есть фонтан кита. Со стороны кажется, что это вода, но на самом деле это просто отработанный воздух и </w:t>
      </w:r>
      <w:r w:rsidRPr="006579D7">
        <w:rPr>
          <w:rFonts w:ascii="Times New Roman" w:eastAsia="Times New Roman" w:hAnsi="Times New Roman" w:cs="Times New Roman"/>
          <w:color w:val="222233"/>
          <w:sz w:val="28"/>
          <w:szCs w:val="28"/>
          <w:shd w:val="clear" w:color="auto" w:fill="F8F8F8"/>
          <w:lang w:eastAsia="ru-RU"/>
        </w:rPr>
        <w:lastRenderedPageBreak/>
        <w:t>водяные пары. Чтобы полностью сменить воздух в легких, кит пускает фонтан несколько раз, после чего он глубоко погружается в воду.</w:t>
      </w:r>
      <w:r w:rsidR="003A3BD8" w:rsidRPr="003A3BD8">
        <w:rPr>
          <w:rStyle w:val="ad"/>
          <w:rFonts w:ascii="Times New Roman" w:eastAsia="Times New Roman" w:hAnsi="Times New Roman" w:cs="Times New Roman"/>
          <w:color w:val="222233"/>
          <w:sz w:val="28"/>
          <w:szCs w:val="28"/>
          <w:lang w:eastAsia="ru-RU"/>
        </w:rPr>
        <w:t xml:space="preserve"> </w:t>
      </w:r>
      <w:r w:rsidR="003A3BD8">
        <w:rPr>
          <w:rStyle w:val="ad"/>
          <w:rFonts w:ascii="Times New Roman" w:eastAsia="Times New Roman" w:hAnsi="Times New Roman" w:cs="Times New Roman"/>
          <w:color w:val="222233"/>
          <w:sz w:val="28"/>
          <w:szCs w:val="28"/>
          <w:lang w:eastAsia="ru-RU"/>
        </w:rPr>
        <w:footnoteReference w:id="3"/>
      </w:r>
    </w:p>
    <w:p w:rsidR="00A21769" w:rsidRPr="003A3BD8" w:rsidRDefault="00A21769" w:rsidP="0026569B">
      <w:pPr>
        <w:shd w:val="clear" w:color="auto" w:fill="F8F8F8"/>
        <w:spacing w:after="0" w:line="360" w:lineRule="auto"/>
        <w:ind w:firstLine="567"/>
        <w:jc w:val="both"/>
        <w:textAlignment w:val="baseline"/>
        <w:rPr>
          <w:rFonts w:ascii="Times New Roman" w:eastAsia="Times New Roman" w:hAnsi="Times New Roman" w:cs="Times New Roman"/>
          <w:b/>
          <w:color w:val="222233"/>
          <w:sz w:val="28"/>
          <w:szCs w:val="28"/>
          <w:lang w:eastAsia="ru-RU"/>
        </w:rPr>
      </w:pPr>
      <w:r w:rsidRPr="003A3BD8">
        <w:rPr>
          <w:rFonts w:ascii="Times New Roman" w:eastAsia="Times New Roman" w:hAnsi="Times New Roman" w:cs="Times New Roman"/>
          <w:b/>
          <w:color w:val="222233"/>
          <w:sz w:val="28"/>
          <w:szCs w:val="28"/>
          <w:lang w:eastAsia="ru-RU"/>
        </w:rPr>
        <w:t xml:space="preserve">Ежик </w:t>
      </w:r>
      <w:r w:rsidR="006579D7" w:rsidRPr="003A3BD8">
        <w:rPr>
          <w:rFonts w:ascii="Times New Roman" w:eastAsia="Times New Roman" w:hAnsi="Times New Roman" w:cs="Times New Roman"/>
          <w:b/>
          <w:color w:val="222233"/>
          <w:sz w:val="28"/>
          <w:szCs w:val="28"/>
          <w:lang w:eastAsia="ru-RU"/>
        </w:rPr>
        <w:t>собирает</w:t>
      </w:r>
      <w:r w:rsidRPr="003A3BD8">
        <w:rPr>
          <w:rFonts w:ascii="Times New Roman" w:eastAsia="Times New Roman" w:hAnsi="Times New Roman" w:cs="Times New Roman"/>
          <w:b/>
          <w:color w:val="222233"/>
          <w:sz w:val="28"/>
          <w:szCs w:val="28"/>
          <w:lang w:eastAsia="ru-RU"/>
        </w:rPr>
        <w:t xml:space="preserve"> грибы и ягоды</w:t>
      </w:r>
    </w:p>
    <w:p w:rsidR="00A21769" w:rsidRPr="006579D7" w:rsidRDefault="00A21769" w:rsidP="0026569B">
      <w:pPr>
        <w:shd w:val="clear" w:color="auto" w:fill="F8F8F8"/>
        <w:spacing w:after="0" w:line="360" w:lineRule="auto"/>
        <w:ind w:firstLine="567"/>
        <w:jc w:val="both"/>
        <w:textAlignment w:val="baseline"/>
        <w:rPr>
          <w:rFonts w:ascii="Times New Roman" w:eastAsia="Times New Roman" w:hAnsi="Times New Roman" w:cs="Times New Roman"/>
          <w:color w:val="222233"/>
          <w:sz w:val="28"/>
          <w:szCs w:val="28"/>
          <w:lang w:eastAsia="ru-RU"/>
        </w:rPr>
      </w:pPr>
      <w:r w:rsidRPr="006579D7">
        <w:rPr>
          <w:rFonts w:ascii="Times New Roman" w:eastAsia="Times New Roman" w:hAnsi="Times New Roman" w:cs="Times New Roman"/>
          <w:color w:val="222233"/>
          <w:sz w:val="28"/>
          <w:szCs w:val="28"/>
          <w:lang w:eastAsia="ru-RU"/>
        </w:rPr>
        <w:t>На самом деле ежи едят насекомых и млекопитающих небольшого размера. То есть они предпочитают белковую пищу. Конечно же, они питаются не только насекомыми и млекопитающими, ведь частенько охота может быть не вполне удачной. Они могут кушать подгнившие фрукты, которые опали с деревьев, но их они не несут себе в норы.</w:t>
      </w:r>
      <w:r w:rsidR="00664866">
        <w:rPr>
          <w:rFonts w:ascii="Times New Roman" w:eastAsia="Times New Roman" w:hAnsi="Times New Roman" w:cs="Times New Roman"/>
          <w:color w:val="222233"/>
          <w:sz w:val="28"/>
          <w:szCs w:val="28"/>
          <w:lang w:eastAsia="ru-RU"/>
        </w:rPr>
        <w:t xml:space="preserve"> </w:t>
      </w:r>
      <w:r w:rsidRPr="006579D7">
        <w:rPr>
          <w:rFonts w:ascii="Times New Roman" w:eastAsia="Times New Roman" w:hAnsi="Times New Roman" w:cs="Times New Roman"/>
          <w:color w:val="222233"/>
          <w:sz w:val="28"/>
          <w:szCs w:val="28"/>
          <w:lang w:eastAsia="ru-RU"/>
        </w:rPr>
        <w:t>Многие ошибочно считают, что ёж носит грибы и яблоки себе в норку для того, чтобы запастись пищей на длительный зимний период, но это не так. Они зимой впадают в спячку, поэтому ничто никуда не носят, они наедают жирок для того, чтобы пережить зиму. Хоть животное и носит на своей спинке огромное количество иголочек, оно чисто физически не имеет возможности кататься на спинке, дабы наколоть на иглы какие-то плоды, в том числе и грибы.</w:t>
      </w:r>
      <w:r w:rsidR="00664866">
        <w:rPr>
          <w:rStyle w:val="ad"/>
          <w:rFonts w:ascii="Times New Roman" w:eastAsia="Times New Roman" w:hAnsi="Times New Roman" w:cs="Times New Roman"/>
          <w:color w:val="222233"/>
          <w:sz w:val="28"/>
          <w:szCs w:val="28"/>
          <w:lang w:eastAsia="ru-RU"/>
        </w:rPr>
        <w:footnoteReference w:id="4"/>
      </w:r>
    </w:p>
    <w:p w:rsidR="002067CB" w:rsidRPr="003A3BD8" w:rsidRDefault="00A21769" w:rsidP="0026569B">
      <w:pPr>
        <w:pStyle w:val="paragraph"/>
        <w:shd w:val="clear" w:color="auto" w:fill="FFFFFF"/>
        <w:spacing w:before="0" w:beforeAutospacing="0" w:after="0" w:afterAutospacing="0" w:line="360" w:lineRule="auto"/>
        <w:ind w:firstLine="567"/>
        <w:jc w:val="both"/>
        <w:rPr>
          <w:b/>
          <w:color w:val="000000"/>
          <w:sz w:val="28"/>
          <w:szCs w:val="28"/>
        </w:rPr>
      </w:pPr>
      <w:r w:rsidRPr="003A3BD8">
        <w:rPr>
          <w:b/>
          <w:color w:val="000000"/>
          <w:sz w:val="28"/>
          <w:szCs w:val="28"/>
        </w:rPr>
        <w:t>Волк воет на Луну</w:t>
      </w:r>
    </w:p>
    <w:p w:rsidR="00A21769" w:rsidRPr="006579D7" w:rsidRDefault="00A21769" w:rsidP="0026569B">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Настоящие причины воя волков известны специалистам - зоологам.</w:t>
      </w:r>
    </w:p>
    <w:p w:rsidR="00A21769" w:rsidRPr="006579D7" w:rsidRDefault="00A21769" w:rsidP="0026569B">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Они выяснили, что такие образом хищники общаются и передают друг другу необходимую информацию. В зависимости от ситуации волчий вой может быть:</w:t>
      </w:r>
    </w:p>
    <w:p w:rsidR="00A21769" w:rsidRPr="006579D7" w:rsidRDefault="00A21769" w:rsidP="0026569B">
      <w:pPr>
        <w:numPr>
          <w:ilvl w:val="0"/>
          <w:numId w:val="1"/>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оповещением для стаи о сборе на охоту;</w:t>
      </w:r>
    </w:p>
    <w:p w:rsidR="00A21769" w:rsidRPr="006579D7" w:rsidRDefault="00A21769" w:rsidP="0026569B">
      <w:pPr>
        <w:numPr>
          <w:ilvl w:val="0"/>
          <w:numId w:val="1"/>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решением вопроса о дележке территории;</w:t>
      </w:r>
    </w:p>
    <w:p w:rsidR="00A21769" w:rsidRPr="006579D7" w:rsidRDefault="00A21769" w:rsidP="0026569B">
      <w:pPr>
        <w:numPr>
          <w:ilvl w:val="0"/>
          <w:numId w:val="1"/>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призывом самца или самки;</w:t>
      </w:r>
    </w:p>
    <w:p w:rsidR="00A21769" w:rsidRPr="006579D7" w:rsidRDefault="00A21769" w:rsidP="0026569B">
      <w:pPr>
        <w:numPr>
          <w:ilvl w:val="0"/>
          <w:numId w:val="1"/>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предупреждением о грозящей опасности;</w:t>
      </w:r>
    </w:p>
    <w:p w:rsidR="00A21769" w:rsidRPr="006579D7" w:rsidRDefault="00A21769" w:rsidP="0026569B">
      <w:pPr>
        <w:numPr>
          <w:ilvl w:val="0"/>
          <w:numId w:val="1"/>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знаком для сородичей о своем местопребывании;</w:t>
      </w:r>
    </w:p>
    <w:p w:rsidR="00A21769" w:rsidRPr="006579D7" w:rsidRDefault="00A21769" w:rsidP="0026569B">
      <w:pPr>
        <w:numPr>
          <w:ilvl w:val="0"/>
          <w:numId w:val="1"/>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защитой пойманной добычи от посягательств.</w:t>
      </w:r>
    </w:p>
    <w:p w:rsidR="00A21769" w:rsidRPr="006579D7" w:rsidRDefault="00A21769" w:rsidP="0026569B">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Иногда волки могут передавать воем и свои чувства и переживания. Так они делятся:</w:t>
      </w:r>
    </w:p>
    <w:p w:rsidR="00A21769" w:rsidRPr="006579D7" w:rsidRDefault="00A21769" w:rsidP="0026569B">
      <w:pPr>
        <w:numPr>
          <w:ilvl w:val="0"/>
          <w:numId w:val="2"/>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горечью при потере партнеров или детенышей;</w:t>
      </w:r>
    </w:p>
    <w:p w:rsidR="00A21769" w:rsidRPr="006579D7" w:rsidRDefault="00A21769" w:rsidP="0026569B">
      <w:pPr>
        <w:numPr>
          <w:ilvl w:val="0"/>
          <w:numId w:val="2"/>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lastRenderedPageBreak/>
        <w:t>радостью от пополнения семейства;</w:t>
      </w:r>
    </w:p>
    <w:p w:rsidR="00A21769" w:rsidRPr="006579D7" w:rsidRDefault="00A21769" w:rsidP="0026569B">
      <w:pPr>
        <w:numPr>
          <w:ilvl w:val="0"/>
          <w:numId w:val="2"/>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болью при травмах и ранах;</w:t>
      </w:r>
    </w:p>
    <w:p w:rsidR="00A21769" w:rsidRPr="006579D7" w:rsidRDefault="00A21769" w:rsidP="0026569B">
      <w:pPr>
        <w:numPr>
          <w:ilvl w:val="0"/>
          <w:numId w:val="2"/>
        </w:numPr>
        <w:shd w:val="clear" w:color="auto" w:fill="FFFFFF"/>
        <w:spacing w:after="0" w:line="360" w:lineRule="auto"/>
        <w:ind w:left="0"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беспокойством по поводу пропажи товарищей.</w:t>
      </w:r>
    </w:p>
    <w:p w:rsidR="00A21769" w:rsidRPr="006579D7" w:rsidRDefault="00A21769" w:rsidP="0026569B">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6579D7">
        <w:rPr>
          <w:rFonts w:ascii="Times New Roman" w:eastAsia="Times New Roman" w:hAnsi="Times New Roman" w:cs="Times New Roman"/>
          <w:color w:val="000000"/>
          <w:sz w:val="28"/>
          <w:szCs w:val="28"/>
          <w:lang w:eastAsia="ru-RU"/>
        </w:rPr>
        <w:t xml:space="preserve">К примеру, у известного зоолога Ясона </w:t>
      </w:r>
      <w:proofErr w:type="spellStart"/>
      <w:r w:rsidRPr="006579D7">
        <w:rPr>
          <w:rFonts w:ascii="Times New Roman" w:eastAsia="Times New Roman" w:hAnsi="Times New Roman" w:cs="Times New Roman"/>
          <w:color w:val="000000"/>
          <w:sz w:val="28"/>
          <w:szCs w:val="28"/>
          <w:lang w:eastAsia="ru-RU"/>
        </w:rPr>
        <w:t>Бадридзе</w:t>
      </w:r>
      <w:proofErr w:type="spellEnd"/>
      <w:r w:rsidRPr="006579D7">
        <w:rPr>
          <w:rFonts w:ascii="Times New Roman" w:eastAsia="Times New Roman" w:hAnsi="Times New Roman" w:cs="Times New Roman"/>
          <w:color w:val="000000"/>
          <w:sz w:val="28"/>
          <w:szCs w:val="28"/>
          <w:lang w:eastAsia="ru-RU"/>
        </w:rPr>
        <w:t xml:space="preserve"> имеется предположение, что вой волков – это призыв нового вожака при потере прежнего лидера. Другие ученые относятся к этой теории неоднозначно. Большинство из них уверены, что вой – это реакция хищников на любой стресс, так они снимают напряжение.</w:t>
      </w:r>
      <w:r w:rsidR="00664866">
        <w:rPr>
          <w:rStyle w:val="ad"/>
          <w:rFonts w:ascii="Times New Roman" w:eastAsia="Times New Roman" w:hAnsi="Times New Roman" w:cs="Times New Roman"/>
          <w:color w:val="000000"/>
          <w:sz w:val="28"/>
          <w:szCs w:val="28"/>
          <w:lang w:eastAsia="ru-RU"/>
        </w:rPr>
        <w:footnoteReference w:id="5"/>
      </w:r>
    </w:p>
    <w:p w:rsidR="00A21769" w:rsidRPr="003A3BD8" w:rsidRDefault="00A21769" w:rsidP="0026569B">
      <w:pPr>
        <w:pStyle w:val="paragraph"/>
        <w:shd w:val="clear" w:color="auto" w:fill="FFFFFF"/>
        <w:spacing w:before="0" w:beforeAutospacing="0" w:after="0" w:afterAutospacing="0" w:line="360" w:lineRule="auto"/>
        <w:ind w:firstLine="567"/>
        <w:jc w:val="both"/>
        <w:rPr>
          <w:b/>
          <w:color w:val="000000"/>
          <w:sz w:val="28"/>
          <w:szCs w:val="28"/>
        </w:rPr>
      </w:pPr>
      <w:r w:rsidRPr="003A3BD8">
        <w:rPr>
          <w:b/>
          <w:color w:val="000000"/>
          <w:sz w:val="28"/>
          <w:szCs w:val="28"/>
        </w:rPr>
        <w:t>Слон боится мышей</w:t>
      </w:r>
    </w:p>
    <w:p w:rsidR="00A21769" w:rsidRPr="006579D7" w:rsidRDefault="00A21769" w:rsidP="0026569B">
      <w:pPr>
        <w:pStyle w:val="paragraph"/>
        <w:shd w:val="clear" w:color="auto" w:fill="FFFFFF"/>
        <w:spacing w:before="0" w:beforeAutospacing="0" w:after="0" w:afterAutospacing="0" w:line="360" w:lineRule="auto"/>
        <w:ind w:firstLine="567"/>
        <w:jc w:val="both"/>
        <w:rPr>
          <w:color w:val="000000"/>
          <w:sz w:val="28"/>
          <w:szCs w:val="28"/>
        </w:rPr>
      </w:pPr>
      <w:r w:rsidRPr="006579D7">
        <w:rPr>
          <w:color w:val="000000"/>
          <w:sz w:val="28"/>
          <w:szCs w:val="28"/>
          <w:shd w:val="clear" w:color="auto" w:fill="FFFFFF"/>
        </w:rPr>
        <w:t>Современные зоологи никакого страха в поведении слонов при виде мышей не находят, и даже, наоборот, утверждают, что слонам до мышей нет никакого дела. Слоны очень осторожны, этому их научила жизнь в дикой природе. И непонятное шевеление в траве под ногами заставляет их остановиться и присмотреться. Но речь идет вовсе не о страхе, а о врожденной осторожности, о неожиданности, удивлении, о проявлении интереса.</w:t>
      </w:r>
      <w:r w:rsidR="00664866">
        <w:rPr>
          <w:rStyle w:val="ad"/>
          <w:color w:val="000000"/>
          <w:sz w:val="28"/>
          <w:szCs w:val="28"/>
          <w:shd w:val="clear" w:color="auto" w:fill="FFFFFF"/>
        </w:rPr>
        <w:footnoteReference w:id="6"/>
      </w:r>
    </w:p>
    <w:p w:rsidR="000A3F16" w:rsidRDefault="000A3F16" w:rsidP="0026569B">
      <w:pPr>
        <w:spacing w:after="0" w:line="360" w:lineRule="auto"/>
        <w:ind w:firstLine="567"/>
        <w:jc w:val="both"/>
        <w:rPr>
          <w:rFonts w:ascii="Times New Roman" w:hAnsi="Times New Roman" w:cs="Times New Roman"/>
          <w:b/>
          <w:sz w:val="28"/>
          <w:szCs w:val="28"/>
        </w:rPr>
      </w:pPr>
      <w:r w:rsidRPr="000A3F16">
        <w:rPr>
          <w:rFonts w:ascii="Times New Roman" w:hAnsi="Times New Roman" w:cs="Times New Roman"/>
          <w:b/>
          <w:sz w:val="28"/>
          <w:szCs w:val="28"/>
        </w:rPr>
        <w:t>Черепаха может лежать на спине</w:t>
      </w:r>
    </w:p>
    <w:p w:rsidR="000945AE" w:rsidRPr="000A3F16" w:rsidRDefault="000A3F16" w:rsidP="0026569B">
      <w:pPr>
        <w:spacing w:after="0" w:line="360" w:lineRule="auto"/>
        <w:ind w:firstLine="567"/>
        <w:jc w:val="both"/>
        <w:rPr>
          <w:rFonts w:ascii="Times New Roman" w:hAnsi="Times New Roman" w:cs="Times New Roman"/>
          <w:sz w:val="28"/>
          <w:szCs w:val="28"/>
        </w:rPr>
      </w:pPr>
      <w:r w:rsidRPr="000A3F16">
        <w:rPr>
          <w:rFonts w:ascii="Times New Roman" w:hAnsi="Times New Roman" w:cs="Times New Roman"/>
          <w:sz w:val="28"/>
          <w:szCs w:val="28"/>
        </w:rPr>
        <w:t>В мультфильмах часто показывают, как</w:t>
      </w:r>
      <w:r>
        <w:rPr>
          <w:rFonts w:ascii="Times New Roman" w:hAnsi="Times New Roman" w:cs="Times New Roman"/>
          <w:sz w:val="28"/>
          <w:szCs w:val="28"/>
        </w:rPr>
        <w:t xml:space="preserve"> черепаха покидает на время свой</w:t>
      </w:r>
      <w:r w:rsidRPr="000A3F16">
        <w:rPr>
          <w:rFonts w:ascii="Times New Roman" w:hAnsi="Times New Roman" w:cs="Times New Roman"/>
          <w:sz w:val="28"/>
          <w:szCs w:val="28"/>
        </w:rPr>
        <w:t xml:space="preserve"> домик. Но на самом деле это невозможно! Панцирь этого пресмыкающегося сросся с позвонками и ребрами, поэтому снять его не получится!</w:t>
      </w:r>
      <w:r w:rsidRPr="000A3F16">
        <w:rPr>
          <w:rStyle w:val="ad"/>
          <w:rFonts w:ascii="Times New Roman" w:hAnsi="Times New Roman" w:cs="Times New Roman"/>
          <w:sz w:val="28"/>
          <w:szCs w:val="28"/>
        </w:rPr>
        <w:footnoteReference w:id="7"/>
      </w:r>
      <w:r w:rsidRPr="000A3F16">
        <w:rPr>
          <w:rFonts w:ascii="Times New Roman" w:hAnsi="Times New Roman" w:cs="Times New Roman"/>
          <w:sz w:val="28"/>
          <w:szCs w:val="28"/>
        </w:rPr>
        <w:t xml:space="preserve"> </w:t>
      </w:r>
    </w:p>
    <w:p w:rsidR="00493596" w:rsidRPr="00493596" w:rsidRDefault="00493596" w:rsidP="0026569B">
      <w:pPr>
        <w:spacing w:after="0" w:line="360" w:lineRule="auto"/>
        <w:ind w:firstLine="567"/>
        <w:jc w:val="both"/>
        <w:rPr>
          <w:rFonts w:ascii="Times New Roman" w:hAnsi="Times New Roman" w:cs="Times New Roman"/>
          <w:b/>
          <w:sz w:val="28"/>
          <w:szCs w:val="28"/>
        </w:rPr>
      </w:pPr>
      <w:r w:rsidRPr="00493596">
        <w:rPr>
          <w:rFonts w:ascii="Times New Roman" w:hAnsi="Times New Roman" w:cs="Times New Roman"/>
          <w:b/>
          <w:sz w:val="28"/>
          <w:szCs w:val="28"/>
        </w:rPr>
        <w:t>В ракушке слышен звук моря</w:t>
      </w:r>
    </w:p>
    <w:p w:rsidR="00493596" w:rsidRDefault="000A3F16" w:rsidP="0026569B">
      <w:pPr>
        <w:spacing w:after="0" w:line="360" w:lineRule="auto"/>
        <w:ind w:firstLine="567"/>
        <w:jc w:val="both"/>
        <w:rPr>
          <w:rFonts w:ascii="Times New Roman" w:hAnsi="Times New Roman" w:cs="Times New Roman"/>
          <w:sz w:val="28"/>
          <w:szCs w:val="28"/>
        </w:rPr>
      </w:pPr>
      <w:r w:rsidRPr="000A3F16">
        <w:rPr>
          <w:rFonts w:ascii="Times New Roman" w:hAnsi="Times New Roman" w:cs="Times New Roman"/>
          <w:sz w:val="28"/>
          <w:szCs w:val="28"/>
        </w:rPr>
        <w:t>Дело в том, что шум, который мы воспринимаем, создается эхом от окружающих нас звуков, резонирующих со стенками раковины.</w:t>
      </w:r>
      <w:r w:rsidR="00493596">
        <w:rPr>
          <w:rFonts w:ascii="Times New Roman" w:hAnsi="Times New Roman" w:cs="Times New Roman"/>
          <w:sz w:val="28"/>
          <w:szCs w:val="28"/>
        </w:rPr>
        <w:t xml:space="preserve"> </w:t>
      </w:r>
      <w:r w:rsidRPr="000A3F16">
        <w:rPr>
          <w:rFonts w:ascii="Times New Roman" w:hAnsi="Times New Roman" w:cs="Times New Roman"/>
          <w:sz w:val="28"/>
          <w:szCs w:val="28"/>
        </w:rPr>
        <w:t>В соответствии с этим можно заключить, что шум из ракушки слышен только тогда, когда вокруг присутствуют источники звука, эхо которых мы и принимаем за рокот морских волн.</w:t>
      </w:r>
      <w:r w:rsidR="00493596">
        <w:rPr>
          <w:rStyle w:val="ad"/>
          <w:rFonts w:ascii="Times New Roman" w:hAnsi="Times New Roman" w:cs="Times New Roman"/>
          <w:sz w:val="28"/>
          <w:szCs w:val="28"/>
        </w:rPr>
        <w:footnoteReference w:id="8"/>
      </w:r>
    </w:p>
    <w:p w:rsidR="006579D7" w:rsidRPr="002C47C8" w:rsidRDefault="002C47C8" w:rsidP="0026569B">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AC3680" w:rsidRPr="002C47C8">
        <w:rPr>
          <w:rFonts w:ascii="Times New Roman" w:hAnsi="Times New Roman" w:cs="Times New Roman"/>
          <w:b/>
          <w:sz w:val="28"/>
          <w:szCs w:val="28"/>
        </w:rPr>
        <w:t>2. П</w:t>
      </w:r>
      <w:r w:rsidR="006579D7" w:rsidRPr="002C47C8">
        <w:rPr>
          <w:rFonts w:ascii="Times New Roman" w:hAnsi="Times New Roman" w:cs="Times New Roman"/>
          <w:b/>
          <w:sz w:val="28"/>
          <w:szCs w:val="28"/>
        </w:rPr>
        <w:t>рактическая часть</w:t>
      </w:r>
    </w:p>
    <w:p w:rsidR="00664866" w:rsidRDefault="00664866" w:rsidP="0026569B">
      <w:pPr>
        <w:spacing w:after="0" w:line="360" w:lineRule="auto"/>
        <w:ind w:firstLine="567"/>
        <w:jc w:val="center"/>
        <w:rPr>
          <w:rFonts w:ascii="Times New Roman" w:hAnsi="Times New Roman" w:cs="Times New Roman"/>
          <w:sz w:val="28"/>
          <w:szCs w:val="28"/>
        </w:rPr>
      </w:pPr>
    </w:p>
    <w:p w:rsidR="00AC3680" w:rsidRDefault="006579D7" w:rsidP="002656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Используя </w:t>
      </w:r>
      <w:proofErr w:type="spellStart"/>
      <w:proofErr w:type="gramStart"/>
      <w:r>
        <w:rPr>
          <w:rFonts w:ascii="Times New Roman" w:hAnsi="Times New Roman" w:cs="Times New Roman"/>
          <w:sz w:val="28"/>
          <w:szCs w:val="28"/>
        </w:rPr>
        <w:t>гуглформы</w:t>
      </w:r>
      <w:proofErr w:type="spellEnd"/>
      <w:proofErr w:type="gramEnd"/>
      <w:r>
        <w:rPr>
          <w:rFonts w:ascii="Times New Roman" w:hAnsi="Times New Roman" w:cs="Times New Roman"/>
          <w:sz w:val="28"/>
          <w:szCs w:val="28"/>
        </w:rPr>
        <w:t xml:space="preserve"> мы провели опрос </w:t>
      </w:r>
      <w:r w:rsidR="00AC3680">
        <w:rPr>
          <w:rFonts w:ascii="Times New Roman" w:hAnsi="Times New Roman" w:cs="Times New Roman"/>
          <w:sz w:val="28"/>
          <w:szCs w:val="28"/>
        </w:rPr>
        <w:t xml:space="preserve">среди учащихся школы и </w:t>
      </w:r>
      <w:r>
        <w:rPr>
          <w:rFonts w:ascii="Times New Roman" w:hAnsi="Times New Roman" w:cs="Times New Roman"/>
          <w:sz w:val="28"/>
          <w:szCs w:val="28"/>
        </w:rPr>
        <w:t xml:space="preserve">родителей </w:t>
      </w:r>
      <w:r w:rsidR="00664866">
        <w:rPr>
          <w:rFonts w:ascii="Times New Roman" w:hAnsi="Times New Roman" w:cs="Times New Roman"/>
          <w:sz w:val="28"/>
          <w:szCs w:val="28"/>
        </w:rPr>
        <w:t>учеников</w:t>
      </w:r>
      <w:r>
        <w:rPr>
          <w:rFonts w:ascii="Times New Roman" w:hAnsi="Times New Roman" w:cs="Times New Roman"/>
          <w:sz w:val="28"/>
          <w:szCs w:val="28"/>
        </w:rPr>
        <w:t>, с целью выя</w:t>
      </w:r>
      <w:r w:rsidR="00664866">
        <w:rPr>
          <w:rFonts w:ascii="Times New Roman" w:hAnsi="Times New Roman" w:cs="Times New Roman"/>
          <w:sz w:val="28"/>
          <w:szCs w:val="28"/>
        </w:rPr>
        <w:t>вить, насколько знания взрослых</w:t>
      </w:r>
      <w:r w:rsidR="00AC3680">
        <w:rPr>
          <w:rFonts w:ascii="Times New Roman" w:hAnsi="Times New Roman" w:cs="Times New Roman"/>
          <w:sz w:val="28"/>
          <w:szCs w:val="28"/>
        </w:rPr>
        <w:t xml:space="preserve"> и детей</w:t>
      </w:r>
      <w:r w:rsidR="00664866">
        <w:rPr>
          <w:rFonts w:ascii="Times New Roman" w:hAnsi="Times New Roman" w:cs="Times New Roman"/>
          <w:sz w:val="28"/>
          <w:szCs w:val="28"/>
        </w:rPr>
        <w:t>, по выявленной ложной информации из мультфильмов,</w:t>
      </w:r>
      <w:r w:rsidR="00AC3680">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соответствуют действительности. </w:t>
      </w:r>
    </w:p>
    <w:p w:rsidR="006579D7" w:rsidRDefault="006579D7" w:rsidP="002656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опроса </w:t>
      </w:r>
      <w:r w:rsidR="00664866">
        <w:rPr>
          <w:rFonts w:ascii="Times New Roman" w:hAnsi="Times New Roman" w:cs="Times New Roman"/>
          <w:sz w:val="28"/>
          <w:szCs w:val="28"/>
        </w:rPr>
        <w:t>представлены в виде диаграмм.</w:t>
      </w:r>
    </w:p>
    <w:p w:rsidR="00F11C4C" w:rsidRDefault="00AC3680" w:rsidP="002656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опросе приняли участи учащиеся 1-4 класс (</w:t>
      </w:r>
      <w:r w:rsidR="00FF504C">
        <w:rPr>
          <w:rFonts w:ascii="Times New Roman" w:hAnsi="Times New Roman" w:cs="Times New Roman"/>
          <w:sz w:val="28"/>
          <w:szCs w:val="28"/>
        </w:rPr>
        <w:t>103</w:t>
      </w:r>
      <w:r>
        <w:rPr>
          <w:rFonts w:ascii="Times New Roman" w:hAnsi="Times New Roman" w:cs="Times New Roman"/>
          <w:sz w:val="28"/>
          <w:szCs w:val="28"/>
        </w:rPr>
        <w:t xml:space="preserve"> человек</w:t>
      </w:r>
      <w:r w:rsidR="00677406">
        <w:rPr>
          <w:rFonts w:ascii="Times New Roman" w:hAnsi="Times New Roman" w:cs="Times New Roman"/>
          <w:sz w:val="28"/>
          <w:szCs w:val="28"/>
        </w:rPr>
        <w:t>а</w:t>
      </w:r>
      <w:r>
        <w:rPr>
          <w:rFonts w:ascii="Times New Roman" w:hAnsi="Times New Roman" w:cs="Times New Roman"/>
          <w:sz w:val="28"/>
          <w:szCs w:val="28"/>
        </w:rPr>
        <w:t>), родители (58), получили следующие результаты</w:t>
      </w:r>
    </w:p>
    <w:p w:rsidR="00AC3680" w:rsidRDefault="00AC3680" w:rsidP="0026569B">
      <w:pPr>
        <w:spacing w:after="0" w:line="360" w:lineRule="auto"/>
        <w:ind w:firstLine="567"/>
        <w:jc w:val="center"/>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664866" w:rsidRDefault="00B954C3" w:rsidP="0026569B">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C8B8C4" wp14:editId="6E6502A7">
            <wp:extent cx="4194456" cy="3763926"/>
            <wp:effectExtent l="0" t="0" r="15875"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4866" w:rsidRDefault="00664866" w:rsidP="0026569B">
      <w:pPr>
        <w:spacing w:line="360" w:lineRule="auto"/>
        <w:rPr>
          <w:rFonts w:ascii="Times New Roman" w:hAnsi="Times New Roman" w:cs="Times New Roman"/>
          <w:sz w:val="28"/>
          <w:szCs w:val="28"/>
        </w:rPr>
      </w:pPr>
    </w:p>
    <w:p w:rsidR="00664866" w:rsidRDefault="00664866" w:rsidP="0026569B">
      <w:pPr>
        <w:spacing w:line="360" w:lineRule="auto"/>
        <w:rPr>
          <w:rFonts w:ascii="Times New Roman" w:hAnsi="Times New Roman" w:cs="Times New Roman"/>
          <w:sz w:val="28"/>
          <w:szCs w:val="28"/>
        </w:rPr>
      </w:pPr>
    </w:p>
    <w:p w:rsidR="00664866" w:rsidRDefault="00664866" w:rsidP="0026569B">
      <w:pPr>
        <w:spacing w:line="360" w:lineRule="auto"/>
        <w:rPr>
          <w:rFonts w:ascii="Times New Roman" w:hAnsi="Times New Roman" w:cs="Times New Roman"/>
          <w:sz w:val="28"/>
          <w:szCs w:val="28"/>
        </w:rPr>
      </w:pPr>
    </w:p>
    <w:p w:rsidR="00664866" w:rsidRDefault="00664866" w:rsidP="0026569B">
      <w:pPr>
        <w:spacing w:line="360" w:lineRule="auto"/>
        <w:rPr>
          <w:rFonts w:ascii="Times New Roman" w:hAnsi="Times New Roman" w:cs="Times New Roman"/>
          <w:sz w:val="28"/>
          <w:szCs w:val="28"/>
        </w:rPr>
      </w:pPr>
    </w:p>
    <w:p w:rsidR="006579D7" w:rsidRDefault="009A7553"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proofErr w:type="gramStart"/>
      <w:r>
        <w:rPr>
          <w:rFonts w:ascii="Times New Roman" w:hAnsi="Times New Roman" w:cs="Times New Roman"/>
          <w:sz w:val="28"/>
          <w:szCs w:val="28"/>
        </w:rPr>
        <w:t xml:space="preserve">первому </w:t>
      </w:r>
      <w:r w:rsidR="00FF504C">
        <w:rPr>
          <w:rFonts w:ascii="Times New Roman" w:hAnsi="Times New Roman" w:cs="Times New Roman"/>
          <w:sz w:val="28"/>
          <w:szCs w:val="28"/>
        </w:rPr>
        <w:t xml:space="preserve"> вопрос</w:t>
      </w:r>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sidR="00FF504C">
        <w:rPr>
          <w:rFonts w:ascii="Times New Roman" w:hAnsi="Times New Roman" w:cs="Times New Roman"/>
          <w:sz w:val="28"/>
          <w:szCs w:val="28"/>
        </w:rPr>
        <w:t xml:space="preserve"> Выпускает ли кит водяной фонтан дали </w:t>
      </w:r>
      <w:r w:rsidR="00502005">
        <w:rPr>
          <w:rFonts w:ascii="Times New Roman" w:hAnsi="Times New Roman" w:cs="Times New Roman"/>
          <w:sz w:val="28"/>
          <w:szCs w:val="28"/>
        </w:rPr>
        <w:t xml:space="preserve">положительный ответ </w:t>
      </w:r>
      <w:r w:rsidR="000A3F16">
        <w:rPr>
          <w:rFonts w:ascii="Times New Roman" w:hAnsi="Times New Roman" w:cs="Times New Roman"/>
          <w:sz w:val="28"/>
          <w:szCs w:val="28"/>
        </w:rPr>
        <w:t>большинство родителей</w:t>
      </w:r>
      <w:r w:rsidR="000A3F16">
        <w:rPr>
          <w:rFonts w:ascii="Times New Roman" w:hAnsi="Times New Roman" w:cs="Times New Roman"/>
          <w:sz w:val="28"/>
          <w:szCs w:val="28"/>
        </w:rPr>
        <w:tab/>
        <w:t xml:space="preserve"> и детей</w:t>
      </w:r>
    </w:p>
    <w:p w:rsidR="00FF504C" w:rsidRDefault="00502005" w:rsidP="0026569B">
      <w:pPr>
        <w:spacing w:line="360" w:lineRule="auto"/>
        <w:jc w:val="center"/>
        <w:rPr>
          <w:rFonts w:ascii="Times New Roman" w:hAnsi="Times New Roman" w:cs="Times New Roman"/>
          <w:sz w:val="28"/>
          <w:szCs w:val="28"/>
        </w:rPr>
      </w:pPr>
      <w:r w:rsidRPr="00502005">
        <w:rPr>
          <w:rFonts w:ascii="Times New Roman" w:hAnsi="Times New Roman" w:cs="Times New Roman"/>
          <w:noProof/>
          <w:sz w:val="28"/>
          <w:szCs w:val="28"/>
          <w:lang w:eastAsia="ru-RU"/>
        </w:rPr>
        <w:drawing>
          <wp:inline distT="0" distB="0" distL="0" distR="0">
            <wp:extent cx="4324350" cy="3432131"/>
            <wp:effectExtent l="0" t="0" r="0" b="1651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F504C" w:rsidRPr="00FF504C">
        <w:rPr>
          <w:rFonts w:ascii="Times New Roman" w:hAnsi="Times New Roman" w:cs="Times New Roman"/>
          <w:noProof/>
          <w:sz w:val="28"/>
          <w:szCs w:val="28"/>
          <w:lang w:eastAsia="ru-RU"/>
        </w:rPr>
        <w:drawing>
          <wp:inline distT="0" distB="0" distL="0" distR="0">
            <wp:extent cx="4249194" cy="3256767"/>
            <wp:effectExtent l="0" t="0" r="18415" b="127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502005" w:rsidRDefault="0026569B" w:rsidP="0026569B">
      <w:pPr>
        <w:spacing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П</w:t>
      </w:r>
      <w:r w:rsidR="00502005">
        <w:rPr>
          <w:rFonts w:ascii="Times New Roman" w:hAnsi="Times New Roman" w:cs="Times New Roman"/>
          <w:sz w:val="28"/>
          <w:szCs w:val="28"/>
        </w:rPr>
        <w:t xml:space="preserve">о второму вопросу Страус прячет голову в </w:t>
      </w:r>
      <w:proofErr w:type="gramStart"/>
      <w:r w:rsidR="00502005">
        <w:rPr>
          <w:rFonts w:ascii="Times New Roman" w:hAnsi="Times New Roman" w:cs="Times New Roman"/>
          <w:sz w:val="28"/>
          <w:szCs w:val="28"/>
        </w:rPr>
        <w:t xml:space="preserve">песок </w:t>
      </w:r>
      <w:r w:rsidR="00664866">
        <w:rPr>
          <w:rFonts w:ascii="Times New Roman" w:hAnsi="Times New Roman" w:cs="Times New Roman"/>
          <w:sz w:val="28"/>
          <w:szCs w:val="28"/>
        </w:rPr>
        <w:t xml:space="preserve"> положительно</w:t>
      </w:r>
      <w:proofErr w:type="gramEnd"/>
      <w:r w:rsidR="00664866">
        <w:rPr>
          <w:rFonts w:ascii="Times New Roman" w:hAnsi="Times New Roman" w:cs="Times New Roman"/>
          <w:sz w:val="28"/>
          <w:szCs w:val="28"/>
        </w:rPr>
        <w:t xml:space="preserve"> ответили большинство опрошенных и детей и родителей. </w:t>
      </w:r>
    </w:p>
    <w:p w:rsidR="00502005" w:rsidRDefault="00502005" w:rsidP="0026569B">
      <w:pPr>
        <w:spacing w:line="360" w:lineRule="auto"/>
        <w:jc w:val="center"/>
        <w:rPr>
          <w:rFonts w:ascii="Times New Roman" w:hAnsi="Times New Roman" w:cs="Times New Roman"/>
          <w:sz w:val="28"/>
          <w:szCs w:val="28"/>
        </w:rPr>
      </w:pPr>
      <w:r w:rsidRPr="00502005">
        <w:rPr>
          <w:rFonts w:ascii="Times New Roman" w:hAnsi="Times New Roman" w:cs="Times New Roman"/>
          <w:noProof/>
          <w:sz w:val="28"/>
          <w:szCs w:val="28"/>
          <w:lang w:eastAsia="ru-RU"/>
        </w:rPr>
        <w:drawing>
          <wp:inline distT="0" distB="0" distL="0" distR="0">
            <wp:extent cx="3409950" cy="2667000"/>
            <wp:effectExtent l="19050" t="0" r="1905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02005">
        <w:rPr>
          <w:rFonts w:ascii="Times New Roman" w:hAnsi="Times New Roman" w:cs="Times New Roman"/>
          <w:noProof/>
          <w:sz w:val="28"/>
          <w:szCs w:val="28"/>
          <w:lang w:eastAsia="ru-RU"/>
        </w:rPr>
        <w:drawing>
          <wp:inline distT="0" distB="0" distL="0" distR="0">
            <wp:extent cx="3409950" cy="266700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502005" w:rsidRDefault="00B954C3"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502005">
        <w:rPr>
          <w:rFonts w:ascii="Times New Roman" w:hAnsi="Times New Roman" w:cs="Times New Roman"/>
          <w:sz w:val="28"/>
          <w:szCs w:val="28"/>
        </w:rPr>
        <w:t xml:space="preserve">о третьему вопросу Черепаха может лежать на спине </w:t>
      </w:r>
      <w:r w:rsidR="009A7553">
        <w:rPr>
          <w:rFonts w:ascii="Times New Roman" w:hAnsi="Times New Roman" w:cs="Times New Roman"/>
          <w:sz w:val="28"/>
          <w:szCs w:val="28"/>
        </w:rPr>
        <w:t xml:space="preserve">дали отрицательный ответ. Практически равное количество детей и </w:t>
      </w:r>
      <w:r w:rsidR="00664866">
        <w:rPr>
          <w:rFonts w:ascii="Times New Roman" w:hAnsi="Times New Roman" w:cs="Times New Roman"/>
          <w:sz w:val="28"/>
          <w:szCs w:val="28"/>
        </w:rPr>
        <w:t>взрослых,</w:t>
      </w:r>
      <w:r w:rsidR="009A7553">
        <w:rPr>
          <w:rFonts w:ascii="Times New Roman" w:hAnsi="Times New Roman" w:cs="Times New Roman"/>
          <w:sz w:val="28"/>
          <w:szCs w:val="28"/>
        </w:rPr>
        <w:t xml:space="preserve"> ответили</w:t>
      </w:r>
      <w:r w:rsidR="00664866" w:rsidRPr="00664866">
        <w:rPr>
          <w:rFonts w:ascii="Times New Roman" w:hAnsi="Times New Roman" w:cs="Times New Roman"/>
          <w:sz w:val="28"/>
          <w:szCs w:val="28"/>
        </w:rPr>
        <w:t xml:space="preserve"> </w:t>
      </w:r>
      <w:r w:rsidR="00664866">
        <w:rPr>
          <w:rFonts w:ascii="Times New Roman" w:hAnsi="Times New Roman" w:cs="Times New Roman"/>
          <w:sz w:val="28"/>
          <w:szCs w:val="28"/>
        </w:rPr>
        <w:t>верно</w:t>
      </w:r>
      <w:r w:rsidR="009A7553">
        <w:rPr>
          <w:rFonts w:ascii="Times New Roman" w:hAnsi="Times New Roman" w:cs="Times New Roman"/>
          <w:sz w:val="28"/>
          <w:szCs w:val="28"/>
        </w:rPr>
        <w:t xml:space="preserve">, черепаха не может лежать на спине. </w:t>
      </w:r>
    </w:p>
    <w:p w:rsidR="00502005" w:rsidRDefault="009A7553" w:rsidP="0026569B">
      <w:pPr>
        <w:spacing w:line="360" w:lineRule="auto"/>
        <w:jc w:val="center"/>
        <w:rPr>
          <w:rFonts w:ascii="Times New Roman" w:hAnsi="Times New Roman" w:cs="Times New Roman"/>
          <w:sz w:val="28"/>
          <w:szCs w:val="28"/>
        </w:rPr>
      </w:pPr>
      <w:r w:rsidRPr="009A7553">
        <w:rPr>
          <w:rFonts w:ascii="Times New Roman" w:hAnsi="Times New Roman" w:cs="Times New Roman"/>
          <w:noProof/>
          <w:sz w:val="28"/>
          <w:szCs w:val="28"/>
          <w:lang w:eastAsia="ru-RU"/>
        </w:rPr>
        <w:drawing>
          <wp:inline distT="0" distB="0" distL="0" distR="0">
            <wp:extent cx="3409950" cy="2667000"/>
            <wp:effectExtent l="19050" t="0" r="1905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A7553">
        <w:rPr>
          <w:rFonts w:ascii="Times New Roman" w:hAnsi="Times New Roman" w:cs="Times New Roman"/>
          <w:noProof/>
          <w:sz w:val="28"/>
          <w:szCs w:val="28"/>
          <w:lang w:eastAsia="ru-RU"/>
        </w:rPr>
        <w:drawing>
          <wp:inline distT="0" distB="0" distL="0" distR="0">
            <wp:extent cx="3409950" cy="2667000"/>
            <wp:effectExtent l="19050" t="0" r="19050" b="0"/>
            <wp:docPr id="1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rPr>
          <w:rFonts w:ascii="Times New Roman" w:hAnsi="Times New Roman" w:cs="Times New Roman"/>
          <w:sz w:val="28"/>
          <w:szCs w:val="28"/>
        </w:rPr>
      </w:pPr>
    </w:p>
    <w:p w:rsidR="009A7553" w:rsidRDefault="009A7553"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четвертому вопросу Слон боится мышей дали отрицательный ответ</w:t>
      </w:r>
      <w:r w:rsidR="00821BD5">
        <w:rPr>
          <w:rFonts w:ascii="Times New Roman" w:hAnsi="Times New Roman" w:cs="Times New Roman"/>
          <w:sz w:val="28"/>
          <w:szCs w:val="28"/>
        </w:rPr>
        <w:t xml:space="preserve"> большинство опрошенных учащихся в каждом классе. А вот, мнения родителей разошлись ровно по 50%</w:t>
      </w:r>
    </w:p>
    <w:p w:rsidR="00574673" w:rsidRDefault="009A7553" w:rsidP="0026569B">
      <w:pPr>
        <w:spacing w:line="360" w:lineRule="auto"/>
        <w:jc w:val="center"/>
        <w:rPr>
          <w:rFonts w:ascii="Times New Roman" w:hAnsi="Times New Roman" w:cs="Times New Roman"/>
          <w:sz w:val="28"/>
          <w:szCs w:val="28"/>
        </w:rPr>
      </w:pPr>
      <w:r w:rsidRPr="009A7553">
        <w:rPr>
          <w:rFonts w:ascii="Times New Roman" w:hAnsi="Times New Roman" w:cs="Times New Roman"/>
          <w:noProof/>
          <w:sz w:val="28"/>
          <w:szCs w:val="28"/>
          <w:lang w:eastAsia="ru-RU"/>
        </w:rPr>
        <w:drawing>
          <wp:inline distT="0" distB="0" distL="0" distR="0">
            <wp:extent cx="3409950" cy="2800350"/>
            <wp:effectExtent l="19050" t="0" r="19050" b="0"/>
            <wp:docPr id="2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9A7553">
        <w:rPr>
          <w:rFonts w:ascii="Times New Roman" w:hAnsi="Times New Roman" w:cs="Times New Roman"/>
          <w:noProof/>
          <w:sz w:val="28"/>
          <w:szCs w:val="28"/>
          <w:lang w:eastAsia="ru-RU"/>
        </w:rPr>
        <w:drawing>
          <wp:inline distT="0" distB="0" distL="0" distR="0">
            <wp:extent cx="3409950" cy="2667000"/>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4673" w:rsidRPr="00574673" w:rsidRDefault="00574673" w:rsidP="0026569B">
      <w:pPr>
        <w:spacing w:line="360" w:lineRule="auto"/>
        <w:rPr>
          <w:rFonts w:ascii="Times New Roman" w:hAnsi="Times New Roman" w:cs="Times New Roman"/>
          <w:sz w:val="28"/>
          <w:szCs w:val="28"/>
        </w:rPr>
      </w:pPr>
    </w:p>
    <w:p w:rsidR="00574673" w:rsidRPr="00574673" w:rsidRDefault="00574673" w:rsidP="0026569B">
      <w:pPr>
        <w:spacing w:line="360" w:lineRule="auto"/>
        <w:rPr>
          <w:rFonts w:ascii="Times New Roman" w:hAnsi="Times New Roman" w:cs="Times New Roman"/>
          <w:sz w:val="28"/>
          <w:szCs w:val="28"/>
        </w:rPr>
      </w:pPr>
    </w:p>
    <w:p w:rsidR="00574673" w:rsidRPr="00574673" w:rsidRDefault="00574673" w:rsidP="0026569B">
      <w:pPr>
        <w:spacing w:line="360" w:lineRule="auto"/>
        <w:rPr>
          <w:rFonts w:ascii="Times New Roman" w:hAnsi="Times New Roman" w:cs="Times New Roman"/>
          <w:sz w:val="28"/>
          <w:szCs w:val="28"/>
        </w:rPr>
      </w:pPr>
    </w:p>
    <w:p w:rsidR="00574673" w:rsidRPr="00574673" w:rsidRDefault="00574673" w:rsidP="0026569B">
      <w:pPr>
        <w:spacing w:line="360" w:lineRule="auto"/>
        <w:rPr>
          <w:rFonts w:ascii="Times New Roman" w:hAnsi="Times New Roman" w:cs="Times New Roman"/>
          <w:sz w:val="28"/>
          <w:szCs w:val="28"/>
        </w:rPr>
      </w:pPr>
    </w:p>
    <w:p w:rsidR="00574673" w:rsidRP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пятому вопросу </w:t>
      </w:r>
      <w:r w:rsidRPr="00574673">
        <w:rPr>
          <w:rFonts w:ascii="Times New Roman" w:hAnsi="Times New Roman" w:cs="Times New Roman"/>
          <w:sz w:val="28"/>
          <w:szCs w:val="28"/>
        </w:rPr>
        <w:t>снежную лавину в горах можно вызвать сильным криком</w:t>
      </w:r>
      <w:r w:rsidR="00821BD5">
        <w:rPr>
          <w:rFonts w:ascii="Times New Roman" w:hAnsi="Times New Roman" w:cs="Times New Roman"/>
          <w:sz w:val="28"/>
          <w:szCs w:val="28"/>
        </w:rPr>
        <w:t xml:space="preserve">, и </w:t>
      </w:r>
      <w:proofErr w:type="gramStart"/>
      <w:r w:rsidR="00821BD5">
        <w:rPr>
          <w:rFonts w:ascii="Times New Roman" w:hAnsi="Times New Roman" w:cs="Times New Roman"/>
          <w:sz w:val="28"/>
          <w:szCs w:val="28"/>
        </w:rPr>
        <w:t>дети</w:t>
      </w:r>
      <w:proofErr w:type="gramEnd"/>
      <w:r w:rsidR="00821BD5">
        <w:rPr>
          <w:rFonts w:ascii="Times New Roman" w:hAnsi="Times New Roman" w:cs="Times New Roman"/>
          <w:sz w:val="28"/>
          <w:szCs w:val="28"/>
        </w:rPr>
        <w:t xml:space="preserve"> и родители, считают, что Да, можно</w:t>
      </w:r>
      <w:r w:rsidR="00664866">
        <w:rPr>
          <w:rFonts w:ascii="Times New Roman" w:hAnsi="Times New Roman" w:cs="Times New Roman"/>
          <w:sz w:val="28"/>
          <w:szCs w:val="28"/>
        </w:rPr>
        <w:t>.</w:t>
      </w:r>
    </w:p>
    <w:p w:rsidR="00574673" w:rsidRDefault="00574673" w:rsidP="0026569B">
      <w:pPr>
        <w:spacing w:line="360" w:lineRule="auto"/>
        <w:jc w:val="center"/>
        <w:rPr>
          <w:rFonts w:ascii="Times New Roman" w:hAnsi="Times New Roman" w:cs="Times New Roman"/>
          <w:sz w:val="28"/>
          <w:szCs w:val="28"/>
        </w:rPr>
      </w:pPr>
      <w:r w:rsidRPr="00574673">
        <w:rPr>
          <w:rFonts w:ascii="Times New Roman" w:hAnsi="Times New Roman" w:cs="Times New Roman"/>
          <w:noProof/>
          <w:sz w:val="28"/>
          <w:szCs w:val="28"/>
          <w:lang w:eastAsia="ru-RU"/>
        </w:rPr>
        <w:drawing>
          <wp:inline distT="0" distB="0" distL="0" distR="0">
            <wp:extent cx="3409950" cy="2800350"/>
            <wp:effectExtent l="19050" t="0" r="1905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74673">
        <w:rPr>
          <w:rFonts w:ascii="Times New Roman" w:hAnsi="Times New Roman" w:cs="Times New Roman"/>
          <w:noProof/>
          <w:sz w:val="28"/>
          <w:szCs w:val="28"/>
          <w:lang w:eastAsia="ru-RU"/>
        </w:rPr>
        <w:drawing>
          <wp:inline distT="0" distB="0" distL="0" distR="0">
            <wp:extent cx="3409950" cy="2667000"/>
            <wp:effectExtent l="19050" t="0" r="1905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4673" w:rsidRPr="00574673" w:rsidRDefault="00574673" w:rsidP="0026569B">
      <w:pPr>
        <w:spacing w:line="360" w:lineRule="auto"/>
        <w:rPr>
          <w:rFonts w:ascii="Times New Roman" w:hAnsi="Times New Roman" w:cs="Times New Roman"/>
          <w:sz w:val="28"/>
          <w:szCs w:val="28"/>
        </w:rPr>
      </w:pPr>
    </w:p>
    <w:p w:rsidR="00574673" w:rsidRP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 ше</w:t>
      </w:r>
      <w:r w:rsidR="00821BD5">
        <w:rPr>
          <w:rFonts w:ascii="Times New Roman" w:hAnsi="Times New Roman" w:cs="Times New Roman"/>
          <w:sz w:val="28"/>
          <w:szCs w:val="28"/>
        </w:rPr>
        <w:t>стому вопросу Волк воет на Луну</w:t>
      </w:r>
      <w:r w:rsidR="00677406">
        <w:rPr>
          <w:rFonts w:ascii="Times New Roman" w:hAnsi="Times New Roman" w:cs="Times New Roman"/>
          <w:sz w:val="28"/>
          <w:szCs w:val="28"/>
        </w:rPr>
        <w:t>,</w:t>
      </w:r>
      <w:r w:rsidR="00821BD5">
        <w:rPr>
          <w:rFonts w:ascii="Times New Roman" w:hAnsi="Times New Roman" w:cs="Times New Roman"/>
          <w:sz w:val="28"/>
          <w:szCs w:val="28"/>
        </w:rPr>
        <w:t xml:space="preserve"> положительно ответили более половины учащихся и взрослых. </w:t>
      </w:r>
    </w:p>
    <w:p w:rsidR="00574673" w:rsidRDefault="00574673" w:rsidP="0026569B">
      <w:pPr>
        <w:spacing w:line="360" w:lineRule="auto"/>
        <w:jc w:val="center"/>
        <w:rPr>
          <w:rFonts w:ascii="Times New Roman" w:hAnsi="Times New Roman" w:cs="Times New Roman"/>
          <w:sz w:val="28"/>
          <w:szCs w:val="28"/>
        </w:rPr>
      </w:pPr>
      <w:r w:rsidRPr="00574673">
        <w:rPr>
          <w:rFonts w:ascii="Times New Roman" w:hAnsi="Times New Roman" w:cs="Times New Roman"/>
          <w:noProof/>
          <w:sz w:val="28"/>
          <w:szCs w:val="28"/>
          <w:lang w:eastAsia="ru-RU"/>
        </w:rPr>
        <w:drawing>
          <wp:inline distT="0" distB="0" distL="0" distR="0">
            <wp:extent cx="3409950" cy="2800350"/>
            <wp:effectExtent l="19050" t="0" r="19050" b="0"/>
            <wp:docPr id="2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74673">
        <w:rPr>
          <w:rFonts w:ascii="Times New Roman" w:hAnsi="Times New Roman" w:cs="Times New Roman"/>
          <w:noProof/>
          <w:sz w:val="28"/>
          <w:szCs w:val="28"/>
          <w:lang w:eastAsia="ru-RU"/>
        </w:rPr>
        <w:drawing>
          <wp:inline distT="0" distB="0" distL="0" distR="0">
            <wp:extent cx="3409950" cy="2667000"/>
            <wp:effectExtent l="19050" t="0" r="19050"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574673" w:rsidRDefault="00574673"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седьмому вопросу </w:t>
      </w:r>
      <w:r w:rsidRPr="00574673">
        <w:rPr>
          <w:rFonts w:ascii="Times New Roman" w:hAnsi="Times New Roman" w:cs="Times New Roman"/>
          <w:sz w:val="28"/>
          <w:szCs w:val="28"/>
        </w:rPr>
        <w:t>в ракушке слышен шум мор</w:t>
      </w:r>
      <w:r>
        <w:rPr>
          <w:rFonts w:ascii="Times New Roman" w:hAnsi="Times New Roman" w:cs="Times New Roman"/>
          <w:sz w:val="28"/>
          <w:szCs w:val="28"/>
        </w:rPr>
        <w:t>я</w:t>
      </w:r>
      <w:r w:rsidR="00821BD5">
        <w:rPr>
          <w:rFonts w:ascii="Times New Roman" w:hAnsi="Times New Roman" w:cs="Times New Roman"/>
          <w:sz w:val="28"/>
          <w:szCs w:val="28"/>
        </w:rPr>
        <w:t>. Да, такой дали большинство учащихся в каждом классе</w:t>
      </w:r>
      <w:r w:rsidR="003A3BD8">
        <w:rPr>
          <w:rFonts w:ascii="Times New Roman" w:hAnsi="Times New Roman" w:cs="Times New Roman"/>
          <w:sz w:val="28"/>
          <w:szCs w:val="28"/>
        </w:rPr>
        <w:t>. Ответы родителей разделились практически поровну.</w:t>
      </w:r>
    </w:p>
    <w:p w:rsidR="00821BD5" w:rsidRDefault="00821BD5" w:rsidP="0026569B">
      <w:pPr>
        <w:spacing w:line="360" w:lineRule="auto"/>
        <w:jc w:val="center"/>
        <w:rPr>
          <w:rFonts w:ascii="Times New Roman" w:hAnsi="Times New Roman" w:cs="Times New Roman"/>
          <w:sz w:val="28"/>
          <w:szCs w:val="28"/>
        </w:rPr>
      </w:pPr>
      <w:r w:rsidRPr="00821BD5">
        <w:rPr>
          <w:rFonts w:ascii="Times New Roman" w:hAnsi="Times New Roman" w:cs="Times New Roman"/>
          <w:noProof/>
          <w:sz w:val="28"/>
          <w:szCs w:val="28"/>
          <w:lang w:eastAsia="ru-RU"/>
        </w:rPr>
        <w:drawing>
          <wp:inline distT="0" distB="0" distL="0" distR="0">
            <wp:extent cx="3409950" cy="2800350"/>
            <wp:effectExtent l="19050" t="0" r="19050" b="0"/>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821BD5">
        <w:rPr>
          <w:rFonts w:ascii="Times New Roman" w:hAnsi="Times New Roman" w:cs="Times New Roman"/>
          <w:noProof/>
          <w:sz w:val="28"/>
          <w:szCs w:val="28"/>
          <w:lang w:eastAsia="ru-RU"/>
        </w:rPr>
        <w:drawing>
          <wp:inline distT="0" distB="0" distL="0" distR="0">
            <wp:extent cx="3409950" cy="2667000"/>
            <wp:effectExtent l="19050" t="0" r="19050" b="0"/>
            <wp:docPr id="2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1BD5" w:rsidRDefault="00821BD5" w:rsidP="0026569B">
      <w:pPr>
        <w:spacing w:line="360" w:lineRule="auto"/>
        <w:rPr>
          <w:rFonts w:ascii="Times New Roman" w:hAnsi="Times New Roman" w:cs="Times New Roman"/>
          <w:sz w:val="28"/>
          <w:szCs w:val="28"/>
        </w:rPr>
      </w:pPr>
    </w:p>
    <w:p w:rsidR="00821BD5" w:rsidRDefault="00821BD5" w:rsidP="0026569B">
      <w:pPr>
        <w:spacing w:line="360" w:lineRule="auto"/>
        <w:rPr>
          <w:rFonts w:ascii="Times New Roman" w:hAnsi="Times New Roman" w:cs="Times New Roman"/>
          <w:sz w:val="28"/>
          <w:szCs w:val="28"/>
        </w:rPr>
      </w:pPr>
    </w:p>
    <w:p w:rsidR="00574673" w:rsidRDefault="00574673" w:rsidP="0026569B">
      <w:pPr>
        <w:spacing w:line="360" w:lineRule="auto"/>
        <w:rPr>
          <w:rFonts w:ascii="Times New Roman" w:hAnsi="Times New Roman" w:cs="Times New Roman"/>
          <w:sz w:val="28"/>
          <w:szCs w:val="28"/>
        </w:rPr>
      </w:pPr>
    </w:p>
    <w:p w:rsidR="00821BD5" w:rsidRDefault="00821BD5" w:rsidP="0026569B">
      <w:pPr>
        <w:spacing w:line="360" w:lineRule="auto"/>
        <w:rPr>
          <w:rFonts w:ascii="Times New Roman" w:hAnsi="Times New Roman" w:cs="Times New Roman"/>
          <w:sz w:val="28"/>
          <w:szCs w:val="28"/>
        </w:rPr>
      </w:pPr>
    </w:p>
    <w:p w:rsidR="00821BD5" w:rsidRDefault="00821BD5" w:rsidP="0026569B">
      <w:pPr>
        <w:spacing w:line="360" w:lineRule="auto"/>
        <w:rPr>
          <w:rFonts w:ascii="Times New Roman" w:hAnsi="Times New Roman" w:cs="Times New Roman"/>
          <w:sz w:val="28"/>
          <w:szCs w:val="28"/>
        </w:rPr>
      </w:pPr>
    </w:p>
    <w:p w:rsidR="00821BD5" w:rsidRDefault="00821BD5" w:rsidP="0026569B">
      <w:pPr>
        <w:spacing w:line="360" w:lineRule="auto"/>
        <w:rPr>
          <w:rFonts w:ascii="Times New Roman" w:hAnsi="Times New Roman" w:cs="Times New Roman"/>
          <w:sz w:val="28"/>
          <w:szCs w:val="28"/>
        </w:rPr>
      </w:pPr>
    </w:p>
    <w:p w:rsidR="00821BD5" w:rsidRDefault="00821BD5" w:rsidP="0026569B">
      <w:pPr>
        <w:spacing w:line="360" w:lineRule="auto"/>
        <w:rPr>
          <w:rFonts w:ascii="Times New Roman" w:hAnsi="Times New Roman" w:cs="Times New Roman"/>
          <w:sz w:val="28"/>
          <w:szCs w:val="28"/>
        </w:rPr>
      </w:pPr>
    </w:p>
    <w:p w:rsidR="00821BD5" w:rsidRDefault="00821BD5" w:rsidP="0026569B">
      <w:pPr>
        <w:spacing w:line="360" w:lineRule="auto"/>
        <w:ind w:firstLine="567"/>
        <w:jc w:val="both"/>
        <w:rPr>
          <w:rFonts w:ascii="Times New Roman" w:hAnsi="Times New Roman" w:cs="Times New Roman"/>
          <w:color w:val="000000"/>
          <w:sz w:val="28"/>
          <w:szCs w:val="28"/>
          <w:shd w:val="clear" w:color="auto" w:fill="FFFFFF"/>
        </w:rPr>
      </w:pPr>
      <w:r w:rsidRPr="00821BD5">
        <w:rPr>
          <w:rFonts w:ascii="Times New Roman" w:hAnsi="Times New Roman" w:cs="Times New Roman"/>
          <w:sz w:val="28"/>
          <w:szCs w:val="28"/>
        </w:rPr>
        <w:t xml:space="preserve">По восьмому вопросу </w:t>
      </w:r>
      <w:r w:rsidRPr="00821BD5">
        <w:rPr>
          <w:rFonts w:ascii="Times New Roman" w:hAnsi="Times New Roman" w:cs="Times New Roman"/>
          <w:color w:val="000000"/>
          <w:sz w:val="28"/>
          <w:szCs w:val="28"/>
          <w:shd w:val="clear" w:color="auto" w:fill="FFFFFF"/>
        </w:rPr>
        <w:t>ежик собирает грибы и ягоды</w:t>
      </w:r>
      <w:r w:rsidR="000209BD">
        <w:rPr>
          <w:rFonts w:ascii="Times New Roman" w:hAnsi="Times New Roman" w:cs="Times New Roman"/>
          <w:color w:val="000000"/>
          <w:sz w:val="28"/>
          <w:szCs w:val="28"/>
          <w:shd w:val="clear" w:color="auto" w:fill="FFFFFF"/>
        </w:rPr>
        <w:t xml:space="preserve"> учащиеся 4 класса дали ответ </w:t>
      </w:r>
      <w:proofErr w:type="gramStart"/>
      <w:r w:rsidR="000209BD">
        <w:rPr>
          <w:rFonts w:ascii="Times New Roman" w:hAnsi="Times New Roman" w:cs="Times New Roman"/>
          <w:color w:val="000000"/>
          <w:sz w:val="28"/>
          <w:szCs w:val="28"/>
          <w:shd w:val="clear" w:color="auto" w:fill="FFFFFF"/>
        </w:rPr>
        <w:t>Нет</w:t>
      </w:r>
      <w:proofErr w:type="gramEnd"/>
      <w:r w:rsidR="000209BD">
        <w:rPr>
          <w:rFonts w:ascii="Times New Roman" w:hAnsi="Times New Roman" w:cs="Times New Roman"/>
          <w:color w:val="000000"/>
          <w:sz w:val="28"/>
          <w:szCs w:val="28"/>
          <w:shd w:val="clear" w:color="auto" w:fill="FFFFFF"/>
        </w:rPr>
        <w:t>, а вот с 1-3 ответили положительно. Более половины родителей также дали отрицательный ответ.</w:t>
      </w:r>
    </w:p>
    <w:p w:rsidR="00821BD5" w:rsidRPr="00821BD5" w:rsidRDefault="00821BD5" w:rsidP="0026569B">
      <w:pPr>
        <w:spacing w:line="360" w:lineRule="auto"/>
        <w:jc w:val="center"/>
        <w:rPr>
          <w:rFonts w:ascii="Times New Roman" w:hAnsi="Times New Roman" w:cs="Times New Roman"/>
          <w:color w:val="000000"/>
          <w:sz w:val="28"/>
          <w:szCs w:val="28"/>
          <w:shd w:val="clear" w:color="auto" w:fill="FFFFFF"/>
        </w:rPr>
      </w:pPr>
      <w:r w:rsidRPr="00821BD5">
        <w:rPr>
          <w:rFonts w:ascii="Times New Roman" w:hAnsi="Times New Roman" w:cs="Times New Roman"/>
          <w:noProof/>
          <w:color w:val="000000"/>
          <w:sz w:val="28"/>
          <w:szCs w:val="28"/>
          <w:shd w:val="clear" w:color="auto" w:fill="FFFFFF"/>
          <w:lang w:eastAsia="ru-RU"/>
        </w:rPr>
        <w:drawing>
          <wp:inline distT="0" distB="0" distL="0" distR="0">
            <wp:extent cx="3409950" cy="2800350"/>
            <wp:effectExtent l="19050" t="0" r="19050" b="0"/>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09BD" w:rsidRDefault="00821BD5" w:rsidP="0026569B">
      <w:pPr>
        <w:spacing w:line="360" w:lineRule="auto"/>
        <w:jc w:val="center"/>
        <w:rPr>
          <w:rFonts w:ascii="Times New Roman" w:hAnsi="Times New Roman" w:cs="Times New Roman"/>
          <w:sz w:val="28"/>
          <w:szCs w:val="28"/>
        </w:rPr>
      </w:pPr>
      <w:r w:rsidRPr="00821BD5">
        <w:rPr>
          <w:rFonts w:ascii="Times New Roman" w:hAnsi="Times New Roman" w:cs="Times New Roman"/>
          <w:noProof/>
          <w:sz w:val="28"/>
          <w:szCs w:val="28"/>
          <w:lang w:eastAsia="ru-RU"/>
        </w:rPr>
        <w:drawing>
          <wp:inline distT="0" distB="0" distL="0" distR="0">
            <wp:extent cx="3409950" cy="2667000"/>
            <wp:effectExtent l="19050" t="0" r="19050" b="0"/>
            <wp:docPr id="3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1BD5" w:rsidRDefault="000209BD" w:rsidP="0026569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выводы:</w:t>
      </w:r>
      <w:r w:rsidR="00667DB7">
        <w:rPr>
          <w:rFonts w:ascii="Times New Roman" w:hAnsi="Times New Roman" w:cs="Times New Roman"/>
          <w:sz w:val="28"/>
          <w:szCs w:val="28"/>
        </w:rPr>
        <w:t xml:space="preserve"> часть знаний об окружающем мире, у учащихся и родителей не соответствует действительности. Это такие знания как, В ракушке слышен шум моря, Волк воет на Луну, Лавину в горах может вызвать сильный крик, Слон боится мышей, Страус прячет голову в песок, Кит выпускает водяной пар. </w:t>
      </w:r>
      <w:r w:rsidR="0026569B">
        <w:rPr>
          <w:rFonts w:ascii="Times New Roman" w:hAnsi="Times New Roman" w:cs="Times New Roman"/>
          <w:sz w:val="28"/>
          <w:szCs w:val="28"/>
        </w:rPr>
        <w:t>На 6 из 8 позиций исследования были даны неверные ответы.</w:t>
      </w:r>
    </w:p>
    <w:p w:rsidR="000209BD" w:rsidRPr="000B7D17" w:rsidRDefault="002C47C8" w:rsidP="0026569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r w:rsidR="00667DB7" w:rsidRPr="000B7D17">
        <w:rPr>
          <w:rFonts w:ascii="Times New Roman" w:hAnsi="Times New Roman" w:cs="Times New Roman"/>
          <w:b/>
          <w:sz w:val="28"/>
          <w:szCs w:val="28"/>
        </w:rPr>
        <w:t xml:space="preserve"> </w:t>
      </w:r>
    </w:p>
    <w:p w:rsidR="00667DB7" w:rsidRDefault="00667DB7" w:rsidP="0026569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произвело на меня большое впечатление, так как я и сам имел неверные знания по выявленному кругу противоречий. </w:t>
      </w:r>
      <w:r w:rsidR="0026569B">
        <w:rPr>
          <w:rFonts w:ascii="Times New Roman" w:hAnsi="Times New Roman" w:cs="Times New Roman"/>
          <w:sz w:val="28"/>
          <w:szCs w:val="28"/>
        </w:rPr>
        <w:t xml:space="preserve">К сожалению, мультфильмы, которые любят и дети, и взрослые не всегда правдивы. </w:t>
      </w:r>
    </w:p>
    <w:p w:rsidR="0026569B" w:rsidRDefault="00667DB7"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Гипотеза о том, что </w:t>
      </w:r>
      <w:r w:rsidR="0026569B">
        <w:rPr>
          <w:rFonts w:ascii="Times New Roman" w:hAnsi="Times New Roman" w:cs="Times New Roman"/>
          <w:color w:val="000000"/>
          <w:sz w:val="28"/>
          <w:szCs w:val="28"/>
          <w:shd w:val="clear" w:color="auto" w:fill="FFFFFF"/>
        </w:rPr>
        <w:t xml:space="preserve">знания об окружающем мире, полученные из мультфильмов, не всегда достоверны, подтвердилась. </w:t>
      </w:r>
    </w:p>
    <w:p w:rsidR="0026569B" w:rsidRDefault="0026569B" w:rsidP="0026569B">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Практическая значимость работы состоит в том, что полученные данные можно представить на классном часе или на уроках по окружающему миру среди учащихся начальных классов.</w:t>
      </w:r>
    </w:p>
    <w:p w:rsidR="00667DB7" w:rsidRDefault="00667DB7"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Default="002C47C8" w:rsidP="0026569B">
      <w:pPr>
        <w:spacing w:after="0" w:line="360" w:lineRule="auto"/>
        <w:ind w:firstLine="567"/>
        <w:jc w:val="both"/>
        <w:rPr>
          <w:rFonts w:ascii="Times New Roman" w:hAnsi="Times New Roman" w:cs="Times New Roman"/>
          <w:sz w:val="28"/>
          <w:szCs w:val="28"/>
        </w:rPr>
      </w:pPr>
    </w:p>
    <w:p w:rsidR="002C47C8" w:rsidRPr="000209BD" w:rsidRDefault="002C47C8" w:rsidP="0026569B">
      <w:pPr>
        <w:spacing w:after="0" w:line="360" w:lineRule="auto"/>
        <w:ind w:firstLine="567"/>
        <w:jc w:val="both"/>
        <w:rPr>
          <w:rFonts w:ascii="Times New Roman" w:hAnsi="Times New Roman" w:cs="Times New Roman"/>
          <w:sz w:val="28"/>
          <w:szCs w:val="28"/>
        </w:rPr>
      </w:pPr>
    </w:p>
    <w:sectPr w:rsidR="002C47C8" w:rsidRPr="000209BD" w:rsidSect="00B954C3">
      <w:footerReference w:type="default" r:id="rId25"/>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21" w:rsidRDefault="00912621" w:rsidP="003A3BD8">
      <w:pPr>
        <w:spacing w:after="0" w:line="240" w:lineRule="auto"/>
      </w:pPr>
      <w:r>
        <w:separator/>
      </w:r>
    </w:p>
  </w:endnote>
  <w:endnote w:type="continuationSeparator" w:id="0">
    <w:p w:rsidR="00912621" w:rsidRDefault="00912621" w:rsidP="003A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5346"/>
      <w:docPartObj>
        <w:docPartGallery w:val="Page Numbers (Bottom of Page)"/>
        <w:docPartUnique/>
      </w:docPartObj>
    </w:sdtPr>
    <w:sdtEndPr/>
    <w:sdtContent>
      <w:p w:rsidR="002C47C8" w:rsidRDefault="00442CFC">
        <w:pPr>
          <w:pStyle w:val="af0"/>
          <w:jc w:val="center"/>
        </w:pPr>
        <w:r>
          <w:fldChar w:fldCharType="begin"/>
        </w:r>
        <w:r>
          <w:instrText xml:space="preserve"> PAGE   \* MERGEFORMAT </w:instrText>
        </w:r>
        <w:r>
          <w:fldChar w:fldCharType="separate"/>
        </w:r>
        <w:r w:rsidR="009C6DB8">
          <w:rPr>
            <w:noProof/>
          </w:rPr>
          <w:t>17</w:t>
        </w:r>
        <w:r>
          <w:rPr>
            <w:noProof/>
          </w:rPr>
          <w:fldChar w:fldCharType="end"/>
        </w:r>
      </w:p>
    </w:sdtContent>
  </w:sdt>
  <w:p w:rsidR="002C47C8" w:rsidRDefault="002C47C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21" w:rsidRDefault="00912621" w:rsidP="003A3BD8">
      <w:pPr>
        <w:spacing w:after="0" w:line="240" w:lineRule="auto"/>
      </w:pPr>
      <w:r>
        <w:separator/>
      </w:r>
    </w:p>
  </w:footnote>
  <w:footnote w:type="continuationSeparator" w:id="0">
    <w:p w:rsidR="00912621" w:rsidRDefault="00912621" w:rsidP="003A3BD8">
      <w:pPr>
        <w:spacing w:after="0" w:line="240" w:lineRule="auto"/>
      </w:pPr>
      <w:r>
        <w:continuationSeparator/>
      </w:r>
    </w:p>
  </w:footnote>
  <w:footnote w:id="1">
    <w:p w:rsidR="00493596" w:rsidRPr="00493596" w:rsidRDefault="00493596">
      <w:pPr>
        <w:pStyle w:val="ab"/>
        <w:rPr>
          <w:rFonts w:ascii="Times New Roman" w:hAnsi="Times New Roman" w:cs="Times New Roman"/>
        </w:rPr>
      </w:pPr>
      <w:r>
        <w:rPr>
          <w:rStyle w:val="ad"/>
        </w:rPr>
        <w:footnoteRef/>
      </w:r>
      <w:r>
        <w:t xml:space="preserve"> </w:t>
      </w:r>
      <w:r w:rsidRPr="00493596">
        <w:rPr>
          <w:rFonts w:ascii="Times New Roman" w:hAnsi="Times New Roman" w:cs="Times New Roman"/>
        </w:rPr>
        <w:t xml:space="preserve">Прячут ли страусы голову в песок от страха на самом деле </w:t>
      </w:r>
      <w:hyperlink r:id="rId1" w:history="1">
        <w:r w:rsidRPr="00C03042">
          <w:rPr>
            <w:rStyle w:val="a5"/>
            <w:rFonts w:ascii="Times New Roman" w:hAnsi="Times New Roman" w:cs="Times New Roman"/>
          </w:rPr>
          <w:t>https://selskaya-zhizn.ru/prjachut-li-strausy-golovu-v-pesok-ot-straha-na-samom-dele/</w:t>
        </w:r>
      </w:hyperlink>
      <w:r>
        <w:rPr>
          <w:rFonts w:ascii="Times New Roman" w:hAnsi="Times New Roman" w:cs="Times New Roman"/>
        </w:rPr>
        <w:t xml:space="preserve"> </w:t>
      </w:r>
    </w:p>
  </w:footnote>
  <w:footnote w:id="2">
    <w:p w:rsidR="00493596" w:rsidRPr="00664866" w:rsidRDefault="00493596">
      <w:pPr>
        <w:pStyle w:val="ab"/>
        <w:rPr>
          <w:rFonts w:ascii="Times New Roman" w:hAnsi="Times New Roman" w:cs="Times New Roman"/>
        </w:rPr>
      </w:pPr>
      <w:r>
        <w:rPr>
          <w:rStyle w:val="ad"/>
        </w:rPr>
        <w:footnoteRef/>
      </w:r>
      <w:r>
        <w:t xml:space="preserve"> </w:t>
      </w:r>
      <w:r w:rsidRPr="00664866">
        <w:rPr>
          <w:rFonts w:ascii="Times New Roman" w:hAnsi="Times New Roman" w:cs="Times New Roman"/>
        </w:rPr>
        <w:t>Исследование лавин. Может ли челове</w:t>
      </w:r>
      <w:r w:rsidR="00664866" w:rsidRPr="00664866">
        <w:rPr>
          <w:rFonts w:ascii="Times New Roman" w:hAnsi="Times New Roman" w:cs="Times New Roman"/>
        </w:rPr>
        <w:t>че</w:t>
      </w:r>
      <w:r w:rsidRPr="00664866">
        <w:rPr>
          <w:rFonts w:ascii="Times New Roman" w:hAnsi="Times New Roman" w:cs="Times New Roman"/>
        </w:rPr>
        <w:t>ский крик спровоцировать сход лавин</w:t>
      </w:r>
      <w:r w:rsidR="00664866">
        <w:rPr>
          <w:rFonts w:ascii="Times New Roman" w:hAnsi="Times New Roman" w:cs="Times New Roman"/>
        </w:rPr>
        <w:t>ы</w:t>
      </w:r>
      <w:r w:rsidRPr="00664866">
        <w:rPr>
          <w:rFonts w:ascii="Times New Roman" w:hAnsi="Times New Roman" w:cs="Times New Roman"/>
        </w:rPr>
        <w:t>?</w:t>
      </w:r>
      <w:r w:rsidR="00664866" w:rsidRPr="00664866">
        <w:rPr>
          <w:rFonts w:ascii="Times New Roman" w:hAnsi="Times New Roman" w:cs="Times New Roman"/>
        </w:rPr>
        <w:t xml:space="preserve"> </w:t>
      </w:r>
      <w:hyperlink r:id="rId2" w:history="1">
        <w:r w:rsidR="00664866" w:rsidRPr="00C03042">
          <w:rPr>
            <w:rStyle w:val="a5"/>
            <w:rFonts w:ascii="Times New Roman" w:hAnsi="Times New Roman" w:cs="Times New Roman"/>
          </w:rPr>
          <w:t>https://4sport.ua/articles?id=10565</w:t>
        </w:r>
      </w:hyperlink>
      <w:r w:rsidR="00664866">
        <w:rPr>
          <w:rFonts w:ascii="Times New Roman" w:hAnsi="Times New Roman" w:cs="Times New Roman"/>
        </w:rPr>
        <w:t xml:space="preserve"> </w:t>
      </w:r>
    </w:p>
  </w:footnote>
  <w:footnote w:id="3">
    <w:p w:rsidR="003A3BD8" w:rsidRPr="003A3BD8" w:rsidRDefault="003A3BD8" w:rsidP="00FE67C1">
      <w:pPr>
        <w:spacing w:after="0" w:line="360" w:lineRule="auto"/>
        <w:jc w:val="both"/>
        <w:textAlignment w:val="baseline"/>
        <w:rPr>
          <w:rFonts w:ascii="Times New Roman" w:eastAsia="Times New Roman" w:hAnsi="Times New Roman" w:cs="Times New Roman"/>
          <w:color w:val="222233"/>
          <w:sz w:val="20"/>
          <w:szCs w:val="20"/>
          <w:lang w:eastAsia="ru-RU"/>
        </w:rPr>
      </w:pPr>
      <w:r w:rsidRPr="003A3BD8">
        <w:rPr>
          <w:rStyle w:val="ad"/>
          <w:rFonts w:ascii="Times New Roman" w:hAnsi="Times New Roman" w:cs="Times New Roman"/>
          <w:sz w:val="20"/>
          <w:szCs w:val="20"/>
        </w:rPr>
        <w:footnoteRef/>
      </w:r>
      <w:r>
        <w:rPr>
          <w:rFonts w:ascii="Times New Roman" w:hAnsi="Times New Roman" w:cs="Times New Roman"/>
          <w:sz w:val="20"/>
          <w:szCs w:val="20"/>
        </w:rPr>
        <w:t xml:space="preserve"> Почему кит пускает фонтан </w:t>
      </w:r>
      <w:hyperlink r:id="rId3" w:history="1">
        <w:r w:rsidRPr="00493596">
          <w:rPr>
            <w:rFonts w:ascii="Times New Roman" w:eastAsia="Times New Roman" w:hAnsi="Times New Roman" w:cs="Times New Roman"/>
            <w:color w:val="4B108C"/>
            <w:sz w:val="20"/>
            <w:szCs w:val="20"/>
            <w:u w:val="single"/>
            <w:lang w:eastAsia="ru-RU"/>
          </w:rPr>
          <w:t>https://yznavaika.ru/raznoe/pochemu-u-kita-bet-fontan</w:t>
        </w:r>
      </w:hyperlink>
      <w:r w:rsidR="0049359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3A3BD8" w:rsidRPr="003A3BD8" w:rsidRDefault="003A3BD8" w:rsidP="003A3BD8">
      <w:pPr>
        <w:pStyle w:val="ab"/>
        <w:rPr>
          <w:rFonts w:ascii="Times New Roman" w:hAnsi="Times New Roman" w:cs="Times New Roman"/>
        </w:rPr>
      </w:pPr>
    </w:p>
  </w:footnote>
  <w:footnote w:id="4">
    <w:p w:rsidR="00664866" w:rsidRPr="00664866" w:rsidRDefault="00664866">
      <w:pPr>
        <w:pStyle w:val="ab"/>
        <w:rPr>
          <w:rFonts w:ascii="Times New Roman" w:hAnsi="Times New Roman" w:cs="Times New Roman"/>
        </w:rPr>
      </w:pPr>
      <w:r>
        <w:rPr>
          <w:rStyle w:val="ad"/>
        </w:rPr>
        <w:footnoteRef/>
      </w:r>
      <w:r>
        <w:t xml:space="preserve"> </w:t>
      </w:r>
      <w:r w:rsidRPr="00664866">
        <w:rPr>
          <w:rFonts w:ascii="Times New Roman" w:hAnsi="Times New Roman" w:cs="Times New Roman"/>
        </w:rPr>
        <w:t xml:space="preserve">Что мы знаем о ежиках? </w:t>
      </w:r>
      <w:hyperlink r:id="rId4" w:history="1">
        <w:r w:rsidRPr="00664866">
          <w:rPr>
            <w:rStyle w:val="a5"/>
            <w:rFonts w:ascii="Times New Roman" w:hAnsi="Times New Roman" w:cs="Times New Roman"/>
          </w:rPr>
          <w:t>https://www.vokrugsveta.ru/article/212622</w:t>
        </w:r>
      </w:hyperlink>
      <w:r w:rsidRPr="00664866">
        <w:rPr>
          <w:rFonts w:ascii="Times New Roman" w:hAnsi="Times New Roman" w:cs="Times New Roman"/>
        </w:rPr>
        <w:t xml:space="preserve"> </w:t>
      </w:r>
    </w:p>
  </w:footnote>
  <w:footnote w:id="5">
    <w:p w:rsidR="00664866" w:rsidRPr="00664866" w:rsidRDefault="00664866">
      <w:pPr>
        <w:pStyle w:val="ab"/>
        <w:rPr>
          <w:rFonts w:ascii="Times New Roman" w:hAnsi="Times New Roman" w:cs="Times New Roman"/>
        </w:rPr>
      </w:pPr>
      <w:r>
        <w:rPr>
          <w:rStyle w:val="ad"/>
        </w:rPr>
        <w:footnoteRef/>
      </w:r>
      <w:r>
        <w:t xml:space="preserve"> </w:t>
      </w:r>
      <w:r w:rsidRPr="00664866">
        <w:rPr>
          <w:rFonts w:ascii="Times New Roman" w:hAnsi="Times New Roman" w:cs="Times New Roman"/>
        </w:rPr>
        <w:t>Почему волки воют: доступное пояснение</w:t>
      </w:r>
      <w:r>
        <w:rPr>
          <w:rFonts w:ascii="Times New Roman" w:hAnsi="Times New Roman" w:cs="Times New Roman"/>
        </w:rPr>
        <w:t xml:space="preserve"> </w:t>
      </w:r>
      <w:hyperlink r:id="rId5" w:history="1">
        <w:r w:rsidRPr="00C03042">
          <w:rPr>
            <w:rStyle w:val="a5"/>
            <w:rFonts w:ascii="Times New Roman" w:hAnsi="Times New Roman" w:cs="Times New Roman"/>
          </w:rPr>
          <w:t>https://www.nur.kz/fakty-i-layfhaki/1880388-pocemu-volki-vout-dostupnoe-poasnenie</w:t>
        </w:r>
      </w:hyperlink>
      <w:r>
        <w:rPr>
          <w:rFonts w:ascii="Times New Roman" w:hAnsi="Times New Roman" w:cs="Times New Roman"/>
        </w:rPr>
        <w:t xml:space="preserve"> </w:t>
      </w:r>
    </w:p>
  </w:footnote>
  <w:footnote w:id="6">
    <w:p w:rsidR="00664866" w:rsidRPr="00664866" w:rsidRDefault="00664866">
      <w:pPr>
        <w:pStyle w:val="ab"/>
        <w:rPr>
          <w:rFonts w:ascii="Times New Roman" w:hAnsi="Times New Roman" w:cs="Times New Roman"/>
        </w:rPr>
      </w:pPr>
      <w:r>
        <w:rPr>
          <w:rStyle w:val="ad"/>
        </w:rPr>
        <w:footnoteRef/>
      </w:r>
      <w:r>
        <w:t xml:space="preserve"> </w:t>
      </w:r>
      <w:r w:rsidRPr="00664866">
        <w:rPr>
          <w:rFonts w:ascii="Times New Roman" w:hAnsi="Times New Roman" w:cs="Times New Roman"/>
        </w:rPr>
        <w:t xml:space="preserve">Боятся ли слоны мышей: теории, мифы, эксперименты </w:t>
      </w:r>
      <w:hyperlink r:id="rId6" w:history="1">
        <w:r w:rsidRPr="00C03042">
          <w:rPr>
            <w:rStyle w:val="a5"/>
            <w:rFonts w:ascii="Times New Roman" w:hAnsi="Times New Roman" w:cs="Times New Roman"/>
          </w:rPr>
          <w:t>https://fishki.net/3084994-bojatsja-li-slony-myshej-teorii-mify-jeksperimenty.html</w:t>
        </w:r>
      </w:hyperlink>
      <w:r>
        <w:rPr>
          <w:rFonts w:ascii="Times New Roman" w:hAnsi="Times New Roman" w:cs="Times New Roman"/>
        </w:rPr>
        <w:t xml:space="preserve"> </w:t>
      </w:r>
    </w:p>
  </w:footnote>
  <w:footnote w:id="7">
    <w:p w:rsidR="000A3F16" w:rsidRPr="000A3F16" w:rsidRDefault="000A3F16">
      <w:pPr>
        <w:pStyle w:val="ab"/>
        <w:rPr>
          <w:rFonts w:ascii="Times New Roman" w:hAnsi="Times New Roman" w:cs="Times New Roman"/>
        </w:rPr>
      </w:pPr>
      <w:r w:rsidRPr="000A3F16">
        <w:rPr>
          <w:rStyle w:val="ad"/>
          <w:rFonts w:ascii="Times New Roman" w:hAnsi="Times New Roman" w:cs="Times New Roman"/>
        </w:rPr>
        <w:footnoteRef/>
      </w:r>
      <w:r w:rsidRPr="000A3F16">
        <w:rPr>
          <w:rFonts w:ascii="Times New Roman" w:hAnsi="Times New Roman" w:cs="Times New Roman"/>
        </w:rPr>
        <w:t xml:space="preserve"> Могут ли черепахи покидать панцирь? </w:t>
      </w:r>
      <w:hyperlink r:id="rId7" w:history="1">
        <w:r w:rsidRPr="00C03042">
          <w:rPr>
            <w:rStyle w:val="a5"/>
            <w:rFonts w:ascii="Times New Roman" w:hAnsi="Times New Roman" w:cs="Times New Roman"/>
          </w:rPr>
          <w:t>https://zoolog.guru/drugie-predstaviteli-fauny/mogut-li-cherepahi-pokidat-pancir-foto-cherepah-bez-pancirya.html</w:t>
        </w:r>
      </w:hyperlink>
      <w:r>
        <w:rPr>
          <w:rFonts w:ascii="Times New Roman" w:hAnsi="Times New Roman" w:cs="Times New Roman"/>
        </w:rPr>
        <w:t xml:space="preserve"> </w:t>
      </w:r>
    </w:p>
  </w:footnote>
  <w:footnote w:id="8">
    <w:p w:rsidR="00493596" w:rsidRPr="00493596" w:rsidRDefault="00493596">
      <w:pPr>
        <w:pStyle w:val="ab"/>
        <w:rPr>
          <w:rFonts w:ascii="Times New Roman" w:hAnsi="Times New Roman" w:cs="Times New Roman"/>
        </w:rPr>
      </w:pPr>
      <w:r>
        <w:rPr>
          <w:rStyle w:val="ad"/>
        </w:rPr>
        <w:footnoteRef/>
      </w:r>
      <w:r>
        <w:t xml:space="preserve"> </w:t>
      </w:r>
      <w:r w:rsidRPr="00493596">
        <w:rPr>
          <w:rFonts w:ascii="Times New Roman" w:hAnsi="Times New Roman" w:cs="Times New Roman"/>
        </w:rPr>
        <w:t xml:space="preserve">Чем является шум из морской раковины, который мы принимаем за звук океана </w:t>
      </w:r>
      <w:hyperlink r:id="rId8" w:history="1">
        <w:r w:rsidRPr="00C03042">
          <w:rPr>
            <w:rStyle w:val="a5"/>
            <w:rFonts w:ascii="Times New Roman" w:hAnsi="Times New Roman" w:cs="Times New Roman"/>
          </w:rPr>
          <w:t>https://weekend.rambler.ru/read/43699562/?utm_content=weekend_media&amp;utm_medium=read_more&amp;utm_source=copylink</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11753"/>
    <w:multiLevelType w:val="multilevel"/>
    <w:tmpl w:val="4EF2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B76A5"/>
    <w:multiLevelType w:val="multilevel"/>
    <w:tmpl w:val="E9FA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10"/>
    <w:rsid w:val="000209BD"/>
    <w:rsid w:val="00092325"/>
    <w:rsid w:val="000945AE"/>
    <w:rsid w:val="000A3F16"/>
    <w:rsid w:val="000B7D17"/>
    <w:rsid w:val="00197944"/>
    <w:rsid w:val="001B62A3"/>
    <w:rsid w:val="002067CB"/>
    <w:rsid w:val="0026569B"/>
    <w:rsid w:val="002C47C8"/>
    <w:rsid w:val="002F3CFD"/>
    <w:rsid w:val="003A3BD8"/>
    <w:rsid w:val="00406D81"/>
    <w:rsid w:val="00442CFC"/>
    <w:rsid w:val="00453DAB"/>
    <w:rsid w:val="00457D41"/>
    <w:rsid w:val="00493596"/>
    <w:rsid w:val="004A2FFF"/>
    <w:rsid w:val="004C002D"/>
    <w:rsid w:val="00502005"/>
    <w:rsid w:val="00574673"/>
    <w:rsid w:val="005A25ED"/>
    <w:rsid w:val="006579D7"/>
    <w:rsid w:val="00664866"/>
    <w:rsid w:val="00667DB7"/>
    <w:rsid w:val="00676610"/>
    <w:rsid w:val="00677406"/>
    <w:rsid w:val="007D50C3"/>
    <w:rsid w:val="00821BD5"/>
    <w:rsid w:val="008C249E"/>
    <w:rsid w:val="00900712"/>
    <w:rsid w:val="00912621"/>
    <w:rsid w:val="0098780D"/>
    <w:rsid w:val="009A26F2"/>
    <w:rsid w:val="009A7553"/>
    <w:rsid w:val="009C6DB8"/>
    <w:rsid w:val="00A21769"/>
    <w:rsid w:val="00AC3680"/>
    <w:rsid w:val="00AD3054"/>
    <w:rsid w:val="00B954C3"/>
    <w:rsid w:val="00BD2AB2"/>
    <w:rsid w:val="00BF6455"/>
    <w:rsid w:val="00CC2F74"/>
    <w:rsid w:val="00DF35A0"/>
    <w:rsid w:val="00EE513F"/>
    <w:rsid w:val="00F11C4C"/>
    <w:rsid w:val="00FE67C1"/>
    <w:rsid w:val="00FF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AEFC"/>
  <w15:docId w15:val="{6429A3F0-06FD-4BDC-8036-5A562A1D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BF6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06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067CB"/>
    <w:rPr>
      <w:color w:val="0000FF"/>
      <w:u w:val="single"/>
    </w:rPr>
  </w:style>
  <w:style w:type="paragraph" w:customStyle="1" w:styleId="article-renderblock">
    <w:name w:val="article-render__block"/>
    <w:basedOn w:val="a"/>
    <w:rsid w:val="00A21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579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79D7"/>
    <w:rPr>
      <w:rFonts w:ascii="Tahoma" w:hAnsi="Tahoma" w:cs="Tahoma"/>
      <w:sz w:val="16"/>
      <w:szCs w:val="16"/>
    </w:rPr>
  </w:style>
  <w:style w:type="paragraph" w:styleId="a8">
    <w:name w:val="endnote text"/>
    <w:basedOn w:val="a"/>
    <w:link w:val="a9"/>
    <w:uiPriority w:val="99"/>
    <w:semiHidden/>
    <w:unhideWhenUsed/>
    <w:rsid w:val="003A3BD8"/>
    <w:pPr>
      <w:spacing w:after="0" w:line="240" w:lineRule="auto"/>
    </w:pPr>
    <w:rPr>
      <w:sz w:val="20"/>
      <w:szCs w:val="20"/>
    </w:rPr>
  </w:style>
  <w:style w:type="character" w:customStyle="1" w:styleId="a9">
    <w:name w:val="Текст концевой сноски Знак"/>
    <w:basedOn w:val="a0"/>
    <w:link w:val="a8"/>
    <w:uiPriority w:val="99"/>
    <w:semiHidden/>
    <w:rsid w:val="003A3BD8"/>
    <w:rPr>
      <w:sz w:val="20"/>
      <w:szCs w:val="20"/>
    </w:rPr>
  </w:style>
  <w:style w:type="character" w:styleId="aa">
    <w:name w:val="endnote reference"/>
    <w:basedOn w:val="a0"/>
    <w:uiPriority w:val="99"/>
    <w:semiHidden/>
    <w:unhideWhenUsed/>
    <w:rsid w:val="003A3BD8"/>
    <w:rPr>
      <w:vertAlign w:val="superscript"/>
    </w:rPr>
  </w:style>
  <w:style w:type="paragraph" w:styleId="ab">
    <w:name w:val="footnote text"/>
    <w:basedOn w:val="a"/>
    <w:link w:val="ac"/>
    <w:uiPriority w:val="99"/>
    <w:semiHidden/>
    <w:unhideWhenUsed/>
    <w:rsid w:val="003A3BD8"/>
    <w:pPr>
      <w:spacing w:after="0" w:line="240" w:lineRule="auto"/>
    </w:pPr>
    <w:rPr>
      <w:sz w:val="20"/>
      <w:szCs w:val="20"/>
    </w:rPr>
  </w:style>
  <w:style w:type="character" w:customStyle="1" w:styleId="ac">
    <w:name w:val="Текст сноски Знак"/>
    <w:basedOn w:val="a0"/>
    <w:link w:val="ab"/>
    <w:uiPriority w:val="99"/>
    <w:semiHidden/>
    <w:rsid w:val="003A3BD8"/>
    <w:rPr>
      <w:sz w:val="20"/>
      <w:szCs w:val="20"/>
    </w:rPr>
  </w:style>
  <w:style w:type="character" w:styleId="ad">
    <w:name w:val="footnote reference"/>
    <w:basedOn w:val="a0"/>
    <w:uiPriority w:val="99"/>
    <w:semiHidden/>
    <w:unhideWhenUsed/>
    <w:rsid w:val="003A3BD8"/>
    <w:rPr>
      <w:vertAlign w:val="superscript"/>
    </w:rPr>
  </w:style>
  <w:style w:type="paragraph" w:styleId="ae">
    <w:name w:val="header"/>
    <w:basedOn w:val="a"/>
    <w:link w:val="af"/>
    <w:uiPriority w:val="99"/>
    <w:unhideWhenUsed/>
    <w:rsid w:val="002C47C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47C8"/>
  </w:style>
  <w:style w:type="paragraph" w:styleId="af0">
    <w:name w:val="footer"/>
    <w:basedOn w:val="a"/>
    <w:link w:val="af1"/>
    <w:uiPriority w:val="99"/>
    <w:unhideWhenUsed/>
    <w:rsid w:val="002C47C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C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110">
      <w:bodyDiv w:val="1"/>
      <w:marLeft w:val="0"/>
      <w:marRight w:val="0"/>
      <w:marTop w:val="0"/>
      <w:marBottom w:val="0"/>
      <w:divBdr>
        <w:top w:val="none" w:sz="0" w:space="0" w:color="auto"/>
        <w:left w:val="none" w:sz="0" w:space="0" w:color="auto"/>
        <w:bottom w:val="none" w:sz="0" w:space="0" w:color="auto"/>
        <w:right w:val="none" w:sz="0" w:space="0" w:color="auto"/>
      </w:divBdr>
    </w:div>
    <w:div w:id="356659995">
      <w:bodyDiv w:val="1"/>
      <w:marLeft w:val="0"/>
      <w:marRight w:val="0"/>
      <w:marTop w:val="0"/>
      <w:marBottom w:val="0"/>
      <w:divBdr>
        <w:top w:val="none" w:sz="0" w:space="0" w:color="auto"/>
        <w:left w:val="none" w:sz="0" w:space="0" w:color="auto"/>
        <w:bottom w:val="none" w:sz="0" w:space="0" w:color="auto"/>
        <w:right w:val="none" w:sz="0" w:space="0" w:color="auto"/>
      </w:divBdr>
    </w:div>
    <w:div w:id="980234746">
      <w:bodyDiv w:val="1"/>
      <w:marLeft w:val="0"/>
      <w:marRight w:val="0"/>
      <w:marTop w:val="0"/>
      <w:marBottom w:val="0"/>
      <w:divBdr>
        <w:top w:val="none" w:sz="0" w:space="0" w:color="auto"/>
        <w:left w:val="none" w:sz="0" w:space="0" w:color="auto"/>
        <w:bottom w:val="none" w:sz="0" w:space="0" w:color="auto"/>
        <w:right w:val="none" w:sz="0" w:space="0" w:color="auto"/>
      </w:divBdr>
    </w:div>
    <w:div w:id="1000549415">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38520102">
      <w:bodyDiv w:val="1"/>
      <w:marLeft w:val="0"/>
      <w:marRight w:val="0"/>
      <w:marTop w:val="0"/>
      <w:marBottom w:val="0"/>
      <w:divBdr>
        <w:top w:val="none" w:sz="0" w:space="0" w:color="auto"/>
        <w:left w:val="none" w:sz="0" w:space="0" w:color="auto"/>
        <w:bottom w:val="none" w:sz="0" w:space="0" w:color="auto"/>
        <w:right w:val="none" w:sz="0" w:space="0" w:color="auto"/>
      </w:divBdr>
    </w:div>
    <w:div w:id="1524398247">
      <w:bodyDiv w:val="1"/>
      <w:marLeft w:val="0"/>
      <w:marRight w:val="0"/>
      <w:marTop w:val="0"/>
      <w:marBottom w:val="0"/>
      <w:divBdr>
        <w:top w:val="none" w:sz="0" w:space="0" w:color="auto"/>
        <w:left w:val="none" w:sz="0" w:space="0" w:color="auto"/>
        <w:bottom w:val="none" w:sz="0" w:space="0" w:color="auto"/>
        <w:right w:val="none" w:sz="0" w:space="0" w:color="auto"/>
      </w:divBdr>
    </w:div>
    <w:div w:id="1558007985">
      <w:bodyDiv w:val="1"/>
      <w:marLeft w:val="0"/>
      <w:marRight w:val="0"/>
      <w:marTop w:val="0"/>
      <w:marBottom w:val="0"/>
      <w:divBdr>
        <w:top w:val="none" w:sz="0" w:space="0" w:color="auto"/>
        <w:left w:val="none" w:sz="0" w:space="0" w:color="auto"/>
        <w:bottom w:val="none" w:sz="0" w:space="0" w:color="auto"/>
        <w:right w:val="none" w:sz="0" w:space="0" w:color="auto"/>
      </w:divBdr>
    </w:div>
    <w:div w:id="1715690602">
      <w:bodyDiv w:val="1"/>
      <w:marLeft w:val="0"/>
      <w:marRight w:val="0"/>
      <w:marTop w:val="0"/>
      <w:marBottom w:val="0"/>
      <w:divBdr>
        <w:top w:val="none" w:sz="0" w:space="0" w:color="auto"/>
        <w:left w:val="none" w:sz="0" w:space="0" w:color="auto"/>
        <w:bottom w:val="none" w:sz="0" w:space="0" w:color="auto"/>
        <w:right w:val="none" w:sz="0" w:space="0" w:color="auto"/>
      </w:divBdr>
    </w:div>
    <w:div w:id="1795437873">
      <w:bodyDiv w:val="1"/>
      <w:marLeft w:val="0"/>
      <w:marRight w:val="0"/>
      <w:marTop w:val="0"/>
      <w:marBottom w:val="0"/>
      <w:divBdr>
        <w:top w:val="none" w:sz="0" w:space="0" w:color="auto"/>
        <w:left w:val="none" w:sz="0" w:space="0" w:color="auto"/>
        <w:bottom w:val="none" w:sz="0" w:space="0" w:color="auto"/>
        <w:right w:val="none" w:sz="0" w:space="0" w:color="auto"/>
      </w:divBdr>
    </w:div>
    <w:div w:id="19243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ekend.rambler.ru/read/43699562/?utm_content=weekend_media&amp;utm_medium=read_more&amp;utm_source=copylink" TargetMode="External"/><Relationship Id="rId3" Type="http://schemas.openxmlformats.org/officeDocument/2006/relationships/hyperlink" Target="https://yznavaika.ru/raznoe/pochemu-u-kita-bet-fontan" TargetMode="External"/><Relationship Id="rId7" Type="http://schemas.openxmlformats.org/officeDocument/2006/relationships/hyperlink" Target="https://zoolog.guru/drugie-predstaviteli-fauny/mogut-li-cherepahi-pokidat-pancir-foto-cherepah-bez-pancirya.html" TargetMode="External"/><Relationship Id="rId2" Type="http://schemas.openxmlformats.org/officeDocument/2006/relationships/hyperlink" Target="https://4sport.ua/articles?id=10565" TargetMode="External"/><Relationship Id="rId1" Type="http://schemas.openxmlformats.org/officeDocument/2006/relationships/hyperlink" Target="https://selskaya-zhizn.ru/prjachut-li-strausy-golovu-v-pesok-ot-straha-na-samom-dele/" TargetMode="External"/><Relationship Id="rId6" Type="http://schemas.openxmlformats.org/officeDocument/2006/relationships/hyperlink" Target="https://fishki.net/3084994-bojatsja-li-slony-myshej-teorii-mify-jeksperimenty.html" TargetMode="External"/><Relationship Id="rId5" Type="http://schemas.openxmlformats.org/officeDocument/2006/relationships/hyperlink" Target="https://www.nur.kz/fakty-i-layfhaki/1880388-pocemu-volki-vout-dostupnoe-poasnenie" TargetMode="External"/><Relationship Id="rId4" Type="http://schemas.openxmlformats.org/officeDocument/2006/relationships/hyperlink" Target="https://www.vokrugsveta.ru/article/21262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учащиеся</c:v>
                </c:pt>
              </c:strCache>
            </c:strRef>
          </c:tx>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26</c:v>
                </c:pt>
                <c:pt idx="1">
                  <c:v>26</c:v>
                </c:pt>
                <c:pt idx="2">
                  <c:v>25</c:v>
                </c:pt>
                <c:pt idx="3">
                  <c:v>26</c:v>
                </c:pt>
              </c:numCache>
            </c:numRef>
          </c:val>
          <c:extLst>
            <c:ext xmlns:c16="http://schemas.microsoft.com/office/drawing/2014/chart" uri="{C3380CC4-5D6E-409C-BE32-E72D297353CC}">
              <c16:uniqueId val="{00000000-49D2-4087-A66B-522D05D7EB4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86"/>
          <c:y val="8.6309336332958383E-2"/>
          <c:w val="0.60242114987022999"/>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15</c:v>
                </c:pt>
                <c:pt idx="1">
                  <c:v>24</c:v>
                </c:pt>
                <c:pt idx="2">
                  <c:v>15</c:v>
                </c:pt>
                <c:pt idx="3">
                  <c:v>8</c:v>
                </c:pt>
              </c:numCache>
            </c:numRef>
          </c:val>
          <c:extLst>
            <c:ext xmlns:c16="http://schemas.microsoft.com/office/drawing/2014/chart" uri="{C3380CC4-5D6E-409C-BE32-E72D297353CC}">
              <c16:uniqueId val="{00000000-2ADF-49AB-8A63-ADA221A3DB75}"/>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61"/>
          <c:y val="8.6309336332958383E-2"/>
          <c:w val="0.60242114987023099"/>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41</c:v>
                </c:pt>
                <c:pt idx="1">
                  <c:v>17</c:v>
                </c:pt>
              </c:numCache>
            </c:numRef>
          </c:val>
          <c:extLst>
            <c:ext xmlns:c16="http://schemas.microsoft.com/office/drawing/2014/chart" uri="{C3380CC4-5D6E-409C-BE32-E72D297353CC}">
              <c16:uniqueId val="{00000000-8FB7-4F29-BEEF-DBC561C1FE8A}"/>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97"/>
          <c:y val="8.6309336332958383E-2"/>
          <c:w val="0.60242114987022954"/>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16</c:v>
                </c:pt>
                <c:pt idx="1">
                  <c:v>26</c:v>
                </c:pt>
                <c:pt idx="2">
                  <c:v>14</c:v>
                </c:pt>
                <c:pt idx="3">
                  <c:v>13</c:v>
                </c:pt>
              </c:numCache>
            </c:numRef>
          </c:val>
          <c:extLst>
            <c:ext xmlns:c16="http://schemas.microsoft.com/office/drawing/2014/chart" uri="{C3380CC4-5D6E-409C-BE32-E72D297353CC}">
              <c16:uniqueId val="{00000000-094F-4F9D-BD59-47688CC80BD2}"/>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67"/>
          <c:y val="8.6309336332958383E-2"/>
          <c:w val="0.60242114987023077"/>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42</c:v>
                </c:pt>
                <c:pt idx="1">
                  <c:v>16</c:v>
                </c:pt>
              </c:numCache>
            </c:numRef>
          </c:val>
          <c:extLst>
            <c:ext xmlns:c16="http://schemas.microsoft.com/office/drawing/2014/chart" uri="{C3380CC4-5D6E-409C-BE32-E72D297353CC}">
              <c16:uniqueId val="{00000000-B8C6-4E9F-BAE3-F1344A5A017D}"/>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208"/>
          <c:y val="8.6309336332958383E-2"/>
          <c:w val="0.6024211498702291"/>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20</c:v>
                </c:pt>
                <c:pt idx="1">
                  <c:v>26</c:v>
                </c:pt>
                <c:pt idx="2">
                  <c:v>21</c:v>
                </c:pt>
                <c:pt idx="3">
                  <c:v>17</c:v>
                </c:pt>
              </c:numCache>
            </c:numRef>
          </c:val>
          <c:extLst>
            <c:ext xmlns:c16="http://schemas.microsoft.com/office/drawing/2014/chart" uri="{C3380CC4-5D6E-409C-BE32-E72D297353CC}">
              <c16:uniqueId val="{00000000-5C25-42F9-B3BF-2C91C56B8641}"/>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75"/>
          <c:y val="8.6309336332958383E-2"/>
          <c:w val="0.60242114987023043"/>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33</c:v>
                </c:pt>
                <c:pt idx="1">
                  <c:v>25</c:v>
                </c:pt>
              </c:numCache>
            </c:numRef>
          </c:val>
          <c:extLst>
            <c:ext xmlns:c16="http://schemas.microsoft.com/office/drawing/2014/chart" uri="{C3380CC4-5D6E-409C-BE32-E72D297353CC}">
              <c16:uniqueId val="{00000000-92F7-421A-AEB9-C1B8AAD8426E}"/>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92"/>
          <c:y val="8.6309336332958383E-2"/>
          <c:w val="0.60242114987022977"/>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23</c:v>
                </c:pt>
                <c:pt idx="1">
                  <c:v>19</c:v>
                </c:pt>
                <c:pt idx="2">
                  <c:v>19</c:v>
                </c:pt>
                <c:pt idx="3">
                  <c:v>12</c:v>
                </c:pt>
              </c:numCache>
            </c:numRef>
          </c:val>
          <c:extLst>
            <c:ext xmlns:c16="http://schemas.microsoft.com/office/drawing/2014/chart" uri="{C3380CC4-5D6E-409C-BE32-E72D297353CC}">
              <c16:uniqueId val="{00000000-02E8-4A7C-AD47-2ECB4D206A29}"/>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75"/>
          <c:y val="8.6309336332958383E-2"/>
          <c:w val="0.60242114987023043"/>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24</c:v>
                </c:pt>
                <c:pt idx="1">
                  <c:v>34</c:v>
                </c:pt>
              </c:numCache>
            </c:numRef>
          </c:val>
          <c:extLst>
            <c:ext xmlns:c16="http://schemas.microsoft.com/office/drawing/2014/chart" uri="{C3380CC4-5D6E-409C-BE32-E72D297353CC}">
              <c16:uniqueId val="{00000000-3D09-4CF8-AD30-EE1FC9B7DA82}"/>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45"/>
          <c:y val="8.6309336332958383E-2"/>
          <c:w val="0.60242114987023176"/>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22</c:v>
                </c:pt>
                <c:pt idx="1">
                  <c:v>26</c:v>
                </c:pt>
                <c:pt idx="2">
                  <c:v>23</c:v>
                </c:pt>
                <c:pt idx="3">
                  <c:v>13</c:v>
                </c:pt>
              </c:numCache>
            </c:numRef>
          </c:val>
          <c:extLst>
            <c:ext xmlns:c16="http://schemas.microsoft.com/office/drawing/2014/chart" uri="{C3380CC4-5D6E-409C-BE32-E72D297353CC}">
              <c16:uniqueId val="{00000000-1B15-41F4-B1AF-D65936B0F3DA}"/>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39"/>
          <c:y val="8.6309336332958383E-2"/>
          <c:w val="0.60242114987023199"/>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47</c:v>
                </c:pt>
                <c:pt idx="1">
                  <c:v>11</c:v>
                </c:pt>
              </c:numCache>
            </c:numRef>
          </c:val>
          <c:extLst>
            <c:ext xmlns:c16="http://schemas.microsoft.com/office/drawing/2014/chart" uri="{C3380CC4-5D6E-409C-BE32-E72D297353CC}">
              <c16:uniqueId val="{00000000-539B-4A54-9193-4F6A4A6FE7BD}"/>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56"/>
          <c:y val="8.6309336332958383E-2"/>
          <c:w val="0.60242114987023121"/>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21</c:v>
                </c:pt>
                <c:pt idx="1">
                  <c:v>26</c:v>
                </c:pt>
                <c:pt idx="2">
                  <c:v>19</c:v>
                </c:pt>
                <c:pt idx="3">
                  <c:v>13</c:v>
                </c:pt>
              </c:numCache>
            </c:numRef>
          </c:val>
          <c:extLst>
            <c:ext xmlns:c16="http://schemas.microsoft.com/office/drawing/2014/chart" uri="{C3380CC4-5D6E-409C-BE32-E72D297353CC}">
              <c16:uniqueId val="{00000000-4557-46B8-A0AF-73F5F715D13A}"/>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45"/>
          <c:y val="8.6309336332958383E-2"/>
          <c:w val="0.60242114987023176"/>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51</c:v>
                </c:pt>
                <c:pt idx="1">
                  <c:v>7</c:v>
                </c:pt>
              </c:numCache>
            </c:numRef>
          </c:val>
          <c:extLst>
            <c:ext xmlns:c16="http://schemas.microsoft.com/office/drawing/2014/chart" uri="{C3380CC4-5D6E-409C-BE32-E72D297353CC}">
              <c16:uniqueId val="{00000000-8222-48F3-A51B-71DA1ACC5D59}"/>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67"/>
          <c:y val="8.6309336332958383E-2"/>
          <c:w val="0.60242114987023077"/>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16</c:v>
                </c:pt>
                <c:pt idx="1">
                  <c:v>19</c:v>
                </c:pt>
                <c:pt idx="2">
                  <c:v>24</c:v>
                </c:pt>
                <c:pt idx="3">
                  <c:v>17</c:v>
                </c:pt>
              </c:numCache>
            </c:numRef>
          </c:val>
          <c:extLst>
            <c:ext xmlns:c16="http://schemas.microsoft.com/office/drawing/2014/chart" uri="{C3380CC4-5D6E-409C-BE32-E72D297353CC}">
              <c16:uniqueId val="{00000000-C68C-4A9C-8554-82A00CAB9A9E}"/>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5"/>
          <c:y val="8.6309336332958383E-2"/>
          <c:w val="0.60242114987023143"/>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6</c:v>
                </c:pt>
                <c:pt idx="1">
                  <c:v>52</c:v>
                </c:pt>
              </c:numCache>
            </c:numRef>
          </c:val>
          <c:extLst>
            <c:ext xmlns:c16="http://schemas.microsoft.com/office/drawing/2014/chart" uri="{C3380CC4-5D6E-409C-BE32-E72D297353CC}">
              <c16:uniqueId val="{00000000-B9D2-49DD-B26C-423D724D79F8}"/>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81"/>
          <c:y val="8.6309336332958383E-2"/>
          <c:w val="0.60242114987023021"/>
          <c:h val="0.77023847019122604"/>
        </c:manualLayout>
      </c:layout>
      <c:pieChart>
        <c:varyColors val="1"/>
        <c:ser>
          <c:idx val="0"/>
          <c:order val="0"/>
          <c:tx>
            <c:strRef>
              <c:f>Лист1!$B$1</c:f>
              <c:strCache>
                <c:ptCount val="1"/>
                <c:pt idx="0">
                  <c:v>учащиеся</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4"/>
                <c:pt idx="0">
                  <c:v>1 класс</c:v>
                </c:pt>
                <c:pt idx="1">
                  <c:v>2 класс</c:v>
                </c:pt>
                <c:pt idx="2">
                  <c:v>3 класс</c:v>
                </c:pt>
                <c:pt idx="3">
                  <c:v>4 класс</c:v>
                </c:pt>
              </c:strCache>
            </c:strRef>
          </c:cat>
          <c:val>
            <c:numRef>
              <c:f>Лист1!$B$2:$B$5</c:f>
              <c:numCache>
                <c:formatCode>General</c:formatCode>
                <c:ptCount val="4"/>
                <c:pt idx="0">
                  <c:v>14</c:v>
                </c:pt>
                <c:pt idx="1">
                  <c:v>19</c:v>
                </c:pt>
                <c:pt idx="2">
                  <c:v>24</c:v>
                </c:pt>
                <c:pt idx="3">
                  <c:v>18</c:v>
                </c:pt>
              </c:numCache>
            </c:numRef>
          </c:val>
          <c:extLst>
            <c:ext xmlns:c16="http://schemas.microsoft.com/office/drawing/2014/chart" uri="{C3380CC4-5D6E-409C-BE32-E72D297353CC}">
              <c16:uniqueId val="{00000000-E6DE-4F4C-BABC-64E3BA033F57}"/>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348216249505156"/>
          <c:y val="8.6309336332958383E-2"/>
          <c:w val="0.60242114987023121"/>
          <c:h val="0.77023847019122604"/>
        </c:manualLayout>
      </c:layout>
      <c:pieChart>
        <c:varyColors val="1"/>
        <c:ser>
          <c:idx val="0"/>
          <c:order val="0"/>
          <c:tx>
            <c:strRef>
              <c:f>Лист1!$B$1</c:f>
              <c:strCache>
                <c:ptCount val="1"/>
                <c:pt idx="0">
                  <c:v>родители</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General</c:formatCode>
                <c:ptCount val="4"/>
                <c:pt idx="0">
                  <c:v>29</c:v>
                </c:pt>
                <c:pt idx="1">
                  <c:v>29</c:v>
                </c:pt>
              </c:numCache>
            </c:numRef>
          </c:val>
          <c:extLst>
            <c:ext xmlns:c16="http://schemas.microsoft.com/office/drawing/2014/chart" uri="{C3380CC4-5D6E-409C-BE32-E72D297353CC}">
              <c16:uniqueId val="{00000000-64A6-4AEC-944E-766334F1B1CD}"/>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3A03B-4CB3-4A49-9A32-2688EC0C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Анна Мицевич</cp:lastModifiedBy>
  <cp:revision>6</cp:revision>
  <dcterms:created xsi:type="dcterms:W3CDTF">2023-06-17T15:19:00Z</dcterms:created>
  <dcterms:modified xsi:type="dcterms:W3CDTF">2023-06-17T15:30:00Z</dcterms:modified>
</cp:coreProperties>
</file>