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DF" w:rsidRPr="00A013DF" w:rsidRDefault="00A013DF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6"/>
        </w:rPr>
      </w:pPr>
      <w:bookmarkStart w:id="0" w:name="_GoBack"/>
      <w:bookmarkEnd w:id="0"/>
      <w:r w:rsidRPr="00A013DF">
        <w:rPr>
          <w:rFonts w:ascii="Times New Roman" w:eastAsia="Times New Roman" w:hAnsi="Times New Roman" w:cs="Times New Roman"/>
          <w:sz w:val="32"/>
          <w:szCs w:val="26"/>
        </w:rPr>
        <w:t>Тема</w:t>
      </w:r>
      <w:r>
        <w:rPr>
          <w:rFonts w:ascii="Times New Roman" w:eastAsia="Times New Roman" w:hAnsi="Times New Roman" w:cs="Times New Roman"/>
          <w:sz w:val="32"/>
          <w:szCs w:val="26"/>
        </w:rPr>
        <w:t xml:space="preserve"> урока</w:t>
      </w:r>
      <w:r w:rsidRPr="00A013DF">
        <w:rPr>
          <w:rFonts w:ascii="Times New Roman" w:eastAsia="Times New Roman" w:hAnsi="Times New Roman" w:cs="Times New Roman"/>
          <w:sz w:val="32"/>
          <w:szCs w:val="26"/>
        </w:rPr>
        <w:t xml:space="preserve">: «Конструктор LEGO </w:t>
      </w:r>
      <w:proofErr w:type="spellStart"/>
      <w:r w:rsidRPr="00A013DF">
        <w:rPr>
          <w:rFonts w:ascii="Times New Roman" w:eastAsia="Times New Roman" w:hAnsi="Times New Roman" w:cs="Times New Roman"/>
          <w:sz w:val="32"/>
          <w:szCs w:val="26"/>
        </w:rPr>
        <w:t>Mindstorms</w:t>
      </w:r>
      <w:proofErr w:type="spellEnd"/>
      <w:r w:rsidRPr="00A013DF">
        <w:rPr>
          <w:rFonts w:ascii="Times New Roman" w:eastAsia="Times New Roman" w:hAnsi="Times New Roman" w:cs="Times New Roman"/>
          <w:sz w:val="32"/>
          <w:szCs w:val="26"/>
        </w:rPr>
        <w:t xml:space="preserve"> EV3».</w:t>
      </w:r>
    </w:p>
    <w:p w:rsidR="001B5416" w:rsidRDefault="001B5416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1B5416">
        <w:rPr>
          <w:rFonts w:ascii="Times New Roman" w:eastAsia="Times New Roman" w:hAnsi="Times New Roman" w:cs="Times New Roman"/>
          <w:b/>
        </w:rPr>
        <w:t xml:space="preserve">Краткое описание: </w:t>
      </w:r>
      <w:r w:rsidRPr="001B5416">
        <w:rPr>
          <w:rFonts w:ascii="Times New Roman" w:eastAsia="Times New Roman" w:hAnsi="Times New Roman" w:cs="Times New Roman"/>
        </w:rPr>
        <w:t xml:space="preserve">конспект </w:t>
      </w:r>
      <w:r>
        <w:rPr>
          <w:rFonts w:ascii="Times New Roman" w:eastAsia="Times New Roman" w:hAnsi="Times New Roman" w:cs="Times New Roman"/>
        </w:rPr>
        <w:t xml:space="preserve">урока </w:t>
      </w:r>
      <w:proofErr w:type="gramStart"/>
      <w:r>
        <w:rPr>
          <w:rFonts w:ascii="Times New Roman" w:eastAsia="Times New Roman" w:hAnsi="Times New Roman" w:cs="Times New Roman"/>
        </w:rPr>
        <w:t>по</w:t>
      </w:r>
      <w:proofErr w:type="gramEnd"/>
      <w:r w:rsidRPr="001B5416">
        <w:rPr>
          <w:rFonts w:ascii="Times New Roman" w:eastAsia="Times New Roman" w:hAnsi="Times New Roman" w:cs="Times New Roman"/>
        </w:rPr>
        <w:t xml:space="preserve"> робототехники. Занятие посвящено изучению деталей конструктора и построению конструкции робота «Базовая модель». Конспект </w:t>
      </w:r>
      <w:r>
        <w:rPr>
          <w:rFonts w:ascii="Times New Roman" w:eastAsia="Times New Roman" w:hAnsi="Times New Roman" w:cs="Times New Roman"/>
        </w:rPr>
        <w:t xml:space="preserve">урока </w:t>
      </w:r>
      <w:r w:rsidRPr="001B5416">
        <w:rPr>
          <w:rFonts w:ascii="Times New Roman" w:eastAsia="Times New Roman" w:hAnsi="Times New Roman" w:cs="Times New Roman"/>
        </w:rPr>
        <w:t xml:space="preserve">рассчитан на </w:t>
      </w:r>
      <w:proofErr w:type="gramStart"/>
      <w:r>
        <w:rPr>
          <w:rFonts w:ascii="Times New Roman" w:eastAsia="Times New Roman" w:hAnsi="Times New Roman" w:cs="Times New Roman"/>
        </w:rPr>
        <w:t>обучающихся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1B5416">
        <w:rPr>
          <w:rFonts w:ascii="Times New Roman" w:eastAsia="Times New Roman" w:hAnsi="Times New Roman" w:cs="Times New Roman"/>
        </w:rPr>
        <w:t xml:space="preserve"> первого года обучения независимо от класса</w:t>
      </w:r>
      <w:r w:rsidRPr="001B5416">
        <w:rPr>
          <w:rFonts w:ascii="Times New Roman" w:eastAsia="Times New Roman" w:hAnsi="Times New Roman" w:cs="Times New Roman"/>
          <w:b/>
        </w:rPr>
        <w:t>.</w:t>
      </w:r>
    </w:p>
    <w:p w:rsidR="008C122A" w:rsidRPr="00A013DF" w:rsidRDefault="008C122A" w:rsidP="008C122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013DF">
        <w:rPr>
          <w:rFonts w:ascii="Times New Roman" w:eastAsia="Times New Roman" w:hAnsi="Times New Roman" w:cs="Times New Roman"/>
          <w:b/>
        </w:rPr>
        <w:t>Ф.И.О. учителя:</w:t>
      </w:r>
      <w:r w:rsidRPr="00A013DF">
        <w:rPr>
          <w:rFonts w:ascii="Times New Roman" w:eastAsia="Times New Roman" w:hAnsi="Times New Roman" w:cs="Times New Roman"/>
        </w:rPr>
        <w:t xml:space="preserve"> </w:t>
      </w:r>
      <w:r w:rsidR="00A013DF" w:rsidRPr="00A013DF">
        <w:rPr>
          <w:rFonts w:ascii="Times New Roman" w:eastAsia="Times New Roman" w:hAnsi="Times New Roman" w:cs="Times New Roman"/>
        </w:rPr>
        <w:t>Анкушева Ирина Геннадьевна</w:t>
      </w:r>
    </w:p>
    <w:p w:rsidR="008C122A" w:rsidRPr="00A013DF" w:rsidRDefault="008C122A" w:rsidP="008C122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013DF">
        <w:rPr>
          <w:rFonts w:ascii="Times New Roman" w:eastAsia="Times New Roman" w:hAnsi="Times New Roman" w:cs="Times New Roman"/>
          <w:b/>
        </w:rPr>
        <w:t>Класс:</w:t>
      </w:r>
      <w:r w:rsidR="007304A7">
        <w:rPr>
          <w:rFonts w:ascii="Times New Roman" w:eastAsia="Times New Roman" w:hAnsi="Times New Roman" w:cs="Times New Roman"/>
        </w:rPr>
        <w:t xml:space="preserve">  5-6</w:t>
      </w:r>
      <w:r w:rsidRPr="00A013DF">
        <w:rPr>
          <w:rFonts w:ascii="Times New Roman" w:eastAsia="Times New Roman" w:hAnsi="Times New Roman" w:cs="Times New Roman"/>
        </w:rPr>
        <w:t xml:space="preserve"> класс</w:t>
      </w:r>
    </w:p>
    <w:p w:rsidR="008C122A" w:rsidRDefault="008C122A" w:rsidP="008C122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013DF">
        <w:rPr>
          <w:rFonts w:ascii="Times New Roman" w:eastAsia="Times New Roman" w:hAnsi="Times New Roman" w:cs="Times New Roman"/>
          <w:b/>
        </w:rPr>
        <w:t>Предмет:</w:t>
      </w:r>
      <w:r w:rsidRPr="00A013DF">
        <w:rPr>
          <w:rFonts w:ascii="Times New Roman" w:eastAsia="Times New Roman" w:hAnsi="Times New Roman" w:cs="Times New Roman"/>
        </w:rPr>
        <w:t xml:space="preserve"> Робототехника</w:t>
      </w:r>
    </w:p>
    <w:p w:rsidR="00E12FCD" w:rsidRDefault="00E12FCD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E12FCD">
        <w:rPr>
          <w:b/>
          <w:sz w:val="22"/>
          <w:szCs w:val="22"/>
          <w:lang w:eastAsia="en-US"/>
        </w:rPr>
        <w:t>Тип занятия: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r w:rsidRPr="00E12FCD">
        <w:rPr>
          <w:spacing w:val="-1"/>
          <w:lang w:eastAsia="zh-CN"/>
        </w:rPr>
        <w:t>занятие изучения и перв</w:t>
      </w:r>
      <w:r w:rsidR="00B27B6F">
        <w:rPr>
          <w:spacing w:val="-1"/>
          <w:lang w:eastAsia="zh-CN"/>
        </w:rPr>
        <w:t>ичного закрепления новых знаний</w:t>
      </w:r>
    </w:p>
    <w:p w:rsidR="00B27B6F" w:rsidRPr="00E12FCD" w:rsidRDefault="00B27B6F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B27B6F">
        <w:rPr>
          <w:b/>
          <w:sz w:val="22"/>
          <w:szCs w:val="22"/>
          <w:lang w:eastAsia="en-US"/>
        </w:rPr>
        <w:t>Форма занятия: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spacing w:val="-1"/>
          <w:lang w:eastAsia="zh-CN"/>
        </w:rPr>
        <w:t>комбинированное занятие</w:t>
      </w:r>
    </w:p>
    <w:p w:rsidR="008C122A" w:rsidRPr="00A013DF" w:rsidRDefault="00A013DF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Цели урока</w:t>
      </w:r>
      <w:r w:rsidR="008C122A" w:rsidRPr="00A013DF">
        <w:rPr>
          <w:rFonts w:ascii="Times New Roman" w:eastAsia="Times New Roman" w:hAnsi="Times New Roman" w:cs="Times New Roman"/>
          <w:b/>
        </w:rPr>
        <w:t>:</w:t>
      </w:r>
    </w:p>
    <w:p w:rsidR="008C122A" w:rsidRPr="00C91311" w:rsidRDefault="008C122A" w:rsidP="008C122A">
      <w:pPr>
        <w:pStyle w:val="a4"/>
        <w:spacing w:line="360" w:lineRule="auto"/>
        <w:ind w:left="0" w:firstLine="567"/>
        <w:jc w:val="both"/>
        <w:rPr>
          <w:spacing w:val="-1"/>
          <w:lang w:val="ru-RU"/>
        </w:rPr>
      </w:pPr>
      <w:r w:rsidRPr="00A013DF">
        <w:rPr>
          <w:b/>
          <w:i/>
          <w:sz w:val="22"/>
          <w:szCs w:val="22"/>
          <w:lang w:val="ru-RU" w:eastAsia="ru-RU"/>
        </w:rPr>
        <w:t>Предметные:</w:t>
      </w:r>
      <w:r w:rsidRPr="00C91311">
        <w:rPr>
          <w:i/>
          <w:iCs/>
          <w:lang w:val="ru-RU"/>
        </w:rPr>
        <w:t xml:space="preserve"> </w:t>
      </w:r>
      <w:r w:rsidR="00A013DF" w:rsidRPr="00E91E6C">
        <w:rPr>
          <w:spacing w:val="-1"/>
          <w:lang w:val="ru-RU"/>
        </w:rPr>
        <w:t xml:space="preserve">познакомиться с основными составляющими </w:t>
      </w:r>
      <w:r w:rsidR="00E91E6C">
        <w:rPr>
          <w:spacing w:val="-1"/>
          <w:lang w:val="ru-RU"/>
        </w:rPr>
        <w:t xml:space="preserve">деталями </w:t>
      </w:r>
      <w:r w:rsidR="00A013DF" w:rsidRPr="00E91E6C">
        <w:rPr>
          <w:spacing w:val="-1"/>
          <w:lang w:val="ru-RU"/>
        </w:rPr>
        <w:t xml:space="preserve">конструктора </w:t>
      </w:r>
      <w:proofErr w:type="spellStart"/>
      <w:r w:rsidR="00A013DF" w:rsidRPr="00E91E6C">
        <w:rPr>
          <w:spacing w:val="-1"/>
          <w:lang w:val="ru-RU"/>
        </w:rPr>
        <w:t>Lego</w:t>
      </w:r>
      <w:proofErr w:type="spellEnd"/>
      <w:r w:rsidR="00A013DF" w:rsidRPr="00E91E6C">
        <w:rPr>
          <w:spacing w:val="-1"/>
          <w:lang w:val="ru-RU"/>
        </w:rPr>
        <w:t xml:space="preserve"> </w:t>
      </w:r>
      <w:proofErr w:type="spellStart"/>
      <w:r w:rsidR="00A013DF" w:rsidRPr="00E91E6C">
        <w:rPr>
          <w:spacing w:val="-1"/>
          <w:lang w:val="ru-RU"/>
        </w:rPr>
        <w:t>Mindsorms</w:t>
      </w:r>
      <w:proofErr w:type="spellEnd"/>
      <w:r w:rsidR="00A013DF" w:rsidRPr="00E91E6C">
        <w:rPr>
          <w:spacing w:val="-1"/>
          <w:lang w:val="ru-RU"/>
        </w:rPr>
        <w:t xml:space="preserve"> EV3, изучить названия элементов конструктора LEGO Mindstorms EV3, научиться находить необходимые детали,  </w:t>
      </w:r>
      <w:r w:rsidR="00A013DF" w:rsidRPr="00C91311">
        <w:rPr>
          <w:spacing w:val="-1"/>
          <w:lang w:val="ru-RU"/>
        </w:rPr>
        <w:t>научить</w:t>
      </w:r>
      <w:r w:rsidR="00A013DF">
        <w:rPr>
          <w:spacing w:val="-1"/>
          <w:lang w:val="ru-RU"/>
        </w:rPr>
        <w:t>ся</w:t>
      </w:r>
      <w:r w:rsidR="00A013DF" w:rsidRPr="00C91311">
        <w:rPr>
          <w:spacing w:val="-1"/>
          <w:lang w:val="ru-RU"/>
        </w:rPr>
        <w:t xml:space="preserve"> использовать полученные знания в практической работе.</w:t>
      </w:r>
      <w:r w:rsidR="00A013DF">
        <w:rPr>
          <w:spacing w:val="-1"/>
          <w:lang w:val="ru-RU"/>
        </w:rPr>
        <w:t xml:space="preserve"> </w:t>
      </w:r>
    </w:p>
    <w:p w:rsidR="008C122A" w:rsidRPr="00C91311" w:rsidRDefault="008C122A" w:rsidP="008C122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proofErr w:type="spellStart"/>
      <w:r w:rsidRPr="00A013DF">
        <w:rPr>
          <w:rFonts w:ascii="Times New Roman" w:eastAsia="Times New Roman" w:hAnsi="Times New Roman" w:cs="Times New Roman"/>
          <w:b/>
          <w:i/>
          <w:lang w:eastAsia="ru-RU"/>
        </w:rPr>
        <w:t>Метапредметные</w:t>
      </w:r>
      <w:proofErr w:type="spellEnd"/>
      <w:r w:rsidRPr="00A013DF">
        <w:rPr>
          <w:rFonts w:ascii="Times New Roman" w:eastAsia="Times New Roman" w:hAnsi="Times New Roman" w:cs="Times New Roman"/>
          <w:b/>
          <w:i/>
          <w:lang w:eastAsia="ru-RU"/>
        </w:rPr>
        <w:t>:</w:t>
      </w:r>
      <w:r w:rsidR="00AE52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формирование представлений о возможностях конструктора LEGO </w:t>
      </w:r>
      <w:proofErr w:type="spellStart"/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Mindstorms</w:t>
      </w:r>
      <w:proofErr w:type="spellEnd"/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 </w:t>
      </w:r>
      <w:r w:rsidR="00AE5299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zh-CN"/>
        </w:rPr>
        <w:t>EV</w:t>
      </w:r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3 в разнообразных областях науки, </w:t>
      </w:r>
      <w:r w:rsid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ф</w:t>
      </w:r>
      <w:r w:rsidRPr="006D4391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ормирова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ть </w:t>
      </w:r>
      <w:r w:rsidRPr="006D4391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способност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и</w:t>
      </w:r>
      <w:r w:rsidRPr="006D4391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выбора способов деятельности в конкретной ситуации и их корректир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овки</w:t>
      </w:r>
      <w:r w:rsidRPr="00EF1A3B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р</w:t>
      </w:r>
      <w:r w:rsidRPr="00EF1A3B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азвивать навыки </w:t>
      </w:r>
      <w:proofErr w:type="spellStart"/>
      <w:r w:rsidRPr="00EF1A3B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учебно</w:t>
      </w:r>
      <w:proofErr w:type="spellEnd"/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</w:t>
      </w:r>
      <w:r w:rsidRPr="00EF1A3B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–</w:t>
      </w:r>
      <w:r w:rsidR="00AE5299" w:rsidRP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</w:t>
      </w:r>
      <w:r w:rsidRPr="00EF1A3B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познавательной деятельности; формировать элементы критического мышления; оценивать правильность выполнения учебных зада</w:t>
      </w:r>
      <w:r w:rsidR="00AE5299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ч; классифицировать и обобщать.</w:t>
      </w:r>
    </w:p>
    <w:p w:rsidR="008C122A" w:rsidRDefault="008C122A" w:rsidP="008C1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</w:pPr>
      <w:r w:rsidRPr="00A013DF">
        <w:rPr>
          <w:rFonts w:ascii="Times New Roman" w:eastAsia="Times New Roman" w:hAnsi="Times New Roman" w:cs="Times New Roman"/>
          <w:b/>
          <w:i/>
        </w:rPr>
        <w:t>Личностные</w:t>
      </w:r>
      <w:r w:rsidRPr="00A013DF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: </w:t>
      </w:r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воспитание </w:t>
      </w:r>
      <w:r w:rsid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у обучающихся информационной культуры</w:t>
      </w:r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, развитие внимательности, памяти, мелкой моторики </w:t>
      </w:r>
      <w:r w:rsid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об</w:t>
      </w:r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учающихся, </w:t>
      </w:r>
      <w:r w:rsid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развитие навыков</w:t>
      </w:r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аккуратности в работе, развитие </w:t>
      </w:r>
      <w:r w:rsid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умений работать совместно</w:t>
      </w:r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, взаимопомощи и поддержки в условиях </w:t>
      </w:r>
      <w:proofErr w:type="spellStart"/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конкурентности</w:t>
      </w:r>
      <w:proofErr w:type="spellEnd"/>
      <w:r w:rsidR="00CA767A" w:rsidRPr="00CA767A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. </w:t>
      </w:r>
    </w:p>
    <w:p w:rsidR="00762739" w:rsidRPr="00762739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 w:rsidRPr="00762739">
        <w:rPr>
          <w:rFonts w:ascii="Times New Roman" w:eastAsia="Times New Roman" w:hAnsi="Times New Roman" w:cs="Times New Roman"/>
          <w:b/>
          <w:i/>
        </w:rPr>
        <w:t>Ожидаемые результаты:</w:t>
      </w:r>
    </w:p>
    <w:p w:rsidR="00762739" w:rsidRPr="00762739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 w:rsidRPr="00762739">
        <w:rPr>
          <w:rFonts w:ascii="Times New Roman" w:eastAsia="Times New Roman" w:hAnsi="Times New Roman" w:cs="Times New Roman"/>
          <w:b/>
          <w:i/>
        </w:rPr>
        <w:t>Учащиеся должны знать/понимать:</w:t>
      </w:r>
    </w:p>
    <w:p w:rsidR="00762739" w:rsidRPr="00E12FCD" w:rsidRDefault="00762739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E12FCD">
        <w:t xml:space="preserve">названия </w:t>
      </w:r>
      <w:r w:rsidR="00983A67" w:rsidRPr="00E12FCD">
        <w:t>элементов</w:t>
      </w:r>
      <w:r w:rsidRPr="00E12FCD">
        <w:t xml:space="preserve"> конструктора;</w:t>
      </w:r>
    </w:p>
    <w:p w:rsidR="00762739" w:rsidRPr="00E12FCD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E12FCD">
        <w:t>предназначение</w:t>
      </w:r>
      <w:r w:rsidR="00762739" w:rsidRPr="00E12FCD">
        <w:t xml:space="preserve"> различных видов деталей;</w:t>
      </w:r>
    </w:p>
    <w:p w:rsidR="00762739" w:rsidRPr="00E12FCD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E12FCD">
        <w:t>возможности</w:t>
      </w:r>
      <w:r w:rsidR="00762739" w:rsidRPr="00E12FCD">
        <w:t xml:space="preserve"> крепления </w:t>
      </w:r>
      <w:r w:rsidRPr="00E12FCD">
        <w:t>одной детали к другой</w:t>
      </w:r>
      <w:r w:rsidR="00762739" w:rsidRPr="00E12FCD">
        <w:t>;</w:t>
      </w:r>
    </w:p>
    <w:p w:rsidR="00762739" w:rsidRPr="00E12FCD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E12FCD">
        <w:t xml:space="preserve">основные </w:t>
      </w:r>
      <w:r w:rsidR="00762739" w:rsidRPr="00E12FCD">
        <w:t>правила работы с конструктором;</w:t>
      </w:r>
    </w:p>
    <w:p w:rsidR="00762739" w:rsidRPr="00E12FCD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E12FCD">
        <w:t>правила</w:t>
      </w:r>
      <w:r w:rsidR="00762739" w:rsidRPr="00E12FCD">
        <w:t xml:space="preserve"> безопасности при работе с </w:t>
      </w:r>
      <w:r w:rsidRPr="00E12FCD">
        <w:t>конструктором</w:t>
      </w:r>
      <w:r w:rsidR="00762739" w:rsidRPr="00E12FCD">
        <w:t>.</w:t>
      </w:r>
    </w:p>
    <w:p w:rsidR="00762739" w:rsidRPr="00762739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 w:rsidRPr="00762739">
        <w:rPr>
          <w:rFonts w:ascii="Times New Roman" w:eastAsia="Times New Roman" w:hAnsi="Times New Roman" w:cs="Times New Roman"/>
          <w:b/>
          <w:i/>
        </w:rPr>
        <w:t>Учащиеся должны уметь:</w:t>
      </w:r>
    </w:p>
    <w:p w:rsidR="00762739" w:rsidRPr="00E12FCD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E12FCD">
        <w:t>быстро найти нужную деталь конструктора;</w:t>
      </w:r>
    </w:p>
    <w:p w:rsidR="00762739" w:rsidRPr="00E12FCD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E12FCD">
        <w:t>скреплять детали конструктора между собой;</w:t>
      </w:r>
    </w:p>
    <w:p w:rsidR="00762739" w:rsidRPr="00E12FCD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E12FCD">
        <w:t>выделять путь решения в зависимости от поставленной задачи.</w:t>
      </w:r>
    </w:p>
    <w:p w:rsidR="00E12FCD" w:rsidRPr="00E12FCD" w:rsidRDefault="00E12FCD" w:rsidP="00E12FCD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E12FCD">
        <w:rPr>
          <w:b/>
          <w:bCs/>
        </w:rPr>
        <w:lastRenderedPageBreak/>
        <w:t>Методы обучения: </w:t>
      </w:r>
      <w:r w:rsidRPr="00E12FCD">
        <w:rPr>
          <w:spacing w:val="-1"/>
          <w:lang w:eastAsia="zh-CN"/>
        </w:rPr>
        <w:t>объяснительно-иллюстративный, наглядный, частично-поисковый, исследовательский.</w:t>
      </w:r>
    </w:p>
    <w:p w:rsidR="008C122A" w:rsidRPr="00C91311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4"/>
        </w:rPr>
      </w:pPr>
      <w:r w:rsidRPr="00983A67">
        <w:rPr>
          <w:rFonts w:ascii="Times New Roman" w:hAnsi="Times New Roman" w:cs="Times New Roman"/>
          <w:b/>
          <w:spacing w:val="-1"/>
          <w:sz w:val="24"/>
        </w:rPr>
        <w:t>Формы организации</w:t>
      </w:r>
      <w:r w:rsidRPr="00983A67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983A67">
        <w:rPr>
          <w:rFonts w:ascii="Times New Roman" w:hAnsi="Times New Roman" w:cs="Times New Roman"/>
          <w:b/>
          <w:spacing w:val="-1"/>
          <w:sz w:val="24"/>
        </w:rPr>
        <w:t>работы детей</w:t>
      </w:r>
      <w:r w:rsidRPr="00983A67">
        <w:rPr>
          <w:rFonts w:ascii="Times New Roman" w:hAnsi="Times New Roman" w:cs="Times New Roman"/>
          <w:spacing w:val="-1"/>
          <w:sz w:val="24"/>
        </w:rPr>
        <w:t>:</w:t>
      </w:r>
      <w:r w:rsidRPr="00983A67">
        <w:rPr>
          <w:rFonts w:ascii="Times New Roman" w:hAnsi="Times New Roman" w:cs="Times New Roman"/>
          <w:sz w:val="24"/>
        </w:rPr>
        <w:t xml:space="preserve"> </w:t>
      </w:r>
      <w:r w:rsidRPr="00EF1A3B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в группе, индивидуальная, фронтальная.</w:t>
      </w:r>
    </w:p>
    <w:p w:rsidR="008C122A" w:rsidRDefault="008C122A" w:rsidP="008C122A">
      <w:pPr>
        <w:pStyle w:val="a4"/>
        <w:spacing w:line="360" w:lineRule="auto"/>
        <w:ind w:left="0" w:right="208"/>
        <w:jc w:val="both"/>
        <w:rPr>
          <w:spacing w:val="-1"/>
          <w:lang w:val="ru-RU"/>
        </w:rPr>
      </w:pPr>
      <w:r w:rsidRPr="00983A67">
        <w:rPr>
          <w:b/>
          <w:spacing w:val="-1"/>
          <w:lang w:val="ru-RU"/>
        </w:rPr>
        <w:t>Средства</w:t>
      </w:r>
      <w:r w:rsidRPr="00983A67">
        <w:rPr>
          <w:b/>
          <w:spacing w:val="14"/>
          <w:lang w:val="ru-RU"/>
        </w:rPr>
        <w:t xml:space="preserve"> </w:t>
      </w:r>
      <w:r w:rsidRPr="00983A67">
        <w:rPr>
          <w:b/>
          <w:spacing w:val="-1"/>
          <w:lang w:val="ru-RU"/>
        </w:rPr>
        <w:t>обучения:</w:t>
      </w:r>
      <w:r w:rsidRPr="00983A67">
        <w:rPr>
          <w:b/>
          <w:spacing w:val="16"/>
          <w:lang w:val="ru-RU"/>
        </w:rPr>
        <w:t xml:space="preserve"> </w:t>
      </w:r>
      <w:r w:rsidRPr="00C91311">
        <w:rPr>
          <w:spacing w:val="-1"/>
          <w:lang w:val="ru-RU"/>
        </w:rPr>
        <w:t>действующие</w:t>
      </w:r>
      <w:r w:rsidRPr="00C91311">
        <w:rPr>
          <w:spacing w:val="13"/>
          <w:lang w:val="ru-RU"/>
        </w:rPr>
        <w:t xml:space="preserve"> </w:t>
      </w:r>
      <w:r w:rsidRPr="00C91311">
        <w:rPr>
          <w:spacing w:val="-1"/>
          <w:lang w:val="ru-RU"/>
        </w:rPr>
        <w:t>модели</w:t>
      </w:r>
      <w:r w:rsidRPr="00C91311">
        <w:rPr>
          <w:spacing w:val="15"/>
          <w:lang w:val="ru-RU"/>
        </w:rPr>
        <w:t xml:space="preserve"> </w:t>
      </w:r>
      <w:r w:rsidRPr="00C91311">
        <w:rPr>
          <w:lang w:val="ru-RU"/>
        </w:rPr>
        <w:t>из</w:t>
      </w:r>
      <w:r w:rsidRPr="00C91311">
        <w:rPr>
          <w:spacing w:val="13"/>
          <w:lang w:val="ru-RU"/>
        </w:rPr>
        <w:t xml:space="preserve"> </w:t>
      </w:r>
      <w:r w:rsidRPr="00C91311">
        <w:rPr>
          <w:spacing w:val="-1"/>
          <w:lang w:val="ru-RU"/>
        </w:rPr>
        <w:t>конструкторов</w:t>
      </w:r>
      <w:r w:rsidRPr="00C91311">
        <w:rPr>
          <w:spacing w:val="16"/>
          <w:lang w:val="ru-RU"/>
        </w:rPr>
        <w:t xml:space="preserve"> </w:t>
      </w:r>
      <w:r w:rsidRPr="00C91311">
        <w:rPr>
          <w:spacing w:val="-2"/>
        </w:rPr>
        <w:t>Lego</w:t>
      </w:r>
      <w:r w:rsidRPr="00C91311">
        <w:rPr>
          <w:spacing w:val="16"/>
          <w:lang w:val="ru-RU"/>
        </w:rPr>
        <w:t xml:space="preserve"> </w:t>
      </w:r>
      <w:r w:rsidRPr="00C91311">
        <w:rPr>
          <w:spacing w:val="-1"/>
        </w:rPr>
        <w:t>Mindstorms</w:t>
      </w:r>
      <w:r w:rsidRPr="00C91311">
        <w:rPr>
          <w:spacing w:val="14"/>
          <w:lang w:val="ru-RU"/>
        </w:rPr>
        <w:t xml:space="preserve"> </w:t>
      </w:r>
      <w:r w:rsidRPr="00C91311">
        <w:rPr>
          <w:spacing w:val="14"/>
        </w:rPr>
        <w:t>EV</w:t>
      </w:r>
      <w:r w:rsidRPr="00C91311">
        <w:rPr>
          <w:spacing w:val="14"/>
          <w:lang w:val="ru-RU"/>
        </w:rPr>
        <w:t>3</w:t>
      </w:r>
      <w:r w:rsidRPr="00C91311">
        <w:rPr>
          <w:spacing w:val="-1"/>
          <w:lang w:val="ru-RU"/>
        </w:rPr>
        <w:t>,</w:t>
      </w:r>
      <w:r w:rsidRPr="00C91311">
        <w:rPr>
          <w:spacing w:val="14"/>
          <w:lang w:val="ru-RU"/>
        </w:rPr>
        <w:t xml:space="preserve"> </w:t>
      </w:r>
      <w:r w:rsidRPr="00C91311">
        <w:rPr>
          <w:spacing w:val="-1"/>
          <w:lang w:val="ru-RU"/>
        </w:rPr>
        <w:t>презентация для</w:t>
      </w:r>
      <w:r w:rsidRPr="00C91311">
        <w:rPr>
          <w:spacing w:val="115"/>
          <w:lang w:val="ru-RU"/>
        </w:rPr>
        <w:t xml:space="preserve"> </w:t>
      </w:r>
      <w:r w:rsidRPr="00C91311">
        <w:rPr>
          <w:spacing w:val="-1"/>
          <w:lang w:val="ru-RU"/>
        </w:rPr>
        <w:t>учащихся,</w:t>
      </w:r>
      <w:r w:rsidRPr="00C91311">
        <w:rPr>
          <w:spacing w:val="59"/>
          <w:lang w:val="ru-RU"/>
        </w:rPr>
        <w:t xml:space="preserve"> </w:t>
      </w:r>
      <w:r w:rsidRPr="00C91311">
        <w:rPr>
          <w:spacing w:val="-1"/>
          <w:lang w:val="ru-RU"/>
        </w:rPr>
        <w:t xml:space="preserve">проектор, интерактивная доска, Интернет. </w:t>
      </w:r>
    </w:p>
    <w:p w:rsidR="00E12FCD" w:rsidRDefault="00E12FCD" w:rsidP="00E12FC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E12FCD">
        <w:rPr>
          <w:b/>
          <w:spacing w:val="-1"/>
          <w:lang w:eastAsia="zh-CN"/>
        </w:rPr>
        <w:t>Используемые ЦОР: </w:t>
      </w:r>
      <w:r w:rsidRPr="00E12FCD">
        <w:rPr>
          <w:spacing w:val="-1"/>
          <w:lang w:eastAsia="zh-CN"/>
        </w:rPr>
        <w:t>презентация, конспект урока, раздаточные материалы</w:t>
      </w:r>
      <w:r w:rsidRPr="00E12FCD">
        <w:rPr>
          <w:rFonts w:ascii="Helvetica" w:hAnsi="Helvetica" w:cs="Helvetica"/>
          <w:color w:val="333333"/>
          <w:sz w:val="21"/>
          <w:szCs w:val="21"/>
        </w:rPr>
        <w:t>.</w:t>
      </w: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304A7" w:rsidRPr="007304A7" w:rsidRDefault="007304A7" w:rsidP="007304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b/>
          <w:sz w:val="24"/>
          <w:szCs w:val="24"/>
        </w:rPr>
        <w:t>План занятия:</w:t>
      </w:r>
    </w:p>
    <w:p w:rsidR="007304A7" w:rsidRP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>1) Организационный этап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урока</w:t>
      </w:r>
      <w:r w:rsidRPr="007304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 xml:space="preserve">2) Постановка цели и задач урока. </w:t>
      </w:r>
    </w:p>
    <w:p w:rsidR="007304A7" w:rsidRP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>3) Актуализация знаний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</w:t>
      </w:r>
      <w:r w:rsidRPr="007304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4A7" w:rsidRP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sz w:val="24"/>
          <w:szCs w:val="24"/>
        </w:rPr>
        <w:t>Объяснение нового материала</w:t>
      </w:r>
      <w:r w:rsidRPr="007304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4A7" w:rsidRP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>5) Первичная проверка понимания</w:t>
      </w:r>
    </w:p>
    <w:p w:rsidR="007304A7" w:rsidRPr="007304A7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4A7">
        <w:rPr>
          <w:rFonts w:ascii="Times New Roman" w:eastAsia="Times New Roman" w:hAnsi="Times New Roman" w:cs="Times New Roman"/>
          <w:sz w:val="24"/>
          <w:szCs w:val="24"/>
        </w:rPr>
        <w:t>6) Первичное закрепление.</w:t>
      </w:r>
    </w:p>
    <w:p w:rsidR="007304A7" w:rsidRPr="007304A7" w:rsidRDefault="007E0C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7304A7">
        <w:rPr>
          <w:rFonts w:ascii="Times New Roman" w:eastAsia="Times New Roman" w:hAnsi="Times New Roman" w:cs="Times New Roman"/>
          <w:sz w:val="24"/>
          <w:szCs w:val="24"/>
        </w:rPr>
        <w:t>) Рефлексия и подведение итогов урока.</w:t>
      </w:r>
    </w:p>
    <w:p w:rsidR="002B0CB6" w:rsidRDefault="002B0CB6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B0CB6" w:rsidRPr="002B0CB6" w:rsidRDefault="00D30919" w:rsidP="002B0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0CB6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D30919" w:rsidRPr="002B0CB6" w:rsidRDefault="002B0CB6" w:rsidP="002B0CB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0CB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30919" w:rsidRPr="002B0CB6">
        <w:rPr>
          <w:rFonts w:ascii="Times New Roman" w:eastAsia="Times New Roman" w:hAnsi="Times New Roman" w:cs="Times New Roman"/>
          <w:b/>
          <w:sz w:val="24"/>
          <w:szCs w:val="24"/>
        </w:rPr>
        <w:t xml:space="preserve">. Организационный </w:t>
      </w:r>
      <w:r w:rsidRPr="002B0CB6">
        <w:rPr>
          <w:rFonts w:ascii="Times New Roman" w:eastAsia="Times New Roman" w:hAnsi="Times New Roman" w:cs="Times New Roman"/>
          <w:b/>
          <w:sz w:val="24"/>
          <w:szCs w:val="24"/>
        </w:rPr>
        <w:t>этап урока:</w:t>
      </w:r>
    </w:p>
    <w:p w:rsidR="00CF7FC9" w:rsidRDefault="00D30919" w:rsidP="00CF7F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0CB6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ребята. </w:t>
      </w:r>
      <w:r w:rsidR="008443A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B0CB6">
        <w:rPr>
          <w:rFonts w:ascii="Times New Roman" w:eastAsia="Times New Roman" w:hAnsi="Times New Roman" w:cs="Times New Roman"/>
          <w:sz w:val="24"/>
          <w:szCs w:val="24"/>
        </w:rPr>
        <w:t xml:space="preserve">егодня мы с вами познакомимся с интереснейшим робототехническим конструктором </w:t>
      </w:r>
      <w:proofErr w:type="spellStart"/>
      <w:r w:rsidRPr="002B0CB6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2B0C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0CB6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="008443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3A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="008443AC" w:rsidRPr="008443AC">
        <w:rPr>
          <w:rFonts w:ascii="Times New Roman" w:eastAsia="Times New Roman" w:hAnsi="Times New Roman" w:cs="Times New Roman"/>
          <w:sz w:val="24"/>
          <w:szCs w:val="24"/>
        </w:rPr>
        <w:t>3</w:t>
      </w:r>
      <w:r w:rsidR="003A10E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F7FC9">
        <w:rPr>
          <w:rFonts w:ascii="Times New Roman" w:eastAsia="Times New Roman" w:hAnsi="Times New Roman" w:cs="Times New Roman"/>
          <w:sz w:val="24"/>
          <w:szCs w:val="24"/>
        </w:rPr>
        <w:t xml:space="preserve">Перед тем как мы начнем с Вами изучать новую тему, я хотела бы узнать с каким настроение Вы пришли на урок. Для этого перейдите по ссылке на сервис </w:t>
      </w:r>
      <w:proofErr w:type="spellStart"/>
      <w:r w:rsidR="00CF7FC9">
        <w:rPr>
          <w:rFonts w:ascii="Times New Roman" w:eastAsia="Times New Roman" w:hAnsi="Times New Roman" w:cs="Times New Roman"/>
          <w:sz w:val="24"/>
          <w:szCs w:val="24"/>
          <w:lang w:val="en-US"/>
        </w:rPr>
        <w:t>linoit</w:t>
      </w:r>
      <w:proofErr w:type="spellEnd"/>
      <w:r w:rsidR="00CF7FC9" w:rsidRPr="00CF7F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CF7FC9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="00CF7FC9" w:rsidRPr="00CF7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7FC9">
        <w:rPr>
          <w:rFonts w:ascii="Times New Roman" w:eastAsia="Times New Roman" w:hAnsi="Times New Roman" w:cs="Times New Roman"/>
          <w:sz w:val="24"/>
          <w:szCs w:val="24"/>
        </w:rPr>
        <w:t xml:space="preserve"> и напишите о своем настроении. Ссылка</w:t>
      </w:r>
      <w:r w:rsidR="00CF7FC9" w:rsidRPr="00CF7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7FC9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F7FC9" w:rsidRPr="00CF7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7FC9">
        <w:rPr>
          <w:rFonts w:ascii="Times New Roman" w:eastAsia="Times New Roman" w:hAnsi="Times New Roman" w:cs="Times New Roman"/>
          <w:sz w:val="24"/>
          <w:szCs w:val="24"/>
        </w:rPr>
        <w:t>сервис</w:t>
      </w:r>
      <w:r w:rsidR="00CF7FC9" w:rsidRPr="00CF7FC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7" w:history="1"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linoit.com/</w:t>
        </w:r>
        <w:proofErr w:type="spellStart"/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users</w:t>
        </w:r>
        <w:proofErr w:type="spellEnd"/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iankusheva</w:t>
        </w:r>
        <w:proofErr w:type="spellEnd"/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CF7FC9" w:rsidRPr="00CF7FC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canvases</w:t>
        </w:r>
        <w:proofErr w:type="spellEnd"/>
      </w:hyperlink>
      <w:r w:rsidR="00CF7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7FC9" w:rsidRPr="00CF7FC9" w:rsidRDefault="00CF7FC9" w:rsidP="00CF7F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5BA73D" wp14:editId="6C2B80D6">
            <wp:extent cx="3990975" cy="1982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329" cy="19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16" w:rsidRPr="00CF7FC9" w:rsidRDefault="001B5416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B15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B15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Постановка цели и задач урока: </w:t>
      </w:r>
      <w:r w:rsidRPr="00865B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41078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078">
        <w:rPr>
          <w:rFonts w:ascii="Times New Roman" w:eastAsia="Times New Roman" w:hAnsi="Times New Roman" w:cs="Times New Roman"/>
          <w:sz w:val="24"/>
          <w:szCs w:val="24"/>
        </w:rPr>
        <w:t>Ребята, как Вы думаете, что мы с Вами сегодня будем изучать</w:t>
      </w:r>
      <w:r w:rsidR="00F41078" w:rsidRPr="00F41078">
        <w:rPr>
          <w:rFonts w:ascii="Times New Roman" w:eastAsia="Times New Roman" w:hAnsi="Times New Roman" w:cs="Times New Roman"/>
          <w:sz w:val="24"/>
          <w:szCs w:val="24"/>
        </w:rPr>
        <w:t xml:space="preserve"> на уроке? </w:t>
      </w:r>
    </w:p>
    <w:p w:rsidR="00F41078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 какие конструкторы компании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F410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 знаете? </w:t>
      </w:r>
    </w:p>
    <w:p w:rsidR="00F41078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изучим основные составляющие конструктора </w:t>
      </w:r>
      <w:r w:rsidRPr="00F41078">
        <w:rPr>
          <w:rFonts w:ascii="Times New Roman" w:eastAsia="Times New Roman" w:hAnsi="Times New Roman" w:cs="Times New Roman"/>
          <w:sz w:val="24"/>
          <w:szCs w:val="24"/>
        </w:rPr>
        <w:t xml:space="preserve">LEGO </w:t>
      </w:r>
      <w:proofErr w:type="spellStart"/>
      <w:r w:rsidRPr="00F41078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F41078">
        <w:rPr>
          <w:rFonts w:ascii="Times New Roman" w:eastAsia="Times New Roman" w:hAnsi="Times New Roman" w:cs="Times New Roman"/>
          <w:sz w:val="24"/>
          <w:szCs w:val="24"/>
        </w:rPr>
        <w:t xml:space="preserve"> EV3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Итак, тема нашего урока: </w:t>
      </w:r>
      <w:r w:rsidRPr="00F41078">
        <w:rPr>
          <w:rFonts w:ascii="Times New Roman" w:eastAsia="Times New Roman" w:hAnsi="Times New Roman" w:cs="Times New Roman"/>
          <w:sz w:val="24"/>
          <w:szCs w:val="24"/>
        </w:rPr>
        <w:t xml:space="preserve">«Конструктор LEGO </w:t>
      </w:r>
      <w:proofErr w:type="spellStart"/>
      <w:r w:rsidRPr="00F41078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F41078">
        <w:rPr>
          <w:rFonts w:ascii="Times New Roman" w:eastAsia="Times New Roman" w:hAnsi="Times New Roman" w:cs="Times New Roman"/>
          <w:sz w:val="24"/>
          <w:szCs w:val="24"/>
        </w:rPr>
        <w:t xml:space="preserve"> EV3».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5416" w:rsidRDefault="001B5416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вы думаете, чему мы должны с вами сегодня научиться?</w:t>
      </w:r>
    </w:p>
    <w:p w:rsidR="001B5416" w:rsidRPr="00762739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Задачи нашего урока: ознакомиться с элементами конструктора, узнать </w:t>
      </w:r>
      <w:r w:rsidRPr="001B5416">
        <w:rPr>
          <w:rFonts w:ascii="Times New Roman" w:eastAsia="Times New Roman" w:hAnsi="Times New Roman" w:cs="Times New Roman"/>
          <w:sz w:val="24"/>
          <w:szCs w:val="24"/>
        </w:rPr>
        <w:t>предназначение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различных видов деталей, рассмотреть возможности </w:t>
      </w:r>
      <w:r w:rsidRPr="001B5416">
        <w:rPr>
          <w:rFonts w:ascii="Times New Roman" w:eastAsia="Times New Roman" w:hAnsi="Times New Roman" w:cs="Times New Roman"/>
          <w:sz w:val="24"/>
          <w:szCs w:val="24"/>
        </w:rPr>
        <w:t>крепления одной детали к другой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научиться </w:t>
      </w:r>
      <w:r w:rsidRPr="001B5416">
        <w:rPr>
          <w:rFonts w:ascii="Times New Roman" w:eastAsia="Times New Roman" w:hAnsi="Times New Roman" w:cs="Times New Roman"/>
          <w:sz w:val="24"/>
          <w:szCs w:val="24"/>
        </w:rPr>
        <w:t>быстро,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айти нужную деталь конструктора, </w:t>
      </w:r>
      <w:r w:rsidRPr="001B5416">
        <w:rPr>
          <w:rFonts w:ascii="Times New Roman" w:eastAsia="Times New Roman" w:hAnsi="Times New Roman" w:cs="Times New Roman"/>
          <w:sz w:val="24"/>
          <w:szCs w:val="24"/>
        </w:rPr>
        <w:t>выделять путь решения в зависимости от поставленной задачи.</w:t>
      </w:r>
    </w:p>
    <w:p w:rsidR="001B5416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5416">
        <w:rPr>
          <w:rFonts w:ascii="Times New Roman" w:eastAsia="Times New Roman" w:hAnsi="Times New Roman" w:cs="Times New Roman"/>
          <w:b/>
          <w:sz w:val="24"/>
          <w:szCs w:val="24"/>
        </w:rPr>
        <w:t>3) Актуализация знаний обучающихся.</w:t>
      </w:r>
    </w:p>
    <w:p w:rsidR="001B5416" w:rsidRDefault="00A87089" w:rsidP="001B5416">
      <w:pPr>
        <w:spacing w:after="0" w:line="360" w:lineRule="auto"/>
        <w:ind w:firstLine="708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8443A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3C80FCE" wp14:editId="7D130D2D">
            <wp:simplePos x="0" y="0"/>
            <wp:positionH relativeFrom="column">
              <wp:posOffset>-3810</wp:posOffset>
            </wp:positionH>
            <wp:positionV relativeFrom="paragraph">
              <wp:posOffset>485775</wp:posOffset>
            </wp:positionV>
            <wp:extent cx="36766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1" t="25414" r="21757"/>
                    <a:stretch/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16">
        <w:rPr>
          <w:rFonts w:ascii="Times New Roman" w:eastAsia="Times New Roman" w:hAnsi="Times New Roman" w:cs="Times New Roman"/>
          <w:sz w:val="24"/>
          <w:szCs w:val="24"/>
        </w:rPr>
        <w:t xml:space="preserve">Предлагаю Вам разгадать кроссворд. </w:t>
      </w:r>
      <w:r w:rsidR="001B5416" w:rsidRPr="002B0CB6">
        <w:rPr>
          <w:rFonts w:ascii="Times New Roman" w:hAnsi="Times New Roman" w:cs="Times New Roman"/>
          <w:sz w:val="24"/>
          <w:szCs w:val="24"/>
        </w:rPr>
        <w:t>Ссылка на кроссворд</w:t>
      </w:r>
      <w:r w:rsidR="001B5416">
        <w:rPr>
          <w:rFonts w:ascii="Helvetica" w:hAnsi="Helvetica" w:cs="Helvetica"/>
          <w:color w:val="333333"/>
          <w:sz w:val="21"/>
          <w:szCs w:val="21"/>
        </w:rPr>
        <w:t>:</w:t>
      </w:r>
      <w:r w:rsidR="001B5416" w:rsidRPr="002B0CB6">
        <w:t xml:space="preserve"> </w:t>
      </w:r>
      <w:hyperlink r:id="rId10" w:history="1">
        <w:r w:rsidR="00CF7FC9" w:rsidRPr="00F152E5">
          <w:rPr>
            <w:rStyle w:val="a6"/>
            <w:rFonts w:ascii="Helvetica" w:hAnsi="Helvetica" w:cs="Helvetica"/>
            <w:sz w:val="21"/>
            <w:szCs w:val="21"/>
          </w:rPr>
          <w:t>https://learningapps.org/display?v=p87ozfha317</w:t>
        </w:r>
      </w:hyperlink>
    </w:p>
    <w:p w:rsidR="001B5416" w:rsidRPr="008443A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3AC">
        <w:rPr>
          <w:rFonts w:ascii="Times New Roman" w:eastAsia="Times New Roman" w:hAnsi="Times New Roman" w:cs="Times New Roman"/>
          <w:b/>
          <w:sz w:val="24"/>
          <w:szCs w:val="24"/>
        </w:rPr>
        <w:t>Вопросы к кроссворду:</w:t>
      </w:r>
    </w:p>
    <w:p w:rsidR="001B5416" w:rsidRPr="008443A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3AC">
        <w:rPr>
          <w:rFonts w:ascii="Times New Roman" w:eastAsia="Times New Roman" w:hAnsi="Times New Roman" w:cs="Times New Roman"/>
          <w:b/>
          <w:sz w:val="24"/>
          <w:szCs w:val="24"/>
        </w:rPr>
        <w:t>По вертикали:</w:t>
      </w:r>
    </w:p>
    <w:p w:rsidR="001B5416" w:rsidRPr="008443AC" w:rsidRDefault="001B5416" w:rsidP="001B5416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8443AC">
        <w:rPr>
          <w:shd w:val="clear" w:color="auto" w:fill="FFFFFF"/>
        </w:rPr>
        <w:t>Набор деталей для сборки и моделирования разнообразных предметов.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shd w:val="clear" w:color="auto" w:fill="FFFFFF"/>
        </w:rPr>
        <w:t xml:space="preserve">      </w:t>
      </w:r>
      <w:r w:rsidRPr="008443AC">
        <w:rPr>
          <w:b/>
          <w:shd w:val="clear" w:color="auto" w:fill="FFFFFF"/>
        </w:rPr>
        <w:t>3</w:t>
      </w:r>
      <w:r w:rsidRPr="008443AC">
        <w:rPr>
          <w:shd w:val="clear" w:color="auto" w:fill="FFFFFF"/>
        </w:rPr>
        <w:t>.Синоним слова "двигатель"</w:t>
      </w:r>
    </w:p>
    <w:p w:rsidR="001B5416" w:rsidRPr="008443AC" w:rsidRDefault="001B5416" w:rsidP="001B5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3AC">
        <w:rPr>
          <w:rFonts w:ascii="Times New Roman" w:eastAsia="Times New Roman" w:hAnsi="Times New Roman" w:cs="Times New Roman"/>
          <w:b/>
          <w:sz w:val="24"/>
          <w:szCs w:val="24"/>
        </w:rPr>
        <w:t>По горизонтали: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 xml:space="preserve">2. </w:t>
      </w:r>
      <w:r w:rsidRPr="008443AC">
        <w:rPr>
          <w:shd w:val="clear" w:color="auto" w:fill="FFFFFF"/>
        </w:rPr>
        <w:t>Компания, которая производит популярные конструкторы для детей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>4.</w:t>
      </w:r>
      <w:r w:rsidRPr="008443AC">
        <w:rPr>
          <w:shd w:val="clear" w:color="auto" w:fill="FFFFFF"/>
        </w:rPr>
        <w:t xml:space="preserve"> Устройство с помощью </w:t>
      </w:r>
      <w:proofErr w:type="gramStart"/>
      <w:r w:rsidRPr="008443AC">
        <w:rPr>
          <w:shd w:val="clear" w:color="auto" w:fill="FFFFFF"/>
        </w:rPr>
        <w:t>которых</w:t>
      </w:r>
      <w:proofErr w:type="gramEnd"/>
      <w:r w:rsidRPr="008443AC">
        <w:rPr>
          <w:shd w:val="clear" w:color="auto" w:fill="FFFFFF"/>
        </w:rPr>
        <w:t xml:space="preserve"> робот воспринимает окружающий мир.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>5.</w:t>
      </w:r>
      <w:r w:rsidRPr="008443AC">
        <w:rPr>
          <w:shd w:val="clear" w:color="auto" w:fill="FFFFFF"/>
        </w:rPr>
        <w:t xml:space="preserve"> Круг, вращающийся на оси и служащий для приведения в движение механизма.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>6.</w:t>
      </w:r>
      <w:r w:rsidRPr="008443AC">
        <w:rPr>
          <w:shd w:val="clear" w:color="auto" w:fill="FFFFFF"/>
        </w:rPr>
        <w:t xml:space="preserve"> "Мозг" робота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>7.</w:t>
      </w:r>
      <w:r w:rsidRPr="008443AC">
        <w:t xml:space="preserve"> </w:t>
      </w:r>
      <w:r w:rsidRPr="008443AC">
        <w:rPr>
          <w:shd w:val="clear" w:color="auto" w:fill="FFFFFF"/>
        </w:rPr>
        <w:t>Набор деталей для сборки и моделирования разнообразных предметов.</w:t>
      </w:r>
    </w:p>
    <w:p w:rsidR="001B5416" w:rsidRPr="008443A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8443AC">
        <w:rPr>
          <w:b/>
          <w:bCs/>
        </w:rPr>
        <w:t>8.</w:t>
      </w:r>
      <w:r w:rsidRPr="008443AC">
        <w:rPr>
          <w:shd w:val="clear" w:color="auto" w:fill="FFFFFF"/>
        </w:rPr>
        <w:t xml:space="preserve"> Процесс создания, построение и изучение моделей, называется...</w:t>
      </w:r>
    </w:p>
    <w:p w:rsidR="00A87089" w:rsidRDefault="00A87089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87089">
        <w:rPr>
          <w:rFonts w:ascii="Times New Roman" w:eastAsia="Times New Roman" w:hAnsi="Times New Roman" w:cs="Times New Roman"/>
          <w:b/>
          <w:sz w:val="24"/>
          <w:szCs w:val="24"/>
        </w:rPr>
        <w:t>4) Объяснение нового материала.</w:t>
      </w:r>
    </w:p>
    <w:p w:rsidR="00BD718C" w:rsidRPr="00BD718C" w:rsidRDefault="00A87089" w:rsidP="008836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proofErr w:type="spellStart"/>
      <w:r w:rsidRPr="00BD718C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718C">
        <w:rPr>
          <w:rFonts w:ascii="Times New Roman" w:eastAsia="Times New Roman" w:hAnsi="Times New Roman" w:cs="Times New Roman"/>
          <w:sz w:val="24"/>
          <w:szCs w:val="24"/>
        </w:rPr>
        <w:t>Mindstorm</w:t>
      </w:r>
      <w:proofErr w:type="spellEnd"/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18C">
        <w:rPr>
          <w:rFonts w:ascii="Times New Roman" w:eastAsia="Times New Roman" w:hAnsi="Times New Roman" w:cs="Times New Roman"/>
          <w:sz w:val="24"/>
          <w:szCs w:val="24"/>
        </w:rPr>
        <w:t>EV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содержит в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наборе свыше 500 деталей, совместимых с деталями серии LEGO </w:t>
      </w:r>
      <w:proofErr w:type="spellStart"/>
      <w:r w:rsidRPr="00A87089">
        <w:rPr>
          <w:rFonts w:ascii="Times New Roman" w:eastAsia="Times New Roman" w:hAnsi="Times New Roman" w:cs="Times New Roman"/>
          <w:sz w:val="24"/>
          <w:szCs w:val="24"/>
        </w:rPr>
        <w:t>Technic</w:t>
      </w:r>
      <w:proofErr w:type="spellEnd"/>
      <w:r w:rsidRPr="00A87089">
        <w:rPr>
          <w:rFonts w:ascii="Times New Roman" w:eastAsia="Times New Roman" w:hAnsi="Times New Roman" w:cs="Times New Roman"/>
          <w:sz w:val="24"/>
          <w:szCs w:val="24"/>
        </w:rPr>
        <w:t>. Набор выпускается в нескольких комплектациях: для класса, для индивид</w:t>
      </w:r>
      <w:r>
        <w:rPr>
          <w:rFonts w:ascii="Times New Roman" w:eastAsia="Times New Roman" w:hAnsi="Times New Roman" w:cs="Times New Roman"/>
          <w:sz w:val="24"/>
          <w:szCs w:val="24"/>
        </w:rPr>
        <w:t>уального пользователя, ресурсный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718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Сердцем набора является микрокомпьютер EV3, управляющий моторами и датчиками. Он также обеспечивает связь микрокомпьютера EV3 и персонального компьютера или планшета по радио каналам </w:t>
      </w:r>
      <w:proofErr w:type="spellStart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 (поддерживается </w:t>
      </w:r>
      <w:proofErr w:type="spellStart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 адаптер NETGEAR WNA1100 </w:t>
      </w:r>
      <w:proofErr w:type="spellStart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Wireless</w:t>
      </w:r>
      <w:proofErr w:type="spellEnd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-N 150), а также способен регистрировать экспериментальные данные. Микрокомпьютер EV3 также имеет программный интерфейс, позволяющий создавать программы и настраивать </w:t>
      </w:r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регистрации данных непосредственно на микрокомпьютере EV3. Микрокомпьютер совместим с мобильными </w:t>
      </w:r>
      <w:proofErr w:type="gramStart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устройствами</w:t>
      </w:r>
      <w:proofErr w:type="gramEnd"/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 и питается батареями типа АА или аккумуляторной батареей EV3.</w:t>
      </w:r>
      <w:r w:rsidR="00BD7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>Также в состав набора входят 3 серво мотора различной мощности (2 больших и 1 средний), 5 датчиков (гироскопический и ультразвуковой датчики, датчик света/цвета и два датчика касания), перезаряжаемая аккумуляторная б</w:t>
      </w:r>
      <w:r w:rsidR="00BD718C">
        <w:rPr>
          <w:rFonts w:ascii="Times New Roman" w:eastAsia="Times New Roman" w:hAnsi="Times New Roman" w:cs="Times New Roman"/>
          <w:sz w:val="24"/>
          <w:szCs w:val="24"/>
        </w:rPr>
        <w:t>атарея и соединительные провода</w:t>
      </w:r>
      <w:r w:rsidR="00BD718C" w:rsidRPr="00BD71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87089" w:rsidRPr="00A87089" w:rsidRDefault="00A87089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089" w:rsidRDefault="00BC2C2D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5F27B8" wp14:editId="7183749D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136906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89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Электронные компоненты </w:t>
      </w:r>
      <w:r w:rsidR="00A8708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EV</w:t>
      </w:r>
      <w:r w:rsidR="00A87089" w:rsidRPr="00BC2C2D">
        <w:rPr>
          <w:rFonts w:ascii="Times New Roman" w:eastAsia="Times New Roman" w:hAnsi="Times New Roman" w:cs="Times New Roman"/>
          <w:b/>
          <w:sz w:val="24"/>
          <w:szCs w:val="24"/>
        </w:rPr>
        <w:t>3:</w:t>
      </w:r>
    </w:p>
    <w:p w:rsidR="00A87089" w:rsidRDefault="00A87089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C2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36E78">
        <w:rPr>
          <w:rFonts w:ascii="Times New Roman" w:eastAsia="Times New Roman" w:hAnsi="Times New Roman" w:cs="Times New Roman"/>
          <w:b/>
          <w:sz w:val="24"/>
          <w:szCs w:val="24"/>
        </w:rPr>
        <w:t>Микроконтроллер EV3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6 кнопок с LED- подсветкой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4 порта для моторов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исплей 178х128</w:t>
      </w:r>
      <w:r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лот для карт памяти mini SD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орт USB 2.0 тип A</w:t>
      </w:r>
      <w:r w:rsidR="00BC2C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7089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87089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="00BC2C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C2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87089">
        <w:rPr>
          <w:rFonts w:ascii="Times New Roman" w:eastAsia="Times New Roman" w:hAnsi="Times New Roman" w:cs="Times New Roman"/>
          <w:sz w:val="24"/>
          <w:szCs w:val="24"/>
        </w:rPr>
        <w:t>ромкий динамик</w:t>
      </w:r>
      <w:r w:rsidR="00BC2C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3613" w:rsidRDefault="00883613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E78" w:rsidRPr="00036E78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E7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59E94F6" wp14:editId="3FC587CB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1581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8" w:rsidRPr="00036E78">
        <w:rPr>
          <w:rFonts w:ascii="Times New Roman" w:eastAsia="Times New Roman" w:hAnsi="Times New Roman" w:cs="Times New Roman"/>
          <w:b/>
          <w:sz w:val="24"/>
          <w:szCs w:val="24"/>
        </w:rPr>
        <w:t>2. Большой сервомотор</w:t>
      </w:r>
      <w:r w:rsidR="00036E7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Мощный мотор со встроенным датчиком</w:t>
      </w:r>
      <w:r w:rsidR="00036E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 xml:space="preserve">угла поворота с точностью до 1 градуса; 160-170 </w:t>
      </w:r>
      <w:proofErr w:type="gramStart"/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Start"/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мин</w:t>
      </w:r>
      <w:proofErr w:type="gramEnd"/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; момент</w:t>
      </w:r>
      <w:r w:rsidR="00036E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E78" w:rsidRPr="00036E78">
        <w:rPr>
          <w:rFonts w:ascii="Times New Roman" w:eastAsia="Times New Roman" w:hAnsi="Times New Roman" w:cs="Times New Roman"/>
          <w:sz w:val="24"/>
          <w:szCs w:val="24"/>
        </w:rPr>
        <w:t>вращения 335 г*см, момент удержания 670 г*см; может быть</w:t>
      </w:r>
      <w:r w:rsidR="00036E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7089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36E78">
        <w:rPr>
          <w:rFonts w:ascii="Times New Roman" w:eastAsia="Times New Roman" w:hAnsi="Times New Roman" w:cs="Times New Roman"/>
          <w:sz w:val="24"/>
          <w:szCs w:val="24"/>
        </w:rPr>
        <w:t>синхронизирован</w:t>
      </w:r>
      <w:proofErr w:type="gramEnd"/>
      <w:r w:rsidRPr="00036E78">
        <w:rPr>
          <w:rFonts w:ascii="Times New Roman" w:eastAsia="Times New Roman" w:hAnsi="Times New Roman" w:cs="Times New Roman"/>
          <w:sz w:val="24"/>
          <w:szCs w:val="24"/>
        </w:rPr>
        <w:t xml:space="preserve"> с другим мотором для движения строго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6E78">
        <w:rPr>
          <w:rFonts w:ascii="Times New Roman" w:eastAsia="Times New Roman" w:hAnsi="Times New Roman" w:cs="Times New Roman"/>
          <w:sz w:val="24"/>
          <w:szCs w:val="24"/>
        </w:rPr>
        <w:t xml:space="preserve">прямой; автоматически распознается </w:t>
      </w:r>
      <w:r>
        <w:rPr>
          <w:rFonts w:ascii="Times New Roman" w:eastAsia="Times New Roman" w:hAnsi="Times New Roman" w:cs="Times New Roman"/>
          <w:sz w:val="24"/>
          <w:szCs w:val="24"/>
        </w:rPr>
        <w:t>встроенным программным обеспечением.</w:t>
      </w:r>
    </w:p>
    <w:p w:rsidR="00036E78" w:rsidRPr="00036E78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213360</wp:posOffset>
            </wp:positionV>
            <wp:extent cx="1819275" cy="1534160"/>
            <wp:effectExtent l="0" t="0" r="9525" b="8890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E78" w:rsidRPr="00036E78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036E78">
        <w:t xml:space="preserve"> </w:t>
      </w:r>
      <w:r w:rsidRPr="00036E78">
        <w:rPr>
          <w:rFonts w:ascii="Times New Roman" w:eastAsia="Times New Roman" w:hAnsi="Times New Roman" w:cs="Times New Roman"/>
          <w:b/>
          <w:sz w:val="24"/>
          <w:szCs w:val="24"/>
        </w:rPr>
        <w:t>Средний сервомотор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036E78">
        <w:rPr>
          <w:rFonts w:ascii="Times New Roman" w:eastAsia="Times New Roman" w:hAnsi="Times New Roman" w:cs="Times New Roman"/>
          <w:sz w:val="24"/>
          <w:szCs w:val="24"/>
        </w:rPr>
        <w:t xml:space="preserve">Скорость вращения 240-250 </w:t>
      </w:r>
      <w:proofErr w:type="gramStart"/>
      <w:r w:rsidRPr="00036E78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Pr="00036E7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Start"/>
      <w:r w:rsidRPr="00036E78">
        <w:rPr>
          <w:rFonts w:ascii="Times New Roman" w:eastAsia="Times New Roman" w:hAnsi="Times New Roman" w:cs="Times New Roman"/>
          <w:sz w:val="24"/>
          <w:szCs w:val="24"/>
        </w:rPr>
        <w:t>мин</w:t>
      </w:r>
      <w:proofErr w:type="gramEnd"/>
      <w:r w:rsidRPr="00036E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0E08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E78">
        <w:rPr>
          <w:rFonts w:ascii="Times New Roman" w:eastAsia="Times New Roman" w:hAnsi="Times New Roman" w:cs="Times New Roman"/>
          <w:sz w:val="24"/>
          <w:szCs w:val="24"/>
        </w:rPr>
        <w:t xml:space="preserve">встроенный датчик угла поворота с точностью до 1 градуса; момент вращения 115 г*см; момент удержания 170 г*см; автоматически распознается встроенным </w:t>
      </w:r>
      <w:r w:rsidR="00CE0E08"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:rsidR="00A17ED7" w:rsidRDefault="00A17ED7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E08" w:rsidRPr="00CE0E08" w:rsidRDefault="00883613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5586ED" wp14:editId="22260439">
            <wp:simplePos x="0" y="0"/>
            <wp:positionH relativeFrom="column">
              <wp:posOffset>-222885</wp:posOffset>
            </wp:positionH>
            <wp:positionV relativeFrom="paragraph">
              <wp:posOffset>68580</wp:posOffset>
            </wp:positionV>
            <wp:extent cx="1590675" cy="1455420"/>
            <wp:effectExtent l="0" t="0" r="9525" b="0"/>
            <wp:wrapTight wrapText="bothSides">
              <wp:wrapPolygon edited="0">
                <wp:start x="0" y="0"/>
                <wp:lineTo x="0" y="21204"/>
                <wp:lineTo x="21471" y="21204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0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CE0E08" w:rsidRPr="00CE0E08">
        <w:t xml:space="preserve"> </w:t>
      </w:r>
      <w:r w:rsidR="00CE0E08" w:rsidRPr="00CE0E08">
        <w:rPr>
          <w:rFonts w:ascii="Times New Roman" w:eastAsia="Times New Roman" w:hAnsi="Times New Roman" w:cs="Times New Roman"/>
          <w:b/>
          <w:sz w:val="24"/>
          <w:szCs w:val="24"/>
        </w:rPr>
        <w:t>Ультразвуковой датчик расстояния</w:t>
      </w:r>
      <w:r w:rsidR="00CE0E0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CE0E08" w:rsidRPr="00CE0E08">
        <w:rPr>
          <w:rFonts w:ascii="Times New Roman" w:eastAsia="Times New Roman" w:hAnsi="Times New Roman" w:cs="Times New Roman"/>
          <w:sz w:val="24"/>
          <w:szCs w:val="24"/>
        </w:rPr>
        <w:t>Измеряет расстояние</w:t>
      </w:r>
    </w:p>
    <w:p w:rsidR="00CE0E08" w:rsidRPr="00CE0E08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08">
        <w:rPr>
          <w:rFonts w:ascii="Times New Roman" w:eastAsia="Times New Roman" w:hAnsi="Times New Roman" w:cs="Times New Roman"/>
          <w:sz w:val="24"/>
          <w:szCs w:val="24"/>
        </w:rPr>
        <w:t>до отражающего звук предмета в интервале 3-250 см с точностью</w:t>
      </w:r>
    </w:p>
    <w:p w:rsidR="001B5416" w:rsidRDefault="00CE0E0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08">
        <w:rPr>
          <w:rFonts w:ascii="Times New Roman" w:eastAsia="Times New Roman" w:hAnsi="Times New Roman" w:cs="Times New Roman"/>
          <w:sz w:val="24"/>
          <w:szCs w:val="24"/>
        </w:rPr>
        <w:t xml:space="preserve">+/- 1 см; может использоваться как датчик звука; индикатор светится непрерывно, когда датчик излучает, и мигает, когда слушает; автоматически распознается встроенным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:rsidR="00883613" w:rsidRDefault="00883613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613" w:rsidRDefault="00883613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E08" w:rsidRDefault="00CE0E0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E08" w:rsidRPr="00CE0E08" w:rsidRDefault="00883613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0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6124EEA" wp14:editId="776A26EB">
            <wp:simplePos x="0" y="0"/>
            <wp:positionH relativeFrom="column">
              <wp:posOffset>-405765</wp:posOffset>
            </wp:positionH>
            <wp:positionV relativeFrom="paragraph">
              <wp:posOffset>-15240</wp:posOffset>
            </wp:positionV>
            <wp:extent cx="151066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46" y="21333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08" w:rsidRPr="00CE0E08">
        <w:rPr>
          <w:rFonts w:ascii="Times New Roman" w:eastAsia="Times New Roman" w:hAnsi="Times New Roman" w:cs="Times New Roman"/>
          <w:b/>
          <w:sz w:val="24"/>
          <w:szCs w:val="24"/>
        </w:rPr>
        <w:t>5. Датчик касания (кнопка)</w:t>
      </w:r>
      <w:r w:rsidR="00CE0E0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CE0E08" w:rsidRPr="00CE0E08">
        <w:rPr>
          <w:rFonts w:ascii="Times New Roman" w:eastAsia="Times New Roman" w:hAnsi="Times New Roman" w:cs="Times New Roman"/>
          <w:sz w:val="24"/>
          <w:szCs w:val="24"/>
        </w:rPr>
        <w:t>Определяет, нажата</w:t>
      </w:r>
    </w:p>
    <w:p w:rsidR="00CE0E08" w:rsidRPr="00CE0E08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08">
        <w:rPr>
          <w:rFonts w:ascii="Times New Roman" w:eastAsia="Times New Roman" w:hAnsi="Times New Roman" w:cs="Times New Roman"/>
          <w:sz w:val="24"/>
          <w:szCs w:val="24"/>
        </w:rPr>
        <w:t xml:space="preserve">или отпущена кнопка, умеет подсчитывать </w:t>
      </w:r>
      <w:proofErr w:type="gramStart"/>
      <w:r w:rsidRPr="00CE0E08">
        <w:rPr>
          <w:rFonts w:ascii="Times New Roman" w:eastAsia="Times New Roman" w:hAnsi="Times New Roman" w:cs="Times New Roman"/>
          <w:sz w:val="24"/>
          <w:szCs w:val="24"/>
        </w:rPr>
        <w:t>одиночные</w:t>
      </w:r>
      <w:proofErr w:type="gramEnd"/>
      <w:r w:rsidRPr="00CE0E08">
        <w:rPr>
          <w:rFonts w:ascii="Times New Roman" w:eastAsia="Times New Roman" w:hAnsi="Times New Roman" w:cs="Times New Roman"/>
          <w:sz w:val="24"/>
          <w:szCs w:val="24"/>
        </w:rPr>
        <w:t xml:space="preserve"> и многократные</w:t>
      </w:r>
    </w:p>
    <w:p w:rsidR="002B0CB6" w:rsidRPr="00A87089" w:rsidRDefault="00CE0E08" w:rsidP="00CE0E08">
      <w:pPr>
        <w:spacing w:after="0" w:line="360" w:lineRule="auto"/>
        <w:jc w:val="both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CE0E08">
        <w:rPr>
          <w:rFonts w:ascii="Times New Roman" w:eastAsia="Times New Roman" w:hAnsi="Times New Roman" w:cs="Times New Roman"/>
          <w:sz w:val="24"/>
          <w:szCs w:val="24"/>
        </w:rPr>
        <w:t xml:space="preserve">нажатия; автоматически распознается встроенным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:rsidR="002B0CB6" w:rsidRPr="00A87089" w:rsidRDefault="002B0CB6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B0CB6" w:rsidRDefault="002B0CB6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A17ED7" w:rsidRPr="00A87089" w:rsidRDefault="00A17ED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A17ED7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3B188AD" wp14:editId="0CD53835">
            <wp:simplePos x="0" y="0"/>
            <wp:positionH relativeFrom="column">
              <wp:posOffset>-384810</wp:posOffset>
            </wp:positionH>
            <wp:positionV relativeFrom="paragraph">
              <wp:posOffset>193675</wp:posOffset>
            </wp:positionV>
            <wp:extent cx="1498600" cy="14097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B6" w:rsidRPr="00A17ED7" w:rsidRDefault="00A17ED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ED7">
        <w:rPr>
          <w:rFonts w:ascii="Times New Roman" w:eastAsia="Times New Roman" w:hAnsi="Times New Roman" w:cs="Times New Roman"/>
          <w:b/>
          <w:sz w:val="24"/>
          <w:szCs w:val="24"/>
        </w:rPr>
        <w:t>6. Гироскопический датчик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17ED7">
        <w:rPr>
          <w:rFonts w:ascii="Times New Roman" w:eastAsia="Times New Roman" w:hAnsi="Times New Roman" w:cs="Times New Roman"/>
          <w:sz w:val="24"/>
          <w:szCs w:val="24"/>
        </w:rPr>
        <w:t xml:space="preserve">Цифровой гироскопический датчик. В режиме «угол» меряет угловое положение с точностью +/- 3 градуса; в режиме «гиро» меряет скорость вращения до 440 град/сек; автоматически распознается встроенным </w:t>
      </w:r>
      <w:proofErr w:type="gramStart"/>
      <w:r w:rsidRPr="00A17ED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A17E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2AB9" w:rsidRDefault="00872AB9" w:rsidP="00872AB9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2E5D7F" wp14:editId="55C5B8C3">
            <wp:simplePos x="0" y="0"/>
            <wp:positionH relativeFrom="column">
              <wp:posOffset>-1466850</wp:posOffset>
            </wp:positionH>
            <wp:positionV relativeFrom="paragraph">
              <wp:posOffset>239395</wp:posOffset>
            </wp:positionV>
            <wp:extent cx="13716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00" y="21331"/>
                <wp:lineTo x="213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B6" w:rsidRDefault="00A17ED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ED7">
        <w:rPr>
          <w:rFonts w:ascii="Times New Roman" w:eastAsia="Times New Roman" w:hAnsi="Times New Roman" w:cs="Times New Roman"/>
          <w:b/>
          <w:sz w:val="24"/>
          <w:szCs w:val="24"/>
        </w:rPr>
        <w:t>7. Датчик цвета/света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17ED7">
        <w:rPr>
          <w:rFonts w:ascii="Times New Roman" w:eastAsia="Times New Roman" w:hAnsi="Times New Roman" w:cs="Times New Roman"/>
          <w:sz w:val="24"/>
          <w:szCs w:val="24"/>
        </w:rPr>
        <w:t xml:space="preserve">Цифровой датчик цвета различает 8 цветов и определяет освещенность в широком диапазоне: от темноты до яркого солнечного дня. Меряет отраженный красный свет и общий фоновый. Различает синий, зеленый, желтый, </w:t>
      </w:r>
      <w:proofErr w:type="gramStart"/>
      <w:r w:rsidRPr="00A17ED7">
        <w:rPr>
          <w:rFonts w:ascii="Times New Roman" w:eastAsia="Times New Roman" w:hAnsi="Times New Roman" w:cs="Times New Roman"/>
          <w:sz w:val="24"/>
          <w:szCs w:val="24"/>
        </w:rPr>
        <w:t>красный</w:t>
      </w:r>
      <w:proofErr w:type="gramEnd"/>
      <w:r w:rsidRPr="00A17ED7">
        <w:rPr>
          <w:rFonts w:ascii="Times New Roman" w:eastAsia="Times New Roman" w:hAnsi="Times New Roman" w:cs="Times New Roman"/>
          <w:sz w:val="24"/>
          <w:szCs w:val="24"/>
        </w:rPr>
        <w:t xml:space="preserve"> белый и коричневый, а также различает цветное и черно-белое изображение. Частота опроса 1 кГц; автоматически распознается встроенным </w:t>
      </w:r>
      <w:proofErr w:type="gramStart"/>
      <w:r w:rsidRPr="00A17ED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A17E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3613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3C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510BD0B" wp14:editId="3E31108F">
            <wp:simplePos x="0" y="0"/>
            <wp:positionH relativeFrom="column">
              <wp:posOffset>-537210</wp:posOffset>
            </wp:positionH>
            <wp:positionV relativeFrom="paragraph">
              <wp:posOffset>251460</wp:posOffset>
            </wp:positionV>
            <wp:extent cx="173355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B52" w:rsidRPr="001A3B52" w:rsidRDefault="0096313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13C">
        <w:rPr>
          <w:rFonts w:ascii="Times New Roman" w:eastAsia="Times New Roman" w:hAnsi="Times New Roman" w:cs="Times New Roman"/>
          <w:b/>
          <w:sz w:val="24"/>
          <w:szCs w:val="24"/>
        </w:rPr>
        <w:t>8. Инфракрасный датчик-поисковик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A3B52" w:rsidRPr="001A3B52">
        <w:t xml:space="preserve"> </w:t>
      </w:r>
      <w:r w:rsidR="001A3B52" w:rsidRPr="001A3B52">
        <w:rPr>
          <w:rFonts w:ascii="Times New Roman" w:eastAsia="Times New Roman" w:hAnsi="Times New Roman" w:cs="Times New Roman"/>
          <w:sz w:val="24"/>
          <w:szCs w:val="24"/>
        </w:rPr>
        <w:t>Цифровой инфракрасный</w:t>
      </w:r>
    </w:p>
    <w:p w:rsidR="0096313C" w:rsidRPr="001A3B52" w:rsidRDefault="001A3B52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B52">
        <w:rPr>
          <w:rFonts w:ascii="Times New Roman" w:eastAsia="Times New Roman" w:hAnsi="Times New Roman" w:cs="Times New Roman"/>
          <w:sz w:val="24"/>
          <w:szCs w:val="24"/>
        </w:rPr>
        <w:t>датчик-поисковик определяет близость к роботу и считывает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>сигналы инфракрасного маяка. Близостью считается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>расстояние в 50-70 см. Рабочая дистанция от маяка до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 xml:space="preserve">метров. Поддерживает 4 </w:t>
      </w:r>
      <w:proofErr w:type="gramStart"/>
      <w:r w:rsidRPr="001A3B52">
        <w:rPr>
          <w:rFonts w:ascii="Times New Roman" w:eastAsia="Times New Roman" w:hAnsi="Times New Roman" w:cs="Times New Roman"/>
          <w:sz w:val="24"/>
          <w:szCs w:val="24"/>
        </w:rPr>
        <w:t>сигнальных</w:t>
      </w:r>
      <w:proofErr w:type="gramEnd"/>
      <w:r w:rsidRPr="001A3B52">
        <w:rPr>
          <w:rFonts w:ascii="Times New Roman" w:eastAsia="Times New Roman" w:hAnsi="Times New Roman" w:cs="Times New Roman"/>
          <w:sz w:val="24"/>
          <w:szCs w:val="24"/>
        </w:rPr>
        <w:t xml:space="preserve"> канала. Принимает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 xml:space="preserve">команды с пульта управления. </w:t>
      </w:r>
      <w:r w:rsidR="002A2E5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>втоматически распознается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3B52">
        <w:rPr>
          <w:rFonts w:ascii="Times New Roman" w:eastAsia="Times New Roman" w:hAnsi="Times New Roman" w:cs="Times New Roman"/>
          <w:sz w:val="24"/>
          <w:szCs w:val="24"/>
        </w:rPr>
        <w:t>встроенным ПО.</w:t>
      </w:r>
    </w:p>
    <w:p w:rsidR="00592856" w:rsidRPr="00A17ED7" w:rsidRDefault="002A2E5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1FCDB4F" wp14:editId="3C76410A">
            <wp:simplePos x="0" y="0"/>
            <wp:positionH relativeFrom="column">
              <wp:posOffset>-508635</wp:posOffset>
            </wp:positionH>
            <wp:positionV relativeFrom="paragraph">
              <wp:posOffset>36830</wp:posOffset>
            </wp:positionV>
            <wp:extent cx="16446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266" y="21237"/>
                <wp:lineTo x="212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57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57">
        <w:rPr>
          <w:rFonts w:ascii="Times New Roman" w:eastAsia="Times New Roman" w:hAnsi="Times New Roman" w:cs="Times New Roman"/>
          <w:b/>
          <w:sz w:val="24"/>
          <w:szCs w:val="24"/>
        </w:rPr>
        <w:t xml:space="preserve">9. Инфракрасный маяк – пульт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дистанционного управления:</w:t>
      </w:r>
    </w:p>
    <w:p w:rsidR="002A2E57" w:rsidRPr="002A2E57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2E57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инфракрасных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канала</w:t>
      </w:r>
      <w:r w:rsidRPr="002A2E57">
        <w:rPr>
          <w:rFonts w:ascii="Times New Roman" w:eastAsia="Times New Roman" w:hAnsi="Times New Roman" w:cs="Times New Roman"/>
          <w:sz w:val="24"/>
          <w:szCs w:val="24"/>
        </w:rPr>
        <w:t>; кнопка активации/деактивации; зеленый светодиод сигнализирует об активности маяка; автоматическое</w:t>
      </w:r>
    </w:p>
    <w:p w:rsidR="002B0CB6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57">
        <w:rPr>
          <w:rFonts w:ascii="Times New Roman" w:eastAsia="Times New Roman" w:hAnsi="Times New Roman" w:cs="Times New Roman"/>
          <w:sz w:val="24"/>
          <w:szCs w:val="24"/>
        </w:rPr>
        <w:t xml:space="preserve">выключение, если нет активности в течение часа; рабочее расстояние </w:t>
      </w:r>
      <w:proofErr w:type="spellStart"/>
      <w:r w:rsidRPr="002A2E5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2A2E57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2A2E57">
        <w:rPr>
          <w:rFonts w:ascii="Times New Roman" w:eastAsia="Times New Roman" w:hAnsi="Times New Roman" w:cs="Times New Roman"/>
          <w:sz w:val="24"/>
          <w:szCs w:val="24"/>
        </w:rPr>
        <w:t xml:space="preserve"> двух метров; питание от двух батареек ААА.</w:t>
      </w:r>
    </w:p>
    <w:p w:rsidR="00BD718C" w:rsidRPr="002A2E57" w:rsidRDefault="00BD718C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4A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5) Первичная проверка понимания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4A01">
        <w:rPr>
          <w:rFonts w:ascii="Times New Roman" w:eastAsia="Times New Roman" w:hAnsi="Times New Roman" w:cs="Times New Roman"/>
          <w:sz w:val="24"/>
          <w:szCs w:val="24"/>
        </w:rPr>
        <w:t xml:space="preserve">Мы познакомились с основными элементами конструктора </w:t>
      </w:r>
      <w:r w:rsidRPr="00904A01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904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4A01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904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4A01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904A01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04A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04A01" w:rsidRP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Задание: </w:t>
      </w:r>
      <w:r w:rsidRPr="00904A01">
        <w:rPr>
          <w:rFonts w:ascii="Times New Roman" w:eastAsia="Times New Roman" w:hAnsi="Times New Roman" w:cs="Times New Roman"/>
          <w:sz w:val="24"/>
          <w:szCs w:val="24"/>
        </w:rPr>
        <w:t>подпишите названия элементов конструктора.</w:t>
      </w:r>
    </w:p>
    <w:p w:rsid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Pr="00904A01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1905</wp:posOffset>
                </wp:positionV>
                <wp:extent cx="6553200" cy="4010025"/>
                <wp:effectExtent l="57150" t="38100" r="76200" b="1047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010025"/>
                          <a:chOff x="0" y="0"/>
                          <a:chExt cx="6553200" cy="4010025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3819525" y="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0" y="1524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95250" y="256222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2000250" y="19812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5200650" y="94297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5324475" y="26860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4600575" y="32575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2466975" y="35433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-34.05pt;margin-top:.15pt;width:516pt;height:315.75pt;z-index:251684864" coordsize="65532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">
                <v:roundrect id="Скругленный прямоугольник 13" o:spid="_x0000_s1027" style="position:absolute;left:38195;width:12287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9b8IA&#10;AADbAAAADwAAAGRycy9kb3ducmV2LnhtbERPTWvCQBC9F/wPywje6kaFVqOriNTSU6FG1OOQHZNo&#10;djbd3Zr033cLgrd5vM9ZrDpTixs5X1lWMBomIIhzqysuFOyz7fMUhA/IGmvLpOCXPKyWvacFptq2&#10;/EW3XShEDGGfooIyhCaV0uclGfRD2xBH7mydwRChK6R22MZwU8txkrxIgxXHhhIb2pSUX3c/RsHn&#10;pOHZcZ1d3/eHt+9Le3odHzKn1KDfrecgAnXhIb67P3ScP4H/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v1v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4" o:spid="_x0000_s1028" style="position:absolute;top:1524;width:12287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lG8MA&#10;AADbAAAADwAAAGRycy9kb3ducmV2LnhtbERPS2vCQBC+F/wPywi91U1t8RFdRUpbeipoRD0O2TFJ&#10;zc6mu1sT/71bELzNx/ec+bIztTiT85VlBc+DBARxbnXFhYJt9vE0AeEDssbaMim4kIflovcwx1Tb&#10;ltd03oRCxBD2KSooQ2hSKX1ekkE/sA1x5I7WGQwRukJqh20MN7UcJslIGqw4NpTY0FtJ+WnzZxR8&#10;vzQ83a+y0+d29/770x7Gw13mlHrsd6sZiEBduItv7i8d57/C/y/x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lG8MAAADbAAAADwAAAAAAAAAAAAAAAACYAgAAZHJzL2Rv&#10;d25yZXYueG1sUEsFBgAAAAAEAAQA9QAAAIg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5" o:spid="_x0000_s1029" style="position:absolute;left:952;top:25622;width:12287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AgMMA&#10;AADbAAAADwAAAGRycy9kb3ducmV2LnhtbERPS2vCQBC+F/wPywi91U0t9RFdRUpbeipoRD0O2TFJ&#10;zc6mu1sT/71bELzNx/ec+bIztTiT85VlBc+DBARxbnXFhYJt9vE0AeEDssbaMim4kIflovcwx1Tb&#10;ltd03oRCxBD2KSooQ2hSKX1ekkE/sA1x5I7WGQwRukJqh20MN7UcJslIGqw4NpTY0FtJ+WnzZxR8&#10;vzQ83a+y0+d29/770x7Gw13mlHrsd6sZiEBduItv7i8d57/C/y/x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vAgMMAAADbAAAADwAAAAAAAAAAAAAAAACYAgAAZHJzL2Rv&#10;d25yZXYueG1sUEsFBgAAAAAEAAQA9QAAAIg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6" o:spid="_x0000_s1030" style="position:absolute;left:20002;top:19812;width:12287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e98IA&#10;AADbAAAADwAAAGRycy9kb3ducmV2LnhtbERPTWvCQBC9F/wPywi91Y0WrEZXEWlLT0KNqMchOybR&#10;7Gy6uzXx33cLgrd5vM+ZLztTiys5X1lWMBwkIIhzqysuFOyyj5cJCB+QNdaWScGNPCwXvac5ptq2&#10;/E3XbShEDGGfooIyhCaV0uclGfQD2xBH7mSdwRChK6R22MZwU8tRkoylwYpjQ4kNrUvKL9tfo2Dz&#10;2vD0sMoun7v9+8+5Pb6N9plT6rnfrWYgAnXhIb67v3ScP4b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V73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7" o:spid="_x0000_s1031" style="position:absolute;left:52006;top:9429;width:12287;height:4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7bMIA&#10;AADbAAAADwAAAGRycy9kb3ducmV2LnhtbERPTWvCQBC9F/wPyxS81U0Vqo2uIlLFk1Aj1uOQnSap&#10;2dl0dzXpv+8Kgrd5vM+ZLTpTiys5X1lW8DpIQBDnVldcKDhk65cJCB+QNdaWScEfeVjMe08zTLVt&#10;+ZOu+1CIGMI+RQVlCE0qpc9LMugHtiGO3Ld1BkOErpDaYRvDTS2HSfImDVYcG0psaFVSft5fjILd&#10;qOH3r2V23hyOH78/7Wk8PGZOqf5zt5yCCNSFh/ju3uo4fwy3X+I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fts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8" o:spid="_x0000_s1032" style="position:absolute;left:53244;top:26860;width:12288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vHsYA&#10;AADbAAAADwAAAGRycy9kb3ducmV2LnhtbESPT2/CMAzF70j7DpEn7QbpmLQ/HQGhCaadkKCI7Wg1&#10;XtvROF2S0fLt8WESN1vv+b2fZ4vBtepEITaeDdxPMlDEpbcNVwb2xXr8DComZIutZzJwpgiL+c1o&#10;hrn1PW/ptEuVkhCOORqoU+pyrWNZk8M48R2xaN8+OEyyhkrbgL2Eu1ZPs+xRO2xYGmrs6K2m8rj7&#10;cwY2Dx2/fC6L4/v+sPr96b+epociGHN3OyxfQSUa0tX8f/1hBV9g5RcZ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vHsYAAADbAAAADwAAAAAAAAAAAAAAAACYAgAAZHJz&#10;L2Rvd25yZXYueG1sUEsFBgAAAAAEAAQA9QAAAIs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9" o:spid="_x0000_s1033" style="position:absolute;left:46005;top:32575;width:12288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KhcIA&#10;AADbAAAADwAAAGRycy9kb3ducmV2LnhtbERPTWvCQBC9F/wPywi91Y0WWo2uIqKlp0KNqMchOybR&#10;7Gzc3Zr033cLgrd5vM+ZLTpTixs5X1lWMBwkIIhzqysuFOyyzcsYhA/IGmvLpOCXPCzmvacZptq2&#10;/E23bShEDGGfooIyhCaV0uclGfQD2xBH7mSdwRChK6R22MZwU8tRkrxJgxXHhhIbWpWUX7Y/RsHX&#10;a8OTwzK7fOz26+u5Pb6P9plT6rnfLacgAnXhIb67P3WcP4H/X+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sqF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20" o:spid="_x0000_s1034" style="position:absolute;left:24669;top:35433;width:12288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ppcIA&#10;AADbAAAADwAAAGRycy9kb3ducmV2LnhtbERPy2rCQBTdC/7DcIXudNIUfERHkdIWV4WaYLu8ZK5J&#10;auZOOjM16d93FoLLw3lvdoNpxZWcbywreJwlIIhLqxuuFBT563QJwgdkja1lUvBHHnbb8WiDmbY9&#10;f9D1GCoRQ9hnqKAOocuk9GVNBv3MdsSRO1tnMEToKqkd9jHctDJNkrk02HBsqLGj55rKy/HXKHh/&#10;6nj1uc8vb8Xp5ee7/1qkp9wp9TAZ9msQgYZwF9/cB60gjevj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Kml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BC5CB" wp14:editId="6B5ECC64">
            <wp:extent cx="5892450" cy="3924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607" t="23194" r="13059" b="14639"/>
                    <a:stretch/>
                  </pic:blipFill>
                  <pic:spPr bwMode="auto">
                    <a:xfrm>
                      <a:off x="0" y="0"/>
                      <a:ext cx="5889888" cy="39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E08" w:rsidRDefault="00CE0E08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84899" w:rsidRDefault="00184899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4899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D9168E4" wp14:editId="2E71D0F1">
            <wp:simplePos x="0" y="0"/>
            <wp:positionH relativeFrom="column">
              <wp:posOffset>3730625</wp:posOffset>
            </wp:positionH>
            <wp:positionV relativeFrom="paragraph">
              <wp:posOffset>10795</wp:posOffset>
            </wp:positionV>
            <wp:extent cx="2390775" cy="1953260"/>
            <wp:effectExtent l="0" t="0" r="9525" b="889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/>
                    <a:stretch/>
                  </pic:blipFill>
                  <pic:spPr bwMode="auto">
                    <a:xfrm>
                      <a:off x="0" y="0"/>
                      <a:ext cx="239077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899" w:rsidRPr="00184899">
        <w:rPr>
          <w:rFonts w:ascii="Times New Roman" w:eastAsia="Times New Roman" w:hAnsi="Times New Roman" w:cs="Times New Roman"/>
          <w:b/>
          <w:sz w:val="24"/>
          <w:szCs w:val="24"/>
        </w:rPr>
        <w:t>6) Первичное закрепление.</w:t>
      </w: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задание: </w:t>
      </w:r>
      <w:r w:rsidRPr="00F2643A">
        <w:rPr>
          <w:rFonts w:ascii="Times New Roman" w:eastAsia="Times New Roman" w:hAnsi="Times New Roman" w:cs="Times New Roman"/>
          <w:sz w:val="24"/>
          <w:szCs w:val="24"/>
        </w:rPr>
        <w:t xml:space="preserve">Подберите все детали, которые необходимы для создания Робота с клешней. </w:t>
      </w: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этого мы разделимся на три команды и будем собирать детали для робота.</w:t>
      </w: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для группы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№1</w:t>
      </w: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47D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643A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F2643A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F2643A">
        <w:rPr>
          <w:rFonts w:ascii="Times New Roman" w:eastAsia="Times New Roman" w:hAnsi="Times New Roman" w:cs="Times New Roman"/>
          <w:sz w:val="24"/>
          <w:szCs w:val="24"/>
        </w:rPr>
        <w:t>3 подберите детали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предложены на рисунке.</w:t>
      </w:r>
    </w:p>
    <w:p w:rsidR="00F2643A" w:rsidRPr="00F2643A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91A406" wp14:editId="71785FC8">
            <wp:extent cx="5582752" cy="3857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2069" cy="38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3A" w:rsidRDefault="00F2643A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t>Задание для группы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№2</w:t>
      </w: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47D9C" w:rsidRPr="00F2643A" w:rsidRDefault="00347D9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643A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F2643A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F2643A">
        <w:rPr>
          <w:rFonts w:ascii="Times New Roman" w:eastAsia="Times New Roman" w:hAnsi="Times New Roman" w:cs="Times New Roman"/>
          <w:sz w:val="24"/>
          <w:szCs w:val="24"/>
        </w:rPr>
        <w:t>3 подберите детали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предложены на рисунке.</w:t>
      </w:r>
    </w:p>
    <w:p w:rsidR="002A2E57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95981A1" wp14:editId="29CEFF57">
            <wp:simplePos x="0" y="0"/>
            <wp:positionH relativeFrom="column">
              <wp:posOffset>-260985</wp:posOffset>
            </wp:positionH>
            <wp:positionV relativeFrom="paragraph">
              <wp:posOffset>160655</wp:posOffset>
            </wp:positionV>
            <wp:extent cx="5562600" cy="4168775"/>
            <wp:effectExtent l="0" t="0" r="0" b="3175"/>
            <wp:wrapTight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A2E57" w:rsidRDefault="002A2E57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F2643A" w:rsidRDefault="00F2643A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47D9C" w:rsidRPr="00347D9C" w:rsidRDefault="00347D9C" w:rsidP="00347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для группы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№3</w:t>
      </w:r>
      <w:r w:rsidRPr="00F2643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47D9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347D9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347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7D9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347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D9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347D9C">
        <w:rPr>
          <w:rFonts w:ascii="Times New Roman" w:eastAsia="Times New Roman" w:hAnsi="Times New Roman" w:cs="Times New Roman"/>
          <w:sz w:val="24"/>
          <w:szCs w:val="24"/>
        </w:rPr>
        <w:t>3 соберите конструкции, которые изображены на рисунке.</w:t>
      </w:r>
    </w:p>
    <w:p w:rsidR="00347D9C" w:rsidRDefault="00347D9C" w:rsidP="00347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CA684C" wp14:editId="03DA0193">
            <wp:extent cx="5486400" cy="50119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832" cy="500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A7" w:rsidRPr="007E0CA7" w:rsidRDefault="007E0CA7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CA7">
        <w:rPr>
          <w:rFonts w:ascii="Times New Roman" w:eastAsia="Times New Roman" w:hAnsi="Times New Roman" w:cs="Times New Roman"/>
          <w:b/>
          <w:sz w:val="24"/>
          <w:szCs w:val="24"/>
        </w:rPr>
        <w:t>7) Рефлексия и подведение итогов урока.</w:t>
      </w:r>
    </w:p>
    <w:p w:rsidR="00D30919" w:rsidRPr="007E0CA7" w:rsidRDefault="00D30919" w:rsidP="00345AA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</w:rPr>
      </w:pPr>
      <w:r w:rsidRPr="007E0CA7">
        <w:rPr>
          <w:color w:val="333333"/>
        </w:rPr>
        <w:t>На занятии мы познакомились с конструктором </w:t>
      </w:r>
      <w:proofErr w:type="spellStart"/>
      <w:r w:rsidRPr="007E0CA7">
        <w:rPr>
          <w:b/>
          <w:bCs/>
          <w:color w:val="333333"/>
        </w:rPr>
        <w:t>Lego</w:t>
      </w:r>
      <w:proofErr w:type="spellEnd"/>
      <w:r w:rsidRPr="007E0CA7">
        <w:rPr>
          <w:b/>
          <w:bCs/>
          <w:color w:val="333333"/>
        </w:rPr>
        <w:t xml:space="preserve"> </w:t>
      </w:r>
      <w:proofErr w:type="spellStart"/>
      <w:r w:rsidRPr="007E0CA7">
        <w:rPr>
          <w:b/>
          <w:bCs/>
          <w:color w:val="333333"/>
        </w:rPr>
        <w:t>Mindstorms</w:t>
      </w:r>
      <w:proofErr w:type="spellEnd"/>
      <w:r w:rsidRPr="007E0CA7">
        <w:rPr>
          <w:color w:val="333333"/>
        </w:rPr>
        <w:t xml:space="preserve">: основными его деталями и узнали их названия. Научились </w:t>
      </w:r>
      <w:r w:rsidR="007E0CA7">
        <w:rPr>
          <w:color w:val="333333"/>
        </w:rPr>
        <w:t>подбирать элементы для базовой модели</w:t>
      </w:r>
      <w:r w:rsidRPr="007E0CA7">
        <w:rPr>
          <w:color w:val="333333"/>
        </w:rPr>
        <w:t xml:space="preserve"> робота. Полученные знания мы сможем применить на последующих занятиях, собирая свободные (творческие) модели роботов.</w:t>
      </w:r>
      <w:r w:rsidR="00345AAF">
        <w:rPr>
          <w:color w:val="333333"/>
        </w:rPr>
        <w:t xml:space="preserve"> Свои впечатления о проведенном уроке </w:t>
      </w:r>
      <w:proofErr w:type="gramStart"/>
      <w:r w:rsidR="00345AAF">
        <w:rPr>
          <w:color w:val="333333"/>
        </w:rPr>
        <w:t>выразите</w:t>
      </w:r>
      <w:proofErr w:type="gramEnd"/>
      <w:r w:rsidR="00345AAF">
        <w:rPr>
          <w:color w:val="333333"/>
        </w:rPr>
        <w:t xml:space="preserve"> перейдя по ссылке: </w:t>
      </w:r>
      <w:hyperlink r:id="rId25" w:history="1">
        <w:r w:rsidR="00345AAF" w:rsidRPr="00CF7FC9">
          <w:rPr>
            <w:rStyle w:val="a6"/>
          </w:rPr>
          <w:t>linoit.com/</w:t>
        </w:r>
        <w:proofErr w:type="spellStart"/>
        <w:r w:rsidR="00345AAF" w:rsidRPr="00CF7FC9">
          <w:rPr>
            <w:rStyle w:val="a6"/>
          </w:rPr>
          <w:t>users</w:t>
        </w:r>
        <w:proofErr w:type="spellEnd"/>
        <w:r w:rsidR="00345AAF" w:rsidRPr="00CF7FC9">
          <w:rPr>
            <w:rStyle w:val="a6"/>
          </w:rPr>
          <w:t>/</w:t>
        </w:r>
        <w:proofErr w:type="spellStart"/>
        <w:r w:rsidR="00345AAF" w:rsidRPr="00CF7FC9">
          <w:rPr>
            <w:rStyle w:val="a6"/>
          </w:rPr>
          <w:t>iankusheva</w:t>
        </w:r>
        <w:proofErr w:type="spellEnd"/>
        <w:r w:rsidR="00345AAF" w:rsidRPr="00CF7FC9">
          <w:rPr>
            <w:rStyle w:val="a6"/>
          </w:rPr>
          <w:t>/</w:t>
        </w:r>
        <w:proofErr w:type="spellStart"/>
        <w:r w:rsidR="00345AAF" w:rsidRPr="00CF7FC9">
          <w:rPr>
            <w:rStyle w:val="a6"/>
          </w:rPr>
          <w:t>canvases</w:t>
        </w:r>
        <w:proofErr w:type="spellEnd"/>
      </w:hyperlink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30919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sectPr w:rsidR="00D3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826" w:hanging="360"/>
      </w:pPr>
      <w:rPr>
        <w:rFonts w:ascii="Symbol" w:hAnsi="Symbol" w:cs="Symbol"/>
        <w:w w:val="76"/>
        <w:sz w:val="24"/>
        <w:szCs w:val="24"/>
      </w:rPr>
    </w:lvl>
  </w:abstractNum>
  <w:abstractNum w:abstractNumId="1">
    <w:nsid w:val="01F13883"/>
    <w:multiLevelType w:val="hybridMultilevel"/>
    <w:tmpl w:val="85BC181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5D714AC"/>
    <w:multiLevelType w:val="multilevel"/>
    <w:tmpl w:val="83CC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026F6"/>
    <w:multiLevelType w:val="multilevel"/>
    <w:tmpl w:val="B92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F8617F"/>
    <w:multiLevelType w:val="multilevel"/>
    <w:tmpl w:val="2EFA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E42A90"/>
    <w:multiLevelType w:val="multilevel"/>
    <w:tmpl w:val="1C7A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3C1CF0"/>
    <w:multiLevelType w:val="multilevel"/>
    <w:tmpl w:val="AF90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A90FD4"/>
    <w:multiLevelType w:val="multilevel"/>
    <w:tmpl w:val="B50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27745"/>
    <w:multiLevelType w:val="multilevel"/>
    <w:tmpl w:val="DAAE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660E26"/>
    <w:multiLevelType w:val="multilevel"/>
    <w:tmpl w:val="D4AC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D51C53"/>
    <w:multiLevelType w:val="multilevel"/>
    <w:tmpl w:val="ABC2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2A340E"/>
    <w:multiLevelType w:val="multilevel"/>
    <w:tmpl w:val="522A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3D0EE9"/>
    <w:multiLevelType w:val="multilevel"/>
    <w:tmpl w:val="59765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A85EA2"/>
    <w:multiLevelType w:val="multilevel"/>
    <w:tmpl w:val="8136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6D1B0F"/>
    <w:multiLevelType w:val="multilevel"/>
    <w:tmpl w:val="73D8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291231"/>
    <w:multiLevelType w:val="hybridMultilevel"/>
    <w:tmpl w:val="68F866B0"/>
    <w:lvl w:ilvl="0" w:tplc="DFF43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E4A1D"/>
    <w:multiLevelType w:val="multilevel"/>
    <w:tmpl w:val="206A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425ECD"/>
    <w:multiLevelType w:val="multilevel"/>
    <w:tmpl w:val="6E62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8"/>
  </w:num>
  <w:num w:numId="5">
    <w:abstractNumId w:val="16"/>
  </w:num>
  <w:num w:numId="6">
    <w:abstractNumId w:val="17"/>
  </w:num>
  <w:num w:numId="7">
    <w:abstractNumId w:val="6"/>
  </w:num>
  <w:num w:numId="8">
    <w:abstractNumId w:val="5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19"/>
    <w:rsid w:val="00005BBF"/>
    <w:rsid w:val="00036E78"/>
    <w:rsid w:val="000C7752"/>
    <w:rsid w:val="00184899"/>
    <w:rsid w:val="001A3B52"/>
    <w:rsid w:val="001B5416"/>
    <w:rsid w:val="001F3662"/>
    <w:rsid w:val="002A2E57"/>
    <w:rsid w:val="002B0CB6"/>
    <w:rsid w:val="00345AAF"/>
    <w:rsid w:val="00347D9C"/>
    <w:rsid w:val="003A10E6"/>
    <w:rsid w:val="00403518"/>
    <w:rsid w:val="00592856"/>
    <w:rsid w:val="007304A7"/>
    <w:rsid w:val="00762739"/>
    <w:rsid w:val="0078686F"/>
    <w:rsid w:val="007D7D5A"/>
    <w:rsid w:val="007E0CA7"/>
    <w:rsid w:val="008443AC"/>
    <w:rsid w:val="00865B15"/>
    <w:rsid w:val="00872AB9"/>
    <w:rsid w:val="008765A3"/>
    <w:rsid w:val="00883613"/>
    <w:rsid w:val="008C122A"/>
    <w:rsid w:val="00904A01"/>
    <w:rsid w:val="0096313C"/>
    <w:rsid w:val="00983A67"/>
    <w:rsid w:val="00A013DF"/>
    <w:rsid w:val="00A17ED7"/>
    <w:rsid w:val="00A87089"/>
    <w:rsid w:val="00AE5299"/>
    <w:rsid w:val="00B27B6F"/>
    <w:rsid w:val="00BC2C2D"/>
    <w:rsid w:val="00BD718C"/>
    <w:rsid w:val="00CA767A"/>
    <w:rsid w:val="00CD3A57"/>
    <w:rsid w:val="00CE0E08"/>
    <w:rsid w:val="00CF7FC9"/>
    <w:rsid w:val="00D30919"/>
    <w:rsid w:val="00E12FCD"/>
    <w:rsid w:val="00E91E6C"/>
    <w:rsid w:val="00F2643A"/>
    <w:rsid w:val="00F41078"/>
    <w:rsid w:val="00F7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0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linoit.com/users/iankusheva/canvases/%D0%97%D0%B0%D0%BD%D1%8F%D1%82%D0%B8%D0%B5%20%D0%BF%D0%BE%20%D1%80%D0%BE%D0%B1%D0%BE%D1%82%D0%BE%D1%82%D0%B5%D1%85%D0%BD%D0%B8%D0%BA%D0%B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linoit.com/users/iankusheva/canvases/%D0%97%D0%B0%D0%BD%D1%8F%D1%82%D0%B8%D0%B5%20%D0%BF%D0%BE%20%D1%80%D0%BE%D0%B1%D0%BE%D1%82%D0%BE%D1%82%D0%B5%D1%85%D0%BD%D0%B8%D0%BA%D0%B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learningapps.org/display?v=p87ozfha317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955EF-B2FF-4646-8DCE-C41B7047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Анкушева</dc:creator>
  <cp:lastModifiedBy>Анкушева</cp:lastModifiedBy>
  <cp:revision>2</cp:revision>
  <dcterms:created xsi:type="dcterms:W3CDTF">2019-01-16T07:57:00Z</dcterms:created>
  <dcterms:modified xsi:type="dcterms:W3CDTF">2019-01-16T07:57:00Z</dcterms:modified>
</cp:coreProperties>
</file>