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1824E1" w14:textId="77777777" w:rsidR="00854816" w:rsidRPr="00854816" w:rsidRDefault="00854816" w:rsidP="00854816">
      <w:pPr>
        <w:pBdr>
          <w:top w:val="nil"/>
          <w:left w:val="nil"/>
          <w:bottom w:val="nil"/>
          <w:right w:val="nil"/>
          <w:between w:val="nil"/>
        </w:pBdr>
        <w:tabs>
          <w:tab w:val="left" w:pos="1276"/>
        </w:tabs>
        <w:spacing w:after="0" w:line="240" w:lineRule="auto"/>
        <w:ind w:left="0" w:firstLine="0"/>
        <w:jc w:val="center"/>
        <w:rPr>
          <w:sz w:val="28"/>
          <w:szCs w:val="28"/>
        </w:rPr>
      </w:pPr>
      <w:r w:rsidRPr="00854816">
        <w:rPr>
          <w:sz w:val="28"/>
          <w:szCs w:val="28"/>
        </w:rPr>
        <w:t xml:space="preserve">Муниципальное автономное образовательное учреждение </w:t>
      </w:r>
    </w:p>
    <w:p w14:paraId="4402689F" w14:textId="7A530A89" w:rsidR="00854816" w:rsidRPr="00854816" w:rsidRDefault="00854816" w:rsidP="00917F62">
      <w:pPr>
        <w:pBdr>
          <w:top w:val="nil"/>
          <w:left w:val="nil"/>
          <w:bottom w:val="nil"/>
          <w:right w:val="nil"/>
          <w:between w:val="nil"/>
        </w:pBdr>
        <w:tabs>
          <w:tab w:val="left" w:pos="1276"/>
        </w:tabs>
        <w:spacing w:after="0" w:line="240" w:lineRule="auto"/>
        <w:ind w:left="0" w:firstLine="0"/>
        <w:jc w:val="center"/>
        <w:rPr>
          <w:sz w:val="28"/>
          <w:szCs w:val="28"/>
        </w:rPr>
      </w:pPr>
      <w:r w:rsidRPr="00854816">
        <w:rPr>
          <w:sz w:val="28"/>
          <w:szCs w:val="28"/>
        </w:rPr>
        <w:t>«Средняя общеобразовательная школа №</w:t>
      </w:r>
      <w:r w:rsidR="00917F62">
        <w:rPr>
          <w:sz w:val="28"/>
          <w:szCs w:val="28"/>
        </w:rPr>
        <w:t>5</w:t>
      </w:r>
      <w:r w:rsidRPr="00854816">
        <w:rPr>
          <w:sz w:val="28"/>
          <w:szCs w:val="28"/>
        </w:rPr>
        <w:t>»</w:t>
      </w:r>
    </w:p>
    <w:p w14:paraId="2B747886" w14:textId="77777777" w:rsidR="00854816" w:rsidRPr="00854816" w:rsidRDefault="00854816" w:rsidP="00854816">
      <w:pPr>
        <w:pBdr>
          <w:top w:val="nil"/>
          <w:left w:val="nil"/>
          <w:bottom w:val="nil"/>
          <w:right w:val="nil"/>
          <w:between w:val="nil"/>
        </w:pBdr>
        <w:tabs>
          <w:tab w:val="left" w:pos="1276"/>
        </w:tabs>
        <w:spacing w:after="0" w:line="240" w:lineRule="auto"/>
        <w:ind w:left="0" w:firstLine="0"/>
        <w:jc w:val="center"/>
        <w:rPr>
          <w:sz w:val="28"/>
          <w:szCs w:val="28"/>
        </w:rPr>
      </w:pPr>
    </w:p>
    <w:p w14:paraId="2E408193" w14:textId="77777777" w:rsidR="00854816" w:rsidRPr="00854816" w:rsidRDefault="00854816" w:rsidP="00854816">
      <w:pPr>
        <w:pBdr>
          <w:top w:val="nil"/>
          <w:left w:val="nil"/>
          <w:bottom w:val="nil"/>
          <w:right w:val="nil"/>
          <w:between w:val="nil"/>
        </w:pBdr>
        <w:tabs>
          <w:tab w:val="left" w:pos="1276"/>
        </w:tabs>
        <w:spacing w:after="0" w:line="240" w:lineRule="auto"/>
        <w:ind w:left="0" w:firstLine="0"/>
        <w:jc w:val="center"/>
        <w:rPr>
          <w:sz w:val="28"/>
          <w:szCs w:val="28"/>
        </w:rPr>
      </w:pPr>
    </w:p>
    <w:p w14:paraId="7BB7B685" w14:textId="77777777" w:rsidR="00854816" w:rsidRPr="00854816" w:rsidRDefault="00854816" w:rsidP="00854816">
      <w:pPr>
        <w:pBdr>
          <w:top w:val="nil"/>
          <w:left w:val="nil"/>
          <w:bottom w:val="nil"/>
          <w:right w:val="nil"/>
          <w:between w:val="nil"/>
        </w:pBdr>
        <w:tabs>
          <w:tab w:val="left" w:pos="1276"/>
        </w:tabs>
        <w:spacing w:after="0" w:line="240" w:lineRule="auto"/>
        <w:ind w:left="0" w:firstLine="0"/>
        <w:jc w:val="center"/>
        <w:rPr>
          <w:sz w:val="28"/>
          <w:szCs w:val="28"/>
        </w:rPr>
      </w:pPr>
    </w:p>
    <w:p w14:paraId="51E20F84" w14:textId="77777777" w:rsidR="00854816" w:rsidRPr="00854816" w:rsidRDefault="00854816" w:rsidP="00854816">
      <w:pPr>
        <w:pBdr>
          <w:top w:val="nil"/>
          <w:left w:val="nil"/>
          <w:bottom w:val="nil"/>
          <w:right w:val="nil"/>
          <w:between w:val="nil"/>
        </w:pBdr>
        <w:tabs>
          <w:tab w:val="left" w:pos="1276"/>
        </w:tabs>
        <w:spacing w:after="0" w:line="240" w:lineRule="auto"/>
        <w:ind w:left="0" w:firstLine="0"/>
        <w:jc w:val="center"/>
        <w:rPr>
          <w:sz w:val="28"/>
          <w:szCs w:val="28"/>
        </w:rPr>
      </w:pPr>
    </w:p>
    <w:p w14:paraId="687A16E3" w14:textId="77777777" w:rsidR="00854816" w:rsidRPr="00854816" w:rsidRDefault="00854816" w:rsidP="00854816">
      <w:pPr>
        <w:pBdr>
          <w:top w:val="nil"/>
          <w:left w:val="nil"/>
          <w:bottom w:val="nil"/>
          <w:right w:val="nil"/>
          <w:between w:val="nil"/>
        </w:pBdr>
        <w:tabs>
          <w:tab w:val="left" w:pos="1276"/>
        </w:tabs>
        <w:spacing w:after="0" w:line="240" w:lineRule="auto"/>
        <w:ind w:left="0" w:firstLine="0"/>
        <w:jc w:val="center"/>
        <w:rPr>
          <w:sz w:val="28"/>
          <w:szCs w:val="28"/>
        </w:rPr>
      </w:pPr>
    </w:p>
    <w:p w14:paraId="2ECCFDCC" w14:textId="77777777" w:rsidR="00854816" w:rsidRPr="00854816" w:rsidRDefault="00854816" w:rsidP="00854816">
      <w:pPr>
        <w:pBdr>
          <w:top w:val="nil"/>
          <w:left w:val="nil"/>
          <w:bottom w:val="nil"/>
          <w:right w:val="nil"/>
          <w:between w:val="nil"/>
        </w:pBdr>
        <w:tabs>
          <w:tab w:val="left" w:pos="1276"/>
        </w:tabs>
        <w:spacing w:after="0" w:line="240" w:lineRule="auto"/>
        <w:ind w:left="0" w:firstLine="0"/>
        <w:jc w:val="center"/>
        <w:rPr>
          <w:sz w:val="28"/>
          <w:szCs w:val="28"/>
        </w:rPr>
      </w:pPr>
    </w:p>
    <w:p w14:paraId="09315434" w14:textId="77777777" w:rsidR="00854816" w:rsidRPr="00854816" w:rsidRDefault="00854816" w:rsidP="00854816">
      <w:pPr>
        <w:pBdr>
          <w:top w:val="nil"/>
          <w:left w:val="nil"/>
          <w:bottom w:val="nil"/>
          <w:right w:val="nil"/>
          <w:between w:val="nil"/>
        </w:pBdr>
        <w:tabs>
          <w:tab w:val="left" w:pos="1276"/>
        </w:tabs>
        <w:spacing w:after="0" w:line="240" w:lineRule="auto"/>
        <w:ind w:left="0" w:firstLine="0"/>
        <w:jc w:val="center"/>
        <w:rPr>
          <w:sz w:val="28"/>
          <w:szCs w:val="28"/>
        </w:rPr>
      </w:pPr>
    </w:p>
    <w:p w14:paraId="4478013E" w14:textId="77777777" w:rsidR="00854816" w:rsidRPr="00854816" w:rsidRDefault="00854816" w:rsidP="00854816">
      <w:pPr>
        <w:pBdr>
          <w:top w:val="nil"/>
          <w:left w:val="nil"/>
          <w:bottom w:val="nil"/>
          <w:right w:val="nil"/>
          <w:between w:val="nil"/>
        </w:pBdr>
        <w:tabs>
          <w:tab w:val="left" w:pos="1276"/>
        </w:tabs>
        <w:spacing w:after="0" w:line="240" w:lineRule="auto"/>
        <w:ind w:left="0" w:firstLine="0"/>
        <w:jc w:val="center"/>
        <w:rPr>
          <w:sz w:val="28"/>
          <w:szCs w:val="28"/>
        </w:rPr>
      </w:pPr>
    </w:p>
    <w:p w14:paraId="4AD483C3" w14:textId="77777777" w:rsidR="00854816" w:rsidRPr="00854816" w:rsidRDefault="00854816" w:rsidP="00854816">
      <w:pPr>
        <w:pBdr>
          <w:top w:val="nil"/>
          <w:left w:val="nil"/>
          <w:bottom w:val="nil"/>
          <w:right w:val="nil"/>
          <w:between w:val="nil"/>
        </w:pBdr>
        <w:tabs>
          <w:tab w:val="left" w:pos="1276"/>
        </w:tabs>
        <w:spacing w:after="0" w:line="240" w:lineRule="auto"/>
        <w:ind w:left="0" w:firstLine="0"/>
        <w:jc w:val="center"/>
        <w:rPr>
          <w:sz w:val="28"/>
          <w:szCs w:val="28"/>
        </w:rPr>
      </w:pPr>
    </w:p>
    <w:p w14:paraId="55CF9A51" w14:textId="77777777" w:rsidR="00854816" w:rsidRPr="00854816" w:rsidRDefault="00854816" w:rsidP="00854816">
      <w:pPr>
        <w:pBdr>
          <w:top w:val="nil"/>
          <w:left w:val="nil"/>
          <w:bottom w:val="nil"/>
          <w:right w:val="nil"/>
          <w:between w:val="nil"/>
        </w:pBdr>
        <w:tabs>
          <w:tab w:val="left" w:pos="1276"/>
        </w:tabs>
        <w:spacing w:after="0" w:line="240" w:lineRule="auto"/>
        <w:ind w:left="0" w:firstLine="0"/>
        <w:jc w:val="center"/>
        <w:rPr>
          <w:b/>
          <w:sz w:val="28"/>
          <w:szCs w:val="28"/>
        </w:rPr>
      </w:pPr>
      <w:r w:rsidRPr="00854816">
        <w:rPr>
          <w:b/>
          <w:sz w:val="28"/>
          <w:szCs w:val="28"/>
        </w:rPr>
        <w:t>ПРОЕКТ</w:t>
      </w:r>
    </w:p>
    <w:p w14:paraId="18600466" w14:textId="77777777" w:rsidR="00854816" w:rsidRPr="00854816" w:rsidRDefault="00854816" w:rsidP="00854816">
      <w:pPr>
        <w:pBdr>
          <w:top w:val="nil"/>
          <w:left w:val="nil"/>
          <w:bottom w:val="nil"/>
          <w:right w:val="nil"/>
          <w:between w:val="nil"/>
        </w:pBdr>
        <w:tabs>
          <w:tab w:val="left" w:pos="1276"/>
        </w:tabs>
        <w:spacing w:after="0" w:line="240" w:lineRule="auto"/>
        <w:ind w:left="0" w:firstLine="0"/>
        <w:jc w:val="center"/>
        <w:rPr>
          <w:sz w:val="28"/>
          <w:szCs w:val="28"/>
        </w:rPr>
      </w:pPr>
    </w:p>
    <w:p w14:paraId="369570E8" w14:textId="77777777" w:rsidR="00854816" w:rsidRPr="00854816" w:rsidRDefault="00854816" w:rsidP="00854816">
      <w:pPr>
        <w:pBdr>
          <w:top w:val="nil"/>
          <w:left w:val="nil"/>
          <w:bottom w:val="nil"/>
          <w:right w:val="nil"/>
          <w:between w:val="nil"/>
        </w:pBdr>
        <w:tabs>
          <w:tab w:val="left" w:pos="1276"/>
        </w:tabs>
        <w:spacing w:after="0" w:line="240" w:lineRule="auto"/>
        <w:ind w:left="0" w:firstLine="0"/>
        <w:jc w:val="center"/>
        <w:rPr>
          <w:sz w:val="28"/>
          <w:szCs w:val="28"/>
        </w:rPr>
      </w:pPr>
    </w:p>
    <w:p w14:paraId="1E19426F" w14:textId="06CB1CDF" w:rsidR="00854816" w:rsidRPr="00854816" w:rsidRDefault="0079457C" w:rsidP="00854816">
      <w:pPr>
        <w:pBdr>
          <w:top w:val="nil"/>
          <w:left w:val="nil"/>
          <w:bottom w:val="nil"/>
          <w:right w:val="nil"/>
          <w:between w:val="nil"/>
        </w:pBdr>
        <w:tabs>
          <w:tab w:val="left" w:pos="1276"/>
        </w:tabs>
        <w:spacing w:after="0" w:line="240" w:lineRule="auto"/>
        <w:ind w:left="0" w:firstLine="0"/>
        <w:jc w:val="center"/>
        <w:rPr>
          <w:sz w:val="28"/>
          <w:szCs w:val="28"/>
        </w:rPr>
      </w:pPr>
      <w:r>
        <w:rPr>
          <w:sz w:val="28"/>
          <w:szCs w:val="28"/>
        </w:rPr>
        <w:t xml:space="preserve">по предмету </w:t>
      </w:r>
      <w:r w:rsidR="00917F62">
        <w:rPr>
          <w:sz w:val="28"/>
          <w:szCs w:val="28"/>
        </w:rPr>
        <w:t>Индивидуальный проект</w:t>
      </w:r>
    </w:p>
    <w:p w14:paraId="4A16611C" w14:textId="77777777" w:rsidR="00854816" w:rsidRPr="00854816" w:rsidRDefault="00854816" w:rsidP="00854816">
      <w:pPr>
        <w:pBdr>
          <w:top w:val="nil"/>
          <w:left w:val="nil"/>
          <w:bottom w:val="nil"/>
          <w:right w:val="nil"/>
          <w:between w:val="nil"/>
        </w:pBdr>
        <w:tabs>
          <w:tab w:val="left" w:pos="1276"/>
        </w:tabs>
        <w:spacing w:after="0" w:line="240" w:lineRule="auto"/>
        <w:ind w:left="0" w:firstLine="0"/>
        <w:jc w:val="center"/>
        <w:rPr>
          <w:sz w:val="28"/>
          <w:szCs w:val="28"/>
        </w:rPr>
      </w:pPr>
    </w:p>
    <w:p w14:paraId="57983F45" w14:textId="130D3A23" w:rsidR="00854816" w:rsidRPr="00854816" w:rsidRDefault="00854816" w:rsidP="0069633A">
      <w:pPr>
        <w:pBdr>
          <w:top w:val="nil"/>
          <w:left w:val="nil"/>
          <w:bottom w:val="nil"/>
          <w:right w:val="nil"/>
          <w:between w:val="nil"/>
        </w:pBdr>
        <w:tabs>
          <w:tab w:val="left" w:pos="1276"/>
        </w:tabs>
        <w:rPr>
          <w:sz w:val="28"/>
          <w:szCs w:val="28"/>
        </w:rPr>
      </w:pPr>
      <w:r w:rsidRPr="00854816">
        <w:rPr>
          <w:sz w:val="28"/>
          <w:szCs w:val="28"/>
        </w:rPr>
        <w:t xml:space="preserve">не тему </w:t>
      </w:r>
      <w:r w:rsidR="00917F62">
        <w:rPr>
          <w:sz w:val="28"/>
          <w:szCs w:val="28"/>
        </w:rPr>
        <w:t>«</w:t>
      </w:r>
      <w:r w:rsidR="0069633A" w:rsidRPr="0079457C">
        <w:rPr>
          <w:iCs/>
          <w:sz w:val="28"/>
          <w:szCs w:val="28"/>
        </w:rPr>
        <w:t>Проектирование кафе с инфраструктурой для людей с полностью или почти полностью отсутствующим зрением</w:t>
      </w:r>
      <w:r w:rsidRPr="00854816">
        <w:rPr>
          <w:sz w:val="28"/>
          <w:szCs w:val="28"/>
        </w:rPr>
        <w:t>»</w:t>
      </w:r>
    </w:p>
    <w:p w14:paraId="06C01A94" w14:textId="77777777" w:rsidR="00854816" w:rsidRPr="00854816" w:rsidRDefault="00854816" w:rsidP="00854816">
      <w:pPr>
        <w:pBdr>
          <w:top w:val="nil"/>
          <w:left w:val="nil"/>
          <w:bottom w:val="nil"/>
          <w:right w:val="nil"/>
          <w:between w:val="nil"/>
        </w:pBdr>
        <w:tabs>
          <w:tab w:val="left" w:pos="1276"/>
        </w:tabs>
        <w:spacing w:after="0" w:line="240" w:lineRule="auto"/>
        <w:ind w:left="0" w:firstLine="0"/>
        <w:jc w:val="center"/>
        <w:rPr>
          <w:sz w:val="28"/>
          <w:szCs w:val="28"/>
        </w:rPr>
      </w:pPr>
    </w:p>
    <w:p w14:paraId="12C85172" w14:textId="77777777" w:rsidR="00854816" w:rsidRPr="00854816" w:rsidRDefault="00854816" w:rsidP="00854816">
      <w:pPr>
        <w:pBdr>
          <w:top w:val="nil"/>
          <w:left w:val="nil"/>
          <w:bottom w:val="nil"/>
          <w:right w:val="nil"/>
          <w:between w:val="nil"/>
        </w:pBdr>
        <w:tabs>
          <w:tab w:val="left" w:pos="1276"/>
        </w:tabs>
        <w:spacing w:after="0" w:line="240" w:lineRule="auto"/>
        <w:ind w:left="4678" w:firstLine="0"/>
        <w:rPr>
          <w:sz w:val="28"/>
          <w:szCs w:val="28"/>
        </w:rPr>
      </w:pPr>
    </w:p>
    <w:p w14:paraId="29E9464D" w14:textId="77777777" w:rsidR="00854816" w:rsidRPr="00854816" w:rsidRDefault="00854816" w:rsidP="00854816">
      <w:pPr>
        <w:pBdr>
          <w:top w:val="nil"/>
          <w:left w:val="nil"/>
          <w:bottom w:val="nil"/>
          <w:right w:val="nil"/>
          <w:between w:val="nil"/>
        </w:pBdr>
        <w:tabs>
          <w:tab w:val="left" w:pos="1276"/>
        </w:tabs>
        <w:spacing w:after="0" w:line="240" w:lineRule="auto"/>
        <w:ind w:left="4678" w:firstLine="0"/>
        <w:rPr>
          <w:sz w:val="28"/>
          <w:szCs w:val="28"/>
        </w:rPr>
      </w:pPr>
    </w:p>
    <w:p w14:paraId="753AC12D" w14:textId="0A827F71" w:rsidR="00854816" w:rsidRPr="00854816" w:rsidRDefault="00917F62" w:rsidP="00854816">
      <w:pPr>
        <w:pBdr>
          <w:top w:val="nil"/>
          <w:left w:val="nil"/>
          <w:bottom w:val="nil"/>
          <w:right w:val="nil"/>
          <w:between w:val="nil"/>
        </w:pBdr>
        <w:tabs>
          <w:tab w:val="left" w:pos="1276"/>
        </w:tabs>
        <w:spacing w:after="0" w:line="240" w:lineRule="auto"/>
        <w:ind w:left="4678" w:firstLine="0"/>
        <w:rPr>
          <w:sz w:val="28"/>
          <w:szCs w:val="28"/>
        </w:rPr>
      </w:pPr>
      <w:r>
        <w:rPr>
          <w:sz w:val="28"/>
          <w:szCs w:val="28"/>
        </w:rPr>
        <w:t xml:space="preserve">Выполнила ученица  10 «А» </w:t>
      </w:r>
      <w:r w:rsidR="00854816" w:rsidRPr="00854816">
        <w:rPr>
          <w:sz w:val="28"/>
          <w:szCs w:val="28"/>
        </w:rPr>
        <w:t xml:space="preserve"> класса</w:t>
      </w:r>
    </w:p>
    <w:p w14:paraId="6A11C6F1" w14:textId="77777777" w:rsidR="00854816" w:rsidRPr="00854816" w:rsidRDefault="00854816" w:rsidP="00854816">
      <w:pPr>
        <w:pBdr>
          <w:top w:val="nil"/>
          <w:left w:val="nil"/>
          <w:bottom w:val="nil"/>
          <w:right w:val="nil"/>
          <w:between w:val="nil"/>
        </w:pBdr>
        <w:tabs>
          <w:tab w:val="left" w:pos="1276"/>
        </w:tabs>
        <w:spacing w:after="0" w:line="240" w:lineRule="auto"/>
        <w:ind w:left="4678" w:firstLine="0"/>
        <w:rPr>
          <w:sz w:val="28"/>
          <w:szCs w:val="28"/>
        </w:rPr>
      </w:pPr>
    </w:p>
    <w:p w14:paraId="668047A5" w14:textId="79342B34" w:rsidR="00854816" w:rsidRPr="00854816" w:rsidRDefault="00917F62" w:rsidP="00854816">
      <w:pPr>
        <w:pBdr>
          <w:top w:val="nil"/>
          <w:left w:val="nil"/>
          <w:bottom w:val="nil"/>
          <w:right w:val="nil"/>
          <w:between w:val="nil"/>
        </w:pBdr>
        <w:tabs>
          <w:tab w:val="left" w:pos="1276"/>
        </w:tabs>
        <w:spacing w:after="0" w:line="240" w:lineRule="auto"/>
        <w:ind w:left="4678" w:firstLine="0"/>
        <w:rPr>
          <w:sz w:val="28"/>
          <w:szCs w:val="28"/>
        </w:rPr>
      </w:pPr>
      <w:r>
        <w:rPr>
          <w:sz w:val="28"/>
          <w:szCs w:val="28"/>
        </w:rPr>
        <w:t xml:space="preserve">        Ямщикова Кира Владимировна</w:t>
      </w:r>
    </w:p>
    <w:p w14:paraId="62498597" w14:textId="77777777" w:rsidR="00854816" w:rsidRPr="00854816" w:rsidRDefault="00854816" w:rsidP="00854816">
      <w:pPr>
        <w:pBdr>
          <w:top w:val="nil"/>
          <w:left w:val="nil"/>
          <w:bottom w:val="nil"/>
          <w:right w:val="nil"/>
          <w:between w:val="nil"/>
        </w:pBdr>
        <w:tabs>
          <w:tab w:val="left" w:pos="1276"/>
        </w:tabs>
        <w:spacing w:after="0" w:line="240" w:lineRule="auto"/>
        <w:ind w:left="4678" w:firstLine="0"/>
        <w:rPr>
          <w:sz w:val="28"/>
          <w:szCs w:val="28"/>
        </w:rPr>
      </w:pPr>
    </w:p>
    <w:p w14:paraId="3996ED57" w14:textId="77777777" w:rsidR="00854816" w:rsidRPr="00854816" w:rsidRDefault="00854816" w:rsidP="00854816">
      <w:pPr>
        <w:pBdr>
          <w:top w:val="nil"/>
          <w:left w:val="nil"/>
          <w:bottom w:val="nil"/>
          <w:right w:val="nil"/>
          <w:between w:val="nil"/>
        </w:pBdr>
        <w:tabs>
          <w:tab w:val="left" w:pos="1276"/>
        </w:tabs>
        <w:spacing w:after="0" w:line="240" w:lineRule="auto"/>
        <w:ind w:left="4678" w:firstLine="0"/>
        <w:rPr>
          <w:sz w:val="28"/>
          <w:szCs w:val="28"/>
        </w:rPr>
      </w:pPr>
    </w:p>
    <w:p w14:paraId="6E1BE344" w14:textId="29F95D84" w:rsidR="00854816" w:rsidRPr="00201BFA" w:rsidRDefault="00854816" w:rsidP="00854816">
      <w:pPr>
        <w:pBdr>
          <w:top w:val="nil"/>
          <w:left w:val="nil"/>
          <w:bottom w:val="nil"/>
          <w:right w:val="nil"/>
          <w:between w:val="nil"/>
        </w:pBdr>
        <w:tabs>
          <w:tab w:val="left" w:pos="1276"/>
        </w:tabs>
        <w:spacing w:after="0" w:line="240" w:lineRule="auto"/>
      </w:pPr>
      <w:r w:rsidRPr="00854816">
        <w:rPr>
          <w:sz w:val="28"/>
          <w:szCs w:val="28"/>
        </w:rPr>
        <w:t xml:space="preserve">           </w:t>
      </w:r>
      <w:r w:rsidR="00917F62">
        <w:rPr>
          <w:sz w:val="28"/>
          <w:szCs w:val="28"/>
        </w:rPr>
        <w:t xml:space="preserve">                                   Руководитель проекта: </w:t>
      </w:r>
      <w:r w:rsidR="00917F62" w:rsidRPr="00201BFA">
        <w:t xml:space="preserve">Хан Юлиан Александрович </w:t>
      </w:r>
    </w:p>
    <w:p w14:paraId="3EEA9E8A" w14:textId="26A50590" w:rsidR="00854816" w:rsidRPr="00854816" w:rsidRDefault="00201BFA" w:rsidP="00854816">
      <w:pPr>
        <w:pBdr>
          <w:top w:val="nil"/>
          <w:left w:val="nil"/>
          <w:bottom w:val="nil"/>
          <w:right w:val="nil"/>
          <w:between w:val="nil"/>
        </w:pBdr>
        <w:tabs>
          <w:tab w:val="left" w:pos="1276"/>
        </w:tabs>
        <w:spacing w:after="0" w:line="240" w:lineRule="auto"/>
        <w:ind w:left="4678" w:firstLine="0"/>
        <w:jc w:val="right"/>
        <w:rPr>
          <w:sz w:val="28"/>
          <w:szCs w:val="28"/>
        </w:rPr>
      </w:pPr>
      <w:r w:rsidRPr="00854816">
        <w:rPr>
          <w:sz w:val="28"/>
          <w:szCs w:val="28"/>
        </w:rPr>
        <w:t>Д</w:t>
      </w:r>
      <w:r w:rsidR="00854816" w:rsidRPr="00854816">
        <w:rPr>
          <w:sz w:val="28"/>
          <w:szCs w:val="28"/>
        </w:rPr>
        <w:t>олжность</w:t>
      </w:r>
      <w:r>
        <w:rPr>
          <w:sz w:val="28"/>
          <w:szCs w:val="28"/>
        </w:rPr>
        <w:t>: педагог дополнительного образования</w:t>
      </w:r>
    </w:p>
    <w:p w14:paraId="49D0F145" w14:textId="49689E61" w:rsidR="00854816" w:rsidRPr="00854816" w:rsidRDefault="00201BFA" w:rsidP="00854816">
      <w:pPr>
        <w:pBdr>
          <w:top w:val="nil"/>
          <w:left w:val="nil"/>
          <w:bottom w:val="nil"/>
          <w:right w:val="nil"/>
          <w:between w:val="nil"/>
        </w:pBdr>
        <w:tabs>
          <w:tab w:val="left" w:pos="1276"/>
        </w:tabs>
        <w:spacing w:after="0" w:line="240" w:lineRule="auto"/>
        <w:ind w:left="4678" w:firstLine="0"/>
        <w:jc w:val="right"/>
        <w:rPr>
          <w:sz w:val="28"/>
          <w:szCs w:val="28"/>
        </w:rPr>
      </w:pPr>
      <w:r>
        <w:rPr>
          <w:sz w:val="28"/>
          <w:szCs w:val="28"/>
        </w:rPr>
        <w:t>Учитель: Шубин Александр Николаевич</w:t>
      </w:r>
    </w:p>
    <w:p w14:paraId="6FC4B570" w14:textId="77777777" w:rsidR="00854816" w:rsidRPr="00854816" w:rsidRDefault="00854816" w:rsidP="00854816">
      <w:pPr>
        <w:pBdr>
          <w:top w:val="nil"/>
          <w:left w:val="nil"/>
          <w:bottom w:val="nil"/>
          <w:right w:val="nil"/>
          <w:between w:val="nil"/>
        </w:pBdr>
        <w:tabs>
          <w:tab w:val="left" w:pos="1276"/>
        </w:tabs>
        <w:spacing w:after="0" w:line="240" w:lineRule="auto"/>
        <w:ind w:left="4678" w:firstLine="0"/>
        <w:jc w:val="right"/>
        <w:rPr>
          <w:sz w:val="28"/>
          <w:szCs w:val="28"/>
        </w:rPr>
      </w:pPr>
    </w:p>
    <w:p w14:paraId="68716D91" w14:textId="77777777" w:rsidR="00854816" w:rsidRPr="00854816" w:rsidRDefault="00854816" w:rsidP="00854816">
      <w:pPr>
        <w:pBdr>
          <w:top w:val="nil"/>
          <w:left w:val="nil"/>
          <w:bottom w:val="nil"/>
          <w:right w:val="nil"/>
          <w:between w:val="nil"/>
        </w:pBdr>
        <w:tabs>
          <w:tab w:val="left" w:pos="1276"/>
        </w:tabs>
        <w:spacing w:after="0" w:line="240" w:lineRule="auto"/>
        <w:ind w:left="4678" w:firstLine="0"/>
        <w:jc w:val="right"/>
        <w:rPr>
          <w:sz w:val="28"/>
          <w:szCs w:val="28"/>
        </w:rPr>
      </w:pPr>
    </w:p>
    <w:p w14:paraId="62853275" w14:textId="77777777" w:rsidR="00854816" w:rsidRPr="00854816" w:rsidRDefault="00854816" w:rsidP="00854816">
      <w:pPr>
        <w:pBdr>
          <w:top w:val="nil"/>
          <w:left w:val="nil"/>
          <w:bottom w:val="nil"/>
          <w:right w:val="nil"/>
          <w:between w:val="nil"/>
        </w:pBdr>
        <w:tabs>
          <w:tab w:val="left" w:pos="1276"/>
        </w:tabs>
        <w:spacing w:after="0" w:line="240" w:lineRule="auto"/>
        <w:ind w:left="4678" w:firstLine="0"/>
        <w:jc w:val="right"/>
        <w:rPr>
          <w:sz w:val="28"/>
          <w:szCs w:val="28"/>
        </w:rPr>
      </w:pPr>
    </w:p>
    <w:p w14:paraId="2AEDAA17" w14:textId="77777777" w:rsidR="00854816" w:rsidRPr="00854816" w:rsidRDefault="00854816" w:rsidP="00854816">
      <w:pPr>
        <w:pBdr>
          <w:top w:val="nil"/>
          <w:left w:val="nil"/>
          <w:bottom w:val="nil"/>
          <w:right w:val="nil"/>
          <w:between w:val="nil"/>
        </w:pBdr>
        <w:tabs>
          <w:tab w:val="left" w:pos="1276"/>
        </w:tabs>
        <w:spacing w:after="0" w:line="240" w:lineRule="auto"/>
        <w:ind w:left="4678" w:firstLine="0"/>
        <w:jc w:val="right"/>
        <w:rPr>
          <w:sz w:val="28"/>
          <w:szCs w:val="28"/>
        </w:rPr>
      </w:pPr>
    </w:p>
    <w:p w14:paraId="7AA30A4C" w14:textId="77777777" w:rsidR="00854816" w:rsidRPr="00854816" w:rsidRDefault="00854816" w:rsidP="00854816">
      <w:pPr>
        <w:pBdr>
          <w:top w:val="nil"/>
          <w:left w:val="nil"/>
          <w:bottom w:val="nil"/>
          <w:right w:val="nil"/>
          <w:between w:val="nil"/>
        </w:pBdr>
        <w:tabs>
          <w:tab w:val="left" w:pos="1276"/>
        </w:tabs>
        <w:spacing w:after="0" w:line="240" w:lineRule="auto"/>
        <w:ind w:left="4678" w:firstLine="0"/>
        <w:jc w:val="right"/>
        <w:rPr>
          <w:sz w:val="28"/>
          <w:szCs w:val="28"/>
        </w:rPr>
      </w:pPr>
    </w:p>
    <w:p w14:paraId="5BCEEC8F" w14:textId="77777777" w:rsidR="00854816" w:rsidRPr="00854816" w:rsidRDefault="00854816" w:rsidP="00854816">
      <w:pPr>
        <w:pBdr>
          <w:top w:val="nil"/>
          <w:left w:val="nil"/>
          <w:bottom w:val="nil"/>
          <w:right w:val="nil"/>
          <w:between w:val="nil"/>
        </w:pBdr>
        <w:tabs>
          <w:tab w:val="left" w:pos="1276"/>
        </w:tabs>
        <w:spacing w:after="0" w:line="240" w:lineRule="auto"/>
        <w:ind w:left="4678" w:firstLine="0"/>
        <w:jc w:val="right"/>
        <w:rPr>
          <w:sz w:val="28"/>
          <w:szCs w:val="28"/>
        </w:rPr>
      </w:pPr>
    </w:p>
    <w:p w14:paraId="2C5619F8" w14:textId="77777777" w:rsidR="00854816" w:rsidRPr="00854816" w:rsidRDefault="00854816" w:rsidP="00854816">
      <w:pPr>
        <w:pBdr>
          <w:top w:val="nil"/>
          <w:left w:val="nil"/>
          <w:bottom w:val="nil"/>
          <w:right w:val="nil"/>
          <w:between w:val="nil"/>
        </w:pBdr>
        <w:tabs>
          <w:tab w:val="left" w:pos="1276"/>
        </w:tabs>
        <w:spacing w:after="0" w:line="240" w:lineRule="auto"/>
        <w:ind w:left="4678" w:firstLine="0"/>
        <w:jc w:val="right"/>
        <w:rPr>
          <w:sz w:val="28"/>
          <w:szCs w:val="28"/>
        </w:rPr>
      </w:pPr>
    </w:p>
    <w:p w14:paraId="7E2F07C5" w14:textId="77777777" w:rsidR="00854816" w:rsidRPr="00854816" w:rsidRDefault="00854816" w:rsidP="00854816">
      <w:pPr>
        <w:pBdr>
          <w:top w:val="nil"/>
          <w:left w:val="nil"/>
          <w:bottom w:val="nil"/>
          <w:right w:val="nil"/>
          <w:between w:val="nil"/>
        </w:pBdr>
        <w:tabs>
          <w:tab w:val="left" w:pos="1276"/>
        </w:tabs>
        <w:spacing w:after="0" w:line="240" w:lineRule="auto"/>
        <w:ind w:left="4678" w:firstLine="0"/>
        <w:jc w:val="right"/>
        <w:rPr>
          <w:sz w:val="28"/>
          <w:szCs w:val="28"/>
        </w:rPr>
      </w:pPr>
    </w:p>
    <w:p w14:paraId="6D4A181C" w14:textId="66ECBBB6" w:rsidR="00854816" w:rsidRPr="00854816" w:rsidRDefault="0079457C" w:rsidP="0079457C">
      <w:pPr>
        <w:pBdr>
          <w:top w:val="nil"/>
          <w:left w:val="nil"/>
          <w:bottom w:val="nil"/>
          <w:right w:val="nil"/>
          <w:between w:val="nil"/>
        </w:pBdr>
        <w:tabs>
          <w:tab w:val="left" w:pos="1276"/>
        </w:tabs>
        <w:spacing w:after="0" w:line="240" w:lineRule="auto"/>
        <w:ind w:left="0" w:firstLine="0"/>
        <w:rPr>
          <w:sz w:val="28"/>
          <w:szCs w:val="28"/>
        </w:rPr>
      </w:pPr>
      <w:r>
        <w:rPr>
          <w:sz w:val="28"/>
          <w:szCs w:val="28"/>
        </w:rPr>
        <w:t xml:space="preserve">                                                          Тамбов</w:t>
      </w:r>
    </w:p>
    <w:p w14:paraId="4E8BDAA4" w14:textId="391F51C2" w:rsidR="00854816" w:rsidRDefault="00201BFA" w:rsidP="00201BFA">
      <w:pPr>
        <w:rPr>
          <w:sz w:val="28"/>
          <w:szCs w:val="28"/>
        </w:rPr>
      </w:pPr>
      <w:r>
        <w:t xml:space="preserve">                                                                    </w:t>
      </w:r>
      <w:r w:rsidR="0079457C">
        <w:t xml:space="preserve">     </w:t>
      </w:r>
      <w:r>
        <w:t>2022</w:t>
      </w:r>
      <w:r w:rsidR="00854816">
        <w:br w:type="page"/>
      </w:r>
    </w:p>
    <w:p w14:paraId="15987515" w14:textId="77777777" w:rsidR="00A8742A" w:rsidRDefault="00A8742A" w:rsidP="00A8742A">
      <w:pPr>
        <w:spacing w:after="0" w:line="240" w:lineRule="auto"/>
        <w:ind w:left="11" w:hanging="11"/>
      </w:pPr>
    </w:p>
    <w:p w14:paraId="14D06ECA" w14:textId="77777777" w:rsidR="00A8742A" w:rsidRPr="00062DA1" w:rsidRDefault="00A8742A" w:rsidP="00A8742A">
      <w:pPr>
        <w:spacing w:after="0" w:line="240" w:lineRule="auto"/>
        <w:ind w:left="272" w:right="82" w:firstLine="0"/>
        <w:jc w:val="center"/>
        <w:rPr>
          <w:sz w:val="28"/>
          <w:szCs w:val="28"/>
        </w:rPr>
      </w:pPr>
      <w:r w:rsidRPr="00062DA1">
        <w:rPr>
          <w:sz w:val="28"/>
          <w:szCs w:val="28"/>
        </w:rPr>
        <w:t>СОДЕРЖАНИЕ</w:t>
      </w:r>
    </w:p>
    <w:p w14:paraId="1B36EBCA" w14:textId="77777777" w:rsidR="00A8742A" w:rsidRPr="00062DA1" w:rsidRDefault="00A8742A" w:rsidP="00A8742A">
      <w:pPr>
        <w:spacing w:after="0" w:line="240" w:lineRule="auto"/>
        <w:ind w:left="272" w:right="82" w:firstLine="0"/>
        <w:jc w:val="center"/>
        <w:rPr>
          <w:sz w:val="28"/>
          <w:szCs w:val="28"/>
        </w:rPr>
      </w:pPr>
    </w:p>
    <w:p w14:paraId="250064E6" w14:textId="70686B2E" w:rsidR="00A8742A" w:rsidRDefault="0079457C" w:rsidP="00A8742A">
      <w:pPr>
        <w:spacing w:after="0" w:line="360" w:lineRule="auto"/>
        <w:ind w:left="0" w:firstLine="0"/>
        <w:rPr>
          <w:sz w:val="28"/>
          <w:szCs w:val="28"/>
        </w:rPr>
      </w:pPr>
      <w:r>
        <w:rPr>
          <w:sz w:val="28"/>
          <w:szCs w:val="28"/>
        </w:rPr>
        <w:t xml:space="preserve">          </w:t>
      </w:r>
      <w:r w:rsidR="00062DA1">
        <w:rPr>
          <w:sz w:val="28"/>
          <w:szCs w:val="28"/>
        </w:rPr>
        <w:t xml:space="preserve">ВВЕДЕНИЕ </w:t>
      </w:r>
      <w:r w:rsidR="00062DA1" w:rsidRPr="00062DA1">
        <w:rPr>
          <w:sz w:val="28"/>
          <w:szCs w:val="28"/>
        </w:rPr>
        <w:t xml:space="preserve"> </w:t>
      </w:r>
    </w:p>
    <w:p w14:paraId="22EA100B" w14:textId="114CB913" w:rsidR="0079457C" w:rsidRPr="00062DA1" w:rsidRDefault="0079457C" w:rsidP="0079457C">
      <w:pPr>
        <w:spacing w:after="0" w:line="360" w:lineRule="auto"/>
        <w:ind w:left="0" w:firstLine="709"/>
        <w:rPr>
          <w:sz w:val="28"/>
          <w:szCs w:val="28"/>
        </w:rPr>
      </w:pPr>
      <w:r>
        <w:rPr>
          <w:sz w:val="28"/>
          <w:szCs w:val="28"/>
        </w:rPr>
        <w:t xml:space="preserve">  Актуальность, цели, выполнение задач, реализация проекта, срок выполнения работы 3 стр.</w:t>
      </w:r>
    </w:p>
    <w:p w14:paraId="1B2B8E18" w14:textId="30BD7CC5" w:rsidR="00A8742A" w:rsidRPr="0079457C" w:rsidRDefault="0079457C" w:rsidP="0079457C">
      <w:pPr>
        <w:spacing w:after="0" w:line="360" w:lineRule="auto"/>
        <w:rPr>
          <w:sz w:val="28"/>
          <w:szCs w:val="28"/>
        </w:rPr>
      </w:pPr>
      <w:r>
        <w:t xml:space="preserve">            </w:t>
      </w:r>
      <w:r w:rsidR="007648D7">
        <w:t xml:space="preserve">ГЛАВА </w:t>
      </w:r>
      <w:r w:rsidR="00A8742A" w:rsidRPr="00062DA1">
        <w:t xml:space="preserve">1. </w:t>
      </w:r>
      <w:r w:rsidR="007648D7" w:rsidRPr="0079457C">
        <w:rPr>
          <w:sz w:val="28"/>
          <w:szCs w:val="28"/>
        </w:rPr>
        <w:t>Теоритическая часть</w:t>
      </w:r>
      <w:r w:rsidR="00A8742A" w:rsidRPr="0079457C">
        <w:rPr>
          <w:sz w:val="28"/>
          <w:szCs w:val="28"/>
        </w:rPr>
        <w:t xml:space="preserve"> </w:t>
      </w:r>
    </w:p>
    <w:p w14:paraId="70F6ED95" w14:textId="5E4DC1DA" w:rsidR="00A8742A" w:rsidRPr="0079457C" w:rsidRDefault="00A8742A" w:rsidP="0079457C">
      <w:pPr>
        <w:spacing w:after="0" w:line="360" w:lineRule="auto"/>
        <w:ind w:left="0" w:firstLine="709"/>
        <w:rPr>
          <w:sz w:val="28"/>
          <w:szCs w:val="28"/>
        </w:rPr>
      </w:pPr>
      <w:r w:rsidRPr="0079457C">
        <w:rPr>
          <w:sz w:val="28"/>
          <w:szCs w:val="28"/>
        </w:rPr>
        <w:t xml:space="preserve">1.1. </w:t>
      </w:r>
      <w:r w:rsidR="0041780C" w:rsidRPr="0079457C">
        <w:rPr>
          <w:sz w:val="28"/>
          <w:szCs w:val="28"/>
        </w:rPr>
        <w:t>Что такое кафе? 4 стр.</w:t>
      </w:r>
    </w:p>
    <w:p w14:paraId="4C05562E" w14:textId="666C282A" w:rsidR="00A8742A" w:rsidRPr="0079457C" w:rsidRDefault="00A8742A" w:rsidP="0079457C">
      <w:pPr>
        <w:spacing w:after="0" w:line="360" w:lineRule="auto"/>
        <w:ind w:left="0" w:firstLine="709"/>
        <w:rPr>
          <w:sz w:val="28"/>
          <w:szCs w:val="28"/>
        </w:rPr>
      </w:pPr>
      <w:r w:rsidRPr="0079457C">
        <w:rPr>
          <w:sz w:val="28"/>
          <w:szCs w:val="28"/>
        </w:rPr>
        <w:t xml:space="preserve">1.2. </w:t>
      </w:r>
      <w:r w:rsidR="0041780C" w:rsidRPr="0079457C">
        <w:rPr>
          <w:sz w:val="28"/>
          <w:szCs w:val="28"/>
        </w:rPr>
        <w:t>История возникновения кафе 5 стр.</w:t>
      </w:r>
    </w:p>
    <w:p w14:paraId="6E0095E9" w14:textId="6274D4CC" w:rsidR="0041780C" w:rsidRDefault="0041780C" w:rsidP="0079457C">
      <w:pPr>
        <w:spacing w:after="0" w:line="360" w:lineRule="auto"/>
        <w:ind w:left="0" w:firstLine="709"/>
        <w:rPr>
          <w:sz w:val="28"/>
          <w:szCs w:val="28"/>
        </w:rPr>
      </w:pPr>
      <w:r>
        <w:rPr>
          <w:sz w:val="28"/>
          <w:szCs w:val="28"/>
        </w:rPr>
        <w:t>1.3.  Современное кафе</w:t>
      </w:r>
      <w:r w:rsidR="00EB317B">
        <w:rPr>
          <w:sz w:val="28"/>
          <w:szCs w:val="28"/>
        </w:rPr>
        <w:t xml:space="preserve"> 6 стр.</w:t>
      </w:r>
    </w:p>
    <w:p w14:paraId="46FE29B3" w14:textId="4306AC40" w:rsidR="0041780C" w:rsidRDefault="0041780C" w:rsidP="0079457C">
      <w:pPr>
        <w:spacing w:after="0" w:line="360" w:lineRule="auto"/>
        <w:ind w:left="0" w:firstLine="709"/>
        <w:rPr>
          <w:sz w:val="28"/>
          <w:szCs w:val="28"/>
        </w:rPr>
      </w:pPr>
      <w:r>
        <w:rPr>
          <w:sz w:val="28"/>
          <w:szCs w:val="28"/>
        </w:rPr>
        <w:t>1.4. Слабовидящие люди</w:t>
      </w:r>
      <w:r w:rsidR="0079457C">
        <w:rPr>
          <w:sz w:val="28"/>
          <w:szCs w:val="28"/>
        </w:rPr>
        <w:t xml:space="preserve"> 9 </w:t>
      </w:r>
      <w:r w:rsidR="00EB317B">
        <w:rPr>
          <w:sz w:val="28"/>
          <w:szCs w:val="28"/>
        </w:rPr>
        <w:t>стр.</w:t>
      </w:r>
    </w:p>
    <w:p w14:paraId="63FCD216" w14:textId="4C2B3CD9" w:rsidR="00EB317B" w:rsidRDefault="00EB317B" w:rsidP="0079457C">
      <w:pPr>
        <w:spacing w:after="0" w:line="360" w:lineRule="auto"/>
        <w:ind w:left="0" w:firstLine="709"/>
        <w:rPr>
          <w:sz w:val="28"/>
          <w:szCs w:val="28"/>
        </w:rPr>
      </w:pPr>
      <w:r>
        <w:rPr>
          <w:sz w:val="28"/>
          <w:szCs w:val="28"/>
        </w:rPr>
        <w:t>1.5. Приборы, созданные для улучш</w:t>
      </w:r>
      <w:r w:rsidR="0079457C">
        <w:rPr>
          <w:sz w:val="28"/>
          <w:szCs w:val="28"/>
        </w:rPr>
        <w:t xml:space="preserve">ения жизни слабовидящих людей 12 </w:t>
      </w:r>
      <w:r>
        <w:rPr>
          <w:sz w:val="28"/>
          <w:szCs w:val="28"/>
        </w:rPr>
        <w:t xml:space="preserve"> стр.</w:t>
      </w:r>
    </w:p>
    <w:p w14:paraId="1093A848" w14:textId="31EE1003" w:rsidR="00EB317B" w:rsidRPr="00917F62" w:rsidRDefault="00EB317B" w:rsidP="0079457C">
      <w:pPr>
        <w:spacing w:after="0" w:line="360" w:lineRule="auto"/>
        <w:ind w:left="0" w:firstLine="709"/>
        <w:rPr>
          <w:sz w:val="28"/>
          <w:szCs w:val="28"/>
        </w:rPr>
      </w:pPr>
      <w:r>
        <w:rPr>
          <w:sz w:val="28"/>
          <w:szCs w:val="28"/>
        </w:rPr>
        <w:t>1.6. Вывод по ГЛАВЕ 1</w:t>
      </w:r>
      <w:r w:rsidR="003F54D0">
        <w:rPr>
          <w:sz w:val="28"/>
          <w:szCs w:val="28"/>
        </w:rPr>
        <w:t xml:space="preserve"> 1</w:t>
      </w:r>
      <w:r w:rsidR="0079457C">
        <w:rPr>
          <w:sz w:val="28"/>
          <w:szCs w:val="28"/>
        </w:rPr>
        <w:t>3</w:t>
      </w:r>
      <w:r w:rsidR="00C43B2E">
        <w:rPr>
          <w:sz w:val="28"/>
          <w:szCs w:val="28"/>
        </w:rPr>
        <w:t xml:space="preserve"> стр.</w:t>
      </w:r>
    </w:p>
    <w:p w14:paraId="7F01A3F2" w14:textId="2B3F26BA" w:rsidR="0079457C" w:rsidRPr="0079457C" w:rsidRDefault="0079457C" w:rsidP="0079457C">
      <w:pPr>
        <w:pStyle w:val="ae"/>
        <w:spacing w:line="360" w:lineRule="auto"/>
        <w:rPr>
          <w:sz w:val="28"/>
          <w:szCs w:val="28"/>
        </w:rPr>
      </w:pPr>
      <w:r>
        <w:t xml:space="preserve">            </w:t>
      </w:r>
      <w:r w:rsidR="00A8742A" w:rsidRPr="00062DA1">
        <w:t xml:space="preserve">ГЛАВА 2. </w:t>
      </w:r>
      <w:r w:rsidR="0041780C" w:rsidRPr="0079457C">
        <w:rPr>
          <w:sz w:val="28"/>
          <w:szCs w:val="28"/>
        </w:rPr>
        <w:t>Практическая часть</w:t>
      </w:r>
    </w:p>
    <w:p w14:paraId="28421524" w14:textId="55AACDA5" w:rsidR="00A8742A" w:rsidRPr="0079457C" w:rsidRDefault="00A8742A" w:rsidP="0079457C">
      <w:pPr>
        <w:pStyle w:val="ae"/>
        <w:spacing w:line="360" w:lineRule="auto"/>
        <w:ind w:left="0" w:firstLine="709"/>
        <w:rPr>
          <w:sz w:val="28"/>
          <w:szCs w:val="28"/>
        </w:rPr>
      </w:pPr>
      <w:r w:rsidRPr="0079457C">
        <w:rPr>
          <w:sz w:val="28"/>
          <w:szCs w:val="28"/>
        </w:rPr>
        <w:t xml:space="preserve">2.1. </w:t>
      </w:r>
      <w:r w:rsidR="00022CC9" w:rsidRPr="0079457C">
        <w:rPr>
          <w:sz w:val="28"/>
          <w:szCs w:val="28"/>
        </w:rPr>
        <w:t>Ход работы 13 стр.</w:t>
      </w:r>
    </w:p>
    <w:p w14:paraId="33546F7B" w14:textId="690056AE" w:rsidR="00A8742A" w:rsidRPr="00C63FBF" w:rsidRDefault="00A8742A" w:rsidP="00C63FBF">
      <w:pPr>
        <w:pStyle w:val="ae"/>
        <w:spacing w:line="360" w:lineRule="auto"/>
        <w:ind w:left="0" w:firstLine="709"/>
        <w:rPr>
          <w:sz w:val="28"/>
          <w:szCs w:val="28"/>
        </w:rPr>
      </w:pPr>
      <w:r w:rsidRPr="0079457C">
        <w:rPr>
          <w:sz w:val="28"/>
          <w:szCs w:val="28"/>
        </w:rPr>
        <w:t xml:space="preserve">2.2. </w:t>
      </w:r>
      <w:r w:rsidR="00C63FBF">
        <w:rPr>
          <w:sz w:val="28"/>
        </w:rPr>
        <w:t xml:space="preserve">Работа в </w:t>
      </w:r>
      <w:r w:rsidR="00C63FBF">
        <w:rPr>
          <w:sz w:val="28"/>
          <w:lang w:val="en-US"/>
        </w:rPr>
        <w:t>Sketch</w:t>
      </w:r>
      <w:r w:rsidR="00C63FBF" w:rsidRPr="00C63FBF">
        <w:rPr>
          <w:sz w:val="28"/>
        </w:rPr>
        <w:t xml:space="preserve"> </w:t>
      </w:r>
      <w:r w:rsidR="00C63FBF">
        <w:rPr>
          <w:sz w:val="28"/>
          <w:lang w:val="en-US"/>
        </w:rPr>
        <w:t>Up</w:t>
      </w:r>
      <w:r w:rsidR="00062DA1" w:rsidRPr="0079457C">
        <w:rPr>
          <w:sz w:val="28"/>
          <w:szCs w:val="28"/>
        </w:rPr>
        <w:t xml:space="preserve"> </w:t>
      </w:r>
      <w:r w:rsidR="00C63FBF">
        <w:rPr>
          <w:sz w:val="28"/>
          <w:szCs w:val="28"/>
        </w:rPr>
        <w:t>14 стр.</w:t>
      </w:r>
    </w:p>
    <w:p w14:paraId="49458558" w14:textId="5B51A36E" w:rsidR="00A8742A" w:rsidRPr="00062DA1" w:rsidRDefault="0079457C" w:rsidP="0079457C">
      <w:pPr>
        <w:spacing w:after="0" w:line="360" w:lineRule="auto"/>
        <w:ind w:left="0" w:firstLine="709"/>
        <w:rPr>
          <w:sz w:val="28"/>
          <w:szCs w:val="28"/>
        </w:rPr>
      </w:pPr>
      <w:r>
        <w:rPr>
          <w:sz w:val="28"/>
          <w:szCs w:val="28"/>
        </w:rPr>
        <w:t>ЗАКЛЮЧЕНИЕ</w:t>
      </w:r>
      <w:r w:rsidR="00C63FBF">
        <w:rPr>
          <w:sz w:val="28"/>
          <w:szCs w:val="28"/>
        </w:rPr>
        <w:t xml:space="preserve"> 15 стр.</w:t>
      </w:r>
    </w:p>
    <w:p w14:paraId="0B195BA3" w14:textId="65F7A84C" w:rsidR="00A8742A" w:rsidRPr="00062DA1" w:rsidRDefault="00A8742A" w:rsidP="0079457C">
      <w:pPr>
        <w:spacing w:after="0" w:line="360" w:lineRule="auto"/>
        <w:ind w:left="0" w:firstLine="709"/>
        <w:rPr>
          <w:sz w:val="28"/>
          <w:szCs w:val="28"/>
        </w:rPr>
      </w:pPr>
      <w:r w:rsidRPr="00062DA1">
        <w:rPr>
          <w:sz w:val="28"/>
          <w:szCs w:val="28"/>
        </w:rPr>
        <w:t>СПИСОК ИСП</w:t>
      </w:r>
      <w:r w:rsidR="0079457C">
        <w:rPr>
          <w:sz w:val="28"/>
          <w:szCs w:val="28"/>
        </w:rPr>
        <w:t>ОЛЬЗУЕМОЙ ЛИТЕРАТУРЫ</w:t>
      </w:r>
      <w:r w:rsidR="00C63FBF">
        <w:rPr>
          <w:sz w:val="28"/>
          <w:szCs w:val="28"/>
        </w:rPr>
        <w:t xml:space="preserve"> 16 стр.</w:t>
      </w:r>
    </w:p>
    <w:p w14:paraId="4D3F3933" w14:textId="77777777" w:rsidR="00B207E6" w:rsidRPr="00062DA1" w:rsidRDefault="00B207E6" w:rsidP="0079457C">
      <w:pPr>
        <w:spacing w:after="0" w:line="360" w:lineRule="auto"/>
        <w:ind w:left="0" w:firstLine="709"/>
        <w:rPr>
          <w:sz w:val="28"/>
          <w:szCs w:val="28"/>
        </w:rPr>
      </w:pPr>
    </w:p>
    <w:p w14:paraId="0D822BE0" w14:textId="77777777" w:rsidR="00854816" w:rsidRDefault="00854816" w:rsidP="0079457C">
      <w:pPr>
        <w:spacing w:after="0" w:line="360" w:lineRule="auto"/>
        <w:ind w:left="0" w:firstLine="709"/>
        <w:rPr>
          <w:sz w:val="28"/>
          <w:szCs w:val="28"/>
        </w:rPr>
      </w:pPr>
    </w:p>
    <w:p w14:paraId="55D9FBC0" w14:textId="77777777" w:rsidR="00854816" w:rsidRDefault="00854816" w:rsidP="0079457C">
      <w:pPr>
        <w:spacing w:after="0" w:line="360" w:lineRule="auto"/>
        <w:ind w:left="0" w:firstLine="709"/>
        <w:rPr>
          <w:sz w:val="28"/>
          <w:szCs w:val="28"/>
        </w:rPr>
      </w:pPr>
    </w:p>
    <w:p w14:paraId="269BEA9D" w14:textId="77777777" w:rsidR="00854816" w:rsidRDefault="00854816" w:rsidP="0079457C">
      <w:pPr>
        <w:spacing w:after="0" w:line="360" w:lineRule="auto"/>
        <w:ind w:left="0" w:firstLine="709"/>
        <w:rPr>
          <w:sz w:val="28"/>
          <w:szCs w:val="28"/>
        </w:rPr>
      </w:pPr>
    </w:p>
    <w:p w14:paraId="46845829" w14:textId="77777777" w:rsidR="00854816" w:rsidRDefault="00854816" w:rsidP="0079457C">
      <w:pPr>
        <w:spacing w:after="0" w:line="360" w:lineRule="auto"/>
        <w:ind w:left="0" w:firstLine="709"/>
        <w:rPr>
          <w:sz w:val="28"/>
          <w:szCs w:val="28"/>
        </w:rPr>
      </w:pPr>
    </w:p>
    <w:p w14:paraId="5E36EF8A" w14:textId="77777777" w:rsidR="00854816" w:rsidRDefault="00854816" w:rsidP="0079457C">
      <w:pPr>
        <w:spacing w:after="0" w:line="360" w:lineRule="auto"/>
        <w:ind w:left="0" w:firstLine="709"/>
        <w:rPr>
          <w:sz w:val="28"/>
          <w:szCs w:val="28"/>
        </w:rPr>
      </w:pPr>
    </w:p>
    <w:p w14:paraId="7C906861" w14:textId="77777777" w:rsidR="00854816" w:rsidRDefault="00854816" w:rsidP="0079457C">
      <w:pPr>
        <w:spacing w:after="0" w:line="360" w:lineRule="auto"/>
        <w:ind w:left="0" w:firstLine="709"/>
        <w:rPr>
          <w:sz w:val="28"/>
          <w:szCs w:val="28"/>
        </w:rPr>
      </w:pPr>
    </w:p>
    <w:p w14:paraId="4B015CFB" w14:textId="77777777" w:rsidR="00854816" w:rsidRDefault="00854816" w:rsidP="0079457C">
      <w:pPr>
        <w:spacing w:after="0" w:line="360" w:lineRule="auto"/>
        <w:ind w:left="0" w:firstLine="709"/>
        <w:rPr>
          <w:sz w:val="28"/>
          <w:szCs w:val="28"/>
        </w:rPr>
      </w:pPr>
    </w:p>
    <w:p w14:paraId="0E58D9E2" w14:textId="77777777" w:rsidR="00854816" w:rsidRDefault="00854816" w:rsidP="0079457C">
      <w:pPr>
        <w:spacing w:after="0" w:line="360" w:lineRule="auto"/>
        <w:ind w:left="0" w:firstLine="709"/>
        <w:rPr>
          <w:sz w:val="28"/>
          <w:szCs w:val="28"/>
        </w:rPr>
      </w:pPr>
    </w:p>
    <w:p w14:paraId="583F8EB2" w14:textId="70E4A6D7" w:rsidR="00854816" w:rsidRDefault="00854816" w:rsidP="0079457C">
      <w:pPr>
        <w:spacing w:after="0" w:line="360" w:lineRule="auto"/>
        <w:ind w:left="0" w:firstLine="0"/>
        <w:jc w:val="left"/>
        <w:rPr>
          <w:sz w:val="28"/>
          <w:szCs w:val="28"/>
        </w:rPr>
      </w:pPr>
    </w:p>
    <w:p w14:paraId="478AF4BF" w14:textId="77777777" w:rsidR="000E3C03" w:rsidRDefault="000E3C03" w:rsidP="0079457C">
      <w:pPr>
        <w:spacing w:after="0" w:line="360" w:lineRule="auto"/>
        <w:ind w:left="0" w:firstLine="709"/>
        <w:jc w:val="center"/>
        <w:rPr>
          <w:sz w:val="28"/>
          <w:szCs w:val="28"/>
        </w:rPr>
      </w:pPr>
    </w:p>
    <w:p w14:paraId="38DC0C71" w14:textId="77777777" w:rsidR="000E3C03" w:rsidRDefault="000E3C03" w:rsidP="0079457C">
      <w:pPr>
        <w:spacing w:after="0" w:line="360" w:lineRule="auto"/>
        <w:ind w:left="0" w:firstLine="709"/>
        <w:jc w:val="center"/>
        <w:rPr>
          <w:sz w:val="28"/>
          <w:szCs w:val="28"/>
        </w:rPr>
      </w:pPr>
    </w:p>
    <w:p w14:paraId="1D556C88" w14:textId="25159B74" w:rsidR="00854816" w:rsidRPr="00C43B2E" w:rsidRDefault="008E46FF" w:rsidP="0079457C">
      <w:pPr>
        <w:spacing w:after="0" w:line="360" w:lineRule="auto"/>
        <w:ind w:left="0" w:firstLine="709"/>
        <w:jc w:val="center"/>
        <w:rPr>
          <w:sz w:val="28"/>
          <w:szCs w:val="28"/>
        </w:rPr>
      </w:pPr>
      <w:r w:rsidRPr="00C43B2E">
        <w:rPr>
          <w:sz w:val="28"/>
          <w:szCs w:val="28"/>
        </w:rPr>
        <w:lastRenderedPageBreak/>
        <w:t>ВВЕДЕНИЕ</w:t>
      </w:r>
    </w:p>
    <w:p w14:paraId="0DF588E3" w14:textId="5BD31A4A" w:rsidR="00854816" w:rsidRPr="00C43B2E" w:rsidRDefault="0079457C" w:rsidP="0079457C">
      <w:pPr>
        <w:pStyle w:val="ac"/>
        <w:spacing w:after="0" w:line="360" w:lineRule="auto"/>
        <w:ind w:left="0" w:firstLine="709"/>
        <w:jc w:val="center"/>
        <w:rPr>
          <w:sz w:val="28"/>
          <w:szCs w:val="28"/>
        </w:rPr>
      </w:pPr>
      <w:r>
        <w:rPr>
          <w:sz w:val="28"/>
          <w:szCs w:val="28"/>
        </w:rPr>
        <w:t>Актуальность состоит в том, что с</w:t>
      </w:r>
      <w:r w:rsidR="00181F68">
        <w:rPr>
          <w:sz w:val="28"/>
          <w:szCs w:val="28"/>
        </w:rPr>
        <w:t>овременные</w:t>
      </w:r>
      <w:r w:rsidR="00211172" w:rsidRPr="00C43B2E">
        <w:rPr>
          <w:sz w:val="28"/>
          <w:szCs w:val="28"/>
        </w:rPr>
        <w:t xml:space="preserve"> кафе не оборудованы для обслуживания слабовидящих клиентов, потому что для таких людей нужна правильная планировка столов, электронные устройства, специально</w:t>
      </w:r>
      <w:r w:rsidR="0069633A" w:rsidRPr="00C43B2E">
        <w:rPr>
          <w:sz w:val="28"/>
          <w:szCs w:val="28"/>
        </w:rPr>
        <w:t xml:space="preserve"> созданное меню в виде голосового помощника</w:t>
      </w:r>
      <w:r w:rsidR="00211172" w:rsidRPr="00C43B2E">
        <w:rPr>
          <w:sz w:val="28"/>
          <w:szCs w:val="28"/>
        </w:rPr>
        <w:t>, а также обученные официанты для работы с людьми, с ограниченными возможностями.</w:t>
      </w:r>
    </w:p>
    <w:p w14:paraId="6FF4217F" w14:textId="77777777" w:rsidR="00B618E1" w:rsidRPr="00C43B2E" w:rsidRDefault="00B618E1" w:rsidP="0079457C">
      <w:pPr>
        <w:pStyle w:val="ac"/>
        <w:spacing w:after="0" w:line="360" w:lineRule="auto"/>
        <w:ind w:left="0" w:firstLine="709"/>
        <w:jc w:val="center"/>
        <w:rPr>
          <w:sz w:val="28"/>
          <w:szCs w:val="28"/>
        </w:rPr>
      </w:pPr>
    </w:p>
    <w:p w14:paraId="5AEA0860" w14:textId="3B65EECE" w:rsidR="00022F72" w:rsidRPr="00C43B2E" w:rsidRDefault="0079457C" w:rsidP="0079457C">
      <w:pPr>
        <w:pStyle w:val="ac"/>
        <w:spacing w:after="0" w:line="360" w:lineRule="auto"/>
        <w:ind w:left="0" w:firstLine="709"/>
        <w:jc w:val="center"/>
        <w:rPr>
          <w:sz w:val="28"/>
          <w:szCs w:val="28"/>
        </w:rPr>
      </w:pPr>
      <w:r>
        <w:rPr>
          <w:sz w:val="28"/>
          <w:szCs w:val="28"/>
        </w:rPr>
        <w:t xml:space="preserve">Целью является </w:t>
      </w:r>
      <w:r w:rsidR="00211172" w:rsidRPr="00C43B2E">
        <w:rPr>
          <w:sz w:val="28"/>
          <w:szCs w:val="28"/>
        </w:rPr>
        <w:t>создание кафе, оптимизированного для обслуживания слабовидящих клиентов.</w:t>
      </w:r>
    </w:p>
    <w:p w14:paraId="12DAC8B4" w14:textId="77777777" w:rsidR="00D552A5" w:rsidRPr="00C43B2E" w:rsidRDefault="00D552A5" w:rsidP="0079457C">
      <w:pPr>
        <w:pStyle w:val="ac"/>
        <w:spacing w:after="0" w:line="360" w:lineRule="auto"/>
        <w:ind w:left="0" w:firstLine="709"/>
        <w:jc w:val="center"/>
        <w:rPr>
          <w:sz w:val="28"/>
          <w:szCs w:val="28"/>
        </w:rPr>
      </w:pPr>
    </w:p>
    <w:p w14:paraId="5D8478EC" w14:textId="0C073FA9" w:rsidR="00D552A5" w:rsidRPr="00C43B2E" w:rsidRDefault="0079457C" w:rsidP="0079457C">
      <w:pPr>
        <w:spacing w:after="0" w:line="360" w:lineRule="auto"/>
        <w:ind w:left="0" w:firstLine="709"/>
        <w:jc w:val="center"/>
        <w:rPr>
          <w:sz w:val="28"/>
          <w:szCs w:val="28"/>
        </w:rPr>
      </w:pPr>
      <w:r>
        <w:rPr>
          <w:sz w:val="28"/>
          <w:szCs w:val="28"/>
        </w:rPr>
        <w:t>Задачами проекта является н</w:t>
      </w:r>
      <w:r w:rsidR="00D552A5" w:rsidRPr="00C43B2E">
        <w:rPr>
          <w:sz w:val="28"/>
          <w:szCs w:val="28"/>
        </w:rPr>
        <w:t>айти существующие аналоги; Создать чертеж кафе; Правильно и удобно спроектировать детали; Создать макет.</w:t>
      </w:r>
    </w:p>
    <w:p w14:paraId="03B5EA98" w14:textId="77777777" w:rsidR="00B618E1" w:rsidRPr="00C43B2E" w:rsidRDefault="00B618E1" w:rsidP="0079457C">
      <w:pPr>
        <w:pStyle w:val="ac"/>
        <w:spacing w:after="0" w:line="360" w:lineRule="auto"/>
        <w:ind w:left="0" w:firstLine="709"/>
        <w:jc w:val="center"/>
        <w:rPr>
          <w:sz w:val="28"/>
          <w:szCs w:val="28"/>
        </w:rPr>
      </w:pPr>
    </w:p>
    <w:p w14:paraId="4D0660E0" w14:textId="2B40796F" w:rsidR="00854816" w:rsidRPr="00C43B2E" w:rsidRDefault="0079457C" w:rsidP="0079457C">
      <w:pPr>
        <w:pStyle w:val="ac"/>
        <w:spacing w:after="0" w:line="360" w:lineRule="auto"/>
        <w:ind w:left="0" w:firstLine="709"/>
        <w:jc w:val="center"/>
        <w:rPr>
          <w:sz w:val="28"/>
          <w:szCs w:val="28"/>
        </w:rPr>
      </w:pPr>
      <w:r>
        <w:rPr>
          <w:sz w:val="28"/>
          <w:szCs w:val="28"/>
        </w:rPr>
        <w:t>Методики проекта ч</w:t>
      </w:r>
      <w:r w:rsidR="00D552A5" w:rsidRPr="00C43B2E">
        <w:rPr>
          <w:sz w:val="28"/>
          <w:szCs w:val="28"/>
        </w:rPr>
        <w:t>ерчение и 3</w:t>
      </w:r>
      <w:r w:rsidR="00D552A5" w:rsidRPr="00C43B2E">
        <w:rPr>
          <w:sz w:val="28"/>
          <w:szCs w:val="28"/>
          <w:lang w:val="en-US"/>
        </w:rPr>
        <w:t>D</w:t>
      </w:r>
      <w:r w:rsidR="00D552A5" w:rsidRPr="00C43B2E">
        <w:rPr>
          <w:sz w:val="28"/>
          <w:szCs w:val="28"/>
        </w:rPr>
        <w:t>-моделирование</w:t>
      </w:r>
    </w:p>
    <w:p w14:paraId="1A91ED9C" w14:textId="77D2C3FA" w:rsidR="007648D7" w:rsidRPr="00C43B2E" w:rsidRDefault="007648D7" w:rsidP="0079457C">
      <w:pPr>
        <w:spacing w:after="0" w:line="360" w:lineRule="auto"/>
        <w:ind w:left="0" w:firstLine="709"/>
        <w:jc w:val="center"/>
        <w:rPr>
          <w:sz w:val="28"/>
          <w:szCs w:val="28"/>
        </w:rPr>
      </w:pPr>
      <w:r w:rsidRPr="00C43B2E">
        <w:rPr>
          <w:sz w:val="28"/>
          <w:szCs w:val="28"/>
        </w:rPr>
        <w:t>Сроки работы над про</w:t>
      </w:r>
      <w:r w:rsidR="005949B2">
        <w:rPr>
          <w:sz w:val="28"/>
          <w:szCs w:val="28"/>
        </w:rPr>
        <w:t>ектом</w:t>
      </w:r>
      <w:r w:rsidR="00EB317B" w:rsidRPr="00C43B2E">
        <w:rPr>
          <w:sz w:val="28"/>
          <w:szCs w:val="28"/>
        </w:rPr>
        <w:t xml:space="preserve"> сентябрь – декабрь 2022 года</w:t>
      </w:r>
    </w:p>
    <w:p w14:paraId="7F3C45AD" w14:textId="77777777" w:rsidR="00D552A5" w:rsidRPr="00C43B2E" w:rsidRDefault="00D552A5" w:rsidP="0079457C">
      <w:pPr>
        <w:pStyle w:val="ac"/>
        <w:spacing w:after="0" w:line="360" w:lineRule="auto"/>
        <w:ind w:left="0" w:firstLine="709"/>
        <w:jc w:val="center"/>
        <w:rPr>
          <w:sz w:val="28"/>
          <w:szCs w:val="28"/>
        </w:rPr>
      </w:pPr>
    </w:p>
    <w:p w14:paraId="60B16D6A" w14:textId="4E1FF638" w:rsidR="00B15E59" w:rsidRPr="00C43B2E" w:rsidRDefault="00B15E59" w:rsidP="0079457C">
      <w:pPr>
        <w:spacing w:after="0" w:line="360" w:lineRule="auto"/>
        <w:ind w:left="0" w:firstLine="709"/>
        <w:jc w:val="left"/>
        <w:rPr>
          <w:sz w:val="28"/>
          <w:szCs w:val="28"/>
        </w:rPr>
      </w:pPr>
      <w:r w:rsidRPr="00C43B2E">
        <w:rPr>
          <w:sz w:val="28"/>
          <w:szCs w:val="28"/>
        </w:rPr>
        <w:br w:type="page"/>
      </w:r>
    </w:p>
    <w:p w14:paraId="3B35949E" w14:textId="77777777" w:rsidR="00854816" w:rsidRPr="00C43B2E" w:rsidRDefault="00854816" w:rsidP="0079457C">
      <w:pPr>
        <w:spacing w:after="0" w:line="360" w:lineRule="auto"/>
        <w:ind w:left="0" w:firstLine="709"/>
        <w:rPr>
          <w:sz w:val="28"/>
          <w:szCs w:val="28"/>
        </w:rPr>
      </w:pPr>
    </w:p>
    <w:p w14:paraId="3FE593AB" w14:textId="77777777" w:rsidR="00F40F29" w:rsidRPr="00C43B2E" w:rsidRDefault="00273AF4" w:rsidP="0079457C">
      <w:pPr>
        <w:spacing w:after="0" w:line="360" w:lineRule="auto"/>
        <w:ind w:left="0" w:firstLine="709"/>
        <w:rPr>
          <w:color w:val="000000" w:themeColor="text1"/>
          <w:sz w:val="28"/>
          <w:szCs w:val="28"/>
        </w:rPr>
      </w:pPr>
      <w:r w:rsidRPr="00C43B2E">
        <w:rPr>
          <w:sz w:val="28"/>
          <w:szCs w:val="28"/>
        </w:rPr>
        <w:t xml:space="preserve">    </w:t>
      </w:r>
      <w:r w:rsidR="00E87FC0" w:rsidRPr="00C43B2E">
        <w:rPr>
          <w:sz w:val="28"/>
          <w:szCs w:val="28"/>
        </w:rPr>
        <w:t xml:space="preserve">                           </w:t>
      </w:r>
      <w:r w:rsidR="008E46FF" w:rsidRPr="00C43B2E">
        <w:rPr>
          <w:color w:val="000000" w:themeColor="text1"/>
          <w:sz w:val="28"/>
          <w:szCs w:val="28"/>
        </w:rPr>
        <w:t>ГЛАВА 1</w:t>
      </w:r>
      <w:r w:rsidR="00F40F29" w:rsidRPr="00C43B2E">
        <w:rPr>
          <w:color w:val="000000" w:themeColor="text1"/>
          <w:sz w:val="28"/>
          <w:szCs w:val="28"/>
        </w:rPr>
        <w:t>. Теоритическая часть</w:t>
      </w:r>
    </w:p>
    <w:p w14:paraId="059DFB63" w14:textId="77777777" w:rsidR="00F40F29" w:rsidRPr="00C43B2E" w:rsidRDefault="00F40F29" w:rsidP="0079457C">
      <w:pPr>
        <w:spacing w:after="0" w:line="360" w:lineRule="auto"/>
        <w:ind w:left="0" w:firstLine="709"/>
        <w:rPr>
          <w:color w:val="000000" w:themeColor="text1"/>
          <w:sz w:val="28"/>
          <w:szCs w:val="28"/>
        </w:rPr>
      </w:pPr>
    </w:p>
    <w:p w14:paraId="04E7C0E9" w14:textId="0F4A23C4" w:rsidR="001701E9" w:rsidRPr="00C43B2E" w:rsidRDefault="00C51226" w:rsidP="0079457C">
      <w:pPr>
        <w:spacing w:after="0" w:line="360" w:lineRule="auto"/>
        <w:ind w:left="0" w:firstLine="709"/>
        <w:rPr>
          <w:bCs/>
          <w:color w:val="202122"/>
          <w:sz w:val="28"/>
          <w:szCs w:val="28"/>
          <w:shd w:val="clear" w:color="auto" w:fill="FFFFFF"/>
        </w:rPr>
      </w:pPr>
      <w:r w:rsidRPr="00C43B2E">
        <w:rPr>
          <w:bCs/>
          <w:color w:val="202122"/>
          <w:sz w:val="28"/>
          <w:szCs w:val="28"/>
          <w:shd w:val="clear" w:color="auto" w:fill="FFFFFF"/>
        </w:rPr>
        <w:t>1</w:t>
      </w:r>
      <w:r w:rsidR="001701E9" w:rsidRPr="00C43B2E">
        <w:rPr>
          <w:bCs/>
          <w:color w:val="202122"/>
          <w:sz w:val="28"/>
          <w:szCs w:val="28"/>
          <w:shd w:val="clear" w:color="auto" w:fill="FFFFFF"/>
        </w:rPr>
        <w:t>.1. Что такое кафе?</w:t>
      </w:r>
    </w:p>
    <w:p w14:paraId="25CF4320" w14:textId="49E06B15" w:rsidR="00912C6E" w:rsidRPr="00C43B2E" w:rsidRDefault="00F40F29" w:rsidP="0079457C">
      <w:pPr>
        <w:spacing w:after="0" w:line="360" w:lineRule="auto"/>
        <w:ind w:left="0" w:firstLine="709"/>
        <w:rPr>
          <w:bCs/>
          <w:color w:val="202122"/>
          <w:sz w:val="28"/>
          <w:szCs w:val="28"/>
          <w:shd w:val="clear" w:color="auto" w:fill="FFFFFF"/>
        </w:rPr>
      </w:pPr>
      <w:r w:rsidRPr="00C43B2E">
        <w:rPr>
          <w:bCs/>
          <w:color w:val="202122"/>
          <w:sz w:val="28"/>
          <w:szCs w:val="28"/>
          <w:shd w:val="clear" w:color="auto" w:fill="FFFFFF"/>
        </w:rPr>
        <w:t>Кафе</w:t>
      </w:r>
      <w:r w:rsidRPr="00C43B2E">
        <w:rPr>
          <w:color w:val="202122"/>
          <w:sz w:val="28"/>
          <w:szCs w:val="28"/>
          <w:shd w:val="clear" w:color="auto" w:fill="FFFFFF"/>
        </w:rPr>
        <w:t> (от </w:t>
      </w:r>
      <w:r w:rsidRPr="00C43B2E">
        <w:rPr>
          <w:sz w:val="28"/>
          <w:szCs w:val="28"/>
          <w:shd w:val="clear" w:color="auto" w:fill="FFFFFF"/>
        </w:rPr>
        <w:t>фр.</w:t>
      </w:r>
      <w:r w:rsidRPr="00C43B2E">
        <w:rPr>
          <w:color w:val="202122"/>
          <w:sz w:val="28"/>
          <w:szCs w:val="28"/>
          <w:shd w:val="clear" w:color="auto" w:fill="FFFFFF"/>
        </w:rPr>
        <w:t> </w:t>
      </w:r>
      <w:r w:rsidRPr="00C43B2E">
        <w:rPr>
          <w:iCs/>
          <w:color w:val="202122"/>
          <w:sz w:val="28"/>
          <w:szCs w:val="28"/>
          <w:shd w:val="clear" w:color="auto" w:fill="FFFFFF"/>
          <w:lang w:val="fr-FR"/>
        </w:rPr>
        <w:t>café</w:t>
      </w:r>
      <w:r w:rsidR="007648D7" w:rsidRPr="00C43B2E">
        <w:rPr>
          <w:color w:val="202122"/>
          <w:sz w:val="28"/>
          <w:szCs w:val="28"/>
          <w:shd w:val="clear" w:color="auto" w:fill="FFFFFF"/>
        </w:rPr>
        <w:t xml:space="preserve">; буквально — </w:t>
      </w:r>
      <w:r w:rsidRPr="00C43B2E">
        <w:rPr>
          <w:color w:val="202122"/>
          <w:sz w:val="28"/>
          <w:szCs w:val="28"/>
          <w:shd w:val="clear" w:color="auto" w:fill="FFFFFF"/>
        </w:rPr>
        <w:t>«</w:t>
      </w:r>
      <w:r w:rsidRPr="00C43B2E">
        <w:rPr>
          <w:sz w:val="28"/>
          <w:szCs w:val="28"/>
          <w:shd w:val="clear" w:color="auto" w:fill="FFFFFF"/>
        </w:rPr>
        <w:t>кофе</w:t>
      </w:r>
      <w:r w:rsidRPr="00C43B2E">
        <w:rPr>
          <w:color w:val="202122"/>
          <w:sz w:val="28"/>
          <w:szCs w:val="28"/>
          <w:shd w:val="clear" w:color="auto" w:fill="FFFFFF"/>
        </w:rPr>
        <w:t>») — заведение </w:t>
      </w:r>
      <w:r w:rsidRPr="00C43B2E">
        <w:rPr>
          <w:sz w:val="28"/>
          <w:szCs w:val="28"/>
          <w:shd w:val="clear" w:color="auto" w:fill="FFFFFF"/>
        </w:rPr>
        <w:t>общественного питания</w:t>
      </w:r>
      <w:r w:rsidR="007648D7" w:rsidRPr="00C43B2E">
        <w:rPr>
          <w:color w:val="202122"/>
          <w:sz w:val="28"/>
          <w:szCs w:val="28"/>
          <w:shd w:val="clear" w:color="auto" w:fill="FFFFFF"/>
        </w:rPr>
        <w:t xml:space="preserve"> и отдыха, похожее </w:t>
      </w:r>
      <w:r w:rsidRPr="00C43B2E">
        <w:rPr>
          <w:color w:val="202122"/>
          <w:sz w:val="28"/>
          <w:szCs w:val="28"/>
          <w:shd w:val="clear" w:color="auto" w:fill="FFFFFF"/>
        </w:rPr>
        <w:t>на небольшой </w:t>
      </w:r>
      <w:r w:rsidRPr="00C43B2E">
        <w:rPr>
          <w:sz w:val="28"/>
          <w:szCs w:val="28"/>
          <w:shd w:val="clear" w:color="auto" w:fill="FFFFFF"/>
        </w:rPr>
        <w:t>ресторан</w:t>
      </w:r>
      <w:r w:rsidRPr="00C43B2E">
        <w:rPr>
          <w:color w:val="202122"/>
          <w:sz w:val="28"/>
          <w:szCs w:val="28"/>
          <w:shd w:val="clear" w:color="auto" w:fill="FFFFFF"/>
        </w:rPr>
        <w:t>, но с ограниченным по сравнению с рестораном </w:t>
      </w:r>
      <w:r w:rsidRPr="00C43B2E">
        <w:rPr>
          <w:sz w:val="28"/>
          <w:szCs w:val="28"/>
          <w:shd w:val="clear" w:color="auto" w:fill="FFFFFF"/>
        </w:rPr>
        <w:t>ассортиментом</w:t>
      </w:r>
      <w:r w:rsidRPr="00C43B2E">
        <w:rPr>
          <w:color w:val="202122"/>
          <w:sz w:val="28"/>
          <w:szCs w:val="28"/>
          <w:shd w:val="clear" w:color="auto" w:fill="FFFFFF"/>
        </w:rPr>
        <w:t> продукции, также, возможно, — с </w:t>
      </w:r>
      <w:r w:rsidRPr="00C43B2E">
        <w:rPr>
          <w:sz w:val="28"/>
          <w:szCs w:val="28"/>
          <w:shd w:val="clear" w:color="auto" w:fill="FFFFFF"/>
        </w:rPr>
        <w:t>самообслуживанием</w:t>
      </w:r>
      <w:r w:rsidRPr="00C43B2E">
        <w:rPr>
          <w:color w:val="202122"/>
          <w:sz w:val="28"/>
          <w:szCs w:val="28"/>
          <w:shd w:val="clear" w:color="auto" w:fill="FFFFFF"/>
        </w:rPr>
        <w:t>.</w:t>
      </w:r>
    </w:p>
    <w:p w14:paraId="221170E1" w14:textId="2B04DFBF" w:rsidR="00912C6E" w:rsidRPr="00C43B2E" w:rsidRDefault="00912C6E" w:rsidP="0079457C">
      <w:pPr>
        <w:pStyle w:val="a9"/>
        <w:shd w:val="clear" w:color="auto" w:fill="FFFFFF"/>
        <w:spacing w:before="0" w:beforeAutospacing="0" w:after="0" w:afterAutospacing="0" w:line="360" w:lineRule="auto"/>
        <w:ind w:firstLine="709"/>
        <w:rPr>
          <w:color w:val="202122"/>
          <w:sz w:val="28"/>
          <w:szCs w:val="28"/>
        </w:rPr>
      </w:pPr>
      <w:r w:rsidRPr="00C43B2E">
        <w:rPr>
          <w:color w:val="202122"/>
          <w:sz w:val="28"/>
          <w:szCs w:val="28"/>
        </w:rPr>
        <w:t xml:space="preserve">1 января 2016 года на замену старого ГОСТ </w:t>
      </w:r>
      <w:proofErr w:type="gramStart"/>
      <w:r w:rsidRPr="00C43B2E">
        <w:rPr>
          <w:color w:val="202122"/>
          <w:sz w:val="28"/>
          <w:szCs w:val="28"/>
        </w:rPr>
        <w:t>Р</w:t>
      </w:r>
      <w:proofErr w:type="gramEnd"/>
      <w:r w:rsidRPr="00C43B2E">
        <w:rPr>
          <w:color w:val="202122"/>
          <w:sz w:val="28"/>
          <w:szCs w:val="28"/>
        </w:rPr>
        <w:t xml:space="preserve"> 50762-2007 введен новый ГОСТ 30389-2013 «Услуги общественного питания. Предприятия общественного питания. Классификация и общие требования»</w:t>
      </w:r>
      <w:r w:rsidRPr="00C43B2E">
        <w:rPr>
          <w:color w:val="202122"/>
          <w:sz w:val="28"/>
          <w:szCs w:val="28"/>
          <w:vertAlign w:val="superscript"/>
        </w:rPr>
        <w:t xml:space="preserve"> </w:t>
      </w:r>
      <w:r w:rsidRPr="00C43B2E">
        <w:rPr>
          <w:color w:val="202122"/>
          <w:sz w:val="28"/>
          <w:szCs w:val="28"/>
        </w:rPr>
        <w:t> определяет отличие кафе от других предприятий общественного питания. Например:  ресторанов, баров, столовых, закусочных, предприятий быстрого обслуживания, буфетов, кафетериев, кофеен, магазинов кулинарии. Согласно этому документу:</w:t>
      </w:r>
    </w:p>
    <w:p w14:paraId="12241A3E" w14:textId="0F7FBB8F" w:rsidR="00912C6E" w:rsidRPr="00C43B2E" w:rsidRDefault="00912C6E" w:rsidP="0079457C">
      <w:pPr>
        <w:pStyle w:val="a9"/>
        <w:shd w:val="clear" w:color="auto" w:fill="F8F9FA"/>
        <w:spacing w:before="0" w:beforeAutospacing="0" w:after="0" w:afterAutospacing="0" w:line="360" w:lineRule="auto"/>
        <w:ind w:firstLine="709"/>
        <w:rPr>
          <w:color w:val="202122"/>
          <w:sz w:val="28"/>
          <w:szCs w:val="28"/>
        </w:rPr>
      </w:pPr>
      <w:r w:rsidRPr="00C43B2E">
        <w:rPr>
          <w:color w:val="202122"/>
          <w:sz w:val="28"/>
          <w:szCs w:val="28"/>
        </w:rPr>
        <w:t xml:space="preserve">Кафе — Предприятие </w:t>
      </w:r>
      <w:r w:rsidR="007648D7" w:rsidRPr="00C43B2E">
        <w:rPr>
          <w:color w:val="202122"/>
          <w:sz w:val="28"/>
          <w:szCs w:val="28"/>
        </w:rPr>
        <w:t xml:space="preserve"> </w:t>
      </w:r>
      <w:r w:rsidRPr="00C43B2E">
        <w:rPr>
          <w:color w:val="202122"/>
          <w:sz w:val="28"/>
          <w:szCs w:val="28"/>
        </w:rPr>
        <w:t>(объект)</w:t>
      </w:r>
      <w:r w:rsidR="007648D7" w:rsidRPr="00C43B2E">
        <w:rPr>
          <w:color w:val="202122"/>
          <w:sz w:val="28"/>
          <w:szCs w:val="28"/>
        </w:rPr>
        <w:t xml:space="preserve"> </w:t>
      </w:r>
      <w:r w:rsidRPr="00C43B2E">
        <w:rPr>
          <w:color w:val="202122"/>
          <w:sz w:val="28"/>
          <w:szCs w:val="28"/>
        </w:rPr>
        <w:t xml:space="preserve"> питания,</w:t>
      </w:r>
      <w:r w:rsidR="007648D7" w:rsidRPr="00C43B2E">
        <w:rPr>
          <w:color w:val="202122"/>
          <w:sz w:val="28"/>
          <w:szCs w:val="28"/>
        </w:rPr>
        <w:t xml:space="preserve"> </w:t>
      </w:r>
      <w:r w:rsidRPr="00C43B2E">
        <w:rPr>
          <w:color w:val="202122"/>
          <w:sz w:val="28"/>
          <w:szCs w:val="28"/>
        </w:rPr>
        <w:t xml:space="preserve"> предоставляющее потребителю услуги по организации питания и досуга или без досуга, с предоставлением ограниченного, по сравнению с рестораном, ассортимента продукции и услуг, реализующее фирменные блюда, кондитерские и хлебобулочные изделия, алкогольные и безалкогольные напитки, покупные товары.</w:t>
      </w:r>
    </w:p>
    <w:p w14:paraId="076AAA3C" w14:textId="03BB257C" w:rsidR="00912C6E" w:rsidRPr="00C43B2E" w:rsidRDefault="00912C6E" w:rsidP="0079457C">
      <w:pPr>
        <w:shd w:val="clear" w:color="auto" w:fill="F8F9FA"/>
        <w:spacing w:after="0" w:line="360" w:lineRule="auto"/>
        <w:ind w:left="0" w:firstLine="709"/>
        <w:jc w:val="right"/>
        <w:rPr>
          <w:color w:val="202122"/>
          <w:sz w:val="28"/>
          <w:szCs w:val="28"/>
        </w:rPr>
      </w:pPr>
      <w:r w:rsidRPr="00C43B2E">
        <w:rPr>
          <w:color w:val="202122"/>
          <w:sz w:val="28"/>
          <w:szCs w:val="28"/>
        </w:rPr>
        <w:t>— </w:t>
      </w:r>
      <w:r w:rsidRPr="00C43B2E">
        <w:rPr>
          <w:rStyle w:val="HTML"/>
          <w:i w:val="0"/>
          <w:color w:val="202122"/>
          <w:sz w:val="28"/>
          <w:szCs w:val="28"/>
        </w:rPr>
        <w:t>ГОСТ 30389-2013 «Услуги общественного питания. Предприятия общественного питания. Классификация и общие требования</w:t>
      </w:r>
    </w:p>
    <w:p w14:paraId="13909622" w14:textId="115D2123" w:rsidR="00912C6E" w:rsidRPr="00C43B2E" w:rsidRDefault="00912C6E" w:rsidP="0079457C">
      <w:pPr>
        <w:spacing w:after="0" w:line="360" w:lineRule="auto"/>
        <w:ind w:left="0" w:firstLine="709"/>
        <w:jc w:val="left"/>
        <w:rPr>
          <w:sz w:val="28"/>
          <w:szCs w:val="28"/>
        </w:rPr>
      </w:pPr>
      <w:r w:rsidRPr="00C43B2E">
        <w:rPr>
          <w:sz w:val="28"/>
          <w:szCs w:val="28"/>
        </w:rPr>
        <w:t>В России:</w:t>
      </w:r>
    </w:p>
    <w:p w14:paraId="2CDC4495" w14:textId="63A19ED6" w:rsidR="00912C6E" w:rsidRPr="00C43B2E" w:rsidRDefault="00912C6E" w:rsidP="0079457C">
      <w:pPr>
        <w:shd w:val="clear" w:color="auto" w:fill="F8F9FA"/>
        <w:spacing w:after="0" w:line="360" w:lineRule="auto"/>
        <w:ind w:left="0" w:firstLine="709"/>
        <w:jc w:val="center"/>
        <w:rPr>
          <w:color w:val="202122"/>
          <w:sz w:val="28"/>
          <w:szCs w:val="28"/>
        </w:rPr>
      </w:pPr>
      <w:r w:rsidRPr="00C43B2E">
        <w:rPr>
          <w:noProof/>
          <w:color w:val="0645AD"/>
          <w:sz w:val="28"/>
          <w:szCs w:val="28"/>
        </w:rPr>
        <w:drawing>
          <wp:inline distT="0" distB="0" distL="0" distR="0" wp14:anchorId="171043FC" wp14:editId="60DB99A1">
            <wp:extent cx="1905000" cy="1432560"/>
            <wp:effectExtent l="0" t="0" r="0" b="0"/>
            <wp:docPr id="2" name="Рисунок 2" descr="https://upload.wikimedia.org/wikipedia/commons/thumb/e/e3/Roadside_cafe_on_the_summer_terrace._Buryatia%2C_Russia.jpg/200px-Roadside_cafe_on_the_summer_terrace._Buryatia%2C_Russia.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3/Roadside_cafe_on_the_summer_terrace._Buryatia%2C_Russia.jpg/200px-Roadside_cafe_on_the_summer_terrace._Buryatia%2C_Russia.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a:ln>
                      <a:noFill/>
                    </a:ln>
                  </pic:spPr>
                </pic:pic>
              </a:graphicData>
            </a:graphic>
          </wp:inline>
        </w:drawing>
      </w:r>
    </w:p>
    <w:p w14:paraId="193FE4BE" w14:textId="411D5A8B" w:rsidR="00912C6E" w:rsidRPr="00C43B2E" w:rsidRDefault="005949B2" w:rsidP="0079457C">
      <w:pPr>
        <w:shd w:val="clear" w:color="auto" w:fill="F8F9FA"/>
        <w:spacing w:after="0" w:line="360" w:lineRule="auto"/>
        <w:ind w:left="0" w:firstLine="709"/>
        <w:jc w:val="left"/>
        <w:rPr>
          <w:color w:val="202122"/>
          <w:sz w:val="28"/>
          <w:szCs w:val="28"/>
        </w:rPr>
      </w:pPr>
      <w:r>
        <w:rPr>
          <w:color w:val="202122"/>
          <w:sz w:val="28"/>
          <w:szCs w:val="28"/>
        </w:rPr>
        <w:t xml:space="preserve"> Рисунок </w:t>
      </w:r>
      <w:r w:rsidR="007648D7" w:rsidRPr="00C43B2E">
        <w:rPr>
          <w:color w:val="202122"/>
          <w:sz w:val="28"/>
          <w:szCs w:val="28"/>
        </w:rPr>
        <w:t xml:space="preserve">1 - </w:t>
      </w:r>
      <w:r w:rsidR="00912C6E" w:rsidRPr="00C43B2E">
        <w:rPr>
          <w:color w:val="202122"/>
          <w:sz w:val="28"/>
          <w:szCs w:val="28"/>
        </w:rPr>
        <w:t>Придорожное кафе на летней террасе. Бурятия, Россия</w:t>
      </w:r>
    </w:p>
    <w:p w14:paraId="433713FB" w14:textId="79013EC8" w:rsidR="00912C6E" w:rsidRPr="00C43B2E" w:rsidRDefault="00912C6E" w:rsidP="0079457C">
      <w:pPr>
        <w:shd w:val="clear" w:color="auto" w:fill="F8F9FA"/>
        <w:spacing w:after="0" w:line="360" w:lineRule="auto"/>
        <w:ind w:left="0" w:firstLine="709"/>
        <w:jc w:val="center"/>
        <w:rPr>
          <w:color w:val="202122"/>
          <w:sz w:val="28"/>
          <w:szCs w:val="28"/>
        </w:rPr>
      </w:pPr>
      <w:r w:rsidRPr="00C43B2E">
        <w:rPr>
          <w:noProof/>
          <w:color w:val="0645AD"/>
          <w:sz w:val="28"/>
          <w:szCs w:val="28"/>
        </w:rPr>
        <w:lastRenderedPageBreak/>
        <w:drawing>
          <wp:inline distT="0" distB="0" distL="0" distR="0" wp14:anchorId="660CC93A" wp14:editId="06E7785D">
            <wp:extent cx="1905000" cy="1905000"/>
            <wp:effectExtent l="0" t="0" r="0" b="0"/>
            <wp:docPr id="1" name="Рисунок 1" descr="https://upload.wikimedia.org/wikipedia/commons/thumb/7/72/Cafe_20220624_092134.jpg/200px-Cafe_20220624_09213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7/72/Cafe_20220624_092134.jpg/200px-Cafe_20220624_092134.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33065E8C" w14:textId="1E276EA6" w:rsidR="00912C6E" w:rsidRPr="00C43B2E" w:rsidRDefault="005949B2" w:rsidP="0079457C">
      <w:pPr>
        <w:shd w:val="clear" w:color="auto" w:fill="F8F9FA"/>
        <w:spacing w:after="0" w:line="360" w:lineRule="auto"/>
        <w:ind w:left="0" w:firstLine="709"/>
        <w:jc w:val="left"/>
        <w:rPr>
          <w:color w:val="202122"/>
          <w:sz w:val="28"/>
          <w:szCs w:val="28"/>
        </w:rPr>
      </w:pPr>
      <w:r>
        <w:rPr>
          <w:color w:val="202122"/>
          <w:sz w:val="28"/>
          <w:szCs w:val="28"/>
        </w:rPr>
        <w:t xml:space="preserve">                                        Рисунок </w:t>
      </w:r>
      <w:r w:rsidR="007648D7" w:rsidRPr="00C43B2E">
        <w:rPr>
          <w:color w:val="202122"/>
          <w:sz w:val="28"/>
          <w:szCs w:val="28"/>
        </w:rPr>
        <w:t xml:space="preserve">2 - </w:t>
      </w:r>
      <w:r w:rsidR="00912C6E" w:rsidRPr="00C43B2E">
        <w:rPr>
          <w:color w:val="202122"/>
          <w:sz w:val="28"/>
          <w:szCs w:val="28"/>
        </w:rPr>
        <w:t>Кафе. Псков</w:t>
      </w:r>
    </w:p>
    <w:p w14:paraId="2CC9F323" w14:textId="52AD4702" w:rsidR="00912C6E" w:rsidRPr="00C43B2E" w:rsidRDefault="00DA2703" w:rsidP="0079457C">
      <w:pPr>
        <w:pStyle w:val="a9"/>
        <w:shd w:val="clear" w:color="auto" w:fill="FFFFFF"/>
        <w:spacing w:before="0" w:beforeAutospacing="0" w:after="0" w:afterAutospacing="0" w:line="360" w:lineRule="auto"/>
        <w:ind w:firstLine="709"/>
        <w:rPr>
          <w:color w:val="202122"/>
          <w:sz w:val="28"/>
          <w:szCs w:val="28"/>
        </w:rPr>
      </w:pPr>
      <w:r w:rsidRPr="00C43B2E">
        <w:rPr>
          <w:color w:val="202122"/>
          <w:sz w:val="28"/>
          <w:szCs w:val="28"/>
        </w:rPr>
        <w:t>1.2. История возникновения кафе</w:t>
      </w:r>
    </w:p>
    <w:p w14:paraId="427A54E6" w14:textId="0FEE9C7F" w:rsidR="00DA2703" w:rsidRPr="005949B2" w:rsidRDefault="00DA2703" w:rsidP="005949B2">
      <w:pPr>
        <w:rPr>
          <w:sz w:val="28"/>
          <w:szCs w:val="28"/>
        </w:rPr>
      </w:pPr>
      <w:r w:rsidRPr="005949B2">
        <w:rPr>
          <w:sz w:val="28"/>
          <w:szCs w:val="28"/>
        </w:rPr>
        <w:t xml:space="preserve">Китайские кофейни и чайные домики. Фактически возникли рестораны очень давно. История их создания уходит корнями в </w:t>
      </w:r>
      <w:r w:rsidR="00654241" w:rsidRPr="005949B2">
        <w:rPr>
          <w:sz w:val="28"/>
          <w:szCs w:val="28"/>
        </w:rPr>
        <w:t>X</w:t>
      </w:r>
      <w:r w:rsidRPr="005949B2">
        <w:rPr>
          <w:sz w:val="28"/>
          <w:szCs w:val="28"/>
        </w:rPr>
        <w:t>III век. Китайские чайные и кофейные домики в Ханчжоу, культурной столице Китая того времени, пытаясь привлечь клиентов и как-то выделиться среди конкурентов, увеличивали роскошь своих заведений, разнообразили меню, делали их настоящим местом отдыха.</w:t>
      </w:r>
    </w:p>
    <w:p w14:paraId="6A17E427" w14:textId="1500298E" w:rsidR="00DA2703" w:rsidRPr="005949B2" w:rsidRDefault="00DA2703" w:rsidP="005949B2">
      <w:pPr>
        <w:rPr>
          <w:sz w:val="28"/>
          <w:szCs w:val="28"/>
        </w:rPr>
      </w:pPr>
      <w:r w:rsidRPr="005949B2">
        <w:rPr>
          <w:sz w:val="28"/>
          <w:szCs w:val="28"/>
        </w:rPr>
        <w:t xml:space="preserve">Интересно, что слова "кафе" и "кофе" не случайно похожи. Кофе послужило развитию такого вида общественных заведений, как кафе, и в частности, кофеен. Официальная история кофе насчитывает порядка 3000 лет, когда была открыта первая кофейня - неизвестно, известно только, что родина кафе - Восток, а вот история европейских кофеен датируется 1651 годом. Именно тогда в голландском Ливорно открылась первая кофейня. Нововведение с успехом </w:t>
      </w:r>
      <w:r w:rsidR="00654241" w:rsidRPr="005949B2">
        <w:rPr>
          <w:sz w:val="28"/>
          <w:szCs w:val="28"/>
        </w:rPr>
        <w:t xml:space="preserve">распространилось по всей Европе, </w:t>
      </w:r>
      <w:r w:rsidRPr="005949B2">
        <w:rPr>
          <w:sz w:val="28"/>
          <w:szCs w:val="28"/>
        </w:rPr>
        <w:t>и к концу 17 века в каждой европейской стране было открыто множество заведений, в котором царил полумрак и аромат кофе, делая процесс приготовления кофе таинственным ритуалом. В наше время редкое кафе в Тушино может похвастать сохраненными традициями приготовления этого замечательного ароматного напитка. Не будет открытием, что кафе были облюбованы знатью, а со временем кафе стали клубами по интересам: литературное кафе, музыкальное кафе, а из Оксфордской кофейни возникло даже Королевское научное общество. Но основным видом услуг таких кафе оставалось кофе.</w:t>
      </w:r>
    </w:p>
    <w:p w14:paraId="31989BE3" w14:textId="4246EC20" w:rsidR="00DA2703" w:rsidRPr="005949B2" w:rsidRDefault="00DA2703" w:rsidP="005949B2">
      <w:pPr>
        <w:rPr>
          <w:sz w:val="28"/>
          <w:szCs w:val="28"/>
        </w:rPr>
      </w:pPr>
      <w:r w:rsidRPr="005949B2">
        <w:rPr>
          <w:sz w:val="28"/>
          <w:szCs w:val="28"/>
        </w:rPr>
        <w:t>В Росси</w:t>
      </w:r>
      <w:r w:rsidR="00654241" w:rsidRPr="005949B2">
        <w:rPr>
          <w:sz w:val="28"/>
          <w:szCs w:val="28"/>
        </w:rPr>
        <w:t>и</w:t>
      </w:r>
      <w:r w:rsidRPr="005949B2">
        <w:rPr>
          <w:sz w:val="28"/>
          <w:szCs w:val="28"/>
        </w:rPr>
        <w:t xml:space="preserve"> же первое кафе появилось в начале 19 века в Москве и сразу это место облюбовалось творческим бомондом. Характерно, что первое российское кафе сразу стало предоставлять дополнительные услуги - бильярд, шахматы, даже простое чтение и последующее обсуждение газетных новостей.</w:t>
      </w:r>
    </w:p>
    <w:p w14:paraId="5148954D" w14:textId="77777777" w:rsidR="0041780C" w:rsidRPr="005949B2" w:rsidRDefault="0041780C" w:rsidP="005949B2">
      <w:pPr>
        <w:rPr>
          <w:sz w:val="28"/>
          <w:szCs w:val="28"/>
        </w:rPr>
      </w:pPr>
      <w:r w:rsidRPr="005949B2">
        <w:rPr>
          <w:sz w:val="28"/>
          <w:szCs w:val="28"/>
        </w:rPr>
        <w:lastRenderedPageBreak/>
        <w:t>История кафе - об этом идет спор между Италией и Францией. Кафе сначала появилось в Италии, и лишь потом его завезли во Францию. Но названия первого итальянского кафе не сохранилось. Однако в Константинополе уличные кофейни были уже в 1550. Кафе "Прокоп" (фр. Le Procope) - считается старейшим рестораном в Париже, находится в Латинском квартале, на улице Ансьен-Комеди (rue de l'Ancienne-Com</w:t>
      </w:r>
      <w:proofErr w:type="gramStart"/>
      <w:r w:rsidRPr="005949B2">
        <w:rPr>
          <w:sz w:val="28"/>
          <w:szCs w:val="28"/>
        </w:rPr>
        <w:t>й</w:t>
      </w:r>
      <w:proofErr w:type="gramEnd"/>
      <w:r w:rsidRPr="005949B2">
        <w:rPr>
          <w:sz w:val="28"/>
          <w:szCs w:val="28"/>
        </w:rPr>
        <w:t>die), рядом с перекрёстком Одеона. Оно стало дискуссионным центром для литераторов и философов в эпоху Просвещения и превратилось в первое литературное кафе.</w:t>
      </w:r>
    </w:p>
    <w:p w14:paraId="68949B5D" w14:textId="77777777" w:rsidR="0041780C" w:rsidRPr="005949B2" w:rsidRDefault="0041780C" w:rsidP="005949B2">
      <w:pPr>
        <w:rPr>
          <w:sz w:val="28"/>
          <w:szCs w:val="28"/>
        </w:rPr>
      </w:pPr>
      <w:r w:rsidRPr="005949B2">
        <w:rPr>
          <w:sz w:val="28"/>
          <w:szCs w:val="28"/>
        </w:rPr>
        <w:t>В 1686 году сицилиец Франческо Прокопио деи Кольтелли открыл кафе на Rue des Foss</w:t>
      </w:r>
      <w:proofErr w:type="gramStart"/>
      <w:r w:rsidRPr="005949B2">
        <w:rPr>
          <w:sz w:val="28"/>
          <w:szCs w:val="28"/>
        </w:rPr>
        <w:t>й</w:t>
      </w:r>
      <w:proofErr w:type="gramEnd"/>
      <w:r w:rsidRPr="005949B2">
        <w:rPr>
          <w:sz w:val="28"/>
          <w:szCs w:val="28"/>
        </w:rPr>
        <w:t>s Saint-Germain (на сегодня Rue de l'Ancienne Comйdie). Открыто первого в Париже кафе способствовало тому, что кофейные заведения распространились вскоре по всему Парижу. Помимо кофе в нём также подавали другую новинку - мороженое.</w:t>
      </w:r>
    </w:p>
    <w:p w14:paraId="28192A4F" w14:textId="77777777" w:rsidR="0041780C" w:rsidRPr="005949B2" w:rsidRDefault="0041780C" w:rsidP="005949B2">
      <w:pPr>
        <w:rPr>
          <w:sz w:val="28"/>
          <w:szCs w:val="28"/>
        </w:rPr>
      </w:pPr>
      <w:r w:rsidRPr="005949B2">
        <w:rPr>
          <w:sz w:val="28"/>
          <w:szCs w:val="28"/>
        </w:rPr>
        <w:t>Происхождение названия - Кафе Слово же "кафе" не зря похоже на "кофе", потому что в кафе трансформировались кофейные дома, которые назывались сначала "кофейни", а затем "кафе". Возникли они на Востоке.</w:t>
      </w:r>
    </w:p>
    <w:p w14:paraId="4DE124AB" w14:textId="77777777" w:rsidR="0041780C" w:rsidRPr="005949B2" w:rsidRDefault="0041780C" w:rsidP="005949B2">
      <w:pPr>
        <w:rPr>
          <w:sz w:val="28"/>
          <w:szCs w:val="28"/>
        </w:rPr>
      </w:pPr>
    </w:p>
    <w:p w14:paraId="6BD957F7" w14:textId="65645C9C" w:rsidR="00654241" w:rsidRPr="005949B2" w:rsidRDefault="00654241" w:rsidP="005949B2">
      <w:pPr>
        <w:rPr>
          <w:sz w:val="28"/>
          <w:szCs w:val="28"/>
        </w:rPr>
      </w:pPr>
      <w:r w:rsidRPr="005949B2">
        <w:rPr>
          <w:sz w:val="28"/>
          <w:szCs w:val="28"/>
        </w:rPr>
        <w:t>1.3. Современное кафе</w:t>
      </w:r>
    </w:p>
    <w:p w14:paraId="46A126A3" w14:textId="52A3AAB9" w:rsidR="00DA2703" w:rsidRPr="005949B2" w:rsidRDefault="00DA2703" w:rsidP="005949B2">
      <w:pPr>
        <w:rPr>
          <w:sz w:val="28"/>
          <w:szCs w:val="28"/>
        </w:rPr>
      </w:pPr>
      <w:r w:rsidRPr="005949B2">
        <w:rPr>
          <w:sz w:val="28"/>
          <w:szCs w:val="28"/>
        </w:rPr>
        <w:t>Современные</w:t>
      </w:r>
      <w:r w:rsidR="00654241" w:rsidRPr="005949B2">
        <w:rPr>
          <w:sz w:val="28"/>
          <w:szCs w:val="28"/>
        </w:rPr>
        <w:t xml:space="preserve"> кафе отошли от традиций кофеен, </w:t>
      </w:r>
      <w:r w:rsidRPr="005949B2">
        <w:rPr>
          <w:sz w:val="28"/>
          <w:szCs w:val="28"/>
        </w:rPr>
        <w:t>и</w:t>
      </w:r>
      <w:r w:rsidR="00654241" w:rsidRPr="005949B2">
        <w:rPr>
          <w:sz w:val="28"/>
          <w:szCs w:val="28"/>
        </w:rPr>
        <w:t xml:space="preserve"> предоставляют расширенный</w:t>
      </w:r>
      <w:r w:rsidRPr="005949B2">
        <w:rPr>
          <w:sz w:val="28"/>
          <w:szCs w:val="28"/>
        </w:rPr>
        <w:t xml:space="preserve"> ассортимент разного рода напитков и продуктов. Так, в современной чайной можно заказать чашечку кофе, а в кофейне попить чаю. Разнообразен как интерьер современных кафе, так и его трансформации. Так, кафе СЗАО в дневные часы - ресторан и кафе, а вечером - спортивный бар. Владельцы таких заведений стараются учитывать вкусы и предугадывать желания каждого гостя, идет ожесточенная борьба за каждого посетителя.</w:t>
      </w:r>
    </w:p>
    <w:p w14:paraId="2F540685" w14:textId="77777777" w:rsidR="00DA2703" w:rsidRPr="005949B2" w:rsidRDefault="00DA2703" w:rsidP="005949B2">
      <w:pPr>
        <w:rPr>
          <w:sz w:val="28"/>
          <w:szCs w:val="28"/>
        </w:rPr>
      </w:pPr>
      <w:r w:rsidRPr="005949B2">
        <w:rPr>
          <w:sz w:val="28"/>
          <w:szCs w:val="28"/>
        </w:rPr>
        <w:t>Не в новинку сейчас кафе с wi-fi - такие удобства популярны и пользуются спросом у студентов и работников Интернета. Последние, чтобы не отвлекаться на домашние дела, предпочитают собственной квартире столик в кафе, где его по первой просьбе и накормят, и напоят во всех смыслах этого слова. Засидевшиеся посетители wi-fi кафе к вечеру превращаются в азартных болельщиков, потому что телевизоры, висящие на стенах таких заведений, начинают трансляцию спортивных состязаний.</w:t>
      </w:r>
    </w:p>
    <w:p w14:paraId="458AE4D9" w14:textId="77777777" w:rsidR="00DA2703" w:rsidRPr="005949B2" w:rsidRDefault="00DA2703" w:rsidP="005949B2">
      <w:pPr>
        <w:rPr>
          <w:sz w:val="28"/>
          <w:szCs w:val="28"/>
        </w:rPr>
      </w:pPr>
      <w:r w:rsidRPr="005949B2">
        <w:rPr>
          <w:sz w:val="28"/>
          <w:szCs w:val="28"/>
        </w:rPr>
        <w:t xml:space="preserve">Кафе могут быть закрытыми и открытыми. Закрытые кафе напоминают что-то вроде беседки с крышей. Многие закрытые кафе мало чем отличаются от кафе в помещении: они имеют "стены" или располагаются под специальным </w:t>
      </w:r>
      <w:r w:rsidRPr="005949B2">
        <w:rPr>
          <w:sz w:val="28"/>
          <w:szCs w:val="28"/>
        </w:rPr>
        <w:lastRenderedPageBreak/>
        <w:t>навесом-шатром, что делает их, несомненно, более удобными для посетителей. В таких кафе посетители чувствуют себя ничуть не хуже, чем в закрытых кафе в помещениях. Такие кафе идеальны для жаркой погоды, в них прохладно, и они не требуют использования кондиционеров: люди одновременно и на свежем воздухе, и чувствуют себя уютно, как в помещении. Помимо традиционных кафе, расположенных в закрытом помещении, большой популярностью всегда пользовались летние (уличные) кафе. Такие кафе обычно занимают небольшую территорию, однако летние кафе могут быть достаточно большими и включать несколько подсобных помещений. Летние кафе могут работать самостоятельно и располагаться вдоль или недалеко от проходных улиц или же находиться рядом со стационарным кафе. Огромное значение имеет выбор места для открытого летнего кафе: оно должно быть легкодоступным, проходимым, хорошо просматриваемым для проходящих мимо людей. Напротив летнего кафе желательно наличие парковки для посетителей с автомобилями. Помещение под кафе в большинстве случаев арендуется, хотя не исключено и строительство специального павильона. Площадь торгового зала зависит от числа посадочных мест, которое может варьироваться от 5-6 столиков (каждый столик обычно рассчитан на 4 человека) до 15 и даже более.</w:t>
      </w:r>
    </w:p>
    <w:p w14:paraId="7C7A2C13" w14:textId="77777777" w:rsidR="00DA2703" w:rsidRPr="005949B2" w:rsidRDefault="00DA2703" w:rsidP="005949B2">
      <w:pPr>
        <w:rPr>
          <w:sz w:val="28"/>
          <w:szCs w:val="28"/>
        </w:rPr>
      </w:pPr>
      <w:r w:rsidRPr="005949B2">
        <w:rPr>
          <w:sz w:val="28"/>
          <w:szCs w:val="28"/>
        </w:rPr>
        <w:t>Для летнего кафе так же, как и для других видов кафе, необходимо наличие подсобного помещения и хорошие коммуникации (водопровод, канализация, электричество). Комплектация оборудования в летних кафе, как правило, ограничивается наличием посадочных мест со столиками для посетителей, прилавка-холодильника, дополнительных холодильников с напитками и мороженым, холодильника для хранения продуктов, витрины-шкафа с продуктами, машины для варки кафе, микроволновой печи.</w:t>
      </w:r>
    </w:p>
    <w:p w14:paraId="75F9CD89" w14:textId="119B3BEB" w:rsidR="00DA2703" w:rsidRPr="005949B2" w:rsidRDefault="00DA2703" w:rsidP="005949B2">
      <w:pPr>
        <w:rPr>
          <w:sz w:val="28"/>
          <w:szCs w:val="28"/>
        </w:rPr>
      </w:pPr>
      <w:r w:rsidRPr="005949B2">
        <w:rPr>
          <w:sz w:val="28"/>
          <w:szCs w:val="28"/>
        </w:rPr>
        <w:t>Различные виды летнего кафе рассчитаны на разную целевую аудиторию и, следовательно, используют соответствующий менеджмент. По существу, летнее кафе - это небольшое предприятие с доброжелательной и непринужденной атмосферой, стремящееся сформировать и удержать однажды пришедших посетителей самых разных возрастных групп. Существуют также вечерние летние кафе закрытого типа, куда доступ имеют только взрослые люди и совершеннолетняя молодежь. Как правило, летние кафе, приставленные к основному кафе, ведут обособленную работу: у них свой буфет, своя касса, однако кухня может быть расположена в основном кафе в помещении, именно поэтому в таких кафе достаточно широкий ассортимент предлагаемых блюд. Это основное отличие таких кафе от тех летних кафе, которые работают на улицах само</w:t>
      </w:r>
      <w:r w:rsidR="00654241" w:rsidRPr="005949B2">
        <w:rPr>
          <w:sz w:val="28"/>
          <w:szCs w:val="28"/>
        </w:rPr>
        <w:t xml:space="preserve">стоятельно, </w:t>
      </w:r>
      <w:r w:rsidRPr="005949B2">
        <w:rPr>
          <w:sz w:val="28"/>
          <w:szCs w:val="28"/>
        </w:rPr>
        <w:t xml:space="preserve">в каждом летнем кафе устанавливается своя система обслуживания посетителей. Есть летние </w:t>
      </w:r>
      <w:r w:rsidRPr="005949B2">
        <w:rPr>
          <w:sz w:val="28"/>
          <w:szCs w:val="28"/>
        </w:rPr>
        <w:lastRenderedPageBreak/>
        <w:t>кафе, сервис которых мало чем отличается от сервиса крупных кафе и ресторанов: столики здесь обслуживаются официантами, которые представляют меню, принимают заказы, разносят блюда и убирают со столиков. Небольшие летние кафе практикуют систему минимального обслуживания или самообслуживания. В таких кафе обычно нет меню, а расценки и наименования предлагаемых блюд представлены на ценниках, однако есть несколько официантов, которые убирают использованную посуду со столиков. И все же в последнее время во всех летних кафе применяется система обслуживания с помощью меню, что удобно для посетителей и позволяет официантам лучше контролировать ситуацию в кафе. Заказ блюд и обслуживание столиков в летних кафе происходит по стандартным правилам. Посетители занимают свободный столик, задача официанта - подойти к гостям и предложить им меню. Если посетитель интересуется у официанта, есть ли в меню определенные блюда, официант должен внятно и понятно объяснить посетителю то, чего он хочет. Таким образом, из-за небольшого ассортимента заказ в летнем кафе происходит сразу же, как только официант подносит меню. При небольшом количестве посетителей официант при</w:t>
      </w:r>
      <w:r w:rsidR="00EB0655" w:rsidRPr="005949B2">
        <w:rPr>
          <w:sz w:val="28"/>
          <w:szCs w:val="28"/>
        </w:rPr>
        <w:t>носит заказанные блюда в течение</w:t>
      </w:r>
      <w:r w:rsidRPr="005949B2">
        <w:rPr>
          <w:sz w:val="28"/>
          <w:szCs w:val="28"/>
        </w:rPr>
        <w:t xml:space="preserve"> нескольких минут. Если гость заказал шашлык или другое блюдо, требующее приготовления, то он ждет за столиком, в это время официант вправе предложить клиенту на напитки и обслужить другие столики. Счет предоставляется клиенту, после того как он поел и собирается уходить. Задача официанта - все время следить за столиком, вовремя подносить блюда и напитки, убирать грязную посуду и менять пепельницы. Из летних кафе можно также выделить пляжные и парковые кафе. На пляже торговое оборудование может быть более простое, недорогое, а его перечень достаточно ограниченным. В зоне отдыха центральных парков и наиболее оживленных улиц города, там, где люди привыкли проводить больше времени, наслаждаясь отдыхом и едой, летнее кафе потребует и более качественного оборудования, и соответствующего инвентаря - посуды, столовых приборов. Ассортимент самого простого летнего кафе в большей степени рассчитан на импульсную покупку. Это может быть сок, газированный напиток, мороженое. Непременным атрибутом пляжной или парковой торговой палатки является холодильный шкаф для напитков и морозильный ларь для мороженого. Этим все и ограничивается. Традиционное оборудование пляжных кафе - сок охладители.</w:t>
      </w:r>
    </w:p>
    <w:p w14:paraId="5C89E6ED" w14:textId="77777777" w:rsidR="00DA2703" w:rsidRPr="00C43B2E" w:rsidRDefault="00DA2703" w:rsidP="0079457C">
      <w:pPr>
        <w:pStyle w:val="a9"/>
        <w:shd w:val="clear" w:color="auto" w:fill="FFFFFF"/>
        <w:spacing w:before="0" w:beforeAutospacing="0" w:after="0" w:afterAutospacing="0" w:line="360" w:lineRule="auto"/>
        <w:ind w:firstLine="709"/>
        <w:rPr>
          <w:color w:val="202122"/>
          <w:sz w:val="28"/>
          <w:szCs w:val="28"/>
        </w:rPr>
      </w:pPr>
    </w:p>
    <w:p w14:paraId="26987CE0" w14:textId="2E747E38" w:rsidR="003D75ED" w:rsidRPr="00C43B2E" w:rsidRDefault="003D75ED" w:rsidP="0079457C">
      <w:pPr>
        <w:shd w:val="clear" w:color="auto" w:fill="FFFFFF"/>
        <w:spacing w:after="0" w:line="360" w:lineRule="auto"/>
        <w:ind w:left="0" w:firstLine="709"/>
        <w:jc w:val="left"/>
        <w:rPr>
          <w:color w:val="202122"/>
          <w:sz w:val="28"/>
          <w:szCs w:val="28"/>
        </w:rPr>
      </w:pPr>
      <w:r w:rsidRPr="00C43B2E">
        <w:rPr>
          <w:color w:val="202122"/>
          <w:sz w:val="28"/>
          <w:szCs w:val="28"/>
        </w:rPr>
        <w:t>1</w:t>
      </w:r>
      <w:r w:rsidR="0041780C" w:rsidRPr="00C43B2E">
        <w:rPr>
          <w:color w:val="202122"/>
          <w:sz w:val="28"/>
          <w:szCs w:val="28"/>
        </w:rPr>
        <w:t>.4</w:t>
      </w:r>
      <w:r w:rsidRPr="00C43B2E">
        <w:rPr>
          <w:color w:val="202122"/>
          <w:sz w:val="28"/>
          <w:szCs w:val="28"/>
        </w:rPr>
        <w:t>. Слабовидящие люди</w:t>
      </w:r>
    </w:p>
    <w:p w14:paraId="62C483D2" w14:textId="7C1D9BA6" w:rsidR="003D75ED" w:rsidRPr="005949B2" w:rsidRDefault="003D75ED" w:rsidP="005949B2">
      <w:pPr>
        <w:rPr>
          <w:color w:val="202122"/>
          <w:sz w:val="28"/>
          <w:szCs w:val="28"/>
        </w:rPr>
      </w:pPr>
      <w:r w:rsidRPr="005949B2">
        <w:rPr>
          <w:sz w:val="28"/>
          <w:szCs w:val="28"/>
          <w:shd w:val="clear" w:color="auto" w:fill="FFFFFF"/>
        </w:rPr>
        <w:lastRenderedPageBreak/>
        <w:t>Слабовидящим может считаться любой человек с нарушением зрения, который не может ясно видеть через обычные очки. Слабовидящим считается и человек с суженным полем зрения, иногда вдруг натыкающийся на окружающие предметы.</w:t>
      </w:r>
      <w:r w:rsidRPr="005949B2">
        <w:rPr>
          <w:sz w:val="28"/>
          <w:szCs w:val="28"/>
        </w:rPr>
        <w:br/>
      </w:r>
      <w:r w:rsidRPr="005949B2">
        <w:rPr>
          <w:sz w:val="28"/>
          <w:szCs w:val="28"/>
        </w:rPr>
        <w:br/>
      </w:r>
      <w:r w:rsidRPr="005949B2">
        <w:rPr>
          <w:sz w:val="28"/>
          <w:szCs w:val="28"/>
          <w:shd w:val="clear" w:color="auto" w:fill="FFFFFF"/>
        </w:rPr>
        <w:t>Термин «слабовидящий» довольно широк и охватывает почти все возможные случаи нарушения зрения. В США в это понятие включается и относительно хорошее зрение в очках, достигающее максимум 0,4, и «законная» слепота (0,1 и менее); человек может иметь прекрасное острое центральное зрение, однако ограниченное боковое, и наоборот, нормальное боковое зрение, но очень плохое центральное.</w:t>
      </w:r>
      <w:r w:rsidRPr="005949B2">
        <w:rPr>
          <w:sz w:val="28"/>
          <w:szCs w:val="28"/>
        </w:rPr>
        <w:br/>
      </w:r>
      <w:r w:rsidRPr="005949B2">
        <w:rPr>
          <w:sz w:val="28"/>
          <w:szCs w:val="28"/>
        </w:rPr>
        <w:br/>
      </w:r>
      <w:r w:rsidRPr="005949B2">
        <w:rPr>
          <w:sz w:val="28"/>
          <w:szCs w:val="28"/>
          <w:shd w:val="clear" w:color="auto" w:fill="FFFFFF"/>
        </w:rPr>
        <w:t xml:space="preserve">Независимо от типа и степени нарушений, а также возраста, в большинстве случаев зрение можно улучшить. Если врач говорит, что больше ничего сделать нельзя, то четыре против одного, что он ошибается. Пусть это звучит несколько обескураживающе, но это так и есть: большинство специалистов по глазным болезням имеют очень слабое представление о различных оптических системах, пригодных для улучшения зрения слабовидящих. Врачи попытаются лечить заболевание, вызвавшее нарушение зрения, а потом могут сказать пациенту, что он на всю оставшуюся жизнь обречен плохо </w:t>
      </w:r>
      <w:proofErr w:type="gramStart"/>
      <w:r w:rsidRPr="005949B2">
        <w:rPr>
          <w:sz w:val="28"/>
          <w:szCs w:val="28"/>
          <w:shd w:val="clear" w:color="auto" w:fill="FFFFFF"/>
        </w:rPr>
        <w:t>видеть</w:t>
      </w:r>
      <w:proofErr w:type="gramEnd"/>
      <w:r w:rsidRPr="005949B2">
        <w:rPr>
          <w:sz w:val="28"/>
          <w:szCs w:val="28"/>
          <w:shd w:val="clear" w:color="auto" w:fill="FFFFFF"/>
        </w:rPr>
        <w:t>. В идеальном случае должны быть предприняты общие усилия по восстановлению зрения больного на максимально возможном уровне — как со стороны офтальмолога, так и со стороны специализирующегося врача.</w:t>
      </w:r>
      <w:r w:rsidRPr="005949B2">
        <w:rPr>
          <w:sz w:val="28"/>
          <w:szCs w:val="28"/>
        </w:rPr>
        <w:br/>
      </w:r>
      <w:r w:rsidRPr="005949B2">
        <w:rPr>
          <w:sz w:val="28"/>
          <w:szCs w:val="28"/>
        </w:rPr>
        <w:br/>
      </w:r>
      <w:r w:rsidRPr="005949B2">
        <w:rPr>
          <w:sz w:val="28"/>
          <w:szCs w:val="28"/>
          <w:shd w:val="clear" w:color="auto" w:fill="FFFFFF"/>
        </w:rPr>
        <w:t>Зрячему человеку очень трудно себе представить, что значит жить на грани слепоты. Большинство людей полагают, что быть слабовидящим — это примерно то же, что жить с закрытыми глазами. Часто, однако, это совсем не так страшно</w:t>
      </w:r>
      <w:r w:rsidRPr="005949B2">
        <w:rPr>
          <w:sz w:val="28"/>
          <w:szCs w:val="28"/>
        </w:rPr>
        <w:t xml:space="preserve"> </w:t>
      </w:r>
    </w:p>
    <w:p w14:paraId="7B03BF67" w14:textId="77777777" w:rsidR="003D75ED" w:rsidRPr="00C43B2E" w:rsidRDefault="003D75ED" w:rsidP="0079457C">
      <w:pPr>
        <w:spacing w:after="0" w:line="360" w:lineRule="auto"/>
        <w:ind w:left="0" w:firstLine="709"/>
        <w:jc w:val="center"/>
        <w:rPr>
          <w:color w:val="FF0000"/>
          <w:sz w:val="28"/>
          <w:szCs w:val="28"/>
        </w:rPr>
      </w:pPr>
      <w:r w:rsidRPr="00C43B2E">
        <w:rPr>
          <w:noProof/>
          <w:sz w:val="28"/>
          <w:szCs w:val="28"/>
        </w:rPr>
        <w:drawing>
          <wp:inline distT="0" distB="0" distL="0" distR="0" wp14:anchorId="7218730B" wp14:editId="2F0266E8">
            <wp:extent cx="2219362" cy="1592580"/>
            <wp:effectExtent l="0" t="0" r="9525" b="7620"/>
            <wp:docPr id="3" name="Рисунок 3" descr="https://zreni.ru/uploads/posts/2013-10/thumbs/1382999010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reni.ru/uploads/posts/2013-10/thumbs/1382999010_4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362" cy="1592580"/>
                    </a:xfrm>
                    <a:prstGeom prst="rect">
                      <a:avLst/>
                    </a:prstGeom>
                    <a:noFill/>
                    <a:ln>
                      <a:noFill/>
                    </a:ln>
                  </pic:spPr>
                </pic:pic>
              </a:graphicData>
            </a:graphic>
          </wp:inline>
        </w:drawing>
      </w:r>
    </w:p>
    <w:p w14:paraId="5CF9F7DA" w14:textId="69CC9C36" w:rsidR="003D75ED" w:rsidRPr="005949B2" w:rsidRDefault="005949B2" w:rsidP="005949B2">
      <w:pPr>
        <w:rPr>
          <w:sz w:val="28"/>
        </w:rPr>
      </w:pPr>
      <w:r>
        <w:rPr>
          <w:sz w:val="28"/>
        </w:rPr>
        <w:t xml:space="preserve">    Рисунок </w:t>
      </w:r>
      <w:r w:rsidR="003D75ED" w:rsidRPr="005949B2">
        <w:rPr>
          <w:sz w:val="28"/>
        </w:rPr>
        <w:t>3 – изображение человека при утрате центрального зрения</w:t>
      </w:r>
    </w:p>
    <w:p w14:paraId="73F2D563" w14:textId="77777777" w:rsidR="0041780C" w:rsidRPr="005949B2" w:rsidRDefault="003D75ED" w:rsidP="005949B2">
      <w:pPr>
        <w:rPr>
          <w:sz w:val="28"/>
          <w:szCs w:val="28"/>
          <w:shd w:val="clear" w:color="auto" w:fill="FFFFFF"/>
        </w:rPr>
      </w:pPr>
      <w:r w:rsidRPr="005949B2">
        <w:rPr>
          <w:sz w:val="28"/>
          <w:szCs w:val="28"/>
          <w:shd w:val="clear" w:color="auto" w:fill="FFFFFF"/>
        </w:rPr>
        <w:t xml:space="preserve">По закону в США слепым считается человек, у которого зрение лучше видящего глаза при коррекции составляет 0,1 и менее, или тот, у кого поле </w:t>
      </w:r>
      <w:r w:rsidRPr="005949B2">
        <w:rPr>
          <w:sz w:val="28"/>
          <w:szCs w:val="28"/>
          <w:shd w:val="clear" w:color="auto" w:fill="FFFFFF"/>
        </w:rPr>
        <w:lastRenderedPageBreak/>
        <w:t>зрения составляет менее 20°. При зрении 0,1 вам уже очень трудно распознавать лица, а в газете можно прочесть только очень крупные заголовки. Ограничение поля зрения до 20° можно представить себе, посмотрев через свернутый в рулон лист бумаги. Это страшно затрудняет передвижение (нормальная панорама, обычно предстающая перед глазами, раз в семь-восемь больше)</w:t>
      </w:r>
      <w:r w:rsidRPr="005949B2">
        <w:rPr>
          <w:sz w:val="28"/>
          <w:szCs w:val="28"/>
        </w:rPr>
        <w:br/>
      </w:r>
      <w:r w:rsidRPr="005949B2">
        <w:rPr>
          <w:sz w:val="28"/>
          <w:szCs w:val="28"/>
          <w:shd w:val="clear" w:color="auto" w:fill="FFFFFF"/>
        </w:rPr>
        <w:t>Официальное определение слепоты было дано в 30-х годах ХХ века, и в нем слово «коррекция» означает ношение обычных очков. Это определение используют при сборе статистических материалов, при определении налоговых льгот и так далее. Однако оно не учитывает многих новейших достижений и оптических средств, помогающих слабовидящему человеку видеть несколько лучше, и в то же время не раскрывает истинную способность этого человека взаимодействовать с окружающим миром.</w:t>
      </w:r>
      <w:r w:rsidRPr="005949B2">
        <w:rPr>
          <w:sz w:val="28"/>
          <w:szCs w:val="28"/>
        </w:rPr>
        <w:br/>
      </w:r>
      <w:r w:rsidRPr="005949B2">
        <w:rPr>
          <w:sz w:val="28"/>
          <w:szCs w:val="28"/>
          <w:shd w:val="clear" w:color="auto" w:fill="FFFFFF"/>
        </w:rPr>
        <w:t>Слабовидящему человеку нельзя молча мириться с фактом своей инвалидности — обязательно нужно про-консультироваться со специализирующимся на слабовидящих врачом. Один из нас, а именно Герберт Соломон, долгие годы занимался проблемами слабовидящих, и убежден, что помочь можно примерно восьми пациентам из десяти.</w:t>
      </w:r>
      <w:r w:rsidRPr="005949B2">
        <w:rPr>
          <w:sz w:val="28"/>
          <w:szCs w:val="28"/>
        </w:rPr>
        <w:br/>
      </w:r>
      <w:r w:rsidRPr="005949B2">
        <w:rPr>
          <w:sz w:val="28"/>
          <w:szCs w:val="28"/>
          <w:shd w:val="clear" w:color="auto" w:fill="FFFFFF"/>
        </w:rPr>
        <w:t>Это не означает, что их зрение достигнет идеальной остроты 1,0, однако есть большая разница, когда лицо внука выглядит неясным расплывчатым пятном</w:t>
      </w:r>
      <w:r w:rsidR="0041780C" w:rsidRPr="005949B2">
        <w:rPr>
          <w:sz w:val="28"/>
          <w:szCs w:val="28"/>
          <w:shd w:val="clear" w:color="auto" w:fill="FFFFFF"/>
        </w:rPr>
        <w:t>,</w:t>
      </w:r>
      <w:r w:rsidRPr="005949B2">
        <w:rPr>
          <w:sz w:val="28"/>
          <w:szCs w:val="28"/>
          <w:shd w:val="clear" w:color="auto" w:fill="FFFFFF"/>
        </w:rPr>
        <w:t xml:space="preserve"> и когда вы можете разглядеть на нем каждую черточку, когда по улицам можно передвигаться, лишь постукивая белой тростью, и когда можно ходить без посторонней помощи.</w:t>
      </w:r>
      <w:r w:rsidRPr="005949B2">
        <w:rPr>
          <w:sz w:val="28"/>
          <w:szCs w:val="28"/>
        </w:rPr>
        <w:br/>
      </w:r>
      <w:r w:rsidRPr="005949B2">
        <w:rPr>
          <w:sz w:val="28"/>
          <w:szCs w:val="28"/>
          <w:shd w:val="clear" w:color="auto" w:fill="FFFFFF"/>
        </w:rPr>
        <w:t>В США число полностью слепых составляет около 600 тысяч человек. Число же слабовидящих намного больше, оно колеблется от 4 до 7 миллионов человек и постоянно растет. Если ничего не предпринимать для сохранения этим людям функционального зрения, то многие из категории слабовидящих вскоре перейдут в разряд совершенно слепых.</w:t>
      </w:r>
    </w:p>
    <w:p w14:paraId="5CB5666D" w14:textId="04BA985F" w:rsidR="00EB317B" w:rsidRPr="005949B2" w:rsidRDefault="00EB317B" w:rsidP="005949B2">
      <w:pPr>
        <w:rPr>
          <w:sz w:val="28"/>
          <w:szCs w:val="28"/>
          <w:shd w:val="clear" w:color="auto" w:fill="FFFFFF"/>
        </w:rPr>
      </w:pPr>
      <w:r w:rsidRPr="005949B2">
        <w:rPr>
          <w:sz w:val="28"/>
          <w:szCs w:val="28"/>
          <w:shd w:val="clear" w:color="auto" w:fill="FFFFFF"/>
        </w:rPr>
        <w:t>1.5. Приборы, созданные для улучшения жизни слабовидящих людей</w:t>
      </w:r>
    </w:p>
    <w:p w14:paraId="7C207878" w14:textId="6BB18A1C" w:rsidR="00EB317B" w:rsidRPr="00C43B2E" w:rsidRDefault="00EB317B" w:rsidP="005949B2">
      <w:pPr>
        <w:jc w:val="center"/>
        <w:rPr>
          <w:shd w:val="clear" w:color="auto" w:fill="FFFFFF"/>
        </w:rPr>
      </w:pPr>
      <w:r w:rsidRPr="005949B2">
        <w:rPr>
          <w:color w:val="333333"/>
          <w:sz w:val="28"/>
          <w:szCs w:val="28"/>
          <w:shd w:val="clear" w:color="auto" w:fill="F6F6F6"/>
        </w:rPr>
        <w:t>Дальномер — это небольшое устройство, которое крепится на руку как часы, либо надевается как перчатка. Он полностью заменяет классическую трость. С его помощью можно почувствовать предметы на расстоянии: человек водит перед собой рукой — устройство подает вибросигнал, отражающийся от окружающих объектов. Чем сильнее сигнал, тем ближе препятствие.</w:t>
      </w:r>
      <w:r w:rsidRPr="005949B2">
        <w:rPr>
          <w:color w:val="333333"/>
          <w:sz w:val="28"/>
          <w:szCs w:val="28"/>
        </w:rPr>
        <w:br/>
      </w:r>
      <w:r w:rsidRPr="00C43B2E">
        <w:rPr>
          <w:noProof/>
        </w:rPr>
        <w:lastRenderedPageBreak/>
        <w:drawing>
          <wp:inline distT="0" distB="0" distL="0" distR="0" wp14:anchorId="42F0F742" wp14:editId="6A7F5E90">
            <wp:extent cx="1638300" cy="1554480"/>
            <wp:effectExtent l="0" t="0" r="0" b="7620"/>
            <wp:docPr id="4" name="Рисунок 4" descr="C:\Users\WORK\Desktop\87507ed465f6dc179aa0dcbf8b3c76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Desktop\87507ed465f6dc179aa0dcbf8b3c76a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1554480"/>
                    </a:xfrm>
                    <a:prstGeom prst="rect">
                      <a:avLst/>
                    </a:prstGeom>
                    <a:noFill/>
                    <a:ln>
                      <a:noFill/>
                    </a:ln>
                  </pic:spPr>
                </pic:pic>
              </a:graphicData>
            </a:graphic>
          </wp:inline>
        </w:drawing>
      </w:r>
      <w:r w:rsidRPr="00C43B2E">
        <w:rPr>
          <w:color w:val="333333"/>
        </w:rPr>
        <w:br/>
      </w:r>
      <w:r w:rsidR="005949B2">
        <w:rPr>
          <w:shd w:val="clear" w:color="auto" w:fill="FFFFFF"/>
        </w:rPr>
        <w:t xml:space="preserve">Рисунок </w:t>
      </w:r>
      <w:r w:rsidRPr="00C43B2E">
        <w:rPr>
          <w:shd w:val="clear" w:color="auto" w:fill="FFFFFF"/>
        </w:rPr>
        <w:t>4 - Дальномер</w:t>
      </w:r>
    </w:p>
    <w:p w14:paraId="1B862868" w14:textId="11AF633A" w:rsidR="003B7D54" w:rsidRPr="00C43B2E" w:rsidRDefault="003B7D54" w:rsidP="0079457C">
      <w:pPr>
        <w:spacing w:after="0" w:line="360" w:lineRule="auto"/>
        <w:ind w:left="0" w:firstLine="709"/>
        <w:jc w:val="left"/>
        <w:rPr>
          <w:color w:val="333333"/>
          <w:sz w:val="28"/>
          <w:szCs w:val="28"/>
          <w:shd w:val="clear" w:color="auto" w:fill="FFFFFF"/>
        </w:rPr>
      </w:pPr>
      <w:r w:rsidRPr="00C43B2E">
        <w:rPr>
          <w:color w:val="333333"/>
          <w:sz w:val="28"/>
          <w:szCs w:val="28"/>
          <w:shd w:val="clear" w:color="auto" w:fill="FFFFFF"/>
        </w:rPr>
        <w:t>Blind-droid wallet — распознаватель банкнот. С помощью телефона можно узнать номинал купюры, стоит всего лишь поднести ее к камере.</w:t>
      </w:r>
    </w:p>
    <w:p w14:paraId="08936CBC" w14:textId="77777777" w:rsidR="003B7D54" w:rsidRPr="00C43B2E" w:rsidRDefault="003B7D54" w:rsidP="0079457C">
      <w:pPr>
        <w:spacing w:after="0" w:line="360" w:lineRule="auto"/>
        <w:ind w:left="0" w:firstLine="709"/>
        <w:jc w:val="center"/>
        <w:rPr>
          <w:color w:val="333333"/>
          <w:sz w:val="28"/>
          <w:szCs w:val="28"/>
          <w:shd w:val="clear" w:color="auto" w:fill="FFFFFF"/>
        </w:rPr>
      </w:pPr>
      <w:r w:rsidRPr="00C43B2E">
        <w:rPr>
          <w:noProof/>
          <w:sz w:val="28"/>
          <w:szCs w:val="28"/>
        </w:rPr>
        <w:drawing>
          <wp:inline distT="0" distB="0" distL="0" distR="0" wp14:anchorId="0ACAD8CB" wp14:editId="7E2CA978">
            <wp:extent cx="1242060" cy="891239"/>
            <wp:effectExtent l="0" t="0" r="0" b="4445"/>
            <wp:docPr id="6" name="Рисунок 6" descr="https://magazinlinz.ru/cont/1315/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gazinlinz.ru/cont/1315/unnam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2925" cy="891860"/>
                    </a:xfrm>
                    <a:prstGeom prst="rect">
                      <a:avLst/>
                    </a:prstGeom>
                    <a:noFill/>
                    <a:ln>
                      <a:noFill/>
                    </a:ln>
                  </pic:spPr>
                </pic:pic>
              </a:graphicData>
            </a:graphic>
          </wp:inline>
        </w:drawing>
      </w:r>
    </w:p>
    <w:p w14:paraId="68A082DC" w14:textId="68C7BDCF" w:rsidR="003B7D54" w:rsidRPr="00C43B2E" w:rsidRDefault="005949B2" w:rsidP="0079457C">
      <w:pPr>
        <w:spacing w:after="0" w:line="360" w:lineRule="auto"/>
        <w:ind w:left="0" w:firstLine="709"/>
        <w:jc w:val="center"/>
        <w:rPr>
          <w:color w:val="333333"/>
          <w:sz w:val="28"/>
          <w:szCs w:val="28"/>
          <w:shd w:val="clear" w:color="auto" w:fill="FFFFFF"/>
        </w:rPr>
      </w:pPr>
      <w:r>
        <w:rPr>
          <w:color w:val="333333"/>
          <w:sz w:val="28"/>
          <w:szCs w:val="28"/>
          <w:shd w:val="clear" w:color="auto" w:fill="FFFFFF"/>
        </w:rPr>
        <w:t xml:space="preserve">Рисунок </w:t>
      </w:r>
      <w:r w:rsidR="003B7D54" w:rsidRPr="00C43B2E">
        <w:rPr>
          <w:color w:val="333333"/>
          <w:sz w:val="28"/>
          <w:szCs w:val="28"/>
          <w:shd w:val="clear" w:color="auto" w:fill="FFFFFF"/>
        </w:rPr>
        <w:t>5 – логотип Blind-droid wallet</w:t>
      </w:r>
    </w:p>
    <w:p w14:paraId="0F891682" w14:textId="70C912BA" w:rsidR="003B7D54" w:rsidRPr="00C43B2E" w:rsidRDefault="003B7D54" w:rsidP="0079457C">
      <w:pPr>
        <w:spacing w:after="0" w:line="360" w:lineRule="auto"/>
        <w:ind w:left="0" w:firstLine="709"/>
        <w:jc w:val="center"/>
        <w:rPr>
          <w:color w:val="333333"/>
          <w:sz w:val="28"/>
          <w:szCs w:val="28"/>
          <w:shd w:val="clear" w:color="auto" w:fill="FFFFFF"/>
        </w:rPr>
      </w:pPr>
      <w:r w:rsidRPr="00C43B2E">
        <w:rPr>
          <w:color w:val="333333"/>
          <w:sz w:val="28"/>
          <w:szCs w:val="28"/>
        </w:rPr>
        <w:br/>
      </w:r>
      <w:r w:rsidRPr="00C43B2E">
        <w:rPr>
          <w:color w:val="333333"/>
          <w:sz w:val="28"/>
          <w:szCs w:val="28"/>
          <w:shd w:val="clear" w:color="auto" w:fill="FFFFFF"/>
        </w:rPr>
        <w:t>библиотека AV3715 — аудио хранилище текстов на разных языках мира, которое сегодня насчитывает около 40 тысяч файлов и постоянно пополняется.</w:t>
      </w:r>
    </w:p>
    <w:p w14:paraId="24B213B1" w14:textId="77777777" w:rsidR="003B7D54" w:rsidRPr="00C43B2E" w:rsidRDefault="003B7D54" w:rsidP="0079457C">
      <w:pPr>
        <w:spacing w:after="0" w:line="360" w:lineRule="auto"/>
        <w:ind w:left="0" w:firstLine="709"/>
        <w:jc w:val="center"/>
        <w:rPr>
          <w:color w:val="333333"/>
          <w:sz w:val="28"/>
          <w:szCs w:val="28"/>
          <w:shd w:val="clear" w:color="auto" w:fill="FFFFFF"/>
        </w:rPr>
      </w:pPr>
      <w:r w:rsidRPr="00C43B2E">
        <w:rPr>
          <w:noProof/>
          <w:sz w:val="28"/>
          <w:szCs w:val="28"/>
        </w:rPr>
        <w:drawing>
          <wp:inline distT="0" distB="0" distL="0" distR="0" wp14:anchorId="0137EDA7" wp14:editId="59A4DCA9">
            <wp:extent cx="1958340" cy="502703"/>
            <wp:effectExtent l="0" t="0" r="3810" b="0"/>
            <wp:docPr id="7" name="Рисунок 7" descr="https://kchrbs.kchr.muzkult.ru/media/2022/09/27/1285032184/Logos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chrbs.kchr.muzkult.ru/media/2022/09/27/1285032184/Logos_BI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9493" cy="502999"/>
                    </a:xfrm>
                    <a:prstGeom prst="rect">
                      <a:avLst/>
                    </a:prstGeom>
                    <a:noFill/>
                    <a:ln>
                      <a:noFill/>
                    </a:ln>
                  </pic:spPr>
                </pic:pic>
              </a:graphicData>
            </a:graphic>
          </wp:inline>
        </w:drawing>
      </w:r>
    </w:p>
    <w:p w14:paraId="69349EA6" w14:textId="08902AC5" w:rsidR="003B7D54" w:rsidRPr="00C43B2E" w:rsidRDefault="00C63FBF" w:rsidP="0079457C">
      <w:pPr>
        <w:spacing w:after="0" w:line="360" w:lineRule="auto"/>
        <w:ind w:left="0" w:firstLine="709"/>
        <w:jc w:val="center"/>
        <w:rPr>
          <w:color w:val="333333"/>
          <w:sz w:val="28"/>
          <w:szCs w:val="28"/>
          <w:shd w:val="clear" w:color="auto" w:fill="FFFFFF"/>
        </w:rPr>
      </w:pPr>
      <w:r>
        <w:rPr>
          <w:color w:val="333333"/>
          <w:sz w:val="28"/>
          <w:szCs w:val="28"/>
          <w:shd w:val="clear" w:color="auto" w:fill="FFFFFF"/>
        </w:rPr>
        <w:t xml:space="preserve">Рисунок </w:t>
      </w:r>
      <w:r w:rsidR="003B7D54" w:rsidRPr="00C43B2E">
        <w:rPr>
          <w:color w:val="333333"/>
          <w:sz w:val="28"/>
          <w:szCs w:val="28"/>
          <w:shd w:val="clear" w:color="auto" w:fill="FFFFFF"/>
        </w:rPr>
        <w:t>6 - Библиотека AV3715</w:t>
      </w:r>
    </w:p>
    <w:p w14:paraId="50D9D959" w14:textId="22B72F5B" w:rsidR="003B7D54" w:rsidRPr="00C43B2E" w:rsidRDefault="003B7D54" w:rsidP="0079457C">
      <w:pPr>
        <w:spacing w:after="0" w:line="360" w:lineRule="auto"/>
        <w:ind w:left="0" w:firstLine="709"/>
        <w:jc w:val="center"/>
        <w:rPr>
          <w:color w:val="333333"/>
          <w:sz w:val="28"/>
          <w:szCs w:val="28"/>
          <w:shd w:val="clear" w:color="auto" w:fill="FFFFFF"/>
        </w:rPr>
      </w:pPr>
      <w:r w:rsidRPr="00C43B2E">
        <w:rPr>
          <w:color w:val="333333"/>
          <w:sz w:val="28"/>
          <w:szCs w:val="28"/>
        </w:rPr>
        <w:br/>
      </w:r>
      <w:r w:rsidRPr="00C43B2E">
        <w:rPr>
          <w:color w:val="333333"/>
          <w:sz w:val="28"/>
          <w:szCs w:val="28"/>
          <w:shd w:val="clear" w:color="auto" w:fill="FFFFFF"/>
        </w:rPr>
        <w:t>программа TapTapSee озвучит сделанный снимок, расскажет, что на нем изображено: еда, предметы, текст, объект архитектуры и т.д.</w:t>
      </w:r>
    </w:p>
    <w:p w14:paraId="10C9E50E" w14:textId="0EB7596B" w:rsidR="003B7D54" w:rsidRPr="00C43B2E" w:rsidRDefault="003B7D54" w:rsidP="0079457C">
      <w:pPr>
        <w:spacing w:after="0" w:line="360" w:lineRule="auto"/>
        <w:ind w:left="0" w:firstLine="709"/>
        <w:jc w:val="center"/>
        <w:rPr>
          <w:color w:val="333333"/>
          <w:sz w:val="28"/>
          <w:szCs w:val="28"/>
          <w:shd w:val="clear" w:color="auto" w:fill="FFFFFF"/>
        </w:rPr>
      </w:pPr>
      <w:r w:rsidRPr="00C43B2E">
        <w:rPr>
          <w:noProof/>
          <w:sz w:val="28"/>
          <w:szCs w:val="28"/>
        </w:rPr>
        <w:drawing>
          <wp:inline distT="0" distB="0" distL="0" distR="0" wp14:anchorId="4B08F950" wp14:editId="4686D2F6">
            <wp:extent cx="2255520" cy="1127760"/>
            <wp:effectExtent l="0" t="0" r="0" b="0"/>
            <wp:docPr id="8" name="Рисунок 8" descr="https://play-lh.googleusercontent.com/rL3dSbH52QqUGvfwyvn9g-IOkE-bTi1L2C7aZffwHMl-dUFMnjJ1o0vfSX_qS6-CBw=w600-h300-pc0xffffff-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lay-lh.googleusercontent.com/rL3dSbH52QqUGvfwyvn9g-IOkE-bTi1L2C7aZffwHMl-dUFMnjJ1o0vfSX_qS6-CBw=w600-h300-pc0xffffff-p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5520" cy="1127760"/>
                    </a:xfrm>
                    <a:prstGeom prst="rect">
                      <a:avLst/>
                    </a:prstGeom>
                    <a:noFill/>
                    <a:ln>
                      <a:noFill/>
                    </a:ln>
                  </pic:spPr>
                </pic:pic>
              </a:graphicData>
            </a:graphic>
          </wp:inline>
        </w:drawing>
      </w:r>
    </w:p>
    <w:p w14:paraId="3D580BFF" w14:textId="203E06EA" w:rsidR="003B7D54" w:rsidRPr="00C43B2E" w:rsidRDefault="00C63FBF" w:rsidP="0079457C">
      <w:pPr>
        <w:spacing w:after="0" w:line="360" w:lineRule="auto"/>
        <w:ind w:left="0" w:firstLine="709"/>
        <w:jc w:val="center"/>
        <w:rPr>
          <w:color w:val="333333"/>
          <w:sz w:val="28"/>
          <w:szCs w:val="28"/>
          <w:shd w:val="clear" w:color="auto" w:fill="FFFFFF"/>
        </w:rPr>
      </w:pPr>
      <w:r>
        <w:rPr>
          <w:color w:val="333333"/>
          <w:sz w:val="28"/>
          <w:szCs w:val="28"/>
          <w:shd w:val="clear" w:color="auto" w:fill="FFFFFF"/>
        </w:rPr>
        <w:t xml:space="preserve">Рисунок </w:t>
      </w:r>
      <w:r w:rsidR="003B7D54" w:rsidRPr="00C43B2E">
        <w:rPr>
          <w:color w:val="333333"/>
          <w:sz w:val="28"/>
          <w:szCs w:val="28"/>
          <w:shd w:val="clear" w:color="auto" w:fill="FFFFFF"/>
        </w:rPr>
        <w:t>7 – Логотип программы TapTapSee</w:t>
      </w:r>
    </w:p>
    <w:p w14:paraId="3F7BE376" w14:textId="77777777" w:rsidR="003B7D54" w:rsidRPr="00C43B2E" w:rsidRDefault="003B7D54" w:rsidP="0079457C">
      <w:pPr>
        <w:spacing w:after="0" w:line="360" w:lineRule="auto"/>
        <w:ind w:left="0" w:firstLine="709"/>
        <w:jc w:val="left"/>
        <w:rPr>
          <w:color w:val="333333"/>
          <w:sz w:val="28"/>
          <w:szCs w:val="28"/>
          <w:shd w:val="clear" w:color="auto" w:fill="FFFFFF"/>
        </w:rPr>
      </w:pPr>
      <w:r w:rsidRPr="005949B2">
        <w:rPr>
          <w:bCs/>
          <w:color w:val="333333"/>
          <w:sz w:val="28"/>
          <w:szCs w:val="28"/>
          <w:shd w:val="clear" w:color="auto" w:fill="FFFFFF"/>
        </w:rPr>
        <w:t>Шрифт</w:t>
      </w:r>
      <w:r w:rsidRPr="005949B2">
        <w:rPr>
          <w:color w:val="333333"/>
          <w:sz w:val="28"/>
          <w:szCs w:val="28"/>
          <w:shd w:val="clear" w:color="auto" w:fill="FFFFFF"/>
        </w:rPr>
        <w:t> </w:t>
      </w:r>
      <w:r w:rsidRPr="005949B2">
        <w:rPr>
          <w:bCs/>
          <w:color w:val="333333"/>
          <w:sz w:val="28"/>
          <w:szCs w:val="28"/>
          <w:shd w:val="clear" w:color="auto" w:fill="FFFFFF"/>
        </w:rPr>
        <w:t>Брайля</w:t>
      </w:r>
      <w:r w:rsidRPr="005949B2">
        <w:rPr>
          <w:color w:val="333333"/>
          <w:sz w:val="28"/>
          <w:szCs w:val="28"/>
          <w:shd w:val="clear" w:color="auto" w:fill="FFFFFF"/>
        </w:rPr>
        <w:t> </w:t>
      </w:r>
      <w:r w:rsidRPr="00C43B2E">
        <w:rPr>
          <w:color w:val="333333"/>
          <w:sz w:val="28"/>
          <w:szCs w:val="28"/>
          <w:shd w:val="clear" w:color="auto" w:fill="FFFFFF"/>
        </w:rPr>
        <w:t>– рельефно-точечный тактильный </w:t>
      </w:r>
      <w:r w:rsidRPr="005949B2">
        <w:rPr>
          <w:bCs/>
          <w:color w:val="333333"/>
          <w:sz w:val="28"/>
          <w:szCs w:val="28"/>
          <w:shd w:val="clear" w:color="auto" w:fill="FFFFFF"/>
        </w:rPr>
        <w:t>шрифт</w:t>
      </w:r>
      <w:r w:rsidRPr="00C43B2E">
        <w:rPr>
          <w:color w:val="333333"/>
          <w:sz w:val="28"/>
          <w:szCs w:val="28"/>
          <w:shd w:val="clear" w:color="auto" w:fill="FFFFFF"/>
        </w:rPr>
        <w:t>, который предназначен для чтения и письма незрячими и слабовидящими людьми. </w:t>
      </w:r>
    </w:p>
    <w:p w14:paraId="0F2ACCD2" w14:textId="0ED1F705" w:rsidR="003B7D54" w:rsidRPr="00C43B2E" w:rsidRDefault="003B7D54" w:rsidP="0079457C">
      <w:pPr>
        <w:spacing w:after="0" w:line="360" w:lineRule="auto"/>
        <w:ind w:left="0" w:firstLine="709"/>
        <w:jc w:val="center"/>
        <w:rPr>
          <w:color w:val="333333"/>
          <w:sz w:val="28"/>
          <w:szCs w:val="28"/>
          <w:shd w:val="clear" w:color="auto" w:fill="FFFFFF"/>
        </w:rPr>
      </w:pPr>
      <w:r w:rsidRPr="00C43B2E">
        <w:rPr>
          <w:noProof/>
          <w:sz w:val="28"/>
          <w:szCs w:val="28"/>
        </w:rPr>
        <w:lastRenderedPageBreak/>
        <w:drawing>
          <wp:inline distT="0" distB="0" distL="0" distR="0" wp14:anchorId="7348FEB2" wp14:editId="5050C1E9">
            <wp:extent cx="2259874" cy="1318260"/>
            <wp:effectExtent l="0" t="0" r="7620" b="0"/>
            <wp:docPr id="5" name="Рисунок 5" descr="Тактильная пикто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актильная пиктограмм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8667" cy="1317556"/>
                    </a:xfrm>
                    <a:prstGeom prst="rect">
                      <a:avLst/>
                    </a:prstGeom>
                    <a:noFill/>
                    <a:ln>
                      <a:noFill/>
                    </a:ln>
                  </pic:spPr>
                </pic:pic>
              </a:graphicData>
            </a:graphic>
          </wp:inline>
        </w:drawing>
      </w:r>
    </w:p>
    <w:p w14:paraId="2844E6CE" w14:textId="7B38FADF" w:rsidR="003B7D54" w:rsidRPr="00C43B2E" w:rsidRDefault="00C63FBF" w:rsidP="0079457C">
      <w:pPr>
        <w:spacing w:after="0" w:line="360" w:lineRule="auto"/>
        <w:ind w:left="0" w:firstLine="709"/>
        <w:jc w:val="center"/>
        <w:rPr>
          <w:color w:val="333333"/>
          <w:sz w:val="28"/>
          <w:szCs w:val="28"/>
          <w:shd w:val="clear" w:color="auto" w:fill="FFFFFF"/>
        </w:rPr>
      </w:pPr>
      <w:r>
        <w:rPr>
          <w:color w:val="333333"/>
          <w:sz w:val="28"/>
          <w:szCs w:val="28"/>
          <w:shd w:val="clear" w:color="auto" w:fill="FFFFFF"/>
        </w:rPr>
        <w:t xml:space="preserve">Рисунок </w:t>
      </w:r>
      <w:r w:rsidR="003B7D54" w:rsidRPr="00C43B2E">
        <w:rPr>
          <w:color w:val="333333"/>
          <w:sz w:val="28"/>
          <w:szCs w:val="28"/>
          <w:shd w:val="clear" w:color="auto" w:fill="FFFFFF"/>
        </w:rPr>
        <w:t>8 – Шрифт Брайля</w:t>
      </w:r>
    </w:p>
    <w:p w14:paraId="29E05A88" w14:textId="4202C448" w:rsidR="003B7D54" w:rsidRPr="00C43B2E" w:rsidRDefault="003B7D54" w:rsidP="0079457C">
      <w:pPr>
        <w:spacing w:after="0" w:line="360" w:lineRule="auto"/>
        <w:ind w:left="0" w:firstLine="709"/>
        <w:jc w:val="left"/>
        <w:rPr>
          <w:color w:val="333333"/>
          <w:sz w:val="28"/>
          <w:szCs w:val="28"/>
          <w:shd w:val="clear" w:color="auto" w:fill="FFFFFF"/>
        </w:rPr>
      </w:pPr>
      <w:r w:rsidRPr="00C43B2E">
        <w:rPr>
          <w:color w:val="333333"/>
          <w:sz w:val="28"/>
          <w:szCs w:val="28"/>
          <w:shd w:val="clear" w:color="auto" w:fill="FFFFFF"/>
        </w:rPr>
        <w:t>1.6. Вывод по ГЛАВЕ 1</w:t>
      </w:r>
    </w:p>
    <w:p w14:paraId="0CA20617" w14:textId="38C2D3FE" w:rsidR="005F4C23" w:rsidRPr="003F54D0" w:rsidRDefault="00C43B2E" w:rsidP="0079457C">
      <w:pPr>
        <w:spacing w:after="0" w:line="360" w:lineRule="auto"/>
        <w:ind w:left="0" w:firstLine="709"/>
        <w:rPr>
          <w:color w:val="333333"/>
          <w:sz w:val="28"/>
          <w:szCs w:val="28"/>
          <w:shd w:val="clear" w:color="auto" w:fill="FFFFFF"/>
        </w:rPr>
      </w:pPr>
      <w:r w:rsidRPr="00C43B2E">
        <w:rPr>
          <w:color w:val="333333"/>
          <w:sz w:val="28"/>
          <w:szCs w:val="28"/>
          <w:shd w:val="clear" w:color="auto" w:fill="FFFFFF"/>
        </w:rPr>
        <w:t xml:space="preserve">Исходя из прочтения ГЛАВЫ 1, можно сделать вывод о том, что нужно создать проект кафе, в котором будет комфортно и приятно находиться как слабовидящим, так и людям без проблем со зрением. Ведь слабовидящие люди не всегда могут позволить себе сходить в обычное кафе для удовлетворения своих потребностей, так как кафе не оборудованы для обслуживания людей с полностью или почти полностью отсутствующим зрением. Для незрячих людей </w:t>
      </w:r>
      <w:r w:rsidR="00130CBC" w:rsidRPr="00C43B2E">
        <w:rPr>
          <w:color w:val="333333"/>
          <w:sz w:val="28"/>
          <w:szCs w:val="28"/>
          <w:shd w:val="clear" w:color="auto" w:fill="FFFFFF"/>
        </w:rPr>
        <w:t>нужна правильная планировка столов, электронные устройства, специально созданное меню в виде голосового помощника, а также обученны</w:t>
      </w:r>
      <w:r w:rsidRPr="00C43B2E">
        <w:rPr>
          <w:color w:val="333333"/>
          <w:sz w:val="28"/>
          <w:szCs w:val="28"/>
          <w:shd w:val="clear" w:color="auto" w:fill="FFFFFF"/>
        </w:rPr>
        <w:t>е официанты для работы с людьми</w:t>
      </w:r>
      <w:r w:rsidR="00130CBC" w:rsidRPr="00C43B2E">
        <w:rPr>
          <w:color w:val="333333"/>
          <w:sz w:val="28"/>
          <w:szCs w:val="28"/>
          <w:shd w:val="clear" w:color="auto" w:fill="FFFFFF"/>
        </w:rPr>
        <w:t xml:space="preserve"> с ограниченными возможностями.</w:t>
      </w:r>
      <w:r w:rsidRPr="00C43B2E">
        <w:rPr>
          <w:color w:val="333333"/>
          <w:sz w:val="28"/>
          <w:szCs w:val="28"/>
          <w:shd w:val="clear" w:color="auto" w:fill="FFFFFF"/>
        </w:rPr>
        <w:t xml:space="preserve"> Поэтому, цель проекта состоит в правильном проектировании</w:t>
      </w:r>
      <w:r w:rsidR="00130CBC" w:rsidRPr="00C43B2E">
        <w:rPr>
          <w:color w:val="333333"/>
          <w:sz w:val="28"/>
          <w:szCs w:val="28"/>
          <w:shd w:val="clear" w:color="auto" w:fill="FFFFFF"/>
        </w:rPr>
        <w:t xml:space="preserve"> кафе для обслуживания клиентов, но с инфраструктурой для слабовидящих клиентов.</w:t>
      </w:r>
      <w:r w:rsidR="003F54D0">
        <w:rPr>
          <w:color w:val="333333"/>
          <w:sz w:val="28"/>
          <w:szCs w:val="28"/>
          <w:shd w:val="clear" w:color="auto" w:fill="FFFFFF"/>
        </w:rPr>
        <w:t xml:space="preserve"> Задачи состоят в нахождении существующих аналогов, создании чертежа помещения. После этого, в приложении </w:t>
      </w:r>
      <w:r w:rsidR="003F54D0">
        <w:rPr>
          <w:color w:val="333333"/>
          <w:sz w:val="28"/>
          <w:szCs w:val="28"/>
          <w:shd w:val="clear" w:color="auto" w:fill="FFFFFF"/>
          <w:lang w:val="en-US"/>
        </w:rPr>
        <w:t>SketchUp</w:t>
      </w:r>
      <w:r w:rsidR="003F54D0" w:rsidRPr="003F54D0">
        <w:rPr>
          <w:color w:val="333333"/>
          <w:sz w:val="28"/>
          <w:szCs w:val="28"/>
          <w:shd w:val="clear" w:color="auto" w:fill="FFFFFF"/>
        </w:rPr>
        <w:t xml:space="preserve"> </w:t>
      </w:r>
      <w:r w:rsidR="003F54D0">
        <w:rPr>
          <w:color w:val="333333"/>
          <w:sz w:val="28"/>
          <w:szCs w:val="28"/>
          <w:shd w:val="clear" w:color="auto" w:fill="FFFFFF"/>
          <w:lang w:val="en-US"/>
        </w:rPr>
        <w:t>Pro</w:t>
      </w:r>
      <w:r w:rsidR="003F54D0">
        <w:rPr>
          <w:color w:val="333333"/>
          <w:sz w:val="28"/>
          <w:szCs w:val="28"/>
          <w:shd w:val="clear" w:color="auto" w:fill="FFFFFF"/>
        </w:rPr>
        <w:t xml:space="preserve"> правильно и удобно спроектировать детали, создать полный макет кафе с инфраструктурой для слабовидящих людей. </w:t>
      </w:r>
    </w:p>
    <w:p w14:paraId="7665B431" w14:textId="66AE548D" w:rsidR="005F4C23" w:rsidRPr="00C43B2E" w:rsidRDefault="005F4C23" w:rsidP="0079457C">
      <w:pPr>
        <w:spacing w:after="0" w:line="360" w:lineRule="auto"/>
        <w:ind w:left="0" w:firstLine="709"/>
        <w:rPr>
          <w:rFonts w:ascii="Arial" w:hAnsi="Arial" w:cs="Arial"/>
          <w:color w:val="333333"/>
          <w:sz w:val="20"/>
          <w:szCs w:val="20"/>
          <w:shd w:val="clear" w:color="auto" w:fill="FFFFFF"/>
        </w:rPr>
      </w:pPr>
    </w:p>
    <w:p w14:paraId="74AAE7A2" w14:textId="01CA0E9A" w:rsidR="005F4C23" w:rsidRPr="00C43B2E" w:rsidRDefault="005F4C23" w:rsidP="0079457C">
      <w:pPr>
        <w:spacing w:after="0" w:line="360" w:lineRule="auto"/>
        <w:ind w:left="0" w:firstLine="709"/>
        <w:rPr>
          <w:rFonts w:ascii="Arial" w:hAnsi="Arial" w:cs="Arial"/>
          <w:color w:val="333333"/>
          <w:sz w:val="20"/>
          <w:szCs w:val="20"/>
          <w:shd w:val="clear" w:color="auto" w:fill="FFFFFF"/>
        </w:rPr>
      </w:pPr>
    </w:p>
    <w:p w14:paraId="59E0488D" w14:textId="4E0552CD" w:rsidR="00C43B2E" w:rsidRDefault="00C43B2E" w:rsidP="0079457C">
      <w:pPr>
        <w:spacing w:after="0" w:line="360" w:lineRule="auto"/>
        <w:ind w:left="0" w:firstLine="709"/>
        <w:jc w:val="left"/>
        <w:rPr>
          <w:rFonts w:ascii="Arial" w:hAnsi="Arial" w:cs="Arial"/>
          <w:color w:val="333333"/>
          <w:sz w:val="20"/>
          <w:szCs w:val="20"/>
          <w:shd w:val="clear" w:color="auto" w:fill="FFFFFF"/>
        </w:rPr>
      </w:pPr>
    </w:p>
    <w:p w14:paraId="468045CE" w14:textId="77777777" w:rsidR="003B7D54" w:rsidRPr="003B7D54" w:rsidRDefault="003B7D54" w:rsidP="0079457C">
      <w:pPr>
        <w:spacing w:after="0" w:line="360" w:lineRule="auto"/>
        <w:ind w:left="0" w:firstLine="709"/>
        <w:jc w:val="left"/>
        <w:rPr>
          <w:rFonts w:ascii="Arial" w:hAnsi="Arial" w:cs="Arial"/>
          <w:color w:val="333333"/>
          <w:sz w:val="20"/>
          <w:szCs w:val="20"/>
          <w:shd w:val="clear" w:color="auto" w:fill="FFFFFF"/>
        </w:rPr>
      </w:pPr>
    </w:p>
    <w:p w14:paraId="2A4AE208" w14:textId="77777777" w:rsidR="001701E9" w:rsidRPr="00F40F29" w:rsidRDefault="001701E9" w:rsidP="0079457C">
      <w:pPr>
        <w:spacing w:after="0" w:line="360" w:lineRule="auto"/>
        <w:ind w:left="0" w:firstLine="709"/>
        <w:rPr>
          <w:color w:val="000000" w:themeColor="text1"/>
          <w:sz w:val="28"/>
          <w:szCs w:val="28"/>
        </w:rPr>
      </w:pPr>
    </w:p>
    <w:p w14:paraId="397724D6" w14:textId="77777777" w:rsidR="003F54D0" w:rsidRDefault="003F54D0" w:rsidP="0079457C">
      <w:pPr>
        <w:spacing w:after="0" w:line="360" w:lineRule="auto"/>
        <w:ind w:left="0" w:firstLine="709"/>
        <w:rPr>
          <w:color w:val="000000" w:themeColor="text1"/>
          <w:sz w:val="28"/>
          <w:szCs w:val="28"/>
        </w:rPr>
      </w:pPr>
    </w:p>
    <w:p w14:paraId="5F77668D" w14:textId="77777777" w:rsidR="0079457C" w:rsidRDefault="003F54D0" w:rsidP="0079457C">
      <w:pPr>
        <w:spacing w:after="0" w:line="360" w:lineRule="auto"/>
        <w:ind w:left="0" w:firstLine="709"/>
        <w:rPr>
          <w:color w:val="000000" w:themeColor="text1"/>
          <w:sz w:val="28"/>
          <w:szCs w:val="28"/>
        </w:rPr>
      </w:pPr>
      <w:r>
        <w:rPr>
          <w:color w:val="000000" w:themeColor="text1"/>
          <w:sz w:val="28"/>
          <w:szCs w:val="28"/>
        </w:rPr>
        <w:t xml:space="preserve">        </w:t>
      </w:r>
    </w:p>
    <w:p w14:paraId="3B2029A9" w14:textId="77777777" w:rsidR="0079457C" w:rsidRDefault="0079457C" w:rsidP="0079457C">
      <w:pPr>
        <w:spacing w:after="0" w:line="360" w:lineRule="auto"/>
        <w:ind w:left="0" w:firstLine="709"/>
        <w:rPr>
          <w:color w:val="000000" w:themeColor="text1"/>
          <w:sz w:val="28"/>
          <w:szCs w:val="28"/>
        </w:rPr>
      </w:pPr>
    </w:p>
    <w:p w14:paraId="51C99945" w14:textId="77777777" w:rsidR="005949B2" w:rsidRDefault="005949B2" w:rsidP="005949B2">
      <w:pPr>
        <w:spacing w:after="0" w:line="360" w:lineRule="auto"/>
        <w:ind w:left="0" w:firstLine="0"/>
        <w:rPr>
          <w:color w:val="000000" w:themeColor="text1"/>
          <w:sz w:val="28"/>
          <w:szCs w:val="28"/>
        </w:rPr>
      </w:pPr>
    </w:p>
    <w:p w14:paraId="3E09DB8F" w14:textId="77777777" w:rsidR="005949B2" w:rsidRDefault="005949B2" w:rsidP="005949B2">
      <w:pPr>
        <w:spacing w:after="0" w:line="360" w:lineRule="auto"/>
        <w:ind w:left="0" w:firstLine="0"/>
        <w:rPr>
          <w:color w:val="000000" w:themeColor="text1"/>
          <w:sz w:val="28"/>
          <w:szCs w:val="28"/>
        </w:rPr>
      </w:pPr>
    </w:p>
    <w:p w14:paraId="26DA9654" w14:textId="21825AD2" w:rsidR="00B85A21" w:rsidRPr="005949B2" w:rsidRDefault="005949B2" w:rsidP="005949B2">
      <w:pPr>
        <w:rPr>
          <w:sz w:val="28"/>
          <w:szCs w:val="28"/>
        </w:rPr>
      </w:pPr>
      <w:r>
        <w:rPr>
          <w:color w:val="000000" w:themeColor="text1"/>
        </w:rPr>
        <w:lastRenderedPageBreak/>
        <w:t xml:space="preserve">   </w:t>
      </w:r>
      <w:r w:rsidR="008E46FF" w:rsidRPr="008E46FF">
        <w:rPr>
          <w:color w:val="000000" w:themeColor="text1"/>
        </w:rPr>
        <w:t xml:space="preserve">ГЛАВА 2. </w:t>
      </w:r>
      <w:r w:rsidR="003F54D0" w:rsidRPr="005949B2">
        <w:rPr>
          <w:sz w:val="28"/>
          <w:szCs w:val="28"/>
        </w:rPr>
        <w:t>Практическая часть</w:t>
      </w:r>
    </w:p>
    <w:p w14:paraId="669753F7" w14:textId="0A8D33D3" w:rsidR="00B85A21" w:rsidRPr="005949B2" w:rsidRDefault="003F54D0" w:rsidP="005949B2">
      <w:pPr>
        <w:rPr>
          <w:sz w:val="28"/>
          <w:szCs w:val="28"/>
        </w:rPr>
      </w:pPr>
      <w:r w:rsidRPr="005949B2">
        <w:rPr>
          <w:sz w:val="28"/>
          <w:szCs w:val="28"/>
        </w:rPr>
        <w:t xml:space="preserve">2.1. </w:t>
      </w:r>
      <w:r w:rsidR="002074E2" w:rsidRPr="005949B2">
        <w:rPr>
          <w:sz w:val="28"/>
          <w:szCs w:val="28"/>
        </w:rPr>
        <w:t>Этапы создания макета общественного кафе</w:t>
      </w:r>
    </w:p>
    <w:p w14:paraId="40D1589B" w14:textId="49EE90BC" w:rsidR="002074E2" w:rsidRDefault="002074E2" w:rsidP="0079457C">
      <w:pPr>
        <w:spacing w:after="0" w:line="360" w:lineRule="auto"/>
        <w:ind w:left="0" w:firstLine="709"/>
        <w:rPr>
          <w:sz w:val="28"/>
        </w:rPr>
      </w:pPr>
      <w:r w:rsidRPr="005949B2">
        <w:rPr>
          <w:sz w:val="28"/>
        </w:rPr>
        <w:t xml:space="preserve">Идея проектирования общественного кафе </w:t>
      </w:r>
      <w:r w:rsidR="005949B2">
        <w:rPr>
          <w:sz w:val="28"/>
        </w:rPr>
        <w:t>заключается в создан</w:t>
      </w:r>
      <w:proofErr w:type="gramStart"/>
      <w:r w:rsidR="005949B2">
        <w:rPr>
          <w:sz w:val="28"/>
        </w:rPr>
        <w:t>ии ую</w:t>
      </w:r>
      <w:proofErr w:type="gramEnd"/>
      <w:r w:rsidR="005949B2">
        <w:rPr>
          <w:sz w:val="28"/>
        </w:rPr>
        <w:t xml:space="preserve">тного и комфортного общественного места для удовлетворения своих </w:t>
      </w:r>
      <w:r w:rsidR="00640B18">
        <w:rPr>
          <w:sz w:val="28"/>
        </w:rPr>
        <w:t>потребностей,</w:t>
      </w:r>
      <w:r w:rsidR="005949B2">
        <w:rPr>
          <w:sz w:val="28"/>
        </w:rPr>
        <w:t xml:space="preserve"> как для обычных людей, так и для людей с полностью или почти полностью отсутствующим зрением. Для того</w:t>
      </w:r>
      <w:proofErr w:type="gramStart"/>
      <w:r w:rsidR="005949B2">
        <w:rPr>
          <w:sz w:val="28"/>
        </w:rPr>
        <w:t>,</w:t>
      </w:r>
      <w:proofErr w:type="gramEnd"/>
      <w:r w:rsidR="005949B2">
        <w:rPr>
          <w:sz w:val="28"/>
        </w:rPr>
        <w:t xml:space="preserve"> чтобы начать делать макет кафе, нужно понять, что сделать для удовлетворения потребностей людей. В кафе можно было бы создать меню по шрифту Брайля, но это будет отличать слабовидящих людей </w:t>
      </w:r>
      <w:proofErr w:type="gramStart"/>
      <w:r w:rsidR="005949B2">
        <w:rPr>
          <w:sz w:val="28"/>
        </w:rPr>
        <w:t>от</w:t>
      </w:r>
      <w:proofErr w:type="gramEnd"/>
      <w:r w:rsidR="005949B2">
        <w:rPr>
          <w:sz w:val="28"/>
        </w:rPr>
        <w:t xml:space="preserve"> обычных. Поэтому, нужно создать для всех посетителей меню-гаджет. Это как бы голосовой помощник, который может помочь выбрать блюдо, рассказать о составе и цене данного блюда, а также </w:t>
      </w:r>
      <w:r w:rsidR="00640B18">
        <w:rPr>
          <w:sz w:val="28"/>
        </w:rPr>
        <w:t xml:space="preserve">предложить что-то по предпочтениям клиентов. Далее, можно разделить все столики небольшими перегородками, чтобы посетители чувствовали себя комфортно и уютно, а так же создать личное пространство. У каждого столика будет свой голосовой помощник, но уже не который будет помогать с меню, а который сможет включить любую музыку или фильм по предпочтениям клиента. Также у каждого столика будет две кнопки с разных сторон для вызова персонала или администратора кафе. </w:t>
      </w:r>
    </w:p>
    <w:p w14:paraId="603347BF" w14:textId="5D4BECD8" w:rsidR="00640B18" w:rsidRDefault="00640B18" w:rsidP="0079457C">
      <w:pPr>
        <w:spacing w:after="0" w:line="360" w:lineRule="auto"/>
        <w:ind w:left="0" w:firstLine="709"/>
        <w:rPr>
          <w:sz w:val="28"/>
        </w:rPr>
      </w:pPr>
      <w:r>
        <w:rPr>
          <w:sz w:val="28"/>
        </w:rPr>
        <w:t xml:space="preserve">    Само кафе будет оборудовано дверьми, которые будут реагировать на движения через датчик и открываться. Также, когда человек будет проходить мимо столика, если столик будет свободен либо же занят, голосовой помощник ему об этом сообщит через стенки между столами. Человек проходит по полу, который скорректирован под датчики движения, и когда человек будет проходить, то сигнал поступит </w:t>
      </w:r>
      <w:proofErr w:type="gramStart"/>
      <w:r>
        <w:rPr>
          <w:sz w:val="28"/>
        </w:rPr>
        <w:t>на</w:t>
      </w:r>
      <w:proofErr w:type="gramEnd"/>
      <w:r>
        <w:rPr>
          <w:sz w:val="28"/>
        </w:rPr>
        <w:t xml:space="preserve"> голосовой помощник в стенке. </w:t>
      </w:r>
    </w:p>
    <w:p w14:paraId="28E260E7" w14:textId="6D1A48BE" w:rsidR="00640B18" w:rsidRDefault="00640B18" w:rsidP="0079457C">
      <w:pPr>
        <w:spacing w:after="0" w:line="360" w:lineRule="auto"/>
        <w:ind w:left="0" w:firstLine="709"/>
        <w:rPr>
          <w:sz w:val="28"/>
        </w:rPr>
      </w:pPr>
      <w:r>
        <w:rPr>
          <w:sz w:val="28"/>
        </w:rPr>
        <w:t xml:space="preserve">2.2. Работа в </w:t>
      </w:r>
      <w:r w:rsidR="00C63FBF">
        <w:rPr>
          <w:sz w:val="28"/>
          <w:lang w:val="en-US"/>
        </w:rPr>
        <w:t>Sketch</w:t>
      </w:r>
      <w:r w:rsidR="00C63FBF" w:rsidRPr="00181F68">
        <w:rPr>
          <w:sz w:val="28"/>
        </w:rPr>
        <w:t xml:space="preserve"> </w:t>
      </w:r>
      <w:r w:rsidR="00C63FBF">
        <w:rPr>
          <w:sz w:val="28"/>
          <w:lang w:val="en-US"/>
        </w:rPr>
        <w:t>Up</w:t>
      </w:r>
    </w:p>
    <w:p w14:paraId="44CA0F82" w14:textId="4DAF8440" w:rsidR="00640B18" w:rsidRDefault="00640B18" w:rsidP="00640B18">
      <w:pPr>
        <w:spacing w:after="0" w:line="360" w:lineRule="auto"/>
        <w:rPr>
          <w:sz w:val="28"/>
        </w:rPr>
      </w:pPr>
      <w:r>
        <w:rPr>
          <w:sz w:val="28"/>
        </w:rPr>
        <w:t xml:space="preserve">В </w:t>
      </w:r>
      <w:r w:rsidR="00C63FBF">
        <w:rPr>
          <w:sz w:val="28"/>
        </w:rPr>
        <w:t xml:space="preserve">приложении </w:t>
      </w:r>
      <w:r w:rsidR="00C63FBF">
        <w:rPr>
          <w:sz w:val="28"/>
          <w:lang w:val="en-US"/>
        </w:rPr>
        <w:t>Sketch</w:t>
      </w:r>
      <w:r w:rsidR="00C63FBF" w:rsidRPr="00C63FBF">
        <w:rPr>
          <w:sz w:val="28"/>
        </w:rPr>
        <w:t xml:space="preserve"> </w:t>
      </w:r>
      <w:r w:rsidR="00C63FBF">
        <w:rPr>
          <w:sz w:val="28"/>
          <w:lang w:val="en-US"/>
        </w:rPr>
        <w:t>Up</w:t>
      </w:r>
      <w:r>
        <w:rPr>
          <w:sz w:val="28"/>
        </w:rPr>
        <w:t xml:space="preserve"> был создан макет общественного кафе с инфраструктурой для слабовидящих</w:t>
      </w:r>
      <w:r w:rsidR="00C63FBF">
        <w:rPr>
          <w:sz w:val="28"/>
        </w:rPr>
        <w:t xml:space="preserve"> людей</w:t>
      </w:r>
      <w:r>
        <w:rPr>
          <w:sz w:val="28"/>
        </w:rPr>
        <w:t xml:space="preserve">. На Рисунке </w:t>
      </w:r>
      <w:r w:rsidR="00C63FBF">
        <w:rPr>
          <w:sz w:val="28"/>
        </w:rPr>
        <w:t>9,10 изображено кафе.</w:t>
      </w:r>
    </w:p>
    <w:p w14:paraId="026956BF" w14:textId="32090278" w:rsidR="00C63FBF" w:rsidRDefault="00C63FBF" w:rsidP="00C63FBF">
      <w:pPr>
        <w:spacing w:after="0" w:line="360" w:lineRule="auto"/>
        <w:jc w:val="center"/>
        <w:rPr>
          <w:sz w:val="28"/>
        </w:rPr>
      </w:pPr>
      <w:r>
        <w:rPr>
          <w:noProof/>
        </w:rPr>
        <w:lastRenderedPageBreak/>
        <w:drawing>
          <wp:inline distT="0" distB="0" distL="0" distR="0" wp14:anchorId="1EB07A75" wp14:editId="1EE057E4">
            <wp:extent cx="5344838" cy="3006437"/>
            <wp:effectExtent l="0" t="0" r="825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48848" cy="3008693"/>
                    </a:xfrm>
                    <a:prstGeom prst="rect">
                      <a:avLst/>
                    </a:prstGeom>
                  </pic:spPr>
                </pic:pic>
              </a:graphicData>
            </a:graphic>
          </wp:inline>
        </w:drawing>
      </w:r>
    </w:p>
    <w:p w14:paraId="1A3FD7BD" w14:textId="21E4A78E" w:rsidR="00C63FBF" w:rsidRDefault="00C63FBF" w:rsidP="00C63FBF">
      <w:pPr>
        <w:spacing w:after="0" w:line="360" w:lineRule="auto"/>
        <w:jc w:val="center"/>
        <w:rPr>
          <w:sz w:val="28"/>
        </w:rPr>
      </w:pPr>
      <w:r>
        <w:rPr>
          <w:sz w:val="28"/>
        </w:rPr>
        <w:t>Рисунок 9 – макет кафе</w:t>
      </w:r>
    </w:p>
    <w:p w14:paraId="617171C0" w14:textId="66F973CC" w:rsidR="00C63FBF" w:rsidRDefault="00C63FBF" w:rsidP="00C63FBF">
      <w:pPr>
        <w:spacing w:after="0" w:line="360" w:lineRule="auto"/>
        <w:jc w:val="center"/>
        <w:rPr>
          <w:sz w:val="28"/>
        </w:rPr>
      </w:pPr>
      <w:r>
        <w:rPr>
          <w:noProof/>
        </w:rPr>
        <w:drawing>
          <wp:inline distT="0" distB="0" distL="0" distR="0" wp14:anchorId="0ADC3520" wp14:editId="61CB4946">
            <wp:extent cx="5292436" cy="2976961"/>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96408" cy="2979195"/>
                    </a:xfrm>
                    <a:prstGeom prst="rect">
                      <a:avLst/>
                    </a:prstGeom>
                  </pic:spPr>
                </pic:pic>
              </a:graphicData>
            </a:graphic>
          </wp:inline>
        </w:drawing>
      </w:r>
    </w:p>
    <w:p w14:paraId="4EC6F751" w14:textId="2952E61C" w:rsidR="00C63FBF" w:rsidRDefault="00C63FBF" w:rsidP="00C63FBF">
      <w:pPr>
        <w:spacing w:after="0" w:line="360" w:lineRule="auto"/>
        <w:jc w:val="center"/>
        <w:rPr>
          <w:sz w:val="28"/>
        </w:rPr>
      </w:pPr>
      <w:r>
        <w:rPr>
          <w:sz w:val="28"/>
        </w:rPr>
        <w:t>Рисунок 10 – столики в кафе</w:t>
      </w:r>
    </w:p>
    <w:p w14:paraId="3E0A0813" w14:textId="77777777" w:rsidR="00C63FBF" w:rsidRPr="00640B18" w:rsidRDefault="00C63FBF" w:rsidP="00C63FBF">
      <w:pPr>
        <w:spacing w:after="0" w:line="360" w:lineRule="auto"/>
        <w:jc w:val="center"/>
        <w:rPr>
          <w:sz w:val="28"/>
        </w:rPr>
      </w:pPr>
    </w:p>
    <w:p w14:paraId="1D9B419C" w14:textId="708ADA46" w:rsidR="00A5651C" w:rsidRDefault="00A5651C" w:rsidP="003F54D0">
      <w:pPr>
        <w:spacing w:after="0" w:line="360" w:lineRule="auto"/>
        <w:ind w:left="0" w:firstLine="0"/>
        <w:rPr>
          <w:color w:val="FF0000"/>
          <w:sz w:val="28"/>
          <w:szCs w:val="28"/>
        </w:rPr>
      </w:pPr>
    </w:p>
    <w:p w14:paraId="69DF2461" w14:textId="6F17F7EC" w:rsidR="00C27386" w:rsidRPr="00B15E59" w:rsidRDefault="008E46FF" w:rsidP="00B15E59">
      <w:pPr>
        <w:spacing w:after="160" w:line="360" w:lineRule="auto"/>
        <w:rPr>
          <w:color w:val="FF0000"/>
          <w:sz w:val="28"/>
          <w:szCs w:val="28"/>
        </w:rPr>
      </w:pPr>
      <w:r>
        <w:rPr>
          <w:color w:val="FF0000"/>
          <w:sz w:val="28"/>
          <w:szCs w:val="28"/>
        </w:rPr>
        <w:br w:type="page"/>
      </w:r>
    </w:p>
    <w:p w14:paraId="38B93609" w14:textId="1258C6C3" w:rsidR="00854816" w:rsidRPr="00C27386" w:rsidRDefault="00C3786B" w:rsidP="00B15E59">
      <w:pPr>
        <w:spacing w:line="360" w:lineRule="auto"/>
        <w:ind w:left="0" w:firstLine="699"/>
        <w:jc w:val="center"/>
        <w:rPr>
          <w:b/>
          <w:i/>
          <w:color w:val="FF0000"/>
          <w:sz w:val="28"/>
          <w:szCs w:val="28"/>
        </w:rPr>
      </w:pPr>
      <w:r w:rsidRPr="00854816">
        <w:rPr>
          <w:sz w:val="28"/>
          <w:szCs w:val="28"/>
        </w:rPr>
        <w:lastRenderedPageBreak/>
        <w:t>ЗАКЛЮЧЕНИЕ</w:t>
      </w:r>
    </w:p>
    <w:p w14:paraId="7F45DDDC" w14:textId="5A5B47EF" w:rsidR="00B85A21" w:rsidRDefault="00B85A21" w:rsidP="00B15E59">
      <w:pPr>
        <w:spacing w:after="0" w:line="360" w:lineRule="auto"/>
        <w:ind w:left="0" w:firstLine="0"/>
        <w:rPr>
          <w:color w:val="FF0000"/>
          <w:sz w:val="28"/>
          <w:szCs w:val="28"/>
        </w:rPr>
      </w:pPr>
    </w:p>
    <w:p w14:paraId="7D54713A" w14:textId="77777777" w:rsidR="00C63FBF" w:rsidRPr="00C63FBF" w:rsidRDefault="00C63FBF" w:rsidP="00C63FBF">
      <w:pPr>
        <w:spacing w:after="0" w:line="360" w:lineRule="auto"/>
        <w:ind w:left="0" w:firstLine="709"/>
        <w:rPr>
          <w:sz w:val="28"/>
          <w:szCs w:val="28"/>
        </w:rPr>
      </w:pPr>
      <w:bookmarkStart w:id="0" w:name="_GoBack"/>
      <w:r w:rsidRPr="00C63FBF">
        <w:rPr>
          <w:sz w:val="28"/>
          <w:szCs w:val="28"/>
        </w:rPr>
        <w:t>В результате создания макета общественного кафе с инфраструктурой для слабовидящих людей получилось:</w:t>
      </w:r>
    </w:p>
    <w:p w14:paraId="5D946FCF" w14:textId="77777777" w:rsidR="00C63FBF" w:rsidRDefault="00C63FBF" w:rsidP="00C63FBF">
      <w:pPr>
        <w:spacing w:after="0" w:line="360" w:lineRule="auto"/>
        <w:ind w:left="0" w:firstLine="709"/>
        <w:rPr>
          <w:sz w:val="28"/>
          <w:szCs w:val="28"/>
        </w:rPr>
      </w:pPr>
      <w:r w:rsidRPr="00C63FBF">
        <w:rPr>
          <w:sz w:val="28"/>
          <w:szCs w:val="28"/>
        </w:rPr>
        <w:t>1)</w:t>
      </w:r>
      <w:r>
        <w:rPr>
          <w:sz w:val="28"/>
          <w:szCs w:val="28"/>
        </w:rPr>
        <w:t xml:space="preserve"> Провести сбор и обработку данных по заданной теме</w:t>
      </w:r>
    </w:p>
    <w:p w14:paraId="2F131D77" w14:textId="77777777" w:rsidR="00C63FBF" w:rsidRDefault="00C63FBF" w:rsidP="00C63FBF">
      <w:pPr>
        <w:spacing w:after="0" w:line="360" w:lineRule="auto"/>
        <w:ind w:left="0" w:firstLine="709"/>
        <w:rPr>
          <w:sz w:val="28"/>
          <w:szCs w:val="28"/>
        </w:rPr>
      </w:pPr>
      <w:r>
        <w:rPr>
          <w:sz w:val="28"/>
          <w:szCs w:val="28"/>
        </w:rPr>
        <w:t>2) Узнать проблемы слабовидящих людей</w:t>
      </w:r>
    </w:p>
    <w:p w14:paraId="6E29C4F9" w14:textId="5BE47239" w:rsidR="00C63FBF" w:rsidRDefault="00C63FBF" w:rsidP="00C63FBF">
      <w:pPr>
        <w:spacing w:after="0" w:line="360" w:lineRule="auto"/>
        <w:ind w:left="0" w:firstLine="709"/>
        <w:rPr>
          <w:sz w:val="28"/>
          <w:szCs w:val="28"/>
        </w:rPr>
      </w:pPr>
      <w:r>
        <w:rPr>
          <w:sz w:val="28"/>
          <w:szCs w:val="28"/>
        </w:rPr>
        <w:t>3) Изучить программу для 3</w:t>
      </w:r>
      <w:r>
        <w:rPr>
          <w:sz w:val="28"/>
          <w:szCs w:val="28"/>
          <w:lang w:val="en-US"/>
        </w:rPr>
        <w:t>D</w:t>
      </w:r>
      <w:r>
        <w:rPr>
          <w:sz w:val="28"/>
          <w:szCs w:val="28"/>
        </w:rPr>
        <w:t xml:space="preserve"> моделирования «</w:t>
      </w:r>
      <w:r>
        <w:rPr>
          <w:sz w:val="28"/>
          <w:szCs w:val="28"/>
          <w:lang w:val="en-US"/>
        </w:rPr>
        <w:t>Sketch</w:t>
      </w:r>
      <w:r w:rsidRPr="00C63FBF">
        <w:rPr>
          <w:sz w:val="28"/>
          <w:szCs w:val="28"/>
        </w:rPr>
        <w:t xml:space="preserve"> </w:t>
      </w:r>
      <w:r>
        <w:rPr>
          <w:sz w:val="28"/>
          <w:szCs w:val="28"/>
          <w:lang w:val="en-US"/>
        </w:rPr>
        <w:t>Up</w:t>
      </w:r>
      <w:r>
        <w:rPr>
          <w:sz w:val="28"/>
          <w:szCs w:val="28"/>
        </w:rPr>
        <w:t xml:space="preserve">» </w:t>
      </w:r>
    </w:p>
    <w:p w14:paraId="492B694D" w14:textId="3D2DD2A4" w:rsidR="00854816" w:rsidRDefault="00C63FBF" w:rsidP="00C63FBF">
      <w:pPr>
        <w:spacing w:after="0" w:line="360" w:lineRule="auto"/>
        <w:ind w:left="0" w:firstLine="709"/>
      </w:pPr>
      <w:r>
        <w:rPr>
          <w:sz w:val="28"/>
          <w:szCs w:val="28"/>
        </w:rPr>
        <w:t xml:space="preserve">4) Разработать и создать макет кафе с инфраструктурой для слабовидящих людей </w:t>
      </w:r>
      <w:bookmarkEnd w:id="0"/>
      <w:r w:rsidR="00B15E59">
        <w:br w:type="page"/>
      </w:r>
    </w:p>
    <w:p w14:paraId="013831B1" w14:textId="271DE804" w:rsidR="00A8742A" w:rsidRPr="00C63FBF" w:rsidRDefault="00C3786B" w:rsidP="00C63FBF">
      <w:pPr>
        <w:pStyle w:val="1"/>
        <w:spacing w:after="0" w:line="360" w:lineRule="auto"/>
        <w:ind w:left="417" w:right="207" w:firstLine="699"/>
        <w:rPr>
          <w:b w:val="0"/>
          <w:bCs/>
          <w:color w:val="000000" w:themeColor="text1"/>
          <w:sz w:val="28"/>
          <w:szCs w:val="28"/>
        </w:rPr>
      </w:pPr>
      <w:r w:rsidRPr="00C3786B">
        <w:rPr>
          <w:b w:val="0"/>
          <w:bCs/>
          <w:sz w:val="28"/>
          <w:szCs w:val="28"/>
        </w:rPr>
        <w:lastRenderedPageBreak/>
        <w:t>СПИСОК ИСПОЛЬЗУЕМОЙ ЛИТЕРАТУРЫ</w:t>
      </w:r>
    </w:p>
    <w:p w14:paraId="5D765051" w14:textId="0D3CFD80" w:rsidR="00E46132" w:rsidRPr="00C63FBF" w:rsidRDefault="00E46132" w:rsidP="000E3C03">
      <w:pPr>
        <w:spacing w:after="0" w:line="360" w:lineRule="auto"/>
        <w:ind w:left="0" w:firstLine="709"/>
        <w:rPr>
          <w:sz w:val="28"/>
          <w:szCs w:val="28"/>
        </w:rPr>
      </w:pPr>
      <w:r w:rsidRPr="00C63FBF">
        <w:rPr>
          <w:sz w:val="28"/>
          <w:szCs w:val="28"/>
        </w:rPr>
        <w:t>Ссылки на интернет - ресурсы:</w:t>
      </w:r>
    </w:p>
    <w:p w14:paraId="6E0E92A6" w14:textId="469E2B84" w:rsidR="00A8742A" w:rsidRDefault="00E46132" w:rsidP="000E3C03">
      <w:pPr>
        <w:spacing w:after="0" w:line="360" w:lineRule="auto"/>
        <w:ind w:left="0" w:firstLine="709"/>
        <w:rPr>
          <w:sz w:val="28"/>
          <w:szCs w:val="28"/>
        </w:rPr>
      </w:pPr>
      <w:r>
        <w:rPr>
          <w:sz w:val="28"/>
          <w:szCs w:val="28"/>
        </w:rPr>
        <w:t>Кафе – Википедия, материал из википедии – свободной энциклопедии</w:t>
      </w:r>
      <w:r w:rsidRPr="00E46132">
        <w:rPr>
          <w:sz w:val="28"/>
          <w:szCs w:val="28"/>
        </w:rPr>
        <w:t xml:space="preserve"> </w:t>
      </w:r>
      <w:r w:rsidR="000E3C03">
        <w:rPr>
          <w:sz w:val="28"/>
          <w:szCs w:val="28"/>
        </w:rPr>
        <w:t xml:space="preserve">          </w:t>
      </w:r>
      <w:r w:rsidRPr="00E46132">
        <w:rPr>
          <w:sz w:val="28"/>
          <w:szCs w:val="28"/>
        </w:rPr>
        <w:t>[</w:t>
      </w:r>
      <w:r>
        <w:rPr>
          <w:sz w:val="28"/>
          <w:szCs w:val="28"/>
        </w:rPr>
        <w:t>Электронный ресурс</w:t>
      </w:r>
      <w:r w:rsidRPr="00E46132">
        <w:rPr>
          <w:sz w:val="28"/>
          <w:szCs w:val="28"/>
        </w:rPr>
        <w:t xml:space="preserve">] / </w:t>
      </w:r>
      <w:r>
        <w:rPr>
          <w:sz w:val="28"/>
          <w:szCs w:val="28"/>
        </w:rPr>
        <w:t>Кафе – Википедия. – Режим доступа:</w:t>
      </w:r>
    </w:p>
    <w:p w14:paraId="0051A792" w14:textId="05EE8C9F" w:rsidR="00E46132" w:rsidRDefault="00465EBE" w:rsidP="000E3C03">
      <w:pPr>
        <w:spacing w:after="0" w:line="360" w:lineRule="auto"/>
        <w:ind w:left="0" w:firstLine="709"/>
        <w:rPr>
          <w:sz w:val="28"/>
          <w:szCs w:val="28"/>
        </w:rPr>
      </w:pPr>
      <w:hyperlink r:id="rId20" w:history="1">
        <w:r w:rsidR="00E46132" w:rsidRPr="00AE2B83">
          <w:rPr>
            <w:rStyle w:val="ad"/>
            <w:sz w:val="28"/>
            <w:szCs w:val="28"/>
          </w:rPr>
          <w:t>https://ru.wikipedia.org/wiki/Кафе</w:t>
        </w:r>
      </w:hyperlink>
    </w:p>
    <w:p w14:paraId="1CA2919F" w14:textId="6B616131" w:rsidR="00E46132" w:rsidRDefault="00E46132" w:rsidP="000E3C03">
      <w:pPr>
        <w:pStyle w:val="ae"/>
        <w:spacing w:line="360" w:lineRule="auto"/>
        <w:ind w:left="0" w:firstLine="709"/>
        <w:rPr>
          <w:sz w:val="28"/>
          <w:szCs w:val="28"/>
        </w:rPr>
      </w:pPr>
      <w:r w:rsidRPr="00E46132">
        <w:rPr>
          <w:sz w:val="28"/>
          <w:szCs w:val="28"/>
        </w:rPr>
        <w:t>История кафе - Дизайн-проект кафе в стиле фьюжн с использованием экологических материалов</w:t>
      </w:r>
      <w:r w:rsidR="003D75ED">
        <w:rPr>
          <w:sz w:val="28"/>
          <w:szCs w:val="28"/>
        </w:rPr>
        <w:t xml:space="preserve"> </w:t>
      </w:r>
      <w:r w:rsidR="003D75ED" w:rsidRPr="003D75ED">
        <w:rPr>
          <w:sz w:val="28"/>
          <w:szCs w:val="28"/>
        </w:rPr>
        <w:t>[</w:t>
      </w:r>
      <w:r w:rsidR="003D75ED">
        <w:rPr>
          <w:sz w:val="28"/>
          <w:szCs w:val="28"/>
        </w:rPr>
        <w:t>Электронный ресурс</w:t>
      </w:r>
      <w:r w:rsidR="003D75ED" w:rsidRPr="003D75ED">
        <w:rPr>
          <w:sz w:val="28"/>
          <w:szCs w:val="28"/>
        </w:rPr>
        <w:t xml:space="preserve">] / </w:t>
      </w:r>
      <w:r w:rsidR="003D75ED">
        <w:rPr>
          <w:sz w:val="28"/>
          <w:szCs w:val="28"/>
        </w:rPr>
        <w:t>История кафе. – Режим доступа:</w:t>
      </w:r>
    </w:p>
    <w:p w14:paraId="11DA7C5B" w14:textId="6E5CC778" w:rsidR="003D75ED" w:rsidRDefault="00465EBE" w:rsidP="000E3C03">
      <w:pPr>
        <w:pStyle w:val="ae"/>
        <w:spacing w:line="360" w:lineRule="auto"/>
        <w:ind w:left="0" w:firstLine="709"/>
        <w:rPr>
          <w:sz w:val="28"/>
          <w:szCs w:val="28"/>
        </w:rPr>
      </w:pPr>
      <w:hyperlink r:id="rId21" w:history="1">
        <w:r w:rsidR="003D75ED" w:rsidRPr="00AE2B83">
          <w:rPr>
            <w:rStyle w:val="ad"/>
            <w:sz w:val="28"/>
            <w:szCs w:val="28"/>
          </w:rPr>
          <w:t>https://studbooks.net/1130950/kulturologiya/istoriya_razvitiya_kafe</w:t>
        </w:r>
      </w:hyperlink>
    </w:p>
    <w:p w14:paraId="515FC40F" w14:textId="04E9BF39" w:rsidR="0041780C" w:rsidRDefault="0041780C" w:rsidP="000E3C03">
      <w:pPr>
        <w:pStyle w:val="ae"/>
        <w:spacing w:line="360" w:lineRule="auto"/>
        <w:ind w:left="0" w:firstLine="709"/>
        <w:rPr>
          <w:sz w:val="28"/>
          <w:szCs w:val="28"/>
        </w:rPr>
      </w:pPr>
      <w:r>
        <w:rPr>
          <w:sz w:val="28"/>
          <w:szCs w:val="28"/>
        </w:rPr>
        <w:t xml:space="preserve">Кто считается слабовидящим. Кому можно помочь, а кому нет </w:t>
      </w:r>
      <w:r w:rsidRPr="0041780C">
        <w:rPr>
          <w:sz w:val="28"/>
          <w:szCs w:val="28"/>
        </w:rPr>
        <w:t>[</w:t>
      </w:r>
      <w:r>
        <w:rPr>
          <w:sz w:val="28"/>
          <w:szCs w:val="28"/>
        </w:rPr>
        <w:t>Электронный ресурс</w:t>
      </w:r>
      <w:r w:rsidRPr="0041780C">
        <w:rPr>
          <w:sz w:val="28"/>
          <w:szCs w:val="28"/>
        </w:rPr>
        <w:t>]</w:t>
      </w:r>
      <w:r>
        <w:rPr>
          <w:sz w:val="28"/>
          <w:szCs w:val="28"/>
        </w:rPr>
        <w:t xml:space="preserve"> </w:t>
      </w:r>
      <w:r w:rsidRPr="0041780C">
        <w:rPr>
          <w:sz w:val="28"/>
          <w:szCs w:val="28"/>
        </w:rPr>
        <w:t>/</w:t>
      </w:r>
      <w:r>
        <w:rPr>
          <w:sz w:val="28"/>
          <w:szCs w:val="28"/>
        </w:rPr>
        <w:t xml:space="preserve"> Кто считается слабовидящим. – Режим доступа:</w:t>
      </w:r>
    </w:p>
    <w:p w14:paraId="1659AA07" w14:textId="1A89D339" w:rsidR="0041780C" w:rsidRDefault="00465EBE" w:rsidP="000E3C03">
      <w:pPr>
        <w:pStyle w:val="ae"/>
        <w:spacing w:line="360" w:lineRule="auto"/>
        <w:ind w:left="0" w:firstLine="709"/>
        <w:rPr>
          <w:sz w:val="28"/>
          <w:szCs w:val="28"/>
        </w:rPr>
      </w:pPr>
      <w:hyperlink r:id="rId22" w:history="1">
        <w:r w:rsidR="0041780C" w:rsidRPr="00AE2B83">
          <w:rPr>
            <w:rStyle w:val="ad"/>
            <w:sz w:val="28"/>
            <w:szCs w:val="28"/>
          </w:rPr>
          <w:t>https://zreni.ru/articles/disease/2938-kto-schitaetsya-slabovidyaschim-komu-mozhno-pomoch-a-komu-net.html</w:t>
        </w:r>
      </w:hyperlink>
    </w:p>
    <w:p w14:paraId="72166666" w14:textId="2CBF6913" w:rsidR="00EB317B" w:rsidRDefault="00EB317B" w:rsidP="000E3C03">
      <w:pPr>
        <w:pStyle w:val="ae"/>
        <w:spacing w:line="360" w:lineRule="auto"/>
        <w:ind w:left="0" w:firstLine="709"/>
        <w:rPr>
          <w:sz w:val="28"/>
          <w:szCs w:val="28"/>
        </w:rPr>
      </w:pPr>
      <w:r>
        <w:rPr>
          <w:sz w:val="28"/>
          <w:szCs w:val="28"/>
        </w:rPr>
        <w:t>Совершенствование приборов для улучшения жизни слабовидящих</w:t>
      </w:r>
      <w:r w:rsidRPr="00EB317B">
        <w:rPr>
          <w:sz w:val="28"/>
          <w:szCs w:val="28"/>
        </w:rPr>
        <w:t>/</w:t>
      </w:r>
      <w:r>
        <w:rPr>
          <w:sz w:val="28"/>
          <w:szCs w:val="28"/>
        </w:rPr>
        <w:t xml:space="preserve">Статья в журнале «Молодой ученый» </w:t>
      </w:r>
      <w:r w:rsidRPr="00EB317B">
        <w:rPr>
          <w:sz w:val="28"/>
          <w:szCs w:val="28"/>
        </w:rPr>
        <w:t>[</w:t>
      </w:r>
      <w:r>
        <w:rPr>
          <w:sz w:val="28"/>
          <w:szCs w:val="28"/>
        </w:rPr>
        <w:t>Электронный ресурс</w:t>
      </w:r>
      <w:r w:rsidRPr="00EB317B">
        <w:rPr>
          <w:sz w:val="28"/>
          <w:szCs w:val="28"/>
        </w:rPr>
        <w:t>]</w:t>
      </w:r>
      <w:r>
        <w:rPr>
          <w:sz w:val="28"/>
          <w:szCs w:val="28"/>
        </w:rPr>
        <w:t xml:space="preserve"> </w:t>
      </w:r>
      <w:r w:rsidRPr="00EB317B">
        <w:rPr>
          <w:sz w:val="28"/>
          <w:szCs w:val="28"/>
        </w:rPr>
        <w:t>/</w:t>
      </w:r>
      <w:r>
        <w:rPr>
          <w:sz w:val="28"/>
          <w:szCs w:val="28"/>
        </w:rPr>
        <w:t xml:space="preserve"> Совершенствование приборов для улучшения жизни слабовидящих. – Режим доступа:</w:t>
      </w:r>
    </w:p>
    <w:p w14:paraId="462EBCEB" w14:textId="26E16248" w:rsidR="00EB317B" w:rsidRDefault="00465EBE" w:rsidP="000E3C03">
      <w:pPr>
        <w:pStyle w:val="ae"/>
        <w:spacing w:line="360" w:lineRule="auto"/>
        <w:ind w:left="0" w:firstLine="709"/>
        <w:rPr>
          <w:sz w:val="28"/>
          <w:szCs w:val="28"/>
        </w:rPr>
      </w:pPr>
      <w:hyperlink r:id="rId23" w:history="1">
        <w:r w:rsidR="00EB317B" w:rsidRPr="00AE2B83">
          <w:rPr>
            <w:rStyle w:val="ad"/>
            <w:sz w:val="28"/>
            <w:szCs w:val="28"/>
          </w:rPr>
          <w:t>https://moluch.ru/archive/251/57592/</w:t>
        </w:r>
      </w:hyperlink>
    </w:p>
    <w:p w14:paraId="370E8BC3" w14:textId="77D5C295" w:rsidR="003B7D54" w:rsidRPr="003B7D54" w:rsidRDefault="003B7D54" w:rsidP="000E3C03">
      <w:pPr>
        <w:pStyle w:val="ae"/>
        <w:spacing w:line="360" w:lineRule="auto"/>
        <w:ind w:left="0" w:firstLine="709"/>
        <w:rPr>
          <w:sz w:val="28"/>
          <w:szCs w:val="28"/>
        </w:rPr>
      </w:pPr>
      <w:r>
        <w:rPr>
          <w:sz w:val="28"/>
          <w:szCs w:val="28"/>
        </w:rPr>
        <w:t>Какие изобретения облегчают жизнь незрячим людям?</w:t>
      </w:r>
    </w:p>
    <w:p w14:paraId="6087FB86" w14:textId="5E96B8FA" w:rsidR="003B7D54" w:rsidRDefault="003B7D54" w:rsidP="000E3C03">
      <w:pPr>
        <w:pStyle w:val="ae"/>
        <w:spacing w:line="360" w:lineRule="auto"/>
        <w:ind w:left="0" w:firstLine="709"/>
        <w:rPr>
          <w:sz w:val="28"/>
          <w:szCs w:val="28"/>
        </w:rPr>
      </w:pPr>
      <w:r w:rsidRPr="003B7D54">
        <w:rPr>
          <w:sz w:val="28"/>
          <w:szCs w:val="28"/>
        </w:rPr>
        <w:t>[</w:t>
      </w:r>
      <w:r>
        <w:rPr>
          <w:sz w:val="28"/>
          <w:szCs w:val="28"/>
        </w:rPr>
        <w:t>Электронный ресурс</w:t>
      </w:r>
      <w:r w:rsidRPr="003B7D54">
        <w:rPr>
          <w:sz w:val="28"/>
          <w:szCs w:val="28"/>
        </w:rPr>
        <w:t xml:space="preserve">] / </w:t>
      </w:r>
      <w:r>
        <w:rPr>
          <w:sz w:val="28"/>
          <w:szCs w:val="28"/>
        </w:rPr>
        <w:t>Какие изобретения облегчают жизнь незрячим людям? – Режим доступа:</w:t>
      </w:r>
    </w:p>
    <w:p w14:paraId="5B92A67F" w14:textId="2CE94449" w:rsidR="00A5651C" w:rsidRDefault="00465EBE" w:rsidP="000E3C03">
      <w:pPr>
        <w:pStyle w:val="ae"/>
        <w:spacing w:line="360" w:lineRule="auto"/>
        <w:ind w:left="0" w:firstLine="709"/>
        <w:rPr>
          <w:rStyle w:val="ad"/>
          <w:sz w:val="28"/>
          <w:szCs w:val="28"/>
        </w:rPr>
      </w:pPr>
      <w:hyperlink r:id="rId24" w:history="1">
        <w:r w:rsidR="003B7D54" w:rsidRPr="00AE2B83">
          <w:rPr>
            <w:rStyle w:val="ad"/>
            <w:sz w:val="28"/>
            <w:szCs w:val="28"/>
          </w:rPr>
          <w:t>https://www.linzy.ru/otvety-na-voposy/kakie-izobreteniya-oblegchayut-zhizn-nezryachim-lyudyam.htm</w:t>
        </w:r>
      </w:hyperlink>
    </w:p>
    <w:p w14:paraId="62FEA5A4" w14:textId="5743298F" w:rsidR="00A5651C" w:rsidRDefault="00A5651C" w:rsidP="000E3C03">
      <w:pPr>
        <w:spacing w:after="0" w:line="360" w:lineRule="auto"/>
        <w:ind w:left="0" w:firstLine="709"/>
        <w:rPr>
          <w:sz w:val="28"/>
          <w:szCs w:val="28"/>
        </w:rPr>
      </w:pPr>
      <w:r w:rsidRPr="00A5651C">
        <w:rPr>
          <w:sz w:val="28"/>
          <w:szCs w:val="28"/>
        </w:rPr>
        <w:t>Шрифт Брайля для слепых [Электронный ресурс] / Шрифт Брайля для слепых. – Режим доступа:</w:t>
      </w:r>
    </w:p>
    <w:p w14:paraId="455DAC87" w14:textId="5E256C6D" w:rsidR="00A5651C" w:rsidRDefault="00465EBE" w:rsidP="000E3C03">
      <w:pPr>
        <w:spacing w:after="0" w:line="360" w:lineRule="auto"/>
        <w:ind w:left="0" w:firstLine="709"/>
        <w:rPr>
          <w:sz w:val="28"/>
          <w:szCs w:val="28"/>
        </w:rPr>
      </w:pPr>
      <w:hyperlink r:id="rId25" w:history="1">
        <w:r w:rsidR="00A5651C" w:rsidRPr="00AE2B83">
          <w:rPr>
            <w:rStyle w:val="ad"/>
            <w:sz w:val="28"/>
            <w:szCs w:val="28"/>
          </w:rPr>
          <w:t>https://tiflocentre.ru/stati/vse-o-braille.php</w:t>
        </w:r>
      </w:hyperlink>
    </w:p>
    <w:p w14:paraId="3C2BB604" w14:textId="6C811043" w:rsidR="00854816" w:rsidRDefault="00854816" w:rsidP="000E3C03">
      <w:pPr>
        <w:spacing w:line="360" w:lineRule="auto"/>
        <w:ind w:left="0" w:firstLine="0"/>
        <w:rPr>
          <w:sz w:val="28"/>
          <w:szCs w:val="28"/>
        </w:rPr>
      </w:pPr>
    </w:p>
    <w:p w14:paraId="56413454" w14:textId="1E816511" w:rsidR="00C3786B" w:rsidRDefault="00C3786B" w:rsidP="00273AF4">
      <w:pPr>
        <w:spacing w:line="360" w:lineRule="auto"/>
        <w:ind w:firstLine="699"/>
        <w:rPr>
          <w:sz w:val="28"/>
          <w:szCs w:val="28"/>
        </w:rPr>
      </w:pPr>
    </w:p>
    <w:p w14:paraId="4C930A78" w14:textId="03FACCAE" w:rsidR="00C3786B" w:rsidRPr="00854816" w:rsidRDefault="00C3786B" w:rsidP="000E3C03">
      <w:pPr>
        <w:spacing w:after="160" w:line="259" w:lineRule="auto"/>
        <w:ind w:left="0" w:firstLine="0"/>
        <w:jc w:val="left"/>
        <w:rPr>
          <w:sz w:val="28"/>
          <w:szCs w:val="28"/>
        </w:rPr>
      </w:pPr>
    </w:p>
    <w:sectPr w:rsidR="00C3786B" w:rsidRPr="00854816" w:rsidSect="007E68D3">
      <w:footerReference w:type="even" r:id="rId26"/>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35D13B" w14:textId="77777777" w:rsidR="00465EBE" w:rsidRDefault="00465EBE" w:rsidP="00854816">
      <w:pPr>
        <w:spacing w:after="0" w:line="240" w:lineRule="auto"/>
      </w:pPr>
      <w:r>
        <w:separator/>
      </w:r>
    </w:p>
  </w:endnote>
  <w:endnote w:type="continuationSeparator" w:id="0">
    <w:p w14:paraId="5D285A04" w14:textId="77777777" w:rsidR="00465EBE" w:rsidRDefault="00465EBE" w:rsidP="00854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Quattrocento Sans">
    <w:charset w:val="00"/>
    <w:family w:val="auto"/>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8"/>
      </w:rPr>
      <w:id w:val="2013952401"/>
      <w:docPartObj>
        <w:docPartGallery w:val="Page Numbers (Bottom of Page)"/>
        <w:docPartUnique/>
      </w:docPartObj>
    </w:sdtPr>
    <w:sdtEndPr>
      <w:rPr>
        <w:rStyle w:val="a8"/>
      </w:rPr>
    </w:sdtEndPr>
    <w:sdtContent>
      <w:p w14:paraId="6ACBB7E8" w14:textId="5BEA066E" w:rsidR="007E68D3" w:rsidRDefault="007E68D3" w:rsidP="009069CE">
        <w:pPr>
          <w:pStyle w:val="a5"/>
          <w:framePr w:wrap="none" w:vAnchor="text" w:hAnchor="margin" w:xAlign="center" w:y="1"/>
          <w:rPr>
            <w:rStyle w:val="a8"/>
          </w:rPr>
        </w:pPr>
        <w:r>
          <w:rPr>
            <w:rStyle w:val="a8"/>
          </w:rPr>
          <w:fldChar w:fldCharType="begin"/>
        </w:r>
        <w:r>
          <w:rPr>
            <w:rStyle w:val="a8"/>
          </w:rPr>
          <w:instrText xml:space="preserve"> PAGE </w:instrText>
        </w:r>
        <w:r>
          <w:rPr>
            <w:rStyle w:val="a8"/>
          </w:rPr>
          <w:fldChar w:fldCharType="end"/>
        </w:r>
      </w:p>
    </w:sdtContent>
  </w:sdt>
  <w:p w14:paraId="26501F41" w14:textId="77777777" w:rsidR="007E68D3" w:rsidRDefault="007E68D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8"/>
        <w:sz w:val="28"/>
        <w:szCs w:val="28"/>
      </w:rPr>
      <w:id w:val="-98869595"/>
      <w:docPartObj>
        <w:docPartGallery w:val="Page Numbers (Bottom of Page)"/>
        <w:docPartUnique/>
      </w:docPartObj>
    </w:sdtPr>
    <w:sdtEndPr>
      <w:rPr>
        <w:rStyle w:val="a8"/>
      </w:rPr>
    </w:sdtEndPr>
    <w:sdtContent>
      <w:p w14:paraId="703EC247" w14:textId="25CDBCDD" w:rsidR="007E68D3" w:rsidRPr="007E68D3" w:rsidRDefault="007E68D3" w:rsidP="009069CE">
        <w:pPr>
          <w:pStyle w:val="a5"/>
          <w:framePr w:wrap="none" w:vAnchor="text" w:hAnchor="margin" w:xAlign="center" w:y="1"/>
          <w:rPr>
            <w:rStyle w:val="a8"/>
            <w:sz w:val="28"/>
            <w:szCs w:val="28"/>
          </w:rPr>
        </w:pPr>
        <w:r w:rsidRPr="007E68D3">
          <w:rPr>
            <w:rStyle w:val="a8"/>
            <w:sz w:val="28"/>
            <w:szCs w:val="28"/>
          </w:rPr>
          <w:fldChar w:fldCharType="begin"/>
        </w:r>
        <w:r w:rsidRPr="007E68D3">
          <w:rPr>
            <w:rStyle w:val="a8"/>
            <w:sz w:val="28"/>
            <w:szCs w:val="28"/>
          </w:rPr>
          <w:instrText xml:space="preserve"> PAGE </w:instrText>
        </w:r>
        <w:r w:rsidRPr="007E68D3">
          <w:rPr>
            <w:rStyle w:val="a8"/>
            <w:sz w:val="28"/>
            <w:szCs w:val="28"/>
          </w:rPr>
          <w:fldChar w:fldCharType="separate"/>
        </w:r>
        <w:r w:rsidR="00181F68">
          <w:rPr>
            <w:rStyle w:val="a8"/>
            <w:noProof/>
            <w:sz w:val="28"/>
            <w:szCs w:val="28"/>
          </w:rPr>
          <w:t>2</w:t>
        </w:r>
        <w:r w:rsidRPr="007E68D3">
          <w:rPr>
            <w:rStyle w:val="a8"/>
            <w:sz w:val="28"/>
            <w:szCs w:val="28"/>
          </w:rPr>
          <w:fldChar w:fldCharType="end"/>
        </w:r>
      </w:p>
    </w:sdtContent>
  </w:sdt>
  <w:p w14:paraId="0BC06DBE" w14:textId="77777777" w:rsidR="007E68D3" w:rsidRDefault="007E68D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57132B" w14:textId="77777777" w:rsidR="00465EBE" w:rsidRDefault="00465EBE" w:rsidP="00854816">
      <w:pPr>
        <w:spacing w:after="0" w:line="240" w:lineRule="auto"/>
      </w:pPr>
      <w:r>
        <w:separator/>
      </w:r>
    </w:p>
  </w:footnote>
  <w:footnote w:type="continuationSeparator" w:id="0">
    <w:p w14:paraId="432BE497" w14:textId="77777777" w:rsidR="00465EBE" w:rsidRDefault="00465EBE" w:rsidP="008548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3096"/>
    <w:multiLevelType w:val="multilevel"/>
    <w:tmpl w:val="78E6A4DC"/>
    <w:lvl w:ilvl="0">
      <w:start w:val="1"/>
      <w:numFmt w:val="decimal"/>
      <w:lvlText w:val="%1."/>
      <w:lvlJc w:val="left"/>
      <w:pPr>
        <w:ind w:left="240" w:hanging="240"/>
      </w:pPr>
      <w:rPr>
        <w:b w:val="0"/>
        <w:i w:val="0"/>
        <w:strike w:val="0"/>
        <w:color w:val="000000"/>
        <w:sz w:val="24"/>
        <w:szCs w:val="24"/>
        <w:u w:val="none"/>
        <w:shd w:val="clear" w:color="auto" w:fill="auto"/>
        <w:vertAlign w:val="baseline"/>
      </w:rPr>
    </w:lvl>
    <w:lvl w:ilvl="1">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1282" w:hanging="128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002" w:hanging="2002"/>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2722" w:hanging="272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3442" w:hanging="344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162" w:hanging="4162"/>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4882" w:hanging="488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5602" w:hanging="5602"/>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
    <w:nsid w:val="04113C05"/>
    <w:multiLevelType w:val="hybridMultilevel"/>
    <w:tmpl w:val="725A47A2"/>
    <w:lvl w:ilvl="0" w:tplc="97484A2E">
      <w:start w:val="1"/>
      <w:numFmt w:val="bullet"/>
      <w:lvlText w:val=""/>
      <w:lvlJc w:val="left"/>
      <w:pPr>
        <w:tabs>
          <w:tab w:val="num" w:pos="720"/>
        </w:tabs>
        <w:ind w:left="720" w:hanging="360"/>
      </w:pPr>
      <w:rPr>
        <w:rFonts w:ascii="Wingdings" w:hAnsi="Wingdings" w:hint="default"/>
      </w:rPr>
    </w:lvl>
    <w:lvl w:ilvl="1" w:tplc="5BA415E8" w:tentative="1">
      <w:start w:val="1"/>
      <w:numFmt w:val="bullet"/>
      <w:lvlText w:val=""/>
      <w:lvlJc w:val="left"/>
      <w:pPr>
        <w:tabs>
          <w:tab w:val="num" w:pos="1440"/>
        </w:tabs>
        <w:ind w:left="1440" w:hanging="360"/>
      </w:pPr>
      <w:rPr>
        <w:rFonts w:ascii="Wingdings" w:hAnsi="Wingdings" w:hint="default"/>
      </w:rPr>
    </w:lvl>
    <w:lvl w:ilvl="2" w:tplc="D354E512">
      <w:start w:val="1"/>
      <w:numFmt w:val="bullet"/>
      <w:lvlText w:val=""/>
      <w:lvlJc w:val="left"/>
      <w:pPr>
        <w:tabs>
          <w:tab w:val="num" w:pos="2160"/>
        </w:tabs>
        <w:ind w:left="2160" w:hanging="360"/>
      </w:pPr>
      <w:rPr>
        <w:rFonts w:ascii="Wingdings" w:hAnsi="Wingdings" w:hint="default"/>
      </w:rPr>
    </w:lvl>
    <w:lvl w:ilvl="3" w:tplc="93165A64" w:tentative="1">
      <w:start w:val="1"/>
      <w:numFmt w:val="bullet"/>
      <w:lvlText w:val=""/>
      <w:lvlJc w:val="left"/>
      <w:pPr>
        <w:tabs>
          <w:tab w:val="num" w:pos="2880"/>
        </w:tabs>
        <w:ind w:left="2880" w:hanging="360"/>
      </w:pPr>
      <w:rPr>
        <w:rFonts w:ascii="Wingdings" w:hAnsi="Wingdings" w:hint="default"/>
      </w:rPr>
    </w:lvl>
    <w:lvl w:ilvl="4" w:tplc="11E49DBC" w:tentative="1">
      <w:start w:val="1"/>
      <w:numFmt w:val="bullet"/>
      <w:lvlText w:val=""/>
      <w:lvlJc w:val="left"/>
      <w:pPr>
        <w:tabs>
          <w:tab w:val="num" w:pos="3600"/>
        </w:tabs>
        <w:ind w:left="3600" w:hanging="360"/>
      </w:pPr>
      <w:rPr>
        <w:rFonts w:ascii="Wingdings" w:hAnsi="Wingdings" w:hint="default"/>
      </w:rPr>
    </w:lvl>
    <w:lvl w:ilvl="5" w:tplc="D0502EE2" w:tentative="1">
      <w:start w:val="1"/>
      <w:numFmt w:val="bullet"/>
      <w:lvlText w:val=""/>
      <w:lvlJc w:val="left"/>
      <w:pPr>
        <w:tabs>
          <w:tab w:val="num" w:pos="4320"/>
        </w:tabs>
        <w:ind w:left="4320" w:hanging="360"/>
      </w:pPr>
      <w:rPr>
        <w:rFonts w:ascii="Wingdings" w:hAnsi="Wingdings" w:hint="default"/>
      </w:rPr>
    </w:lvl>
    <w:lvl w:ilvl="6" w:tplc="0DF4AB1C" w:tentative="1">
      <w:start w:val="1"/>
      <w:numFmt w:val="bullet"/>
      <w:lvlText w:val=""/>
      <w:lvlJc w:val="left"/>
      <w:pPr>
        <w:tabs>
          <w:tab w:val="num" w:pos="5040"/>
        </w:tabs>
        <w:ind w:left="5040" w:hanging="360"/>
      </w:pPr>
      <w:rPr>
        <w:rFonts w:ascii="Wingdings" w:hAnsi="Wingdings" w:hint="default"/>
      </w:rPr>
    </w:lvl>
    <w:lvl w:ilvl="7" w:tplc="CEAE7FB4" w:tentative="1">
      <w:start w:val="1"/>
      <w:numFmt w:val="bullet"/>
      <w:lvlText w:val=""/>
      <w:lvlJc w:val="left"/>
      <w:pPr>
        <w:tabs>
          <w:tab w:val="num" w:pos="5760"/>
        </w:tabs>
        <w:ind w:left="5760" w:hanging="360"/>
      </w:pPr>
      <w:rPr>
        <w:rFonts w:ascii="Wingdings" w:hAnsi="Wingdings" w:hint="default"/>
      </w:rPr>
    </w:lvl>
    <w:lvl w:ilvl="8" w:tplc="89E6C224" w:tentative="1">
      <w:start w:val="1"/>
      <w:numFmt w:val="bullet"/>
      <w:lvlText w:val=""/>
      <w:lvlJc w:val="left"/>
      <w:pPr>
        <w:tabs>
          <w:tab w:val="num" w:pos="6480"/>
        </w:tabs>
        <w:ind w:left="6480" w:hanging="360"/>
      </w:pPr>
      <w:rPr>
        <w:rFonts w:ascii="Wingdings" w:hAnsi="Wingdings" w:hint="default"/>
      </w:rPr>
    </w:lvl>
  </w:abstractNum>
  <w:abstractNum w:abstractNumId="2">
    <w:nsid w:val="13FC4D5E"/>
    <w:multiLevelType w:val="hybridMultilevel"/>
    <w:tmpl w:val="99DC3000"/>
    <w:lvl w:ilvl="0" w:tplc="E64EDEAC">
      <w:start w:val="1"/>
      <w:numFmt w:val="bullet"/>
      <w:lvlText w:val=""/>
      <w:lvlJc w:val="left"/>
      <w:pPr>
        <w:tabs>
          <w:tab w:val="num" w:pos="720"/>
        </w:tabs>
        <w:ind w:left="720" w:hanging="360"/>
      </w:pPr>
      <w:rPr>
        <w:rFonts w:ascii="Wingdings" w:hAnsi="Wingdings" w:hint="default"/>
      </w:rPr>
    </w:lvl>
    <w:lvl w:ilvl="1" w:tplc="01FC6A66" w:tentative="1">
      <w:start w:val="1"/>
      <w:numFmt w:val="bullet"/>
      <w:lvlText w:val=""/>
      <w:lvlJc w:val="left"/>
      <w:pPr>
        <w:tabs>
          <w:tab w:val="num" w:pos="1440"/>
        </w:tabs>
        <w:ind w:left="1440" w:hanging="360"/>
      </w:pPr>
      <w:rPr>
        <w:rFonts w:ascii="Wingdings" w:hAnsi="Wingdings" w:hint="default"/>
      </w:rPr>
    </w:lvl>
    <w:lvl w:ilvl="2" w:tplc="50F08A26">
      <w:start w:val="1"/>
      <w:numFmt w:val="bullet"/>
      <w:lvlText w:val=""/>
      <w:lvlJc w:val="left"/>
      <w:pPr>
        <w:tabs>
          <w:tab w:val="num" w:pos="2160"/>
        </w:tabs>
        <w:ind w:left="2160" w:hanging="360"/>
      </w:pPr>
      <w:rPr>
        <w:rFonts w:ascii="Wingdings" w:hAnsi="Wingdings" w:hint="default"/>
      </w:rPr>
    </w:lvl>
    <w:lvl w:ilvl="3" w:tplc="652A6E3C" w:tentative="1">
      <w:start w:val="1"/>
      <w:numFmt w:val="bullet"/>
      <w:lvlText w:val=""/>
      <w:lvlJc w:val="left"/>
      <w:pPr>
        <w:tabs>
          <w:tab w:val="num" w:pos="2880"/>
        </w:tabs>
        <w:ind w:left="2880" w:hanging="360"/>
      </w:pPr>
      <w:rPr>
        <w:rFonts w:ascii="Wingdings" w:hAnsi="Wingdings" w:hint="default"/>
      </w:rPr>
    </w:lvl>
    <w:lvl w:ilvl="4" w:tplc="6B421EA0" w:tentative="1">
      <w:start w:val="1"/>
      <w:numFmt w:val="bullet"/>
      <w:lvlText w:val=""/>
      <w:lvlJc w:val="left"/>
      <w:pPr>
        <w:tabs>
          <w:tab w:val="num" w:pos="3600"/>
        </w:tabs>
        <w:ind w:left="3600" w:hanging="360"/>
      </w:pPr>
      <w:rPr>
        <w:rFonts w:ascii="Wingdings" w:hAnsi="Wingdings" w:hint="default"/>
      </w:rPr>
    </w:lvl>
    <w:lvl w:ilvl="5" w:tplc="4398811A" w:tentative="1">
      <w:start w:val="1"/>
      <w:numFmt w:val="bullet"/>
      <w:lvlText w:val=""/>
      <w:lvlJc w:val="left"/>
      <w:pPr>
        <w:tabs>
          <w:tab w:val="num" w:pos="4320"/>
        </w:tabs>
        <w:ind w:left="4320" w:hanging="360"/>
      </w:pPr>
      <w:rPr>
        <w:rFonts w:ascii="Wingdings" w:hAnsi="Wingdings" w:hint="default"/>
      </w:rPr>
    </w:lvl>
    <w:lvl w:ilvl="6" w:tplc="45505F74" w:tentative="1">
      <w:start w:val="1"/>
      <w:numFmt w:val="bullet"/>
      <w:lvlText w:val=""/>
      <w:lvlJc w:val="left"/>
      <w:pPr>
        <w:tabs>
          <w:tab w:val="num" w:pos="5040"/>
        </w:tabs>
        <w:ind w:left="5040" w:hanging="360"/>
      </w:pPr>
      <w:rPr>
        <w:rFonts w:ascii="Wingdings" w:hAnsi="Wingdings" w:hint="default"/>
      </w:rPr>
    </w:lvl>
    <w:lvl w:ilvl="7" w:tplc="844258C8" w:tentative="1">
      <w:start w:val="1"/>
      <w:numFmt w:val="bullet"/>
      <w:lvlText w:val=""/>
      <w:lvlJc w:val="left"/>
      <w:pPr>
        <w:tabs>
          <w:tab w:val="num" w:pos="5760"/>
        </w:tabs>
        <w:ind w:left="5760" w:hanging="360"/>
      </w:pPr>
      <w:rPr>
        <w:rFonts w:ascii="Wingdings" w:hAnsi="Wingdings" w:hint="default"/>
      </w:rPr>
    </w:lvl>
    <w:lvl w:ilvl="8" w:tplc="68388C7C" w:tentative="1">
      <w:start w:val="1"/>
      <w:numFmt w:val="bullet"/>
      <w:lvlText w:val=""/>
      <w:lvlJc w:val="left"/>
      <w:pPr>
        <w:tabs>
          <w:tab w:val="num" w:pos="6480"/>
        </w:tabs>
        <w:ind w:left="6480" w:hanging="360"/>
      </w:pPr>
      <w:rPr>
        <w:rFonts w:ascii="Wingdings" w:hAnsi="Wingdings" w:hint="default"/>
      </w:rPr>
    </w:lvl>
  </w:abstractNum>
  <w:abstractNum w:abstractNumId="3">
    <w:nsid w:val="16446D7E"/>
    <w:multiLevelType w:val="hybridMultilevel"/>
    <w:tmpl w:val="8B04AB7A"/>
    <w:lvl w:ilvl="0" w:tplc="00FE8A3C">
      <w:start w:val="1"/>
      <w:numFmt w:val="bullet"/>
      <w:lvlText w:val=""/>
      <w:lvlJc w:val="left"/>
      <w:pPr>
        <w:tabs>
          <w:tab w:val="num" w:pos="720"/>
        </w:tabs>
        <w:ind w:left="720" w:hanging="360"/>
      </w:pPr>
      <w:rPr>
        <w:rFonts w:ascii="Wingdings 2" w:hAnsi="Wingdings 2" w:hint="default"/>
      </w:rPr>
    </w:lvl>
    <w:lvl w:ilvl="1" w:tplc="C15ED87A" w:tentative="1">
      <w:start w:val="1"/>
      <w:numFmt w:val="bullet"/>
      <w:lvlText w:val=""/>
      <w:lvlJc w:val="left"/>
      <w:pPr>
        <w:tabs>
          <w:tab w:val="num" w:pos="1440"/>
        </w:tabs>
        <w:ind w:left="1440" w:hanging="360"/>
      </w:pPr>
      <w:rPr>
        <w:rFonts w:ascii="Wingdings 2" w:hAnsi="Wingdings 2" w:hint="default"/>
      </w:rPr>
    </w:lvl>
    <w:lvl w:ilvl="2" w:tplc="55782DE2" w:tentative="1">
      <w:start w:val="1"/>
      <w:numFmt w:val="bullet"/>
      <w:lvlText w:val=""/>
      <w:lvlJc w:val="left"/>
      <w:pPr>
        <w:tabs>
          <w:tab w:val="num" w:pos="2160"/>
        </w:tabs>
        <w:ind w:left="2160" w:hanging="360"/>
      </w:pPr>
      <w:rPr>
        <w:rFonts w:ascii="Wingdings 2" w:hAnsi="Wingdings 2" w:hint="default"/>
      </w:rPr>
    </w:lvl>
    <w:lvl w:ilvl="3" w:tplc="96D26314" w:tentative="1">
      <w:start w:val="1"/>
      <w:numFmt w:val="bullet"/>
      <w:lvlText w:val=""/>
      <w:lvlJc w:val="left"/>
      <w:pPr>
        <w:tabs>
          <w:tab w:val="num" w:pos="2880"/>
        </w:tabs>
        <w:ind w:left="2880" w:hanging="360"/>
      </w:pPr>
      <w:rPr>
        <w:rFonts w:ascii="Wingdings 2" w:hAnsi="Wingdings 2" w:hint="default"/>
      </w:rPr>
    </w:lvl>
    <w:lvl w:ilvl="4" w:tplc="8318AE48" w:tentative="1">
      <w:start w:val="1"/>
      <w:numFmt w:val="bullet"/>
      <w:lvlText w:val=""/>
      <w:lvlJc w:val="left"/>
      <w:pPr>
        <w:tabs>
          <w:tab w:val="num" w:pos="3600"/>
        </w:tabs>
        <w:ind w:left="3600" w:hanging="360"/>
      </w:pPr>
      <w:rPr>
        <w:rFonts w:ascii="Wingdings 2" w:hAnsi="Wingdings 2" w:hint="default"/>
      </w:rPr>
    </w:lvl>
    <w:lvl w:ilvl="5" w:tplc="AFC0F086" w:tentative="1">
      <w:start w:val="1"/>
      <w:numFmt w:val="bullet"/>
      <w:lvlText w:val=""/>
      <w:lvlJc w:val="left"/>
      <w:pPr>
        <w:tabs>
          <w:tab w:val="num" w:pos="4320"/>
        </w:tabs>
        <w:ind w:left="4320" w:hanging="360"/>
      </w:pPr>
      <w:rPr>
        <w:rFonts w:ascii="Wingdings 2" w:hAnsi="Wingdings 2" w:hint="default"/>
      </w:rPr>
    </w:lvl>
    <w:lvl w:ilvl="6" w:tplc="CE342AD2" w:tentative="1">
      <w:start w:val="1"/>
      <w:numFmt w:val="bullet"/>
      <w:lvlText w:val=""/>
      <w:lvlJc w:val="left"/>
      <w:pPr>
        <w:tabs>
          <w:tab w:val="num" w:pos="5040"/>
        </w:tabs>
        <w:ind w:left="5040" w:hanging="360"/>
      </w:pPr>
      <w:rPr>
        <w:rFonts w:ascii="Wingdings 2" w:hAnsi="Wingdings 2" w:hint="default"/>
      </w:rPr>
    </w:lvl>
    <w:lvl w:ilvl="7" w:tplc="37482864" w:tentative="1">
      <w:start w:val="1"/>
      <w:numFmt w:val="bullet"/>
      <w:lvlText w:val=""/>
      <w:lvlJc w:val="left"/>
      <w:pPr>
        <w:tabs>
          <w:tab w:val="num" w:pos="5760"/>
        </w:tabs>
        <w:ind w:left="5760" w:hanging="360"/>
      </w:pPr>
      <w:rPr>
        <w:rFonts w:ascii="Wingdings 2" w:hAnsi="Wingdings 2" w:hint="default"/>
      </w:rPr>
    </w:lvl>
    <w:lvl w:ilvl="8" w:tplc="0A4A3B0A" w:tentative="1">
      <w:start w:val="1"/>
      <w:numFmt w:val="bullet"/>
      <w:lvlText w:val=""/>
      <w:lvlJc w:val="left"/>
      <w:pPr>
        <w:tabs>
          <w:tab w:val="num" w:pos="6480"/>
        </w:tabs>
        <w:ind w:left="6480" w:hanging="360"/>
      </w:pPr>
      <w:rPr>
        <w:rFonts w:ascii="Wingdings 2" w:hAnsi="Wingdings 2" w:hint="default"/>
      </w:rPr>
    </w:lvl>
  </w:abstractNum>
  <w:abstractNum w:abstractNumId="4">
    <w:nsid w:val="25D35726"/>
    <w:multiLevelType w:val="multilevel"/>
    <w:tmpl w:val="492C96A6"/>
    <w:lvl w:ilvl="0">
      <w:start w:val="1"/>
      <w:numFmt w:val="decimal"/>
      <w:lvlText w:val="%1."/>
      <w:lvlJc w:val="left"/>
      <w:pPr>
        <w:ind w:left="674" w:hanging="674"/>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092" w:hanging="1092"/>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12" w:hanging="1812"/>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32" w:hanging="2532"/>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52" w:hanging="3252"/>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72" w:hanging="3972"/>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92" w:hanging="4692"/>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12" w:hanging="5412"/>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32" w:hanging="6132"/>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
    <w:nsid w:val="2A763DF5"/>
    <w:multiLevelType w:val="multilevel"/>
    <w:tmpl w:val="44F83AA2"/>
    <w:lvl w:ilvl="0">
      <w:start w:val="4"/>
      <w:numFmt w:val="decimal"/>
      <w:lvlText w:val="%1."/>
      <w:lvlJc w:val="left"/>
      <w:pPr>
        <w:ind w:left="240" w:hanging="24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1282" w:hanging="128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002" w:hanging="2002"/>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2722" w:hanging="272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3442" w:hanging="344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162" w:hanging="4162"/>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4882" w:hanging="488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5602" w:hanging="5602"/>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6">
    <w:nsid w:val="34607D48"/>
    <w:multiLevelType w:val="multilevel"/>
    <w:tmpl w:val="44F83AA2"/>
    <w:lvl w:ilvl="0">
      <w:start w:val="4"/>
      <w:numFmt w:val="decimal"/>
      <w:lvlText w:val="%1."/>
      <w:lvlJc w:val="left"/>
      <w:pPr>
        <w:ind w:left="240" w:hanging="24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1282" w:hanging="128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002" w:hanging="2002"/>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2722" w:hanging="272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3442" w:hanging="344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162" w:hanging="4162"/>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4882" w:hanging="488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5602" w:hanging="5602"/>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7">
    <w:nsid w:val="432B156D"/>
    <w:multiLevelType w:val="multilevel"/>
    <w:tmpl w:val="44F83AA2"/>
    <w:lvl w:ilvl="0">
      <w:start w:val="4"/>
      <w:numFmt w:val="decimal"/>
      <w:lvlText w:val="%1."/>
      <w:lvlJc w:val="left"/>
      <w:pPr>
        <w:ind w:left="240" w:hanging="24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1282" w:hanging="128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002" w:hanging="2002"/>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2722" w:hanging="272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3442" w:hanging="344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162" w:hanging="4162"/>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4882" w:hanging="488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5602" w:hanging="5602"/>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8">
    <w:nsid w:val="4EED2709"/>
    <w:multiLevelType w:val="multilevel"/>
    <w:tmpl w:val="78E6A4DC"/>
    <w:lvl w:ilvl="0">
      <w:start w:val="1"/>
      <w:numFmt w:val="decimal"/>
      <w:lvlText w:val="%1."/>
      <w:lvlJc w:val="left"/>
      <w:pPr>
        <w:ind w:left="240" w:hanging="240"/>
      </w:pPr>
      <w:rPr>
        <w:b w:val="0"/>
        <w:i w:val="0"/>
        <w:strike w:val="0"/>
        <w:color w:val="000000"/>
        <w:sz w:val="24"/>
        <w:szCs w:val="24"/>
        <w:u w:val="none"/>
        <w:shd w:val="clear" w:color="auto" w:fill="auto"/>
        <w:vertAlign w:val="baseline"/>
      </w:rPr>
    </w:lvl>
    <w:lvl w:ilvl="1">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1282" w:hanging="128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002" w:hanging="2002"/>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2722" w:hanging="272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3442" w:hanging="344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162" w:hanging="4162"/>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4882" w:hanging="488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5602" w:hanging="5602"/>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9">
    <w:nsid w:val="5C894BB7"/>
    <w:multiLevelType w:val="multilevel"/>
    <w:tmpl w:val="E7E86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3C50D4"/>
    <w:multiLevelType w:val="hybridMultilevel"/>
    <w:tmpl w:val="1F36DC38"/>
    <w:lvl w:ilvl="0" w:tplc="EE40B71A">
      <w:start w:val="1"/>
      <w:numFmt w:val="bullet"/>
      <w:lvlText w:val=""/>
      <w:lvlJc w:val="left"/>
      <w:pPr>
        <w:tabs>
          <w:tab w:val="num" w:pos="720"/>
        </w:tabs>
        <w:ind w:left="720" w:hanging="360"/>
      </w:pPr>
      <w:rPr>
        <w:rFonts w:ascii="Wingdings 2" w:hAnsi="Wingdings 2" w:hint="default"/>
      </w:rPr>
    </w:lvl>
    <w:lvl w:ilvl="1" w:tplc="10142E3A" w:tentative="1">
      <w:start w:val="1"/>
      <w:numFmt w:val="bullet"/>
      <w:lvlText w:val=""/>
      <w:lvlJc w:val="left"/>
      <w:pPr>
        <w:tabs>
          <w:tab w:val="num" w:pos="1440"/>
        </w:tabs>
        <w:ind w:left="1440" w:hanging="360"/>
      </w:pPr>
      <w:rPr>
        <w:rFonts w:ascii="Wingdings 2" w:hAnsi="Wingdings 2" w:hint="default"/>
      </w:rPr>
    </w:lvl>
    <w:lvl w:ilvl="2" w:tplc="CC00D6BA" w:tentative="1">
      <w:start w:val="1"/>
      <w:numFmt w:val="bullet"/>
      <w:lvlText w:val=""/>
      <w:lvlJc w:val="left"/>
      <w:pPr>
        <w:tabs>
          <w:tab w:val="num" w:pos="2160"/>
        </w:tabs>
        <w:ind w:left="2160" w:hanging="360"/>
      </w:pPr>
      <w:rPr>
        <w:rFonts w:ascii="Wingdings 2" w:hAnsi="Wingdings 2" w:hint="default"/>
      </w:rPr>
    </w:lvl>
    <w:lvl w:ilvl="3" w:tplc="34981F8A" w:tentative="1">
      <w:start w:val="1"/>
      <w:numFmt w:val="bullet"/>
      <w:lvlText w:val=""/>
      <w:lvlJc w:val="left"/>
      <w:pPr>
        <w:tabs>
          <w:tab w:val="num" w:pos="2880"/>
        </w:tabs>
        <w:ind w:left="2880" w:hanging="360"/>
      </w:pPr>
      <w:rPr>
        <w:rFonts w:ascii="Wingdings 2" w:hAnsi="Wingdings 2" w:hint="default"/>
      </w:rPr>
    </w:lvl>
    <w:lvl w:ilvl="4" w:tplc="4ECAEFE2" w:tentative="1">
      <w:start w:val="1"/>
      <w:numFmt w:val="bullet"/>
      <w:lvlText w:val=""/>
      <w:lvlJc w:val="left"/>
      <w:pPr>
        <w:tabs>
          <w:tab w:val="num" w:pos="3600"/>
        </w:tabs>
        <w:ind w:left="3600" w:hanging="360"/>
      </w:pPr>
      <w:rPr>
        <w:rFonts w:ascii="Wingdings 2" w:hAnsi="Wingdings 2" w:hint="default"/>
      </w:rPr>
    </w:lvl>
    <w:lvl w:ilvl="5" w:tplc="4DFADBDA" w:tentative="1">
      <w:start w:val="1"/>
      <w:numFmt w:val="bullet"/>
      <w:lvlText w:val=""/>
      <w:lvlJc w:val="left"/>
      <w:pPr>
        <w:tabs>
          <w:tab w:val="num" w:pos="4320"/>
        </w:tabs>
        <w:ind w:left="4320" w:hanging="360"/>
      </w:pPr>
      <w:rPr>
        <w:rFonts w:ascii="Wingdings 2" w:hAnsi="Wingdings 2" w:hint="default"/>
      </w:rPr>
    </w:lvl>
    <w:lvl w:ilvl="6" w:tplc="FADA48EA" w:tentative="1">
      <w:start w:val="1"/>
      <w:numFmt w:val="bullet"/>
      <w:lvlText w:val=""/>
      <w:lvlJc w:val="left"/>
      <w:pPr>
        <w:tabs>
          <w:tab w:val="num" w:pos="5040"/>
        </w:tabs>
        <w:ind w:left="5040" w:hanging="360"/>
      </w:pPr>
      <w:rPr>
        <w:rFonts w:ascii="Wingdings 2" w:hAnsi="Wingdings 2" w:hint="default"/>
      </w:rPr>
    </w:lvl>
    <w:lvl w:ilvl="7" w:tplc="89A28D24" w:tentative="1">
      <w:start w:val="1"/>
      <w:numFmt w:val="bullet"/>
      <w:lvlText w:val=""/>
      <w:lvlJc w:val="left"/>
      <w:pPr>
        <w:tabs>
          <w:tab w:val="num" w:pos="5760"/>
        </w:tabs>
        <w:ind w:left="5760" w:hanging="360"/>
      </w:pPr>
      <w:rPr>
        <w:rFonts w:ascii="Wingdings 2" w:hAnsi="Wingdings 2" w:hint="default"/>
      </w:rPr>
    </w:lvl>
    <w:lvl w:ilvl="8" w:tplc="2DBCCE24" w:tentative="1">
      <w:start w:val="1"/>
      <w:numFmt w:val="bullet"/>
      <w:lvlText w:val=""/>
      <w:lvlJc w:val="left"/>
      <w:pPr>
        <w:tabs>
          <w:tab w:val="num" w:pos="6480"/>
        </w:tabs>
        <w:ind w:left="6480" w:hanging="360"/>
      </w:pPr>
      <w:rPr>
        <w:rFonts w:ascii="Wingdings 2" w:hAnsi="Wingdings 2" w:hint="default"/>
      </w:rPr>
    </w:lvl>
  </w:abstractNum>
  <w:abstractNum w:abstractNumId="11">
    <w:nsid w:val="60393C70"/>
    <w:multiLevelType w:val="multilevel"/>
    <w:tmpl w:val="A68001D2"/>
    <w:lvl w:ilvl="0">
      <w:start w:val="1"/>
      <w:numFmt w:val="bullet"/>
      <w:lvlText w:val="-"/>
      <w:lvlJc w:val="left"/>
      <w:pPr>
        <w:ind w:left="10" w:hanging="1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110" w:hanging="111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30" w:hanging="183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50" w:hanging="255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70" w:hanging="327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90" w:hanging="399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710" w:hanging="471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30" w:hanging="543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50" w:hanging="615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2">
    <w:nsid w:val="63580059"/>
    <w:multiLevelType w:val="multilevel"/>
    <w:tmpl w:val="2E003DBC"/>
    <w:lvl w:ilvl="0">
      <w:start w:val="1"/>
      <w:numFmt w:val="bullet"/>
      <w:lvlText w:val="•"/>
      <w:lvlJc w:val="left"/>
      <w:pPr>
        <w:ind w:left="170" w:hanging="17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3">
    <w:nsid w:val="7B0A13D9"/>
    <w:multiLevelType w:val="hybridMultilevel"/>
    <w:tmpl w:val="4D76FF32"/>
    <w:lvl w:ilvl="0" w:tplc="BCF44F84">
      <w:start w:val="1"/>
      <w:numFmt w:val="bullet"/>
      <w:lvlText w:val=""/>
      <w:lvlJc w:val="left"/>
      <w:pPr>
        <w:tabs>
          <w:tab w:val="num" w:pos="720"/>
        </w:tabs>
        <w:ind w:left="720" w:hanging="360"/>
      </w:pPr>
      <w:rPr>
        <w:rFonts w:ascii="Wingdings" w:hAnsi="Wingdings" w:hint="default"/>
      </w:rPr>
    </w:lvl>
    <w:lvl w:ilvl="1" w:tplc="F93C069C" w:tentative="1">
      <w:start w:val="1"/>
      <w:numFmt w:val="bullet"/>
      <w:lvlText w:val=""/>
      <w:lvlJc w:val="left"/>
      <w:pPr>
        <w:tabs>
          <w:tab w:val="num" w:pos="1440"/>
        </w:tabs>
        <w:ind w:left="1440" w:hanging="360"/>
      </w:pPr>
      <w:rPr>
        <w:rFonts w:ascii="Wingdings" w:hAnsi="Wingdings" w:hint="default"/>
      </w:rPr>
    </w:lvl>
    <w:lvl w:ilvl="2" w:tplc="E4260FCC">
      <w:start w:val="1"/>
      <w:numFmt w:val="bullet"/>
      <w:lvlText w:val=""/>
      <w:lvlJc w:val="left"/>
      <w:pPr>
        <w:tabs>
          <w:tab w:val="num" w:pos="2160"/>
        </w:tabs>
        <w:ind w:left="2160" w:hanging="360"/>
      </w:pPr>
      <w:rPr>
        <w:rFonts w:ascii="Wingdings" w:hAnsi="Wingdings" w:hint="default"/>
      </w:rPr>
    </w:lvl>
    <w:lvl w:ilvl="3" w:tplc="451215E8" w:tentative="1">
      <w:start w:val="1"/>
      <w:numFmt w:val="bullet"/>
      <w:lvlText w:val=""/>
      <w:lvlJc w:val="left"/>
      <w:pPr>
        <w:tabs>
          <w:tab w:val="num" w:pos="2880"/>
        </w:tabs>
        <w:ind w:left="2880" w:hanging="360"/>
      </w:pPr>
      <w:rPr>
        <w:rFonts w:ascii="Wingdings" w:hAnsi="Wingdings" w:hint="default"/>
      </w:rPr>
    </w:lvl>
    <w:lvl w:ilvl="4" w:tplc="E9B2DA3C" w:tentative="1">
      <w:start w:val="1"/>
      <w:numFmt w:val="bullet"/>
      <w:lvlText w:val=""/>
      <w:lvlJc w:val="left"/>
      <w:pPr>
        <w:tabs>
          <w:tab w:val="num" w:pos="3600"/>
        </w:tabs>
        <w:ind w:left="3600" w:hanging="360"/>
      </w:pPr>
      <w:rPr>
        <w:rFonts w:ascii="Wingdings" w:hAnsi="Wingdings" w:hint="default"/>
      </w:rPr>
    </w:lvl>
    <w:lvl w:ilvl="5" w:tplc="CFCEA7C8" w:tentative="1">
      <w:start w:val="1"/>
      <w:numFmt w:val="bullet"/>
      <w:lvlText w:val=""/>
      <w:lvlJc w:val="left"/>
      <w:pPr>
        <w:tabs>
          <w:tab w:val="num" w:pos="4320"/>
        </w:tabs>
        <w:ind w:left="4320" w:hanging="360"/>
      </w:pPr>
      <w:rPr>
        <w:rFonts w:ascii="Wingdings" w:hAnsi="Wingdings" w:hint="default"/>
      </w:rPr>
    </w:lvl>
    <w:lvl w:ilvl="6" w:tplc="42703222" w:tentative="1">
      <w:start w:val="1"/>
      <w:numFmt w:val="bullet"/>
      <w:lvlText w:val=""/>
      <w:lvlJc w:val="left"/>
      <w:pPr>
        <w:tabs>
          <w:tab w:val="num" w:pos="5040"/>
        </w:tabs>
        <w:ind w:left="5040" w:hanging="360"/>
      </w:pPr>
      <w:rPr>
        <w:rFonts w:ascii="Wingdings" w:hAnsi="Wingdings" w:hint="default"/>
      </w:rPr>
    </w:lvl>
    <w:lvl w:ilvl="7" w:tplc="9246086E" w:tentative="1">
      <w:start w:val="1"/>
      <w:numFmt w:val="bullet"/>
      <w:lvlText w:val=""/>
      <w:lvlJc w:val="left"/>
      <w:pPr>
        <w:tabs>
          <w:tab w:val="num" w:pos="5760"/>
        </w:tabs>
        <w:ind w:left="5760" w:hanging="360"/>
      </w:pPr>
      <w:rPr>
        <w:rFonts w:ascii="Wingdings" w:hAnsi="Wingdings" w:hint="default"/>
      </w:rPr>
    </w:lvl>
    <w:lvl w:ilvl="8" w:tplc="DE3663EC"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1"/>
  </w:num>
  <w:num w:numId="3">
    <w:abstractNumId w:val="0"/>
  </w:num>
  <w:num w:numId="4">
    <w:abstractNumId w:val="4"/>
  </w:num>
  <w:num w:numId="5">
    <w:abstractNumId w:val="1"/>
  </w:num>
  <w:num w:numId="6">
    <w:abstractNumId w:val="5"/>
  </w:num>
  <w:num w:numId="7">
    <w:abstractNumId w:val="6"/>
  </w:num>
  <w:num w:numId="8">
    <w:abstractNumId w:val="7"/>
  </w:num>
  <w:num w:numId="9">
    <w:abstractNumId w:val="8"/>
  </w:num>
  <w:num w:numId="10">
    <w:abstractNumId w:val="3"/>
  </w:num>
  <w:num w:numId="11">
    <w:abstractNumId w:val="9"/>
  </w:num>
  <w:num w:numId="12">
    <w:abstractNumId w:val="13"/>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4A3"/>
    <w:rsid w:val="00022CC9"/>
    <w:rsid w:val="00022F72"/>
    <w:rsid w:val="00062DA1"/>
    <w:rsid w:val="000E3C03"/>
    <w:rsid w:val="000E73CD"/>
    <w:rsid w:val="00126969"/>
    <w:rsid w:val="00130CBC"/>
    <w:rsid w:val="00160F7F"/>
    <w:rsid w:val="001701E9"/>
    <w:rsid w:val="00181F68"/>
    <w:rsid w:val="00201BFA"/>
    <w:rsid w:val="00205444"/>
    <w:rsid w:val="002074E2"/>
    <w:rsid w:val="00211172"/>
    <w:rsid w:val="00273AF4"/>
    <w:rsid w:val="002C3624"/>
    <w:rsid w:val="003B14A3"/>
    <w:rsid w:val="003B7264"/>
    <w:rsid w:val="003B7D54"/>
    <w:rsid w:val="003D75ED"/>
    <w:rsid w:val="003F54D0"/>
    <w:rsid w:val="0041780C"/>
    <w:rsid w:val="00426207"/>
    <w:rsid w:val="00465EBE"/>
    <w:rsid w:val="00495738"/>
    <w:rsid w:val="005949B2"/>
    <w:rsid w:val="005A1DE1"/>
    <w:rsid w:val="005F4C23"/>
    <w:rsid w:val="00640B18"/>
    <w:rsid w:val="00654241"/>
    <w:rsid w:val="00687FF1"/>
    <w:rsid w:val="0069633A"/>
    <w:rsid w:val="007648D7"/>
    <w:rsid w:val="0079457C"/>
    <w:rsid w:val="007E68D3"/>
    <w:rsid w:val="00854816"/>
    <w:rsid w:val="008E46FF"/>
    <w:rsid w:val="008F3AA1"/>
    <w:rsid w:val="00912C6E"/>
    <w:rsid w:val="00917F62"/>
    <w:rsid w:val="00A5651C"/>
    <w:rsid w:val="00A677FD"/>
    <w:rsid w:val="00A8742A"/>
    <w:rsid w:val="00AA0FE1"/>
    <w:rsid w:val="00B15E59"/>
    <w:rsid w:val="00B207E6"/>
    <w:rsid w:val="00B618E1"/>
    <w:rsid w:val="00B7491F"/>
    <w:rsid w:val="00B85A21"/>
    <w:rsid w:val="00BA169E"/>
    <w:rsid w:val="00BA386F"/>
    <w:rsid w:val="00C27386"/>
    <w:rsid w:val="00C3786B"/>
    <w:rsid w:val="00C43B2E"/>
    <w:rsid w:val="00C51226"/>
    <w:rsid w:val="00C63FBF"/>
    <w:rsid w:val="00CD456E"/>
    <w:rsid w:val="00CD56CB"/>
    <w:rsid w:val="00D20AD8"/>
    <w:rsid w:val="00D3379D"/>
    <w:rsid w:val="00D552A5"/>
    <w:rsid w:val="00D83348"/>
    <w:rsid w:val="00DA2703"/>
    <w:rsid w:val="00E01D3D"/>
    <w:rsid w:val="00E46132"/>
    <w:rsid w:val="00E87FC0"/>
    <w:rsid w:val="00EB0655"/>
    <w:rsid w:val="00EB317B"/>
    <w:rsid w:val="00F40F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7D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816"/>
    <w:pPr>
      <w:spacing w:after="189" w:line="271" w:lineRule="auto"/>
      <w:ind w:left="10" w:hanging="10"/>
      <w:jc w:val="both"/>
    </w:pPr>
    <w:rPr>
      <w:rFonts w:ascii="Times New Roman" w:eastAsia="Times New Roman" w:hAnsi="Times New Roman" w:cs="Times New Roman"/>
      <w:color w:val="000000"/>
      <w:sz w:val="24"/>
      <w:szCs w:val="24"/>
      <w:lang w:eastAsia="ru-RU"/>
    </w:rPr>
  </w:style>
  <w:style w:type="paragraph" w:styleId="1">
    <w:name w:val="heading 1"/>
    <w:next w:val="a"/>
    <w:link w:val="10"/>
    <w:uiPriority w:val="9"/>
    <w:unhideWhenUsed/>
    <w:qFormat/>
    <w:rsid w:val="00A8742A"/>
    <w:pPr>
      <w:keepNext/>
      <w:keepLines/>
      <w:spacing w:after="204" w:line="271" w:lineRule="auto"/>
      <w:ind w:left="10" w:right="87" w:hanging="10"/>
      <w:jc w:val="center"/>
      <w:outlineLvl w:val="0"/>
    </w:pPr>
    <w:rPr>
      <w:rFonts w:ascii="Times New Roman" w:eastAsia="Times New Roman" w:hAnsi="Times New Roman" w:cs="Times New Roman"/>
      <w:b/>
      <w:color w:val="000000"/>
      <w:sz w:val="24"/>
      <w:szCs w:val="24"/>
      <w:lang w:eastAsia="ru-RU"/>
    </w:rPr>
  </w:style>
  <w:style w:type="paragraph" w:styleId="2">
    <w:name w:val="heading 2"/>
    <w:basedOn w:val="a"/>
    <w:next w:val="a"/>
    <w:link w:val="20"/>
    <w:uiPriority w:val="9"/>
    <w:semiHidden/>
    <w:unhideWhenUsed/>
    <w:qFormat/>
    <w:rsid w:val="001701E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912C6E"/>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481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54816"/>
    <w:rPr>
      <w:rFonts w:ascii="Times New Roman" w:eastAsia="Times New Roman" w:hAnsi="Times New Roman" w:cs="Times New Roman"/>
      <w:color w:val="000000"/>
      <w:sz w:val="24"/>
      <w:szCs w:val="24"/>
      <w:lang w:eastAsia="ru-RU"/>
    </w:rPr>
  </w:style>
  <w:style w:type="paragraph" w:styleId="a5">
    <w:name w:val="footer"/>
    <w:basedOn w:val="a"/>
    <w:link w:val="a6"/>
    <w:uiPriority w:val="99"/>
    <w:unhideWhenUsed/>
    <w:rsid w:val="0085481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54816"/>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uiPriority w:val="9"/>
    <w:rsid w:val="00A8742A"/>
    <w:rPr>
      <w:rFonts w:ascii="Times New Roman" w:eastAsia="Times New Roman" w:hAnsi="Times New Roman" w:cs="Times New Roman"/>
      <w:b/>
      <w:color w:val="000000"/>
      <w:sz w:val="24"/>
      <w:szCs w:val="24"/>
      <w:lang w:eastAsia="ru-RU"/>
    </w:rPr>
  </w:style>
  <w:style w:type="table" w:styleId="a7">
    <w:name w:val="Table Grid"/>
    <w:basedOn w:val="a1"/>
    <w:uiPriority w:val="39"/>
    <w:rsid w:val="00062D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link w:val="22"/>
    <w:rsid w:val="008E46FF"/>
    <w:rPr>
      <w:rFonts w:ascii="Times New Roman" w:eastAsia="Times New Roman" w:hAnsi="Times New Roman" w:cs="Times New Roman"/>
      <w:shd w:val="clear" w:color="auto" w:fill="FFFFFF"/>
    </w:rPr>
  </w:style>
  <w:style w:type="paragraph" w:customStyle="1" w:styleId="22">
    <w:name w:val="Основной текст (2)"/>
    <w:basedOn w:val="a"/>
    <w:link w:val="21"/>
    <w:rsid w:val="008E46FF"/>
    <w:pPr>
      <w:widowControl w:val="0"/>
      <w:shd w:val="clear" w:color="auto" w:fill="FFFFFF"/>
      <w:spacing w:after="0" w:line="269" w:lineRule="exact"/>
      <w:ind w:left="0" w:hanging="500"/>
      <w:jc w:val="center"/>
    </w:pPr>
    <w:rPr>
      <w:color w:val="auto"/>
      <w:sz w:val="22"/>
      <w:szCs w:val="22"/>
      <w:lang w:eastAsia="en-US"/>
    </w:rPr>
  </w:style>
  <w:style w:type="character" w:styleId="a8">
    <w:name w:val="page number"/>
    <w:basedOn w:val="a0"/>
    <w:uiPriority w:val="99"/>
    <w:semiHidden/>
    <w:unhideWhenUsed/>
    <w:rsid w:val="007E68D3"/>
  </w:style>
  <w:style w:type="paragraph" w:styleId="a9">
    <w:name w:val="Normal (Web)"/>
    <w:basedOn w:val="a"/>
    <w:uiPriority w:val="99"/>
    <w:unhideWhenUsed/>
    <w:rsid w:val="00917F62"/>
    <w:pPr>
      <w:spacing w:before="100" w:beforeAutospacing="1" w:after="100" w:afterAutospacing="1" w:line="240" w:lineRule="auto"/>
      <w:ind w:left="0" w:firstLine="0"/>
      <w:jc w:val="left"/>
    </w:pPr>
    <w:rPr>
      <w:color w:val="auto"/>
    </w:rPr>
  </w:style>
  <w:style w:type="paragraph" w:styleId="aa">
    <w:name w:val="Balloon Text"/>
    <w:basedOn w:val="a"/>
    <w:link w:val="ab"/>
    <w:uiPriority w:val="99"/>
    <w:semiHidden/>
    <w:unhideWhenUsed/>
    <w:rsid w:val="00201BF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01BFA"/>
    <w:rPr>
      <w:rFonts w:ascii="Tahoma" w:eastAsia="Times New Roman" w:hAnsi="Tahoma" w:cs="Tahoma"/>
      <w:color w:val="000000"/>
      <w:sz w:val="16"/>
      <w:szCs w:val="16"/>
      <w:lang w:eastAsia="ru-RU"/>
    </w:rPr>
  </w:style>
  <w:style w:type="paragraph" w:styleId="ac">
    <w:name w:val="List Paragraph"/>
    <w:basedOn w:val="a"/>
    <w:uiPriority w:val="34"/>
    <w:qFormat/>
    <w:rsid w:val="00D552A5"/>
    <w:pPr>
      <w:ind w:left="720"/>
      <w:contextualSpacing/>
    </w:pPr>
  </w:style>
  <w:style w:type="character" w:styleId="ad">
    <w:name w:val="Hyperlink"/>
    <w:basedOn w:val="a0"/>
    <w:uiPriority w:val="99"/>
    <w:unhideWhenUsed/>
    <w:rsid w:val="00F40F29"/>
    <w:rPr>
      <w:color w:val="0000FF"/>
      <w:u w:val="single"/>
    </w:rPr>
  </w:style>
  <w:style w:type="character" w:customStyle="1" w:styleId="30">
    <w:name w:val="Заголовок 3 Знак"/>
    <w:basedOn w:val="a0"/>
    <w:link w:val="3"/>
    <w:uiPriority w:val="9"/>
    <w:semiHidden/>
    <w:rsid w:val="00912C6E"/>
    <w:rPr>
      <w:rFonts w:asciiTheme="majorHAnsi" w:eastAsiaTheme="majorEastAsia" w:hAnsiTheme="majorHAnsi" w:cstheme="majorBidi"/>
      <w:b/>
      <w:bCs/>
      <w:color w:val="5B9BD5" w:themeColor="accent1"/>
      <w:sz w:val="24"/>
      <w:szCs w:val="24"/>
      <w:lang w:eastAsia="ru-RU"/>
    </w:rPr>
  </w:style>
  <w:style w:type="character" w:customStyle="1" w:styleId="mw-headline">
    <w:name w:val="mw-headline"/>
    <w:basedOn w:val="a0"/>
    <w:rsid w:val="00912C6E"/>
  </w:style>
  <w:style w:type="character" w:customStyle="1" w:styleId="mw-editsection">
    <w:name w:val="mw-editsection"/>
    <w:basedOn w:val="a0"/>
    <w:rsid w:val="00912C6E"/>
  </w:style>
  <w:style w:type="character" w:customStyle="1" w:styleId="mw-editsection-bracket">
    <w:name w:val="mw-editsection-bracket"/>
    <w:basedOn w:val="a0"/>
    <w:rsid w:val="00912C6E"/>
  </w:style>
  <w:style w:type="character" w:customStyle="1" w:styleId="mw-editsection-divider">
    <w:name w:val="mw-editsection-divider"/>
    <w:basedOn w:val="a0"/>
    <w:rsid w:val="00912C6E"/>
  </w:style>
  <w:style w:type="character" w:styleId="HTML">
    <w:name w:val="HTML Cite"/>
    <w:basedOn w:val="a0"/>
    <w:uiPriority w:val="99"/>
    <w:semiHidden/>
    <w:unhideWhenUsed/>
    <w:rsid w:val="00912C6E"/>
    <w:rPr>
      <w:i/>
      <w:iCs/>
    </w:rPr>
  </w:style>
  <w:style w:type="character" w:customStyle="1" w:styleId="20">
    <w:name w:val="Заголовок 2 Знак"/>
    <w:basedOn w:val="a0"/>
    <w:link w:val="2"/>
    <w:uiPriority w:val="9"/>
    <w:semiHidden/>
    <w:rsid w:val="001701E9"/>
    <w:rPr>
      <w:rFonts w:asciiTheme="majorHAnsi" w:eastAsiaTheme="majorEastAsia" w:hAnsiTheme="majorHAnsi" w:cstheme="majorBidi"/>
      <w:b/>
      <w:bCs/>
      <w:color w:val="5B9BD5" w:themeColor="accent1"/>
      <w:sz w:val="26"/>
      <w:szCs w:val="26"/>
      <w:lang w:eastAsia="ru-RU"/>
    </w:rPr>
  </w:style>
  <w:style w:type="paragraph" w:styleId="ae">
    <w:name w:val="No Spacing"/>
    <w:uiPriority w:val="1"/>
    <w:qFormat/>
    <w:rsid w:val="00E46132"/>
    <w:pPr>
      <w:spacing w:after="0" w:line="240" w:lineRule="auto"/>
      <w:ind w:left="10" w:hanging="10"/>
      <w:jc w:val="both"/>
    </w:pPr>
    <w:rPr>
      <w:rFonts w:ascii="Times New Roman" w:eastAsia="Times New Roman" w:hAnsi="Times New Roman" w:cs="Times New Roman"/>
      <w:color w:val="000000"/>
      <w:sz w:val="24"/>
      <w:szCs w:val="24"/>
      <w:lang w:eastAsia="ru-RU"/>
    </w:rPr>
  </w:style>
  <w:style w:type="character" w:styleId="af">
    <w:name w:val="FollowedHyperlink"/>
    <w:basedOn w:val="a0"/>
    <w:uiPriority w:val="99"/>
    <w:semiHidden/>
    <w:unhideWhenUsed/>
    <w:rsid w:val="00EB317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816"/>
    <w:pPr>
      <w:spacing w:after="189" w:line="271" w:lineRule="auto"/>
      <w:ind w:left="10" w:hanging="10"/>
      <w:jc w:val="both"/>
    </w:pPr>
    <w:rPr>
      <w:rFonts w:ascii="Times New Roman" w:eastAsia="Times New Roman" w:hAnsi="Times New Roman" w:cs="Times New Roman"/>
      <w:color w:val="000000"/>
      <w:sz w:val="24"/>
      <w:szCs w:val="24"/>
      <w:lang w:eastAsia="ru-RU"/>
    </w:rPr>
  </w:style>
  <w:style w:type="paragraph" w:styleId="1">
    <w:name w:val="heading 1"/>
    <w:next w:val="a"/>
    <w:link w:val="10"/>
    <w:uiPriority w:val="9"/>
    <w:unhideWhenUsed/>
    <w:qFormat/>
    <w:rsid w:val="00A8742A"/>
    <w:pPr>
      <w:keepNext/>
      <w:keepLines/>
      <w:spacing w:after="204" w:line="271" w:lineRule="auto"/>
      <w:ind w:left="10" w:right="87" w:hanging="10"/>
      <w:jc w:val="center"/>
      <w:outlineLvl w:val="0"/>
    </w:pPr>
    <w:rPr>
      <w:rFonts w:ascii="Times New Roman" w:eastAsia="Times New Roman" w:hAnsi="Times New Roman" w:cs="Times New Roman"/>
      <w:b/>
      <w:color w:val="000000"/>
      <w:sz w:val="24"/>
      <w:szCs w:val="24"/>
      <w:lang w:eastAsia="ru-RU"/>
    </w:rPr>
  </w:style>
  <w:style w:type="paragraph" w:styleId="2">
    <w:name w:val="heading 2"/>
    <w:basedOn w:val="a"/>
    <w:next w:val="a"/>
    <w:link w:val="20"/>
    <w:uiPriority w:val="9"/>
    <w:semiHidden/>
    <w:unhideWhenUsed/>
    <w:qFormat/>
    <w:rsid w:val="001701E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912C6E"/>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481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54816"/>
    <w:rPr>
      <w:rFonts w:ascii="Times New Roman" w:eastAsia="Times New Roman" w:hAnsi="Times New Roman" w:cs="Times New Roman"/>
      <w:color w:val="000000"/>
      <w:sz w:val="24"/>
      <w:szCs w:val="24"/>
      <w:lang w:eastAsia="ru-RU"/>
    </w:rPr>
  </w:style>
  <w:style w:type="paragraph" w:styleId="a5">
    <w:name w:val="footer"/>
    <w:basedOn w:val="a"/>
    <w:link w:val="a6"/>
    <w:uiPriority w:val="99"/>
    <w:unhideWhenUsed/>
    <w:rsid w:val="0085481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54816"/>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uiPriority w:val="9"/>
    <w:rsid w:val="00A8742A"/>
    <w:rPr>
      <w:rFonts w:ascii="Times New Roman" w:eastAsia="Times New Roman" w:hAnsi="Times New Roman" w:cs="Times New Roman"/>
      <w:b/>
      <w:color w:val="000000"/>
      <w:sz w:val="24"/>
      <w:szCs w:val="24"/>
      <w:lang w:eastAsia="ru-RU"/>
    </w:rPr>
  </w:style>
  <w:style w:type="table" w:styleId="a7">
    <w:name w:val="Table Grid"/>
    <w:basedOn w:val="a1"/>
    <w:uiPriority w:val="39"/>
    <w:rsid w:val="00062D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link w:val="22"/>
    <w:rsid w:val="008E46FF"/>
    <w:rPr>
      <w:rFonts w:ascii="Times New Roman" w:eastAsia="Times New Roman" w:hAnsi="Times New Roman" w:cs="Times New Roman"/>
      <w:shd w:val="clear" w:color="auto" w:fill="FFFFFF"/>
    </w:rPr>
  </w:style>
  <w:style w:type="paragraph" w:customStyle="1" w:styleId="22">
    <w:name w:val="Основной текст (2)"/>
    <w:basedOn w:val="a"/>
    <w:link w:val="21"/>
    <w:rsid w:val="008E46FF"/>
    <w:pPr>
      <w:widowControl w:val="0"/>
      <w:shd w:val="clear" w:color="auto" w:fill="FFFFFF"/>
      <w:spacing w:after="0" w:line="269" w:lineRule="exact"/>
      <w:ind w:left="0" w:hanging="500"/>
      <w:jc w:val="center"/>
    </w:pPr>
    <w:rPr>
      <w:color w:val="auto"/>
      <w:sz w:val="22"/>
      <w:szCs w:val="22"/>
      <w:lang w:eastAsia="en-US"/>
    </w:rPr>
  </w:style>
  <w:style w:type="character" w:styleId="a8">
    <w:name w:val="page number"/>
    <w:basedOn w:val="a0"/>
    <w:uiPriority w:val="99"/>
    <w:semiHidden/>
    <w:unhideWhenUsed/>
    <w:rsid w:val="007E68D3"/>
  </w:style>
  <w:style w:type="paragraph" w:styleId="a9">
    <w:name w:val="Normal (Web)"/>
    <w:basedOn w:val="a"/>
    <w:uiPriority w:val="99"/>
    <w:unhideWhenUsed/>
    <w:rsid w:val="00917F62"/>
    <w:pPr>
      <w:spacing w:before="100" w:beforeAutospacing="1" w:after="100" w:afterAutospacing="1" w:line="240" w:lineRule="auto"/>
      <w:ind w:left="0" w:firstLine="0"/>
      <w:jc w:val="left"/>
    </w:pPr>
    <w:rPr>
      <w:color w:val="auto"/>
    </w:rPr>
  </w:style>
  <w:style w:type="paragraph" w:styleId="aa">
    <w:name w:val="Balloon Text"/>
    <w:basedOn w:val="a"/>
    <w:link w:val="ab"/>
    <w:uiPriority w:val="99"/>
    <w:semiHidden/>
    <w:unhideWhenUsed/>
    <w:rsid w:val="00201BF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01BFA"/>
    <w:rPr>
      <w:rFonts w:ascii="Tahoma" w:eastAsia="Times New Roman" w:hAnsi="Tahoma" w:cs="Tahoma"/>
      <w:color w:val="000000"/>
      <w:sz w:val="16"/>
      <w:szCs w:val="16"/>
      <w:lang w:eastAsia="ru-RU"/>
    </w:rPr>
  </w:style>
  <w:style w:type="paragraph" w:styleId="ac">
    <w:name w:val="List Paragraph"/>
    <w:basedOn w:val="a"/>
    <w:uiPriority w:val="34"/>
    <w:qFormat/>
    <w:rsid w:val="00D552A5"/>
    <w:pPr>
      <w:ind w:left="720"/>
      <w:contextualSpacing/>
    </w:pPr>
  </w:style>
  <w:style w:type="character" w:styleId="ad">
    <w:name w:val="Hyperlink"/>
    <w:basedOn w:val="a0"/>
    <w:uiPriority w:val="99"/>
    <w:unhideWhenUsed/>
    <w:rsid w:val="00F40F29"/>
    <w:rPr>
      <w:color w:val="0000FF"/>
      <w:u w:val="single"/>
    </w:rPr>
  </w:style>
  <w:style w:type="character" w:customStyle="1" w:styleId="30">
    <w:name w:val="Заголовок 3 Знак"/>
    <w:basedOn w:val="a0"/>
    <w:link w:val="3"/>
    <w:uiPriority w:val="9"/>
    <w:semiHidden/>
    <w:rsid w:val="00912C6E"/>
    <w:rPr>
      <w:rFonts w:asciiTheme="majorHAnsi" w:eastAsiaTheme="majorEastAsia" w:hAnsiTheme="majorHAnsi" w:cstheme="majorBidi"/>
      <w:b/>
      <w:bCs/>
      <w:color w:val="5B9BD5" w:themeColor="accent1"/>
      <w:sz w:val="24"/>
      <w:szCs w:val="24"/>
      <w:lang w:eastAsia="ru-RU"/>
    </w:rPr>
  </w:style>
  <w:style w:type="character" w:customStyle="1" w:styleId="mw-headline">
    <w:name w:val="mw-headline"/>
    <w:basedOn w:val="a0"/>
    <w:rsid w:val="00912C6E"/>
  </w:style>
  <w:style w:type="character" w:customStyle="1" w:styleId="mw-editsection">
    <w:name w:val="mw-editsection"/>
    <w:basedOn w:val="a0"/>
    <w:rsid w:val="00912C6E"/>
  </w:style>
  <w:style w:type="character" w:customStyle="1" w:styleId="mw-editsection-bracket">
    <w:name w:val="mw-editsection-bracket"/>
    <w:basedOn w:val="a0"/>
    <w:rsid w:val="00912C6E"/>
  </w:style>
  <w:style w:type="character" w:customStyle="1" w:styleId="mw-editsection-divider">
    <w:name w:val="mw-editsection-divider"/>
    <w:basedOn w:val="a0"/>
    <w:rsid w:val="00912C6E"/>
  </w:style>
  <w:style w:type="character" w:styleId="HTML">
    <w:name w:val="HTML Cite"/>
    <w:basedOn w:val="a0"/>
    <w:uiPriority w:val="99"/>
    <w:semiHidden/>
    <w:unhideWhenUsed/>
    <w:rsid w:val="00912C6E"/>
    <w:rPr>
      <w:i/>
      <w:iCs/>
    </w:rPr>
  </w:style>
  <w:style w:type="character" w:customStyle="1" w:styleId="20">
    <w:name w:val="Заголовок 2 Знак"/>
    <w:basedOn w:val="a0"/>
    <w:link w:val="2"/>
    <w:uiPriority w:val="9"/>
    <w:semiHidden/>
    <w:rsid w:val="001701E9"/>
    <w:rPr>
      <w:rFonts w:asciiTheme="majorHAnsi" w:eastAsiaTheme="majorEastAsia" w:hAnsiTheme="majorHAnsi" w:cstheme="majorBidi"/>
      <w:b/>
      <w:bCs/>
      <w:color w:val="5B9BD5" w:themeColor="accent1"/>
      <w:sz w:val="26"/>
      <w:szCs w:val="26"/>
      <w:lang w:eastAsia="ru-RU"/>
    </w:rPr>
  </w:style>
  <w:style w:type="paragraph" w:styleId="ae">
    <w:name w:val="No Spacing"/>
    <w:uiPriority w:val="1"/>
    <w:qFormat/>
    <w:rsid w:val="00E46132"/>
    <w:pPr>
      <w:spacing w:after="0" w:line="240" w:lineRule="auto"/>
      <w:ind w:left="10" w:hanging="10"/>
      <w:jc w:val="both"/>
    </w:pPr>
    <w:rPr>
      <w:rFonts w:ascii="Times New Roman" w:eastAsia="Times New Roman" w:hAnsi="Times New Roman" w:cs="Times New Roman"/>
      <w:color w:val="000000"/>
      <w:sz w:val="24"/>
      <w:szCs w:val="24"/>
      <w:lang w:eastAsia="ru-RU"/>
    </w:rPr>
  </w:style>
  <w:style w:type="character" w:styleId="af">
    <w:name w:val="FollowedHyperlink"/>
    <w:basedOn w:val="a0"/>
    <w:uiPriority w:val="99"/>
    <w:semiHidden/>
    <w:unhideWhenUsed/>
    <w:rsid w:val="00EB31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589">
      <w:bodyDiv w:val="1"/>
      <w:marLeft w:val="0"/>
      <w:marRight w:val="0"/>
      <w:marTop w:val="0"/>
      <w:marBottom w:val="0"/>
      <w:divBdr>
        <w:top w:val="none" w:sz="0" w:space="0" w:color="auto"/>
        <w:left w:val="none" w:sz="0" w:space="0" w:color="auto"/>
        <w:bottom w:val="none" w:sz="0" w:space="0" w:color="auto"/>
        <w:right w:val="none" w:sz="0" w:space="0" w:color="auto"/>
      </w:divBdr>
    </w:div>
    <w:div w:id="50009322">
      <w:bodyDiv w:val="1"/>
      <w:marLeft w:val="0"/>
      <w:marRight w:val="0"/>
      <w:marTop w:val="0"/>
      <w:marBottom w:val="0"/>
      <w:divBdr>
        <w:top w:val="none" w:sz="0" w:space="0" w:color="auto"/>
        <w:left w:val="none" w:sz="0" w:space="0" w:color="auto"/>
        <w:bottom w:val="none" w:sz="0" w:space="0" w:color="auto"/>
        <w:right w:val="none" w:sz="0" w:space="0" w:color="auto"/>
      </w:divBdr>
    </w:div>
    <w:div w:id="220749981">
      <w:bodyDiv w:val="1"/>
      <w:marLeft w:val="0"/>
      <w:marRight w:val="0"/>
      <w:marTop w:val="0"/>
      <w:marBottom w:val="0"/>
      <w:divBdr>
        <w:top w:val="none" w:sz="0" w:space="0" w:color="auto"/>
        <w:left w:val="none" w:sz="0" w:space="0" w:color="auto"/>
        <w:bottom w:val="none" w:sz="0" w:space="0" w:color="auto"/>
        <w:right w:val="none" w:sz="0" w:space="0" w:color="auto"/>
      </w:divBdr>
      <w:divsChild>
        <w:div w:id="359475847">
          <w:marLeft w:val="864"/>
          <w:marRight w:val="0"/>
          <w:marTop w:val="134"/>
          <w:marBottom w:val="0"/>
          <w:divBdr>
            <w:top w:val="none" w:sz="0" w:space="0" w:color="auto"/>
            <w:left w:val="none" w:sz="0" w:space="0" w:color="auto"/>
            <w:bottom w:val="none" w:sz="0" w:space="0" w:color="auto"/>
            <w:right w:val="none" w:sz="0" w:space="0" w:color="auto"/>
          </w:divBdr>
        </w:div>
      </w:divsChild>
    </w:div>
    <w:div w:id="799148265">
      <w:bodyDiv w:val="1"/>
      <w:marLeft w:val="0"/>
      <w:marRight w:val="0"/>
      <w:marTop w:val="0"/>
      <w:marBottom w:val="0"/>
      <w:divBdr>
        <w:top w:val="none" w:sz="0" w:space="0" w:color="auto"/>
        <w:left w:val="none" w:sz="0" w:space="0" w:color="auto"/>
        <w:bottom w:val="none" w:sz="0" w:space="0" w:color="auto"/>
        <w:right w:val="none" w:sz="0" w:space="0" w:color="auto"/>
      </w:divBdr>
      <w:divsChild>
        <w:div w:id="1640837972">
          <w:marLeft w:val="1987"/>
          <w:marRight w:val="0"/>
          <w:marTop w:val="96"/>
          <w:marBottom w:val="0"/>
          <w:divBdr>
            <w:top w:val="none" w:sz="0" w:space="0" w:color="auto"/>
            <w:left w:val="none" w:sz="0" w:space="0" w:color="auto"/>
            <w:bottom w:val="none" w:sz="0" w:space="0" w:color="auto"/>
            <w:right w:val="none" w:sz="0" w:space="0" w:color="auto"/>
          </w:divBdr>
        </w:div>
      </w:divsChild>
    </w:div>
    <w:div w:id="856500272">
      <w:bodyDiv w:val="1"/>
      <w:marLeft w:val="0"/>
      <w:marRight w:val="0"/>
      <w:marTop w:val="0"/>
      <w:marBottom w:val="0"/>
      <w:divBdr>
        <w:top w:val="none" w:sz="0" w:space="0" w:color="auto"/>
        <w:left w:val="none" w:sz="0" w:space="0" w:color="auto"/>
        <w:bottom w:val="none" w:sz="0" w:space="0" w:color="auto"/>
        <w:right w:val="none" w:sz="0" w:space="0" w:color="auto"/>
      </w:divBdr>
    </w:div>
    <w:div w:id="917712483">
      <w:bodyDiv w:val="1"/>
      <w:marLeft w:val="0"/>
      <w:marRight w:val="0"/>
      <w:marTop w:val="0"/>
      <w:marBottom w:val="0"/>
      <w:divBdr>
        <w:top w:val="none" w:sz="0" w:space="0" w:color="auto"/>
        <w:left w:val="none" w:sz="0" w:space="0" w:color="auto"/>
        <w:bottom w:val="none" w:sz="0" w:space="0" w:color="auto"/>
        <w:right w:val="none" w:sz="0" w:space="0" w:color="auto"/>
      </w:divBdr>
    </w:div>
    <w:div w:id="957490174">
      <w:bodyDiv w:val="1"/>
      <w:marLeft w:val="0"/>
      <w:marRight w:val="0"/>
      <w:marTop w:val="0"/>
      <w:marBottom w:val="0"/>
      <w:divBdr>
        <w:top w:val="none" w:sz="0" w:space="0" w:color="auto"/>
        <w:left w:val="none" w:sz="0" w:space="0" w:color="auto"/>
        <w:bottom w:val="none" w:sz="0" w:space="0" w:color="auto"/>
        <w:right w:val="none" w:sz="0" w:space="0" w:color="auto"/>
      </w:divBdr>
    </w:div>
    <w:div w:id="974482992">
      <w:bodyDiv w:val="1"/>
      <w:marLeft w:val="0"/>
      <w:marRight w:val="0"/>
      <w:marTop w:val="0"/>
      <w:marBottom w:val="0"/>
      <w:divBdr>
        <w:top w:val="none" w:sz="0" w:space="0" w:color="auto"/>
        <w:left w:val="none" w:sz="0" w:space="0" w:color="auto"/>
        <w:bottom w:val="none" w:sz="0" w:space="0" w:color="auto"/>
        <w:right w:val="none" w:sz="0" w:space="0" w:color="auto"/>
      </w:divBdr>
    </w:div>
    <w:div w:id="1249072855">
      <w:bodyDiv w:val="1"/>
      <w:marLeft w:val="0"/>
      <w:marRight w:val="0"/>
      <w:marTop w:val="0"/>
      <w:marBottom w:val="0"/>
      <w:divBdr>
        <w:top w:val="none" w:sz="0" w:space="0" w:color="auto"/>
        <w:left w:val="none" w:sz="0" w:space="0" w:color="auto"/>
        <w:bottom w:val="none" w:sz="0" w:space="0" w:color="auto"/>
        <w:right w:val="none" w:sz="0" w:space="0" w:color="auto"/>
      </w:divBdr>
      <w:divsChild>
        <w:div w:id="1705986666">
          <w:marLeft w:val="336"/>
          <w:marRight w:val="0"/>
          <w:marTop w:val="120"/>
          <w:marBottom w:val="312"/>
          <w:divBdr>
            <w:top w:val="none" w:sz="0" w:space="0" w:color="auto"/>
            <w:left w:val="none" w:sz="0" w:space="0" w:color="auto"/>
            <w:bottom w:val="none" w:sz="0" w:space="0" w:color="auto"/>
            <w:right w:val="none" w:sz="0" w:space="0" w:color="auto"/>
          </w:divBdr>
          <w:divsChild>
            <w:div w:id="15864544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85142683">
          <w:marLeft w:val="336"/>
          <w:marRight w:val="0"/>
          <w:marTop w:val="120"/>
          <w:marBottom w:val="312"/>
          <w:divBdr>
            <w:top w:val="none" w:sz="0" w:space="0" w:color="auto"/>
            <w:left w:val="none" w:sz="0" w:space="0" w:color="auto"/>
            <w:bottom w:val="none" w:sz="0" w:space="0" w:color="auto"/>
            <w:right w:val="none" w:sz="0" w:space="0" w:color="auto"/>
          </w:divBdr>
          <w:divsChild>
            <w:div w:id="15966671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89479804">
          <w:blockQuote w:val="1"/>
          <w:marLeft w:val="720"/>
          <w:marRight w:val="720"/>
          <w:marTop w:val="100"/>
          <w:marBottom w:val="100"/>
          <w:divBdr>
            <w:top w:val="none" w:sz="0" w:space="0" w:color="auto"/>
            <w:left w:val="single" w:sz="24" w:space="12" w:color="EAECF0"/>
            <w:bottom w:val="none" w:sz="0" w:space="0" w:color="auto"/>
            <w:right w:val="none" w:sz="0" w:space="0" w:color="auto"/>
          </w:divBdr>
          <w:divsChild>
            <w:div w:id="1855338156">
              <w:marLeft w:val="0"/>
              <w:marRight w:val="480"/>
              <w:marTop w:val="86"/>
              <w:marBottom w:val="0"/>
              <w:divBdr>
                <w:top w:val="none" w:sz="0" w:space="0" w:color="auto"/>
                <w:left w:val="none" w:sz="0" w:space="0" w:color="auto"/>
                <w:bottom w:val="none" w:sz="0" w:space="0" w:color="auto"/>
                <w:right w:val="none" w:sz="0" w:space="0" w:color="auto"/>
              </w:divBdr>
            </w:div>
          </w:divsChild>
        </w:div>
      </w:divsChild>
    </w:div>
    <w:div w:id="1288463079">
      <w:bodyDiv w:val="1"/>
      <w:marLeft w:val="0"/>
      <w:marRight w:val="0"/>
      <w:marTop w:val="0"/>
      <w:marBottom w:val="0"/>
      <w:divBdr>
        <w:top w:val="none" w:sz="0" w:space="0" w:color="auto"/>
        <w:left w:val="none" w:sz="0" w:space="0" w:color="auto"/>
        <w:bottom w:val="none" w:sz="0" w:space="0" w:color="auto"/>
        <w:right w:val="none" w:sz="0" w:space="0" w:color="auto"/>
      </w:divBdr>
      <w:divsChild>
        <w:div w:id="276454582">
          <w:marLeft w:val="1987"/>
          <w:marRight w:val="0"/>
          <w:marTop w:val="96"/>
          <w:marBottom w:val="0"/>
          <w:divBdr>
            <w:top w:val="none" w:sz="0" w:space="0" w:color="auto"/>
            <w:left w:val="none" w:sz="0" w:space="0" w:color="auto"/>
            <w:bottom w:val="none" w:sz="0" w:space="0" w:color="auto"/>
            <w:right w:val="none" w:sz="0" w:space="0" w:color="auto"/>
          </w:divBdr>
        </w:div>
      </w:divsChild>
    </w:div>
    <w:div w:id="1488352305">
      <w:bodyDiv w:val="1"/>
      <w:marLeft w:val="0"/>
      <w:marRight w:val="0"/>
      <w:marTop w:val="0"/>
      <w:marBottom w:val="0"/>
      <w:divBdr>
        <w:top w:val="none" w:sz="0" w:space="0" w:color="auto"/>
        <w:left w:val="none" w:sz="0" w:space="0" w:color="auto"/>
        <w:bottom w:val="none" w:sz="0" w:space="0" w:color="auto"/>
        <w:right w:val="none" w:sz="0" w:space="0" w:color="auto"/>
      </w:divBdr>
    </w:div>
    <w:div w:id="1558517475">
      <w:bodyDiv w:val="1"/>
      <w:marLeft w:val="0"/>
      <w:marRight w:val="0"/>
      <w:marTop w:val="0"/>
      <w:marBottom w:val="0"/>
      <w:divBdr>
        <w:top w:val="none" w:sz="0" w:space="0" w:color="auto"/>
        <w:left w:val="none" w:sz="0" w:space="0" w:color="auto"/>
        <w:bottom w:val="none" w:sz="0" w:space="0" w:color="auto"/>
        <w:right w:val="none" w:sz="0" w:space="0" w:color="auto"/>
      </w:divBdr>
    </w:div>
    <w:div w:id="1581481035">
      <w:bodyDiv w:val="1"/>
      <w:marLeft w:val="0"/>
      <w:marRight w:val="0"/>
      <w:marTop w:val="0"/>
      <w:marBottom w:val="0"/>
      <w:divBdr>
        <w:top w:val="none" w:sz="0" w:space="0" w:color="auto"/>
        <w:left w:val="none" w:sz="0" w:space="0" w:color="auto"/>
        <w:bottom w:val="none" w:sz="0" w:space="0" w:color="auto"/>
        <w:right w:val="none" w:sz="0" w:space="0" w:color="auto"/>
      </w:divBdr>
    </w:div>
    <w:div w:id="1803185425">
      <w:bodyDiv w:val="1"/>
      <w:marLeft w:val="0"/>
      <w:marRight w:val="0"/>
      <w:marTop w:val="0"/>
      <w:marBottom w:val="0"/>
      <w:divBdr>
        <w:top w:val="none" w:sz="0" w:space="0" w:color="auto"/>
        <w:left w:val="none" w:sz="0" w:space="0" w:color="auto"/>
        <w:bottom w:val="none" w:sz="0" w:space="0" w:color="auto"/>
        <w:right w:val="none" w:sz="0" w:space="0" w:color="auto"/>
      </w:divBdr>
      <w:divsChild>
        <w:div w:id="359821950">
          <w:marLeft w:val="864"/>
          <w:marRight w:val="0"/>
          <w:marTop w:val="134"/>
          <w:marBottom w:val="0"/>
          <w:divBdr>
            <w:top w:val="none" w:sz="0" w:space="0" w:color="auto"/>
            <w:left w:val="none" w:sz="0" w:space="0" w:color="auto"/>
            <w:bottom w:val="none" w:sz="0" w:space="0" w:color="auto"/>
            <w:right w:val="none" w:sz="0" w:space="0" w:color="auto"/>
          </w:divBdr>
        </w:div>
      </w:divsChild>
    </w:div>
    <w:div w:id="1895307766">
      <w:bodyDiv w:val="1"/>
      <w:marLeft w:val="0"/>
      <w:marRight w:val="0"/>
      <w:marTop w:val="0"/>
      <w:marBottom w:val="0"/>
      <w:divBdr>
        <w:top w:val="none" w:sz="0" w:space="0" w:color="auto"/>
        <w:left w:val="none" w:sz="0" w:space="0" w:color="auto"/>
        <w:bottom w:val="none" w:sz="0" w:space="0" w:color="auto"/>
        <w:right w:val="none" w:sz="0" w:space="0" w:color="auto"/>
      </w:divBdr>
      <w:divsChild>
        <w:div w:id="1980957953">
          <w:marLeft w:val="1987"/>
          <w:marRight w:val="0"/>
          <w:marTop w:val="96"/>
          <w:marBottom w:val="0"/>
          <w:divBdr>
            <w:top w:val="none" w:sz="0" w:space="0" w:color="auto"/>
            <w:left w:val="none" w:sz="0" w:space="0" w:color="auto"/>
            <w:bottom w:val="none" w:sz="0" w:space="0" w:color="auto"/>
            <w:right w:val="none" w:sz="0" w:space="0" w:color="auto"/>
          </w:divBdr>
        </w:div>
      </w:divsChild>
    </w:div>
    <w:div w:id="1947732621">
      <w:bodyDiv w:val="1"/>
      <w:marLeft w:val="0"/>
      <w:marRight w:val="0"/>
      <w:marTop w:val="0"/>
      <w:marBottom w:val="0"/>
      <w:divBdr>
        <w:top w:val="none" w:sz="0" w:space="0" w:color="auto"/>
        <w:left w:val="none" w:sz="0" w:space="0" w:color="auto"/>
        <w:bottom w:val="none" w:sz="0" w:space="0" w:color="auto"/>
        <w:right w:val="none" w:sz="0" w:space="0" w:color="auto"/>
      </w:divBdr>
    </w:div>
    <w:div w:id="2017145036">
      <w:bodyDiv w:val="1"/>
      <w:marLeft w:val="0"/>
      <w:marRight w:val="0"/>
      <w:marTop w:val="0"/>
      <w:marBottom w:val="0"/>
      <w:divBdr>
        <w:top w:val="none" w:sz="0" w:space="0" w:color="auto"/>
        <w:left w:val="none" w:sz="0" w:space="0" w:color="auto"/>
        <w:bottom w:val="none" w:sz="0" w:space="0" w:color="auto"/>
        <w:right w:val="none" w:sz="0" w:space="0" w:color="auto"/>
      </w:divBdr>
    </w:div>
    <w:div w:id="2066251621">
      <w:bodyDiv w:val="1"/>
      <w:marLeft w:val="0"/>
      <w:marRight w:val="0"/>
      <w:marTop w:val="0"/>
      <w:marBottom w:val="0"/>
      <w:divBdr>
        <w:top w:val="none" w:sz="0" w:space="0" w:color="auto"/>
        <w:left w:val="none" w:sz="0" w:space="0" w:color="auto"/>
        <w:bottom w:val="none" w:sz="0" w:space="0" w:color="auto"/>
        <w:right w:val="none" w:sz="0" w:space="0" w:color="auto"/>
      </w:divBdr>
    </w:div>
    <w:div w:id="2076512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Roadside_cafe_on_the_summer_terrace._Buryatia,_Russia.jpg?uselang=ru"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s://studbooks.net/1130950/kulturologiya/istoriya_razvitiya_kaf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tiflocentre.ru/stati/vse-o-braille.php"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ru.wikipedia.org/wiki/&#1050;&#1072;&#1092;&#1077;"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linzy.ru/otvety-na-voposy/kakie-izobreteniya-oblegchayut-zhizn-nezryachim-lyudyam.ht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moluch.ru/archive/251/57592/" TargetMode="External"/><Relationship Id="rId28" Type="http://schemas.openxmlformats.org/officeDocument/2006/relationships/fontTable" Target="fontTable.xml"/><Relationship Id="rId10" Type="http://schemas.openxmlformats.org/officeDocument/2006/relationships/hyperlink" Target="https://commons.wikimedia.org/wiki/File:Cafe_20220624_092134.jpg?uselang=ru"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zreni.ru/articles/disease/2938-kto-schitaetsya-slabovidyaschim-komu-mozhno-pomoch-a-komu-net.html" TargetMode="External"/><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16</Pages>
  <Words>3261</Words>
  <Characters>18591</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Kvantorium</dc:creator>
  <cp:lastModifiedBy>Kira Yamshikova</cp:lastModifiedBy>
  <cp:revision>2</cp:revision>
  <dcterms:created xsi:type="dcterms:W3CDTF">2023-05-15T14:29:00Z</dcterms:created>
  <dcterms:modified xsi:type="dcterms:W3CDTF">2023-05-15T14:29:00Z</dcterms:modified>
</cp:coreProperties>
</file>