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Бессмертие народа — в его языке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Язык народа по праву можно назвать его бессмертной душой. Язык хранит культуру своего народа и одновременно влияет и создает ее. Явления материального мира и культуры обязательно находят отражение в языке.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Иногда язык может пережить свой народ и сделать его в каком-то смысле бессмертным – о нем будут помнить всегда. 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Язык не только хранит культурное наследие, но и отражает все изменения, которые происходят в жизни его народа. 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Кроме того, человек с помощью языка познает мир, как будто рисует в сознании карту, он несвободен от влияния языка.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Таким образом, язык хранит память о том, как жил его народ когда-то давно и фиксирует все изменения, которые происходят в жизни его носителей. Но он не безмолвно сохраняет, он влияет на мировоззрение людей. Жизнь человека гораздо короче жизни всего народа, но с помощью языка преодолеваются время и пространство. Поэтому язык по праву можно назвать душой народа и его бессмертием.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«Каждое слово языка, каждая его форма есть результат мысли и чувства человека, через которые отразилась в слове природа страны и история народа».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Я полностью согласна с этим высказыванием. В родном языке каждая буква отзывается в душе нежным теплом, каждое слово заставляет сердце биться быстрее и пробуждает настоящую, неискоренимую любовь к родному, семейному и настоящему.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Язык — душа народа, то, что делает его патриотичным, крепким, дружным и непобедимым. Кто мы без родного слова? Есть ли нация, когда нет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родного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, близкого сердцу? Все языки такие разные, все они по-своему красивы. Итальянский — страстный и мелодичный, французский — нежный и чувственный, немецкий — резкий и уверенный, итальянский — певучий и запоминающийся.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А родной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язык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 — он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какой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? Он понятный, каждое его слово отражает состояние души. Без языка нет нации. Говорить на чужом — можно научиться. А свой должен оставаться единственным. Без народного языка у людей пропадут традиции, патриотизм завянет,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от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 станы останется только пятно на географической карте. Почему?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lastRenderedPageBreak/>
        <w:t xml:space="preserve">Сила народа в его языке.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Возможно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 ли противостоять другим народам, если у родного нет языка? Нет. Пропадает командный дух и чувство долга родной земле, родное уже не кажется таким важным. Что защищать, если нет родного слова, если письменность представлена на чужом?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Культура. В каждом городе есть музей и памятники. Чем же гордиться, когда все местные герои говорили на разных языках, были с других планет. Какие стихотворения будут звучать из уст маленьких детей, и развиваться звоном по всей школе, всему городу, стране, по всему миру? 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Книги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 каких авторов будут стоять на пыльных полках библиотеки?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Общение. На улицах, холодные люди будут говорить на разных языках, сердца не будут таять от родного, того самого языка, на котором мать пела первые колыбельные. Морозно будет не на улице, а в сердцах людей, чувства которых будут залиты серыми тучами.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Международная арена. Будут ли народ серьёзно воспринимать, если главным языком будет чужое слово? Будет ли народ уважаемым, ценным и сильным? Нет. Для того</w:t>
      </w:r>
      <w:proofErr w:type="gramStart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,</w:t>
      </w:r>
      <w:proofErr w:type="gramEnd"/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 xml:space="preserve"> чтоб страна имела возможность выходить на международную арену ей, определённо, нужен родной язык.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Будущее. Нельзя смотреть на сотни и тысячи лет вперёд, если нет языка. Чужой язык-чужая территория, тяжело существовать, когда о родном слове нечего сказать.</w:t>
      </w:r>
    </w:p>
    <w:p w:rsidR="006A6347" w:rsidRPr="006A6347" w:rsidRDefault="006A6347" w:rsidP="006A6347">
      <w:pP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</w:pPr>
      <w:r w:rsidRPr="006A6347"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  <w:lang w:eastAsia="ru-RU"/>
        </w:rPr>
        <w:t>Уважение, любовь, сила — все это в человеческом языке. Не предавайте родное, цените землю, что дала Вам жизнь и тысячи возможностей, учите язык, на котором прозвучало первое слово и нежная песнь матери. Родное не станет чужим. В слове — сила, а в силе — вечность.</w:t>
      </w:r>
    </w:p>
    <w:p w:rsidR="009A5AAE" w:rsidRPr="006A6347" w:rsidRDefault="009A5AA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A5AAE" w:rsidRPr="006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7"/>
    <w:rsid w:val="006A6347"/>
    <w:rsid w:val="009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2023-05-11T17:54:00Z</dcterms:created>
  <dcterms:modified xsi:type="dcterms:W3CDTF">2023-05-11T18:05:00Z</dcterms:modified>
</cp:coreProperties>
</file>