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888FB4" w14:textId="62DE0C4D" w:rsidR="005410B4" w:rsidRDefault="005410B4" w:rsidP="005410B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14:paraId="7B8ADE87" w14:textId="1987EB37" w:rsidR="00574AE0" w:rsidRDefault="00574AE0" w:rsidP="005410B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14:paraId="0E574E5D" w14:textId="4665EDCC" w:rsidR="00574AE0" w:rsidRDefault="00574AE0" w:rsidP="005410B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14:paraId="4F6084CC" w14:textId="44D37035" w:rsidR="00574AE0" w:rsidRDefault="00574AE0" w:rsidP="005410B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14:paraId="7E8482E2" w14:textId="3C9E0BF1" w:rsidR="00574AE0" w:rsidRDefault="00574AE0" w:rsidP="005410B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14:paraId="163CEF80" w14:textId="67C6CA66" w:rsidR="00574AE0" w:rsidRDefault="00574AE0" w:rsidP="005410B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14:paraId="504F96BA" w14:textId="77777777" w:rsidR="00574AE0" w:rsidRPr="000F66C7" w:rsidRDefault="00574AE0" w:rsidP="005410B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14:paraId="5BFDD7D6" w14:textId="77777777" w:rsidR="005410B4" w:rsidRPr="000F66C7" w:rsidRDefault="005410B4" w:rsidP="005410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F66C7">
        <w:rPr>
          <w:rFonts w:ascii="Times New Roman" w:eastAsia="Calibri" w:hAnsi="Times New Roman" w:cs="Times New Roman"/>
          <w:b/>
          <w:sz w:val="32"/>
          <w:szCs w:val="32"/>
        </w:rPr>
        <w:t>Филология (литературоведение)</w:t>
      </w:r>
    </w:p>
    <w:p w14:paraId="55596384" w14:textId="77777777" w:rsidR="00574AE0" w:rsidRDefault="00574AE0" w:rsidP="00AA305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2AE1248D" w14:textId="77777777" w:rsidR="00574AE0" w:rsidRDefault="00574AE0" w:rsidP="00AA305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3316F481" w14:textId="614B9006" w:rsidR="00AA3056" w:rsidRPr="000F66C7" w:rsidRDefault="00AA3056" w:rsidP="00AA305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0F66C7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Все проблемы родом из семьи.</w:t>
      </w:r>
    </w:p>
    <w:p w14:paraId="12AED268" w14:textId="1D5D6BEF" w:rsidR="00AA3056" w:rsidRPr="000F66C7" w:rsidRDefault="00AA3056" w:rsidP="00AA30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(по комедии </w:t>
      </w:r>
      <w:proofErr w:type="spellStart"/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Д.Фонвизина</w:t>
      </w:r>
      <w:proofErr w:type="spellEnd"/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«Недор</w:t>
      </w:r>
      <w:r w:rsidR="007F5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осль» и рассказу </w:t>
      </w:r>
      <w:proofErr w:type="spellStart"/>
      <w:r w:rsidR="007F536B">
        <w:rPr>
          <w:rFonts w:ascii="Times New Roman" w:eastAsia="Times New Roman" w:hAnsi="Times New Roman" w:cs="Times New Roman"/>
          <w:sz w:val="24"/>
          <w:szCs w:val="24"/>
          <w:lang w:eastAsia="ru-RU"/>
        </w:rPr>
        <w:t>А.Алексина</w:t>
      </w:r>
      <w:proofErr w:type="spellEnd"/>
      <w:r w:rsidR="007F5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«Безум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 Евдокия»)</w:t>
      </w:r>
    </w:p>
    <w:p w14:paraId="57CA9594" w14:textId="77777777" w:rsidR="00AA3056" w:rsidRPr="000F66C7" w:rsidRDefault="00AA3056" w:rsidP="00AA305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1D938A4" w14:textId="77777777" w:rsidR="00AA3056" w:rsidRPr="000F66C7" w:rsidRDefault="00AA3056" w:rsidP="00AA3056">
      <w:pPr>
        <w:jc w:val="center"/>
        <w:rPr>
          <w:rFonts w:ascii="Times New Roman" w:hAnsi="Times New Roman" w:cs="Times New Roman"/>
        </w:rPr>
      </w:pPr>
    </w:p>
    <w:p w14:paraId="555EB84E" w14:textId="77777777" w:rsidR="005410B4" w:rsidRPr="000F66C7" w:rsidRDefault="005410B4" w:rsidP="00AA3056">
      <w:pPr>
        <w:jc w:val="center"/>
        <w:rPr>
          <w:rFonts w:ascii="Times New Roman" w:hAnsi="Times New Roman" w:cs="Times New Roman"/>
        </w:rPr>
      </w:pPr>
    </w:p>
    <w:p w14:paraId="2DD1622D" w14:textId="77777777" w:rsidR="005410B4" w:rsidRPr="000F66C7" w:rsidRDefault="005410B4" w:rsidP="00AA3056">
      <w:pPr>
        <w:jc w:val="center"/>
        <w:rPr>
          <w:rFonts w:ascii="Times New Roman" w:hAnsi="Times New Roman" w:cs="Times New Roman"/>
        </w:rPr>
      </w:pPr>
    </w:p>
    <w:p w14:paraId="54B02A05" w14:textId="77777777" w:rsidR="00AA3056" w:rsidRPr="000F66C7" w:rsidRDefault="00AA3056" w:rsidP="00AA3056">
      <w:pPr>
        <w:jc w:val="center"/>
        <w:rPr>
          <w:rFonts w:ascii="Times New Roman" w:hAnsi="Times New Roman" w:cs="Times New Roman"/>
        </w:rPr>
      </w:pPr>
    </w:p>
    <w:p w14:paraId="0548DB36" w14:textId="77777777" w:rsidR="00AA3056" w:rsidRPr="000F66C7" w:rsidRDefault="00AA3056" w:rsidP="00AA3056">
      <w:pPr>
        <w:jc w:val="center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XSpec="right" w:tblpY="265"/>
        <w:tblW w:w="0" w:type="auto"/>
        <w:tblLook w:val="04A0" w:firstRow="1" w:lastRow="0" w:firstColumn="1" w:lastColumn="0" w:noHBand="0" w:noVBand="1"/>
      </w:tblPr>
      <w:tblGrid>
        <w:gridCol w:w="3635"/>
        <w:gridCol w:w="5720"/>
      </w:tblGrid>
      <w:tr w:rsidR="000F66C7" w:rsidRPr="000F66C7" w14:paraId="7E347AB9" w14:textId="77777777" w:rsidTr="00D93DA4">
        <w:tc>
          <w:tcPr>
            <w:tcW w:w="3708" w:type="dxa"/>
            <w:hideMark/>
          </w:tcPr>
          <w:p w14:paraId="570E4E7A" w14:textId="77777777" w:rsidR="00AA3056" w:rsidRPr="000F66C7" w:rsidRDefault="00AA3056" w:rsidP="00D93DA4">
            <w:pPr>
              <w:pStyle w:val="af2"/>
              <w:tabs>
                <w:tab w:val="left" w:pos="2880"/>
              </w:tabs>
              <w:spacing w:line="240" w:lineRule="exact"/>
              <w:rPr>
                <w:sz w:val="24"/>
              </w:rPr>
            </w:pPr>
            <w:r w:rsidRPr="000F66C7">
              <w:rPr>
                <w:sz w:val="24"/>
              </w:rPr>
              <w:t>Автор:</w:t>
            </w:r>
          </w:p>
        </w:tc>
        <w:tc>
          <w:tcPr>
            <w:tcW w:w="5862" w:type="dxa"/>
          </w:tcPr>
          <w:p w14:paraId="5AE5906F" w14:textId="77777777" w:rsidR="00AA3056" w:rsidRPr="000F66C7" w:rsidRDefault="00AA3056" w:rsidP="00D93DA4">
            <w:pPr>
              <w:pStyle w:val="af2"/>
              <w:tabs>
                <w:tab w:val="left" w:pos="2880"/>
              </w:tabs>
              <w:spacing w:line="240" w:lineRule="exact"/>
              <w:rPr>
                <w:sz w:val="24"/>
              </w:rPr>
            </w:pPr>
            <w:proofErr w:type="spellStart"/>
            <w:r w:rsidRPr="000F66C7">
              <w:rPr>
                <w:sz w:val="24"/>
              </w:rPr>
              <w:t>Сабода</w:t>
            </w:r>
            <w:proofErr w:type="spellEnd"/>
            <w:r w:rsidRPr="000F66C7">
              <w:rPr>
                <w:sz w:val="24"/>
              </w:rPr>
              <w:t xml:space="preserve"> Софья Геннадьевна</w:t>
            </w:r>
          </w:p>
          <w:p w14:paraId="33E2E4AA" w14:textId="77777777" w:rsidR="00AA3056" w:rsidRPr="000F66C7" w:rsidRDefault="00AA3056" w:rsidP="00D93DA4">
            <w:pPr>
              <w:pStyle w:val="af2"/>
              <w:tabs>
                <w:tab w:val="left" w:pos="2880"/>
              </w:tabs>
              <w:spacing w:line="240" w:lineRule="exact"/>
              <w:rPr>
                <w:sz w:val="24"/>
              </w:rPr>
            </w:pPr>
            <w:r w:rsidRPr="000F66C7">
              <w:rPr>
                <w:sz w:val="24"/>
              </w:rPr>
              <w:t>Муниципальное бюджетное образовательное учреждение «Средняя школа №6»,</w:t>
            </w:r>
          </w:p>
          <w:p w14:paraId="226B2EA4" w14:textId="77777777" w:rsidR="00AA3056" w:rsidRPr="000F66C7" w:rsidRDefault="00AA3056" w:rsidP="00D93DA4">
            <w:pPr>
              <w:pStyle w:val="af2"/>
              <w:tabs>
                <w:tab w:val="left" w:pos="2880"/>
              </w:tabs>
              <w:spacing w:line="240" w:lineRule="exact"/>
              <w:rPr>
                <w:sz w:val="24"/>
              </w:rPr>
            </w:pPr>
            <w:r w:rsidRPr="000F66C7">
              <w:rPr>
                <w:sz w:val="24"/>
              </w:rPr>
              <w:t xml:space="preserve">7 класс </w:t>
            </w:r>
          </w:p>
          <w:p w14:paraId="04E91E1A" w14:textId="77777777" w:rsidR="00AA3056" w:rsidRPr="000F66C7" w:rsidRDefault="00AA3056" w:rsidP="00D93DA4">
            <w:pPr>
              <w:pStyle w:val="af2"/>
              <w:tabs>
                <w:tab w:val="left" w:pos="2880"/>
              </w:tabs>
              <w:spacing w:line="240" w:lineRule="exact"/>
              <w:rPr>
                <w:sz w:val="24"/>
              </w:rPr>
            </w:pPr>
          </w:p>
        </w:tc>
      </w:tr>
      <w:tr w:rsidR="000F66C7" w:rsidRPr="000F66C7" w14:paraId="4766D361" w14:textId="77777777" w:rsidTr="00D93DA4">
        <w:tc>
          <w:tcPr>
            <w:tcW w:w="3708" w:type="dxa"/>
            <w:hideMark/>
          </w:tcPr>
          <w:p w14:paraId="3E54FCA6" w14:textId="77777777" w:rsidR="00AA3056" w:rsidRPr="000F66C7" w:rsidRDefault="00AA3056" w:rsidP="00D93DA4">
            <w:pPr>
              <w:pStyle w:val="af2"/>
              <w:tabs>
                <w:tab w:val="left" w:pos="2880"/>
              </w:tabs>
              <w:rPr>
                <w:sz w:val="24"/>
              </w:rPr>
            </w:pPr>
            <w:r w:rsidRPr="000F66C7">
              <w:rPr>
                <w:sz w:val="24"/>
              </w:rPr>
              <w:t>Научный руководитель:</w:t>
            </w:r>
          </w:p>
        </w:tc>
        <w:tc>
          <w:tcPr>
            <w:tcW w:w="5862" w:type="dxa"/>
          </w:tcPr>
          <w:p w14:paraId="5D6D4671" w14:textId="77777777" w:rsidR="00AA3056" w:rsidRPr="000F66C7" w:rsidRDefault="00AA3056" w:rsidP="00D93DA4">
            <w:pPr>
              <w:pStyle w:val="af2"/>
              <w:tabs>
                <w:tab w:val="left" w:pos="2880"/>
              </w:tabs>
              <w:rPr>
                <w:sz w:val="24"/>
              </w:rPr>
            </w:pPr>
            <w:r w:rsidRPr="000F66C7">
              <w:rPr>
                <w:sz w:val="24"/>
              </w:rPr>
              <w:t>Соловьева Ирина Владимировна</w:t>
            </w:r>
          </w:p>
          <w:p w14:paraId="44344A99" w14:textId="77777777" w:rsidR="00AA3056" w:rsidRPr="000F66C7" w:rsidRDefault="00AA3056" w:rsidP="00D93DA4">
            <w:pPr>
              <w:pStyle w:val="af2"/>
              <w:tabs>
                <w:tab w:val="left" w:pos="2880"/>
              </w:tabs>
              <w:rPr>
                <w:sz w:val="24"/>
              </w:rPr>
            </w:pPr>
            <w:r w:rsidRPr="000F66C7">
              <w:rPr>
                <w:sz w:val="24"/>
              </w:rPr>
              <w:t>учитель литературы</w:t>
            </w:r>
          </w:p>
          <w:p w14:paraId="251E987D" w14:textId="77777777" w:rsidR="00AA3056" w:rsidRPr="000F66C7" w:rsidRDefault="00AA3056" w:rsidP="00D93DA4">
            <w:pPr>
              <w:pStyle w:val="af2"/>
              <w:tabs>
                <w:tab w:val="left" w:pos="2880"/>
              </w:tabs>
              <w:spacing w:line="240" w:lineRule="exact"/>
              <w:rPr>
                <w:sz w:val="24"/>
              </w:rPr>
            </w:pPr>
            <w:r w:rsidRPr="000F66C7">
              <w:rPr>
                <w:sz w:val="24"/>
              </w:rPr>
              <w:t>Муниципальное бюджетное образовательное учреждение «Средняя школа №6»</w:t>
            </w:r>
          </w:p>
          <w:p w14:paraId="21CCC323" w14:textId="77777777" w:rsidR="00AA3056" w:rsidRPr="000F66C7" w:rsidRDefault="00AA3056" w:rsidP="00D93DA4">
            <w:pPr>
              <w:pStyle w:val="af2"/>
              <w:tabs>
                <w:tab w:val="left" w:pos="2880"/>
              </w:tabs>
              <w:rPr>
                <w:sz w:val="24"/>
              </w:rPr>
            </w:pPr>
          </w:p>
        </w:tc>
      </w:tr>
    </w:tbl>
    <w:p w14:paraId="4EC81CE2" w14:textId="77777777" w:rsidR="00AA3056" w:rsidRPr="000F66C7" w:rsidRDefault="00AA3056" w:rsidP="00AA3056">
      <w:pPr>
        <w:jc w:val="center"/>
        <w:rPr>
          <w:rFonts w:ascii="Times New Roman" w:hAnsi="Times New Roman" w:cs="Times New Roman"/>
        </w:rPr>
      </w:pPr>
    </w:p>
    <w:p w14:paraId="6E08F279" w14:textId="77777777" w:rsidR="00AA3056" w:rsidRPr="000F66C7" w:rsidRDefault="00AA3056" w:rsidP="00AA3056">
      <w:pPr>
        <w:jc w:val="center"/>
        <w:rPr>
          <w:rFonts w:ascii="Times New Roman" w:hAnsi="Times New Roman" w:cs="Times New Roman"/>
        </w:rPr>
      </w:pPr>
    </w:p>
    <w:p w14:paraId="684B0D22" w14:textId="77777777" w:rsidR="00AA3056" w:rsidRPr="000F66C7" w:rsidRDefault="00AA3056" w:rsidP="00AA3056">
      <w:pPr>
        <w:jc w:val="center"/>
      </w:pPr>
    </w:p>
    <w:p w14:paraId="2243B0E3" w14:textId="77777777" w:rsidR="00AA3056" w:rsidRPr="000F66C7" w:rsidRDefault="00AA3056" w:rsidP="00AA3056">
      <w:pPr>
        <w:jc w:val="center"/>
      </w:pPr>
    </w:p>
    <w:p w14:paraId="19E5BEA6" w14:textId="77777777" w:rsidR="00AA3056" w:rsidRPr="000F66C7" w:rsidRDefault="00AA3056" w:rsidP="00AA3056">
      <w:pPr>
        <w:jc w:val="center"/>
      </w:pPr>
    </w:p>
    <w:p w14:paraId="1DCF930A" w14:textId="77777777" w:rsidR="00AA3056" w:rsidRPr="000F66C7" w:rsidRDefault="00AA3056" w:rsidP="00AA3056">
      <w:pPr>
        <w:jc w:val="center"/>
        <w:rPr>
          <w:sz w:val="28"/>
          <w:szCs w:val="28"/>
        </w:rPr>
      </w:pPr>
    </w:p>
    <w:p w14:paraId="61D3B8BE" w14:textId="58245F05" w:rsidR="00AA3056" w:rsidRPr="000F66C7" w:rsidRDefault="00AA3056" w:rsidP="00AA3056">
      <w:pPr>
        <w:jc w:val="center"/>
        <w:rPr>
          <w:sz w:val="28"/>
          <w:szCs w:val="28"/>
        </w:rPr>
      </w:pPr>
      <w:bookmarkStart w:id="0" w:name="_GoBack"/>
      <w:bookmarkEnd w:id="0"/>
    </w:p>
    <w:p w14:paraId="12634A43" w14:textId="77777777" w:rsidR="00AA3056" w:rsidRPr="000F66C7" w:rsidRDefault="00AA3056" w:rsidP="00AA305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78AD95" w14:textId="77777777" w:rsidR="00AA3056" w:rsidRPr="000F66C7" w:rsidRDefault="00AA3056" w:rsidP="00AA3056">
      <w:pPr>
        <w:jc w:val="center"/>
        <w:rPr>
          <w:rFonts w:ascii="Times New Roman" w:hAnsi="Times New Roman" w:cs="Times New Roman"/>
          <w:sz w:val="28"/>
          <w:szCs w:val="28"/>
        </w:rPr>
      </w:pPr>
      <w:r w:rsidRPr="000F66C7">
        <w:rPr>
          <w:rFonts w:ascii="Times New Roman" w:hAnsi="Times New Roman" w:cs="Times New Roman"/>
          <w:sz w:val="28"/>
          <w:szCs w:val="28"/>
        </w:rPr>
        <w:t>2023</w:t>
      </w:r>
    </w:p>
    <w:p w14:paraId="41A7FEE0" w14:textId="77777777" w:rsidR="00940168" w:rsidRPr="000F66C7" w:rsidRDefault="009775C6" w:rsidP="005410B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Все проблемы родом из семьи</w:t>
      </w:r>
      <w:r w:rsidR="00BE70D8" w:rsidRPr="000F66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64E9B7BB" w14:textId="0C156239" w:rsidR="006149EA" w:rsidRPr="000F66C7" w:rsidRDefault="006149EA" w:rsidP="007C78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(по комедии </w:t>
      </w:r>
      <w:proofErr w:type="spellStart"/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Д.Фонвизина</w:t>
      </w:r>
      <w:proofErr w:type="spellEnd"/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«Недор</w:t>
      </w:r>
      <w:r w:rsidR="007F5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осль» и рассказу </w:t>
      </w:r>
      <w:proofErr w:type="spellStart"/>
      <w:r w:rsidR="007F536B">
        <w:rPr>
          <w:rFonts w:ascii="Times New Roman" w:eastAsia="Times New Roman" w:hAnsi="Times New Roman" w:cs="Times New Roman"/>
          <w:sz w:val="24"/>
          <w:szCs w:val="24"/>
          <w:lang w:eastAsia="ru-RU"/>
        </w:rPr>
        <w:t>А.Алексина</w:t>
      </w:r>
      <w:proofErr w:type="spellEnd"/>
      <w:r w:rsidR="007F5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«Безум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 Евдокия»)</w:t>
      </w:r>
    </w:p>
    <w:p w14:paraId="753A7166" w14:textId="77777777" w:rsidR="00FF591A" w:rsidRPr="000F66C7" w:rsidRDefault="00FF591A" w:rsidP="007C78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0F66C7">
        <w:rPr>
          <w:rFonts w:ascii="Times New Roman" w:hAnsi="Times New Roman" w:cs="Times New Roman"/>
          <w:sz w:val="24"/>
          <w:szCs w:val="24"/>
        </w:rPr>
        <w:t>Сабода</w:t>
      </w:r>
      <w:proofErr w:type="spellEnd"/>
      <w:r w:rsidRPr="000F66C7">
        <w:rPr>
          <w:rFonts w:ascii="Times New Roman" w:hAnsi="Times New Roman" w:cs="Times New Roman"/>
          <w:sz w:val="24"/>
          <w:szCs w:val="24"/>
        </w:rPr>
        <w:t xml:space="preserve"> Софья </w:t>
      </w:r>
      <w:r w:rsidR="007C78C0" w:rsidRPr="000F66C7">
        <w:rPr>
          <w:rFonts w:ascii="Times New Roman" w:hAnsi="Times New Roman" w:cs="Times New Roman"/>
          <w:sz w:val="24"/>
          <w:szCs w:val="24"/>
        </w:rPr>
        <w:t>Геннадьевна</w:t>
      </w:r>
    </w:p>
    <w:p w14:paraId="5E1D488B" w14:textId="77777777" w:rsidR="00FF591A" w:rsidRPr="000F66C7" w:rsidRDefault="00FF591A" w:rsidP="007C78C0">
      <w:pPr>
        <w:tabs>
          <w:tab w:val="left" w:pos="2880"/>
        </w:tabs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0F66C7">
        <w:rPr>
          <w:rFonts w:ascii="Times New Roman" w:eastAsia="Times New Roman" w:hAnsi="Times New Roman" w:cs="Times New Roman"/>
          <w:iCs/>
          <w:sz w:val="24"/>
          <w:szCs w:val="24"/>
        </w:rPr>
        <w:t>Муниципальное бюджетное образовательное учреждение</w:t>
      </w:r>
    </w:p>
    <w:p w14:paraId="2474EB51" w14:textId="77777777" w:rsidR="00FF591A" w:rsidRPr="000F66C7" w:rsidRDefault="00FF591A" w:rsidP="007C78C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F66C7">
        <w:rPr>
          <w:rFonts w:ascii="Times New Roman" w:eastAsia="Times New Roman" w:hAnsi="Times New Roman" w:cs="Times New Roman"/>
          <w:bCs/>
          <w:sz w:val="24"/>
          <w:szCs w:val="24"/>
        </w:rPr>
        <w:t xml:space="preserve">«Средняя школа №6» </w:t>
      </w:r>
    </w:p>
    <w:p w14:paraId="34744EB4" w14:textId="77777777" w:rsidR="00FF591A" w:rsidRPr="000F66C7" w:rsidRDefault="00FF591A" w:rsidP="007C78C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F66C7">
        <w:rPr>
          <w:rFonts w:ascii="Times New Roman" w:eastAsia="Times New Roman" w:hAnsi="Times New Roman" w:cs="Times New Roman"/>
          <w:bCs/>
          <w:sz w:val="24"/>
          <w:szCs w:val="24"/>
        </w:rPr>
        <w:t xml:space="preserve">7 </w:t>
      </w:r>
      <w:proofErr w:type="gramStart"/>
      <w:r w:rsidRPr="000F66C7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proofErr w:type="gramEnd"/>
      <w:r w:rsidRPr="000F66C7">
        <w:rPr>
          <w:rFonts w:ascii="Times New Roman" w:eastAsia="Times New Roman" w:hAnsi="Times New Roman" w:cs="Times New Roman"/>
          <w:bCs/>
          <w:sz w:val="24"/>
          <w:szCs w:val="24"/>
        </w:rPr>
        <w:t xml:space="preserve"> класс</w:t>
      </w:r>
    </w:p>
    <w:p w14:paraId="6CFC25C8" w14:textId="77777777" w:rsidR="00FF591A" w:rsidRPr="000F66C7" w:rsidRDefault="00FF591A" w:rsidP="007C78C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F66C7">
        <w:rPr>
          <w:rFonts w:ascii="Times New Roman" w:eastAsia="Calibri" w:hAnsi="Times New Roman" w:cs="Times New Roman"/>
          <w:b/>
          <w:sz w:val="24"/>
          <w:szCs w:val="24"/>
        </w:rPr>
        <w:t>Аннотация</w:t>
      </w:r>
    </w:p>
    <w:p w14:paraId="2042540F" w14:textId="77777777" w:rsidR="00B33D00" w:rsidRPr="000F66C7" w:rsidRDefault="00B33D00" w:rsidP="00B33D0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из самых интересных тем является тема отношений внутри семьи. Это основа, это первая точка и начало каждого человека, а также каждого художественного персонажа.</w:t>
      </w:r>
    </w:p>
    <w:p w14:paraId="2B9F743B" w14:textId="5137134A" w:rsidR="00A52DF8" w:rsidRPr="000F66C7" w:rsidRDefault="00EA29A1" w:rsidP="00A52D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Цель работы: </w:t>
      </w:r>
      <w:r w:rsidR="00A52DF8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выявить свое</w:t>
      </w:r>
      <w:r w:rsidR="00491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образие личности, </w:t>
      </w:r>
      <w:r w:rsidR="003C2FBA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мировоззрение</w:t>
      </w:r>
      <w:r w:rsidR="00491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главных героев, сформированно</w:t>
      </w:r>
      <w:r w:rsidR="00A52DF8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е в семье.</w:t>
      </w:r>
    </w:p>
    <w:p w14:paraId="1F3AB86D" w14:textId="77777777" w:rsidR="008146D2" w:rsidRPr="000F66C7" w:rsidRDefault="00B33D00" w:rsidP="006149E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6C7">
        <w:rPr>
          <w:rFonts w:ascii="Times New Roman" w:eastAsia="Calibri" w:hAnsi="Times New Roman" w:cs="Times New Roman"/>
          <w:sz w:val="24"/>
          <w:szCs w:val="24"/>
        </w:rPr>
        <w:t>В основе проведенного исследования лежит следующая гипотеза</w:t>
      </w:r>
      <w:r w:rsidRPr="000F66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F66C7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для того</w:t>
      </w: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чтобы воспитать доброго и порядочного человека, родителям достаточно ребенка безмерно любить.</w:t>
      </w:r>
      <w:r w:rsidR="006149EA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91A" w:rsidRPr="000F66C7">
        <w:rPr>
          <w:rFonts w:ascii="Times New Roman" w:hAnsi="Times New Roman" w:cs="Times New Roman"/>
          <w:sz w:val="24"/>
          <w:szCs w:val="24"/>
        </w:rPr>
        <w:t xml:space="preserve">Достижение поставленной цели предполагало решение следующих задач: </w:t>
      </w:r>
      <w:r w:rsidR="008146D2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рассмотреть образы родителей</w:t>
      </w:r>
      <w:r w:rsidR="006149EA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учителей М</w:t>
      </w:r>
      <w:r w:rsidR="008146D2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итрофана, их подходы к процессу воспитания в пьесе Д. Фонвизина «Недоросль»; рассмотреть образы родителей</w:t>
      </w:r>
      <w:r w:rsidR="006149EA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учителя Оленьки</w:t>
      </w:r>
      <w:r w:rsidR="008146D2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, их подходы к процессу воспитания в произведении А.</w:t>
      </w:r>
      <w:r w:rsidR="008146D2" w:rsidRPr="000F66C7">
        <w:rPr>
          <w:rFonts w:ascii="Times New Roman" w:hAnsi="Times New Roman" w:cs="Times New Roman"/>
          <w:sz w:val="24"/>
          <w:szCs w:val="24"/>
        </w:rPr>
        <w:t xml:space="preserve"> </w:t>
      </w:r>
      <w:r w:rsidR="008146D2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Алексина «Безумная Евдокия»; провести сравнительную характеристику образов главных героев и рассмотреть отрицательные черты воспитания.</w:t>
      </w:r>
    </w:p>
    <w:p w14:paraId="2AC201E5" w14:textId="77777777" w:rsidR="00345F1B" w:rsidRPr="000F66C7" w:rsidRDefault="00B33D00" w:rsidP="0064460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66C7">
        <w:rPr>
          <w:rFonts w:ascii="Times New Roman" w:eastAsia="Calibri" w:hAnsi="Times New Roman" w:cs="Times New Roman"/>
          <w:sz w:val="24"/>
          <w:szCs w:val="24"/>
        </w:rPr>
        <w:t>Предметная область: литература</w:t>
      </w:r>
      <w:r w:rsidR="00EA5372" w:rsidRPr="000F66C7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345F1B" w:rsidRPr="000F66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Использованные методы исследования:</w:t>
      </w:r>
      <w:r w:rsidR="00E454BC" w:rsidRPr="000F66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метод</w:t>
      </w:r>
      <w:r w:rsidR="00345F1B" w:rsidRPr="000F66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теоретического </w:t>
      </w:r>
      <w:r w:rsidR="00F02B45" w:rsidRPr="000F66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уровня, </w:t>
      </w:r>
      <w:r w:rsidR="00F02B45" w:rsidRPr="000F66C7">
        <w:rPr>
          <w:rFonts w:ascii="Times New Roman" w:hAnsi="Times New Roman" w:cs="Times New Roman"/>
          <w:sz w:val="24"/>
          <w:szCs w:val="24"/>
        </w:rPr>
        <w:t>использовались</w:t>
      </w:r>
      <w:r w:rsidR="00345F1B" w:rsidRPr="000F66C7">
        <w:rPr>
          <w:rFonts w:ascii="Times New Roman" w:hAnsi="Times New Roman" w:cs="Times New Roman"/>
          <w:sz w:val="24"/>
          <w:szCs w:val="24"/>
        </w:rPr>
        <w:t xml:space="preserve"> также </w:t>
      </w:r>
      <w:r w:rsidR="00F83DAA" w:rsidRPr="000F66C7">
        <w:rPr>
          <w:rFonts w:ascii="Times New Roman" w:hAnsi="Times New Roman" w:cs="Times New Roman"/>
          <w:sz w:val="24"/>
          <w:szCs w:val="24"/>
        </w:rPr>
        <w:t>метод</w:t>
      </w:r>
      <w:r w:rsidR="00E454BC" w:rsidRPr="000F66C7">
        <w:rPr>
          <w:rFonts w:ascii="Times New Roman" w:hAnsi="Times New Roman" w:cs="Times New Roman"/>
          <w:sz w:val="24"/>
          <w:szCs w:val="24"/>
        </w:rPr>
        <w:t xml:space="preserve">ы </w:t>
      </w:r>
      <w:r w:rsidR="00E454BC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анализа художественного текста, сравнительно-сопоставительный анализ.</w:t>
      </w:r>
      <w:r w:rsidR="00210926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FCF6EED" w14:textId="77777777" w:rsidR="00E454BC" w:rsidRPr="000F66C7" w:rsidRDefault="00E454BC" w:rsidP="000F66C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6C7">
        <w:rPr>
          <w:rFonts w:ascii="Times New Roman" w:eastAsia="Calibri" w:hAnsi="Times New Roman" w:cs="Times New Roman"/>
          <w:sz w:val="24"/>
          <w:szCs w:val="24"/>
        </w:rPr>
        <w:t xml:space="preserve">Аналитическим материалом проекта </w:t>
      </w:r>
      <w:r w:rsidRPr="000F66C7">
        <w:rPr>
          <w:rFonts w:ascii="Times New Roman" w:eastAsia="Times New Roman" w:hAnsi="Times New Roman" w:cs="Times New Roman"/>
          <w:sz w:val="24"/>
          <w:szCs w:val="24"/>
        </w:rPr>
        <w:t>послужили тексты художественных произведений.</w:t>
      </w:r>
    </w:p>
    <w:p w14:paraId="03DF77E8" w14:textId="77777777" w:rsidR="00FF591A" w:rsidRPr="000F66C7" w:rsidRDefault="00FF591A" w:rsidP="000F66C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6C7">
        <w:rPr>
          <w:rFonts w:ascii="Times New Roman" w:eastAsia="Calibri" w:hAnsi="Times New Roman" w:cs="Times New Roman"/>
          <w:sz w:val="24"/>
          <w:szCs w:val="24"/>
        </w:rPr>
        <w:t xml:space="preserve">Выбор </w:t>
      </w:r>
      <w:r w:rsidRPr="000F66C7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темы обусловлен тем, что </w:t>
      </w:r>
      <w:r w:rsidR="00874838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</w:t>
      </w:r>
      <w:r w:rsidR="006149EA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874838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первые учителя и воспитатели ребенка. Сила воздействия родителей на формирующуюся личность исключительно велика</w:t>
      </w:r>
      <w:r w:rsidR="00A37C22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A5372" w:rsidRPr="000F66C7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="00A37C22" w:rsidRPr="000F66C7">
        <w:rPr>
          <w:rFonts w:ascii="Times New Roman" w:eastAsia="Calibri" w:hAnsi="Times New Roman" w:cs="Times New Roman"/>
          <w:sz w:val="24"/>
          <w:szCs w:val="24"/>
        </w:rPr>
        <w:t>В работе обращается внимание на то, что на поведение любого человека, несомненно, откладывает отпечаток время, в котором он живет, социальная среда, в которой он растет, но</w:t>
      </w:r>
      <w:r w:rsidR="00A37C22" w:rsidRPr="000F66C7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="00EA5372" w:rsidRPr="000F66C7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именно </w:t>
      </w:r>
      <w:r w:rsidR="00EA5372" w:rsidRPr="000F66C7">
        <w:rPr>
          <w:rFonts w:ascii="Times New Roman" w:hAnsi="Times New Roman" w:cs="Times New Roman"/>
          <w:sz w:val="24"/>
          <w:szCs w:val="24"/>
        </w:rPr>
        <w:t>семье принадлежит основная роль в формировании нравственных начал, жизненных принципов ребенка</w:t>
      </w:r>
      <w:r w:rsidR="00A37C22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. В</w:t>
      </w:r>
      <w:r w:rsidR="000F66C7">
        <w:rPr>
          <w:rFonts w:ascii="Times New Roman" w:eastAsia="Calibri" w:hAnsi="Times New Roman" w:cs="Times New Roman"/>
          <w:spacing w:val="-2"/>
          <w:sz w:val="24"/>
          <w:szCs w:val="24"/>
        </w:rPr>
        <w:t>заимоотношения</w:t>
      </w:r>
      <w:r w:rsidR="00D6554E" w:rsidRPr="000F66C7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детей и родителей</w:t>
      </w:r>
      <w:r w:rsidRPr="000F66C7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="000F66C7">
        <w:rPr>
          <w:rFonts w:ascii="Times New Roman" w:eastAsia="Calibri" w:hAnsi="Times New Roman" w:cs="Times New Roman"/>
          <w:spacing w:val="-2"/>
          <w:sz w:val="24"/>
          <w:szCs w:val="24"/>
        </w:rPr>
        <w:t>имею</w:t>
      </w:r>
      <w:r w:rsidR="00D6554E" w:rsidRPr="000F66C7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т </w:t>
      </w:r>
      <w:r w:rsidR="00EA5372" w:rsidRPr="000F66C7">
        <w:rPr>
          <w:rFonts w:ascii="Times New Roman" w:eastAsia="Calibri" w:hAnsi="Times New Roman" w:cs="Times New Roman"/>
          <w:spacing w:val="-2"/>
          <w:sz w:val="24"/>
          <w:szCs w:val="24"/>
        </w:rPr>
        <w:t>большую социальную значимость</w:t>
      </w:r>
      <w:r w:rsidR="006149EA" w:rsidRPr="000F66C7">
        <w:rPr>
          <w:rFonts w:ascii="Times New Roman" w:hAnsi="Times New Roman" w:cs="Times New Roman"/>
          <w:sz w:val="24"/>
          <w:szCs w:val="24"/>
        </w:rPr>
        <w:t>. </w:t>
      </w:r>
    </w:p>
    <w:p w14:paraId="2F07B1DC" w14:textId="77777777" w:rsidR="00F153D9" w:rsidRPr="000F66C7" w:rsidRDefault="008146D2" w:rsidP="008146D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343817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бразы</w:t>
      </w:r>
      <w:r w:rsidR="00F02B45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главных героев</w:t>
      </w:r>
      <w:r w:rsidR="00343817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художественном произведении имеют не только индивидуальное и обобщённо-познавательное значение, но и значение воспитательное: воплощая в художественном образе свои идеалы, писатель зовёт читателя к тому, что он считает прекрасным в жизни</w:t>
      </w:r>
      <w:r w:rsid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53F0FB3" w14:textId="77777777" w:rsidR="006149EA" w:rsidRPr="000F66C7" w:rsidRDefault="00FF591A" w:rsidP="00B87A2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F66C7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</w:p>
    <w:p w14:paraId="6F4A2A81" w14:textId="77777777" w:rsidR="007C78C0" w:rsidRPr="000F66C7" w:rsidRDefault="007C78C0" w:rsidP="007C78C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Все проблемы родом из семьи.</w:t>
      </w:r>
    </w:p>
    <w:p w14:paraId="0B4D86F6" w14:textId="230F5E20" w:rsidR="007C78C0" w:rsidRPr="000F66C7" w:rsidRDefault="007C78C0" w:rsidP="007C78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(по комедии </w:t>
      </w:r>
      <w:proofErr w:type="spellStart"/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Д.Фонвизина</w:t>
      </w:r>
      <w:proofErr w:type="spellEnd"/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«Недоросль» и рассказу </w:t>
      </w:r>
      <w:proofErr w:type="spellStart"/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А.Алексина</w:t>
      </w:r>
      <w:proofErr w:type="spellEnd"/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7F536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Безум</w:t>
      </w:r>
      <w:r w:rsidR="007F536B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Евдокия»)</w:t>
      </w:r>
    </w:p>
    <w:p w14:paraId="383F34A7" w14:textId="77777777" w:rsidR="007C78C0" w:rsidRPr="000F66C7" w:rsidRDefault="007C78C0" w:rsidP="007C78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0F66C7">
        <w:rPr>
          <w:rFonts w:ascii="Times New Roman" w:hAnsi="Times New Roman" w:cs="Times New Roman"/>
          <w:sz w:val="24"/>
          <w:szCs w:val="24"/>
        </w:rPr>
        <w:t>Сабода</w:t>
      </w:r>
      <w:proofErr w:type="spellEnd"/>
      <w:r w:rsidRPr="000F66C7">
        <w:rPr>
          <w:rFonts w:ascii="Times New Roman" w:hAnsi="Times New Roman" w:cs="Times New Roman"/>
          <w:sz w:val="24"/>
          <w:szCs w:val="24"/>
        </w:rPr>
        <w:t xml:space="preserve"> Софья Геннадьевна</w:t>
      </w:r>
    </w:p>
    <w:p w14:paraId="6BD3C7BA" w14:textId="77777777" w:rsidR="007C78C0" w:rsidRPr="000F66C7" w:rsidRDefault="007C78C0" w:rsidP="007C78C0">
      <w:pPr>
        <w:tabs>
          <w:tab w:val="left" w:pos="2880"/>
        </w:tabs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0F66C7">
        <w:rPr>
          <w:rFonts w:ascii="Times New Roman" w:eastAsia="Times New Roman" w:hAnsi="Times New Roman" w:cs="Times New Roman"/>
          <w:iCs/>
          <w:sz w:val="24"/>
          <w:szCs w:val="24"/>
        </w:rPr>
        <w:t>Муниципальное бюджетное образовательное учреждение</w:t>
      </w:r>
    </w:p>
    <w:p w14:paraId="36A21B57" w14:textId="77777777" w:rsidR="007C78C0" w:rsidRPr="000F66C7" w:rsidRDefault="007C78C0" w:rsidP="007C78C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F66C7">
        <w:rPr>
          <w:rFonts w:ascii="Times New Roman" w:eastAsia="Times New Roman" w:hAnsi="Times New Roman" w:cs="Times New Roman"/>
          <w:bCs/>
          <w:sz w:val="24"/>
          <w:szCs w:val="24"/>
        </w:rPr>
        <w:t xml:space="preserve">«Средняя школа №6» </w:t>
      </w:r>
    </w:p>
    <w:p w14:paraId="03FF9A52" w14:textId="77777777" w:rsidR="007C78C0" w:rsidRPr="000F66C7" w:rsidRDefault="007C78C0" w:rsidP="007C78C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F66C7">
        <w:rPr>
          <w:rFonts w:ascii="Times New Roman" w:eastAsia="Times New Roman" w:hAnsi="Times New Roman" w:cs="Times New Roman"/>
          <w:bCs/>
          <w:sz w:val="24"/>
          <w:szCs w:val="24"/>
        </w:rPr>
        <w:t xml:space="preserve">7 </w:t>
      </w:r>
      <w:proofErr w:type="gramStart"/>
      <w:r w:rsidRPr="000F66C7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proofErr w:type="gramEnd"/>
      <w:r w:rsidRPr="000F66C7">
        <w:rPr>
          <w:rFonts w:ascii="Times New Roman" w:eastAsia="Times New Roman" w:hAnsi="Times New Roman" w:cs="Times New Roman"/>
          <w:bCs/>
          <w:sz w:val="24"/>
          <w:szCs w:val="24"/>
        </w:rPr>
        <w:t xml:space="preserve"> класс</w:t>
      </w:r>
    </w:p>
    <w:p w14:paraId="7FCFFABA" w14:textId="77777777" w:rsidR="00FF591A" w:rsidRPr="000F66C7" w:rsidRDefault="00FF591A" w:rsidP="00FF59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8D2A196" w14:textId="77777777" w:rsidR="00FF591A" w:rsidRPr="000F66C7" w:rsidRDefault="00FF591A" w:rsidP="00FF591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F66C7">
        <w:rPr>
          <w:rFonts w:ascii="Times New Roman" w:eastAsia="Times New Roman" w:hAnsi="Times New Roman" w:cs="Times New Roman"/>
          <w:b/>
          <w:bCs/>
          <w:sz w:val="24"/>
          <w:szCs w:val="24"/>
        </w:rPr>
        <w:t>План исследования.</w:t>
      </w:r>
    </w:p>
    <w:p w14:paraId="738DE69C" w14:textId="77777777" w:rsidR="00FF591A" w:rsidRPr="000F66C7" w:rsidRDefault="00935538" w:rsidP="00F153D9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Недостаток родительской любви в детстве влияет на вс</w:t>
      </w:r>
      <w:r w:rsidR="002301E3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ю будущую взрослую жизнь человека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</w:t>
      </w:r>
      <w:r w:rsidR="002301E3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определяет его дальнейшее существование: станет ребенок 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успешным или </w:t>
      </w:r>
      <w:r w:rsidR="002301E3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будут преследовать неудачи.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91A" w:rsidRPr="000F66C7">
        <w:rPr>
          <w:rFonts w:ascii="Times New Roman" w:eastAsia="Calibri" w:hAnsi="Times New Roman" w:cs="Times New Roman"/>
          <w:bCs/>
          <w:sz w:val="24"/>
          <w:szCs w:val="24"/>
        </w:rPr>
        <w:t xml:space="preserve">Исследованию подлежат вопросы: </w:t>
      </w:r>
      <w:r w:rsidR="002301E3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BD44A6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родители знают о своем ребенке? Насколько семья готова жертвовать собой ради ребёнка, его желаний и талантов? Насколько сильной должна быть любовь родителей? </w:t>
      </w:r>
      <w:r w:rsidR="00FF591A" w:rsidRPr="000F66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591A" w:rsidRPr="000F66C7">
        <w:rPr>
          <w:rFonts w:ascii="Times New Roman" w:eastAsia="Calibri" w:hAnsi="Times New Roman" w:cs="Times New Roman"/>
          <w:bCs/>
          <w:sz w:val="24"/>
          <w:szCs w:val="24"/>
        </w:rPr>
        <w:t xml:space="preserve">То есть главным предметом исследования становятся </w:t>
      </w:r>
      <w:r w:rsidR="00BD44A6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образы главных героев</w:t>
      </w:r>
      <w:r w:rsidR="00FF591A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BD44A6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принципы воспитания родителей</w:t>
      </w:r>
      <w:r w:rsidR="00FF591A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14:paraId="25D4D6D3" w14:textId="77777777" w:rsidR="00FF591A" w:rsidRPr="000F66C7" w:rsidRDefault="00FF591A" w:rsidP="00F153D9">
      <w:pPr>
        <w:tabs>
          <w:tab w:val="left" w:pos="36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66C7">
        <w:rPr>
          <w:rFonts w:ascii="Times New Roman" w:eastAsia="Calibri" w:hAnsi="Times New Roman" w:cs="Times New Roman"/>
          <w:sz w:val="24"/>
          <w:szCs w:val="24"/>
        </w:rPr>
        <w:tab/>
        <w:t xml:space="preserve">Предположим, что </w:t>
      </w:r>
      <w:r w:rsidR="00FD15C4" w:rsidRPr="000F66C7">
        <w:rPr>
          <w:rFonts w:ascii="Times New Roman" w:eastAsia="Calibri" w:hAnsi="Times New Roman" w:cs="Times New Roman"/>
          <w:sz w:val="24"/>
          <w:szCs w:val="24"/>
        </w:rPr>
        <w:t>благодаря безмерной любви родителей можно воспитать</w:t>
      </w:r>
      <w:r w:rsidR="00595A23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</w:t>
      </w:r>
      <w:r w:rsidR="00FD15C4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брого и порядочного человека</w:t>
      </w:r>
      <w:r w:rsidR="00595A23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714222B5" w14:textId="77777777" w:rsidR="00FF591A" w:rsidRPr="000F66C7" w:rsidRDefault="00FF591A" w:rsidP="002301E3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66C7">
        <w:rPr>
          <w:rFonts w:ascii="Times New Roman" w:eastAsia="Calibri" w:hAnsi="Times New Roman" w:cs="Times New Roman"/>
          <w:sz w:val="24"/>
          <w:szCs w:val="24"/>
        </w:rPr>
        <w:t>На первом этапе работы я выбрала узко определенную проблему и наметила пути ее решения. Была организована исследовательская деятельность и подобрана литература для изучения.</w:t>
      </w:r>
    </w:p>
    <w:p w14:paraId="113A7397" w14:textId="77777777" w:rsidR="00FF591A" w:rsidRPr="000F66C7" w:rsidRDefault="00FF591A" w:rsidP="00F153D9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66C7">
        <w:rPr>
          <w:rFonts w:ascii="Times New Roman" w:eastAsia="Calibri" w:hAnsi="Times New Roman" w:cs="Times New Roman"/>
          <w:sz w:val="24"/>
          <w:szCs w:val="24"/>
        </w:rPr>
        <w:t xml:space="preserve">На втором этапе работы поставила цель и определила задачи, предмет и объект исследования. Источником информации стали </w:t>
      </w:r>
      <w:r w:rsidR="002301E3" w:rsidRPr="000F66C7">
        <w:rPr>
          <w:rFonts w:ascii="Times New Roman" w:eastAsia="Calibri" w:hAnsi="Times New Roman" w:cs="Times New Roman"/>
          <w:sz w:val="24"/>
          <w:szCs w:val="24"/>
        </w:rPr>
        <w:t>художественные произведения.</w:t>
      </w:r>
    </w:p>
    <w:p w14:paraId="0A7128D2" w14:textId="77777777" w:rsidR="00FF591A" w:rsidRPr="000F66C7" w:rsidRDefault="00FF591A" w:rsidP="00F153D9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66C7">
        <w:rPr>
          <w:rFonts w:ascii="Times New Roman" w:eastAsia="Calibri" w:hAnsi="Times New Roman" w:cs="Times New Roman"/>
          <w:sz w:val="24"/>
          <w:szCs w:val="24"/>
        </w:rPr>
        <w:t xml:space="preserve">На третьем этапе я проанализировала и систематизировала проделанную работу. </w:t>
      </w:r>
    </w:p>
    <w:p w14:paraId="3237C646" w14:textId="77777777" w:rsidR="006264A4" w:rsidRPr="000F66C7" w:rsidRDefault="00FF591A" w:rsidP="006264A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6C7">
        <w:rPr>
          <w:rFonts w:ascii="Times New Roman" w:eastAsia="Calibri" w:hAnsi="Times New Roman" w:cs="Times New Roman"/>
          <w:sz w:val="24"/>
          <w:szCs w:val="24"/>
        </w:rPr>
        <w:t xml:space="preserve"> Поставленные в работе цель и задачи определили </w:t>
      </w:r>
      <w:r w:rsidRPr="000F66C7">
        <w:rPr>
          <w:rFonts w:ascii="Times New Roman" w:eastAsia="Calibri" w:hAnsi="Times New Roman" w:cs="Times New Roman"/>
          <w:b/>
          <w:sz w:val="24"/>
          <w:szCs w:val="24"/>
        </w:rPr>
        <w:t>методы и приемы</w:t>
      </w:r>
      <w:r w:rsidRPr="000F66C7">
        <w:rPr>
          <w:rFonts w:ascii="Times New Roman" w:eastAsia="Calibri" w:hAnsi="Times New Roman" w:cs="Times New Roman"/>
          <w:sz w:val="24"/>
          <w:szCs w:val="24"/>
        </w:rPr>
        <w:t xml:space="preserve"> исследования. </w:t>
      </w:r>
      <w:r w:rsidR="00345F1B" w:rsidRPr="000F66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Сначала использовался метод теоретического уровня</w:t>
      </w:r>
      <w:r w:rsidR="00345F1B" w:rsidRPr="000F66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345F1B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изучение и обобщение теоретического материала. Этот метод исследования позволил произвести логическое исследование собранных фактов, выработать понятия и суждения по теме, сделать теоретические обобщения</w:t>
      </w:r>
      <w:r w:rsidR="00D3778B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образы в художественном произведении имеют не только индивидуальное и обобщённо-познавательное значение, но и значение воспитательное: воплощая в художественном образе свои идеалы, писатель зовёт читателя к тому, что он считает прекрасным в жизни. </w:t>
      </w:r>
      <w:r w:rsidR="00345F1B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5F1B" w:rsidRPr="000F66C7">
        <w:rPr>
          <w:rFonts w:ascii="Times New Roman" w:hAnsi="Times New Roman" w:cs="Times New Roman"/>
          <w:sz w:val="24"/>
          <w:szCs w:val="24"/>
        </w:rPr>
        <w:t xml:space="preserve">Основными </w:t>
      </w:r>
      <w:r w:rsidR="006264A4" w:rsidRPr="000F66C7">
        <w:rPr>
          <w:rFonts w:ascii="Times New Roman" w:hAnsi="Times New Roman" w:cs="Times New Roman"/>
          <w:sz w:val="24"/>
          <w:szCs w:val="24"/>
        </w:rPr>
        <w:t>методами работы над практической частью стали</w:t>
      </w:r>
      <w:r w:rsidR="00345F1B" w:rsidRPr="000F66C7">
        <w:rPr>
          <w:rFonts w:ascii="Times New Roman" w:hAnsi="Times New Roman" w:cs="Times New Roman"/>
          <w:sz w:val="24"/>
          <w:szCs w:val="24"/>
        </w:rPr>
        <w:t xml:space="preserve"> методы </w:t>
      </w:r>
      <w:r w:rsidR="00345F1B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анализа художественного текста, сравнительно-сопоставительный анализ. С помощью этих методов ис</w:t>
      </w:r>
      <w:r w:rsidR="006264A4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следовательской работы изучались</w:t>
      </w:r>
      <w:r w:rsidR="00345F1B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объекты исследования, на основе срав</w:t>
      </w:r>
      <w:r w:rsidR="006264A4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нительного анализа формулировались</w:t>
      </w:r>
      <w:r w:rsidR="00345F1B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выводы.</w:t>
      </w:r>
      <w:r w:rsidR="006264A4" w:rsidRPr="000F66C7">
        <w:rPr>
          <w:rFonts w:ascii="Times New Roman" w:eastAsia="Calibri" w:hAnsi="Times New Roman" w:cs="Times New Roman"/>
          <w:sz w:val="24"/>
          <w:szCs w:val="24"/>
        </w:rPr>
        <w:t xml:space="preserve"> При сопоставительном анализе поведения главных героев, Митрофана и </w:t>
      </w:r>
      <w:r w:rsidR="000F0E17" w:rsidRPr="000F66C7">
        <w:rPr>
          <w:rFonts w:ascii="Times New Roman" w:eastAsia="Calibri" w:hAnsi="Times New Roman" w:cs="Times New Roman"/>
          <w:sz w:val="24"/>
          <w:szCs w:val="24"/>
        </w:rPr>
        <w:t>Оленьки,</w:t>
      </w:r>
      <w:r w:rsidR="006264A4" w:rsidRPr="000F66C7">
        <w:rPr>
          <w:rFonts w:ascii="Times New Roman" w:eastAsia="Calibri" w:hAnsi="Times New Roman" w:cs="Times New Roman"/>
          <w:sz w:val="24"/>
          <w:szCs w:val="24"/>
        </w:rPr>
        <w:t xml:space="preserve"> удалось глубже понять замысел</w:t>
      </w:r>
      <w:r w:rsidR="00D3778B" w:rsidRPr="000F66C7">
        <w:rPr>
          <w:rFonts w:ascii="Times New Roman" w:eastAsia="Calibri" w:hAnsi="Times New Roman" w:cs="Times New Roman"/>
          <w:sz w:val="24"/>
          <w:szCs w:val="24"/>
        </w:rPr>
        <w:t xml:space="preserve"> авторов: </w:t>
      </w:r>
      <w:r w:rsidR="000F66C7">
        <w:rPr>
          <w:rFonts w:ascii="Times New Roman" w:eastAsia="Calibri" w:hAnsi="Times New Roman" w:cs="Times New Roman"/>
          <w:sz w:val="24"/>
          <w:szCs w:val="24"/>
        </w:rPr>
        <w:lastRenderedPageBreak/>
        <w:t>осуждение чрезмерной родительской любви</w:t>
      </w:r>
      <w:r w:rsidR="006264A4" w:rsidRPr="000F66C7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="006264A4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неумение воспитать</w:t>
      </w:r>
      <w:r w:rsidR="006264A4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ребенке о</w:t>
      </w:r>
      <w:r w:rsid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тзывчивость и уважение</w:t>
      </w:r>
      <w:r w:rsidR="006264A4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 окружающим.</w:t>
      </w:r>
    </w:p>
    <w:p w14:paraId="20BE37EF" w14:textId="77777777" w:rsidR="00FF591A" w:rsidRPr="000F66C7" w:rsidRDefault="00CD774A" w:rsidP="008E3CEF">
      <w:pPr>
        <w:shd w:val="clear" w:color="auto" w:fill="FFFFFF"/>
        <w:tabs>
          <w:tab w:val="left" w:pos="2064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="006D3C1E" w:rsidRPr="000F66C7">
        <w:rPr>
          <w:rFonts w:ascii="Times New Roman" w:eastAsia="Calibri" w:hAnsi="Times New Roman" w:cs="Times New Roman"/>
          <w:sz w:val="24"/>
          <w:szCs w:val="24"/>
        </w:rPr>
        <w:t>Библиографической</w:t>
      </w:r>
      <w:r w:rsidR="00FF591A" w:rsidRPr="000F66C7">
        <w:rPr>
          <w:rFonts w:ascii="Times New Roman" w:eastAsia="Calibri" w:hAnsi="Times New Roman" w:cs="Times New Roman"/>
          <w:sz w:val="24"/>
          <w:szCs w:val="24"/>
        </w:rPr>
        <w:t xml:space="preserve"> базой для работы послужили научные т</w:t>
      </w:r>
      <w:r w:rsidR="00935538" w:rsidRPr="000F66C7">
        <w:rPr>
          <w:rFonts w:ascii="Times New Roman" w:eastAsia="Calibri" w:hAnsi="Times New Roman" w:cs="Times New Roman"/>
          <w:sz w:val="24"/>
          <w:szCs w:val="24"/>
        </w:rPr>
        <w:t xml:space="preserve">руды отечественных </w:t>
      </w:r>
      <w:r w:rsidR="00FF591A" w:rsidRPr="000F66C7">
        <w:rPr>
          <w:rFonts w:ascii="Times New Roman" w:eastAsia="Calibri" w:hAnsi="Times New Roman" w:cs="Times New Roman"/>
          <w:sz w:val="24"/>
          <w:szCs w:val="24"/>
        </w:rPr>
        <w:t xml:space="preserve">ученых, таких как </w:t>
      </w:r>
      <w:r w:rsidR="00935538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А. И. Ефимов</w:t>
      </w:r>
      <w:r w:rsidR="00FF591A" w:rsidRPr="000F66C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935538" w:rsidRPr="000F66C7">
        <w:rPr>
          <w:rFonts w:ascii="Times New Roman" w:hAnsi="Times New Roman" w:cs="Times New Roman"/>
          <w:sz w:val="24"/>
          <w:szCs w:val="24"/>
        </w:rPr>
        <w:t>Л</w:t>
      </w:r>
      <w:r w:rsidR="00BD44A6" w:rsidRPr="000F66C7">
        <w:rPr>
          <w:rFonts w:ascii="Times New Roman" w:hAnsi="Times New Roman" w:cs="Times New Roman"/>
          <w:sz w:val="24"/>
          <w:szCs w:val="24"/>
        </w:rPr>
        <w:t>. И. Тимофеев</w:t>
      </w:r>
      <w:r w:rsidR="00FF591A" w:rsidRPr="000F66C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BD44A6" w:rsidRPr="000F66C7">
        <w:rPr>
          <w:rFonts w:ascii="Times New Roman" w:hAnsi="Times New Roman" w:cs="Times New Roman"/>
          <w:sz w:val="24"/>
          <w:szCs w:val="24"/>
        </w:rPr>
        <w:t>Е. Б. Борисова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C7490C2" w14:textId="77777777" w:rsidR="00935538" w:rsidRPr="000F66C7" w:rsidRDefault="00935538" w:rsidP="00F153D9">
      <w:pPr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 например, А. И. Ефимов в статье «Образная речь художественного произведения» пишет о двух разновидностях образов. Одну разновидность он называет литературными образами, под которыми имеются в виду образы персонажей литературных произведений, например</w:t>
      </w:r>
      <w:r w:rsidR="004E075C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, золотой рыбки или Левши.</w:t>
      </w:r>
      <w:r w:rsidR="00CD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Другую разновидность, с его точки зрения, составляют речевые образы, то есть</w:t>
      </w:r>
      <w:r w:rsidR="00CD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изобразительно-выразительные свойства национального языка: красочные выражения, сравнения, тропы и другое. При этом А. И. Ефимов утверждает, что собственно художественное значение литературного произведения достигается, прежде всег</w:t>
      </w:r>
      <w:r w:rsidR="00F153D9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о, благодаря речевой образности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E3CEF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 этот исследователь не учитывает, что речевые образы сами по себе не являются признаком художественного текста. Кроме того, художественный текст не всегда изобилует речевыми образами. Речевые образы, как и вообще речь, приобретают художественную значимость только тогда, когда они становятся средством воплощения собственно художественного содержания, в частности характеров героев эпических произведений как результата художественно-творческого освоения реальных характерностей жизни.</w:t>
      </w:r>
    </w:p>
    <w:p w14:paraId="5EE24083" w14:textId="77777777" w:rsidR="00935538" w:rsidRPr="000F66C7" w:rsidRDefault="00935538" w:rsidP="00F153D9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66C7">
        <w:rPr>
          <w:rFonts w:ascii="Times New Roman" w:hAnsi="Times New Roman" w:cs="Times New Roman"/>
          <w:sz w:val="24"/>
          <w:szCs w:val="24"/>
        </w:rPr>
        <w:t>Другую точку зрения на образ и образность мы находим в работе Л. И. Тимофеева «Основы теории литературы». По мнению исследователя, «образ - это конкретная и в то же время обобщенная картина человеческой жизни, созданная при помощи вымысла и имеющая эстетическое значение». Предметом художественного изображения, по мнению Л. И. Тимофеева, является человек во всей сложности его отношений с обществом и природой. Писатель отражает в своем творчестве всю действительность, всю сложность жизненных отношений, но показывает их в определенном преломлении, так, как они проявляются в конкретной человеческой жизни. Предмет его познания - действительность, предмет изображения - человек в его сложных и многогранных отношениях к действительности, человек как личность.</w:t>
      </w:r>
    </w:p>
    <w:p w14:paraId="28D1B9DB" w14:textId="77777777" w:rsidR="00935538" w:rsidRPr="000F66C7" w:rsidRDefault="00B034C2" w:rsidP="00F153D9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66C7">
        <w:rPr>
          <w:rFonts w:ascii="Times New Roman" w:hAnsi="Times New Roman" w:cs="Times New Roman"/>
          <w:sz w:val="24"/>
          <w:szCs w:val="24"/>
        </w:rPr>
        <w:t>Е. Б. Борисова под художественным образом понимает «фрагмент, обладающий самостоятельной жизнью и содержанием, который создается автором с помощью богатства языка»</w:t>
      </w:r>
      <w:r w:rsidR="008511C8">
        <w:rPr>
          <w:rFonts w:ascii="Times New Roman" w:hAnsi="Times New Roman" w:cs="Times New Roman"/>
          <w:sz w:val="24"/>
          <w:szCs w:val="24"/>
        </w:rPr>
        <w:t>.</w:t>
      </w:r>
    </w:p>
    <w:p w14:paraId="10D3DF5A" w14:textId="77777777" w:rsidR="00C9594D" w:rsidRPr="000F66C7" w:rsidRDefault="00FF591A" w:rsidP="00D3778B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66C7">
        <w:rPr>
          <w:rFonts w:ascii="Times New Roman" w:eastAsia="Calibri" w:hAnsi="Times New Roman" w:cs="Times New Roman"/>
          <w:sz w:val="24"/>
          <w:szCs w:val="24"/>
        </w:rPr>
        <w:t>На заключительном этапе работы я смогла сформулировать результаты исследования и сделать выводы.</w:t>
      </w:r>
    </w:p>
    <w:p w14:paraId="2B2C3C8A" w14:textId="77777777" w:rsidR="00C9594D" w:rsidRDefault="00C9594D" w:rsidP="00620B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B1B407D" w14:textId="77777777" w:rsidR="008511C8" w:rsidRDefault="008511C8" w:rsidP="00620B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F85EAC1" w14:textId="77777777" w:rsidR="008511C8" w:rsidRPr="000F66C7" w:rsidRDefault="008511C8" w:rsidP="00620B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F8BC4CF" w14:textId="77777777" w:rsidR="00640EE2" w:rsidRPr="000F66C7" w:rsidRDefault="00640EE2" w:rsidP="00640EE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34158059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8933F89" w14:textId="3FF9F266" w:rsidR="0021509D" w:rsidRDefault="0021509D">
          <w:pPr>
            <w:pStyle w:val="af4"/>
          </w:pPr>
        </w:p>
        <w:p w14:paraId="7FF5BAF3" w14:textId="77777777" w:rsidR="001A1694" w:rsidRPr="001A1694" w:rsidRDefault="0021509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1A1694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1A1694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1A1694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32188415" w:history="1">
            <w:r w:rsidR="001A1694" w:rsidRPr="001A1694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Введение</w:t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_Toc132188415 \h </w:instrText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C12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1120AF2" w14:textId="77777777" w:rsidR="001A1694" w:rsidRPr="001A1694" w:rsidRDefault="00E21BA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2188416" w:history="1">
            <w:r w:rsidR="001A1694" w:rsidRPr="001A1694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Глава 1. Понятие «художественный образ в литературе»</w:t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_Toc132188416 \h </w:instrText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C12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C3A9364" w14:textId="77777777" w:rsidR="001A1694" w:rsidRPr="001A1694" w:rsidRDefault="00E21BA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2188417" w:history="1">
            <w:r w:rsidR="001A1694" w:rsidRPr="001A1694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Глава 2. Образы родителей и учителей Митрофана, принципы воспитания в пьесе Д. Фонвизина «Недоросль»</w:t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_Toc132188417 \h </w:instrText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C12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356D58" w14:textId="77777777" w:rsidR="001A1694" w:rsidRPr="001A1694" w:rsidRDefault="00E21BA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2188418" w:history="1">
            <w:r w:rsidR="001A1694" w:rsidRPr="001A1694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Глава 3. Образы родителей и учителя Оленьки, принципы их воспитания в рассказе А.Алексина «Безумная Евдокия»</w:t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_Toc132188418 \h </w:instrText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C12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2B0B94A" w14:textId="77777777" w:rsidR="001A1694" w:rsidRPr="001A1694" w:rsidRDefault="00E21BA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2188419" w:history="1">
            <w:r w:rsidR="001A1694" w:rsidRPr="001A1694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Глава 4. Образы главных героев</w:t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_Toc132188419 \h </w:instrText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C12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C10A27" w14:textId="77777777" w:rsidR="001A1694" w:rsidRPr="001A1694" w:rsidRDefault="00E21BA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2188420" w:history="1">
            <w:r w:rsidR="001A1694" w:rsidRPr="001A1694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Заключение</w:t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_Toc132188420 \h </w:instrText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C12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AF2B79" w14:textId="77777777" w:rsidR="001A1694" w:rsidRPr="001A1694" w:rsidRDefault="00E21BA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2188421" w:history="1">
            <w:r w:rsidR="001A1694" w:rsidRPr="001A1694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Список литературы</w:t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_Toc132188421 \h </w:instrText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C12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323885D" w14:textId="77777777" w:rsidR="001A1694" w:rsidRPr="001A1694" w:rsidRDefault="00E21BA8">
          <w:pPr>
            <w:pStyle w:val="11"/>
            <w:tabs>
              <w:tab w:val="right" w:leader="dot" w:pos="9345"/>
            </w:tabs>
            <w:rPr>
              <w:rStyle w:val="a3"/>
              <w:rFonts w:ascii="Times New Roman" w:hAnsi="Times New Roman" w:cs="Times New Roman"/>
              <w:noProof/>
              <w:sz w:val="24"/>
              <w:szCs w:val="24"/>
            </w:rPr>
          </w:pPr>
          <w:hyperlink w:anchor="_Toc132188422" w:history="1">
            <w:r w:rsidR="001A1694" w:rsidRPr="001A1694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Приложение</w:t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_Toc132188422 \h </w:instrText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C12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I</w:t>
            </w:r>
            <w:r w:rsidR="001A1694" w:rsidRPr="001A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5333598" w14:textId="72E3A576" w:rsidR="001A1694" w:rsidRPr="001A1694" w:rsidRDefault="001A1694" w:rsidP="001A1694">
          <w:pPr>
            <w:rPr>
              <w:rFonts w:ascii="Times New Roman" w:hAnsi="Times New Roman" w:cs="Times New Roman"/>
              <w:sz w:val="24"/>
              <w:szCs w:val="24"/>
            </w:rPr>
          </w:pPr>
          <w:r w:rsidRPr="001A1694">
            <w:rPr>
              <w:rFonts w:ascii="Times New Roman" w:hAnsi="Times New Roman" w:cs="Times New Roman"/>
              <w:sz w:val="24"/>
              <w:szCs w:val="24"/>
            </w:rPr>
            <w:t>Рецензия………………………………………………………………………….………………</w:t>
          </w:r>
          <w:r w:rsidRPr="001A1694">
            <w:rPr>
              <w:rFonts w:ascii="Times New Roman" w:hAnsi="Times New Roman" w:cs="Times New Roman"/>
              <w:sz w:val="24"/>
              <w:szCs w:val="24"/>
              <w:lang w:val="en-US"/>
            </w:rPr>
            <w:t>II</w:t>
          </w:r>
        </w:p>
        <w:p w14:paraId="43F95AF0" w14:textId="05EB0F3B" w:rsidR="0021509D" w:rsidRDefault="0021509D">
          <w:r w:rsidRPr="001A1694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14:paraId="0009F2C0" w14:textId="77777777" w:rsidR="00640EE2" w:rsidRPr="000F66C7" w:rsidRDefault="00640EE2" w:rsidP="00640EE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8B2500C" w14:textId="77777777" w:rsidR="00640EE2" w:rsidRPr="000F66C7" w:rsidRDefault="00640EE2" w:rsidP="00640EE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BB59ADB" w14:textId="77777777" w:rsidR="00640EE2" w:rsidRPr="000F66C7" w:rsidRDefault="00640EE2" w:rsidP="00640EE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102710F" w14:textId="77777777" w:rsidR="00640EE2" w:rsidRPr="000F66C7" w:rsidRDefault="00640EE2" w:rsidP="00640EE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5B82841" w14:textId="77777777" w:rsidR="00640EE2" w:rsidRPr="000F66C7" w:rsidRDefault="00640EE2" w:rsidP="00640EE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4ED2B24" w14:textId="77777777" w:rsidR="00640EE2" w:rsidRPr="000F66C7" w:rsidRDefault="00640EE2" w:rsidP="00640EE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99CE2A2" w14:textId="77777777" w:rsidR="00640EE2" w:rsidRPr="000F66C7" w:rsidRDefault="00640EE2" w:rsidP="00640EE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2AF69E6" w14:textId="77777777" w:rsidR="00640EE2" w:rsidRPr="000F66C7" w:rsidRDefault="00640EE2" w:rsidP="00640EE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E7E5892" w14:textId="77777777" w:rsidR="00640EE2" w:rsidRPr="000F66C7" w:rsidRDefault="00640EE2" w:rsidP="00640EE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018C5D7" w14:textId="77777777" w:rsidR="00640EE2" w:rsidRPr="000F66C7" w:rsidRDefault="00640EE2" w:rsidP="00640EE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16A72B1" w14:textId="77777777" w:rsidR="00640EE2" w:rsidRPr="000F66C7" w:rsidRDefault="00640EE2" w:rsidP="00640EE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BBEC2DF" w14:textId="77777777" w:rsidR="00640EE2" w:rsidRPr="000F66C7" w:rsidRDefault="00640EE2" w:rsidP="00640EE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046D2EE" w14:textId="77777777" w:rsidR="00640EE2" w:rsidRPr="000F66C7" w:rsidRDefault="00640EE2" w:rsidP="00640EE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816E049" w14:textId="77777777" w:rsidR="00640EE2" w:rsidRPr="000F66C7" w:rsidRDefault="00640EE2" w:rsidP="00640EE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0A7129B" w14:textId="77777777" w:rsidR="00640EE2" w:rsidRPr="000F66C7" w:rsidRDefault="00640EE2" w:rsidP="00640EE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481A617" w14:textId="77777777" w:rsidR="00640EE2" w:rsidRPr="000F66C7" w:rsidRDefault="00640EE2" w:rsidP="00640EE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CCD9BC4" w14:textId="77777777" w:rsidR="00640EE2" w:rsidRPr="000F66C7" w:rsidRDefault="00640EE2" w:rsidP="00640EE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A20BC77" w14:textId="77777777" w:rsidR="00AB0C99" w:rsidRDefault="00AB0C99" w:rsidP="00DF2115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AB0C99" w:rsidSect="00DF2115">
          <w:headerReference w:type="default" r:id="rId8"/>
          <w:pgSz w:w="11906" w:h="16838"/>
          <w:pgMar w:top="1134" w:right="850" w:bottom="1134" w:left="1701" w:header="708" w:footer="708" w:gutter="0"/>
          <w:pgNumType w:start="2"/>
          <w:cols w:space="708"/>
          <w:docGrid w:linePitch="360"/>
        </w:sectPr>
      </w:pPr>
    </w:p>
    <w:p w14:paraId="573A9253" w14:textId="77777777" w:rsidR="00640EE2" w:rsidRPr="000F66C7" w:rsidRDefault="00640EE2" w:rsidP="00640EE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Все проблемы родом из семьи.</w:t>
      </w:r>
    </w:p>
    <w:p w14:paraId="7D0C5ACE" w14:textId="69DDCA02" w:rsidR="00640EE2" w:rsidRPr="000F66C7" w:rsidRDefault="00640EE2" w:rsidP="00640E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(по комедии </w:t>
      </w:r>
      <w:proofErr w:type="spellStart"/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Д.Фонвизина</w:t>
      </w:r>
      <w:proofErr w:type="spellEnd"/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«Недоросль» и рассказу </w:t>
      </w:r>
      <w:proofErr w:type="spellStart"/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А.Алексина</w:t>
      </w:r>
      <w:proofErr w:type="spellEnd"/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7F536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Безум</w:t>
      </w:r>
      <w:r w:rsidR="007F536B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Евдокия»)</w:t>
      </w:r>
    </w:p>
    <w:p w14:paraId="5E049D2D" w14:textId="77777777" w:rsidR="00640EE2" w:rsidRPr="000F66C7" w:rsidRDefault="00640EE2" w:rsidP="0058630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0F66C7">
        <w:rPr>
          <w:rFonts w:ascii="Times New Roman" w:hAnsi="Times New Roman" w:cs="Times New Roman"/>
          <w:sz w:val="24"/>
          <w:szCs w:val="24"/>
        </w:rPr>
        <w:t>Сабода</w:t>
      </w:r>
      <w:proofErr w:type="spellEnd"/>
      <w:r w:rsidRPr="000F66C7">
        <w:rPr>
          <w:rFonts w:ascii="Times New Roman" w:hAnsi="Times New Roman" w:cs="Times New Roman"/>
          <w:sz w:val="24"/>
          <w:szCs w:val="24"/>
        </w:rPr>
        <w:t xml:space="preserve"> Софья Геннадьевна</w:t>
      </w:r>
    </w:p>
    <w:p w14:paraId="720EA96D" w14:textId="77777777" w:rsidR="00640EE2" w:rsidRPr="000F66C7" w:rsidRDefault="00640EE2" w:rsidP="0058630D">
      <w:pPr>
        <w:tabs>
          <w:tab w:val="left" w:pos="2880"/>
        </w:tabs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0F66C7">
        <w:rPr>
          <w:rFonts w:ascii="Times New Roman" w:eastAsia="Times New Roman" w:hAnsi="Times New Roman" w:cs="Times New Roman"/>
          <w:iCs/>
          <w:sz w:val="24"/>
          <w:szCs w:val="24"/>
        </w:rPr>
        <w:t>Муниципальное бюджетное образовательное учреждение</w:t>
      </w:r>
    </w:p>
    <w:p w14:paraId="3786B1E2" w14:textId="77777777" w:rsidR="00640EE2" w:rsidRPr="000F66C7" w:rsidRDefault="00640EE2" w:rsidP="0058630D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F66C7">
        <w:rPr>
          <w:rFonts w:ascii="Times New Roman" w:eastAsia="Times New Roman" w:hAnsi="Times New Roman" w:cs="Times New Roman"/>
          <w:bCs/>
          <w:sz w:val="24"/>
          <w:szCs w:val="24"/>
        </w:rPr>
        <w:t>«Средняя школа №6»</w:t>
      </w:r>
    </w:p>
    <w:p w14:paraId="45630B89" w14:textId="77777777" w:rsidR="00640EE2" w:rsidRPr="000F66C7" w:rsidRDefault="00640EE2" w:rsidP="0058630D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F66C7">
        <w:rPr>
          <w:rFonts w:ascii="Times New Roman" w:eastAsia="Times New Roman" w:hAnsi="Times New Roman" w:cs="Times New Roman"/>
          <w:bCs/>
          <w:sz w:val="24"/>
          <w:szCs w:val="24"/>
        </w:rPr>
        <w:t xml:space="preserve">7 </w:t>
      </w:r>
      <w:proofErr w:type="gramStart"/>
      <w:r w:rsidRPr="000F66C7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proofErr w:type="gramEnd"/>
      <w:r w:rsidRPr="000F66C7">
        <w:rPr>
          <w:rFonts w:ascii="Times New Roman" w:eastAsia="Times New Roman" w:hAnsi="Times New Roman" w:cs="Times New Roman"/>
          <w:bCs/>
          <w:sz w:val="24"/>
          <w:szCs w:val="24"/>
        </w:rPr>
        <w:t xml:space="preserve"> класс</w:t>
      </w:r>
    </w:p>
    <w:p w14:paraId="03BE57D9" w14:textId="77777777" w:rsidR="00A3315A" w:rsidRPr="000F66C7" w:rsidRDefault="00A3315A" w:rsidP="0058630D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Научная статья</w:t>
      </w:r>
    </w:p>
    <w:p w14:paraId="383CC17A" w14:textId="77777777" w:rsidR="00A3315A" w:rsidRPr="007F0EF7" w:rsidRDefault="00A3315A" w:rsidP="0021509D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bookmarkStart w:id="1" w:name="_Toc132188415"/>
      <w:r w:rsidRPr="007F0EF7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Введение</w:t>
      </w:r>
      <w:bookmarkEnd w:id="1"/>
    </w:p>
    <w:p w14:paraId="0DD72E27" w14:textId="77777777" w:rsidR="00235523" w:rsidRPr="000F66C7" w:rsidRDefault="0077562D" w:rsidP="00BA6CC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только ребенок рождает</w:t>
      </w:r>
      <w:r w:rsidR="00620B50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ся, начинается его воспитание. 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Маленький человек, а потом и подросток сталкивается с различными ситуациями, в которых он должен проявить себя. Родители по-разному р</w:t>
      </w:r>
      <w:r w:rsidR="00C9594D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еагируют на его неудачи </w:t>
      </w:r>
      <w:r w:rsidR="003017AD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победы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Кто-то радуется каждому новому успеху, а кто-то воспринимает достижения ребенка, как должное. </w:t>
      </w:r>
      <w:r w:rsidR="00235523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Мировая литература основана на психологии взаимоотношений </w:t>
      </w:r>
      <w:r w:rsidR="003017AD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между людьми. Писатель является чутким </w:t>
      </w:r>
      <w:r w:rsidR="00235523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</w:t>
      </w:r>
      <w:r w:rsidR="003017AD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552B5C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 должен</w:t>
      </w:r>
      <w:r w:rsidR="00235523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точно создать характеры персонажей, интуитивно прочувствовать их взаимоотношения с миром, с </w:t>
      </w:r>
      <w:r w:rsidR="00552B5C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 и со своей семьей. Несомненно</w:t>
      </w:r>
      <w:r w:rsidR="00235523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52B5C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отношения внутри семьи — </w:t>
      </w:r>
      <w:r w:rsidR="00235523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 из с</w:t>
      </w:r>
      <w:r w:rsidR="00552B5C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амых интересных тем. Это стержень, это главная</w:t>
      </w:r>
      <w:r w:rsidR="00235523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точка и начало каждого человека, а также каждого художественного персонажа.</w:t>
      </w:r>
    </w:p>
    <w:p w14:paraId="131256ED" w14:textId="77777777" w:rsidR="00620B50" w:rsidRPr="000F66C7" w:rsidRDefault="00620B50" w:rsidP="00BA6CC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Актуальность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рассматриваемой темы заключается в том, что художественные произведения, в которых затрагивается тема семьи так или иначе обращают наше внимание на различные нравственные проблемы: эгоизм и человечность, взаимоотношение между детьми и родителями, учеником и учителем. Это то, что мы называем вечными ценностями, те проблемы, которые волновали и продолжают волновать людей на протяжении десятилетий и даже веков.</w:t>
      </w:r>
    </w:p>
    <w:p w14:paraId="419D83E3" w14:textId="77777777" w:rsidR="00ED4A3D" w:rsidRPr="000F66C7" w:rsidRDefault="00235523" w:rsidP="008511C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Чужая душа — потемки. Известное утверждение справедливо даже для самых близких людей. </w:t>
      </w:r>
      <w:r w:rsidR="00D04827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нами встал </w:t>
      </w:r>
      <w:r w:rsidR="00D04827" w:rsidRPr="000F66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проблемный вопрос</w:t>
      </w:r>
      <w:r w:rsidR="00D04827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8511C8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</w:t>
      </w:r>
      <w:r w:rsidR="00D04827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знают о своем ребенке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="00EF5146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Насколько семья готова жертвовать собой ради ребёнка, его желаний и талантов? Насколько сильной должна быть </w:t>
      </w:r>
      <w:r w:rsidR="00D04827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любовь родителей? </w:t>
      </w:r>
      <w:r w:rsidR="00EF5146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эти вопросы играют огромную роль в становлении личности ребенка и </w:t>
      </w:r>
      <w:r w:rsidR="00F153D9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месте в обществе, потому что родители являются </w:t>
      </w:r>
      <w:r w:rsidR="00EF5146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перв</w:t>
      </w:r>
      <w:r w:rsidR="00F153D9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ыми</w:t>
      </w:r>
      <w:r w:rsidR="00307886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учителя</w:t>
      </w:r>
      <w:r w:rsidR="00F153D9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ми и воспитателями</w:t>
      </w:r>
      <w:r w:rsidR="00EF5146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Сила воздействия родителей на формирующуюся личность исключительно велика. </w:t>
      </w:r>
    </w:p>
    <w:p w14:paraId="52D9615F" w14:textId="77777777" w:rsidR="00B445E2" w:rsidRPr="000F66C7" w:rsidRDefault="00EF5146" w:rsidP="00BA6C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Гипотеза: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11C8">
        <w:rPr>
          <w:rFonts w:ascii="Times New Roman" w:hAnsi="Times New Roman" w:cs="Times New Roman"/>
          <w:sz w:val="24"/>
          <w:szCs w:val="24"/>
          <w:shd w:val="clear" w:color="auto" w:fill="FFFFFF"/>
        </w:rPr>
        <w:t>для того</w:t>
      </w:r>
      <w:r w:rsidR="00B445E2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чтобы</w:t>
      </w:r>
      <w:r w:rsidR="00B92FFE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воспитать </w:t>
      </w:r>
      <w:r w:rsidR="00B445E2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до</w:t>
      </w:r>
      <w:r w:rsidR="00BF68D9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брого и порядочного человека, </w:t>
      </w:r>
      <w:r w:rsidR="00B92FFE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родителям </w:t>
      </w:r>
      <w:r w:rsidR="00546DDF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достаточно ребенка</w:t>
      </w:r>
      <w:r w:rsidR="00B92FFE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445E2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безмерно любить.</w:t>
      </w:r>
    </w:p>
    <w:p w14:paraId="78796568" w14:textId="6750CF7F" w:rsidR="009A509C" w:rsidRPr="000F66C7" w:rsidRDefault="009A509C" w:rsidP="00BA6C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Объектом</w:t>
      </w:r>
      <w:r w:rsidR="001A30DB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исследования стал</w:t>
      </w:r>
      <w:r w:rsidR="00B87A21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A30DB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произведения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Д.И.</w:t>
      </w:r>
      <w:r w:rsidR="001A30DB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Фонвизина «Недоросль» </w:t>
      </w:r>
      <w:r w:rsidR="004917CE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proofErr w:type="spellStart"/>
      <w:r w:rsidR="004917CE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А.Алексина</w:t>
      </w:r>
      <w:proofErr w:type="spellEnd"/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«Безумная Евдокия».</w:t>
      </w:r>
    </w:p>
    <w:p w14:paraId="64343633" w14:textId="77777777" w:rsidR="00ED4A3D" w:rsidRPr="000F66C7" w:rsidRDefault="00ED4A3D" w:rsidP="00BA6C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Предметом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исследования становятся образы главных героев, процесс их воспитания.</w:t>
      </w:r>
    </w:p>
    <w:p w14:paraId="42102043" w14:textId="6A52C267" w:rsidR="00EF5146" w:rsidRPr="000F66C7" w:rsidRDefault="00EF5146" w:rsidP="00BA6C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выявить свое</w:t>
      </w:r>
      <w:r w:rsidR="00491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образие личности, </w:t>
      </w:r>
      <w:r w:rsidR="008511C8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мировоззрение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главных героев, </w:t>
      </w:r>
      <w:r w:rsidR="003F48F7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сформированное</w:t>
      </w:r>
      <w:r w:rsidR="00471613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семье.</w:t>
      </w:r>
    </w:p>
    <w:p w14:paraId="7FB28D17" w14:textId="77777777" w:rsidR="00CB3BEB" w:rsidRPr="000F66C7" w:rsidRDefault="00DB4E7A" w:rsidP="00BA6C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рамках поставленной цели необходимо решить ряд задач:</w:t>
      </w:r>
    </w:p>
    <w:p w14:paraId="7FDBBAFD" w14:textId="77777777" w:rsidR="00EF5146" w:rsidRPr="000F66C7" w:rsidRDefault="00DB4E7A" w:rsidP="00BA6C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Рассмотреть</w:t>
      </w:r>
      <w:r w:rsidR="00E0497F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3BEB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образы родителей</w:t>
      </w:r>
      <w:r w:rsidR="0062059F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D70D02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учителей Митрофана</w:t>
      </w:r>
      <w:r w:rsidR="00CB3BEB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их </w:t>
      </w:r>
      <w:r w:rsidR="00E0497F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подходы к процессу</w:t>
      </w:r>
      <w:r w:rsidR="00471613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воспитания в пьесе Д. Фонвизина «Недоросль»</w:t>
      </w:r>
    </w:p>
    <w:p w14:paraId="2BA1840E" w14:textId="77777777" w:rsidR="00EF5146" w:rsidRPr="000F66C7" w:rsidRDefault="00EF5146" w:rsidP="00BA6C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Рассмотреть</w:t>
      </w:r>
      <w:r w:rsidR="00CB3BEB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образы родителей</w:t>
      </w:r>
      <w:r w:rsidR="0062059F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D70D02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 Оленьки</w:t>
      </w:r>
      <w:r w:rsidR="00CB3BEB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, их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подходы к про</w:t>
      </w:r>
      <w:r w:rsidR="00E0497F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цессу воспитания в произведении А.</w:t>
      </w:r>
      <w:r w:rsidR="00E0497F" w:rsidRPr="000F66C7">
        <w:rPr>
          <w:rFonts w:ascii="Times New Roman" w:hAnsi="Times New Roman" w:cs="Times New Roman"/>
          <w:sz w:val="24"/>
          <w:szCs w:val="24"/>
        </w:rPr>
        <w:t xml:space="preserve"> </w:t>
      </w:r>
      <w:r w:rsidR="00E0497F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Алексина «Безумная Евдокия»</w:t>
      </w:r>
      <w:r w:rsidR="00BE70D8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E53E892" w14:textId="77777777" w:rsidR="00EF5146" w:rsidRPr="000F66C7" w:rsidRDefault="00EF5146" w:rsidP="00C004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E0497F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Провести сравнительную характеристику </w:t>
      </w:r>
      <w:r w:rsidR="00516E69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 </w:t>
      </w:r>
      <w:r w:rsidR="00E0497F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главных героев</w:t>
      </w:r>
      <w:r w:rsidR="00C0047C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516E69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рассмотреть </w:t>
      </w:r>
      <w:r w:rsidR="003F48F7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отрицательные стороны</w:t>
      </w:r>
      <w:r w:rsidR="00C0047C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воспитания.</w:t>
      </w:r>
    </w:p>
    <w:p w14:paraId="240E20ED" w14:textId="77777777" w:rsidR="00DB4E7A" w:rsidRPr="000F66C7" w:rsidRDefault="00DB4E7A" w:rsidP="00BA6C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 исследования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: анализ художественного текста, работа с критической, научно - популярной литературой, сравнительно-сопоставительный анализ.</w:t>
      </w:r>
    </w:p>
    <w:p w14:paraId="4D11EF8D" w14:textId="77777777" w:rsidR="00CE598F" w:rsidRPr="000F66C7" w:rsidRDefault="00DB4E7A" w:rsidP="00BA6CC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8F8FA"/>
        </w:rPr>
      </w:pPr>
      <w:r w:rsidRPr="000F66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значимость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заключается в том, что материал, изложенный в ней, может быть использован на уроках литературы. Данное исследование будет интересно подросткам в качестве дополнительного материала для изучения человеческих в</w:t>
      </w:r>
      <w:r w:rsidR="003F48F7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заимоотношений. Чувства и поступки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юных героев прошлых лет</w:t>
      </w:r>
      <w:r w:rsidR="00307886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0C4A7B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современности способны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поражать, учить и даже изумлять поколение XXI века. Возможно, в литературных героях кто-то увидит себя, а их поступки, поведение в различных жизненных ситуациях помог</w:t>
      </w:r>
      <w:r w:rsidR="00C7635D">
        <w:rPr>
          <w:rFonts w:ascii="Times New Roman" w:eastAsia="Times New Roman" w:hAnsi="Times New Roman" w:cs="Times New Roman"/>
          <w:sz w:val="24"/>
          <w:szCs w:val="24"/>
          <w:lang w:eastAsia="ru-RU"/>
        </w:rPr>
        <w:t>ут в решении проблем современным подросткам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F5146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14:paraId="12AFB34F" w14:textId="77777777" w:rsidR="00CE598F" w:rsidRPr="007F0EF7" w:rsidRDefault="00E5346F" w:rsidP="00AB443F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bookmarkStart w:id="2" w:name="_Toc132188416"/>
      <w:r w:rsidRPr="007F0EF7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Глава 1. Понятие «художественный образ в литературе»</w:t>
      </w:r>
      <w:bookmarkEnd w:id="2"/>
    </w:p>
    <w:p w14:paraId="797E8A5A" w14:textId="77777777" w:rsidR="00B84EA4" w:rsidRPr="007F0EF7" w:rsidRDefault="00B84EA4" w:rsidP="00CE59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8EA8CB" w14:textId="77777777" w:rsidR="005415AB" w:rsidRPr="000F66C7" w:rsidRDefault="002901BE" w:rsidP="00B34CFA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Существует два разных подхода к </w:t>
      </w:r>
      <w:r w:rsidR="004772E3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пониманию</w:t>
      </w:r>
      <w:r w:rsidR="00A12AB4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художественного образа и в</w:t>
      </w:r>
      <w:r w:rsidR="005415AB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отечественном литературоведении с 20-х годов прошлого 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века, и в</w:t>
      </w:r>
      <w:r w:rsidR="005415AB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время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. Одни ученые объясняют, что</w:t>
      </w:r>
      <w:r w:rsidR="005415AB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художе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ственный образ в литературе - это чисто речевое явление, это</w:t>
      </w:r>
      <w:r w:rsidR="005415AB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свойство язык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а художественных произведений.  Д</w:t>
      </w:r>
      <w:r w:rsidR="0063544A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ругие считают, что художественный образ</w:t>
      </w:r>
      <w:r w:rsidR="005415AB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сложное явление</w:t>
      </w:r>
      <w:r w:rsidR="0063544A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9594D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544A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система</w:t>
      </w:r>
      <w:r w:rsidR="005415AB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конкретно-чувственных деталей, воплощающих содержан</w:t>
      </w:r>
      <w:r w:rsidR="0063544A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художественного произведения. Обращает на себя внимание, </w:t>
      </w:r>
      <w:r w:rsidR="00872785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не</w:t>
      </w:r>
      <w:r w:rsidR="005415AB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 деталей внешней, речевой формы, но и внутренней, предметно-изобразительной и ритмически выразительной.</w:t>
      </w:r>
    </w:p>
    <w:p w14:paraId="29EE1E3B" w14:textId="77777777" w:rsidR="008A78A3" w:rsidRPr="000F66C7" w:rsidRDefault="00F1219B" w:rsidP="00F1219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6C7">
        <w:rPr>
          <w:rFonts w:ascii="Times New Roman" w:hAnsi="Times New Roman" w:cs="Times New Roman"/>
          <w:sz w:val="24"/>
          <w:szCs w:val="24"/>
        </w:rPr>
        <w:t xml:space="preserve">Так, Е. Б. Борисова </w:t>
      </w:r>
      <w:r w:rsidR="0022726C" w:rsidRPr="000F66C7">
        <w:rPr>
          <w:rFonts w:ascii="Times New Roman" w:hAnsi="Times New Roman" w:cs="Times New Roman"/>
          <w:sz w:val="24"/>
          <w:szCs w:val="24"/>
        </w:rPr>
        <w:t>объясняет художественный</w:t>
      </w:r>
      <w:r w:rsidR="00285199" w:rsidRPr="000F66C7">
        <w:rPr>
          <w:rFonts w:ascii="Times New Roman" w:hAnsi="Times New Roman" w:cs="Times New Roman"/>
          <w:sz w:val="24"/>
          <w:szCs w:val="24"/>
        </w:rPr>
        <w:t xml:space="preserve"> образ так:</w:t>
      </w:r>
      <w:r w:rsidRPr="000F66C7">
        <w:rPr>
          <w:rFonts w:ascii="Times New Roman" w:hAnsi="Times New Roman" w:cs="Times New Roman"/>
          <w:sz w:val="24"/>
          <w:szCs w:val="24"/>
        </w:rPr>
        <w:t xml:space="preserve"> «фрагмент, обладающий самостоятельной жизнью и содержанием, который создается автором с помощью богатства языка» [2, с. 25].</w:t>
      </w:r>
    </w:p>
    <w:p w14:paraId="2F0A96E6" w14:textId="49A14EFC" w:rsidR="00F1219B" w:rsidRPr="000F66C7" w:rsidRDefault="00B011B6" w:rsidP="00F1219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Е. Ефимов </w:t>
      </w:r>
      <w:r w:rsidR="007F0EF7">
        <w:rPr>
          <w:rFonts w:ascii="Times New Roman" w:hAnsi="Times New Roman" w:cs="Times New Roman"/>
          <w:sz w:val="24"/>
          <w:szCs w:val="24"/>
        </w:rPr>
        <w:t xml:space="preserve">в </w:t>
      </w:r>
      <w:r w:rsidR="007F0EF7" w:rsidRPr="000F66C7">
        <w:rPr>
          <w:rFonts w:ascii="Times New Roman" w:hAnsi="Times New Roman" w:cs="Times New Roman"/>
          <w:sz w:val="24"/>
          <w:szCs w:val="24"/>
        </w:rPr>
        <w:t>статье</w:t>
      </w:r>
      <w:r w:rsidR="00F1219B" w:rsidRPr="000F66C7">
        <w:rPr>
          <w:rFonts w:ascii="Times New Roman" w:hAnsi="Times New Roman" w:cs="Times New Roman"/>
          <w:sz w:val="24"/>
          <w:szCs w:val="24"/>
        </w:rPr>
        <w:t xml:space="preserve"> «Образная речь художественного произведения» рассматривает художественный образ как образ персонажей литературного </w:t>
      </w:r>
      <w:r w:rsidR="00F17FE1" w:rsidRPr="000F66C7">
        <w:rPr>
          <w:rFonts w:ascii="Times New Roman" w:hAnsi="Times New Roman" w:cs="Times New Roman"/>
          <w:sz w:val="24"/>
          <w:szCs w:val="24"/>
        </w:rPr>
        <w:t>произведения [6</w:t>
      </w:r>
      <w:r w:rsidR="00F1219B" w:rsidRPr="000F66C7">
        <w:rPr>
          <w:rFonts w:ascii="Times New Roman" w:hAnsi="Times New Roman" w:cs="Times New Roman"/>
          <w:sz w:val="24"/>
          <w:szCs w:val="24"/>
        </w:rPr>
        <w:t>, с. 93].</w:t>
      </w:r>
    </w:p>
    <w:p w14:paraId="444BCAC0" w14:textId="77777777" w:rsidR="00CC6C9A" w:rsidRPr="000F66C7" w:rsidRDefault="003F22B7" w:rsidP="002758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6C7">
        <w:rPr>
          <w:rFonts w:ascii="Times New Roman" w:hAnsi="Times New Roman" w:cs="Times New Roman"/>
          <w:sz w:val="24"/>
          <w:szCs w:val="24"/>
        </w:rPr>
        <w:lastRenderedPageBreak/>
        <w:t>Л. И. Тимофеев в работе</w:t>
      </w:r>
      <w:r w:rsidR="005415AB" w:rsidRPr="000F66C7">
        <w:rPr>
          <w:rFonts w:ascii="Times New Roman" w:hAnsi="Times New Roman" w:cs="Times New Roman"/>
          <w:sz w:val="24"/>
          <w:szCs w:val="24"/>
        </w:rPr>
        <w:t xml:space="preserve"> «Основы теории лите</w:t>
      </w:r>
      <w:r w:rsidR="001A30DB" w:rsidRPr="000F66C7">
        <w:rPr>
          <w:rFonts w:ascii="Times New Roman" w:hAnsi="Times New Roman" w:cs="Times New Roman"/>
          <w:sz w:val="24"/>
          <w:szCs w:val="24"/>
        </w:rPr>
        <w:t>ратуры» считает</w:t>
      </w:r>
      <w:r w:rsidR="005415AB" w:rsidRPr="000F66C7">
        <w:rPr>
          <w:rFonts w:ascii="Times New Roman" w:hAnsi="Times New Roman" w:cs="Times New Roman"/>
          <w:sz w:val="24"/>
          <w:szCs w:val="24"/>
        </w:rPr>
        <w:t>,</w:t>
      </w:r>
      <w:r w:rsidR="001A30DB" w:rsidRPr="000F66C7">
        <w:rPr>
          <w:rFonts w:ascii="Times New Roman" w:hAnsi="Times New Roman" w:cs="Times New Roman"/>
          <w:sz w:val="24"/>
          <w:szCs w:val="24"/>
        </w:rPr>
        <w:t xml:space="preserve"> что «</w:t>
      </w:r>
      <w:r w:rsidR="005415AB" w:rsidRPr="000F66C7">
        <w:rPr>
          <w:rFonts w:ascii="Times New Roman" w:hAnsi="Times New Roman" w:cs="Times New Roman"/>
          <w:sz w:val="24"/>
          <w:szCs w:val="24"/>
        </w:rPr>
        <w:t>образ - это конкретная и в то же время обобщенная картина человеческой жизни, созданная при помощи вымысла и имеющая эстетическое значение</w:t>
      </w:r>
      <w:r w:rsidR="003421E0" w:rsidRPr="000F66C7">
        <w:rPr>
          <w:rFonts w:ascii="Times New Roman" w:hAnsi="Times New Roman" w:cs="Times New Roman"/>
          <w:sz w:val="24"/>
          <w:szCs w:val="24"/>
        </w:rPr>
        <w:t>»</w:t>
      </w:r>
      <w:r w:rsidR="00872785" w:rsidRPr="000F66C7">
        <w:rPr>
          <w:rFonts w:ascii="Times New Roman" w:hAnsi="Times New Roman" w:cs="Times New Roman"/>
          <w:sz w:val="24"/>
          <w:szCs w:val="24"/>
        </w:rPr>
        <w:t>. Данный ученый делает акцент на двух существенных чертах</w:t>
      </w:r>
      <w:r w:rsidR="005415AB" w:rsidRPr="000F66C7">
        <w:rPr>
          <w:rFonts w:ascii="Times New Roman" w:hAnsi="Times New Roman" w:cs="Times New Roman"/>
          <w:sz w:val="24"/>
          <w:szCs w:val="24"/>
        </w:rPr>
        <w:t xml:space="preserve"> образного отражения жизни</w:t>
      </w:r>
      <w:r w:rsidR="0033377A" w:rsidRPr="000F66C7">
        <w:rPr>
          <w:rFonts w:ascii="Times New Roman" w:hAnsi="Times New Roman" w:cs="Times New Roman"/>
          <w:sz w:val="24"/>
          <w:szCs w:val="24"/>
        </w:rPr>
        <w:t xml:space="preserve">. С одной стороны, в нем, </w:t>
      </w:r>
      <w:r w:rsidR="005415AB" w:rsidRPr="000F66C7">
        <w:rPr>
          <w:rFonts w:ascii="Times New Roman" w:hAnsi="Times New Roman" w:cs="Times New Roman"/>
          <w:sz w:val="24"/>
          <w:szCs w:val="24"/>
        </w:rPr>
        <w:t>как и в науке, известное обобщение, устанавливающее характер</w:t>
      </w:r>
      <w:r w:rsidR="0033377A" w:rsidRPr="000F66C7">
        <w:rPr>
          <w:rFonts w:ascii="Times New Roman" w:hAnsi="Times New Roman" w:cs="Times New Roman"/>
          <w:sz w:val="24"/>
          <w:szCs w:val="24"/>
        </w:rPr>
        <w:t xml:space="preserve">ные черты жизненных явлений, </w:t>
      </w:r>
      <w:r w:rsidR="005415AB" w:rsidRPr="000F66C7">
        <w:rPr>
          <w:rFonts w:ascii="Times New Roman" w:hAnsi="Times New Roman" w:cs="Times New Roman"/>
          <w:sz w:val="24"/>
          <w:szCs w:val="24"/>
        </w:rPr>
        <w:t>с другой</w:t>
      </w:r>
      <w:r w:rsidR="0033377A" w:rsidRPr="000F66C7">
        <w:rPr>
          <w:rFonts w:ascii="Times New Roman" w:hAnsi="Times New Roman" w:cs="Times New Roman"/>
          <w:sz w:val="24"/>
          <w:szCs w:val="24"/>
        </w:rPr>
        <w:t xml:space="preserve"> же стороны, </w:t>
      </w:r>
      <w:r w:rsidR="005415AB" w:rsidRPr="000F66C7">
        <w:rPr>
          <w:rFonts w:ascii="Times New Roman" w:hAnsi="Times New Roman" w:cs="Times New Roman"/>
          <w:sz w:val="24"/>
          <w:szCs w:val="24"/>
        </w:rPr>
        <w:t>эти явления изображаются конкретно, с сохранением их индивидуальных особенностей, то есть такими, какими мы их видим в жизни.</w:t>
      </w:r>
      <w:r w:rsidR="0033377A" w:rsidRPr="000F66C7">
        <w:rPr>
          <w:rFonts w:ascii="Times New Roman" w:hAnsi="Times New Roman" w:cs="Times New Roman"/>
          <w:sz w:val="24"/>
          <w:szCs w:val="24"/>
        </w:rPr>
        <w:t xml:space="preserve"> </w:t>
      </w:r>
      <w:r w:rsidR="005415AB" w:rsidRPr="000F66C7">
        <w:rPr>
          <w:rFonts w:ascii="Times New Roman" w:hAnsi="Times New Roman" w:cs="Times New Roman"/>
          <w:sz w:val="24"/>
          <w:szCs w:val="24"/>
        </w:rPr>
        <w:t xml:space="preserve"> </w:t>
      </w:r>
      <w:r w:rsidR="0033377A" w:rsidRPr="000F66C7">
        <w:rPr>
          <w:rFonts w:ascii="Times New Roman" w:hAnsi="Times New Roman" w:cs="Times New Roman"/>
          <w:sz w:val="24"/>
          <w:szCs w:val="24"/>
        </w:rPr>
        <w:t>Предмет</w:t>
      </w:r>
      <w:r w:rsidR="005415AB" w:rsidRPr="000F66C7">
        <w:rPr>
          <w:rFonts w:ascii="Times New Roman" w:hAnsi="Times New Roman" w:cs="Times New Roman"/>
          <w:sz w:val="24"/>
          <w:szCs w:val="24"/>
        </w:rPr>
        <w:t xml:space="preserve"> художественного изображения, по мнению </w:t>
      </w:r>
      <w:r w:rsidR="0033377A" w:rsidRPr="000F66C7">
        <w:rPr>
          <w:rFonts w:ascii="Times New Roman" w:hAnsi="Times New Roman" w:cs="Times New Roman"/>
          <w:sz w:val="24"/>
          <w:szCs w:val="24"/>
        </w:rPr>
        <w:t xml:space="preserve">Л. И. Тимофеева, - </w:t>
      </w:r>
      <w:r w:rsidR="005415AB" w:rsidRPr="000F66C7">
        <w:rPr>
          <w:rFonts w:ascii="Times New Roman" w:hAnsi="Times New Roman" w:cs="Times New Roman"/>
          <w:sz w:val="24"/>
          <w:szCs w:val="24"/>
        </w:rPr>
        <w:t xml:space="preserve">человек во всей сложности его отношений с обществом и природой. </w:t>
      </w:r>
      <w:r w:rsidR="002F013B" w:rsidRPr="000F66C7">
        <w:rPr>
          <w:rFonts w:ascii="Times New Roman" w:hAnsi="Times New Roman" w:cs="Times New Roman"/>
          <w:sz w:val="24"/>
          <w:szCs w:val="24"/>
        </w:rPr>
        <w:t>В своем творчестве писатель отражает действительность и сложность</w:t>
      </w:r>
      <w:r w:rsidR="005415AB" w:rsidRPr="000F66C7">
        <w:rPr>
          <w:rFonts w:ascii="Times New Roman" w:hAnsi="Times New Roman" w:cs="Times New Roman"/>
          <w:sz w:val="24"/>
          <w:szCs w:val="24"/>
        </w:rPr>
        <w:t xml:space="preserve"> жизненных отношений, но показывает их в определенном преломлении, так, как они проявляются в конкретной человеческой жизни. Предмет</w:t>
      </w:r>
      <w:r w:rsidR="002F013B" w:rsidRPr="000F66C7">
        <w:rPr>
          <w:rFonts w:ascii="Times New Roman" w:hAnsi="Times New Roman" w:cs="Times New Roman"/>
          <w:sz w:val="24"/>
          <w:szCs w:val="24"/>
        </w:rPr>
        <w:t xml:space="preserve">ом его познания является </w:t>
      </w:r>
      <w:r w:rsidR="005415AB" w:rsidRPr="000F66C7">
        <w:rPr>
          <w:rFonts w:ascii="Times New Roman" w:hAnsi="Times New Roman" w:cs="Times New Roman"/>
          <w:sz w:val="24"/>
          <w:szCs w:val="24"/>
        </w:rPr>
        <w:t>действительность, предмет</w:t>
      </w:r>
      <w:r w:rsidR="002F013B" w:rsidRPr="000F66C7">
        <w:rPr>
          <w:rFonts w:ascii="Times New Roman" w:hAnsi="Times New Roman" w:cs="Times New Roman"/>
          <w:sz w:val="24"/>
          <w:szCs w:val="24"/>
        </w:rPr>
        <w:t>ом</w:t>
      </w:r>
      <w:r w:rsidR="005415AB" w:rsidRPr="000F66C7">
        <w:rPr>
          <w:rFonts w:ascii="Times New Roman" w:hAnsi="Times New Roman" w:cs="Times New Roman"/>
          <w:sz w:val="24"/>
          <w:szCs w:val="24"/>
        </w:rPr>
        <w:t xml:space="preserve"> изображения - человек в его сложных и многогранны</w:t>
      </w:r>
      <w:r w:rsidR="00A12AB4" w:rsidRPr="000F66C7">
        <w:rPr>
          <w:rFonts w:ascii="Times New Roman" w:hAnsi="Times New Roman" w:cs="Times New Roman"/>
          <w:sz w:val="24"/>
          <w:szCs w:val="24"/>
        </w:rPr>
        <w:t xml:space="preserve">х </w:t>
      </w:r>
      <w:r w:rsidR="002F013B" w:rsidRPr="000F66C7">
        <w:rPr>
          <w:rFonts w:ascii="Times New Roman" w:hAnsi="Times New Roman" w:cs="Times New Roman"/>
          <w:sz w:val="24"/>
          <w:szCs w:val="24"/>
        </w:rPr>
        <w:t>отношениях к действительности. Ч</w:t>
      </w:r>
      <w:r w:rsidR="005415AB" w:rsidRPr="000F66C7">
        <w:rPr>
          <w:rFonts w:ascii="Times New Roman" w:hAnsi="Times New Roman" w:cs="Times New Roman"/>
          <w:sz w:val="24"/>
          <w:szCs w:val="24"/>
        </w:rPr>
        <w:t>еловек как личность</w:t>
      </w:r>
      <w:r w:rsidR="00D05A95" w:rsidRPr="000F66C7">
        <w:rPr>
          <w:rFonts w:ascii="Times New Roman" w:hAnsi="Times New Roman" w:cs="Times New Roman"/>
          <w:sz w:val="24"/>
          <w:szCs w:val="24"/>
        </w:rPr>
        <w:t>.</w:t>
      </w:r>
    </w:p>
    <w:p w14:paraId="2AADEF62" w14:textId="77777777" w:rsidR="000A3F3B" w:rsidRPr="000F66C7" w:rsidRDefault="000A3F3B" w:rsidP="002758C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мнению литературоведа Л. И. Тимофеева</w:t>
      </w:r>
      <w:r w:rsidR="00B011B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17135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«образ» - э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важная эстетическ</w:t>
      </w:r>
      <w:r w:rsidR="00E436EF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ая категория, которая создаё</w:t>
      </w:r>
      <w:r w:rsidR="002B6960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</w:t>
      </w:r>
      <w:r w:rsidR="002758CA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помощи воображения.</w:t>
      </w:r>
      <w:r w:rsidR="002758CA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Какой-либо образ в художественном п</w:t>
      </w:r>
      <w:r w:rsidR="000627C8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роизведении – это изменение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</w:t>
      </w:r>
      <w:r w:rsidR="000627C8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твительности, которое возможно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благодаря бога</w:t>
      </w:r>
      <w:r w:rsidR="000627C8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той авторской фантазии. Он совсем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списан с натуры и не похож на реальное явление или предмет. </w:t>
      </w:r>
      <w:r w:rsidR="000627C8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первый план выходит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отражение важных для писателя идей, переживаний. С его помощью авторский замысел воплощается в </w:t>
      </w:r>
      <w:r w:rsidR="0062059F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необычную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форму.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86074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C9584E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определенном этапе человеческого развития х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удожественны</w:t>
      </w:r>
      <w:r w:rsidR="00017135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й образ в литературе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</w:t>
      </w:r>
      <w:r w:rsidR="00C9584E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существенные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отличия. Это прои</w:t>
      </w:r>
      <w:r w:rsidR="002758CA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сходит по нескольким причинам:</w:t>
      </w:r>
    </w:p>
    <w:p w14:paraId="6DC54EF3" w14:textId="77777777" w:rsidR="000A3F3B" w:rsidRPr="000F66C7" w:rsidRDefault="00A475D1" w:rsidP="002758CA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определенной эпохи свойственно свое отражение реальности. </w:t>
      </w:r>
      <w:r w:rsidR="000A3F3B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оказывает влияние и на процесс создания художественных п</w:t>
      </w:r>
      <w:r w:rsidR="00017135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роизведений авторами-классицистами, писателями- реал</w:t>
      </w:r>
      <w:r w:rsidR="000A3F3B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истами и т. д.;</w:t>
      </w:r>
    </w:p>
    <w:p w14:paraId="4572C400" w14:textId="77777777" w:rsidR="000A3F3B" w:rsidRPr="000F66C7" w:rsidRDefault="000A3F3B" w:rsidP="002758CA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активное развитие искусства предопределяет изменение соотношения реальности и идеала, эмоционального и рационального аспектов жизни, действительности и фантазии.</w:t>
      </w:r>
    </w:p>
    <w:p w14:paraId="5ED61A6D" w14:textId="77777777" w:rsidR="000A3F3B" w:rsidRPr="000F66C7" w:rsidRDefault="000A3F3B" w:rsidP="00B011B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произведениях литературы класси</w:t>
      </w:r>
      <w:r w:rsidR="00286074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цизма </w:t>
      </w:r>
      <w:r w:rsidR="00A475D1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происходит борьба долга и чувства, при этом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положительные </w:t>
      </w:r>
      <w:r w:rsidR="00E768E3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персонажи </w:t>
      </w:r>
      <w:r w:rsidR="00A475D1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выбирают «долг»</w:t>
      </w:r>
      <w:r w:rsidR="00E515F5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принося</w:t>
      </w:r>
      <w:r w:rsidR="00E515F5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жертву личное счастье (во имя блага государства)</w:t>
      </w:r>
      <w:r w:rsidR="00E515F5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. О</w:t>
      </w:r>
      <w:r w:rsidR="00E768E3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трицательные </w:t>
      </w:r>
      <w:r w:rsidR="00E515F5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персонажи </w:t>
      </w:r>
      <w:r w:rsidR="00E768E3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 олицетворением какого-либо порока.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01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писателей-реалистов </w:t>
      </w:r>
      <w:r w:rsidR="00E515F5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характерно</w:t>
      </w:r>
      <w:r w:rsidR="00DB0419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рациональное познание мира. </w:t>
      </w:r>
      <w:r w:rsidR="00293309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первом плане </w:t>
      </w:r>
      <w:r w:rsidR="000149FB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реалистического литературного </w:t>
      </w:r>
      <w:r w:rsidR="00293309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произведения </w:t>
      </w:r>
      <w:r w:rsidR="00AA214D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 взаимоотношений</w:t>
      </w:r>
      <w:r w:rsidR="000149FB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214D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 с окружающим миром.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6C0AD0D" w14:textId="77777777" w:rsidR="00DC4CE8" w:rsidRPr="000F66C7" w:rsidRDefault="00DC4CE8" w:rsidP="00E96B7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Образ в художе</w:t>
      </w:r>
      <w:r w:rsidR="00AA214D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ственном произведении в основном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создается через описание внешности и особенностей характера персонажей. При этом в </w:t>
      </w:r>
      <w:r w:rsidR="003F48F7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структуру образов обычно входят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портрет, поступки, биография и характеристика героев, их привычки и манеры</w:t>
      </w:r>
      <w:r w:rsidR="00F17FE1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7FE1" w:rsidRPr="000F66C7">
        <w:rPr>
          <w:rFonts w:ascii="Times New Roman" w:hAnsi="Times New Roman" w:cs="Times New Roman"/>
          <w:sz w:val="24"/>
          <w:szCs w:val="24"/>
        </w:rPr>
        <w:t>[12</w:t>
      </w:r>
      <w:r w:rsidR="00733C96" w:rsidRPr="000F66C7">
        <w:rPr>
          <w:rFonts w:ascii="Times New Roman" w:hAnsi="Times New Roman" w:cs="Times New Roman"/>
          <w:sz w:val="24"/>
          <w:szCs w:val="24"/>
        </w:rPr>
        <w:t>, с. 213</w:t>
      </w:r>
      <w:r w:rsidR="00F17FE1" w:rsidRPr="000F66C7">
        <w:rPr>
          <w:rFonts w:ascii="Times New Roman" w:hAnsi="Times New Roman" w:cs="Times New Roman"/>
          <w:sz w:val="24"/>
          <w:szCs w:val="24"/>
        </w:rPr>
        <w:t>].</w:t>
      </w:r>
    </w:p>
    <w:p w14:paraId="38BBA351" w14:textId="77777777" w:rsidR="000A3F3B" w:rsidRPr="000F66C7" w:rsidRDefault="00AA214D" w:rsidP="001B3AB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писатель рисует</w:t>
      </w:r>
      <w:r w:rsidR="000A3F3B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живые карт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 человеческой жизни, он</w:t>
      </w:r>
      <w:r w:rsidR="000A3F3B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сохраняет индивидуальные особенности жизненной обстановки, внешности </w:t>
      </w:r>
      <w:r w:rsidR="001B3AB0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человека, </w:t>
      </w:r>
      <w:r w:rsidR="003F48F7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природы</w:t>
      </w:r>
      <w:r w:rsidR="000A3F3B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Вместе с тем, он отбирает в жизни </w:t>
      </w:r>
      <w:r w:rsidR="0065415A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похожее</w:t>
      </w:r>
      <w:r w:rsidR="000A3F3B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типичное, </w:t>
      </w:r>
      <w:r w:rsidR="009E00AE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выражает сущность жизненного явления, п</w:t>
      </w:r>
      <w:r w:rsidR="000A3F3B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оэтому индивидуальное изображение жизни в художественном произве</w:t>
      </w:r>
      <w:r w:rsidR="009E00AE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дении имеет обобщающее значение. То есть писатель изображает</w:t>
      </w:r>
      <w:r w:rsidR="000A3F3B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явление </w:t>
      </w:r>
      <w:r w:rsidR="009E00AE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0A3F3B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объясняет весь круг таких же явлений в жизни, позволяет познать и по</w:t>
      </w:r>
      <w:r w:rsidR="009E00AE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нять, чем эти явления вызваны</w:t>
      </w:r>
      <w:r w:rsidR="000A3F3B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почему они суще</w:t>
      </w:r>
      <w:r w:rsidR="004525C8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ствуют в действительности. Картины жизни писателем изображаются для того, чтобы показать</w:t>
      </w:r>
      <w:r w:rsidR="000A3F3B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своё отношение к жизни, дать ей оценку, помочь читателю действовать в ней. </w:t>
      </w:r>
      <w:r w:rsidR="004525C8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Создавая художественный образ, авторы большей частью стараются</w:t>
      </w:r>
      <w:r w:rsidR="00DC4CE8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525C8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уделить</w:t>
      </w:r>
      <w:r w:rsidR="00DC4CE8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525C8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достаточно внимания</w:t>
      </w:r>
      <w:r w:rsidR="00DC4CE8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проблеме его «подачи» читателям. Художественный образ должен быть выразительным и ярким, чтобы он </w:t>
      </w:r>
      <w:r w:rsidR="006D39FB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оставался</w:t>
      </w:r>
      <w:r w:rsidR="00DC4CE8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памяти читателя. </w:t>
      </w:r>
      <w:r w:rsidR="000A3F3B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образы в художественном произведении имеют не только индивидуальное и обобщённо-познавательное значение, но и значение воспитательное: воплощая в художественном образе свои идеалы, писатель зовёт читателя к тому, что он считает прекрасным в жизни</w:t>
      </w:r>
      <w:r w:rsidR="008146D2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17FE1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[5</w:t>
      </w:r>
      <w:r w:rsidR="00733C96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, c. 124</w:t>
      </w:r>
      <w:r w:rsidR="000A3F3B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].</w:t>
      </w:r>
    </w:p>
    <w:p w14:paraId="11751ADE" w14:textId="77777777" w:rsidR="00C64D70" w:rsidRPr="007F0EF7" w:rsidRDefault="005307DB" w:rsidP="00FC790D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bookmarkStart w:id="3" w:name="_Toc132188417"/>
      <w:r w:rsidRPr="007F0EF7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Глава 2</w:t>
      </w:r>
      <w:r w:rsidR="002D4C7A" w:rsidRPr="007F0EF7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.</w:t>
      </w:r>
      <w:r w:rsidR="00C51DAF" w:rsidRPr="007F0EF7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 </w:t>
      </w:r>
      <w:r w:rsidR="008146D2" w:rsidRPr="007F0EF7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Образы родителей</w:t>
      </w:r>
      <w:r w:rsidR="007E3618" w:rsidRPr="007F0EF7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 и учителей</w:t>
      </w:r>
      <w:r w:rsidR="008146D2" w:rsidRPr="007F0EF7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 Митрофана, п</w:t>
      </w:r>
      <w:r w:rsidR="00C51DAF" w:rsidRPr="007F0EF7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ринципы воспитания</w:t>
      </w:r>
      <w:r w:rsidR="00277740" w:rsidRPr="007F0EF7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 в пьесе Д. Фонвизина «Недоросль»</w:t>
      </w:r>
      <w:bookmarkEnd w:id="3"/>
    </w:p>
    <w:p w14:paraId="54947237" w14:textId="77777777" w:rsidR="00CF28FA" w:rsidRPr="000F66C7" w:rsidRDefault="00E30C42" w:rsidP="00FC790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F66C7">
        <w:rPr>
          <w:rFonts w:ascii="Times New Roman" w:hAnsi="Times New Roman" w:cs="Times New Roman"/>
          <w:sz w:val="24"/>
          <w:szCs w:val="24"/>
        </w:rPr>
        <w:t xml:space="preserve">В </w:t>
      </w:r>
      <w:r w:rsidR="001F5AD6" w:rsidRPr="000F66C7">
        <w:rPr>
          <w:rFonts w:ascii="Times New Roman" w:hAnsi="Times New Roman" w:cs="Times New Roman"/>
          <w:sz w:val="24"/>
          <w:szCs w:val="24"/>
        </w:rPr>
        <w:t xml:space="preserve">центре </w:t>
      </w:r>
      <w:r w:rsidRPr="000F66C7">
        <w:rPr>
          <w:rFonts w:ascii="Times New Roman" w:hAnsi="Times New Roman" w:cs="Times New Roman"/>
          <w:sz w:val="24"/>
          <w:szCs w:val="24"/>
        </w:rPr>
        <w:t xml:space="preserve">комедии «Недоросль» </w:t>
      </w:r>
      <w:r w:rsidR="001F5AD6" w:rsidRPr="000F66C7">
        <w:rPr>
          <w:rFonts w:ascii="Times New Roman" w:hAnsi="Times New Roman" w:cs="Times New Roman"/>
          <w:sz w:val="24"/>
          <w:szCs w:val="24"/>
        </w:rPr>
        <w:t xml:space="preserve">находится семья госпожи </w:t>
      </w:r>
      <w:proofErr w:type="spellStart"/>
      <w:r w:rsidR="001F5AD6" w:rsidRPr="000F66C7">
        <w:rPr>
          <w:rFonts w:ascii="Times New Roman" w:hAnsi="Times New Roman" w:cs="Times New Roman"/>
          <w:sz w:val="24"/>
          <w:szCs w:val="24"/>
        </w:rPr>
        <w:t>Простаковой</w:t>
      </w:r>
      <w:proofErr w:type="spellEnd"/>
      <w:r w:rsidR="001F5AD6" w:rsidRPr="000F66C7">
        <w:rPr>
          <w:rFonts w:ascii="Times New Roman" w:hAnsi="Times New Roman" w:cs="Times New Roman"/>
          <w:sz w:val="24"/>
          <w:szCs w:val="24"/>
        </w:rPr>
        <w:t xml:space="preserve">. </w:t>
      </w:r>
      <w:r w:rsidR="00FA7C95" w:rsidRPr="000F66C7">
        <w:rPr>
          <w:rFonts w:ascii="Times New Roman" w:hAnsi="Times New Roman" w:cs="Times New Roman"/>
          <w:sz w:val="24"/>
          <w:szCs w:val="24"/>
        </w:rPr>
        <w:t xml:space="preserve">С первых строк пьесы эта семья не вызывает у читателя чувства сострадания или симпатии, и уже с </w:t>
      </w:r>
      <w:r w:rsidR="008146D2" w:rsidRPr="000F66C7">
        <w:rPr>
          <w:rFonts w:ascii="Times New Roman" w:hAnsi="Times New Roman" w:cs="Times New Roman"/>
          <w:sz w:val="24"/>
          <w:szCs w:val="24"/>
        </w:rPr>
        <w:t>начала произведения</w:t>
      </w:r>
      <w:r w:rsidR="00FA7C95" w:rsidRPr="000F66C7">
        <w:rPr>
          <w:rFonts w:ascii="Times New Roman" w:hAnsi="Times New Roman" w:cs="Times New Roman"/>
          <w:sz w:val="24"/>
          <w:szCs w:val="24"/>
        </w:rPr>
        <w:t xml:space="preserve"> становится понятно отношение героев к образованию и воспитанию. </w:t>
      </w:r>
      <w:r w:rsidR="00865E5C" w:rsidRPr="000F66C7">
        <w:rPr>
          <w:rFonts w:ascii="Times New Roman" w:hAnsi="Times New Roman" w:cs="Times New Roman"/>
          <w:sz w:val="24"/>
          <w:szCs w:val="24"/>
        </w:rPr>
        <w:t>Главный герой – Митрофан, на восп</w:t>
      </w:r>
      <w:r w:rsidR="00C04808" w:rsidRPr="000F66C7">
        <w:rPr>
          <w:rFonts w:ascii="Times New Roman" w:hAnsi="Times New Roman" w:cs="Times New Roman"/>
          <w:sz w:val="24"/>
          <w:szCs w:val="24"/>
        </w:rPr>
        <w:t>итание которого никто не обращает</w:t>
      </w:r>
      <w:r w:rsidR="00865E5C" w:rsidRPr="000F66C7">
        <w:rPr>
          <w:rFonts w:ascii="Times New Roman" w:hAnsi="Times New Roman" w:cs="Times New Roman"/>
          <w:sz w:val="24"/>
          <w:szCs w:val="24"/>
        </w:rPr>
        <w:t xml:space="preserve"> внимания</w:t>
      </w:r>
      <w:r w:rsidR="00CF28FA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552B2F" w:rsidRPr="000F66C7">
        <w:rPr>
          <w:rFonts w:ascii="Times New Roman" w:hAnsi="Times New Roman" w:cs="Times New Roman"/>
          <w:sz w:val="24"/>
          <w:szCs w:val="24"/>
        </w:rPr>
        <w:t xml:space="preserve"> </w:t>
      </w:r>
      <w:r w:rsidR="00CF28FA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При этом сущ</w:t>
      </w:r>
      <w:r w:rsidR="00552B2F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ествовавшее в сознании матери</w:t>
      </w:r>
      <w:r w:rsidR="00CF28FA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убеждение в </w:t>
      </w:r>
      <w:r w:rsidR="00ED6D90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исключительности</w:t>
      </w:r>
      <w:r w:rsidR="00CF28FA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своего поло</w:t>
      </w:r>
      <w:r w:rsidR="00552B2F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жения, естественно, передается</w:t>
      </w:r>
      <w:r w:rsidR="00CF28FA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r w:rsidR="00552B2F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Митрофану, </w:t>
      </w:r>
      <w:r w:rsidR="00ED6D90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остается </w:t>
      </w:r>
      <w:r w:rsidR="00CF28FA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детском сознании </w:t>
      </w:r>
      <w:r w:rsidR="00ED6D90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абсолютно </w:t>
      </w:r>
      <w:r w:rsidR="00552B2F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произвольно. В</w:t>
      </w:r>
      <w:r w:rsidR="00CF28FA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оспитание </w:t>
      </w:r>
      <w:r w:rsidR="00ED6D90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ребенка</w:t>
      </w:r>
      <w:r w:rsidR="00CF28FA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условиях крепостн</w:t>
      </w:r>
      <w:r w:rsidR="00DA5F59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ичества </w:t>
      </w:r>
      <w:r w:rsidR="00552B2F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уже само по себе наносит</w:t>
      </w:r>
      <w:r w:rsidR="00DA5F59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моральный вред подрастающему покол</w:t>
      </w:r>
      <w:r w:rsidR="00C04808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ению. Но влияние этого неимоверно</w:t>
      </w:r>
      <w:r w:rsidR="00DA5F59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вырастет в малообразованной семье или семье, в которой родители не уделяют детям должного внимания, но ставят высоко свою сословную принадлежность, своё право </w:t>
      </w:r>
      <w:r w:rsidR="003F0D94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командовать другими людьми.</w:t>
      </w:r>
      <w:r w:rsidR="00865E5C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 </w:t>
      </w:r>
      <w:r w:rsidR="00552B2F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рождает</w:t>
      </w:r>
      <w:r w:rsidR="002D4C7A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 детей </w:t>
      </w:r>
      <w:r w:rsidR="00865E5C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барское высокомерие</w:t>
      </w:r>
      <w:r w:rsidR="004E15F4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2D4C7A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неограниченн</w:t>
      </w:r>
      <w:r w:rsidR="004E15F4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ый эгоизм,</w:t>
      </w:r>
      <w:r w:rsidR="00CF28FA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</w:t>
      </w:r>
      <w:r w:rsidR="004E15F4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способность </w:t>
      </w:r>
      <w:r w:rsidR="00CF28FA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</w:t>
      </w:r>
      <w:r w:rsidR="004E15F4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отсутствие желания</w:t>
      </w:r>
      <w:r w:rsidR="00CF28FA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трудиться</w:t>
      </w:r>
      <w:r w:rsidR="008146D2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5DEE9154" w14:textId="77777777" w:rsidR="00C4107E" w:rsidRPr="000F66C7" w:rsidRDefault="00735581" w:rsidP="002D4C7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XVIII веке дворянская семья могла себе позволить нанимать учителей для обучения ребенка дома. </w:t>
      </w:r>
      <w:r w:rsidR="007D3F72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 поступает и семья </w:t>
      </w:r>
      <w:proofErr w:type="spellStart"/>
      <w:r w:rsidR="007D3F72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Простаковых</w:t>
      </w:r>
      <w:proofErr w:type="spellEnd"/>
      <w:r w:rsidR="007D3F72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C04808" w:rsidRPr="000F66C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Но даже при попытке дать </w:t>
      </w:r>
      <w:r w:rsidR="00C04808" w:rsidRPr="000F66C7"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 xml:space="preserve">Митрофану образование госпожа </w:t>
      </w:r>
      <w:proofErr w:type="spellStart"/>
      <w:r w:rsidR="00C04808" w:rsidRPr="000F66C7">
        <w:rPr>
          <w:rFonts w:ascii="Times New Roman" w:eastAsia="Times New Roman" w:hAnsi="Times New Roman" w:cs="Times New Roman"/>
          <w:sz w:val="24"/>
          <w:szCs w:val="24"/>
          <w:highlight w:val="white"/>
        </w:rPr>
        <w:t>Простакова</w:t>
      </w:r>
      <w:proofErr w:type="spellEnd"/>
      <w:r w:rsidR="00C04808" w:rsidRPr="000F66C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излишне жалеет сына и отгораживает его от ученья</w:t>
      </w:r>
      <w:r w:rsidR="00C04808" w:rsidRPr="000F66C7">
        <w:rPr>
          <w:rFonts w:ascii="Times New Roman" w:eastAsia="Times New Roman" w:hAnsi="Times New Roman" w:cs="Times New Roman"/>
          <w:sz w:val="24"/>
          <w:szCs w:val="24"/>
        </w:rPr>
        <w:t>,</w:t>
      </w:r>
      <w:r w:rsidR="00C04808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</w:t>
      </w:r>
      <w:r w:rsidR="007D3F72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цель госпожи </w:t>
      </w:r>
      <w:proofErr w:type="spellStart"/>
      <w:r w:rsidR="007D3F72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Простаковой</w:t>
      </w:r>
      <w:proofErr w:type="spellEnd"/>
      <w:r w:rsidR="00C04808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вовсе</w:t>
      </w:r>
      <w:r w:rsidR="007D3F72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образование. </w:t>
      </w:r>
      <w:r w:rsidR="00E42832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Она ненавид</w:t>
      </w:r>
      <w:r w:rsidR="005B6081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ит науку до ярости, но бесполезн</w:t>
      </w:r>
      <w:r w:rsidR="00E42832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 учит сына для службы и света. </w:t>
      </w:r>
      <w:r w:rsidR="00C21373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Отец, </w:t>
      </w:r>
      <w:r w:rsidR="003B2210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господин </w:t>
      </w:r>
      <w:r w:rsidR="00590CB1">
        <w:rPr>
          <w:rFonts w:ascii="Times New Roman" w:hAnsi="Times New Roman" w:cs="Times New Roman"/>
          <w:sz w:val="24"/>
          <w:szCs w:val="24"/>
          <w:shd w:val="clear" w:color="auto" w:fill="FFFFFF"/>
        </w:rPr>
        <w:t>Простаков, -</w:t>
      </w:r>
      <w:r w:rsidR="00C21373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безвольный человек, не имеющий</w:t>
      </w:r>
      <w:r w:rsidR="008146D2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своего мнения</w:t>
      </w:r>
      <w:r w:rsidR="003B2210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B461CD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461CD" w:rsidRPr="000F66C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В семье </w:t>
      </w:r>
      <w:proofErr w:type="spellStart"/>
      <w:r w:rsidR="00B461CD" w:rsidRPr="000F66C7">
        <w:rPr>
          <w:rFonts w:ascii="Times New Roman" w:eastAsia="Times New Roman" w:hAnsi="Times New Roman" w:cs="Times New Roman"/>
          <w:sz w:val="24"/>
          <w:szCs w:val="24"/>
          <w:highlight w:val="white"/>
        </w:rPr>
        <w:t>Простаковых</w:t>
      </w:r>
      <w:proofErr w:type="spellEnd"/>
      <w:r w:rsidR="00B461CD" w:rsidRPr="000F66C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главенство над отцом берет мать</w:t>
      </w:r>
      <w:r w:rsidR="00B461CD" w:rsidRPr="000F66C7">
        <w:rPr>
          <w:rFonts w:ascii="Times New Roman" w:eastAsia="Times New Roman" w:hAnsi="Times New Roman" w:cs="Times New Roman"/>
          <w:sz w:val="24"/>
          <w:szCs w:val="24"/>
        </w:rPr>
        <w:t>.</w:t>
      </w:r>
      <w:r w:rsidR="003B2210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Он</w:t>
      </w:r>
      <w:r w:rsidR="00B461CD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же</w:t>
      </w:r>
      <w:r w:rsidR="003B2210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21373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никогда не спорит со своей супругой, не перечит ей</w:t>
      </w:r>
      <w:r w:rsidR="003B2210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, терпеливо сносит ее побои. Жена называет его уродом, хотя его внешность в произведении не описана.</w:t>
      </w:r>
      <w:r w:rsidR="003B2210" w:rsidRPr="000F66C7">
        <w:rPr>
          <w:rFonts w:ascii="Times New Roman" w:hAnsi="Times New Roman" w:cs="Times New Roman"/>
          <w:sz w:val="24"/>
          <w:szCs w:val="24"/>
        </w:rPr>
        <w:t xml:space="preserve"> </w:t>
      </w:r>
      <w:r w:rsidR="003B2210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Простаков, боясь гнева </w:t>
      </w:r>
      <w:r w:rsidR="00BD1CBA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жены</w:t>
      </w:r>
      <w:r w:rsidR="00A70F73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, постоянно хвалит сыночка</w:t>
      </w:r>
      <w:r w:rsidR="003B2210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совершенно без причины. </w:t>
      </w:r>
    </w:p>
    <w:p w14:paraId="244A2C31" w14:textId="77777777" w:rsidR="00277740" w:rsidRPr="000F66C7" w:rsidRDefault="00277740" w:rsidP="002D4C7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E30C42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еред нами семья с устаревшими крепостническими устоями, </w:t>
      </w: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поэтому </w:t>
      </w:r>
      <w:r w:rsidR="002A4503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="00BD1CBA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2A4503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трофанушка не</w:t>
      </w:r>
      <w:r w:rsidR="00735581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обременен никакими заботами: ни учебой, ни домашними делами. </w:t>
      </w:r>
    </w:p>
    <w:p w14:paraId="4C8E2420" w14:textId="77777777" w:rsidR="00137A7E" w:rsidRPr="000F66C7" w:rsidRDefault="00137A7E" w:rsidP="002D4C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Учителя тоже</w:t>
      </w:r>
      <w:r w:rsidR="00B301A7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см</w:t>
      </w:r>
      <w:r w:rsidR="001F5AD6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огли дать Митрофанушке никаких нравственных основ</w:t>
      </w:r>
      <w:r w:rsidR="00B301A7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потому </w:t>
      </w:r>
      <w:r w:rsidR="008146D2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что </w:t>
      </w:r>
      <w:proofErr w:type="spellStart"/>
      <w:r w:rsidR="008146D2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Простакова</w:t>
      </w:r>
      <w:proofErr w:type="spellEnd"/>
      <w:r w:rsidR="008146D2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, нанимая </w:t>
      </w:r>
      <w:r w:rsidR="008146D2" w:rsidRPr="000F66C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учителей</w:t>
      </w:r>
      <w:r w:rsidR="008146D2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8146D2" w:rsidRPr="000F66C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Митрофану</w:t>
      </w:r>
      <w:r w:rsidR="008146D2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выбирала не образованных и умных преподавателей, а тех, кто меньше возьмет.  </w:t>
      </w:r>
      <w:r w:rsidR="00FC5AA3" w:rsidRPr="000F66C7">
        <w:rPr>
          <w:rFonts w:ascii="Times New Roman" w:hAnsi="Times New Roman" w:cs="Times New Roman"/>
          <w:sz w:val="24"/>
          <w:szCs w:val="24"/>
          <w:shd w:val="clear" w:color="auto" w:fill="FBFBFB"/>
        </w:rPr>
        <w:t>С</w:t>
      </w:r>
      <w:r w:rsidR="00FC5AA3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реди учителей сына </w:t>
      </w:r>
      <w:proofErr w:type="spellStart"/>
      <w:r w:rsidR="00FC5AA3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Простаковой</w:t>
      </w:r>
      <w:proofErr w:type="spellEnd"/>
      <w:r w:rsidR="00FC5AA3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оказались иностранцы, которые, были людьми несоответствующих профессий: солдат, кучер и </w:t>
      </w:r>
      <w:r w:rsidR="008146D2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церковнослужитель</w:t>
      </w:r>
      <w:r w:rsidR="00A70F73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.  Естественно</w:t>
      </w:r>
      <w:r w:rsidR="00FC5AA3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люди, не обладавшие педагогическими навыками и необходимыми знаниями, мало чему могли научить своего воспитанника. </w:t>
      </w:r>
      <w:r w:rsidR="008800AB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Самым достойным и неравнодушн</w:t>
      </w: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ым явл</w:t>
      </w:r>
      <w:r w:rsidR="001F5AD6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яется отставной сержант</w:t>
      </w: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Цыфиркин, обучавший Митрофана арифметике. </w:t>
      </w:r>
      <w:r w:rsidR="008800AB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Пытается поддерживать</w:t>
      </w: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800AB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Цыфиркина Кутейкин, он</w:t>
      </w: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разделяет </w:t>
      </w:r>
      <w:r w:rsidR="008800AB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возмущение </w:t>
      </w: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поводу бестолкового обучения Митрофана, но при этом </w:t>
      </w:r>
      <w:r w:rsidR="001F5AD6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он </w:t>
      </w: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 </w:t>
      </w:r>
      <w:r w:rsidR="00E94702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старается сде</w:t>
      </w:r>
      <w:r w:rsidR="008800AB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лать что-то</w:t>
      </w: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, чтобы улучшить положение дел.</w:t>
      </w:r>
      <w:r w:rsidR="004A6901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A6901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Вральман</w:t>
      </w:r>
      <w:r w:rsidR="002D4C7A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F851F8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же </w:t>
      </w:r>
      <w:r w:rsidR="002D4C7A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отличие от </w:t>
      </w:r>
      <w:r w:rsidR="00F851F8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других учителей </w:t>
      </w:r>
      <w:r w:rsidR="004A6901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не предпринимает вообще </w:t>
      </w:r>
      <w:r w:rsidR="00E94702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ничего</w:t>
      </w:r>
      <w:r w:rsidR="004A6901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чтобы хоть чему-то научить Митрофана. Он </w:t>
      </w:r>
      <w:r w:rsidR="00F851F8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согласен </w:t>
      </w:r>
      <w:r w:rsidR="004A6901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 </w:t>
      </w:r>
      <w:proofErr w:type="spellStart"/>
      <w:r w:rsidR="004A6901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Простаковой</w:t>
      </w:r>
      <w:proofErr w:type="spellEnd"/>
      <w:r w:rsidR="004A6901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</w:t>
      </w:r>
      <w:r w:rsidR="00F851F8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придерживающейся</w:t>
      </w:r>
      <w:r w:rsidR="004A6901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мнения, что нет </w:t>
      </w:r>
      <w:r w:rsidR="00F851F8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надобности </w:t>
      </w:r>
      <w:r w:rsidR="004A6901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забивать голову подростка «ненужными» </w:t>
      </w:r>
      <w:r w:rsidR="00F851F8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уроками</w:t>
      </w:r>
      <w:r w:rsidR="004A6901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Ленивого неграмотного Митрофана обучает не менее ленивый учитель-непрофессионал, </w:t>
      </w:r>
      <w:r w:rsidR="00E94702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но при этом получает</w:t>
      </w:r>
      <w:r w:rsidR="004A6901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самое большое жалование</w:t>
      </w:r>
      <w:r w:rsidR="00E94702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="00BD1CBA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B46845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О таком образовании</w:t>
      </w: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в</w:t>
      </w:r>
      <w:r w:rsidR="00590CB1">
        <w:rPr>
          <w:rFonts w:ascii="Times New Roman" w:hAnsi="Times New Roman" w:cs="Times New Roman"/>
          <w:sz w:val="24"/>
          <w:szCs w:val="24"/>
          <w:shd w:val="clear" w:color="auto" w:fill="FFFFFF"/>
        </w:rPr>
        <w:t>оспитании</w:t>
      </w: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46845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2D4C7A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учителя</w:t>
      </w:r>
      <w:r w:rsidR="00B46845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-непрофессионалы</w:t>
      </w:r>
      <w:r w:rsidR="002D4C7A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</w:t>
      </w:r>
      <w:proofErr w:type="spellStart"/>
      <w:r w:rsidR="002D4C7A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митрофанушкам</w:t>
      </w:r>
      <w:proofErr w:type="spellEnd"/>
      <w:r w:rsidR="002D4C7A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B46845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F74DB8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46845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в самую точку</w:t>
      </w:r>
      <w:r w:rsidR="00F74DB8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46845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сказал</w:t>
      </w:r>
      <w:r w:rsidR="00F74DB8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Стародум</w:t>
      </w:r>
      <w:r w:rsidR="00590CB1">
        <w:rPr>
          <w:rFonts w:ascii="Times New Roman" w:hAnsi="Times New Roman" w:cs="Times New Roman"/>
          <w:sz w:val="24"/>
          <w:szCs w:val="24"/>
          <w:shd w:val="clear" w:color="auto" w:fill="FFFFFF"/>
        </w:rPr>
        <w:t>: «Ну, что для О</w:t>
      </w: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течества может выйти из Митрофанушки, за которого невежды-родители платят еще и деньги невеждам-учителям?»</w:t>
      </w:r>
    </w:p>
    <w:p w14:paraId="040CAEAE" w14:textId="77777777" w:rsidR="00B461CD" w:rsidRPr="000F66C7" w:rsidRDefault="00BD1CBA" w:rsidP="00590CB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="00E42832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 получив </w:t>
      </w:r>
      <w:r w:rsidR="0072788E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надлежащего</w:t>
      </w:r>
      <w:r w:rsidR="00E42832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образования и воспитания,</w:t>
      </w:r>
      <w:r w:rsidR="001F5AD6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42832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Митрофан все же берет уроки. Примером для него является его мать. Она показывает ему</w:t>
      </w:r>
      <w:r w:rsidR="00516EBC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образец</w:t>
      </w:r>
      <w:r w:rsidR="00277740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16EBC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бесчеловечного </w:t>
      </w:r>
      <w:r w:rsidR="00277740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отношения к </w:t>
      </w:r>
      <w:r w:rsidR="001F5AD6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крепостным, ж</w:t>
      </w:r>
      <w:r w:rsidR="00516EBC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адность, б</w:t>
      </w:r>
      <w:r w:rsidR="001F5AD6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езмерную</w:t>
      </w:r>
      <w:r w:rsidR="00277740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ценность вещей и денег, </w:t>
      </w:r>
      <w:r w:rsidR="0072788E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непризнание</w:t>
      </w:r>
      <w:r w:rsidR="00277740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26E6A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образованности</w:t>
      </w:r>
      <w:r w:rsidR="00E42832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16EBC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непозволительное </w:t>
      </w:r>
      <w:r w:rsidR="00E42832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отношение </w:t>
      </w:r>
      <w:r w:rsidR="00277740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к родным. Это всё «впитывает» в себя и Митрофан, становясь «достойным» сыном своей матери.</w:t>
      </w:r>
      <w:r w:rsidR="00B461CD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Уже с первых страниц произведения мы видим, как </w:t>
      </w:r>
      <w:r w:rsidR="00B461CD" w:rsidRPr="000F66C7">
        <w:rPr>
          <w:rFonts w:ascii="Times New Roman" w:eastAsia="Times New Roman" w:hAnsi="Times New Roman" w:cs="Times New Roman"/>
          <w:sz w:val="24"/>
          <w:szCs w:val="24"/>
          <w:highlight w:val="white"/>
        </w:rPr>
        <w:t>Митрофанушка, подражая матери, начинает с таким же неуважением относиться к родителям, называя их «дрянью».</w:t>
      </w:r>
    </w:p>
    <w:p w14:paraId="7595EE86" w14:textId="77777777" w:rsidR="00DA7CF2" w:rsidRPr="000F66C7" w:rsidRDefault="00DA7CF2" w:rsidP="00B461C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Героиня комедии, госпожа </w:t>
      </w:r>
      <w:proofErr w:type="spellStart"/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Простакова</w:t>
      </w:r>
      <w:proofErr w:type="spellEnd"/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любит сына животной любовью, как сама говорит: любовью собаки к своим щенкам. Она считает своей задачей накормить досыта </w:t>
      </w: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ребенка и уверена, что именно в этом и заключается процесс воспитания. Ей так повелевает родительский долг. Такое воспитание, когда все направлено только на процесс поглощения пищи и никаких нравственных у</w:t>
      </w:r>
      <w:r w:rsidR="00786749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роков, взят из русских нравов </w:t>
      </w:r>
      <w:r w:rsidR="00786749" w:rsidRPr="000F66C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XVIII</w:t>
      </w: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столетия. Именно оттуда берут свои корни рассуждения </w:t>
      </w:r>
      <w:proofErr w:type="spellStart"/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Простаковой</w:t>
      </w:r>
      <w:proofErr w:type="spellEnd"/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 бесполезности наук и нападки Скотинина на грамоту.</w:t>
      </w:r>
    </w:p>
    <w:p w14:paraId="13EC760E" w14:textId="77777777" w:rsidR="00E9494B" w:rsidRPr="000F66C7" w:rsidRDefault="00E9494B" w:rsidP="00FC790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Итак, пьеса «Недоросль» принадлежит к литературному направлению классицизм. Предметом изображения становятся образы родителей и учителей во всей сложности взаимоотношений с обществом</w:t>
      </w:r>
      <w:r w:rsidR="001477FF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. Через</w:t>
      </w:r>
      <w:r w:rsidR="00BD1CBA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эти образы</w:t>
      </w: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реализуется авторский замысел: осуждение невежественных помещиков, осуждение дурного воспитания.</w:t>
      </w:r>
    </w:p>
    <w:p w14:paraId="7179B5CC" w14:textId="77777777" w:rsidR="007D3F72" w:rsidRPr="007F0EF7" w:rsidRDefault="005307DB" w:rsidP="00FC790D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bookmarkStart w:id="4" w:name="_Toc132188418"/>
      <w:r w:rsidRPr="007F0EF7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Глава 3</w:t>
      </w:r>
      <w:r w:rsidR="0077202A" w:rsidRPr="007F0EF7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. </w:t>
      </w:r>
      <w:r w:rsidR="004609B0" w:rsidRPr="007F0EF7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Образы родителей </w:t>
      </w:r>
      <w:r w:rsidR="00786749" w:rsidRPr="007F0EF7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и учителя </w:t>
      </w:r>
      <w:r w:rsidR="004609B0" w:rsidRPr="007F0EF7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Оленьки, п</w:t>
      </w:r>
      <w:r w:rsidR="00D3713E" w:rsidRPr="007F0EF7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ринципы </w:t>
      </w:r>
      <w:r w:rsidR="004609B0" w:rsidRPr="007F0EF7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их </w:t>
      </w:r>
      <w:r w:rsidR="00D3713E" w:rsidRPr="007F0EF7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воспитания в рассказе </w:t>
      </w:r>
      <w:proofErr w:type="spellStart"/>
      <w:r w:rsidR="00D3713E" w:rsidRPr="007F0EF7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А.Алексина</w:t>
      </w:r>
      <w:proofErr w:type="spellEnd"/>
      <w:r w:rsidR="00D3713E" w:rsidRPr="007F0EF7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 «Безумная Евдокия»</w:t>
      </w:r>
      <w:bookmarkEnd w:id="4"/>
    </w:p>
    <w:p w14:paraId="65405495" w14:textId="77777777" w:rsidR="008443C2" w:rsidRPr="000F66C7" w:rsidRDefault="00D3713E" w:rsidP="00FC79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произведении А. Алексина «Безумная Евдокия»</w:t>
      </w:r>
      <w:r w:rsidR="008443C2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 нами семья,</w:t>
      </w:r>
      <w:r w:rsidR="001A0F9A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тоже</w:t>
      </w:r>
      <w:r w:rsidR="008443C2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</w:t>
      </w:r>
      <w:r w:rsidR="00686092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оящая из трех человек. С первых</w:t>
      </w:r>
      <w:r w:rsidR="008443C2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строк читатель испытывает уважени</w:t>
      </w:r>
      <w:r w:rsidR="00FC40AE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е к отцу главной героини Оленьки</w:t>
      </w:r>
      <w:r w:rsidR="008443C2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который так задушевно и тонко помнит детали первых встреч со своей будущей женой </w:t>
      </w:r>
      <w:proofErr w:type="spellStart"/>
      <w:r w:rsidR="008443C2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Надюшей</w:t>
      </w:r>
      <w:proofErr w:type="spellEnd"/>
      <w:r w:rsidR="008443C2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. Симпатизируя и сочувствуя супругам, читатель переносится в то далекое воскресное утро, когда их дочь-девятиклассница исчезла.</w:t>
      </w:r>
    </w:p>
    <w:p w14:paraId="6FF9D388" w14:textId="77777777" w:rsidR="00761DA7" w:rsidRPr="000F66C7" w:rsidRDefault="00804A1C" w:rsidP="00944A2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Исчезла </w:t>
      </w:r>
      <w:r w:rsidR="00D3713E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главная героиня –</w:t>
      </w:r>
      <w:r w:rsidR="00885068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713E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Оленька. Это </w:t>
      </w:r>
      <w:r w:rsidR="00B85555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единственный, долгожданный ребенок в семье. </w:t>
      </w:r>
      <w:r w:rsidR="00885068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5555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Её очень любят мама и папа, не устраивают никаких препятствий в ее самовыражении, всячески поддерживают ее.</w:t>
      </w:r>
      <w:r w:rsidR="00E90B48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Родители полностью растворились в ребенке, забыв о своих интересах. </w:t>
      </w:r>
      <w:r w:rsidR="00E43AE2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Они</w:t>
      </w:r>
      <w:r w:rsidR="00BF4BF4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перестали</w:t>
      </w:r>
      <w:r w:rsidR="00E43AE2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вглядываться друг в друга. Их глаза устремились в другом</w:t>
      </w:r>
      <w:r w:rsidR="00BF4BF4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направлении</w:t>
      </w:r>
      <w:r w:rsidR="00E43AE2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BF4BF4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«Родители Оленьки» — это стало их </w:t>
      </w:r>
      <w:r w:rsidR="00233E43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главной профессией, их смыслом жизни. </w:t>
      </w:r>
      <w:r w:rsidR="00BF4BF4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90B48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</w:t>
      </w:r>
      <w:r w:rsidR="002F493B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перестала петь, а отец перестал писать </w:t>
      </w:r>
      <w:r w:rsidR="00BF4BF4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фантастические </w:t>
      </w:r>
      <w:r w:rsidR="002F493B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рассказы.</w:t>
      </w:r>
      <w:r w:rsidR="0074478E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2C36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 родителей настолько принадлежит их дочери</w:t>
      </w:r>
      <w:r w:rsidR="0074478E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33E43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</w:t>
      </w:r>
      <w:r w:rsidR="00442C36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они </w:t>
      </w:r>
      <w:r w:rsidR="00233E43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74478E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замечают в ней недостатков, взгляд их скользит по поверхности. «Увы, нелегко придется нашей талантливой дочери в мире людей обыкновенных», — говорит отец своей жене </w:t>
      </w:r>
      <w:proofErr w:type="spellStart"/>
      <w:r w:rsidR="0074478E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Надюше</w:t>
      </w:r>
      <w:proofErr w:type="spellEnd"/>
      <w:r w:rsidR="0074478E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E350ED3" w14:textId="77777777" w:rsidR="001877DE" w:rsidRPr="000F66C7" w:rsidRDefault="00C30CD5" w:rsidP="00944A2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один раз рассказчик обращает внимание на то, что мать Оленьки обладает умением считаться с горем или радостью других людей, она может посмотреть со стороны как на себя, так и других. Как раз мать и просит Олю не конфликтовать с Евдокией Савельевной, не говорить плохо </w:t>
      </w:r>
      <w:r w:rsidR="00590CB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встречах с бывшими учениками, просит быть внимательнее с одноклассниками, обращает внимание на Люсю, которая переживает за свою маму. Но во всех разговорах мать остается слишком мягкой, Оле всегда удается мать переубедить, и та соглашается с ней. Доказы</w:t>
      </w:r>
      <w:r w:rsidR="00FE6299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вая свою правоту, Оля настаивает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: «Разве я не права? -Ты права…» Име</w:t>
      </w:r>
      <w:r w:rsidR="00FE6299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 так прекращаются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разго</w:t>
      </w:r>
      <w:r w:rsidR="00FE6299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воры, где мать несмело пытается 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донести до дочери: «людей надо </w:t>
      </w:r>
      <w:r w:rsidR="00FE6299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щадить». Отец же, хоть и понимает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его жена права по поводу рассуждений о челов</w:t>
      </w:r>
      <w:r w:rsidR="00FE6299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ечности, но все равно всегда находится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стороне талантливой </w:t>
      </w:r>
      <w:r w:rsidR="00FE6299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дочери и поддерживает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ее во всем. Проблема заключается в том, что дочери удалось постепенно подчинить себе добрых, хороши</w:t>
      </w:r>
      <w:r w:rsidR="00590CB1">
        <w:rPr>
          <w:rFonts w:ascii="Times New Roman" w:eastAsia="Times New Roman" w:hAnsi="Times New Roman" w:cs="Times New Roman"/>
          <w:sz w:val="24"/>
          <w:szCs w:val="24"/>
          <w:lang w:eastAsia="ru-RU"/>
        </w:rPr>
        <w:t>х людей, слепо её любящих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Отец </w:t>
      </w:r>
      <w:r w:rsidR="00AC013E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говорит:</w:t>
      </w:r>
      <w:r w:rsidR="001877DE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«У нас в меньшинстве были мы с Надей: центром семьи и ее л</w:t>
      </w:r>
      <w:r w:rsidR="00AC013E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ицом стала дочь»</w:t>
      </w:r>
      <w:r w:rsidR="001877DE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486AFC3" w14:textId="77777777" w:rsidR="00AD35A4" w:rsidRPr="000F66C7" w:rsidRDefault="00761DA7" w:rsidP="00C05A6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самого начала против </w:t>
      </w:r>
      <w:r w:rsidR="003E0ED2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неправильных методов воспитания</w:t>
      </w:r>
      <w:r w:rsidR="00DC78FF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Олиных родителей повела целенаправленную работу</w:t>
      </w: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D35A4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классная руководительница Оли, </w:t>
      </w:r>
      <w:r w:rsidR="00AD35A4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Евдокия Савельевна. </w:t>
      </w:r>
      <w:r w:rsidR="003E0ED2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Родителями</w:t>
      </w:r>
      <w:r w:rsidR="00AD35A4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Оли </w:t>
      </w:r>
      <w:r w:rsidR="003E0ED2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авторитет учительницы не поддерживался, они </w:t>
      </w:r>
      <w:r w:rsidR="00AD35A4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внушали дочери, что </w:t>
      </w:r>
      <w:r w:rsidR="003E0ED2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быть снисходительнее</w:t>
      </w:r>
      <w:r w:rsidR="00AD35A4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41A37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к «</w:t>
      </w:r>
      <w:r w:rsidR="00AD35A4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безумной Евдокии». Именно со слов Оленьки в семье главных героев Евдокию стали называть Безумной. </w:t>
      </w:r>
      <w:r w:rsidR="00AD35A4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Умудренной жизненным опытом учительнице не нравилось поведение Оленьки, потому что он</w:t>
      </w:r>
      <w:r w:rsidR="00AD35A4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учила ребят не унижать и не презирать людей, говорила, что в каждом надо найти то качество, которое достойно уважения. </w:t>
      </w:r>
      <w:r w:rsidR="00C05A6D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руководитель прежде всего обращала внимание на таких детей, которые ничем сами не выделялись, в детском коллективе они были незаметными. Но благодаря Евдокии Савельевне такие дети не чувствовали своей ненужности и никчемности, потому что она учила всех радоваться небольшим достижениям одноклассников.</w:t>
      </w:r>
      <w:r w:rsidR="00C05A6D" w:rsidRPr="000F66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D35A4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Оленьке, как и в других учениках, она хотела воспитать «талант человечности».</w:t>
      </w:r>
      <w:r w:rsidR="008C1F0F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Она считала, что</w:t>
      </w:r>
      <w:r w:rsidR="008C1F0F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«к</w:t>
      </w:r>
      <w:r w:rsidR="00AD35A4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человечности талант художника может и не</w:t>
      </w:r>
      <w:r w:rsidR="008C1F0F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C4A7B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прилагаться, но</w:t>
      </w:r>
      <w:r w:rsidR="00AD35A4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 дарованию художн</w:t>
      </w:r>
      <w:r w:rsidR="008C1F0F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ика человечность» обязательна</w:t>
      </w:r>
      <w:r w:rsidR="000C4A7B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8C1F0F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2E119007" w14:textId="77777777" w:rsidR="006F19C4" w:rsidRPr="000F66C7" w:rsidRDefault="006F19C4" w:rsidP="00944A2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Способности </w:t>
      </w:r>
      <w:r w:rsidR="00641A37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Оленьки 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были замечены еще в семилетнем возрасте, когда весь </w:t>
      </w:r>
      <w:r w:rsidR="00590C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пляж восхищался умением девочки 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рисовать на песке. Так и пошла рядом с разв</w:t>
      </w:r>
      <w:r w:rsidR="00590CB1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ивающимися способностями ребенка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преувеличенная похвала, постоянный восторг родителей от ее успехов. Никогда не слыша в свой адрес </w:t>
      </w:r>
      <w:r w:rsidR="00DC78FF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критику, через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несколько лет Оля не только поверила в успех, но и возомнила, что она не такая, как все, что ей не обязательно бывать на экскурсиях и на собраниях вместе с рядовыми </w:t>
      </w:r>
      <w:r w:rsidR="00590CB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одноклассниками.</w:t>
      </w:r>
    </w:p>
    <w:p w14:paraId="72CF1B41" w14:textId="77777777" w:rsidR="00442C36" w:rsidRPr="000F66C7" w:rsidRDefault="000644F0" w:rsidP="00FC790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Итак, Алексин – писатель – реалист, для него присуще рациональное познание мира. В центре </w:t>
      </w:r>
      <w:r w:rsidR="00F84938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 Алек</w:t>
      </w:r>
      <w:r w:rsidR="00442C36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F84938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ина «Безумная Евдокия» 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находятся взаимоотношения личности с окружающим миром. </w:t>
      </w:r>
      <w:r w:rsidR="00F84938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Рисуя живые картины человеческой </w:t>
      </w:r>
      <w:r w:rsidR="00442C36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жизни,</w:t>
      </w:r>
      <w:r w:rsidR="00F84938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2C36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 акцентирует наше внимание, что </w:t>
      </w:r>
      <w:r w:rsidR="00442C36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родители не должны окружать ребёнка </w:t>
      </w:r>
      <w:proofErr w:type="spellStart"/>
      <w:r w:rsidR="00442C36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гиперопекой</w:t>
      </w:r>
      <w:proofErr w:type="spellEnd"/>
      <w:r w:rsidR="00442C36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 Надо </w:t>
      </w:r>
      <w:r w:rsidR="00C05A6D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с критикой относиться к действиям и сужде</w:t>
      </w:r>
      <w:r w:rsidR="00442C36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ниям ребёнка, над</w:t>
      </w:r>
      <w:r w:rsidR="00C05A6D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о воспитывать в нём чуткость</w:t>
      </w:r>
      <w:r w:rsidR="00442C36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уважение к окружающим.</w:t>
      </w:r>
    </w:p>
    <w:p w14:paraId="0E558E18" w14:textId="6243E0F4" w:rsidR="00944A23" w:rsidRPr="007F0EF7" w:rsidRDefault="00944A23" w:rsidP="00FC790D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  <w:shd w:val="clear" w:color="auto" w:fill="FFFFFF"/>
        </w:rPr>
      </w:pPr>
      <w:bookmarkStart w:id="5" w:name="_Toc132188419"/>
      <w:r w:rsidRPr="007F0EF7">
        <w:rPr>
          <w:rFonts w:ascii="Times New Roman" w:hAnsi="Times New Roman" w:cs="Times New Roman"/>
          <w:b/>
          <w:color w:val="auto"/>
          <w:sz w:val="24"/>
          <w:szCs w:val="24"/>
          <w:shd w:val="clear" w:color="auto" w:fill="FFFFFF"/>
        </w:rPr>
        <w:t>Глава 4. Образы главных героев</w:t>
      </w:r>
      <w:bookmarkEnd w:id="5"/>
    </w:p>
    <w:p w14:paraId="0338DD67" w14:textId="77777777" w:rsidR="00944A23" w:rsidRPr="000F66C7" w:rsidRDefault="001649AF" w:rsidP="00FC790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Перед нами два героя из разных времен </w:t>
      </w:r>
      <w:r w:rsidR="00364C6D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и, конечно</w:t>
      </w: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на их </w:t>
      </w:r>
      <w:r w:rsidR="00590CB1">
        <w:rPr>
          <w:rFonts w:ascii="Times New Roman" w:hAnsi="Times New Roman" w:cs="Times New Roman"/>
          <w:sz w:val="24"/>
          <w:szCs w:val="24"/>
          <w:shd w:val="clear" w:color="auto" w:fill="FFFFFF"/>
        </w:rPr>
        <w:t>поведение на</w:t>
      </w:r>
      <w:r w:rsidR="00944A23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кладывает отпечаток </w:t>
      </w: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</w:t>
      </w:r>
      <w:r w:rsidR="00944A23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время, в котором он</w:t>
      </w: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и живут</w:t>
      </w:r>
      <w:r w:rsidR="00944A23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</w:t>
      </w:r>
      <w:r w:rsidR="00944A23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социальная среда, в которой он</w:t>
      </w: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и расту</w:t>
      </w:r>
      <w:r w:rsidR="00944A23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т, </w:t>
      </w:r>
      <w:r w:rsidR="00364C6D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но</w:t>
      </w: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качества, которые герои проявляют по отношению к окружающим, абсолютно одинаковы. Такое впечатление, что между ними нет расстояния в три века. Значит, не</w:t>
      </w:r>
      <w:r w:rsidR="00944A23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менее важно и семейное воспитание. Даже </w:t>
      </w: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больше:</w:t>
      </w:r>
      <w:r w:rsidR="00944A23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главенствующую роль в процессе формирования </w:t>
      </w:r>
      <w:r w:rsidR="00944A23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личности ребенка играет, прежде всего, семья.  Семья и ребенок – зеркальные отражения друг друга.</w:t>
      </w:r>
    </w:p>
    <w:p w14:paraId="3792721D" w14:textId="77777777" w:rsidR="003421E0" w:rsidRPr="000F66C7" w:rsidRDefault="00944A23" w:rsidP="001649A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В пьесе «Недо</w:t>
      </w:r>
      <w:r w:rsidR="00270E8E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росль» мы видим 16-летнего молодого человека</w:t>
      </w: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который </w:t>
      </w:r>
      <w:r w:rsidR="00270E8E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ни о чем не задумывается и </w:t>
      </w: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живет в свое удовольствие.  </w:t>
      </w:r>
      <w:r w:rsidR="006B3E79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Его день </w:t>
      </w:r>
      <w:r w:rsidR="00270E8E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проходит в абсолютном </w:t>
      </w:r>
      <w:proofErr w:type="spellStart"/>
      <w:r w:rsidR="00270E8E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безделии</w:t>
      </w:r>
      <w:proofErr w:type="spellEnd"/>
      <w:r w:rsidR="00270E8E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. Он забавляется на голубятне, в которой спасается</w:t>
      </w:r>
      <w:r w:rsidR="006B3E79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 уроков. Иногда эти забавы </w:t>
      </w:r>
      <w:r w:rsidR="00270E8E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прерывает </w:t>
      </w:r>
      <w:proofErr w:type="spellStart"/>
      <w:r w:rsidR="00270E8E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Еремеевна</w:t>
      </w:r>
      <w:proofErr w:type="spellEnd"/>
      <w:r w:rsidR="00270E8E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, умоляю</w:t>
      </w:r>
      <w:r w:rsidR="00270E8E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щая</w:t>
      </w:r>
      <w:r w:rsidR="006B3E79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«ребенка» поучиться. </w:t>
      </w:r>
      <w:r w:rsidR="001649AF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С людьми,</w:t>
      </w:r>
      <w:r w:rsidR="00270E8E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которые подчиняются Митрофану, главный герой </w:t>
      </w:r>
      <w:r w:rsidR="003421E0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проявляет высокомерие и грубость.</w:t>
      </w:r>
      <w:r w:rsidR="003421E0" w:rsidRPr="000F66C7">
        <w:rPr>
          <w:rFonts w:ascii="Times New Roman" w:hAnsi="Times New Roman" w:cs="Times New Roman"/>
          <w:sz w:val="24"/>
          <w:szCs w:val="24"/>
        </w:rPr>
        <w:t xml:space="preserve"> </w:t>
      </w:r>
      <w:r w:rsidR="00270E8E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</w:t>
      </w:r>
      <w:r w:rsidR="003421E0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луг </w:t>
      </w:r>
      <w:r w:rsidR="00270E8E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же </w:t>
      </w:r>
      <w:r w:rsidR="003421E0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он вообще не считает</w:t>
      </w:r>
      <w:r w:rsidR="00270E8E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людьми</w:t>
      </w:r>
      <w:r w:rsidR="003421E0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="003421E0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Еремеевна</w:t>
      </w:r>
      <w:proofErr w:type="spellEnd"/>
      <w:r w:rsidR="003421E0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вырастила и вскормила его и готова жизнь за него от</w:t>
      </w:r>
      <w:r w:rsidR="003421E0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 xml:space="preserve">дать, а Митрофан оскорбляет и унижает ее. </w:t>
      </w:r>
    </w:p>
    <w:p w14:paraId="08309723" w14:textId="77777777" w:rsidR="003421E0" w:rsidRPr="000F66C7" w:rsidRDefault="003421E0" w:rsidP="0058146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Но не всегда и не со всеми Митрофан груб. Его поступки отличаются живостью и мгновенной сообразительност</w:t>
      </w:r>
      <w:r w:rsidR="00F00C3E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ью по отношению к</w:t>
      </w: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персона</w:t>
      </w: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 xml:space="preserve">жам комедии. Он быстро </w:t>
      </w:r>
      <w:r w:rsidR="00F00C3E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соображает</w:t>
      </w: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F00C3E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как для него</w:t>
      </w:r>
      <w:r w:rsidR="007D7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будет выгоднее вести себя в определенный</w:t>
      </w:r>
      <w:r w:rsidR="00F00C3E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момент. </w:t>
      </w:r>
    </w:p>
    <w:p w14:paraId="4B22C09A" w14:textId="77777777" w:rsidR="00D36F9D" w:rsidRPr="000F66C7" w:rsidRDefault="006E5740" w:rsidP="0058146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А в рассказе «Безумная Евдокия» мы видим</w:t>
      </w:r>
      <w:r w:rsidR="00403E93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наоборот</w:t>
      </w:r>
      <w:r w:rsidR="00403E93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образованную, талантливую </w:t>
      </w:r>
      <w:r w:rsidR="005066AE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16-летнюю </w:t>
      </w: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девушку</w:t>
      </w:r>
      <w:r w:rsidR="00944A23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. Жизнь Оленьки насыщена. Она не бездельничает</w:t>
      </w:r>
      <w:r w:rsidR="00403E93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944A23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Митрофан. Ее день расписан занятиями в художественной школе, так как она проявляет способности в живописи и скульптуре, при этом она пишет стихи и хорошо занимается, знает иностранный язык. Оля верит в свое собственное величие и чувствует свое превосхо</w:t>
      </w:r>
      <w:r w:rsidR="00E46522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дство над окружающими детьми. </w:t>
      </w:r>
      <w:r w:rsidR="00D14DD8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отношениях с людьми проявляются худшие качества героини. </w:t>
      </w:r>
      <w:r w:rsidR="00D36F9D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своим одноклассникам Оленька относится потребительски, а их внимание и заботу воспринимает как должное. </w:t>
      </w:r>
    </w:p>
    <w:p w14:paraId="0F43B834" w14:textId="77777777" w:rsidR="00D36F9D" w:rsidRPr="000F66C7" w:rsidRDefault="00D36F9D" w:rsidP="007D7B86">
      <w:pPr>
        <w:pStyle w:val="c1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bCs/>
          <w:iCs/>
        </w:rPr>
      </w:pPr>
      <w:r w:rsidRPr="000F66C7">
        <w:rPr>
          <w:rStyle w:val="c0"/>
          <w:bCs/>
          <w:iCs/>
        </w:rPr>
        <w:t xml:space="preserve">Люся нравится ей до тех пор, пока носит папки с рисунками, </w:t>
      </w:r>
      <w:r w:rsidR="00F00C3E" w:rsidRPr="000F66C7">
        <w:rPr>
          <w:rStyle w:val="c0"/>
          <w:bCs/>
          <w:iCs/>
        </w:rPr>
        <w:t>боготворит её</w:t>
      </w:r>
      <w:r w:rsidRPr="000F66C7">
        <w:rPr>
          <w:rStyle w:val="c0"/>
          <w:bCs/>
          <w:iCs/>
        </w:rPr>
        <w:t xml:space="preserve">, предсказывает «судьбу Леонардо до Винчи». Но как только Люся обижается на Олю, она становится «опасным недругом». Такое же </w:t>
      </w:r>
      <w:r w:rsidRPr="000F66C7">
        <w:rPr>
          <w:rStyle w:val="c0"/>
        </w:rPr>
        <w:t xml:space="preserve">отношение к Боре </w:t>
      </w:r>
      <w:proofErr w:type="spellStart"/>
      <w:r w:rsidRPr="000F66C7">
        <w:rPr>
          <w:rStyle w:val="c0"/>
        </w:rPr>
        <w:t>Антохину</w:t>
      </w:r>
      <w:proofErr w:type="spellEnd"/>
      <w:r w:rsidRPr="000F66C7">
        <w:rPr>
          <w:rStyle w:val="c0"/>
        </w:rPr>
        <w:t>.</w:t>
      </w:r>
      <w:r w:rsidRPr="000F66C7">
        <w:rPr>
          <w:rStyle w:val="c0"/>
          <w:bCs/>
          <w:iCs/>
        </w:rPr>
        <w:t xml:space="preserve"> «Вырос Боря нам на горе», - говорит Оля, не </w:t>
      </w:r>
      <w:r w:rsidR="00303F96" w:rsidRPr="000F66C7">
        <w:rPr>
          <w:rStyle w:val="c0"/>
          <w:bCs/>
          <w:iCs/>
        </w:rPr>
        <w:t>обращая внимание на его любовь</w:t>
      </w:r>
      <w:r w:rsidRPr="000F66C7">
        <w:rPr>
          <w:rStyle w:val="c0"/>
          <w:bCs/>
          <w:iCs/>
        </w:rPr>
        <w:t xml:space="preserve">. Она уверена, что </w:t>
      </w:r>
      <w:r w:rsidR="00FB0DFB" w:rsidRPr="000F66C7">
        <w:rPr>
          <w:rStyle w:val="c0"/>
          <w:bCs/>
          <w:iCs/>
        </w:rPr>
        <w:t>юноша появляется</w:t>
      </w:r>
      <w:r w:rsidR="00303F96" w:rsidRPr="000F66C7">
        <w:rPr>
          <w:rStyle w:val="c0"/>
          <w:bCs/>
          <w:iCs/>
        </w:rPr>
        <w:t xml:space="preserve"> у них в доме</w:t>
      </w:r>
      <w:r w:rsidRPr="000F66C7">
        <w:rPr>
          <w:rStyle w:val="c0"/>
          <w:bCs/>
          <w:iCs/>
        </w:rPr>
        <w:t xml:space="preserve"> только для того, чтобы привлечь ее к общественной работе</w:t>
      </w:r>
      <w:r w:rsidR="00FB0DFB" w:rsidRPr="000F66C7">
        <w:rPr>
          <w:rStyle w:val="c0"/>
          <w:bCs/>
          <w:iCs/>
        </w:rPr>
        <w:t>. Девочка не замечает в Борисе внутренней красоты</w:t>
      </w:r>
      <w:r w:rsidRPr="000F66C7">
        <w:rPr>
          <w:rStyle w:val="c0"/>
          <w:bCs/>
          <w:iCs/>
        </w:rPr>
        <w:t>.</w:t>
      </w:r>
    </w:p>
    <w:p w14:paraId="33FE57B7" w14:textId="77777777" w:rsidR="00944A23" w:rsidRPr="000F66C7" w:rsidRDefault="005A7F99" w:rsidP="005A7F9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Митрофан растет изнеженным, своевольным, необразованным, себялюбивым глупцом, которого интересуют лишь собственные утехи. Он не умеет и не будет трудиться ни умственно, ни тем более физически.</w:t>
      </w:r>
      <w:r w:rsidR="00944A23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Он просто</w:t>
      </w:r>
      <w:r w:rsidR="00944A23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берет пример с маменьки. Сыновней любви и уважения к матери у не</w:t>
      </w:r>
      <w:r w:rsidR="007D7B86">
        <w:rPr>
          <w:rFonts w:ascii="Times New Roman" w:hAnsi="Times New Roman" w:cs="Times New Roman"/>
          <w:sz w:val="24"/>
          <w:szCs w:val="24"/>
          <w:shd w:val="clear" w:color="auto" w:fill="FFFFFF"/>
        </w:rPr>
        <w:t>го нет. Он умело манипулирует ею</w:t>
      </w:r>
      <w:r w:rsidR="00944A23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, чтобы получить то, что хочет</w:t>
      </w:r>
      <w:r w:rsidR="00FB0DFB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3F77E37E" w14:textId="77777777" w:rsidR="00944A23" w:rsidRPr="000F66C7" w:rsidRDefault="00944A23" w:rsidP="005900D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</w:pP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произведении же А. Алексина «Безумная Евдокия» мы видим дочь, любящую своих родителей. Она каждый день с ними делится прожитым, рассказывая о школьных делах, делится своими умозаключениями об одноклассниках и классной </w:t>
      </w:r>
      <w:r w:rsidR="00FB0DFB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руководительнице</w:t>
      </w: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но </w:t>
      </w:r>
      <w:r w:rsidR="005900D6" w:rsidRPr="000F66C7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Оля не ценит дружбу, не обращает внимания на любовь к ней. Не просто не видит и не </w:t>
      </w:r>
      <w:r w:rsidR="007D7B86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lastRenderedPageBreak/>
        <w:t xml:space="preserve">замечает, она </w:t>
      </w:r>
      <w:r w:rsidR="005900D6" w:rsidRPr="000F66C7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не дорожит ими, потому что испытывает равнодушие ко всему, что не касается её.</w:t>
      </w:r>
    </w:p>
    <w:p w14:paraId="755F34B5" w14:textId="77777777" w:rsidR="009B0F0C" w:rsidRPr="000F66C7" w:rsidRDefault="006D4196" w:rsidP="0058146E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0F66C7">
        <w:rPr>
          <w:shd w:val="clear" w:color="auto" w:fill="FFFFFF"/>
        </w:rPr>
        <w:t>Желая добиться своего</w:t>
      </w:r>
      <w:r w:rsidR="009B0F0C" w:rsidRPr="000F66C7">
        <w:rPr>
          <w:shd w:val="clear" w:color="auto" w:fill="FFFFFF"/>
        </w:rPr>
        <w:t>,</w:t>
      </w:r>
      <w:r w:rsidRPr="000F66C7">
        <w:rPr>
          <w:shd w:val="clear" w:color="auto" w:fill="FFFFFF"/>
        </w:rPr>
        <w:t xml:space="preserve"> эти герои совершают безнравственные поступки. </w:t>
      </w:r>
      <w:r w:rsidR="009D7BB7" w:rsidRPr="000F66C7">
        <w:t xml:space="preserve">Вся </w:t>
      </w:r>
      <w:r w:rsidR="009B0F0C" w:rsidRPr="000F66C7">
        <w:t>жизнь</w:t>
      </w:r>
      <w:r w:rsidR="009D7BB7" w:rsidRPr="000F66C7">
        <w:t xml:space="preserve"> Митрофана заключается</w:t>
      </w:r>
      <w:r w:rsidR="009B0F0C" w:rsidRPr="000F66C7">
        <w:t xml:space="preserve"> лишь в том, чтобы устроиться в жизни получше, и если придется идти по головам других, то ничего страшного в этом нет. Он так и дела</w:t>
      </w:r>
      <w:r w:rsidR="00B7440B" w:rsidRPr="000F66C7">
        <w:t>ет. Только сейчас это его мать. Главный герой, услышав,</w:t>
      </w:r>
      <w:r w:rsidR="009B0F0C" w:rsidRPr="000F66C7">
        <w:t xml:space="preserve"> что его </w:t>
      </w:r>
      <w:r w:rsidR="009D7BB7" w:rsidRPr="000F66C7">
        <w:t>мать лишена</w:t>
      </w:r>
      <w:r w:rsidR="00B7440B" w:rsidRPr="000F66C7">
        <w:t xml:space="preserve"> своих капиталов, не думая,</w:t>
      </w:r>
      <w:r w:rsidR="009B0F0C" w:rsidRPr="000F66C7">
        <w:t xml:space="preserve"> отталкивает ее и уходит служить к господину Правдину, так как считает, что там у него большое будущее. О том, что мать вложила в него свою жизнь и душу, о</w:t>
      </w:r>
      <w:r w:rsidR="00B7440B" w:rsidRPr="000F66C7">
        <w:t>н даже не думает</w:t>
      </w:r>
      <w:r w:rsidR="009B0F0C" w:rsidRPr="000F66C7">
        <w:t>, так как свое благополучие для него превыше всего.</w:t>
      </w:r>
      <w:r w:rsidR="00A22060" w:rsidRPr="000F66C7">
        <w:t xml:space="preserve"> Госпожа </w:t>
      </w:r>
      <w:proofErr w:type="spellStart"/>
      <w:r w:rsidR="00A22060" w:rsidRPr="000F66C7">
        <w:t>Простакова</w:t>
      </w:r>
      <w:proofErr w:type="spellEnd"/>
      <w:r w:rsidR="00A22060" w:rsidRPr="000F66C7">
        <w:t xml:space="preserve"> в сложный для нее момент ищет опоры именно в сыне, но получает в ответ: «Да отвяжись, матушка, как навязалась…» </w:t>
      </w:r>
      <w:r w:rsidR="0003606D" w:rsidRPr="000F66C7">
        <w:t>Н</w:t>
      </w:r>
      <w:r w:rsidR="00A22060" w:rsidRPr="000F66C7">
        <w:t>е выдержав такого удара, она падает в обморок.</w:t>
      </w:r>
    </w:p>
    <w:p w14:paraId="6075FF16" w14:textId="77777777" w:rsidR="00BF0268" w:rsidRPr="000F66C7" w:rsidRDefault="00944A23" w:rsidP="00BF0268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Поступок Оленьки имеет еще более серьезные последствия.  </w:t>
      </w:r>
      <w:r w:rsidR="00BF0268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Желая быть первой, она совершает безнравственный поступок: уходит вечером из отряда и никого об этом не предупреждает. Девушка ни на секунду не задумалась о том, что будут переживать одноклассники, какие последствия </w:t>
      </w:r>
      <w:r w:rsidR="007D7B86">
        <w:rPr>
          <w:rFonts w:ascii="Times New Roman" w:hAnsi="Times New Roman" w:cs="Times New Roman"/>
          <w:sz w:val="24"/>
          <w:szCs w:val="24"/>
          <w:shd w:val="clear" w:color="auto" w:fill="FFFFFF"/>
        </w:rPr>
        <w:t>будут у классного руководителя,</w:t>
      </w:r>
      <w:r w:rsidR="00BF0268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которая была ответственной за поход. Но больше удивляет то, что Оля знала</w:t>
      </w:r>
      <w:r w:rsidR="007D7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 больном</w:t>
      </w:r>
      <w:r w:rsidR="00BF0268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сердце </w:t>
      </w:r>
      <w:r w:rsidR="007D7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матери </w:t>
      </w:r>
      <w:r w:rsidR="00BF0268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7D7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 том, что</w:t>
      </w:r>
      <w:r w:rsidR="00BF0268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ей нельзя переживать.  В финале произведения Оля возвращается счастливая и довольная собой, но мать не может справиться с потрясением и лишается рассудка. Получается, что из-</w:t>
      </w:r>
      <w:r w:rsidR="00E5346F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за эгоизма</w:t>
      </w:r>
      <w:r w:rsidR="00BF0268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дочери непоправимо пострадала мама, самый близкий на свете человек</w:t>
      </w:r>
    </w:p>
    <w:p w14:paraId="29C7C83C" w14:textId="77777777" w:rsidR="006E5740" w:rsidRPr="000F66C7" w:rsidRDefault="006A35E3" w:rsidP="00FC790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8F8F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Итак, г</w:t>
      </w:r>
      <w:r w:rsidR="006E5740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лавная черта характера этих героев - себялюбие, а отсюда эго</w:t>
      </w:r>
      <w:r w:rsidR="0003606D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изм по отношению к окружающим их</w:t>
      </w:r>
      <w:r w:rsidR="006E5740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людям.</w:t>
      </w:r>
    </w:p>
    <w:p w14:paraId="70596615" w14:textId="501D89DE" w:rsidR="0006708E" w:rsidRPr="00FC790D" w:rsidRDefault="00A324CC" w:rsidP="00FC790D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bookmarkStart w:id="6" w:name="_Toc132188420"/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Заключение</w:t>
      </w:r>
      <w:bookmarkEnd w:id="6"/>
    </w:p>
    <w:p w14:paraId="30AE2DFD" w14:textId="77777777" w:rsidR="0006708E" w:rsidRPr="000F66C7" w:rsidRDefault="0006708E" w:rsidP="00FC790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сравнить отношение родителей и учителей к данным героям, то обращает на себя внимание слепая любовь именно родителей. И если в пьесе Фонвизина учителя все видели, но ничего в данной ситуации сделать не могли, то героиня Алексина, Евдокия </w:t>
      </w:r>
      <w:r w:rsidR="0058146E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Савельевна, всячески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пыталась обратить внимание родителей на заносчивость их дочери.</w:t>
      </w:r>
    </w:p>
    <w:p w14:paraId="25270E37" w14:textId="77777777" w:rsidR="0006708E" w:rsidRPr="000F66C7" w:rsidRDefault="00FB0DFB" w:rsidP="00FC790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</w:t>
      </w:r>
      <w:r w:rsidR="0006708E" w:rsidRPr="000F66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</w:t>
      </w:r>
    </w:p>
    <w:p w14:paraId="66591C82" w14:textId="73E091C8" w:rsidR="00503C93" w:rsidRPr="000F66C7" w:rsidRDefault="00E77447" w:rsidP="00FC790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Итак, гипотеза не нашла свое подтверждение. </w:t>
      </w:r>
      <w:r w:rsidR="00AF2631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Проблемы, связанные с воспитанием </w:t>
      </w:r>
      <w:r w:rsidR="00644CFA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ребенка,</w:t>
      </w:r>
      <w:r w:rsidR="00AF2631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остаются общими, независимо от </w:t>
      </w:r>
      <w:r w:rsidR="00220F0A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времени и эпохи. И </w:t>
      </w:r>
      <w:proofErr w:type="spellStart"/>
      <w:r w:rsidR="00220F0A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Д.Фонвизин</w:t>
      </w:r>
      <w:proofErr w:type="spellEnd"/>
      <w:r w:rsidR="00220F0A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, и</w:t>
      </w:r>
      <w:r w:rsidR="00AF2631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F2631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А.Алексин</w:t>
      </w:r>
      <w:proofErr w:type="spellEnd"/>
      <w:r w:rsidR="00AF2631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говорят о том, что </w:t>
      </w:r>
      <w:r w:rsidR="00503C93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вроде бы незначительные ошибки родителей в воспитании Митрофана и </w:t>
      </w:r>
      <w:r w:rsidR="002039DC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Оленьки, привели</w:t>
      </w:r>
      <w:r w:rsidR="00503C93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 формированию эгоцентрического характера героев. Эгоизм постепенно перерос в жестокость не только по отношению к чужим, но и к близким. От их эгоизма пострадали самые близкие люди. Несомненно, </w:t>
      </w:r>
      <w:r w:rsidR="00AF2631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бескорыстная любовь </w:t>
      </w:r>
      <w:r w:rsidR="002B1B44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родителей</w:t>
      </w:r>
      <w:r w:rsidR="00AF2631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B1B44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оказывает </w:t>
      </w:r>
      <w:r w:rsidR="00AF2631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огромное влияние на </w:t>
      </w:r>
      <w:r w:rsidR="00644CFA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развитие ребенка</w:t>
      </w:r>
      <w:r w:rsidR="00C27BBC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503C93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но любовь</w:t>
      </w:r>
      <w:r w:rsidR="00AF2631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забота </w:t>
      </w:r>
      <w:r w:rsidR="00503C93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должны сочетаться</w:t>
      </w:r>
      <w:r w:rsidR="00C27BBC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</w:t>
      </w:r>
      <w:r w:rsidR="00C27BBC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требовательностью. </w:t>
      </w: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Мы видим, что и Фонвизин, и</w:t>
      </w:r>
      <w:r w:rsidR="0058146E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061D5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Алексин рассматривают</w:t>
      </w:r>
      <w:r w:rsidR="0058146E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эгоиз</w:t>
      </w:r>
      <w:r w:rsidR="0062059F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 ребенка по отношению к людям как результат </w:t>
      </w:r>
      <w:r w:rsidR="0058146E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неправильного воспитания родителей.</w:t>
      </w:r>
      <w:r w:rsidR="0058146E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proofErr w:type="spellStart"/>
      <w:r w:rsidR="00503C93" w:rsidRPr="000F66C7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Д.Фонвизин</w:t>
      </w:r>
      <w:proofErr w:type="spellEnd"/>
      <w:r w:rsidR="00503C93" w:rsidRPr="000F66C7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понимает, что одного просвещения мало. </w:t>
      </w:r>
      <w:r w:rsidR="002039DC" w:rsidRPr="000F66C7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«Наука в развращенном человеке есть лютое оружие делать зло»</w:t>
      </w:r>
      <w:r w:rsidR="00503C93" w:rsidRPr="000F66C7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, - говорит Стародум. – Просвещение возв</w:t>
      </w:r>
      <w:r w:rsidR="008A4CEF" w:rsidRPr="000F66C7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ышает одну добродетельную душу</w:t>
      </w:r>
      <w:r w:rsidR="008A4CEF" w:rsidRPr="00412122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».</w:t>
      </w:r>
      <w:r w:rsidR="00412122" w:rsidRPr="00412122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503C93" w:rsidRPr="00412122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В</w:t>
      </w:r>
      <w:r w:rsidR="00503C93" w:rsidRPr="000F66C7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начале надо воспитывать добродетель, позаботиться о душе, а уж потом – об уме.</w:t>
      </w:r>
      <w:r w:rsidR="00503C93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Д.И. Фонвизину вторит современный писатель </w:t>
      </w:r>
      <w:proofErr w:type="spellStart"/>
      <w:r w:rsidR="00503C93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А.Алексин</w:t>
      </w:r>
      <w:proofErr w:type="spellEnd"/>
      <w:r w:rsidR="00503C93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: </w:t>
      </w:r>
      <w:r w:rsidR="00503C93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«Лицом к лицу — лица не увидать!» — цитировала Есенина Евдокия Савельевна. Она пыталась отцу указать на неправильное воспитание </w:t>
      </w:r>
      <w:r w:rsidR="002039DC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дочери, </w:t>
      </w:r>
      <w:r w:rsidR="00C061D5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пыталась</w:t>
      </w:r>
      <w:r w:rsidR="00C061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061D5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раскрыть </w:t>
      </w:r>
      <w:r w:rsidR="00C061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ему </w:t>
      </w:r>
      <w:r w:rsidR="00503C93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глаза. </w:t>
      </w:r>
    </w:p>
    <w:p w14:paraId="36C84FD9" w14:textId="23483348" w:rsidR="001513C9" w:rsidRPr="000F66C7" w:rsidRDefault="00354347" w:rsidP="001513C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На данную тему рассуждал</w:t>
      </w:r>
      <w:r w:rsidR="00D4200A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педагог </w:t>
      </w:r>
      <w:proofErr w:type="spellStart"/>
      <w:r w:rsidR="00D4200A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В.А.Сухомлинский</w:t>
      </w:r>
      <w:proofErr w:type="spellEnd"/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, он считал, что «т</w:t>
      </w:r>
      <w:r w:rsidR="00D4200A"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t>ам, где нет мудрости родительского воспитания, любовь матери и отца уродует детей».</w:t>
      </w:r>
      <w:r w:rsidR="001513C9" w:rsidRPr="001513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524B">
        <w:rPr>
          <w:rFonts w:ascii="Times New Roman" w:eastAsia="Times New Roman" w:hAnsi="Times New Roman" w:cs="Times New Roman"/>
          <w:sz w:val="24"/>
          <w:szCs w:val="24"/>
          <w:lang w:eastAsia="ru-RU"/>
        </w:rPr>
        <w:t>[13</w:t>
      </w:r>
      <w:r w:rsidR="001513C9">
        <w:rPr>
          <w:rFonts w:ascii="Times New Roman" w:eastAsia="Times New Roman" w:hAnsi="Times New Roman" w:cs="Times New Roman"/>
          <w:sz w:val="24"/>
          <w:szCs w:val="24"/>
          <w:lang w:eastAsia="ru-RU"/>
        </w:rPr>
        <w:t>, c. 58</w:t>
      </w:r>
      <w:r w:rsidR="001513C9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].</w:t>
      </w:r>
    </w:p>
    <w:p w14:paraId="50D20403" w14:textId="77777777" w:rsidR="009775C6" w:rsidRPr="000F66C7" w:rsidRDefault="009775C6" w:rsidP="002039D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F66C7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Несмотря на то что произведения б</w:t>
      </w:r>
      <w:r w:rsidR="00D57477" w:rsidRPr="000F66C7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ыли написаны в разные </w:t>
      </w:r>
      <w:r w:rsidR="00364C6D" w:rsidRPr="000F66C7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эпохи, они</w:t>
      </w:r>
      <w:r w:rsidRPr="000F66C7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позволяют читателям извлечь из них одинаковые нравственные уроки:</w:t>
      </w:r>
    </w:p>
    <w:p w14:paraId="23F0D1DD" w14:textId="77777777" w:rsidR="002039DC" w:rsidRPr="000F66C7" w:rsidRDefault="009775C6" w:rsidP="002039DC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э</w:t>
      </w:r>
      <w:r w:rsidR="00702190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гоизм </w:t>
      </w:r>
      <w:r w:rsidR="00F038CC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постепенно</w:t>
      </w:r>
      <w:r w:rsidR="00702190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D57477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перерастает </w:t>
      </w:r>
      <w:r w:rsidR="00702190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жестокость, в злость не только по от</w:t>
      </w:r>
      <w:r w:rsidR="00D57477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ношению к чужим, но и к близким</w:t>
      </w:r>
      <w:r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; </w:t>
      </w:r>
    </w:p>
    <w:p w14:paraId="68AFDEE7" w14:textId="77777777" w:rsidR="002039DC" w:rsidRPr="000F66C7" w:rsidRDefault="009775C6" w:rsidP="002039DC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</w:t>
      </w:r>
      <w:r w:rsidR="00702190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 столько важно, кем мы станем, важно</w:t>
      </w:r>
      <w:r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– какими;</w:t>
      </w:r>
    </w:p>
    <w:p w14:paraId="3E073908" w14:textId="77777777" w:rsidR="002039DC" w:rsidRPr="000F66C7" w:rsidRDefault="00666E23" w:rsidP="002039DC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не обойтись без жизненного «золотого</w:t>
      </w:r>
      <w:r w:rsidR="00D57477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» </w:t>
      </w:r>
      <w:r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правила</w:t>
      </w:r>
      <w:r w:rsidR="00702190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: не делай другим то, чего </w:t>
      </w:r>
      <w:r w:rsidR="00D57477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не хочешь, чтобы делали</w:t>
      </w:r>
      <w:r w:rsidR="009775C6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тебе;</w:t>
      </w:r>
    </w:p>
    <w:p w14:paraId="3623BE13" w14:textId="77777777" w:rsidR="00D57477" w:rsidRPr="000F66C7" w:rsidRDefault="009775C6" w:rsidP="002039DC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</w:t>
      </w:r>
      <w:r w:rsidR="00702190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еобходимо </w:t>
      </w:r>
      <w:r w:rsidR="000D79E4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помнить: неосторожным</w:t>
      </w:r>
      <w:r w:rsidR="00D57477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словом, делом</w:t>
      </w:r>
      <w:r w:rsidR="00702190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легко обидеть, ранить; </w:t>
      </w:r>
    </w:p>
    <w:p w14:paraId="143FB466" w14:textId="77777777" w:rsidR="00702190" w:rsidRPr="000F66C7" w:rsidRDefault="00D57477" w:rsidP="002039DC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надо учиться оберегать, беречь тех, кто рядом</w:t>
      </w:r>
      <w:r w:rsidR="00702190" w:rsidRPr="000F6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14:paraId="6AF86A32" w14:textId="77777777" w:rsidR="0022726C" w:rsidRPr="007F0EF7" w:rsidRDefault="0077202A" w:rsidP="00AB443F">
      <w:pPr>
        <w:pStyle w:val="1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bookmarkStart w:id="7" w:name="_Toc132188421"/>
      <w:r w:rsidRPr="007F0EF7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Список литературы</w:t>
      </w:r>
      <w:bookmarkEnd w:id="7"/>
    </w:p>
    <w:p w14:paraId="570EE265" w14:textId="77777777" w:rsidR="0022726C" w:rsidRPr="000F66C7" w:rsidRDefault="0022726C" w:rsidP="0022726C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Алексина Татьяна. Выстраданная правда произведений Анатолия Алексина. Сайт. URL:  </w:t>
      </w:r>
      <w:hyperlink r:id="rId9" w:anchor="1" w:history="1">
        <w:r w:rsidRPr="000F66C7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http://anatoly-alexin.com/ta1-7.htm#1</w:t>
        </w:r>
      </w:hyperlink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05.01.2023).</w:t>
      </w:r>
    </w:p>
    <w:p w14:paraId="71101B9F" w14:textId="77777777" w:rsidR="00E97FBF" w:rsidRPr="000F66C7" w:rsidRDefault="00E97FBF" w:rsidP="0022726C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Борисова Е. Б. О содержании понятий «художественный образ» и «образность» в литературоведении и лингвистике // Вестник Челябинского государственного университета. Филология. Искусствоведение. 2009. № 35 (173). С. 20–26.</w:t>
      </w:r>
    </w:p>
    <w:p w14:paraId="1200A849" w14:textId="77777777" w:rsidR="0022726C" w:rsidRPr="000F66C7" w:rsidRDefault="0022726C" w:rsidP="0022726C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Быков Дмитрий. Анатолий Алексин: «Детство живет только в хороших людях». Сайт. </w:t>
      </w:r>
      <w:r w:rsidRPr="000F66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URL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10" w:history="1">
        <w:r w:rsidRPr="000F66C7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http</w:t>
        </w:r>
        <w:r w:rsidRPr="000F66C7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://</w:t>
        </w:r>
        <w:proofErr w:type="spellStart"/>
        <w:r w:rsidRPr="000F66C7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izbrannoe</w:t>
        </w:r>
        <w:proofErr w:type="spellEnd"/>
        <w:r w:rsidRPr="000F66C7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.</w:t>
        </w:r>
        <w:r w:rsidRPr="000F66C7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com</w:t>
        </w:r>
        <w:r w:rsidRPr="000F66C7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/</w:t>
        </w:r>
        <w:r w:rsidRPr="000F66C7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news</w:t>
        </w:r>
        <w:r w:rsidRPr="000F66C7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/</w:t>
        </w:r>
        <w:proofErr w:type="spellStart"/>
        <w:r w:rsidRPr="000F66C7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lyudi</w:t>
        </w:r>
        <w:proofErr w:type="spellEnd"/>
        <w:r w:rsidRPr="000F66C7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/</w:t>
        </w:r>
        <w:proofErr w:type="spellStart"/>
        <w:r w:rsidRPr="000F66C7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anatoliy</w:t>
        </w:r>
        <w:proofErr w:type="spellEnd"/>
        <w:r w:rsidRPr="000F66C7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-</w:t>
        </w:r>
        <w:proofErr w:type="spellStart"/>
        <w:r w:rsidRPr="000F66C7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aleksin</w:t>
        </w:r>
        <w:proofErr w:type="spellEnd"/>
        <w:r w:rsidRPr="000F66C7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-</w:t>
        </w:r>
        <w:proofErr w:type="spellStart"/>
        <w:r w:rsidRPr="000F66C7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detstvo</w:t>
        </w:r>
        <w:proofErr w:type="spellEnd"/>
        <w:r w:rsidRPr="000F66C7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-</w:t>
        </w:r>
        <w:proofErr w:type="spellStart"/>
        <w:r w:rsidRPr="000F66C7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zhivet</w:t>
        </w:r>
        <w:proofErr w:type="spellEnd"/>
        <w:r w:rsidRPr="000F66C7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-</w:t>
        </w:r>
        <w:proofErr w:type="spellStart"/>
        <w:r w:rsidRPr="000F66C7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tolko</w:t>
        </w:r>
        <w:proofErr w:type="spellEnd"/>
        <w:r w:rsidRPr="000F66C7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-</w:t>
        </w:r>
        <w:r w:rsidRPr="000F66C7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v</w:t>
        </w:r>
        <w:r w:rsidRPr="000F66C7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-</w:t>
        </w:r>
        <w:proofErr w:type="spellStart"/>
        <w:r w:rsidRPr="000F66C7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khoroshikh</w:t>
        </w:r>
        <w:proofErr w:type="spellEnd"/>
        <w:r w:rsidRPr="000F66C7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-</w:t>
        </w:r>
        <w:proofErr w:type="spellStart"/>
        <w:r w:rsidRPr="000F66C7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lyudyakh</w:t>
        </w:r>
        <w:proofErr w:type="spellEnd"/>
        <w:r w:rsidRPr="000F66C7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/</w:t>
        </w:r>
      </w:hyperlink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10.12.2022).</w:t>
      </w:r>
    </w:p>
    <w:p w14:paraId="3E44C65F" w14:textId="77777777" w:rsidR="0077202A" w:rsidRPr="000F66C7" w:rsidRDefault="0077202A" w:rsidP="0022726C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Гиршман</w:t>
      </w:r>
      <w:proofErr w:type="spellEnd"/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М.М. Литературное произведение. Теория и практика анализа / М.М. </w:t>
      </w:r>
      <w:proofErr w:type="spellStart"/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Гиршман</w:t>
      </w:r>
      <w:proofErr w:type="spellEnd"/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. - М.: Наука, 2014. - 125 с.</w:t>
      </w:r>
    </w:p>
    <w:p w14:paraId="6F7AF9C9" w14:textId="77777777" w:rsidR="00E97FBF" w:rsidRPr="000F66C7" w:rsidRDefault="00E97FBF" w:rsidP="0022726C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Есин А.Б. Принципы и приемы анализа литературного произведения. 3-е </w:t>
      </w:r>
      <w:proofErr w:type="spellStart"/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</w:t>
      </w:r>
      <w:proofErr w:type="spellEnd"/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А.Б. Есин. - М.: Флинта, 2014. - 427 с.</w:t>
      </w:r>
    </w:p>
    <w:p w14:paraId="5BCD749A" w14:textId="77777777" w:rsidR="00E97FBF" w:rsidRPr="000F66C7" w:rsidRDefault="00E97FBF" w:rsidP="0022726C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Ефимов А. И. Стилистика художественной речи. М., 1959. 448 с.</w:t>
      </w:r>
    </w:p>
    <w:p w14:paraId="73FF1707" w14:textId="77777777" w:rsidR="0077202A" w:rsidRPr="000F66C7" w:rsidRDefault="009E6270" w:rsidP="0022726C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6C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Костомаров Н.И. Очерк домашней жизни и нравов великорусского народа в ХVI и ХVII столетиях. М., 1992.</w:t>
      </w:r>
    </w:p>
    <w:p w14:paraId="1C2354A4" w14:textId="3F47772A" w:rsidR="009E6270" w:rsidRPr="000F66C7" w:rsidRDefault="002E4ACC" w:rsidP="0022726C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Куликова </w:t>
      </w:r>
      <w:r w:rsidR="009E6270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К. Д. И. Фонвизин и его комедия «Недоросль» // Фонвизин Д.И. Недоросль: комедия в 5-ти действиях. - Л., 1989.- С. 5-42.</w:t>
      </w:r>
    </w:p>
    <w:p w14:paraId="1272DD0A" w14:textId="77777777" w:rsidR="0077202A" w:rsidRPr="000F66C7" w:rsidRDefault="00E97FBF" w:rsidP="0022726C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Пигарев</w:t>
      </w:r>
      <w:proofErr w:type="spellEnd"/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К.В. Творчество Фонвизина. -  М.: Наука, 1954. - С. 151 - 215.</w:t>
      </w:r>
    </w:p>
    <w:p w14:paraId="5B968AB8" w14:textId="77777777" w:rsidR="0077202A" w:rsidRPr="000F66C7" w:rsidRDefault="009E6270" w:rsidP="0022726C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Пигнастая</w:t>
      </w:r>
      <w:proofErr w:type="spellEnd"/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Г. Понятие «художественный образ» в литературоведении / Д. Г. </w:t>
      </w:r>
      <w:proofErr w:type="spellStart"/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Пигнастая</w:t>
      </w:r>
      <w:proofErr w:type="spellEnd"/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Симферополь: </w:t>
      </w:r>
      <w:proofErr w:type="spellStart"/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Ариал</w:t>
      </w:r>
      <w:proofErr w:type="spellEnd"/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, 2019. – 498 с.</w:t>
      </w:r>
    </w:p>
    <w:p w14:paraId="395496A0" w14:textId="77777777" w:rsidR="0022726C" w:rsidRPr="000F66C7" w:rsidRDefault="009E6270" w:rsidP="0022726C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Пятковский</w:t>
      </w:r>
      <w:r w:rsidR="0077202A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</w:t>
      </w: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статья из книги "Д. И. Фонвизин" п</w:t>
      </w:r>
      <w:r w:rsidR="00AC78C0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од ред. П. А. Ефремова, 1866 г.</w:t>
      </w:r>
    </w:p>
    <w:p w14:paraId="7D235389" w14:textId="297BD567" w:rsidR="0022726C" w:rsidRDefault="002E4ACC" w:rsidP="0022726C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Светличная</w:t>
      </w:r>
      <w:r w:rsidR="0022726C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А. Художественный образ и средства его создания / А. А. Светличная. — </w:t>
      </w:r>
      <w:proofErr w:type="gramStart"/>
      <w:r w:rsidR="0022726C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 :</w:t>
      </w:r>
      <w:proofErr w:type="gramEnd"/>
      <w:r w:rsidR="0022726C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непосредственный // Молодой ученый. — 2020. — № 16 (306). — С. 213-215. — URL: </w:t>
      </w:r>
      <w:hyperlink r:id="rId11" w:history="1">
        <w:r w:rsidR="0022726C" w:rsidRPr="000F66C7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https://moluch.ru/archive/306/69038/</w:t>
        </w:r>
      </w:hyperlink>
      <w:r w:rsidR="00E30173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4C6D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(дата обращения: 12.10.2022</w:t>
      </w:r>
      <w:r w:rsidR="0022726C"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27474315" w14:textId="0F5E26C8" w:rsidR="004D1D26" w:rsidRPr="002E4ACC" w:rsidRDefault="002E4ACC" w:rsidP="002E4ACC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Сухомлинский В.</w:t>
      </w:r>
      <w:r w:rsidR="004D1D26" w:rsidRPr="004D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  <w:r w:rsidR="004D1D26" w:rsidRPr="002E4A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Мудрость родительской любви /. - </w:t>
      </w:r>
      <w:proofErr w:type="gramStart"/>
      <w:r w:rsidR="004D1D26" w:rsidRPr="002E4ACC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Москва :</w:t>
      </w:r>
      <w:proofErr w:type="gramEnd"/>
      <w:r w:rsidR="004D1D26" w:rsidRPr="002E4A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Мол. гвардия, 1988. - 304 с.</w:t>
      </w:r>
    </w:p>
    <w:p w14:paraId="4F489FB0" w14:textId="77777777" w:rsidR="00235523" w:rsidRPr="000F66C7" w:rsidRDefault="00E50392" w:rsidP="0022726C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F66C7">
        <w:rPr>
          <w:rFonts w:ascii="Times New Roman" w:hAnsi="Times New Roman" w:cs="Times New Roman"/>
          <w:sz w:val="24"/>
          <w:szCs w:val="24"/>
        </w:rPr>
        <w:t>Хализев</w:t>
      </w:r>
      <w:proofErr w:type="spellEnd"/>
      <w:r w:rsidRPr="000F66C7">
        <w:rPr>
          <w:rFonts w:ascii="Times New Roman" w:hAnsi="Times New Roman" w:cs="Times New Roman"/>
          <w:sz w:val="24"/>
          <w:szCs w:val="24"/>
        </w:rPr>
        <w:t xml:space="preserve"> В.Е. Теория литературы. М, </w:t>
      </w:r>
      <w:proofErr w:type="gramStart"/>
      <w:r w:rsidRPr="000F66C7">
        <w:rPr>
          <w:rFonts w:ascii="Times New Roman" w:hAnsi="Times New Roman" w:cs="Times New Roman"/>
          <w:sz w:val="24"/>
          <w:szCs w:val="24"/>
        </w:rPr>
        <w:t>2005.(</w:t>
      </w:r>
      <w:proofErr w:type="gramEnd"/>
      <w:r w:rsidRPr="000F66C7">
        <w:rPr>
          <w:rFonts w:ascii="Times New Roman" w:hAnsi="Times New Roman" w:cs="Times New Roman"/>
          <w:sz w:val="24"/>
          <w:szCs w:val="24"/>
        </w:rPr>
        <w:t>Гл. II. Литература как вид искусства).</w:t>
      </w:r>
    </w:p>
    <w:p w14:paraId="3022F296" w14:textId="77777777" w:rsidR="009E7C30" w:rsidRPr="000F66C7" w:rsidRDefault="009E7C30" w:rsidP="002272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C1418E" w14:textId="77777777" w:rsidR="000B4984" w:rsidRPr="000F66C7" w:rsidRDefault="000B4984" w:rsidP="0022726C">
      <w:pPr>
        <w:pStyle w:val="a6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FCAEFD" w14:textId="77777777" w:rsidR="00A21429" w:rsidRPr="000F66C7" w:rsidRDefault="00A21429" w:rsidP="0022726C">
      <w:pPr>
        <w:pStyle w:val="a6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D207EA" w14:textId="77777777" w:rsidR="00A21429" w:rsidRPr="000F66C7" w:rsidRDefault="00A21429" w:rsidP="009E7C30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8653FB" w14:textId="77777777" w:rsidR="00A21429" w:rsidRPr="000F66C7" w:rsidRDefault="00A21429" w:rsidP="009E7C30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5091F5" w14:textId="77777777" w:rsidR="00A21429" w:rsidRPr="000F66C7" w:rsidRDefault="00A21429" w:rsidP="009E7C30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FC52AC" w14:textId="77777777" w:rsidR="00A21429" w:rsidRPr="000F66C7" w:rsidRDefault="00A21429" w:rsidP="009E7C30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FC7542" w14:textId="77777777" w:rsidR="00A21429" w:rsidRPr="000F66C7" w:rsidRDefault="00A21429" w:rsidP="009E7C30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2B70F1" w14:textId="77777777" w:rsidR="00A21429" w:rsidRPr="000F66C7" w:rsidRDefault="00A21429" w:rsidP="009E7C30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98B315" w14:textId="77777777" w:rsidR="00A21429" w:rsidRPr="000F66C7" w:rsidRDefault="00A21429" w:rsidP="009E7C30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1AE4D3" w14:textId="77777777" w:rsidR="00A21429" w:rsidRPr="000F66C7" w:rsidRDefault="00A21429" w:rsidP="009E7C30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C95556" w14:textId="77777777" w:rsidR="00A21429" w:rsidRPr="000F66C7" w:rsidRDefault="00A21429" w:rsidP="009E7C30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DB8030" w14:textId="77777777" w:rsidR="00A21429" w:rsidRPr="000F66C7" w:rsidRDefault="00A21429" w:rsidP="009E7C30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D170E7" w14:textId="77777777" w:rsidR="00A21429" w:rsidRPr="000F66C7" w:rsidRDefault="00A21429" w:rsidP="009E7C30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E521FD" w14:textId="77777777" w:rsidR="00A21429" w:rsidRPr="000F66C7" w:rsidRDefault="00A21429" w:rsidP="009E7C30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55B91C" w14:textId="77777777" w:rsidR="00A21429" w:rsidRPr="000F66C7" w:rsidRDefault="00A21429" w:rsidP="009E7C30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AB249D" w14:textId="77777777" w:rsidR="00A21429" w:rsidRPr="000F66C7" w:rsidRDefault="00A21429" w:rsidP="009E7C30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A872C7" w14:textId="77777777" w:rsidR="00A21429" w:rsidRPr="000F66C7" w:rsidRDefault="00A21429" w:rsidP="009E7C30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480AAB" w14:textId="77777777" w:rsidR="00A21429" w:rsidRPr="000F66C7" w:rsidRDefault="00A21429" w:rsidP="009E7C30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CE1BD0" w14:textId="77777777" w:rsidR="000A4BE4" w:rsidRPr="000F66C7" w:rsidRDefault="000A4BE4" w:rsidP="00A21429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50DBE4D" w14:textId="77777777" w:rsidR="000A4BE4" w:rsidRPr="000F66C7" w:rsidRDefault="000A4BE4" w:rsidP="00A21429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B4A4B3D" w14:textId="77777777" w:rsidR="000A4BE4" w:rsidRPr="000F66C7" w:rsidRDefault="000A4BE4" w:rsidP="00A21429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C3556FF" w14:textId="77777777" w:rsidR="000A4BE4" w:rsidRPr="000F66C7" w:rsidRDefault="000A4BE4" w:rsidP="00A21429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5576DF2" w14:textId="77777777" w:rsidR="000A4BE4" w:rsidRPr="000F66C7" w:rsidRDefault="000A4BE4" w:rsidP="00A21429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621B9C1" w14:textId="77777777" w:rsidR="000A4BE4" w:rsidRPr="000F66C7" w:rsidRDefault="000A4BE4" w:rsidP="00A21429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BA3D57E" w14:textId="77777777" w:rsidR="00AB0C99" w:rsidRDefault="00AB0C99" w:rsidP="00AB0C99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AB0C99" w:rsidSect="00DF2115">
          <w:headerReference w:type="default" r:id="rId12"/>
          <w:pgSz w:w="11906" w:h="16838"/>
          <w:pgMar w:top="1134" w:right="850" w:bottom="1134" w:left="1701" w:header="708" w:footer="708" w:gutter="0"/>
          <w:pgNumType w:start="2"/>
          <w:cols w:space="708"/>
          <w:docGrid w:linePitch="360"/>
        </w:sectPr>
      </w:pPr>
    </w:p>
    <w:p w14:paraId="4C9C1D7B" w14:textId="644B7FDB" w:rsidR="000A4BE4" w:rsidRPr="00AB0C99" w:rsidRDefault="000A4BE4" w:rsidP="00AB0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20E73B8" w14:textId="77777777" w:rsidR="00A21429" w:rsidRPr="000F66C7" w:rsidRDefault="00A21429" w:rsidP="001A1694">
      <w:pPr>
        <w:pStyle w:val="a6"/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" w:name="_Toc132188422"/>
      <w:r w:rsidRPr="000F66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</w:t>
      </w:r>
      <w:bookmarkEnd w:id="8"/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F7A1BED" w14:textId="77777777" w:rsidR="00DC7CA8" w:rsidRPr="000F66C7" w:rsidRDefault="00DC7CA8" w:rsidP="00A21429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8E5B40" w14:textId="77777777" w:rsidR="000B4984" w:rsidRPr="000F66C7" w:rsidRDefault="00A21429" w:rsidP="00A21429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№1</w:t>
      </w:r>
    </w:p>
    <w:p w14:paraId="124F4BF1" w14:textId="77777777" w:rsidR="00A21429" w:rsidRPr="000F66C7" w:rsidRDefault="001E4485" w:rsidP="00A21429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66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Отношение родителей и учителей к главным героям</w:t>
      </w:r>
    </w:p>
    <w:p w14:paraId="07211E0B" w14:textId="77777777" w:rsidR="00A21429" w:rsidRPr="000F66C7" w:rsidRDefault="00A21429" w:rsidP="009E7C30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pPr w:leftFromText="180" w:rightFromText="180" w:vertAnchor="text" w:horzAnchor="margin" w:tblpY="-40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F66C7" w:rsidRPr="000F66C7" w14:paraId="40DB99A8" w14:textId="77777777" w:rsidTr="00D93DA4">
        <w:tc>
          <w:tcPr>
            <w:tcW w:w="4672" w:type="dxa"/>
          </w:tcPr>
          <w:p w14:paraId="1C8A3609" w14:textId="77777777" w:rsidR="00A21429" w:rsidRPr="000F66C7" w:rsidRDefault="00A21429" w:rsidP="00D93DA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66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Митрофанушка глазами </w:t>
            </w:r>
            <w:proofErr w:type="spellStart"/>
            <w:r w:rsidRPr="000F66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г.Простаковой</w:t>
            </w:r>
            <w:proofErr w:type="spellEnd"/>
          </w:p>
        </w:tc>
        <w:tc>
          <w:tcPr>
            <w:tcW w:w="4673" w:type="dxa"/>
          </w:tcPr>
          <w:p w14:paraId="7D47A6EC" w14:textId="77777777" w:rsidR="00A21429" w:rsidRPr="000F66C7" w:rsidRDefault="00A21429" w:rsidP="00D93DA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66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Митрофанушка глазами учителей</w:t>
            </w:r>
          </w:p>
        </w:tc>
      </w:tr>
      <w:tr w:rsidR="000F66C7" w:rsidRPr="000F66C7" w14:paraId="79250FB3" w14:textId="77777777" w:rsidTr="00D93DA4">
        <w:tc>
          <w:tcPr>
            <w:tcW w:w="4672" w:type="dxa"/>
          </w:tcPr>
          <w:p w14:paraId="43A2877D" w14:textId="77777777" w:rsidR="00A21429" w:rsidRPr="000F66C7" w:rsidRDefault="00A21429" w:rsidP="00D93DA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Отношение через обращения: душенька, Митрофанушка</w:t>
            </w:r>
          </w:p>
        </w:tc>
        <w:tc>
          <w:tcPr>
            <w:tcW w:w="4673" w:type="dxa"/>
          </w:tcPr>
          <w:p w14:paraId="4D34AEDC" w14:textId="77777777" w:rsidR="00A21429" w:rsidRPr="000F66C7" w:rsidRDefault="001E4485" w:rsidP="00D93DA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A21429" w:rsidRPr="000F6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Третий год над ломаными бьемся, да что-то плохо клеятся</w:t>
            </w:r>
            <w:r w:rsidRPr="000F6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</w:tc>
      </w:tr>
      <w:tr w:rsidR="000F66C7" w:rsidRPr="000F66C7" w14:paraId="4E284703" w14:textId="77777777" w:rsidTr="00D93DA4">
        <w:tc>
          <w:tcPr>
            <w:tcW w:w="4672" w:type="dxa"/>
          </w:tcPr>
          <w:p w14:paraId="1DD847CE" w14:textId="77777777" w:rsidR="00A21429" w:rsidRPr="000F66C7" w:rsidRDefault="001E4485" w:rsidP="00D93DA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A21429" w:rsidRPr="000F6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 Митрофанушка, коли ученье так опасно для твоей головушки, так по мне перестань…</w:t>
            </w:r>
            <w:r w:rsidRPr="000F6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0D477465" w14:textId="77777777" w:rsidR="00A21429" w:rsidRPr="000F66C7" w:rsidRDefault="00A21429" w:rsidP="00D93DA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0948EFE8" w14:textId="77777777" w:rsidR="00A21429" w:rsidRPr="000F66C7" w:rsidRDefault="001E4485" w:rsidP="00D93DA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A21429" w:rsidRPr="000F6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иного пня в десять лет не вдолбишь того, что другой ловит на полете</w:t>
            </w:r>
            <w:r w:rsidRPr="000F6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</w:tbl>
    <w:tbl>
      <w:tblPr>
        <w:tblStyle w:val="a4"/>
        <w:tblpPr w:leftFromText="180" w:rightFromText="180" w:vertAnchor="text" w:horzAnchor="margin" w:tblpY="-2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F66C7" w:rsidRPr="000F66C7" w14:paraId="685C9753" w14:textId="77777777" w:rsidTr="00D93DA4">
        <w:tc>
          <w:tcPr>
            <w:tcW w:w="4672" w:type="dxa"/>
          </w:tcPr>
          <w:p w14:paraId="7A390C9D" w14:textId="77777777" w:rsidR="00A21429" w:rsidRPr="000F66C7" w:rsidRDefault="00A21429" w:rsidP="00D93DA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66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Оленька глазами родителей</w:t>
            </w:r>
          </w:p>
        </w:tc>
        <w:tc>
          <w:tcPr>
            <w:tcW w:w="4673" w:type="dxa"/>
          </w:tcPr>
          <w:p w14:paraId="79A5CAA8" w14:textId="77777777" w:rsidR="00A21429" w:rsidRPr="000F66C7" w:rsidRDefault="00A21429" w:rsidP="00D93DA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66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Оленька глазами учителя</w:t>
            </w:r>
          </w:p>
        </w:tc>
      </w:tr>
      <w:tr w:rsidR="000F66C7" w:rsidRPr="000F66C7" w14:paraId="60CF278F" w14:textId="77777777" w:rsidTr="00D93DA4">
        <w:tc>
          <w:tcPr>
            <w:tcW w:w="4672" w:type="dxa"/>
          </w:tcPr>
          <w:p w14:paraId="43263494" w14:textId="77777777" w:rsidR="00A21429" w:rsidRPr="000F66C7" w:rsidRDefault="00A21429" w:rsidP="00D93DA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Талантливая дочь</w:t>
            </w:r>
            <w:r w:rsidR="00B24A33" w:rsidRPr="000F6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73" w:type="dxa"/>
          </w:tcPr>
          <w:p w14:paraId="2BBBDB0C" w14:textId="77777777" w:rsidR="00A21429" w:rsidRPr="000F66C7" w:rsidRDefault="001E4485" w:rsidP="00D93DA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C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</w:t>
            </w:r>
            <w:r w:rsidR="00A21429" w:rsidRPr="000F66C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амовлюбленная эгоистка, думает только о себе.</w:t>
            </w:r>
          </w:p>
        </w:tc>
      </w:tr>
      <w:tr w:rsidR="000F66C7" w:rsidRPr="000F66C7" w14:paraId="009118B2" w14:textId="77777777" w:rsidTr="00D93DA4">
        <w:tc>
          <w:tcPr>
            <w:tcW w:w="4672" w:type="dxa"/>
          </w:tcPr>
          <w:p w14:paraId="062D8EBE" w14:textId="77777777" w:rsidR="00A21429" w:rsidRPr="000F66C7" w:rsidRDefault="001E4485" w:rsidP="00D93DA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A21429" w:rsidRPr="000F6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обилась больших успехов</w:t>
            </w:r>
            <w:r w:rsidR="00B24A33" w:rsidRPr="000F6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73" w:type="dxa"/>
          </w:tcPr>
          <w:p w14:paraId="1CC9B0D2" w14:textId="77777777" w:rsidR="00A21429" w:rsidRPr="000F66C7" w:rsidRDefault="00B24A33" w:rsidP="00D93DA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Ничего не делает для школы, но всегда и везде хочет быть первой.</w:t>
            </w:r>
          </w:p>
        </w:tc>
      </w:tr>
      <w:tr w:rsidR="000F66C7" w:rsidRPr="000F66C7" w14:paraId="42071994" w14:textId="77777777" w:rsidTr="00D93DA4">
        <w:tc>
          <w:tcPr>
            <w:tcW w:w="4672" w:type="dxa"/>
          </w:tcPr>
          <w:p w14:paraId="596D252D" w14:textId="77777777" w:rsidR="00A21429" w:rsidRPr="000F66C7" w:rsidRDefault="001E4485" w:rsidP="00D93DA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A21429" w:rsidRPr="000F6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зучает иностранный язык</w:t>
            </w:r>
            <w:r w:rsidR="00B24A33" w:rsidRPr="000F6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73" w:type="dxa"/>
          </w:tcPr>
          <w:p w14:paraId="4B381840" w14:textId="77777777" w:rsidR="00A21429" w:rsidRPr="000F66C7" w:rsidRDefault="00122518" w:rsidP="00D93DA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хотя было известно, что Оленька владеет английским лучше всех в классе, ей довелось произнести на сцене всего несколько фраз.</w:t>
            </w:r>
          </w:p>
        </w:tc>
      </w:tr>
      <w:tr w:rsidR="000F66C7" w:rsidRPr="000F66C7" w14:paraId="7FAB2713" w14:textId="77777777" w:rsidTr="00D93DA4">
        <w:tc>
          <w:tcPr>
            <w:tcW w:w="4672" w:type="dxa"/>
          </w:tcPr>
          <w:p w14:paraId="256D23CD" w14:textId="77777777" w:rsidR="00A21429" w:rsidRPr="000F66C7" w:rsidRDefault="00A21429" w:rsidP="00D93DA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семьи</w:t>
            </w:r>
            <w:r w:rsidR="00B24A33" w:rsidRPr="000F6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73" w:type="dxa"/>
          </w:tcPr>
          <w:p w14:paraId="67032B90" w14:textId="77777777" w:rsidR="00A21429" w:rsidRPr="000F66C7" w:rsidRDefault="00B24A33" w:rsidP="00D93DA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вместе, а она — в стороне.</w:t>
            </w:r>
          </w:p>
        </w:tc>
      </w:tr>
    </w:tbl>
    <w:p w14:paraId="541512BF" w14:textId="77777777" w:rsidR="004E2DCB" w:rsidRDefault="004E2DCB" w:rsidP="009E7C30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A7089E" w14:textId="77777777" w:rsidR="004E2DCB" w:rsidRDefault="004E2DCB" w:rsidP="009E7C30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EACB34" w14:textId="77777777" w:rsidR="004E2DCB" w:rsidRDefault="004E2DCB" w:rsidP="009E7C30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85660F" w14:textId="77777777" w:rsidR="004E2DCB" w:rsidRDefault="004E2DCB" w:rsidP="009E7C30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000801" w14:textId="77777777" w:rsidR="004E2DCB" w:rsidRDefault="004E2DCB" w:rsidP="009E7C30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823BA3" w14:textId="77777777" w:rsidR="004E2DCB" w:rsidRDefault="004E2DCB" w:rsidP="009E7C30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4302C2" w14:textId="77777777" w:rsidR="004E2DCB" w:rsidRDefault="004E2DCB" w:rsidP="009E7C30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80F97A" w14:textId="77777777" w:rsidR="004E2DCB" w:rsidRDefault="004E2DCB" w:rsidP="009E7C30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51901A" w14:textId="77777777" w:rsidR="004E2DCB" w:rsidRDefault="004E2DCB" w:rsidP="009E7C30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D8131F" w14:textId="77777777" w:rsidR="004E2DCB" w:rsidRDefault="004E2DCB" w:rsidP="009E7C30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9CAF9A" w14:textId="77777777" w:rsidR="004E2DCB" w:rsidRDefault="004E2DCB" w:rsidP="009E7C30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8E620A" w14:textId="77777777" w:rsidR="004E2DCB" w:rsidRDefault="004E2DCB" w:rsidP="009E7C30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23B7FC" w14:textId="77777777" w:rsidR="004E2DCB" w:rsidRDefault="004E2DCB" w:rsidP="009E7C30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177DF0" w14:textId="77777777" w:rsidR="004E2DCB" w:rsidRDefault="004E2DCB" w:rsidP="009E7C30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E2E0B1" w14:textId="77777777" w:rsidR="004E2DCB" w:rsidRDefault="004E2DCB" w:rsidP="009E7C30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772DE2" w14:textId="77777777" w:rsidR="004E2DCB" w:rsidRDefault="004E2DCB" w:rsidP="009E7C30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7A38B4" w14:textId="77777777" w:rsidR="004E2DCB" w:rsidRDefault="004E2DCB" w:rsidP="009E7C30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8358DE" w14:textId="77777777" w:rsidR="004E2DCB" w:rsidRDefault="004E2DCB" w:rsidP="009E7C30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F147AA" w14:textId="77777777" w:rsidR="004E2DCB" w:rsidRDefault="004E2DCB" w:rsidP="009E7C30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AE173B" w14:textId="77777777" w:rsidR="004E2DCB" w:rsidRDefault="004E2DCB" w:rsidP="009E7C30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73D067" w14:textId="77777777" w:rsidR="004E2DCB" w:rsidRDefault="004E2DCB" w:rsidP="009E7C30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F63087" w14:textId="77777777" w:rsidR="004E2DCB" w:rsidRDefault="004E2DCB" w:rsidP="009E7C30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2E01AA" w14:textId="17203BF3" w:rsidR="004E2DCB" w:rsidRPr="004E2DCB" w:rsidRDefault="004E2DCB" w:rsidP="004E2DCB">
      <w:pPr>
        <w:shd w:val="clear" w:color="auto" w:fill="FFFFFF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9168F1" wp14:editId="6A2E3500">
            <wp:extent cx="7004834" cy="965835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613" cy="967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2DCB" w:rsidRPr="004E2DCB" w:rsidSect="00AB0C99">
      <w:headerReference w:type="default" r:id="rId14"/>
      <w:pgSz w:w="11906" w:h="16838"/>
      <w:pgMar w:top="1134" w:right="850" w:bottom="1134" w:left="1701" w:header="708" w:footer="708" w:gutter="0"/>
      <w:pgNumType w:fmt="upperRoman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680AD7" w14:textId="77777777" w:rsidR="00E21BA8" w:rsidRDefault="00E21BA8" w:rsidP="00B34CFA">
      <w:pPr>
        <w:spacing w:after="0" w:line="240" w:lineRule="auto"/>
      </w:pPr>
      <w:r>
        <w:separator/>
      </w:r>
    </w:p>
  </w:endnote>
  <w:endnote w:type="continuationSeparator" w:id="0">
    <w:p w14:paraId="5FBD95DC" w14:textId="77777777" w:rsidR="00E21BA8" w:rsidRDefault="00E21BA8" w:rsidP="00B34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31EE51" w14:textId="77777777" w:rsidR="00E21BA8" w:rsidRDefault="00E21BA8" w:rsidP="00B34CFA">
      <w:pPr>
        <w:spacing w:after="0" w:line="240" w:lineRule="auto"/>
      </w:pPr>
      <w:r>
        <w:separator/>
      </w:r>
    </w:p>
  </w:footnote>
  <w:footnote w:type="continuationSeparator" w:id="0">
    <w:p w14:paraId="110812E4" w14:textId="77777777" w:rsidR="00E21BA8" w:rsidRDefault="00E21BA8" w:rsidP="00B34C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34BA73" w14:textId="61B773C5" w:rsidR="00AB0C99" w:rsidRDefault="00AB0C99">
    <w:pPr>
      <w:pStyle w:val="ac"/>
      <w:jc w:val="right"/>
    </w:pPr>
  </w:p>
  <w:p w14:paraId="46635371" w14:textId="77777777" w:rsidR="0021509D" w:rsidRDefault="0021509D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09312564"/>
      <w:docPartObj>
        <w:docPartGallery w:val="Page Numbers (Top of Page)"/>
        <w:docPartUnique/>
      </w:docPartObj>
    </w:sdtPr>
    <w:sdtEndPr/>
    <w:sdtContent>
      <w:p w14:paraId="797D6D83" w14:textId="4BADD735" w:rsidR="00AB0C99" w:rsidRDefault="00AB0C99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4AE0">
          <w:rPr>
            <w:noProof/>
          </w:rPr>
          <w:t>12</w:t>
        </w:r>
        <w:r>
          <w:fldChar w:fldCharType="end"/>
        </w:r>
      </w:p>
    </w:sdtContent>
  </w:sdt>
  <w:p w14:paraId="1EC4BD8E" w14:textId="77777777" w:rsidR="00AB0C99" w:rsidRDefault="00AB0C99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2891925"/>
      <w:docPartObj>
        <w:docPartGallery w:val="Page Numbers (Top of Page)"/>
        <w:docPartUnique/>
      </w:docPartObj>
    </w:sdtPr>
    <w:sdtEndPr/>
    <w:sdtContent>
      <w:p w14:paraId="5AF58BEE" w14:textId="28C0D002" w:rsidR="00AB0C99" w:rsidRDefault="00AB0C99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4AE0">
          <w:rPr>
            <w:noProof/>
          </w:rPr>
          <w:t>II</w:t>
        </w:r>
        <w:r>
          <w:fldChar w:fldCharType="end"/>
        </w:r>
      </w:p>
    </w:sdtContent>
  </w:sdt>
  <w:p w14:paraId="1905FE0F" w14:textId="77777777" w:rsidR="00AB0C99" w:rsidRDefault="00AB0C99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EC4BA8"/>
    <w:multiLevelType w:val="multilevel"/>
    <w:tmpl w:val="56E63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2E47D2"/>
    <w:multiLevelType w:val="hybridMultilevel"/>
    <w:tmpl w:val="F38CF35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582416"/>
    <w:multiLevelType w:val="hybridMultilevel"/>
    <w:tmpl w:val="1F3A3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6543A2"/>
    <w:multiLevelType w:val="hybridMultilevel"/>
    <w:tmpl w:val="AD726B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A048F4"/>
    <w:multiLevelType w:val="multilevel"/>
    <w:tmpl w:val="F63C0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D031312"/>
    <w:multiLevelType w:val="hybridMultilevel"/>
    <w:tmpl w:val="9F3A0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3526D7"/>
    <w:multiLevelType w:val="multilevel"/>
    <w:tmpl w:val="75FCD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AE9"/>
    <w:rsid w:val="00004C7E"/>
    <w:rsid w:val="000149FB"/>
    <w:rsid w:val="00017135"/>
    <w:rsid w:val="000208EA"/>
    <w:rsid w:val="00021F35"/>
    <w:rsid w:val="00030BB0"/>
    <w:rsid w:val="00035850"/>
    <w:rsid w:val="0003606D"/>
    <w:rsid w:val="000614FD"/>
    <w:rsid w:val="000627C8"/>
    <w:rsid w:val="000644F0"/>
    <w:rsid w:val="0006708E"/>
    <w:rsid w:val="00097020"/>
    <w:rsid w:val="000A3F3B"/>
    <w:rsid w:val="000A4BE4"/>
    <w:rsid w:val="000B1122"/>
    <w:rsid w:val="000B4984"/>
    <w:rsid w:val="000C4A7B"/>
    <w:rsid w:val="000D79E4"/>
    <w:rsid w:val="000E7458"/>
    <w:rsid w:val="000F0E17"/>
    <w:rsid w:val="000F66C7"/>
    <w:rsid w:val="00122518"/>
    <w:rsid w:val="001338A5"/>
    <w:rsid w:val="00137A7E"/>
    <w:rsid w:val="00141928"/>
    <w:rsid w:val="001477FF"/>
    <w:rsid w:val="001513C9"/>
    <w:rsid w:val="00155AEC"/>
    <w:rsid w:val="001649AF"/>
    <w:rsid w:val="0017753E"/>
    <w:rsid w:val="001877DE"/>
    <w:rsid w:val="00187E25"/>
    <w:rsid w:val="001A0F9A"/>
    <w:rsid w:val="001A1694"/>
    <w:rsid w:val="001A30DB"/>
    <w:rsid w:val="001B3AB0"/>
    <w:rsid w:val="001C72DA"/>
    <w:rsid w:val="001D3D45"/>
    <w:rsid w:val="001E4485"/>
    <w:rsid w:val="001E66FC"/>
    <w:rsid w:val="001F5AD6"/>
    <w:rsid w:val="002039DC"/>
    <w:rsid w:val="00210926"/>
    <w:rsid w:val="0021509D"/>
    <w:rsid w:val="0022097C"/>
    <w:rsid w:val="00220F0A"/>
    <w:rsid w:val="00225086"/>
    <w:rsid w:val="0022726C"/>
    <w:rsid w:val="002301E3"/>
    <w:rsid w:val="00233E43"/>
    <w:rsid w:val="00235523"/>
    <w:rsid w:val="0024194A"/>
    <w:rsid w:val="00270E8E"/>
    <w:rsid w:val="002758CA"/>
    <w:rsid w:val="0027616E"/>
    <w:rsid w:val="00277740"/>
    <w:rsid w:val="00285199"/>
    <w:rsid w:val="00286074"/>
    <w:rsid w:val="00286230"/>
    <w:rsid w:val="002901BE"/>
    <w:rsid w:val="00293309"/>
    <w:rsid w:val="002A0746"/>
    <w:rsid w:val="002A0C0E"/>
    <w:rsid w:val="002A4503"/>
    <w:rsid w:val="002B1B44"/>
    <w:rsid w:val="002B6960"/>
    <w:rsid w:val="002B6AAA"/>
    <w:rsid w:val="002C6903"/>
    <w:rsid w:val="002D4C7A"/>
    <w:rsid w:val="002E4ACC"/>
    <w:rsid w:val="002F013B"/>
    <w:rsid w:val="002F493B"/>
    <w:rsid w:val="003017AD"/>
    <w:rsid w:val="00303F96"/>
    <w:rsid w:val="00305D36"/>
    <w:rsid w:val="00307886"/>
    <w:rsid w:val="0033377A"/>
    <w:rsid w:val="003421E0"/>
    <w:rsid w:val="00343817"/>
    <w:rsid w:val="003446B9"/>
    <w:rsid w:val="00345F1B"/>
    <w:rsid w:val="003541F3"/>
    <w:rsid w:val="00354347"/>
    <w:rsid w:val="00364C6D"/>
    <w:rsid w:val="003727F2"/>
    <w:rsid w:val="003A21B0"/>
    <w:rsid w:val="003A5FCE"/>
    <w:rsid w:val="003B2210"/>
    <w:rsid w:val="003B2AE9"/>
    <w:rsid w:val="003B5710"/>
    <w:rsid w:val="003C2FBA"/>
    <w:rsid w:val="003E0ED2"/>
    <w:rsid w:val="003F0D94"/>
    <w:rsid w:val="003F22B7"/>
    <w:rsid w:val="003F462C"/>
    <w:rsid w:val="003F48F7"/>
    <w:rsid w:val="00403E93"/>
    <w:rsid w:val="00412122"/>
    <w:rsid w:val="00417AEB"/>
    <w:rsid w:val="00421BA2"/>
    <w:rsid w:val="00442C36"/>
    <w:rsid w:val="004525C8"/>
    <w:rsid w:val="00456D0F"/>
    <w:rsid w:val="004609B0"/>
    <w:rsid w:val="0047015D"/>
    <w:rsid w:val="00471613"/>
    <w:rsid w:val="004772E3"/>
    <w:rsid w:val="004917CE"/>
    <w:rsid w:val="004A5330"/>
    <w:rsid w:val="004A6901"/>
    <w:rsid w:val="004B5243"/>
    <w:rsid w:val="004C4709"/>
    <w:rsid w:val="004D1D26"/>
    <w:rsid w:val="004E075C"/>
    <w:rsid w:val="004E15F4"/>
    <w:rsid w:val="004E2DCB"/>
    <w:rsid w:val="004E4F10"/>
    <w:rsid w:val="004F4B43"/>
    <w:rsid w:val="00503C93"/>
    <w:rsid w:val="00504CE7"/>
    <w:rsid w:val="005066AE"/>
    <w:rsid w:val="00513670"/>
    <w:rsid w:val="00516E69"/>
    <w:rsid w:val="00516EBC"/>
    <w:rsid w:val="005307DB"/>
    <w:rsid w:val="005334F1"/>
    <w:rsid w:val="005410B4"/>
    <w:rsid w:val="005415AB"/>
    <w:rsid w:val="00543EB7"/>
    <w:rsid w:val="00546DDF"/>
    <w:rsid w:val="00552B2F"/>
    <w:rsid w:val="00552B5C"/>
    <w:rsid w:val="005551BB"/>
    <w:rsid w:val="00573218"/>
    <w:rsid w:val="00574AE0"/>
    <w:rsid w:val="00576A5C"/>
    <w:rsid w:val="005775C6"/>
    <w:rsid w:val="0058146E"/>
    <w:rsid w:val="005840AF"/>
    <w:rsid w:val="00585778"/>
    <w:rsid w:val="0058630D"/>
    <w:rsid w:val="005900D6"/>
    <w:rsid w:val="00590CB1"/>
    <w:rsid w:val="00595A23"/>
    <w:rsid w:val="005A7F99"/>
    <w:rsid w:val="005B2363"/>
    <w:rsid w:val="005B2A6B"/>
    <w:rsid w:val="005B6081"/>
    <w:rsid w:val="005C36BF"/>
    <w:rsid w:val="005D1B5C"/>
    <w:rsid w:val="005E2814"/>
    <w:rsid w:val="005F0C7E"/>
    <w:rsid w:val="00600B2A"/>
    <w:rsid w:val="006016D0"/>
    <w:rsid w:val="00602FB5"/>
    <w:rsid w:val="006149EA"/>
    <w:rsid w:val="0062059F"/>
    <w:rsid w:val="00620B50"/>
    <w:rsid w:val="006264A4"/>
    <w:rsid w:val="006313D5"/>
    <w:rsid w:val="0063544A"/>
    <w:rsid w:val="00640EE2"/>
    <w:rsid w:val="00641A37"/>
    <w:rsid w:val="00641D35"/>
    <w:rsid w:val="0064460F"/>
    <w:rsid w:val="00644CFA"/>
    <w:rsid w:val="006521EC"/>
    <w:rsid w:val="0065415A"/>
    <w:rsid w:val="00654218"/>
    <w:rsid w:val="006646CB"/>
    <w:rsid w:val="00666E23"/>
    <w:rsid w:val="00686092"/>
    <w:rsid w:val="00690F79"/>
    <w:rsid w:val="00694B3B"/>
    <w:rsid w:val="006A35E3"/>
    <w:rsid w:val="006B3E79"/>
    <w:rsid w:val="006D39FB"/>
    <w:rsid w:val="006D3C1E"/>
    <w:rsid w:val="006D4196"/>
    <w:rsid w:val="006E5740"/>
    <w:rsid w:val="006E6C52"/>
    <w:rsid w:val="006F19C4"/>
    <w:rsid w:val="00702190"/>
    <w:rsid w:val="00724960"/>
    <w:rsid w:val="0072788E"/>
    <w:rsid w:val="00733C96"/>
    <w:rsid w:val="00735581"/>
    <w:rsid w:val="00737B41"/>
    <w:rsid w:val="0074478E"/>
    <w:rsid w:val="00761799"/>
    <w:rsid w:val="00761DA7"/>
    <w:rsid w:val="0077202A"/>
    <w:rsid w:val="007721CF"/>
    <w:rsid w:val="0077562D"/>
    <w:rsid w:val="007756DC"/>
    <w:rsid w:val="00786749"/>
    <w:rsid w:val="007B5F1E"/>
    <w:rsid w:val="007C0039"/>
    <w:rsid w:val="007C5E84"/>
    <w:rsid w:val="007C78C0"/>
    <w:rsid w:val="007D0345"/>
    <w:rsid w:val="007D3F72"/>
    <w:rsid w:val="007D7B86"/>
    <w:rsid w:val="007E024A"/>
    <w:rsid w:val="007E3618"/>
    <w:rsid w:val="007F0EF7"/>
    <w:rsid w:val="007F1A16"/>
    <w:rsid w:val="007F536B"/>
    <w:rsid w:val="007F7C53"/>
    <w:rsid w:val="008014A1"/>
    <w:rsid w:val="00801822"/>
    <w:rsid w:val="00804A1C"/>
    <w:rsid w:val="008146D2"/>
    <w:rsid w:val="008443C2"/>
    <w:rsid w:val="008511C8"/>
    <w:rsid w:val="00865E5C"/>
    <w:rsid w:val="00872785"/>
    <w:rsid w:val="00874838"/>
    <w:rsid w:val="008800AB"/>
    <w:rsid w:val="00885068"/>
    <w:rsid w:val="008A4CEF"/>
    <w:rsid w:val="008A78A3"/>
    <w:rsid w:val="008C1F0F"/>
    <w:rsid w:val="008C4009"/>
    <w:rsid w:val="008E3CEF"/>
    <w:rsid w:val="008F1767"/>
    <w:rsid w:val="00924624"/>
    <w:rsid w:val="00935538"/>
    <w:rsid w:val="00940168"/>
    <w:rsid w:val="00944A23"/>
    <w:rsid w:val="0095526B"/>
    <w:rsid w:val="009567BD"/>
    <w:rsid w:val="009617F4"/>
    <w:rsid w:val="009775C6"/>
    <w:rsid w:val="009858BE"/>
    <w:rsid w:val="00992059"/>
    <w:rsid w:val="0099537B"/>
    <w:rsid w:val="009A1834"/>
    <w:rsid w:val="009A509C"/>
    <w:rsid w:val="009B0F0C"/>
    <w:rsid w:val="009B17A6"/>
    <w:rsid w:val="009C0DC7"/>
    <w:rsid w:val="009C125F"/>
    <w:rsid w:val="009C3AAB"/>
    <w:rsid w:val="009C4DD3"/>
    <w:rsid w:val="009D2878"/>
    <w:rsid w:val="009D7BB7"/>
    <w:rsid w:val="009E00AE"/>
    <w:rsid w:val="009E6270"/>
    <w:rsid w:val="009E7C30"/>
    <w:rsid w:val="009F1FCA"/>
    <w:rsid w:val="00A12AB4"/>
    <w:rsid w:val="00A21429"/>
    <w:rsid w:val="00A22060"/>
    <w:rsid w:val="00A22F85"/>
    <w:rsid w:val="00A324CC"/>
    <w:rsid w:val="00A3315A"/>
    <w:rsid w:val="00A37C22"/>
    <w:rsid w:val="00A475D1"/>
    <w:rsid w:val="00A52DF8"/>
    <w:rsid w:val="00A5374D"/>
    <w:rsid w:val="00A66021"/>
    <w:rsid w:val="00A70F73"/>
    <w:rsid w:val="00A830A4"/>
    <w:rsid w:val="00AA214D"/>
    <w:rsid w:val="00AA3056"/>
    <w:rsid w:val="00AB0C99"/>
    <w:rsid w:val="00AB443F"/>
    <w:rsid w:val="00AC013E"/>
    <w:rsid w:val="00AC5E6A"/>
    <w:rsid w:val="00AC725B"/>
    <w:rsid w:val="00AC78C0"/>
    <w:rsid w:val="00AC7C15"/>
    <w:rsid w:val="00AD35A4"/>
    <w:rsid w:val="00AE0D1F"/>
    <w:rsid w:val="00AE6C4C"/>
    <w:rsid w:val="00AF2631"/>
    <w:rsid w:val="00AF42FC"/>
    <w:rsid w:val="00B011B6"/>
    <w:rsid w:val="00B034C2"/>
    <w:rsid w:val="00B24A33"/>
    <w:rsid w:val="00B301A7"/>
    <w:rsid w:val="00B3329F"/>
    <w:rsid w:val="00B33D00"/>
    <w:rsid w:val="00B34CFA"/>
    <w:rsid w:val="00B35831"/>
    <w:rsid w:val="00B445E2"/>
    <w:rsid w:val="00B461CD"/>
    <w:rsid w:val="00B46845"/>
    <w:rsid w:val="00B54D08"/>
    <w:rsid w:val="00B60C35"/>
    <w:rsid w:val="00B7440B"/>
    <w:rsid w:val="00B84EA4"/>
    <w:rsid w:val="00B85555"/>
    <w:rsid w:val="00B87A21"/>
    <w:rsid w:val="00B92FFE"/>
    <w:rsid w:val="00BA6CCF"/>
    <w:rsid w:val="00BD1CBA"/>
    <w:rsid w:val="00BD44A6"/>
    <w:rsid w:val="00BD4644"/>
    <w:rsid w:val="00BE70D8"/>
    <w:rsid w:val="00BF0268"/>
    <w:rsid w:val="00BF4BF4"/>
    <w:rsid w:val="00BF68D9"/>
    <w:rsid w:val="00C0047C"/>
    <w:rsid w:val="00C04808"/>
    <w:rsid w:val="00C05A6D"/>
    <w:rsid w:val="00C061D5"/>
    <w:rsid w:val="00C21373"/>
    <w:rsid w:val="00C26448"/>
    <w:rsid w:val="00C27BBC"/>
    <w:rsid w:val="00C30CD5"/>
    <w:rsid w:val="00C40E3A"/>
    <w:rsid w:val="00C4107E"/>
    <w:rsid w:val="00C51DAF"/>
    <w:rsid w:val="00C64D70"/>
    <w:rsid w:val="00C7635D"/>
    <w:rsid w:val="00C912A3"/>
    <w:rsid w:val="00C93B9F"/>
    <w:rsid w:val="00C9584E"/>
    <w:rsid w:val="00C9594D"/>
    <w:rsid w:val="00CA5F8F"/>
    <w:rsid w:val="00CB3BEB"/>
    <w:rsid w:val="00CC4467"/>
    <w:rsid w:val="00CC524B"/>
    <w:rsid w:val="00CC6C9A"/>
    <w:rsid w:val="00CD4B35"/>
    <w:rsid w:val="00CD774A"/>
    <w:rsid w:val="00CE598F"/>
    <w:rsid w:val="00CF28FA"/>
    <w:rsid w:val="00D04827"/>
    <w:rsid w:val="00D05A95"/>
    <w:rsid w:val="00D14DD8"/>
    <w:rsid w:val="00D35A32"/>
    <w:rsid w:val="00D36F9D"/>
    <w:rsid w:val="00D3713E"/>
    <w:rsid w:val="00D3778B"/>
    <w:rsid w:val="00D4200A"/>
    <w:rsid w:val="00D529C8"/>
    <w:rsid w:val="00D57477"/>
    <w:rsid w:val="00D6554E"/>
    <w:rsid w:val="00D65F29"/>
    <w:rsid w:val="00D70D02"/>
    <w:rsid w:val="00D731AF"/>
    <w:rsid w:val="00D81C86"/>
    <w:rsid w:val="00D87C06"/>
    <w:rsid w:val="00DA5F59"/>
    <w:rsid w:val="00DA7CF2"/>
    <w:rsid w:val="00DB0419"/>
    <w:rsid w:val="00DB3877"/>
    <w:rsid w:val="00DB4E7A"/>
    <w:rsid w:val="00DC1B47"/>
    <w:rsid w:val="00DC4CE8"/>
    <w:rsid w:val="00DC78FF"/>
    <w:rsid w:val="00DC7CA8"/>
    <w:rsid w:val="00DF2115"/>
    <w:rsid w:val="00E03B68"/>
    <w:rsid w:val="00E0497F"/>
    <w:rsid w:val="00E21BA8"/>
    <w:rsid w:val="00E25028"/>
    <w:rsid w:val="00E30173"/>
    <w:rsid w:val="00E30C42"/>
    <w:rsid w:val="00E42832"/>
    <w:rsid w:val="00E436EF"/>
    <w:rsid w:val="00E43AE2"/>
    <w:rsid w:val="00E454BC"/>
    <w:rsid w:val="00E46522"/>
    <w:rsid w:val="00E50392"/>
    <w:rsid w:val="00E515F5"/>
    <w:rsid w:val="00E5346F"/>
    <w:rsid w:val="00E57A98"/>
    <w:rsid w:val="00E615E8"/>
    <w:rsid w:val="00E67CA1"/>
    <w:rsid w:val="00E746A4"/>
    <w:rsid w:val="00E7602A"/>
    <w:rsid w:val="00E768E3"/>
    <w:rsid w:val="00E77447"/>
    <w:rsid w:val="00E90B48"/>
    <w:rsid w:val="00E94702"/>
    <w:rsid w:val="00E9494B"/>
    <w:rsid w:val="00E96B72"/>
    <w:rsid w:val="00E97FBF"/>
    <w:rsid w:val="00EA2683"/>
    <w:rsid w:val="00EA29A1"/>
    <w:rsid w:val="00EA5372"/>
    <w:rsid w:val="00ED3206"/>
    <w:rsid w:val="00ED4A3D"/>
    <w:rsid w:val="00ED6D90"/>
    <w:rsid w:val="00EE0548"/>
    <w:rsid w:val="00EE4120"/>
    <w:rsid w:val="00EF2FC7"/>
    <w:rsid w:val="00EF5146"/>
    <w:rsid w:val="00F00C3E"/>
    <w:rsid w:val="00F02B45"/>
    <w:rsid w:val="00F038CC"/>
    <w:rsid w:val="00F1219B"/>
    <w:rsid w:val="00F153D9"/>
    <w:rsid w:val="00F17FE1"/>
    <w:rsid w:val="00F26E6A"/>
    <w:rsid w:val="00F309C8"/>
    <w:rsid w:val="00F74DB8"/>
    <w:rsid w:val="00F76294"/>
    <w:rsid w:val="00F83DAA"/>
    <w:rsid w:val="00F84938"/>
    <w:rsid w:val="00F851F8"/>
    <w:rsid w:val="00FA2649"/>
    <w:rsid w:val="00FA5BA5"/>
    <w:rsid w:val="00FA7C95"/>
    <w:rsid w:val="00FB0DFB"/>
    <w:rsid w:val="00FB34F1"/>
    <w:rsid w:val="00FC40AE"/>
    <w:rsid w:val="00FC5AA3"/>
    <w:rsid w:val="00FC790D"/>
    <w:rsid w:val="00FD15C4"/>
    <w:rsid w:val="00FE0F7D"/>
    <w:rsid w:val="00FE6299"/>
    <w:rsid w:val="00FE765F"/>
    <w:rsid w:val="00FF1263"/>
    <w:rsid w:val="00FF4394"/>
    <w:rsid w:val="00FF591A"/>
    <w:rsid w:val="00FF6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CBA13F"/>
  <w15:chartTrackingRefBased/>
  <w15:docId w15:val="{AB315927-318D-4216-A002-3848AE989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1509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509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4D70"/>
    <w:rPr>
      <w:color w:val="0000FF"/>
      <w:u w:val="single"/>
    </w:rPr>
  </w:style>
  <w:style w:type="paragraph" w:customStyle="1" w:styleId="c5">
    <w:name w:val="c5"/>
    <w:basedOn w:val="a"/>
    <w:rsid w:val="00C64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64D70"/>
  </w:style>
  <w:style w:type="paragraph" w:customStyle="1" w:styleId="c4">
    <w:name w:val="c4"/>
    <w:basedOn w:val="a"/>
    <w:rsid w:val="00C64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C51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C51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9B0F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775C6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030BB0"/>
    <w:rPr>
      <w:color w:val="954F72" w:themeColor="followedHyperlink"/>
      <w:u w:val="single"/>
    </w:rPr>
  </w:style>
  <w:style w:type="character" w:styleId="a8">
    <w:name w:val="Strong"/>
    <w:basedOn w:val="a0"/>
    <w:uiPriority w:val="22"/>
    <w:qFormat/>
    <w:rsid w:val="006313D5"/>
    <w:rPr>
      <w:b/>
      <w:bCs/>
    </w:rPr>
  </w:style>
  <w:style w:type="paragraph" w:styleId="a9">
    <w:name w:val="footnote text"/>
    <w:basedOn w:val="a"/>
    <w:link w:val="aa"/>
    <w:uiPriority w:val="99"/>
    <w:semiHidden/>
    <w:unhideWhenUsed/>
    <w:rsid w:val="00B34CFA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B34CFA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B34CFA"/>
    <w:rPr>
      <w:vertAlign w:val="superscript"/>
    </w:rPr>
  </w:style>
  <w:style w:type="paragraph" w:styleId="ac">
    <w:name w:val="header"/>
    <w:basedOn w:val="a"/>
    <w:link w:val="ad"/>
    <w:uiPriority w:val="99"/>
    <w:unhideWhenUsed/>
    <w:rsid w:val="008800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800AB"/>
  </w:style>
  <w:style w:type="paragraph" w:styleId="ae">
    <w:name w:val="footer"/>
    <w:basedOn w:val="a"/>
    <w:link w:val="af"/>
    <w:uiPriority w:val="99"/>
    <w:unhideWhenUsed/>
    <w:rsid w:val="008800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800AB"/>
  </w:style>
  <w:style w:type="paragraph" w:styleId="af0">
    <w:name w:val="Title"/>
    <w:basedOn w:val="a"/>
    <w:link w:val="af1"/>
    <w:qFormat/>
    <w:rsid w:val="00AA305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1">
    <w:name w:val="Заголовок Знак"/>
    <w:basedOn w:val="a0"/>
    <w:link w:val="af0"/>
    <w:rsid w:val="00AA305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2">
    <w:name w:val="Body Text"/>
    <w:basedOn w:val="a"/>
    <w:link w:val="af3"/>
    <w:unhideWhenUsed/>
    <w:rsid w:val="00AA305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0"/>
    <w:link w:val="af2"/>
    <w:rsid w:val="00AA305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509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4">
    <w:name w:val="TOC Heading"/>
    <w:basedOn w:val="1"/>
    <w:next w:val="a"/>
    <w:uiPriority w:val="39"/>
    <w:unhideWhenUsed/>
    <w:qFormat/>
    <w:rsid w:val="0021509D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509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AB443F"/>
    <w:pPr>
      <w:spacing w:after="100"/>
    </w:pPr>
  </w:style>
  <w:style w:type="paragraph" w:styleId="af5">
    <w:name w:val="Balloon Text"/>
    <w:basedOn w:val="a"/>
    <w:link w:val="af6"/>
    <w:uiPriority w:val="99"/>
    <w:semiHidden/>
    <w:unhideWhenUsed/>
    <w:rsid w:val="000614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0614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oluch.ru/archive/306/69038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izbrannoe.com/news/lyudi/anatoliy-aleksin-detstvo-zhivet-tolko-v-khoroshikh-lyudyakh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natoly-alexin.com/ta1-7.htm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7501F2-376E-443B-B6A8-3947BCE3D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5499</TotalTime>
  <Pages>18</Pages>
  <Words>5211</Words>
  <Characters>29704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Пользователь</cp:lastModifiedBy>
  <cp:revision>292</cp:revision>
  <cp:lastPrinted>2023-04-12T05:47:00Z</cp:lastPrinted>
  <dcterms:created xsi:type="dcterms:W3CDTF">2021-11-11T16:34:00Z</dcterms:created>
  <dcterms:modified xsi:type="dcterms:W3CDTF">2023-05-09T11:42:00Z</dcterms:modified>
</cp:coreProperties>
</file>