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9A28DF" w:rsidP="00C7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985827" w:rsidRPr="00985827">
        <w:rPr>
          <w:rFonts w:ascii="Times New Roman" w:hAnsi="Times New Roman" w:cs="Times New Roman"/>
          <w:sz w:val="28"/>
          <w:szCs w:val="28"/>
        </w:rPr>
        <w:t xml:space="preserve"> </w:t>
      </w:r>
      <w:r w:rsidR="009E3A20" w:rsidRPr="009E3A20">
        <w:rPr>
          <w:rFonts w:ascii="Times New Roman" w:hAnsi="Times New Roman" w:cs="Times New Roman"/>
          <w:b/>
          <w:sz w:val="28"/>
          <w:szCs w:val="28"/>
        </w:rPr>
        <w:t xml:space="preserve">бактерий рода </w:t>
      </w:r>
      <w:proofErr w:type="spellStart"/>
      <w:r w:rsidR="00985827" w:rsidRPr="00985827">
        <w:rPr>
          <w:rFonts w:ascii="Times New Roman" w:hAnsi="Times New Roman" w:cs="Times New Roman"/>
          <w:b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развитии внутрибольничных инфекций</w:t>
      </w:r>
    </w:p>
    <w:p w:rsidR="00C773AA" w:rsidRPr="006A16C8" w:rsidRDefault="00C773AA" w:rsidP="00C77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16C8">
        <w:rPr>
          <w:rFonts w:ascii="Times New Roman" w:hAnsi="Times New Roman" w:cs="Times New Roman"/>
          <w:sz w:val="28"/>
          <w:szCs w:val="28"/>
        </w:rPr>
        <w:t>Финогенов</w:t>
      </w:r>
      <w:proofErr w:type="spellEnd"/>
      <w:r w:rsidRPr="006A16C8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C773AA" w:rsidRPr="00C773AA" w:rsidRDefault="00C773AA" w:rsidP="00C7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3AA">
        <w:rPr>
          <w:rFonts w:ascii="Times New Roman" w:hAnsi="Times New Roman" w:cs="Times New Roman"/>
          <w:sz w:val="28"/>
          <w:szCs w:val="28"/>
        </w:rPr>
        <w:t>Медико-профилактический факультет, кафедра «Микробиология, вирусология</w:t>
      </w:r>
      <w:r w:rsidR="006A16C8">
        <w:rPr>
          <w:rFonts w:ascii="Times New Roman" w:hAnsi="Times New Roman" w:cs="Times New Roman"/>
          <w:sz w:val="28"/>
          <w:szCs w:val="28"/>
        </w:rPr>
        <w:t>,</w:t>
      </w:r>
      <w:r w:rsidRPr="00C773AA">
        <w:rPr>
          <w:rFonts w:ascii="Times New Roman" w:hAnsi="Times New Roman" w:cs="Times New Roman"/>
          <w:sz w:val="28"/>
          <w:szCs w:val="28"/>
        </w:rPr>
        <w:t xml:space="preserve"> иммунология», Белорусский государственный медицинский университет, Минск, Беларусь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A20" w:rsidRDefault="009E3A20" w:rsidP="009A2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A28DF" w:rsidRDefault="009A28DF" w:rsidP="009A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изучить роль </w:t>
      </w:r>
      <w:r w:rsidR="009E3A20">
        <w:rPr>
          <w:rFonts w:ascii="Times New Roman" w:hAnsi="Times New Roman" w:cs="Times New Roman"/>
          <w:sz w:val="28"/>
          <w:szCs w:val="28"/>
        </w:rPr>
        <w:t xml:space="preserve">бактерий </w:t>
      </w:r>
      <w:proofErr w:type="spellStart"/>
      <w:r w:rsidR="009E3A20" w:rsidRPr="009E3A20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9E3A20">
        <w:rPr>
          <w:rFonts w:ascii="Times New Roman" w:hAnsi="Times New Roman" w:cs="Times New Roman"/>
          <w:sz w:val="28"/>
          <w:szCs w:val="28"/>
        </w:rPr>
        <w:t xml:space="preserve"> рода</w:t>
      </w:r>
      <w:r>
        <w:rPr>
          <w:rFonts w:ascii="Times New Roman" w:hAnsi="Times New Roman" w:cs="Times New Roman"/>
          <w:sz w:val="28"/>
          <w:szCs w:val="28"/>
        </w:rPr>
        <w:t xml:space="preserve"> в развитии внутрибольничных инфекций в современных условиях.</w:t>
      </w:r>
    </w:p>
    <w:p w:rsidR="00DD0225" w:rsidRPr="009E3A20" w:rsidRDefault="00A36315" w:rsidP="009A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C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D7C8D" w:rsidRPr="002D7C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7C8D">
        <w:rPr>
          <w:rFonts w:ascii="Times New Roman" w:hAnsi="Times New Roman" w:cs="Times New Roman"/>
          <w:sz w:val="28"/>
          <w:szCs w:val="28"/>
          <w:lang w:val="en-US"/>
        </w:rPr>
        <w:t>meningosepticum</w:t>
      </w:r>
      <w:proofErr w:type="spellEnd"/>
      <w:r w:rsidR="002D7C8D" w:rsidRPr="002D7C8D">
        <w:rPr>
          <w:rFonts w:ascii="Times New Roman" w:hAnsi="Times New Roman" w:cs="Times New Roman"/>
          <w:sz w:val="28"/>
          <w:szCs w:val="28"/>
        </w:rPr>
        <w:t xml:space="preserve"> </w:t>
      </w:r>
      <w:r w:rsidR="002D7C8D">
        <w:rPr>
          <w:rFonts w:ascii="Times New Roman" w:hAnsi="Times New Roman" w:cs="Times New Roman"/>
          <w:sz w:val="28"/>
          <w:szCs w:val="28"/>
        </w:rPr>
        <w:t xml:space="preserve">относится к условно-патогенным возбудителям менингита и </w:t>
      </w:r>
      <w:proofErr w:type="spellStart"/>
      <w:r w:rsidR="002D7C8D">
        <w:rPr>
          <w:rFonts w:ascii="Times New Roman" w:hAnsi="Times New Roman" w:cs="Times New Roman"/>
          <w:sz w:val="28"/>
          <w:szCs w:val="28"/>
        </w:rPr>
        <w:t>септикопиемии</w:t>
      </w:r>
      <w:proofErr w:type="spellEnd"/>
      <w:r w:rsidR="002D7C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C8D">
        <w:rPr>
          <w:rFonts w:ascii="Times New Roman" w:hAnsi="Times New Roman" w:cs="Times New Roman"/>
          <w:sz w:val="28"/>
          <w:szCs w:val="28"/>
        </w:rPr>
        <w:t xml:space="preserve"> Особо тяжело протекает инфекция у новорождённых (к</w:t>
      </w:r>
      <w:r w:rsidR="002D7C8D" w:rsidRPr="002D7C8D">
        <w:rPr>
          <w:rFonts w:ascii="Times New Roman" w:hAnsi="Times New Roman" w:cs="Times New Roman"/>
          <w:sz w:val="28"/>
          <w:szCs w:val="28"/>
        </w:rPr>
        <w:t xml:space="preserve">ак возбудитель неонатального менингита, он, как сообщается, демонстрирует уровень смертности до 57% и вызывает тяжелые постинфекционные последствия, включая абсцессы головного мозга, гидроцефалию, глухоту и задержку развития). </w:t>
      </w:r>
      <w:r w:rsidR="002D7C8D">
        <w:rPr>
          <w:rFonts w:ascii="Times New Roman" w:hAnsi="Times New Roman" w:cs="Times New Roman"/>
          <w:iCs/>
          <w:sz w:val="28"/>
          <w:szCs w:val="28"/>
        </w:rPr>
        <w:t xml:space="preserve">Инфекции, вызванные </w:t>
      </w:r>
      <w:r w:rsidR="002D7C8D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2D7C8D" w:rsidRPr="002D7C8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D7C8D" w:rsidRPr="002D7C8D">
        <w:rPr>
          <w:rFonts w:ascii="Times New Roman" w:hAnsi="Times New Roman" w:cs="Times New Roman"/>
          <w:iCs/>
          <w:sz w:val="28"/>
          <w:szCs w:val="28"/>
        </w:rPr>
        <w:t>meningosepticum</w:t>
      </w:r>
      <w:proofErr w:type="spellEnd"/>
      <w:r w:rsidR="002D7C8D" w:rsidRPr="002D7C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D7C8D" w:rsidRPr="002D7C8D">
        <w:rPr>
          <w:rFonts w:ascii="Times New Roman" w:hAnsi="Times New Roman" w:cs="Times New Roman"/>
          <w:sz w:val="28"/>
          <w:szCs w:val="28"/>
        </w:rPr>
        <w:t xml:space="preserve"> встречаются нечасто, но имеют клиническое значение, поскольку микроорганизм обладает естественной устойчивостью ко многим антибиотикам.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C8D">
        <w:rPr>
          <w:rFonts w:ascii="Times New Roman" w:hAnsi="Times New Roman" w:cs="Times New Roman"/>
          <w:sz w:val="28"/>
          <w:szCs w:val="28"/>
        </w:rPr>
        <w:t xml:space="preserve"> медицинской литературе</w:t>
      </w:r>
      <w:r w:rsidR="008F5999" w:rsidRPr="008F5999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недостаточно информации о значе</w:t>
      </w:r>
      <w:r w:rsidR="008F5999" w:rsidRPr="008F5999">
        <w:rPr>
          <w:rFonts w:ascii="Times New Roman" w:hAnsi="Times New Roman" w:cs="Times New Roman"/>
          <w:sz w:val="28"/>
          <w:szCs w:val="28"/>
        </w:rPr>
        <w:t>нии этой группы бактерий.</w:t>
      </w:r>
    </w:p>
    <w:p w:rsidR="00DD0225" w:rsidRPr="009E3A20" w:rsidRDefault="00DD0225" w:rsidP="009A2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0225" w:rsidRDefault="00DD0225" w:rsidP="00DD0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работе клинические случаи, связанные с выделением бактерий рода </w:t>
      </w:r>
      <w:proofErr w:type="spellStart"/>
      <w:r w:rsidRPr="00DD0225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FC1" w:rsidRPr="00F37FC1" w:rsidRDefault="00DD0225" w:rsidP="00F37F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механизмы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антибиотикорезистентности бактерий рода </w:t>
      </w:r>
      <w:proofErr w:type="spellStart"/>
      <w:r w:rsidR="00F37FC1">
        <w:rPr>
          <w:rFonts w:ascii="Times New Roman" w:hAnsi="Times New Roman" w:cs="Times New Roman"/>
          <w:sz w:val="28"/>
          <w:szCs w:val="28"/>
        </w:rPr>
        <w:t>Elizabethkingi</w:t>
      </w:r>
      <w:proofErr w:type="spellEnd"/>
      <w:r w:rsidR="006561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10D">
        <w:rPr>
          <w:rFonts w:ascii="Times New Roman" w:hAnsi="Times New Roman" w:cs="Times New Roman"/>
          <w:sz w:val="28"/>
          <w:szCs w:val="28"/>
        </w:rPr>
        <w:t>.</w:t>
      </w:r>
    </w:p>
    <w:p w:rsidR="00F37FC1" w:rsidRDefault="0065610D" w:rsidP="006561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65610D">
        <w:rPr>
          <w:rFonts w:ascii="Times New Roman" w:hAnsi="Times New Roman" w:cs="Times New Roman"/>
          <w:sz w:val="28"/>
          <w:szCs w:val="28"/>
        </w:rPr>
        <w:t>распростра</w:t>
      </w:r>
      <w:r>
        <w:rPr>
          <w:rFonts w:ascii="Times New Roman" w:hAnsi="Times New Roman" w:cs="Times New Roman"/>
          <w:sz w:val="28"/>
          <w:szCs w:val="28"/>
        </w:rPr>
        <w:t xml:space="preserve">нённость и </w:t>
      </w:r>
      <w:proofErr w:type="gramStart"/>
      <w:r w:rsidRPr="0065610D">
        <w:rPr>
          <w:rFonts w:ascii="Times New Roman" w:hAnsi="Times New Roman" w:cs="Times New Roman"/>
          <w:sz w:val="28"/>
          <w:szCs w:val="28"/>
        </w:rPr>
        <w:t>антибиотико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610D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gramEnd"/>
      <w:r w:rsidRPr="0065610D">
        <w:rPr>
          <w:rFonts w:ascii="Times New Roman" w:hAnsi="Times New Roman" w:cs="Times New Roman"/>
          <w:sz w:val="28"/>
          <w:szCs w:val="28"/>
        </w:rPr>
        <w:t xml:space="preserve"> бактерий рода </w:t>
      </w:r>
      <w:proofErr w:type="spellStart"/>
      <w:r w:rsidRPr="0065610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65610D">
        <w:rPr>
          <w:rFonts w:ascii="Times New Roman" w:hAnsi="Times New Roman" w:cs="Times New Roman"/>
          <w:sz w:val="28"/>
          <w:szCs w:val="28"/>
        </w:rPr>
        <w:t>.</w:t>
      </w:r>
    </w:p>
    <w:p w:rsidR="00F37FC1" w:rsidRPr="00F37FC1" w:rsidRDefault="0065610D" w:rsidP="006561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65610D">
        <w:rPr>
          <w:rFonts w:ascii="Times New Roman" w:hAnsi="Times New Roman" w:cs="Times New Roman"/>
          <w:sz w:val="28"/>
          <w:szCs w:val="28"/>
        </w:rPr>
        <w:t xml:space="preserve">бактерии рода </w:t>
      </w:r>
      <w:proofErr w:type="spellStart"/>
      <w:r w:rsidRPr="0065610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FC1" w:rsidRPr="0065610D" w:rsidRDefault="00F37FC1" w:rsidP="006561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0D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65610D" w:rsidRPr="007C4A02">
        <w:rPr>
          <w:rFonts w:ascii="Times New Roman" w:hAnsi="Times New Roman" w:cs="Times New Roman"/>
          <w:sz w:val="28"/>
          <w:szCs w:val="28"/>
        </w:rPr>
        <w:t xml:space="preserve">бактерии рода </w:t>
      </w:r>
      <w:proofErr w:type="spellStart"/>
      <w:r w:rsidR="0065610D" w:rsidRPr="007C4A02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65610D" w:rsidRPr="007C4A02">
        <w:rPr>
          <w:rFonts w:ascii="Times New Roman" w:hAnsi="Times New Roman" w:cs="Times New Roman"/>
          <w:sz w:val="28"/>
          <w:szCs w:val="28"/>
        </w:rPr>
        <w:t xml:space="preserve"> обладают множественной антибиотикорезистентностью и </w:t>
      </w:r>
      <w:r w:rsidR="007C4A02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65610D" w:rsidRPr="007C4A02">
        <w:rPr>
          <w:rFonts w:ascii="Times New Roman" w:hAnsi="Times New Roman" w:cs="Times New Roman"/>
          <w:sz w:val="28"/>
          <w:szCs w:val="28"/>
        </w:rPr>
        <w:t>являются этиологическими агентами в развитии неонатального менингита у новорождённых.</w:t>
      </w:r>
    </w:p>
    <w:p w:rsidR="009E3A20" w:rsidRPr="009E3A20" w:rsidRDefault="009E3A20" w:rsidP="009E3A2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бактерии</w:t>
      </w:r>
      <w:r w:rsidRPr="009E3A20">
        <w:rPr>
          <w:rFonts w:ascii="Times New Roman" w:hAnsi="Times New Roman" w:cs="Times New Roman"/>
          <w:sz w:val="28"/>
          <w:szCs w:val="28"/>
        </w:rPr>
        <w:t xml:space="preserve"> рода </w:t>
      </w:r>
      <w:proofErr w:type="spellStart"/>
      <w:r w:rsidRPr="0065610D">
        <w:rPr>
          <w:rFonts w:ascii="Times New Roman" w:hAnsi="Times New Roman" w:cs="Times New Roman"/>
          <w:iCs/>
          <w:sz w:val="28"/>
          <w:szCs w:val="28"/>
        </w:rPr>
        <w:t>Elizabethkingia</w:t>
      </w:r>
      <w:proofErr w:type="spellEnd"/>
      <w:r w:rsidRPr="009E3A2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9E3A20">
        <w:rPr>
          <w:rFonts w:ascii="Times New Roman" w:hAnsi="Times New Roman" w:cs="Times New Roman"/>
          <w:sz w:val="28"/>
          <w:szCs w:val="28"/>
        </w:rPr>
        <w:t>внутрибольничные инфекции, антибиотикорезистентность</w:t>
      </w:r>
      <w:r w:rsidR="002D7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C8D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="002D7C8D">
        <w:rPr>
          <w:rFonts w:ascii="Times New Roman" w:hAnsi="Times New Roman" w:cs="Times New Roman"/>
          <w:sz w:val="28"/>
          <w:szCs w:val="28"/>
        </w:rPr>
        <w:t>, менингит</w:t>
      </w:r>
      <w:r w:rsidR="0073286C">
        <w:rPr>
          <w:rFonts w:ascii="Times New Roman" w:hAnsi="Times New Roman" w:cs="Times New Roman"/>
          <w:sz w:val="28"/>
          <w:szCs w:val="28"/>
        </w:rPr>
        <w:t>, новорождённые</w:t>
      </w:r>
      <w:r w:rsidRPr="009E3A20">
        <w:rPr>
          <w:rFonts w:ascii="Times New Roman" w:hAnsi="Times New Roman" w:cs="Times New Roman"/>
          <w:sz w:val="28"/>
          <w:szCs w:val="28"/>
        </w:rPr>
        <w:t>.</w:t>
      </w:r>
    </w:p>
    <w:p w:rsidR="007F5CC8" w:rsidRPr="009E3A20" w:rsidRDefault="009E3A20" w:rsidP="009E3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F5CC8" w:rsidRPr="009E3A2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5827" w:rsidRPr="0001321D" w:rsidRDefault="00985827" w:rsidP="009E3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27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неферментирующих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 грамотрицательных бактерий наряду с </w:t>
      </w:r>
      <w:proofErr w:type="gramStart"/>
      <w:r w:rsidRPr="0098582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985827">
        <w:rPr>
          <w:rFonts w:ascii="Times New Roman" w:hAnsi="Times New Roman" w:cs="Times New Roman"/>
          <w:sz w:val="28"/>
          <w:szCs w:val="28"/>
        </w:rPr>
        <w:t xml:space="preserve"> известными патогенами человека, как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Acinetobacter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Burkholderia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27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>., входят микроорганизмы рода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85827">
        <w:rPr>
          <w:rFonts w:ascii="Times New Roman" w:hAnsi="Times New Roman" w:cs="Times New Roman"/>
          <w:sz w:val="28"/>
          <w:szCs w:val="28"/>
        </w:rPr>
        <w:t xml:space="preserve"> Чаще всего этот инфекционный агент поражает людей с </w:t>
      </w:r>
      <w:r w:rsidRPr="00985827">
        <w:rPr>
          <w:rFonts w:ascii="Times New Roman" w:hAnsi="Times New Roman" w:cs="Times New Roman"/>
          <w:sz w:val="28"/>
          <w:szCs w:val="28"/>
        </w:rPr>
        <w:lastRenderedPageBreak/>
        <w:t>хроническими заболеваниями, с ослабленным иммунитетом, недоношенных детей, а также па</w:t>
      </w:r>
      <w:r w:rsidR="00B5771F">
        <w:rPr>
          <w:rFonts w:ascii="Times New Roman" w:hAnsi="Times New Roman" w:cs="Times New Roman"/>
          <w:sz w:val="28"/>
          <w:szCs w:val="28"/>
        </w:rPr>
        <w:t xml:space="preserve">циентов, находящихся на </w:t>
      </w:r>
      <w:proofErr w:type="gramStart"/>
      <w:r w:rsidR="00B5771F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Pr="00985827">
        <w:rPr>
          <w:rFonts w:ascii="Times New Roman" w:hAnsi="Times New Roman" w:cs="Times New Roman"/>
          <w:sz w:val="28"/>
          <w:szCs w:val="28"/>
        </w:rPr>
        <w:t xml:space="preserve"> внутривенной антиби</w:t>
      </w:r>
      <w:r w:rsidR="0001321D">
        <w:rPr>
          <w:rFonts w:ascii="Times New Roman" w:hAnsi="Times New Roman" w:cs="Times New Roman"/>
          <w:sz w:val="28"/>
          <w:szCs w:val="28"/>
        </w:rPr>
        <w:t>отикотерапии.</w:t>
      </w:r>
    </w:p>
    <w:p w:rsidR="0001321D" w:rsidRDefault="0001321D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7F5CC8" w:rsidRPr="007F5CC8">
        <w:rPr>
          <w:rFonts w:ascii="Times New Roman" w:hAnsi="Times New Roman" w:cs="Times New Roman"/>
          <w:sz w:val="28"/>
          <w:szCs w:val="28"/>
        </w:rPr>
        <w:t xml:space="preserve">широко распространены в окружающей среде, не редко </w:t>
      </w:r>
      <w:proofErr w:type="spellStart"/>
      <w:r w:rsidR="007F5CC8" w:rsidRPr="007F5CC8">
        <w:rPr>
          <w:rFonts w:ascii="Times New Roman" w:hAnsi="Times New Roman" w:cs="Times New Roman"/>
          <w:sz w:val="28"/>
          <w:szCs w:val="28"/>
        </w:rPr>
        <w:t>контаминируют</w:t>
      </w:r>
      <w:proofErr w:type="spellEnd"/>
      <w:r w:rsidR="007F5CC8" w:rsidRPr="007F5CC8">
        <w:rPr>
          <w:rFonts w:ascii="Times New Roman" w:hAnsi="Times New Roman" w:cs="Times New Roman"/>
          <w:sz w:val="28"/>
          <w:szCs w:val="28"/>
        </w:rPr>
        <w:t xml:space="preserve"> предметы и поверхности в стационаре лечебно-профилактического учреждения и могут быть источником инфекции для госпитализированных пациентов. Наибольшее клиническое значение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3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7F5CC8" w:rsidRPr="007F5CC8">
        <w:rPr>
          <w:rFonts w:ascii="Times New Roman" w:hAnsi="Times New Roman" w:cs="Times New Roman"/>
          <w:sz w:val="28"/>
          <w:szCs w:val="28"/>
        </w:rPr>
        <w:t>.</w:t>
      </w:r>
    </w:p>
    <w:p w:rsidR="00F37FC1" w:rsidRPr="00B5771F" w:rsidRDefault="007F5CC8" w:rsidP="00B5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C8">
        <w:rPr>
          <w:rFonts w:ascii="Times New Roman" w:hAnsi="Times New Roman" w:cs="Times New Roman"/>
          <w:sz w:val="28"/>
          <w:szCs w:val="28"/>
        </w:rPr>
        <w:t xml:space="preserve"> У взрослых наиболее частой формой инфекции, вызванной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01321D" w:rsidRP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Pr="007F5CC8">
        <w:rPr>
          <w:rFonts w:ascii="Times New Roman" w:hAnsi="Times New Roman" w:cs="Times New Roman"/>
          <w:sz w:val="28"/>
          <w:szCs w:val="28"/>
        </w:rPr>
        <w:t xml:space="preserve">, является пневмония, как правило, связанная с проведением искусственной вентиляции легких.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Pr="007F5CC8">
        <w:rPr>
          <w:rFonts w:ascii="Times New Roman" w:hAnsi="Times New Roman" w:cs="Times New Roman"/>
          <w:sz w:val="28"/>
          <w:szCs w:val="28"/>
        </w:rPr>
        <w:t xml:space="preserve">обладают природной устойчивостью ко многим антимикробным препаратам, применяемым для лечения инфекций, вызванных грамотрицательными бактериями, – 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  <w:r w:rsidRPr="007F5C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5CC8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7F5CC8">
        <w:rPr>
          <w:rFonts w:ascii="Times New Roman" w:hAnsi="Times New Roman" w:cs="Times New Roman"/>
          <w:sz w:val="28"/>
          <w:szCs w:val="28"/>
        </w:rPr>
        <w:t>лактамам, тетрациклинам</w:t>
      </w:r>
      <w:r w:rsidR="0001321D">
        <w:rPr>
          <w:rFonts w:ascii="Times New Roman" w:hAnsi="Times New Roman" w:cs="Times New Roman"/>
          <w:sz w:val="28"/>
          <w:szCs w:val="28"/>
        </w:rPr>
        <w:t>,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хлорамфениколу</w:t>
      </w:r>
      <w:proofErr w:type="spellEnd"/>
      <w:r w:rsidRPr="007F5CC8">
        <w:rPr>
          <w:rFonts w:ascii="Times New Roman" w:hAnsi="Times New Roman" w:cs="Times New Roman"/>
          <w:sz w:val="28"/>
          <w:szCs w:val="28"/>
        </w:rPr>
        <w:t xml:space="preserve">, однако чувствительны к таким антибиотикам, как 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ванкомицин</w:t>
      </w:r>
      <w:proofErr w:type="spellEnd"/>
      <w:r w:rsidRPr="007F5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7F5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клиндамицин</w:t>
      </w:r>
      <w:proofErr w:type="spellEnd"/>
      <w:r w:rsidRPr="007F5CC8">
        <w:rPr>
          <w:rFonts w:ascii="Times New Roman" w:hAnsi="Times New Roman" w:cs="Times New Roman"/>
          <w:sz w:val="28"/>
          <w:szCs w:val="28"/>
        </w:rPr>
        <w:t>, а во многих случаях и к ко-</w:t>
      </w:r>
      <w:proofErr w:type="spellStart"/>
      <w:r w:rsidRPr="007F5CC8">
        <w:rPr>
          <w:rFonts w:ascii="Times New Roman" w:hAnsi="Times New Roman" w:cs="Times New Roman"/>
          <w:sz w:val="28"/>
          <w:szCs w:val="28"/>
        </w:rPr>
        <w:t>тримоксазолу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>.</w:t>
      </w:r>
    </w:p>
    <w:p w:rsidR="009A28DF" w:rsidRPr="00F37FC1" w:rsidRDefault="00F37FC1" w:rsidP="00F37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F37FC1">
        <w:rPr>
          <w:rFonts w:ascii="Times New Roman" w:hAnsi="Times New Roman" w:cs="Times New Roman"/>
          <w:b/>
          <w:sz w:val="28"/>
          <w:szCs w:val="28"/>
        </w:rPr>
        <w:t>Методы и методология</w:t>
      </w:r>
    </w:p>
    <w:p w:rsidR="00F37FC1" w:rsidRPr="00F37FC1" w:rsidRDefault="00F37FC1" w:rsidP="00F37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C1">
        <w:rPr>
          <w:rFonts w:ascii="Times New Roman" w:hAnsi="Times New Roman" w:cs="Times New Roman"/>
          <w:sz w:val="28"/>
          <w:szCs w:val="28"/>
        </w:rPr>
        <w:t>Материалом послужил анализ результатов проведенного исследования литературных данны</w:t>
      </w:r>
      <w:r>
        <w:rPr>
          <w:rFonts w:ascii="Times New Roman" w:hAnsi="Times New Roman" w:cs="Times New Roman"/>
          <w:sz w:val="28"/>
          <w:szCs w:val="28"/>
        </w:rPr>
        <w:t>х о малоизвестном роде бактерий</w:t>
      </w:r>
      <w:r w:rsidRPr="00F3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C1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принадлежащих семейству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Flavobacteriaceae</w:t>
      </w:r>
      <w:proofErr w:type="spellEnd"/>
      <w:r w:rsidRPr="00F37FC1">
        <w:rPr>
          <w:rFonts w:ascii="Times New Roman" w:hAnsi="Times New Roman" w:cs="Times New Roman"/>
          <w:sz w:val="28"/>
          <w:szCs w:val="28"/>
        </w:rPr>
        <w:t>.</w:t>
      </w:r>
    </w:p>
    <w:p w:rsidR="009A28DF" w:rsidRDefault="00F37FC1" w:rsidP="00F37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</w:t>
      </w:r>
    </w:p>
    <w:p w:rsidR="009A28DF" w:rsidRPr="009A28DF" w:rsidRDefault="009A28DF" w:rsidP="008F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Неферме</w:t>
      </w:r>
      <w:r w:rsidR="008F5999">
        <w:rPr>
          <w:rFonts w:ascii="Times New Roman" w:hAnsi="Times New Roman" w:cs="Times New Roman"/>
          <w:sz w:val="28"/>
          <w:szCs w:val="28"/>
        </w:rPr>
        <w:t>нтирующие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грамотрицательные бак</w:t>
      </w:r>
      <w:r w:rsidRPr="009A28DF">
        <w:rPr>
          <w:rFonts w:ascii="Times New Roman" w:hAnsi="Times New Roman" w:cs="Times New Roman"/>
          <w:sz w:val="28"/>
          <w:szCs w:val="28"/>
        </w:rPr>
        <w:t>терии (НГОБ) имеют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99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F5999">
        <w:rPr>
          <w:rFonts w:ascii="Times New Roman" w:hAnsi="Times New Roman" w:cs="Times New Roman"/>
          <w:sz w:val="28"/>
          <w:szCs w:val="28"/>
        </w:rPr>
        <w:t xml:space="preserve"> в этиологии </w:t>
      </w:r>
      <w:r w:rsidRPr="009A28DF">
        <w:rPr>
          <w:rFonts w:ascii="Times New Roman" w:hAnsi="Times New Roman" w:cs="Times New Roman"/>
          <w:sz w:val="28"/>
          <w:szCs w:val="28"/>
        </w:rPr>
        <w:t>инфекций чел</w:t>
      </w:r>
      <w:r w:rsidR="008F5999">
        <w:rPr>
          <w:rFonts w:ascii="Times New Roman" w:hAnsi="Times New Roman" w:cs="Times New Roman"/>
          <w:sz w:val="28"/>
          <w:szCs w:val="28"/>
        </w:rPr>
        <w:t xml:space="preserve">овека, особенно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Общее свойст</w:t>
      </w:r>
      <w:r w:rsidR="008F5999">
        <w:rPr>
          <w:rFonts w:ascii="Times New Roman" w:hAnsi="Times New Roman" w:cs="Times New Roman"/>
          <w:sz w:val="28"/>
          <w:szCs w:val="28"/>
        </w:rPr>
        <w:t xml:space="preserve">во представителей данной группы </w:t>
      </w:r>
      <w:r w:rsidRPr="009A28DF">
        <w:rPr>
          <w:rFonts w:ascii="Times New Roman" w:hAnsi="Times New Roman" w:cs="Times New Roman"/>
          <w:sz w:val="28"/>
          <w:szCs w:val="28"/>
        </w:rPr>
        <w:t>микроорганизмо</w:t>
      </w:r>
      <w:r w:rsidR="008F5999">
        <w:rPr>
          <w:rFonts w:ascii="Times New Roman" w:hAnsi="Times New Roman" w:cs="Times New Roman"/>
          <w:sz w:val="28"/>
          <w:szCs w:val="28"/>
        </w:rPr>
        <w:t xml:space="preserve">в – неспособность к ферментации </w:t>
      </w:r>
      <w:r w:rsidRPr="009A28DF">
        <w:rPr>
          <w:rFonts w:ascii="Times New Roman" w:hAnsi="Times New Roman" w:cs="Times New Roman"/>
          <w:sz w:val="28"/>
          <w:szCs w:val="28"/>
        </w:rPr>
        <w:t>глюкозы в анаэробных условиях.</w:t>
      </w:r>
      <w:r w:rsidRPr="009A28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>Наряду с обще</w:t>
      </w:r>
      <w:r w:rsidR="008F5999">
        <w:rPr>
          <w:rFonts w:ascii="Times New Roman" w:hAnsi="Times New Roman" w:cs="Times New Roman"/>
          <w:sz w:val="28"/>
          <w:szCs w:val="28"/>
        </w:rPr>
        <w:t xml:space="preserve">известными патогенами человека, </w:t>
      </w:r>
      <w:r w:rsidRPr="009A28DF">
        <w:rPr>
          <w:rFonts w:ascii="Times New Roman" w:hAnsi="Times New Roman" w:cs="Times New Roman"/>
          <w:sz w:val="28"/>
          <w:szCs w:val="28"/>
        </w:rPr>
        <w:t xml:space="preserve">такими, как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Acinetoba</w:t>
      </w:r>
      <w:r w:rsidR="008F5999">
        <w:rPr>
          <w:rFonts w:ascii="Times New Roman" w:hAnsi="Times New Roman" w:cs="Times New Roman"/>
          <w:sz w:val="28"/>
          <w:szCs w:val="28"/>
        </w:rPr>
        <w:t>cter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., в группу НГОБ входят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бактерии рода</w:t>
      </w:r>
      <w:r w:rsidRPr="009A28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65610D">
        <w:rPr>
          <w:rFonts w:ascii="Times New Roman" w:hAnsi="Times New Roman" w:cs="Times New Roman"/>
          <w:sz w:val="28"/>
          <w:szCs w:val="28"/>
        </w:rPr>
        <w:t xml:space="preserve"> </w:t>
      </w:r>
      <w:r w:rsidR="0065610D" w:rsidRPr="0065610D">
        <w:rPr>
          <w:rFonts w:ascii="Times New Roman" w:hAnsi="Times New Roman" w:cs="Times New Roman"/>
          <w:sz w:val="28"/>
          <w:szCs w:val="28"/>
        </w:rPr>
        <w:t xml:space="preserve">(ранее – </w:t>
      </w:r>
      <w:proofErr w:type="spellStart"/>
      <w:r w:rsidR="0065610D" w:rsidRPr="0065610D">
        <w:rPr>
          <w:rFonts w:ascii="Times New Roman" w:hAnsi="Times New Roman" w:cs="Times New Roman"/>
          <w:sz w:val="28"/>
          <w:szCs w:val="28"/>
        </w:rPr>
        <w:t>Chryseobacterium</w:t>
      </w:r>
      <w:proofErr w:type="spellEnd"/>
      <w:r w:rsidR="0065610D" w:rsidRPr="0065610D">
        <w:rPr>
          <w:rFonts w:ascii="Times New Roman" w:hAnsi="Times New Roman" w:cs="Times New Roman"/>
          <w:sz w:val="28"/>
          <w:szCs w:val="28"/>
        </w:rPr>
        <w:t>, в 2005 г. в</w:t>
      </w:r>
      <w:r w:rsidR="0065610D">
        <w:rPr>
          <w:rFonts w:ascii="Times New Roman" w:hAnsi="Times New Roman" w:cs="Times New Roman"/>
          <w:sz w:val="28"/>
          <w:szCs w:val="28"/>
        </w:rPr>
        <w:t>ышла статья K.K.</w:t>
      </w:r>
      <w:proofErr w:type="gramEnd"/>
      <w:r w:rsidR="006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610D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6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65610D">
        <w:rPr>
          <w:rFonts w:ascii="Times New Roman" w:hAnsi="Times New Roman" w:cs="Times New Roman"/>
          <w:sz w:val="28"/>
          <w:szCs w:val="28"/>
        </w:rPr>
        <w:t>.</w:t>
      </w:r>
      <w:r w:rsidR="0065610D" w:rsidRPr="0065610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5610D" w:rsidRPr="0065610D">
        <w:rPr>
          <w:rFonts w:ascii="Times New Roman" w:hAnsi="Times New Roman" w:cs="Times New Roman"/>
          <w:sz w:val="28"/>
          <w:szCs w:val="28"/>
        </w:rPr>
        <w:t>реклассификации</w:t>
      </w:r>
      <w:proofErr w:type="spellEnd"/>
      <w:r w:rsidR="0065610D" w:rsidRPr="0065610D">
        <w:rPr>
          <w:rFonts w:ascii="Times New Roman" w:hAnsi="Times New Roman" w:cs="Times New Roman"/>
          <w:sz w:val="28"/>
          <w:szCs w:val="28"/>
        </w:rPr>
        <w:t xml:space="preserve"> на основании анализа </w:t>
      </w:r>
      <w:proofErr w:type="spellStart"/>
      <w:r w:rsidR="0065610D" w:rsidRPr="0065610D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="0065610D" w:rsidRPr="0065610D">
        <w:rPr>
          <w:rFonts w:ascii="Times New Roman" w:hAnsi="Times New Roman" w:cs="Times New Roman"/>
          <w:sz w:val="28"/>
          <w:szCs w:val="28"/>
        </w:rPr>
        <w:t xml:space="preserve"> гена 16S </w:t>
      </w:r>
      <w:proofErr w:type="spellStart"/>
      <w:r w:rsidR="0065610D" w:rsidRPr="0065610D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="0065610D" w:rsidRPr="006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0D" w:rsidRPr="0065610D">
        <w:rPr>
          <w:rFonts w:ascii="Times New Roman" w:hAnsi="Times New Roman" w:cs="Times New Roman"/>
          <w:sz w:val="28"/>
          <w:szCs w:val="28"/>
        </w:rPr>
        <w:t>флавобактерии</w:t>
      </w:r>
      <w:proofErr w:type="spellEnd"/>
      <w:r w:rsidR="0065610D" w:rsidRPr="0065610D">
        <w:rPr>
          <w:rFonts w:ascii="Times New Roman" w:hAnsi="Times New Roman" w:cs="Times New Roman"/>
          <w:sz w:val="28"/>
          <w:szCs w:val="28"/>
        </w:rPr>
        <w:t xml:space="preserve">, принадлежащей ранее к виду C. </w:t>
      </w:r>
      <w:r w:rsidR="0065610D" w:rsidRPr="0065610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B5771F">
        <w:rPr>
          <w:rFonts w:ascii="Times New Roman" w:hAnsi="Times New Roman" w:cs="Times New Roman"/>
          <w:sz w:val="28"/>
          <w:szCs w:val="28"/>
        </w:rPr>
        <w:t>eningosepticum</w:t>
      </w:r>
      <w:proofErr w:type="spellEnd"/>
      <w:r w:rsidR="00B5771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5771F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 xml:space="preserve"> Некото</w:t>
      </w:r>
      <w:r w:rsidRPr="009A28DF">
        <w:rPr>
          <w:rFonts w:ascii="Times New Roman" w:hAnsi="Times New Roman" w:cs="Times New Roman"/>
          <w:sz w:val="28"/>
          <w:szCs w:val="28"/>
        </w:rPr>
        <w:t xml:space="preserve">рые из них, в частности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321D" w:rsidRPr="0001321D">
        <w:rPr>
          <w:rFonts w:ascii="Times New Roman" w:hAnsi="Times New Roman" w:cs="Times New Roman"/>
          <w:sz w:val="28"/>
          <w:szCs w:val="28"/>
        </w:rPr>
        <w:t>.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r w:rsidR="008F5999">
        <w:rPr>
          <w:rFonts w:ascii="Times New Roman" w:hAnsi="Times New Roman" w:cs="Times New Roman"/>
          <w:sz w:val="28"/>
          <w:szCs w:val="28"/>
        </w:rPr>
        <w:t>в отдельных случаях способны вы</w:t>
      </w:r>
      <w:r w:rsidRPr="009A28DF">
        <w:rPr>
          <w:rFonts w:ascii="Times New Roman" w:hAnsi="Times New Roman" w:cs="Times New Roman"/>
          <w:sz w:val="28"/>
          <w:szCs w:val="28"/>
        </w:rPr>
        <w:t>зывать развитие</w:t>
      </w:r>
      <w:r w:rsidR="008F5999">
        <w:rPr>
          <w:rFonts w:ascii="Times New Roman" w:hAnsi="Times New Roman" w:cs="Times New Roman"/>
          <w:sz w:val="28"/>
          <w:szCs w:val="28"/>
        </w:rPr>
        <w:t xml:space="preserve"> клинически значимых инфекций у </w:t>
      </w:r>
      <w:r w:rsidRPr="009A28DF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Так, </w:t>
      </w:r>
      <w:r w:rsidR="004B2B90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два наи</w:t>
      </w:r>
      <w:r w:rsidR="008F5999">
        <w:rPr>
          <w:rFonts w:ascii="Times New Roman" w:hAnsi="Times New Roman" w:cs="Times New Roman"/>
          <w:sz w:val="28"/>
          <w:szCs w:val="28"/>
        </w:rPr>
        <w:t>более часто выделяемых из клини</w:t>
      </w:r>
      <w:r w:rsidR="0001321D">
        <w:rPr>
          <w:rFonts w:ascii="Times New Roman" w:hAnsi="Times New Roman" w:cs="Times New Roman"/>
          <w:sz w:val="28"/>
          <w:szCs w:val="28"/>
        </w:rPr>
        <w:t xml:space="preserve">ческого материала вида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3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321D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01321D">
        <w:rPr>
          <w:rFonts w:ascii="Times New Roman" w:hAnsi="Times New Roman" w:cs="Times New Roman"/>
          <w:sz w:val="28"/>
          <w:szCs w:val="28"/>
        </w:rPr>
        <w:t xml:space="preserve"> и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3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321D">
        <w:rPr>
          <w:rFonts w:ascii="Times New Roman" w:hAnsi="Times New Roman" w:cs="Times New Roman"/>
          <w:sz w:val="28"/>
          <w:szCs w:val="28"/>
        </w:rPr>
        <w:t>indologenes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Как указывалось</w:t>
      </w:r>
      <w:r w:rsidR="008F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относят</w:t>
      </w:r>
      <w:r w:rsidRPr="009A28DF">
        <w:rPr>
          <w:rFonts w:ascii="Times New Roman" w:hAnsi="Times New Roman" w:cs="Times New Roman"/>
          <w:sz w:val="28"/>
          <w:szCs w:val="28"/>
        </w:rPr>
        <w:t>ся к группе НГОБ. Они пред</w:t>
      </w:r>
      <w:r w:rsidR="008F5999">
        <w:rPr>
          <w:rFonts w:ascii="Times New Roman" w:hAnsi="Times New Roman" w:cs="Times New Roman"/>
          <w:sz w:val="28"/>
          <w:szCs w:val="28"/>
        </w:rPr>
        <w:t>ставляют собой грам</w:t>
      </w:r>
      <w:r w:rsidRPr="009A28DF">
        <w:rPr>
          <w:rFonts w:ascii="Times New Roman" w:hAnsi="Times New Roman" w:cs="Times New Roman"/>
          <w:sz w:val="28"/>
          <w:szCs w:val="28"/>
        </w:rPr>
        <w:t xml:space="preserve">отрицательные аэробы, неподвижны,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каталаз</w:t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32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321D">
        <w:rPr>
          <w:rFonts w:ascii="Times New Roman" w:hAnsi="Times New Roman" w:cs="Times New Roman"/>
          <w:sz w:val="28"/>
          <w:szCs w:val="28"/>
        </w:rPr>
        <w:t xml:space="preserve"> и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оксидазооположительны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. В окрашенных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мазках </w:t>
      </w:r>
      <w:r w:rsidR="008F5999">
        <w:rPr>
          <w:rFonts w:ascii="Times New Roman" w:hAnsi="Times New Roman" w:cs="Times New Roman"/>
          <w:sz w:val="28"/>
          <w:szCs w:val="28"/>
        </w:rPr>
        <w:t xml:space="preserve">могут иметь вид длинных, тонких </w:t>
      </w:r>
      <w:r w:rsidR="0001321D">
        <w:rPr>
          <w:rFonts w:ascii="Times New Roman" w:hAnsi="Times New Roman" w:cs="Times New Roman"/>
          <w:sz w:val="28"/>
          <w:szCs w:val="28"/>
        </w:rPr>
        <w:t>и немного изогнутых палочек.</w:t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Все штаммы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гидролизуют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желатин 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эскулин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. Резу</w:t>
      </w:r>
      <w:r w:rsidR="008F5999">
        <w:rPr>
          <w:rFonts w:ascii="Times New Roman" w:hAnsi="Times New Roman" w:cs="Times New Roman"/>
          <w:sz w:val="28"/>
          <w:szCs w:val="28"/>
        </w:rPr>
        <w:t>льтаты некоторых биохи</w:t>
      </w:r>
      <w:r w:rsidRPr="009A28DF">
        <w:rPr>
          <w:rFonts w:ascii="Times New Roman" w:hAnsi="Times New Roman" w:cs="Times New Roman"/>
          <w:sz w:val="28"/>
          <w:szCs w:val="28"/>
        </w:rPr>
        <w:t xml:space="preserve">мических тестов </w:t>
      </w:r>
      <w:r w:rsidR="008F5999">
        <w:rPr>
          <w:rFonts w:ascii="Times New Roman" w:hAnsi="Times New Roman" w:cs="Times New Roman"/>
          <w:sz w:val="28"/>
          <w:szCs w:val="28"/>
        </w:rPr>
        <w:t xml:space="preserve">(например, тест на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ДНКазу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уреа</w:t>
      </w:r>
      <w:r w:rsidRPr="009A28D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r w:rsidRPr="009A28DF">
        <w:rPr>
          <w:rFonts w:ascii="Times New Roman" w:hAnsi="Times New Roman" w:cs="Times New Roman"/>
          <w:sz w:val="28"/>
          <w:szCs w:val="28"/>
        </w:rPr>
        <w:lastRenderedPageBreak/>
        <w:t>гидролиз крахмала) могут</w:t>
      </w:r>
      <w:r w:rsidR="008F5999">
        <w:rPr>
          <w:rFonts w:ascii="Times New Roman" w:hAnsi="Times New Roman" w:cs="Times New Roman"/>
          <w:sz w:val="28"/>
          <w:szCs w:val="28"/>
        </w:rPr>
        <w:t xml:space="preserve"> варьировать и зави</w:t>
      </w:r>
      <w:r w:rsidRPr="009A28DF">
        <w:rPr>
          <w:rFonts w:ascii="Times New Roman" w:hAnsi="Times New Roman" w:cs="Times New Roman"/>
          <w:sz w:val="28"/>
          <w:szCs w:val="28"/>
        </w:rPr>
        <w:t>сят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от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выбора пит</w:t>
      </w:r>
      <w:r w:rsidR="008F5999">
        <w:rPr>
          <w:rFonts w:ascii="Times New Roman" w:hAnsi="Times New Roman" w:cs="Times New Roman"/>
          <w:sz w:val="28"/>
          <w:szCs w:val="28"/>
        </w:rPr>
        <w:t>ательной среды, химических реак</w:t>
      </w:r>
      <w:r w:rsidRPr="009A28DF">
        <w:rPr>
          <w:rFonts w:ascii="Times New Roman" w:hAnsi="Times New Roman" w:cs="Times New Roman"/>
          <w:sz w:val="28"/>
          <w:szCs w:val="28"/>
        </w:rPr>
        <w:t>ти</w:t>
      </w:r>
      <w:r w:rsidR="008F5999">
        <w:rPr>
          <w:rFonts w:ascii="Times New Roman" w:hAnsi="Times New Roman" w:cs="Times New Roman"/>
          <w:sz w:val="28"/>
          <w:szCs w:val="28"/>
        </w:rPr>
        <w:t xml:space="preserve">вов и длительности инкубации.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Все штаммы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A36315">
        <w:rPr>
          <w:rFonts w:ascii="Times New Roman" w:hAnsi="Times New Roman" w:cs="Times New Roman"/>
          <w:sz w:val="28"/>
          <w:szCs w:val="28"/>
        </w:rPr>
        <w:t>д</w:t>
      </w:r>
      <w:r w:rsidR="008F5999">
        <w:rPr>
          <w:rFonts w:ascii="Times New Roman" w:hAnsi="Times New Roman" w:cs="Times New Roman"/>
          <w:sz w:val="28"/>
          <w:szCs w:val="28"/>
        </w:rPr>
        <w:t>ают положи</w:t>
      </w:r>
      <w:r w:rsidRPr="009A28DF">
        <w:rPr>
          <w:rFonts w:ascii="Times New Roman" w:hAnsi="Times New Roman" w:cs="Times New Roman"/>
          <w:sz w:val="28"/>
          <w:szCs w:val="28"/>
        </w:rPr>
        <w:t>тельную реакцию</w:t>
      </w:r>
      <w:r w:rsidR="008F5999">
        <w:rPr>
          <w:rFonts w:ascii="Times New Roman" w:hAnsi="Times New Roman" w:cs="Times New Roman"/>
          <w:sz w:val="28"/>
          <w:szCs w:val="28"/>
        </w:rPr>
        <w:t xml:space="preserve"> на индол. Однако часто реакция </w:t>
      </w:r>
      <w:r w:rsidRPr="009A28DF">
        <w:rPr>
          <w:rFonts w:ascii="Times New Roman" w:hAnsi="Times New Roman" w:cs="Times New Roman"/>
          <w:sz w:val="28"/>
          <w:szCs w:val="28"/>
        </w:rPr>
        <w:t>бывает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слабо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="00A36315">
        <w:rPr>
          <w:rFonts w:ascii="Times New Roman" w:hAnsi="Times New Roman" w:cs="Times New Roman"/>
          <w:sz w:val="28"/>
          <w:szCs w:val="28"/>
        </w:rPr>
        <w:t xml:space="preserve">выраженной, в </w:t>
      </w:r>
      <w:proofErr w:type="gramStart"/>
      <w:r w:rsidR="00A3631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36315">
        <w:rPr>
          <w:rFonts w:ascii="Times New Roman" w:hAnsi="Times New Roman" w:cs="Times New Roman"/>
          <w:sz w:val="28"/>
          <w:szCs w:val="28"/>
        </w:rPr>
        <w:t xml:space="preserve"> с чем для ее про</w:t>
      </w:r>
      <w:r w:rsidRPr="009A28DF">
        <w:rPr>
          <w:rFonts w:ascii="Times New Roman" w:hAnsi="Times New Roman" w:cs="Times New Roman"/>
          <w:sz w:val="28"/>
          <w:szCs w:val="28"/>
        </w:rPr>
        <w:t>ведения следует и</w:t>
      </w:r>
      <w:r w:rsidR="008F5999">
        <w:rPr>
          <w:rFonts w:ascii="Times New Roman" w:hAnsi="Times New Roman" w:cs="Times New Roman"/>
          <w:sz w:val="28"/>
          <w:szCs w:val="28"/>
        </w:rPr>
        <w:t>спользовать метод Эрли</w:t>
      </w:r>
      <w:r w:rsidR="00A36315">
        <w:rPr>
          <w:rFonts w:ascii="Times New Roman" w:hAnsi="Times New Roman" w:cs="Times New Roman"/>
          <w:sz w:val="28"/>
          <w:szCs w:val="28"/>
        </w:rPr>
        <w:t xml:space="preserve">ха как наиболее чувствительный. </w:t>
      </w:r>
      <w:r w:rsidR="008F5999">
        <w:rPr>
          <w:rFonts w:ascii="Times New Roman" w:hAnsi="Times New Roman" w:cs="Times New Roman"/>
          <w:sz w:val="28"/>
          <w:szCs w:val="28"/>
        </w:rPr>
        <w:t xml:space="preserve">Микроорганизмы рода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хорошо растут на простых питательных средах, кровя</w:t>
      </w:r>
      <w:r w:rsidRPr="009A28DF">
        <w:rPr>
          <w:rFonts w:ascii="Times New Roman" w:hAnsi="Times New Roman" w:cs="Times New Roman"/>
          <w:sz w:val="28"/>
          <w:szCs w:val="28"/>
        </w:rPr>
        <w:t xml:space="preserve">ном и шоколадном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образуя</w:t>
      </w:r>
      <w:r w:rsidRPr="009A28DF">
        <w:rPr>
          <w:rFonts w:ascii="Times New Roman" w:hAnsi="Times New Roman" w:cs="Times New Roman"/>
          <w:sz w:val="28"/>
          <w:szCs w:val="28"/>
        </w:rPr>
        <w:br/>
        <w:t>к</w:t>
      </w:r>
      <w:r w:rsidR="008F5999">
        <w:rPr>
          <w:rFonts w:ascii="Times New Roman" w:hAnsi="Times New Roman" w:cs="Times New Roman"/>
          <w:sz w:val="28"/>
          <w:szCs w:val="28"/>
        </w:rPr>
        <w:t>олонии уже в течение 24 ч. Опти</w:t>
      </w:r>
      <w:r w:rsidRPr="009A28DF">
        <w:rPr>
          <w:rFonts w:ascii="Times New Roman" w:hAnsi="Times New Roman" w:cs="Times New Roman"/>
          <w:sz w:val="28"/>
          <w:szCs w:val="28"/>
        </w:rPr>
        <w:t>мальная температура инкубации –</w:t>
      </w:r>
      <w:r w:rsidR="008F5999">
        <w:rPr>
          <w:rFonts w:ascii="Times New Roman" w:hAnsi="Times New Roman" w:cs="Times New Roman"/>
          <w:sz w:val="28"/>
          <w:szCs w:val="28"/>
        </w:rPr>
        <w:br/>
        <w:t xml:space="preserve">35–37°С. Значительно медленнее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растут на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ага</w:t>
      </w:r>
      <w:r w:rsidR="008F5999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МакКонки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>. В некоторых случаях рост отсутствует вообще.</w:t>
      </w:r>
    </w:p>
    <w:p w:rsidR="008F5999" w:rsidRDefault="009A28DF" w:rsidP="00F94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F">
        <w:rPr>
          <w:rFonts w:ascii="Times New Roman" w:hAnsi="Times New Roman" w:cs="Times New Roman"/>
          <w:sz w:val="28"/>
          <w:szCs w:val="28"/>
        </w:rPr>
        <w:t xml:space="preserve">При росте на питательных средах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="008F5999">
        <w:rPr>
          <w:rFonts w:ascii="Times New Roman" w:hAnsi="Times New Roman" w:cs="Times New Roman"/>
          <w:sz w:val="28"/>
          <w:szCs w:val="28"/>
        </w:rPr>
        <w:t xml:space="preserve"> желтый или оранжевый </w:t>
      </w:r>
      <w:r w:rsidRPr="009A28DF">
        <w:rPr>
          <w:rFonts w:ascii="Times New Roman" w:hAnsi="Times New Roman" w:cs="Times New Roman"/>
          <w:sz w:val="28"/>
          <w:szCs w:val="28"/>
        </w:rPr>
        <w:t>пигмент р</w:t>
      </w:r>
      <w:r w:rsidR="008F5999">
        <w:rPr>
          <w:rFonts w:ascii="Times New Roman" w:hAnsi="Times New Roman" w:cs="Times New Roman"/>
          <w:sz w:val="28"/>
          <w:szCs w:val="28"/>
        </w:rPr>
        <w:t xml:space="preserve">азличной интенсивности. Колонии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</w:t>
      </w:r>
      <w:r w:rsidR="008F599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крупные (диаметром 1–2 мм), с </w:t>
      </w:r>
      <w:r w:rsidRPr="009A28DF">
        <w:rPr>
          <w:rFonts w:ascii="Times New Roman" w:hAnsi="Times New Roman" w:cs="Times New Roman"/>
          <w:sz w:val="28"/>
          <w:szCs w:val="28"/>
        </w:rPr>
        <w:t>гладкой поверхн</w:t>
      </w:r>
      <w:r w:rsidR="008F5999">
        <w:rPr>
          <w:rFonts w:ascii="Times New Roman" w:hAnsi="Times New Roman" w:cs="Times New Roman"/>
          <w:sz w:val="28"/>
          <w:szCs w:val="28"/>
        </w:rPr>
        <w:t xml:space="preserve">остью, чаще имеют бледно желтую </w:t>
      </w:r>
      <w:r w:rsidRPr="009A28DF">
        <w:rPr>
          <w:rFonts w:ascii="Times New Roman" w:hAnsi="Times New Roman" w:cs="Times New Roman"/>
          <w:sz w:val="28"/>
          <w:szCs w:val="28"/>
        </w:rPr>
        <w:t>окраску, что об</w:t>
      </w:r>
      <w:r w:rsidR="008F5999">
        <w:rPr>
          <w:rFonts w:ascii="Times New Roman" w:hAnsi="Times New Roman" w:cs="Times New Roman"/>
          <w:sz w:val="28"/>
          <w:szCs w:val="28"/>
        </w:rPr>
        <w:t xml:space="preserve">условлено слабым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пигментообразо</w:t>
      </w:r>
      <w:r w:rsidRPr="009A28DF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br/>
      </w:r>
      <w:r w:rsidR="008F59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315">
        <w:rPr>
          <w:rFonts w:ascii="Times New Roman" w:hAnsi="Times New Roman" w:cs="Times New Roman"/>
          <w:b/>
          <w:sz w:val="28"/>
          <w:szCs w:val="28"/>
        </w:rPr>
        <w:t>Клиническое</w:t>
      </w:r>
      <w:r w:rsidR="008F5999" w:rsidRPr="00A36315">
        <w:rPr>
          <w:rFonts w:ascii="Times New Roman" w:hAnsi="Times New Roman" w:cs="Times New Roman"/>
          <w:b/>
          <w:sz w:val="28"/>
          <w:szCs w:val="28"/>
        </w:rPr>
        <w:t xml:space="preserve"> значение </w:t>
      </w:r>
      <w:proofErr w:type="spellStart"/>
      <w:r w:rsidR="0001321D" w:rsidRPr="0001321D">
        <w:rPr>
          <w:rFonts w:ascii="Times New Roman" w:hAnsi="Times New Roman" w:cs="Times New Roman"/>
          <w:b/>
          <w:sz w:val="28"/>
          <w:szCs w:val="28"/>
        </w:rPr>
        <w:t>Elizabethkingia</w:t>
      </w:r>
      <w:proofErr w:type="spellEnd"/>
      <w:r w:rsidR="008F5999" w:rsidRPr="00A36315">
        <w:rPr>
          <w:rFonts w:ascii="Times New Roman" w:hAnsi="Times New Roman" w:cs="Times New Roman"/>
          <w:b/>
          <w:sz w:val="28"/>
          <w:szCs w:val="28"/>
        </w:rPr>
        <w:t>.</w:t>
      </w:r>
      <w:r w:rsidR="008F5999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Микроорганиз</w:t>
      </w:r>
      <w:r w:rsidR="008F5999">
        <w:rPr>
          <w:rFonts w:ascii="Times New Roman" w:hAnsi="Times New Roman" w:cs="Times New Roman"/>
          <w:sz w:val="28"/>
          <w:szCs w:val="28"/>
        </w:rPr>
        <w:t xml:space="preserve">мы рода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широко </w:t>
      </w:r>
      <w:r w:rsidRPr="009A28DF">
        <w:rPr>
          <w:rFonts w:ascii="Times New Roman" w:hAnsi="Times New Roman" w:cs="Times New Roman"/>
          <w:sz w:val="28"/>
          <w:szCs w:val="28"/>
        </w:rPr>
        <w:t>распространен</w:t>
      </w:r>
      <w:r w:rsidR="008F5999">
        <w:rPr>
          <w:rFonts w:ascii="Times New Roman" w:hAnsi="Times New Roman" w:cs="Times New Roman"/>
          <w:sz w:val="28"/>
          <w:szCs w:val="28"/>
        </w:rPr>
        <w:t>ы в окружающей среде и обнаружи</w:t>
      </w:r>
      <w:r w:rsidRPr="009A28DF">
        <w:rPr>
          <w:rFonts w:ascii="Times New Roman" w:hAnsi="Times New Roman" w:cs="Times New Roman"/>
          <w:sz w:val="28"/>
          <w:szCs w:val="28"/>
        </w:rPr>
        <w:t>ваются в почве,</w:t>
      </w:r>
      <w:r w:rsidR="008F5999">
        <w:rPr>
          <w:rFonts w:ascii="Times New Roman" w:hAnsi="Times New Roman" w:cs="Times New Roman"/>
          <w:sz w:val="28"/>
          <w:szCs w:val="28"/>
        </w:rPr>
        <w:t xml:space="preserve"> воде, различных пищевых продук</w:t>
      </w:r>
      <w:r w:rsidRPr="009A28DF">
        <w:rPr>
          <w:rFonts w:ascii="Times New Roman" w:hAnsi="Times New Roman" w:cs="Times New Roman"/>
          <w:sz w:val="28"/>
          <w:szCs w:val="28"/>
        </w:rPr>
        <w:t>тах (сырое мясо</w:t>
      </w:r>
      <w:r w:rsidR="008F5999">
        <w:rPr>
          <w:rFonts w:ascii="Times New Roman" w:hAnsi="Times New Roman" w:cs="Times New Roman"/>
          <w:sz w:val="28"/>
          <w:szCs w:val="28"/>
        </w:rPr>
        <w:t>, молоко).</w:t>
      </w:r>
      <w:r w:rsidR="004B2B90" w:rsidRPr="004B2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B90" w:rsidRPr="004B2B90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4B2B90" w:rsidRPr="004B2B90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A28DF">
        <w:rPr>
          <w:rFonts w:ascii="Times New Roman" w:hAnsi="Times New Roman" w:cs="Times New Roman"/>
          <w:sz w:val="28"/>
          <w:szCs w:val="28"/>
        </w:rPr>
        <w:t>обитать в горо</w:t>
      </w:r>
      <w:r w:rsidR="008F5999">
        <w:rPr>
          <w:rFonts w:ascii="Times New Roman" w:hAnsi="Times New Roman" w:cs="Times New Roman"/>
          <w:sz w:val="28"/>
          <w:szCs w:val="28"/>
        </w:rPr>
        <w:t xml:space="preserve">дской системе водоснабжения, не </w:t>
      </w:r>
      <w:r w:rsidRPr="009A28DF">
        <w:rPr>
          <w:rFonts w:ascii="Times New Roman" w:hAnsi="Times New Roman" w:cs="Times New Roman"/>
          <w:sz w:val="28"/>
          <w:szCs w:val="28"/>
        </w:rPr>
        <w:t>смотря на адеква</w:t>
      </w:r>
      <w:r w:rsidR="008F5999">
        <w:rPr>
          <w:rFonts w:ascii="Times New Roman" w:hAnsi="Times New Roman" w:cs="Times New Roman"/>
          <w:sz w:val="28"/>
          <w:szCs w:val="28"/>
        </w:rPr>
        <w:t xml:space="preserve">тное хлорирование воды. В стационарах лечебно-профилактических учреждений </w:t>
      </w:r>
      <w:r w:rsidRPr="009A28DF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контаминируют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различные объ</w:t>
      </w:r>
      <w:r w:rsidR="008F5999">
        <w:rPr>
          <w:rFonts w:ascii="Times New Roman" w:hAnsi="Times New Roman" w:cs="Times New Roman"/>
          <w:sz w:val="28"/>
          <w:szCs w:val="28"/>
        </w:rPr>
        <w:t>екты и поверх</w:t>
      </w:r>
      <w:r w:rsidRPr="009A28DF">
        <w:rPr>
          <w:rFonts w:ascii="Times New Roman" w:hAnsi="Times New Roman" w:cs="Times New Roman"/>
          <w:sz w:val="28"/>
          <w:szCs w:val="28"/>
        </w:rPr>
        <w:t>ности. Часто это</w:t>
      </w:r>
      <w:r w:rsidR="008F5999">
        <w:rPr>
          <w:rFonts w:ascii="Times New Roman" w:hAnsi="Times New Roman" w:cs="Times New Roman"/>
          <w:sz w:val="28"/>
          <w:szCs w:val="28"/>
        </w:rPr>
        <w:t xml:space="preserve"> наблюдается в тех отделениях и </w:t>
      </w:r>
      <w:r w:rsidRPr="009A28DF">
        <w:rPr>
          <w:rFonts w:ascii="Times New Roman" w:hAnsi="Times New Roman" w:cs="Times New Roman"/>
          <w:sz w:val="28"/>
          <w:szCs w:val="28"/>
        </w:rPr>
        <w:t>палатах, где нахо</w:t>
      </w:r>
      <w:r w:rsidR="008F5999">
        <w:rPr>
          <w:rFonts w:ascii="Times New Roman" w:hAnsi="Times New Roman" w:cs="Times New Roman"/>
          <w:sz w:val="28"/>
          <w:szCs w:val="28"/>
        </w:rPr>
        <w:t xml:space="preserve">дятся пациенты, из клинического </w:t>
      </w:r>
      <w:r w:rsidRPr="009A28DF">
        <w:rPr>
          <w:rFonts w:ascii="Times New Roman" w:hAnsi="Times New Roman" w:cs="Times New Roman"/>
          <w:sz w:val="28"/>
          <w:szCs w:val="28"/>
        </w:rPr>
        <w:t>материала к</w:t>
      </w:r>
      <w:r w:rsidR="008F5999">
        <w:rPr>
          <w:rFonts w:ascii="Times New Roman" w:hAnsi="Times New Roman" w:cs="Times New Roman"/>
          <w:sz w:val="28"/>
          <w:szCs w:val="28"/>
        </w:rPr>
        <w:t xml:space="preserve">оторых также выделяются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. В </w:t>
      </w:r>
      <w:r w:rsidR="008F5999">
        <w:rPr>
          <w:rFonts w:ascii="Times New Roman" w:hAnsi="Times New Roman" w:cs="Times New Roman"/>
          <w:sz w:val="28"/>
          <w:szCs w:val="28"/>
        </w:rPr>
        <w:t xml:space="preserve">таких ситуациях следует иметь в </w:t>
      </w:r>
      <w:r w:rsidRPr="009A28DF">
        <w:rPr>
          <w:rFonts w:ascii="Times New Roman" w:hAnsi="Times New Roman" w:cs="Times New Roman"/>
          <w:sz w:val="28"/>
          <w:szCs w:val="28"/>
        </w:rPr>
        <w:t>виду, что объе</w:t>
      </w:r>
      <w:r w:rsidR="008F5999">
        <w:rPr>
          <w:rFonts w:ascii="Times New Roman" w:hAnsi="Times New Roman" w:cs="Times New Roman"/>
          <w:sz w:val="28"/>
          <w:szCs w:val="28"/>
        </w:rPr>
        <w:t xml:space="preserve">кты окружающей среды могут быть </w:t>
      </w:r>
      <w:r w:rsidRPr="009A28DF">
        <w:rPr>
          <w:rFonts w:ascii="Times New Roman" w:hAnsi="Times New Roman" w:cs="Times New Roman"/>
          <w:sz w:val="28"/>
          <w:szCs w:val="28"/>
        </w:rPr>
        <w:t>источниками и</w:t>
      </w:r>
      <w:r w:rsidR="008F5999">
        <w:rPr>
          <w:rFonts w:ascii="Times New Roman" w:hAnsi="Times New Roman" w:cs="Times New Roman"/>
          <w:sz w:val="28"/>
          <w:szCs w:val="28"/>
        </w:rPr>
        <w:t xml:space="preserve">нфекции для госпитализированных пациентов.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8F5999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с меди</w:t>
      </w:r>
      <w:r w:rsidRPr="009A28DF">
        <w:rPr>
          <w:rFonts w:ascii="Times New Roman" w:hAnsi="Times New Roman" w:cs="Times New Roman"/>
          <w:sz w:val="28"/>
          <w:szCs w:val="28"/>
        </w:rPr>
        <w:t>цинского оборуд</w:t>
      </w:r>
      <w:r w:rsidR="008F5999">
        <w:rPr>
          <w:rFonts w:ascii="Times New Roman" w:hAnsi="Times New Roman" w:cs="Times New Roman"/>
          <w:sz w:val="28"/>
          <w:szCs w:val="28"/>
        </w:rPr>
        <w:t>ования, инструментов, из раство</w:t>
      </w:r>
      <w:r w:rsidRPr="009A28DF">
        <w:rPr>
          <w:rFonts w:ascii="Times New Roman" w:hAnsi="Times New Roman" w:cs="Times New Roman"/>
          <w:sz w:val="28"/>
          <w:szCs w:val="28"/>
        </w:rPr>
        <w:t>ров и других об</w:t>
      </w:r>
      <w:r w:rsidR="008F5999">
        <w:rPr>
          <w:rFonts w:ascii="Times New Roman" w:hAnsi="Times New Roman" w:cs="Times New Roman"/>
          <w:sz w:val="28"/>
          <w:szCs w:val="28"/>
        </w:rPr>
        <w:t>ъектов, особенно используемых у</w:t>
      </w:r>
      <w:r w:rsidR="00A3631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нескольких бол</w:t>
      </w:r>
      <w:r w:rsidR="008F5999">
        <w:rPr>
          <w:rFonts w:ascii="Times New Roman" w:hAnsi="Times New Roman" w:cs="Times New Roman"/>
          <w:sz w:val="28"/>
          <w:szCs w:val="28"/>
        </w:rPr>
        <w:t xml:space="preserve">ьных, может свидетельствовать </w:t>
      </w:r>
      <w:r w:rsidRPr="009A28DF">
        <w:rPr>
          <w:rFonts w:ascii="Times New Roman" w:hAnsi="Times New Roman" w:cs="Times New Roman"/>
          <w:sz w:val="28"/>
          <w:szCs w:val="28"/>
        </w:rPr>
        <w:t>возможности распространен</w:t>
      </w:r>
      <w:r w:rsidR="008F5999">
        <w:rPr>
          <w:rFonts w:ascii="Times New Roman" w:hAnsi="Times New Roman" w:cs="Times New Roman"/>
          <w:sz w:val="28"/>
          <w:szCs w:val="28"/>
        </w:rPr>
        <w:t>ия данного возбудите</w:t>
      </w:r>
      <w:r w:rsidRPr="009A28DF">
        <w:rPr>
          <w:rFonts w:ascii="Times New Roman" w:hAnsi="Times New Roman" w:cs="Times New Roman"/>
          <w:sz w:val="28"/>
          <w:szCs w:val="28"/>
        </w:rPr>
        <w:t>ля в стационаре</w:t>
      </w:r>
      <w:r w:rsidR="008F5999">
        <w:rPr>
          <w:rFonts w:ascii="Times New Roman" w:hAnsi="Times New Roman" w:cs="Times New Roman"/>
          <w:sz w:val="28"/>
          <w:szCs w:val="28"/>
        </w:rPr>
        <w:t xml:space="preserve"> и возникновении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="00A36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микровспыше</w:t>
      </w:r>
      <w:r w:rsidR="008F599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инфекций, вызванных этими мик</w:t>
      </w:r>
      <w:r w:rsidRPr="009A28DF">
        <w:rPr>
          <w:rFonts w:ascii="Times New Roman" w:hAnsi="Times New Roman" w:cs="Times New Roman"/>
          <w:sz w:val="28"/>
          <w:szCs w:val="28"/>
        </w:rPr>
        <w:t>роорганизмами.</w:t>
      </w:r>
      <w:r w:rsidRPr="009A28DF">
        <w:rPr>
          <w:rFonts w:ascii="Times New Roman" w:hAnsi="Times New Roman" w:cs="Times New Roman"/>
          <w:sz w:val="28"/>
          <w:szCs w:val="28"/>
        </w:rPr>
        <w:br/>
      </w:r>
      <w:r w:rsidR="008F59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>, как и большинство других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НГОБ, обладают </w:t>
      </w:r>
      <w:r w:rsidR="008F5999">
        <w:rPr>
          <w:rFonts w:ascii="Times New Roman" w:hAnsi="Times New Roman" w:cs="Times New Roman"/>
          <w:sz w:val="28"/>
          <w:szCs w:val="28"/>
        </w:rPr>
        <w:t>низкой вирулентностью. Присутст</w:t>
      </w:r>
      <w:r w:rsidRPr="009A28DF">
        <w:rPr>
          <w:rFonts w:ascii="Times New Roman" w:hAnsi="Times New Roman" w:cs="Times New Roman"/>
          <w:sz w:val="28"/>
          <w:szCs w:val="28"/>
        </w:rPr>
        <w:t>вие их в клиническом материале, как</w:t>
      </w:r>
      <w:r w:rsidR="008F5999">
        <w:rPr>
          <w:rFonts w:ascii="Times New Roman" w:hAnsi="Times New Roman" w:cs="Times New Roman"/>
          <w:sz w:val="28"/>
          <w:szCs w:val="28"/>
        </w:rPr>
        <w:t xml:space="preserve"> правило, пред</w:t>
      </w:r>
      <w:r w:rsidRPr="009A28DF">
        <w:rPr>
          <w:rFonts w:ascii="Times New Roman" w:hAnsi="Times New Roman" w:cs="Times New Roman"/>
          <w:sz w:val="28"/>
          <w:szCs w:val="28"/>
        </w:rPr>
        <w:t>ставляет собой кол</w:t>
      </w:r>
      <w:r w:rsidR="00F94C55">
        <w:rPr>
          <w:rFonts w:ascii="Times New Roman" w:hAnsi="Times New Roman" w:cs="Times New Roman"/>
          <w:sz w:val="28"/>
          <w:szCs w:val="28"/>
        </w:rPr>
        <w:t>онизацию, а не инфекцию</w:t>
      </w:r>
      <w:r w:rsidR="008F5999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выделяются из клиниче</w:t>
      </w:r>
      <w:r w:rsidRPr="009A28DF">
        <w:rPr>
          <w:rFonts w:ascii="Times New Roman" w:hAnsi="Times New Roman" w:cs="Times New Roman"/>
          <w:sz w:val="28"/>
          <w:szCs w:val="28"/>
        </w:rPr>
        <w:t>ского материала</w:t>
      </w:r>
      <w:r w:rsidR="008F5999">
        <w:rPr>
          <w:rFonts w:ascii="Times New Roman" w:hAnsi="Times New Roman" w:cs="Times New Roman"/>
          <w:sz w:val="28"/>
          <w:szCs w:val="28"/>
        </w:rPr>
        <w:t xml:space="preserve"> в ассоциации с другими микроор</w:t>
      </w:r>
      <w:r w:rsidRPr="009A28DF">
        <w:rPr>
          <w:rFonts w:ascii="Times New Roman" w:hAnsi="Times New Roman" w:cs="Times New Roman"/>
          <w:sz w:val="28"/>
          <w:szCs w:val="28"/>
        </w:rPr>
        <w:t xml:space="preserve">ганизмами. Это, в </w:t>
      </w:r>
      <w:r w:rsidR="008F5999">
        <w:rPr>
          <w:rFonts w:ascii="Times New Roman" w:hAnsi="Times New Roman" w:cs="Times New Roman"/>
          <w:sz w:val="28"/>
          <w:szCs w:val="28"/>
        </w:rPr>
        <w:t>свою очередь, создает трудности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при решении во</w:t>
      </w:r>
      <w:r w:rsidR="008F5999">
        <w:rPr>
          <w:rFonts w:ascii="Times New Roman" w:hAnsi="Times New Roman" w:cs="Times New Roman"/>
          <w:sz w:val="28"/>
          <w:szCs w:val="28"/>
        </w:rPr>
        <w:t>проса о необходимости дальнейше</w:t>
      </w:r>
      <w:r w:rsidRPr="009A28DF">
        <w:rPr>
          <w:rFonts w:ascii="Times New Roman" w:hAnsi="Times New Roman" w:cs="Times New Roman"/>
          <w:sz w:val="28"/>
          <w:szCs w:val="28"/>
        </w:rPr>
        <w:t>го тестировани</w:t>
      </w:r>
      <w:r w:rsidR="008F5999">
        <w:rPr>
          <w:rFonts w:ascii="Times New Roman" w:hAnsi="Times New Roman" w:cs="Times New Roman"/>
          <w:sz w:val="28"/>
          <w:szCs w:val="28"/>
        </w:rPr>
        <w:t>я культур и определения чувстви</w:t>
      </w:r>
      <w:r w:rsidRPr="009A28DF">
        <w:rPr>
          <w:rFonts w:ascii="Times New Roman" w:hAnsi="Times New Roman" w:cs="Times New Roman"/>
          <w:sz w:val="28"/>
          <w:szCs w:val="28"/>
        </w:rPr>
        <w:t>тельности их к а</w:t>
      </w:r>
      <w:r w:rsidR="008F5999">
        <w:rPr>
          <w:rFonts w:ascii="Times New Roman" w:hAnsi="Times New Roman" w:cs="Times New Roman"/>
          <w:sz w:val="28"/>
          <w:szCs w:val="28"/>
        </w:rPr>
        <w:t>нтибиотикам. В таком случае зна</w:t>
      </w:r>
      <w:r w:rsidRPr="009A28DF">
        <w:rPr>
          <w:rFonts w:ascii="Times New Roman" w:hAnsi="Times New Roman" w:cs="Times New Roman"/>
          <w:sz w:val="28"/>
          <w:szCs w:val="28"/>
        </w:rPr>
        <w:t>чимость обнаруже</w:t>
      </w:r>
      <w:r w:rsidR="008F599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в кли</w:t>
      </w:r>
      <w:r w:rsidRPr="009A28DF">
        <w:rPr>
          <w:rFonts w:ascii="Times New Roman" w:hAnsi="Times New Roman" w:cs="Times New Roman"/>
          <w:sz w:val="28"/>
          <w:szCs w:val="28"/>
        </w:rPr>
        <w:t>нических образцах должна определяться индивидуаль</w:t>
      </w:r>
      <w:r w:rsidR="008F5999">
        <w:rPr>
          <w:rFonts w:ascii="Times New Roman" w:hAnsi="Times New Roman" w:cs="Times New Roman"/>
          <w:sz w:val="28"/>
          <w:szCs w:val="28"/>
        </w:rPr>
        <w:t>но в каждом случае, принимая во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внимание со</w:t>
      </w:r>
      <w:r w:rsidRPr="009A28DF">
        <w:rPr>
          <w:rFonts w:ascii="Times New Roman" w:hAnsi="Times New Roman" w:cs="Times New Roman"/>
          <w:sz w:val="28"/>
          <w:szCs w:val="28"/>
        </w:rPr>
        <w:t xml:space="preserve">стояние пациента, </w:t>
      </w:r>
      <w:r w:rsidRPr="009A28DF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8F5999">
        <w:rPr>
          <w:rFonts w:ascii="Times New Roman" w:hAnsi="Times New Roman" w:cs="Times New Roman"/>
          <w:sz w:val="28"/>
          <w:szCs w:val="28"/>
        </w:rPr>
        <w:t xml:space="preserve"> симптомов инфекции,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источник и харак</w:t>
      </w:r>
      <w:r w:rsidR="008F5999">
        <w:rPr>
          <w:rFonts w:ascii="Times New Roman" w:hAnsi="Times New Roman" w:cs="Times New Roman"/>
          <w:sz w:val="28"/>
          <w:szCs w:val="28"/>
        </w:rPr>
        <w:t>тер материала, из которого выделен данный микроорганизм.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Безусловное к</w:t>
      </w:r>
      <w:r w:rsidR="008F5999">
        <w:rPr>
          <w:rFonts w:ascii="Times New Roman" w:hAnsi="Times New Roman" w:cs="Times New Roman"/>
          <w:sz w:val="28"/>
          <w:szCs w:val="28"/>
        </w:rPr>
        <w:t>линическое значение имеет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выделе</w:t>
      </w:r>
      <w:r w:rsidRPr="009A28DF">
        <w:rPr>
          <w:rFonts w:ascii="Times New Roman" w:hAnsi="Times New Roman" w:cs="Times New Roman"/>
          <w:sz w:val="28"/>
          <w:szCs w:val="28"/>
        </w:rPr>
        <w:t>ние чистой культу</w:t>
      </w:r>
      <w:r w:rsidR="008F5999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из сте</w:t>
      </w:r>
      <w:r w:rsidRPr="009A28DF">
        <w:rPr>
          <w:rFonts w:ascii="Times New Roman" w:hAnsi="Times New Roman" w:cs="Times New Roman"/>
          <w:sz w:val="28"/>
          <w:szCs w:val="28"/>
        </w:rPr>
        <w:t xml:space="preserve">рильных в норме </w:t>
      </w:r>
      <w:r w:rsidR="00F94C55">
        <w:rPr>
          <w:rFonts w:ascii="Times New Roman" w:hAnsi="Times New Roman" w:cs="Times New Roman"/>
          <w:sz w:val="28"/>
          <w:szCs w:val="28"/>
        </w:rPr>
        <w:t xml:space="preserve">тканей, биологических жидкостей </w:t>
      </w:r>
      <w:r w:rsidRPr="009A28DF">
        <w:rPr>
          <w:rFonts w:ascii="Times New Roman" w:hAnsi="Times New Roman" w:cs="Times New Roman"/>
          <w:sz w:val="28"/>
          <w:szCs w:val="28"/>
        </w:rPr>
        <w:t>организма (кровь, л</w:t>
      </w:r>
      <w:r w:rsidR="008F5999">
        <w:rPr>
          <w:rFonts w:ascii="Times New Roman" w:hAnsi="Times New Roman" w:cs="Times New Roman"/>
          <w:sz w:val="28"/>
          <w:szCs w:val="28"/>
        </w:rPr>
        <w:t>иквор) и полостей. Кроме того,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клиническое знач</w:t>
      </w:r>
      <w:r w:rsidR="008F5999">
        <w:rPr>
          <w:rFonts w:ascii="Times New Roman" w:hAnsi="Times New Roman" w:cs="Times New Roman"/>
          <w:sz w:val="28"/>
          <w:szCs w:val="28"/>
        </w:rPr>
        <w:t>ение имеет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повторное обнаружение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в высокой концентрации в другом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клиническом матер</w:t>
      </w:r>
      <w:r w:rsidR="00F94C55">
        <w:rPr>
          <w:rFonts w:ascii="Times New Roman" w:hAnsi="Times New Roman" w:cs="Times New Roman"/>
          <w:sz w:val="28"/>
          <w:szCs w:val="28"/>
        </w:rPr>
        <w:t>иале (например, мокроте) при от</w:t>
      </w:r>
      <w:r w:rsidRPr="009A28DF">
        <w:rPr>
          <w:rFonts w:ascii="Times New Roman" w:hAnsi="Times New Roman" w:cs="Times New Roman"/>
          <w:sz w:val="28"/>
          <w:szCs w:val="28"/>
        </w:rPr>
        <w:t xml:space="preserve">сутствии в нем </w:t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>бол</w:t>
      </w:r>
      <w:r w:rsidR="008F5999">
        <w:rPr>
          <w:rFonts w:ascii="Times New Roman" w:hAnsi="Times New Roman" w:cs="Times New Roman"/>
          <w:sz w:val="28"/>
          <w:szCs w:val="28"/>
        </w:rPr>
        <w:t>ее вирулентных</w:t>
      </w:r>
      <w:proofErr w:type="gramEnd"/>
      <w:r w:rsidR="008F5999">
        <w:rPr>
          <w:rFonts w:ascii="Times New Roman" w:hAnsi="Times New Roman" w:cs="Times New Roman"/>
          <w:sz w:val="28"/>
          <w:szCs w:val="28"/>
        </w:rPr>
        <w:t xml:space="preserve"> микроорганизмов,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нозокомиальными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и</w:t>
      </w:r>
      <w:r w:rsidR="008F5999">
        <w:rPr>
          <w:rFonts w:ascii="Times New Roman" w:hAnsi="Times New Roman" w:cs="Times New Roman"/>
          <w:sz w:val="28"/>
          <w:szCs w:val="28"/>
        </w:rPr>
        <w:t>нфекциями на фо</w:t>
      </w:r>
      <w:r w:rsidRPr="009A28DF">
        <w:rPr>
          <w:rFonts w:ascii="Times New Roman" w:hAnsi="Times New Roman" w:cs="Times New Roman"/>
          <w:sz w:val="28"/>
          <w:szCs w:val="28"/>
        </w:rPr>
        <w:t>не действия пред</w:t>
      </w:r>
      <w:r w:rsidR="008F5999">
        <w:rPr>
          <w:rFonts w:ascii="Times New Roman" w:hAnsi="Times New Roman" w:cs="Times New Roman"/>
          <w:sz w:val="28"/>
          <w:szCs w:val="28"/>
        </w:rPr>
        <w:t>располагающих факторов. В то же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время рост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>, выделенной из ма</w:t>
      </w:r>
      <w:r w:rsidRPr="009A28DF">
        <w:rPr>
          <w:rFonts w:ascii="Times New Roman" w:hAnsi="Times New Roman" w:cs="Times New Roman"/>
          <w:sz w:val="28"/>
          <w:szCs w:val="28"/>
        </w:rPr>
        <w:t>териала, получен</w:t>
      </w:r>
      <w:r w:rsidR="008F5999">
        <w:rPr>
          <w:rFonts w:ascii="Times New Roman" w:hAnsi="Times New Roman" w:cs="Times New Roman"/>
          <w:sz w:val="28"/>
          <w:szCs w:val="28"/>
        </w:rPr>
        <w:t xml:space="preserve">ного путем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аспи</w:t>
      </w:r>
      <w:r w:rsidRPr="009A28DF">
        <w:rPr>
          <w:rFonts w:ascii="Times New Roman" w:hAnsi="Times New Roman" w:cs="Times New Roman"/>
          <w:sz w:val="28"/>
          <w:szCs w:val="28"/>
        </w:rPr>
        <w:t>рации от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пациента</w:t>
      </w:r>
      <w:r w:rsidR="008F5999">
        <w:rPr>
          <w:rFonts w:ascii="Times New Roman" w:hAnsi="Times New Roman" w:cs="Times New Roman"/>
          <w:sz w:val="28"/>
          <w:szCs w:val="28"/>
        </w:rPr>
        <w:t xml:space="preserve"> без клинических признаков пнев</w:t>
      </w:r>
      <w:r w:rsidRPr="009A28DF">
        <w:rPr>
          <w:rFonts w:ascii="Times New Roman" w:hAnsi="Times New Roman" w:cs="Times New Roman"/>
          <w:sz w:val="28"/>
          <w:szCs w:val="28"/>
        </w:rPr>
        <w:t>монии, не им</w:t>
      </w:r>
      <w:r w:rsidR="00F94C55">
        <w:rPr>
          <w:rFonts w:ascii="Times New Roman" w:hAnsi="Times New Roman" w:cs="Times New Roman"/>
          <w:sz w:val="28"/>
          <w:szCs w:val="28"/>
        </w:rPr>
        <w:t>еет диагностической ценности</w:t>
      </w:r>
      <w:r w:rsidRPr="009A28DF">
        <w:rPr>
          <w:rFonts w:ascii="Times New Roman" w:hAnsi="Times New Roman" w:cs="Times New Roman"/>
          <w:sz w:val="28"/>
          <w:szCs w:val="28"/>
        </w:rPr>
        <w:t>.</w:t>
      </w:r>
      <w:r w:rsidRPr="009A28DF">
        <w:rPr>
          <w:rFonts w:ascii="Times New Roman" w:hAnsi="Times New Roman" w:cs="Times New Roman"/>
          <w:sz w:val="28"/>
          <w:szCs w:val="28"/>
        </w:rPr>
        <w:br/>
      </w:r>
      <w:r w:rsidR="0001321D" w:rsidRPr="000132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8DF">
        <w:rPr>
          <w:rFonts w:ascii="Times New Roman" w:hAnsi="Times New Roman" w:cs="Times New Roman"/>
          <w:sz w:val="28"/>
          <w:szCs w:val="28"/>
        </w:rPr>
        <w:t>Из всех извест</w:t>
      </w:r>
      <w:r w:rsidR="008F5999">
        <w:rPr>
          <w:rFonts w:ascii="Times New Roman" w:hAnsi="Times New Roman" w:cs="Times New Roman"/>
          <w:sz w:val="28"/>
          <w:szCs w:val="28"/>
        </w:rPr>
        <w:t xml:space="preserve">ных представителей рода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наибольшее клиническое значение имеет</w:t>
      </w:r>
      <w:r w:rsid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4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4B2B90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="004B2B90" w:rsidRPr="004B2B90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>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является «классическим» оппортунистическим</w:t>
      </w:r>
      <w:r w:rsidRPr="009A28DF">
        <w:rPr>
          <w:rFonts w:ascii="Times New Roman" w:hAnsi="Times New Roman" w:cs="Times New Roman"/>
          <w:sz w:val="28"/>
          <w:szCs w:val="28"/>
        </w:rPr>
        <w:br/>
        <w:t>микроорганизмом, то есть вызывает развитие кл</w:t>
      </w:r>
      <w:r w:rsidR="008F5999">
        <w:rPr>
          <w:rFonts w:ascii="Times New Roman" w:hAnsi="Times New Roman" w:cs="Times New Roman"/>
          <w:sz w:val="28"/>
          <w:szCs w:val="28"/>
        </w:rPr>
        <w:t>и</w:t>
      </w:r>
      <w:r w:rsidRPr="009A28DF">
        <w:rPr>
          <w:rFonts w:ascii="Times New Roman" w:hAnsi="Times New Roman" w:cs="Times New Roman"/>
          <w:sz w:val="28"/>
          <w:szCs w:val="28"/>
        </w:rPr>
        <w:t xml:space="preserve">нически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ман</w:t>
      </w:r>
      <w:r w:rsidR="008F5999">
        <w:rPr>
          <w:rFonts w:ascii="Times New Roman" w:hAnsi="Times New Roman" w:cs="Times New Roman"/>
          <w:sz w:val="28"/>
          <w:szCs w:val="28"/>
        </w:rPr>
        <w:t>ифестных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инфекций при значитель</w:t>
      </w:r>
      <w:r w:rsidRPr="009A28DF">
        <w:rPr>
          <w:rFonts w:ascii="Times New Roman" w:hAnsi="Times New Roman" w:cs="Times New Roman"/>
          <w:sz w:val="28"/>
          <w:szCs w:val="28"/>
        </w:rPr>
        <w:t>ном снижении иммунологической реактивности</w:t>
      </w:r>
      <w:r w:rsidRPr="009A28DF">
        <w:rPr>
          <w:rFonts w:ascii="Times New Roman" w:hAnsi="Times New Roman" w:cs="Times New Roman"/>
          <w:sz w:val="28"/>
          <w:szCs w:val="28"/>
        </w:rPr>
        <w:br/>
        <w:t>организма.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br/>
      </w:r>
      <w:r w:rsidR="008F59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8DF">
        <w:rPr>
          <w:rFonts w:ascii="Times New Roman" w:hAnsi="Times New Roman" w:cs="Times New Roman"/>
          <w:sz w:val="28"/>
          <w:szCs w:val="28"/>
        </w:rPr>
        <w:t>Одна из наиб</w:t>
      </w:r>
      <w:r w:rsidR="008F5999">
        <w:rPr>
          <w:rFonts w:ascii="Times New Roman" w:hAnsi="Times New Roman" w:cs="Times New Roman"/>
          <w:sz w:val="28"/>
          <w:szCs w:val="28"/>
        </w:rPr>
        <w:t>олее частых клинических форм ин</w:t>
      </w:r>
      <w:r w:rsidRPr="009A28DF">
        <w:rPr>
          <w:rFonts w:ascii="Times New Roman" w:hAnsi="Times New Roman" w:cs="Times New Roman"/>
          <w:sz w:val="28"/>
          <w:szCs w:val="28"/>
        </w:rPr>
        <w:t xml:space="preserve">фекции, вызванная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5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>, – менингит,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развивающийся</w:t>
      </w:r>
      <w:r w:rsidR="008F5999">
        <w:rPr>
          <w:rFonts w:ascii="Times New Roman" w:hAnsi="Times New Roman" w:cs="Times New Roman"/>
          <w:sz w:val="28"/>
          <w:szCs w:val="28"/>
        </w:rPr>
        <w:t xml:space="preserve"> у новорожденных, преимуществен</w:t>
      </w:r>
      <w:r w:rsidRPr="009A28DF">
        <w:rPr>
          <w:rFonts w:ascii="Times New Roman" w:hAnsi="Times New Roman" w:cs="Times New Roman"/>
          <w:sz w:val="28"/>
          <w:szCs w:val="28"/>
        </w:rPr>
        <w:t>но у недоношенных д</w:t>
      </w:r>
      <w:r w:rsidR="008F5999">
        <w:rPr>
          <w:rFonts w:ascii="Times New Roman" w:hAnsi="Times New Roman" w:cs="Times New Roman"/>
          <w:sz w:val="28"/>
          <w:szCs w:val="28"/>
        </w:rPr>
        <w:t xml:space="preserve">етей, </w:t>
      </w:r>
      <w:proofErr w:type="gramStart"/>
      <w:r w:rsidR="008F599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F5999">
        <w:rPr>
          <w:rFonts w:ascii="Times New Roman" w:hAnsi="Times New Roman" w:cs="Times New Roman"/>
          <w:sz w:val="28"/>
          <w:szCs w:val="28"/>
        </w:rPr>
        <w:t xml:space="preserve"> 2 нед</w:t>
      </w:r>
      <w:r w:rsidR="00F94C55">
        <w:rPr>
          <w:rFonts w:ascii="Times New Roman" w:hAnsi="Times New Roman" w:cs="Times New Roman"/>
          <w:sz w:val="28"/>
          <w:szCs w:val="28"/>
        </w:rPr>
        <w:t>ели</w:t>
      </w:r>
      <w:r w:rsidR="008F5999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9A28DF">
        <w:rPr>
          <w:rFonts w:ascii="Times New Roman" w:hAnsi="Times New Roman" w:cs="Times New Roman"/>
          <w:sz w:val="28"/>
          <w:szCs w:val="28"/>
        </w:rPr>
        <w:t>. В литер</w:t>
      </w:r>
      <w:r w:rsidR="008F5999">
        <w:rPr>
          <w:rFonts w:ascii="Times New Roman" w:hAnsi="Times New Roman" w:cs="Times New Roman"/>
          <w:sz w:val="28"/>
          <w:szCs w:val="28"/>
        </w:rPr>
        <w:t xml:space="preserve">атуре неоднократно описаны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нозо</w:t>
      </w:r>
      <w:r w:rsidRPr="009A28DF">
        <w:rPr>
          <w:rFonts w:ascii="Times New Roman" w:hAnsi="Times New Roman" w:cs="Times New Roman"/>
          <w:sz w:val="28"/>
          <w:szCs w:val="28"/>
        </w:rPr>
        <w:t>комиальны</w:t>
      </w:r>
      <w:r w:rsidR="008F599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вспышки менингита, вызванного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0132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у новорожденных, находящихся,</w:t>
      </w:r>
      <w:r w:rsidRPr="009A28DF">
        <w:rPr>
          <w:rFonts w:ascii="Times New Roman" w:hAnsi="Times New Roman" w:cs="Times New Roman"/>
          <w:sz w:val="28"/>
          <w:szCs w:val="28"/>
        </w:rPr>
        <w:br/>
        <w:t>в частности, в о</w:t>
      </w:r>
      <w:r w:rsidR="008F5999">
        <w:rPr>
          <w:rFonts w:ascii="Times New Roman" w:hAnsi="Times New Roman" w:cs="Times New Roman"/>
          <w:sz w:val="28"/>
          <w:szCs w:val="28"/>
        </w:rPr>
        <w:t>тделениях реанимации и инт</w:t>
      </w:r>
      <w:r w:rsidR="00F94C55">
        <w:rPr>
          <w:rFonts w:ascii="Times New Roman" w:hAnsi="Times New Roman" w:cs="Times New Roman"/>
          <w:sz w:val="28"/>
          <w:szCs w:val="28"/>
        </w:rPr>
        <w:t>енсивной терапии (ОРИТ)</w:t>
      </w:r>
      <w:r w:rsidR="008F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F85" w:rsidRPr="009E3A20" w:rsidRDefault="009A28DF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F">
        <w:rPr>
          <w:rFonts w:ascii="Times New Roman" w:hAnsi="Times New Roman" w:cs="Times New Roman"/>
          <w:sz w:val="28"/>
          <w:szCs w:val="28"/>
        </w:rPr>
        <w:t>Факторами риск</w:t>
      </w:r>
      <w:r w:rsidR="008F5999">
        <w:rPr>
          <w:rFonts w:ascii="Times New Roman" w:hAnsi="Times New Roman" w:cs="Times New Roman"/>
          <w:sz w:val="28"/>
          <w:szCs w:val="28"/>
        </w:rPr>
        <w:t>а инфицирования новорожден</w:t>
      </w:r>
      <w:r w:rsidRPr="009A28DF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01321D" w:rsidRPr="0001321D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01321D" w:rsidRPr="0001321D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являются: длительное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госпитальное лечен</w:t>
      </w:r>
      <w:r w:rsidR="008F5999">
        <w:rPr>
          <w:rFonts w:ascii="Times New Roman" w:hAnsi="Times New Roman" w:cs="Times New Roman"/>
          <w:sz w:val="28"/>
          <w:szCs w:val="28"/>
        </w:rPr>
        <w:t xml:space="preserve">ие, пребывание в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кювезе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>, где со</w:t>
      </w:r>
      <w:r w:rsidRPr="009A28DF">
        <w:rPr>
          <w:rFonts w:ascii="Times New Roman" w:hAnsi="Times New Roman" w:cs="Times New Roman"/>
          <w:sz w:val="28"/>
          <w:szCs w:val="28"/>
        </w:rPr>
        <w:t>здаются благо</w:t>
      </w:r>
      <w:r w:rsidR="008F5999">
        <w:rPr>
          <w:rFonts w:ascii="Times New Roman" w:hAnsi="Times New Roman" w:cs="Times New Roman"/>
          <w:sz w:val="28"/>
          <w:szCs w:val="28"/>
        </w:rPr>
        <w:t>приятные условия для существова</w:t>
      </w:r>
      <w:r w:rsidRPr="009A28DF">
        <w:rPr>
          <w:rFonts w:ascii="Times New Roman" w:hAnsi="Times New Roman" w:cs="Times New Roman"/>
          <w:sz w:val="28"/>
          <w:szCs w:val="28"/>
        </w:rPr>
        <w:t>ния этого микр</w:t>
      </w:r>
      <w:r w:rsidR="008F5999">
        <w:rPr>
          <w:rFonts w:ascii="Times New Roman" w:hAnsi="Times New Roman" w:cs="Times New Roman"/>
          <w:sz w:val="28"/>
          <w:szCs w:val="28"/>
        </w:rPr>
        <w:t>оорганизма (оптимальная темпера</w:t>
      </w:r>
      <w:r w:rsidRPr="009A28DF">
        <w:rPr>
          <w:rFonts w:ascii="Times New Roman" w:hAnsi="Times New Roman" w:cs="Times New Roman"/>
          <w:sz w:val="28"/>
          <w:szCs w:val="28"/>
        </w:rPr>
        <w:t>тура и высокая влажность), инвазивные ман</w:t>
      </w:r>
      <w:r w:rsidR="008F5999">
        <w:rPr>
          <w:rFonts w:ascii="Times New Roman" w:hAnsi="Times New Roman" w:cs="Times New Roman"/>
          <w:sz w:val="28"/>
          <w:szCs w:val="28"/>
        </w:rPr>
        <w:t>ипуля</w:t>
      </w:r>
      <w:r w:rsidRPr="009A28DF">
        <w:rPr>
          <w:rFonts w:ascii="Times New Roman" w:hAnsi="Times New Roman" w:cs="Times New Roman"/>
          <w:sz w:val="28"/>
          <w:szCs w:val="28"/>
        </w:rPr>
        <w:t>ции, использован</w:t>
      </w:r>
      <w:r w:rsidR="008F5999">
        <w:rPr>
          <w:rFonts w:ascii="Times New Roman" w:hAnsi="Times New Roman" w:cs="Times New Roman"/>
          <w:sz w:val="28"/>
          <w:szCs w:val="28"/>
        </w:rPr>
        <w:t>ие дыхательной аппаратуры, сосу</w:t>
      </w:r>
      <w:r w:rsidRPr="009A28DF">
        <w:rPr>
          <w:rFonts w:ascii="Times New Roman" w:hAnsi="Times New Roman" w:cs="Times New Roman"/>
          <w:sz w:val="28"/>
          <w:szCs w:val="28"/>
        </w:rPr>
        <w:t>дистых катетеро</w:t>
      </w:r>
      <w:r w:rsidR="008F5999">
        <w:rPr>
          <w:rFonts w:ascii="Times New Roman" w:hAnsi="Times New Roman" w:cs="Times New Roman"/>
          <w:sz w:val="28"/>
          <w:szCs w:val="28"/>
        </w:rPr>
        <w:t>в, дренажей, нарушающих целость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кожи и слизисты</w:t>
      </w:r>
      <w:r w:rsidR="008F5999">
        <w:rPr>
          <w:rFonts w:ascii="Times New Roman" w:hAnsi="Times New Roman" w:cs="Times New Roman"/>
          <w:sz w:val="28"/>
          <w:szCs w:val="28"/>
        </w:rPr>
        <w:t>х оболочек, предшествующая тера</w:t>
      </w:r>
      <w:r w:rsidRPr="009A28DF">
        <w:rPr>
          <w:rFonts w:ascii="Times New Roman" w:hAnsi="Times New Roman" w:cs="Times New Roman"/>
          <w:sz w:val="28"/>
          <w:szCs w:val="28"/>
        </w:rPr>
        <w:t>пия антибио</w:t>
      </w:r>
      <w:r w:rsidR="008F5999">
        <w:rPr>
          <w:rFonts w:ascii="Times New Roman" w:hAnsi="Times New Roman" w:cs="Times New Roman"/>
          <w:sz w:val="28"/>
          <w:szCs w:val="28"/>
        </w:rPr>
        <w:t xml:space="preserve">тиками, неактивными в отношении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Групповые сл</w:t>
      </w:r>
      <w:r w:rsidR="008F5999">
        <w:rPr>
          <w:rFonts w:ascii="Times New Roman" w:hAnsi="Times New Roman" w:cs="Times New Roman"/>
          <w:sz w:val="28"/>
          <w:szCs w:val="28"/>
        </w:rPr>
        <w:t>учаи менингита, вызванного этим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возбудителем, св</w:t>
      </w:r>
      <w:r w:rsidR="008F5999">
        <w:rPr>
          <w:rFonts w:ascii="Times New Roman" w:hAnsi="Times New Roman" w:cs="Times New Roman"/>
          <w:sz w:val="28"/>
          <w:szCs w:val="28"/>
        </w:rPr>
        <w:t>язаны с различными резервуарами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в </w:t>
      </w:r>
      <w:r w:rsidR="008F5999">
        <w:rPr>
          <w:rFonts w:ascii="Times New Roman" w:hAnsi="Times New Roman" w:cs="Times New Roman"/>
          <w:sz w:val="28"/>
          <w:szCs w:val="28"/>
        </w:rPr>
        <w:t>стационаре, в том числе контами</w:t>
      </w:r>
      <w:r w:rsidRPr="009A28DF">
        <w:rPr>
          <w:rFonts w:ascii="Times New Roman" w:hAnsi="Times New Roman" w:cs="Times New Roman"/>
          <w:sz w:val="28"/>
          <w:szCs w:val="28"/>
        </w:rPr>
        <w:t>нированным фи</w:t>
      </w:r>
      <w:r w:rsidR="008F5999">
        <w:rPr>
          <w:rFonts w:ascii="Times New Roman" w:hAnsi="Times New Roman" w:cs="Times New Roman"/>
          <w:sz w:val="28"/>
          <w:szCs w:val="28"/>
        </w:rPr>
        <w:t>зиологическим раствором для про</w:t>
      </w:r>
      <w:r w:rsidRPr="009A28DF">
        <w:rPr>
          <w:rFonts w:ascii="Times New Roman" w:hAnsi="Times New Roman" w:cs="Times New Roman"/>
          <w:sz w:val="28"/>
          <w:szCs w:val="28"/>
        </w:rPr>
        <w:t xml:space="preserve">мывания глаз </w:t>
      </w:r>
      <w:r w:rsidR="008F5999">
        <w:rPr>
          <w:rFonts w:ascii="Times New Roman" w:hAnsi="Times New Roman" w:cs="Times New Roman"/>
          <w:sz w:val="28"/>
          <w:szCs w:val="28"/>
        </w:rPr>
        <w:t>и другими растворами (антисепти</w:t>
      </w:r>
      <w:r w:rsidRPr="009A28DF">
        <w:rPr>
          <w:rFonts w:ascii="Times New Roman" w:hAnsi="Times New Roman" w:cs="Times New Roman"/>
          <w:sz w:val="28"/>
          <w:szCs w:val="28"/>
        </w:rPr>
        <w:t>ков, для зондово</w:t>
      </w:r>
      <w:r w:rsidR="008F5999">
        <w:rPr>
          <w:rFonts w:ascii="Times New Roman" w:hAnsi="Times New Roman" w:cs="Times New Roman"/>
          <w:sz w:val="28"/>
          <w:szCs w:val="28"/>
        </w:rPr>
        <w:t>го питания), дыхательной аппара</w:t>
      </w:r>
      <w:r w:rsidRPr="009A28DF">
        <w:rPr>
          <w:rFonts w:ascii="Times New Roman" w:hAnsi="Times New Roman" w:cs="Times New Roman"/>
          <w:sz w:val="28"/>
          <w:szCs w:val="28"/>
        </w:rPr>
        <w:t>турой, сосудистыми катетер</w:t>
      </w:r>
      <w:r w:rsidR="00F94C55">
        <w:rPr>
          <w:rFonts w:ascii="Times New Roman" w:hAnsi="Times New Roman" w:cs="Times New Roman"/>
          <w:sz w:val="28"/>
          <w:szCs w:val="28"/>
        </w:rPr>
        <w:t>ами</w:t>
      </w:r>
      <w:r w:rsidR="008F5999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Клиническа</w:t>
      </w:r>
      <w:r w:rsidR="008F5999">
        <w:rPr>
          <w:rFonts w:ascii="Times New Roman" w:hAnsi="Times New Roman" w:cs="Times New Roman"/>
          <w:sz w:val="28"/>
          <w:szCs w:val="28"/>
        </w:rPr>
        <w:t xml:space="preserve">я картина менингита, вызванного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</w:t>
      </w:r>
      <w:r w:rsidR="008F5999">
        <w:rPr>
          <w:rFonts w:ascii="Times New Roman" w:hAnsi="Times New Roman" w:cs="Times New Roman"/>
          <w:sz w:val="28"/>
          <w:szCs w:val="28"/>
        </w:rPr>
        <w:t xml:space="preserve"> не отличается от таковой бакте</w:t>
      </w:r>
      <w:r w:rsidRPr="009A28DF">
        <w:rPr>
          <w:rFonts w:ascii="Times New Roman" w:hAnsi="Times New Roman" w:cs="Times New Roman"/>
          <w:sz w:val="28"/>
          <w:szCs w:val="28"/>
        </w:rPr>
        <w:t>риальных менингито</w:t>
      </w:r>
      <w:r w:rsidR="00F94C55">
        <w:rPr>
          <w:rFonts w:ascii="Times New Roman" w:hAnsi="Times New Roman" w:cs="Times New Roman"/>
          <w:sz w:val="28"/>
          <w:szCs w:val="28"/>
        </w:rPr>
        <w:t>в другой этиологии</w:t>
      </w:r>
      <w:r w:rsidR="008F5999">
        <w:rPr>
          <w:rFonts w:ascii="Times New Roman" w:hAnsi="Times New Roman" w:cs="Times New Roman"/>
          <w:sz w:val="28"/>
          <w:szCs w:val="28"/>
        </w:rPr>
        <w:t>. За</w:t>
      </w:r>
      <w:r w:rsidRPr="009A28DF">
        <w:rPr>
          <w:rFonts w:ascii="Times New Roman" w:hAnsi="Times New Roman" w:cs="Times New Roman"/>
          <w:sz w:val="28"/>
          <w:szCs w:val="28"/>
        </w:rPr>
        <w:t>болевание у ново</w:t>
      </w:r>
      <w:r w:rsidR="008F5999">
        <w:rPr>
          <w:rFonts w:ascii="Times New Roman" w:hAnsi="Times New Roman" w:cs="Times New Roman"/>
          <w:sz w:val="28"/>
          <w:szCs w:val="28"/>
        </w:rPr>
        <w:t>рожденных протекает тяжело и бо</w:t>
      </w:r>
      <w:r w:rsidRPr="009A28DF">
        <w:rPr>
          <w:rFonts w:ascii="Times New Roman" w:hAnsi="Times New Roman" w:cs="Times New Roman"/>
          <w:sz w:val="28"/>
          <w:szCs w:val="28"/>
        </w:rPr>
        <w:t>лее чем в половине (до 57</w:t>
      </w:r>
      <w:r w:rsidR="00F94C55">
        <w:rPr>
          <w:rFonts w:ascii="Times New Roman" w:hAnsi="Times New Roman" w:cs="Times New Roman"/>
          <w:sz w:val="28"/>
          <w:szCs w:val="28"/>
        </w:rPr>
        <w:t xml:space="preserve"> %) случаев заканчивается </w:t>
      </w:r>
      <w:r w:rsidRPr="009A28DF">
        <w:rPr>
          <w:rFonts w:ascii="Times New Roman" w:hAnsi="Times New Roman" w:cs="Times New Roman"/>
          <w:sz w:val="28"/>
          <w:szCs w:val="28"/>
        </w:rPr>
        <w:t>летальным исход</w:t>
      </w:r>
      <w:r w:rsidR="00F94C55">
        <w:rPr>
          <w:rFonts w:ascii="Times New Roman" w:hAnsi="Times New Roman" w:cs="Times New Roman"/>
          <w:sz w:val="28"/>
          <w:szCs w:val="28"/>
        </w:rPr>
        <w:t>о</w:t>
      </w:r>
      <w:r w:rsidR="00A36315">
        <w:rPr>
          <w:rFonts w:ascii="Times New Roman" w:hAnsi="Times New Roman" w:cs="Times New Roman"/>
          <w:sz w:val="28"/>
          <w:szCs w:val="28"/>
        </w:rPr>
        <w:t>м</w:t>
      </w:r>
      <w:r w:rsidR="008F5999">
        <w:rPr>
          <w:rFonts w:ascii="Times New Roman" w:hAnsi="Times New Roman" w:cs="Times New Roman"/>
          <w:sz w:val="28"/>
          <w:szCs w:val="28"/>
        </w:rPr>
        <w:t>. У 60–</w:t>
      </w:r>
      <w:r w:rsidR="008F5999">
        <w:rPr>
          <w:rFonts w:ascii="Times New Roman" w:hAnsi="Times New Roman" w:cs="Times New Roman"/>
          <w:sz w:val="28"/>
          <w:szCs w:val="28"/>
        </w:rPr>
        <w:lastRenderedPageBreak/>
        <w:t>70% больных отмеча</w:t>
      </w:r>
      <w:r w:rsidRPr="009A28DF">
        <w:rPr>
          <w:rFonts w:ascii="Times New Roman" w:hAnsi="Times New Roman" w:cs="Times New Roman"/>
          <w:sz w:val="28"/>
          <w:szCs w:val="28"/>
        </w:rPr>
        <w:t>ется связь менин</w:t>
      </w:r>
      <w:r w:rsidR="008F5999">
        <w:rPr>
          <w:rFonts w:ascii="Times New Roman" w:hAnsi="Times New Roman" w:cs="Times New Roman"/>
          <w:sz w:val="28"/>
          <w:szCs w:val="28"/>
        </w:rPr>
        <w:t xml:space="preserve">гита, вызванного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с гидроцефал</w:t>
      </w:r>
      <w:r w:rsidR="008F5999">
        <w:rPr>
          <w:rFonts w:ascii="Times New Roman" w:hAnsi="Times New Roman" w:cs="Times New Roman"/>
          <w:sz w:val="28"/>
          <w:szCs w:val="28"/>
        </w:rPr>
        <w:t xml:space="preserve">ией. У многих детей, перенесших </w:t>
      </w:r>
      <w:r w:rsidRPr="009A28DF">
        <w:rPr>
          <w:rFonts w:ascii="Times New Roman" w:hAnsi="Times New Roman" w:cs="Times New Roman"/>
          <w:sz w:val="28"/>
          <w:szCs w:val="28"/>
        </w:rPr>
        <w:t xml:space="preserve">менингит, в </w:t>
      </w:r>
      <w:r w:rsidR="008F5999">
        <w:rPr>
          <w:rFonts w:ascii="Times New Roman" w:hAnsi="Times New Roman" w:cs="Times New Roman"/>
          <w:sz w:val="28"/>
          <w:szCs w:val="28"/>
        </w:rPr>
        <w:t>последующем наблюдаются выражен</w:t>
      </w:r>
      <w:r w:rsidRPr="009A28DF">
        <w:rPr>
          <w:rFonts w:ascii="Times New Roman" w:hAnsi="Times New Roman" w:cs="Times New Roman"/>
          <w:sz w:val="28"/>
          <w:szCs w:val="28"/>
        </w:rPr>
        <w:t xml:space="preserve">ные остаточные </w:t>
      </w:r>
      <w:r w:rsidR="008F5999">
        <w:rPr>
          <w:rFonts w:ascii="Times New Roman" w:hAnsi="Times New Roman" w:cs="Times New Roman"/>
          <w:sz w:val="28"/>
          <w:szCs w:val="28"/>
        </w:rPr>
        <w:t>изменения функции нервной систе</w:t>
      </w:r>
      <w:r w:rsidRPr="009A28DF">
        <w:rPr>
          <w:rFonts w:ascii="Times New Roman" w:hAnsi="Times New Roman" w:cs="Times New Roman"/>
          <w:sz w:val="28"/>
          <w:szCs w:val="28"/>
        </w:rPr>
        <w:t>мы и задержка нервно пси</w:t>
      </w:r>
      <w:r w:rsidR="008F5999">
        <w:rPr>
          <w:rFonts w:ascii="Times New Roman" w:hAnsi="Times New Roman" w:cs="Times New Roman"/>
          <w:sz w:val="28"/>
          <w:szCs w:val="28"/>
        </w:rPr>
        <w:t>хического развития.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</w:t>
      </w:r>
      <w:r w:rsidR="008F5999">
        <w:rPr>
          <w:rFonts w:ascii="Times New Roman" w:hAnsi="Times New Roman" w:cs="Times New Roman"/>
          <w:sz w:val="28"/>
          <w:szCs w:val="28"/>
        </w:rPr>
        <w:t>ticum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также может вызывать у но</w:t>
      </w:r>
      <w:r w:rsidRPr="009A28DF">
        <w:rPr>
          <w:rFonts w:ascii="Times New Roman" w:hAnsi="Times New Roman" w:cs="Times New Roman"/>
          <w:sz w:val="28"/>
          <w:szCs w:val="28"/>
        </w:rPr>
        <w:t>ворожденных сепс</w:t>
      </w:r>
      <w:r w:rsidR="00F94C55">
        <w:rPr>
          <w:rFonts w:ascii="Times New Roman" w:hAnsi="Times New Roman" w:cs="Times New Roman"/>
          <w:sz w:val="28"/>
          <w:szCs w:val="28"/>
        </w:rPr>
        <w:t>ис и пневмонию</w:t>
      </w:r>
      <w:r w:rsidR="008F59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999">
        <w:rPr>
          <w:rFonts w:ascii="Times New Roman" w:hAnsi="Times New Roman" w:cs="Times New Roman"/>
          <w:sz w:val="28"/>
          <w:szCs w:val="28"/>
        </w:rPr>
        <w:t xml:space="preserve"> Пер</w:t>
      </w:r>
      <w:r w:rsidRPr="009A28DF">
        <w:rPr>
          <w:rFonts w:ascii="Times New Roman" w:hAnsi="Times New Roman" w:cs="Times New Roman"/>
          <w:sz w:val="28"/>
          <w:szCs w:val="28"/>
        </w:rPr>
        <w:t>вичным местом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8F5999">
        <w:rPr>
          <w:rFonts w:ascii="Times New Roman" w:hAnsi="Times New Roman" w:cs="Times New Roman"/>
          <w:sz w:val="28"/>
          <w:szCs w:val="28"/>
        </w:rPr>
        <w:t>локализации возбудителя обычно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являются дыхате</w:t>
      </w:r>
      <w:r w:rsidR="008F5999">
        <w:rPr>
          <w:rFonts w:ascii="Times New Roman" w:hAnsi="Times New Roman" w:cs="Times New Roman"/>
          <w:sz w:val="28"/>
          <w:szCs w:val="28"/>
        </w:rPr>
        <w:t>льные пути. В большинстве случа</w:t>
      </w:r>
      <w:r w:rsidRPr="009A28DF">
        <w:rPr>
          <w:rFonts w:ascii="Times New Roman" w:hAnsi="Times New Roman" w:cs="Times New Roman"/>
          <w:sz w:val="28"/>
          <w:szCs w:val="28"/>
        </w:rPr>
        <w:t>ев связано это с искусственной вентиляцией легких</w:t>
      </w:r>
      <w:r w:rsidRPr="009A28DF">
        <w:rPr>
          <w:rFonts w:ascii="Times New Roman" w:hAnsi="Times New Roman" w:cs="Times New Roman"/>
          <w:sz w:val="28"/>
          <w:szCs w:val="28"/>
        </w:rPr>
        <w:br/>
        <w:t>(ИВЛ). В грудном</w:t>
      </w:r>
      <w:r w:rsidR="00F94C55">
        <w:rPr>
          <w:rFonts w:ascii="Times New Roman" w:hAnsi="Times New Roman" w:cs="Times New Roman"/>
          <w:sz w:val="28"/>
          <w:szCs w:val="28"/>
        </w:rPr>
        <w:t xml:space="preserve"> возрасте и у ст</w:t>
      </w:r>
      <w:r w:rsidR="008F5999">
        <w:rPr>
          <w:rFonts w:ascii="Times New Roman" w:hAnsi="Times New Roman" w:cs="Times New Roman"/>
          <w:sz w:val="28"/>
          <w:szCs w:val="28"/>
        </w:rPr>
        <w:t>арших</w:t>
      </w:r>
      <w:r w:rsidR="00A36315">
        <w:rPr>
          <w:rFonts w:ascii="Times New Roman" w:hAnsi="Times New Roman" w:cs="Times New Roman"/>
          <w:sz w:val="28"/>
          <w:szCs w:val="28"/>
        </w:rPr>
        <w:t xml:space="preserve"> дет</w:t>
      </w:r>
      <w:r w:rsidR="008F5999">
        <w:rPr>
          <w:rFonts w:ascii="Times New Roman" w:hAnsi="Times New Roman" w:cs="Times New Roman"/>
          <w:sz w:val="28"/>
          <w:szCs w:val="28"/>
        </w:rPr>
        <w:t>ей в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структуре забо</w:t>
      </w:r>
      <w:r w:rsidR="008F5999">
        <w:rPr>
          <w:rFonts w:ascii="Times New Roman" w:hAnsi="Times New Roman" w:cs="Times New Roman"/>
          <w:sz w:val="28"/>
          <w:szCs w:val="28"/>
        </w:rPr>
        <w:t>леваемости инфекциями, вызванны</w:t>
      </w:r>
      <w:r w:rsidR="001648CA">
        <w:rPr>
          <w:rFonts w:ascii="Times New Roman" w:hAnsi="Times New Roman" w:cs="Times New Roman"/>
          <w:sz w:val="28"/>
          <w:szCs w:val="28"/>
        </w:rPr>
        <w:t xml:space="preserve">ми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нозокомиальная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пневмония</w:t>
      </w:r>
      <w:r w:rsidRPr="009A28DF">
        <w:rPr>
          <w:rFonts w:ascii="Times New Roman" w:hAnsi="Times New Roman" w:cs="Times New Roman"/>
          <w:sz w:val="28"/>
          <w:szCs w:val="28"/>
        </w:rPr>
        <w:br/>
        <w:t>занимает первое м</w:t>
      </w:r>
      <w:r w:rsidR="008F5999">
        <w:rPr>
          <w:rFonts w:ascii="Times New Roman" w:hAnsi="Times New Roman" w:cs="Times New Roman"/>
          <w:sz w:val="28"/>
          <w:szCs w:val="28"/>
        </w:rPr>
        <w:t>есто, составляя до 40% всех слу</w:t>
      </w:r>
      <w:r w:rsidR="00F94C55">
        <w:rPr>
          <w:rFonts w:ascii="Times New Roman" w:hAnsi="Times New Roman" w:cs="Times New Roman"/>
          <w:sz w:val="28"/>
          <w:szCs w:val="28"/>
        </w:rPr>
        <w:t xml:space="preserve">чаев. </w:t>
      </w:r>
      <w:r w:rsidR="001648CA">
        <w:rPr>
          <w:rFonts w:ascii="Times New Roman" w:hAnsi="Times New Roman" w:cs="Times New Roman"/>
          <w:sz w:val="28"/>
          <w:szCs w:val="28"/>
        </w:rPr>
        <w:t>У взрослых</w:t>
      </w:r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5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999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8F5999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F94C55">
        <w:rPr>
          <w:rFonts w:ascii="Times New Roman" w:hAnsi="Times New Roman" w:cs="Times New Roman"/>
          <w:sz w:val="28"/>
          <w:szCs w:val="28"/>
        </w:rPr>
        <w:t>клини</w:t>
      </w:r>
      <w:r w:rsidRPr="009A28DF">
        <w:rPr>
          <w:rFonts w:ascii="Times New Roman" w:hAnsi="Times New Roman" w:cs="Times New Roman"/>
          <w:sz w:val="28"/>
          <w:szCs w:val="28"/>
        </w:rPr>
        <w:t xml:space="preserve">чески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манифестные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инфекции значительно реже,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чем у новорожденных. Чаще эти инфекции </w:t>
      </w:r>
      <w:r w:rsidR="008F5999">
        <w:rPr>
          <w:rFonts w:ascii="Times New Roman" w:hAnsi="Times New Roman" w:cs="Times New Roman"/>
          <w:sz w:val="28"/>
          <w:szCs w:val="28"/>
        </w:rPr>
        <w:t>являют</w:t>
      </w:r>
      <w:r w:rsidRPr="009A28DF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нозокомиал</w:t>
      </w:r>
      <w:r w:rsidR="0051457E">
        <w:rPr>
          <w:rFonts w:ascii="Times New Roman" w:hAnsi="Times New Roman" w:cs="Times New Roman"/>
          <w:sz w:val="28"/>
          <w:szCs w:val="28"/>
        </w:rPr>
        <w:t>ьными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 развиваются у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иммуноком</w:t>
      </w:r>
      <w:r w:rsidRPr="009A28DF">
        <w:rPr>
          <w:rFonts w:ascii="Times New Roman" w:hAnsi="Times New Roman" w:cs="Times New Roman"/>
          <w:sz w:val="28"/>
          <w:szCs w:val="28"/>
        </w:rPr>
        <w:t>прометирова</w:t>
      </w:r>
      <w:r w:rsidR="00F94C55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пациентов, </w:t>
      </w:r>
      <w:r w:rsidR="0051457E">
        <w:rPr>
          <w:rFonts w:ascii="Times New Roman" w:hAnsi="Times New Roman" w:cs="Times New Roman"/>
          <w:sz w:val="28"/>
          <w:szCs w:val="28"/>
        </w:rPr>
        <w:t>преимущественно</w:t>
      </w:r>
      <w:r w:rsidR="00F94C55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 w:rsidR="0051457E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У взрослых </w:t>
      </w:r>
      <w:r w:rsidR="0051457E">
        <w:rPr>
          <w:rFonts w:ascii="Times New Roman" w:hAnsi="Times New Roman" w:cs="Times New Roman"/>
          <w:sz w:val="28"/>
          <w:szCs w:val="28"/>
        </w:rPr>
        <w:t>наиболее частой локализацией ин</w:t>
      </w:r>
      <w:r w:rsidRPr="009A28DF">
        <w:rPr>
          <w:rFonts w:ascii="Times New Roman" w:hAnsi="Times New Roman" w:cs="Times New Roman"/>
          <w:sz w:val="28"/>
          <w:szCs w:val="28"/>
        </w:rPr>
        <w:t xml:space="preserve">фекции, вызванной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являются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дыхательные пут</w:t>
      </w:r>
      <w:r w:rsidR="00F94C55">
        <w:rPr>
          <w:rFonts w:ascii="Times New Roman" w:hAnsi="Times New Roman" w:cs="Times New Roman"/>
          <w:sz w:val="28"/>
          <w:szCs w:val="28"/>
        </w:rPr>
        <w:t>и</w:t>
      </w:r>
      <w:r w:rsidR="0051457E">
        <w:rPr>
          <w:rFonts w:ascii="Times New Roman" w:hAnsi="Times New Roman" w:cs="Times New Roman"/>
          <w:sz w:val="28"/>
          <w:szCs w:val="28"/>
        </w:rPr>
        <w:t xml:space="preserve">. Описаны вспышки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нозо</w:t>
      </w:r>
      <w:r w:rsidRPr="009A28DF">
        <w:rPr>
          <w:rFonts w:ascii="Times New Roman" w:hAnsi="Times New Roman" w:cs="Times New Roman"/>
          <w:sz w:val="28"/>
          <w:szCs w:val="28"/>
        </w:rPr>
        <w:t>комиальной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п</w:t>
      </w:r>
      <w:r w:rsidR="0051457E">
        <w:rPr>
          <w:rFonts w:ascii="Times New Roman" w:hAnsi="Times New Roman" w:cs="Times New Roman"/>
          <w:sz w:val="28"/>
          <w:szCs w:val="28"/>
        </w:rPr>
        <w:t>невмонии у взрослых пациентов в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ОРИТ, связанн</w:t>
      </w:r>
      <w:r w:rsidR="0051457E">
        <w:rPr>
          <w:rFonts w:ascii="Times New Roman" w:hAnsi="Times New Roman" w:cs="Times New Roman"/>
          <w:sz w:val="28"/>
          <w:szCs w:val="28"/>
        </w:rPr>
        <w:t>ые с контаминацией возбудителем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дыхательного к</w:t>
      </w:r>
      <w:r w:rsidR="0051457E">
        <w:rPr>
          <w:rFonts w:ascii="Times New Roman" w:hAnsi="Times New Roman" w:cs="Times New Roman"/>
          <w:sz w:val="28"/>
          <w:szCs w:val="28"/>
        </w:rPr>
        <w:t>онтура аппарата ИВЛ, лекарствен</w:t>
      </w:r>
      <w:r w:rsidRPr="009A28DF">
        <w:rPr>
          <w:rFonts w:ascii="Times New Roman" w:hAnsi="Times New Roman" w:cs="Times New Roman"/>
          <w:sz w:val="28"/>
          <w:szCs w:val="28"/>
        </w:rPr>
        <w:t>ных</w:t>
      </w:r>
      <w:r w:rsidR="00F94C55">
        <w:rPr>
          <w:rFonts w:ascii="Times New Roman" w:hAnsi="Times New Roman" w:cs="Times New Roman"/>
          <w:sz w:val="28"/>
          <w:szCs w:val="28"/>
        </w:rPr>
        <w:t xml:space="preserve"> аэрозолей и растворов</w:t>
      </w:r>
      <w:r w:rsidR="0051457E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Резервуарами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 стационаре так</w:t>
      </w:r>
      <w:r w:rsidRPr="009A28DF">
        <w:rPr>
          <w:rFonts w:ascii="Times New Roman" w:hAnsi="Times New Roman" w:cs="Times New Roman"/>
          <w:sz w:val="28"/>
          <w:szCs w:val="28"/>
        </w:rPr>
        <w:t>же могут быть фл</w:t>
      </w:r>
      <w:r w:rsidR="0051457E">
        <w:rPr>
          <w:rFonts w:ascii="Times New Roman" w:hAnsi="Times New Roman" w:cs="Times New Roman"/>
          <w:sz w:val="28"/>
          <w:szCs w:val="28"/>
        </w:rPr>
        <w:t>аконы для растворов, водопровод</w:t>
      </w:r>
      <w:r w:rsidRPr="009A28DF">
        <w:rPr>
          <w:rFonts w:ascii="Times New Roman" w:hAnsi="Times New Roman" w:cs="Times New Roman"/>
          <w:sz w:val="28"/>
          <w:szCs w:val="28"/>
        </w:rPr>
        <w:t>ные фильтры, п</w:t>
      </w:r>
      <w:r w:rsidR="0051457E">
        <w:rPr>
          <w:rFonts w:ascii="Times New Roman" w:hAnsi="Times New Roman" w:cs="Times New Roman"/>
          <w:sz w:val="28"/>
          <w:szCs w:val="28"/>
        </w:rPr>
        <w:t>репараты для зондового питания,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сосудистые кат</w:t>
      </w:r>
      <w:r w:rsidR="0051457E">
        <w:rPr>
          <w:rFonts w:ascii="Times New Roman" w:hAnsi="Times New Roman" w:cs="Times New Roman"/>
          <w:sz w:val="28"/>
          <w:szCs w:val="28"/>
        </w:rPr>
        <w:t>етеры и растворы для их промыва</w:t>
      </w:r>
      <w:r w:rsidRPr="009A28DF">
        <w:rPr>
          <w:rFonts w:ascii="Times New Roman" w:hAnsi="Times New Roman" w:cs="Times New Roman"/>
          <w:sz w:val="28"/>
          <w:szCs w:val="28"/>
        </w:rPr>
        <w:t>ния, датчики дл</w:t>
      </w:r>
      <w:r w:rsidR="0051457E">
        <w:rPr>
          <w:rFonts w:ascii="Times New Roman" w:hAnsi="Times New Roman" w:cs="Times New Roman"/>
          <w:sz w:val="28"/>
          <w:szCs w:val="28"/>
        </w:rPr>
        <w:t>я измерения артериального давле</w:t>
      </w:r>
      <w:r w:rsidR="00F94C55">
        <w:rPr>
          <w:rFonts w:ascii="Times New Roman" w:hAnsi="Times New Roman" w:cs="Times New Roman"/>
          <w:sz w:val="28"/>
          <w:szCs w:val="28"/>
        </w:rPr>
        <w:t>ния</w:t>
      </w:r>
      <w:r w:rsidRPr="009A28DF">
        <w:rPr>
          <w:rFonts w:ascii="Times New Roman" w:hAnsi="Times New Roman" w:cs="Times New Roman"/>
          <w:sz w:val="28"/>
          <w:szCs w:val="28"/>
        </w:rPr>
        <w:t>. В то же время</w:t>
      </w:r>
      <w:r w:rsidR="0051457E">
        <w:rPr>
          <w:rFonts w:ascii="Times New Roman" w:hAnsi="Times New Roman" w:cs="Times New Roman"/>
          <w:sz w:val="28"/>
          <w:szCs w:val="28"/>
        </w:rPr>
        <w:t xml:space="preserve"> показано, что при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возникновени</w:t>
      </w:r>
      <w:r w:rsidR="005145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вспышек пневмо</w:t>
      </w:r>
      <w:r w:rsidR="001648CA">
        <w:rPr>
          <w:rFonts w:ascii="Times New Roman" w:hAnsi="Times New Roman" w:cs="Times New Roman"/>
          <w:sz w:val="28"/>
          <w:szCs w:val="28"/>
        </w:rPr>
        <w:t xml:space="preserve">нии, вызванной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>.</w:t>
      </w:r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у большинства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вовлеченных в </w:t>
      </w:r>
      <w:r w:rsidR="0051457E">
        <w:rPr>
          <w:rFonts w:ascii="Times New Roman" w:hAnsi="Times New Roman" w:cs="Times New Roman"/>
          <w:sz w:val="28"/>
          <w:szCs w:val="28"/>
        </w:rPr>
        <w:t>них пациентов наблюдается всего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лишь колонизаци</w:t>
      </w:r>
      <w:r w:rsidR="0051457E">
        <w:rPr>
          <w:rFonts w:ascii="Times New Roman" w:hAnsi="Times New Roman" w:cs="Times New Roman"/>
          <w:sz w:val="28"/>
          <w:szCs w:val="28"/>
        </w:rPr>
        <w:t>я дыхательных путей без по</w:t>
      </w:r>
      <w:r w:rsidR="00F94C55">
        <w:rPr>
          <w:rFonts w:ascii="Times New Roman" w:hAnsi="Times New Roman" w:cs="Times New Roman"/>
          <w:sz w:val="28"/>
          <w:szCs w:val="28"/>
        </w:rPr>
        <w:t>следующего развития инфекции</w:t>
      </w:r>
      <w:r w:rsidR="0051457E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Вторая наиболее распро</w:t>
      </w:r>
      <w:r w:rsidR="0051457E">
        <w:rPr>
          <w:rFonts w:ascii="Times New Roman" w:hAnsi="Times New Roman" w:cs="Times New Roman"/>
          <w:sz w:val="28"/>
          <w:szCs w:val="28"/>
        </w:rPr>
        <w:t>страненная у взрослых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форма инфекции, </w:t>
      </w:r>
      <w:r w:rsidR="001648CA">
        <w:rPr>
          <w:rFonts w:ascii="Times New Roman" w:hAnsi="Times New Roman" w:cs="Times New Roman"/>
          <w:sz w:val="28"/>
          <w:szCs w:val="28"/>
        </w:rPr>
        <w:t xml:space="preserve">вызванная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–</w:t>
      </w:r>
      <w:r w:rsidR="00A36315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>бактериемия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r w:rsidR="0051457E">
        <w:rPr>
          <w:rFonts w:ascii="Times New Roman" w:hAnsi="Times New Roman" w:cs="Times New Roman"/>
          <w:sz w:val="28"/>
          <w:szCs w:val="28"/>
        </w:rPr>
        <w:t>Бактериемия, вызванная этим воз</w:t>
      </w:r>
      <w:r w:rsidRPr="009A28DF">
        <w:rPr>
          <w:rFonts w:ascii="Times New Roman" w:hAnsi="Times New Roman" w:cs="Times New Roman"/>
          <w:sz w:val="28"/>
          <w:szCs w:val="28"/>
        </w:rPr>
        <w:t>будителем, мо</w:t>
      </w:r>
      <w:r w:rsidR="00F94C55">
        <w:rPr>
          <w:rFonts w:ascii="Times New Roman" w:hAnsi="Times New Roman" w:cs="Times New Roman"/>
          <w:sz w:val="28"/>
          <w:szCs w:val="28"/>
        </w:rPr>
        <w:t xml:space="preserve">жет быть транзиторной, при этом </w:t>
      </w:r>
      <w:r w:rsidRPr="009A28DF">
        <w:rPr>
          <w:rFonts w:ascii="Times New Roman" w:hAnsi="Times New Roman" w:cs="Times New Roman"/>
          <w:sz w:val="28"/>
          <w:szCs w:val="28"/>
        </w:rPr>
        <w:t>признаки систем</w:t>
      </w:r>
      <w:r w:rsidR="0051457E">
        <w:rPr>
          <w:rFonts w:ascii="Times New Roman" w:hAnsi="Times New Roman" w:cs="Times New Roman"/>
          <w:sz w:val="28"/>
          <w:szCs w:val="28"/>
        </w:rPr>
        <w:t>ной инфекции исчезают без назна</w:t>
      </w:r>
      <w:r w:rsidRPr="009A28DF">
        <w:rPr>
          <w:rFonts w:ascii="Times New Roman" w:hAnsi="Times New Roman" w:cs="Times New Roman"/>
          <w:sz w:val="28"/>
          <w:szCs w:val="28"/>
        </w:rPr>
        <w:t>че</w:t>
      </w:r>
      <w:r w:rsidR="0051457E">
        <w:rPr>
          <w:rFonts w:ascii="Times New Roman" w:hAnsi="Times New Roman" w:cs="Times New Roman"/>
          <w:sz w:val="28"/>
          <w:szCs w:val="28"/>
        </w:rPr>
        <w:t>ния специфической терапии</w:t>
      </w:r>
      <w:r w:rsidRPr="009A28DF">
        <w:rPr>
          <w:rFonts w:ascii="Times New Roman" w:hAnsi="Times New Roman" w:cs="Times New Roman"/>
          <w:sz w:val="28"/>
          <w:szCs w:val="28"/>
        </w:rPr>
        <w:t>. Крайне ре</w:t>
      </w:r>
      <w:r w:rsidR="0051457E">
        <w:rPr>
          <w:rFonts w:ascii="Times New Roman" w:hAnsi="Times New Roman" w:cs="Times New Roman"/>
          <w:sz w:val="28"/>
          <w:szCs w:val="28"/>
        </w:rPr>
        <w:t xml:space="preserve">дко </w:t>
      </w:r>
      <w:r w:rsidRPr="009A28DF">
        <w:rPr>
          <w:rFonts w:ascii="Times New Roman" w:hAnsi="Times New Roman" w:cs="Times New Roman"/>
          <w:sz w:val="28"/>
          <w:szCs w:val="28"/>
        </w:rPr>
        <w:t>у госпитал</w:t>
      </w:r>
      <w:r w:rsidR="001648CA">
        <w:rPr>
          <w:rFonts w:ascii="Times New Roman" w:hAnsi="Times New Roman" w:cs="Times New Roman"/>
          <w:sz w:val="28"/>
          <w:szCs w:val="28"/>
        </w:rPr>
        <w:t>изированных взрослых пациентов</w:t>
      </w:r>
      <w:r w:rsidR="001648CA">
        <w:rPr>
          <w:rFonts w:ascii="Times New Roman" w:hAnsi="Times New Roman" w:cs="Times New Roman"/>
          <w:sz w:val="28"/>
          <w:szCs w:val="28"/>
        </w:rPr>
        <w:br/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</w:t>
      </w:r>
      <w:r w:rsidR="0051457E">
        <w:rPr>
          <w:rFonts w:ascii="Times New Roman" w:hAnsi="Times New Roman" w:cs="Times New Roman"/>
          <w:sz w:val="28"/>
          <w:szCs w:val="28"/>
        </w:rPr>
        <w:t>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 xml:space="preserve">вызывать эндокардит </w:t>
      </w:r>
      <w:r w:rsidRPr="009A28DF">
        <w:rPr>
          <w:rFonts w:ascii="Times New Roman" w:hAnsi="Times New Roman" w:cs="Times New Roman"/>
          <w:sz w:val="28"/>
          <w:szCs w:val="28"/>
        </w:rPr>
        <w:t xml:space="preserve">(особенно у больных с протезированными клапанами), целлюлит, раневые,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интраабдоминальные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br/>
        <w:t xml:space="preserve">инфекции,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эндоф</w:t>
      </w:r>
      <w:r w:rsidR="00F94C55">
        <w:rPr>
          <w:rFonts w:ascii="Times New Roman" w:hAnsi="Times New Roman" w:cs="Times New Roman"/>
          <w:sz w:val="28"/>
          <w:szCs w:val="28"/>
        </w:rPr>
        <w:t>тальмит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>, синусит и бронхит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Несмотря на то</w:t>
      </w:r>
      <w:r w:rsidR="00F94C55">
        <w:rPr>
          <w:rFonts w:ascii="Times New Roman" w:hAnsi="Times New Roman" w:cs="Times New Roman"/>
          <w:sz w:val="28"/>
          <w:szCs w:val="28"/>
        </w:rPr>
        <w:t>,</w:t>
      </w:r>
      <w:r w:rsidR="001648CA">
        <w:rPr>
          <w:rFonts w:ascii="Times New Roman" w:hAnsi="Times New Roman" w:cs="Times New Roman"/>
          <w:sz w:val="28"/>
          <w:szCs w:val="28"/>
        </w:rPr>
        <w:t xml:space="preserve"> что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</w:t>
      </w:r>
      <w:r w:rsidR="0051457E">
        <w:rPr>
          <w:rFonts w:ascii="Times New Roman" w:hAnsi="Times New Roman" w:cs="Times New Roman"/>
          <w:sz w:val="28"/>
          <w:szCs w:val="28"/>
        </w:rPr>
        <w:t>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 боль</w:t>
      </w:r>
      <w:r w:rsidRPr="009A28DF">
        <w:rPr>
          <w:rFonts w:ascii="Times New Roman" w:hAnsi="Times New Roman" w:cs="Times New Roman"/>
          <w:sz w:val="28"/>
          <w:szCs w:val="28"/>
        </w:rPr>
        <w:t>шинстве случаев</w:t>
      </w:r>
      <w:r w:rsidR="0051457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нозокомиальным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патоге</w:t>
      </w:r>
      <w:r w:rsidRPr="009A28DF">
        <w:rPr>
          <w:rFonts w:ascii="Times New Roman" w:hAnsi="Times New Roman" w:cs="Times New Roman"/>
          <w:sz w:val="28"/>
          <w:szCs w:val="28"/>
        </w:rPr>
        <w:t>ном, вызыва</w:t>
      </w:r>
      <w:r w:rsidR="0051457E">
        <w:rPr>
          <w:rFonts w:ascii="Times New Roman" w:hAnsi="Times New Roman" w:cs="Times New Roman"/>
          <w:sz w:val="28"/>
          <w:szCs w:val="28"/>
        </w:rPr>
        <w:t xml:space="preserve">ющим инфекции у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иммунокомпромет</w:t>
      </w:r>
      <w:r w:rsidRPr="009A28DF">
        <w:rPr>
          <w:rFonts w:ascii="Times New Roman" w:hAnsi="Times New Roman" w:cs="Times New Roman"/>
          <w:sz w:val="28"/>
          <w:szCs w:val="28"/>
        </w:rPr>
        <w:t>ированных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па</w:t>
      </w:r>
      <w:r w:rsidR="0051457E">
        <w:rPr>
          <w:rFonts w:ascii="Times New Roman" w:hAnsi="Times New Roman" w:cs="Times New Roman"/>
          <w:sz w:val="28"/>
          <w:szCs w:val="28"/>
        </w:rPr>
        <w:t>циентов, имеются единичные сооб</w:t>
      </w:r>
      <w:r w:rsidRPr="009A28DF">
        <w:rPr>
          <w:rFonts w:ascii="Times New Roman" w:hAnsi="Times New Roman" w:cs="Times New Roman"/>
          <w:sz w:val="28"/>
          <w:szCs w:val="28"/>
        </w:rPr>
        <w:t>щения о случаях</w:t>
      </w:r>
      <w:r w:rsidR="0051457E">
        <w:rPr>
          <w:rFonts w:ascii="Times New Roman" w:hAnsi="Times New Roman" w:cs="Times New Roman"/>
          <w:sz w:val="28"/>
          <w:szCs w:val="28"/>
        </w:rPr>
        <w:t xml:space="preserve"> целлюлита, артрита, внебольнич</w:t>
      </w:r>
      <w:r w:rsidRPr="009A28DF">
        <w:rPr>
          <w:rFonts w:ascii="Times New Roman" w:hAnsi="Times New Roman" w:cs="Times New Roman"/>
          <w:sz w:val="28"/>
          <w:szCs w:val="28"/>
        </w:rPr>
        <w:t>ной инфекции н</w:t>
      </w:r>
      <w:r w:rsidR="0051457E">
        <w:rPr>
          <w:rFonts w:ascii="Times New Roman" w:hAnsi="Times New Roman" w:cs="Times New Roman"/>
          <w:sz w:val="28"/>
          <w:szCs w:val="28"/>
        </w:rPr>
        <w:t>ижних дыхательных путей и бакте</w:t>
      </w:r>
      <w:r w:rsidRPr="009A28DF">
        <w:rPr>
          <w:rFonts w:ascii="Times New Roman" w:hAnsi="Times New Roman" w:cs="Times New Roman"/>
          <w:sz w:val="28"/>
          <w:szCs w:val="28"/>
        </w:rPr>
        <w:t>риемии, вызванн</w:t>
      </w:r>
      <w:r w:rsidR="0051457E">
        <w:rPr>
          <w:rFonts w:ascii="Times New Roman" w:hAnsi="Times New Roman" w:cs="Times New Roman"/>
          <w:sz w:val="28"/>
          <w:szCs w:val="28"/>
        </w:rPr>
        <w:t>ых этим микроорганизмом, у прак</w:t>
      </w:r>
      <w:r w:rsidRPr="009A28DF">
        <w:rPr>
          <w:rFonts w:ascii="Times New Roman" w:hAnsi="Times New Roman" w:cs="Times New Roman"/>
          <w:sz w:val="28"/>
          <w:szCs w:val="28"/>
        </w:rPr>
        <w:t>тически здо</w:t>
      </w:r>
      <w:r w:rsidR="00F94C55">
        <w:rPr>
          <w:rFonts w:ascii="Times New Roman" w:hAnsi="Times New Roman" w:cs="Times New Roman"/>
          <w:sz w:val="28"/>
          <w:szCs w:val="28"/>
        </w:rPr>
        <w:t>ровых взрослых и детей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8CA" w:rsidRPr="00060F85" w:rsidRDefault="00060F85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F85">
        <w:rPr>
          <w:rFonts w:ascii="Times New Roman" w:hAnsi="Times New Roman" w:cs="Times New Roman"/>
          <w:sz w:val="28"/>
          <w:szCs w:val="28"/>
        </w:rPr>
        <w:lastRenderedPageBreak/>
        <w:t>Флавобактерии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принадлежащие к виду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anopheles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впервые были выделены из дыхательных путей человека во время вспышки пневмонии в начале января 2016 г. в штате Висконсин (США). В клинической картине у пациентов отмечались сильная лихорадка и затрудненное дыхание. Большинство заболевших оказались старше 65 лет. Вспышка привела к гибели не менее 20 человек из 65 заболевших. Ранее, в 2011 г., представители вида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anopheles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были выделены из кишечника комаров. Однако этот факт не позволил установить причину вспышки пневмонии среди населения штата Виск</w:t>
      </w:r>
      <w:r w:rsidR="007C4A02">
        <w:rPr>
          <w:rFonts w:ascii="Times New Roman" w:hAnsi="Times New Roman" w:cs="Times New Roman"/>
          <w:sz w:val="28"/>
          <w:szCs w:val="28"/>
        </w:rPr>
        <w:t>онсин</w:t>
      </w:r>
      <w:r w:rsidRPr="00060F85">
        <w:rPr>
          <w:rFonts w:ascii="Times New Roman" w:hAnsi="Times New Roman" w:cs="Times New Roman"/>
          <w:sz w:val="28"/>
          <w:szCs w:val="28"/>
        </w:rPr>
        <w:t xml:space="preserve">. От пациентов, больных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также выделяют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флавобактерии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В </w:t>
      </w:r>
      <w:r w:rsidR="007C4A02">
        <w:rPr>
          <w:rFonts w:ascii="Times New Roman" w:hAnsi="Times New Roman" w:cs="Times New Roman"/>
          <w:sz w:val="28"/>
          <w:szCs w:val="28"/>
        </w:rPr>
        <w:t xml:space="preserve">2018 г. H.C.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Mirza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>.</w:t>
      </w:r>
      <w:r w:rsidRPr="00060F85">
        <w:rPr>
          <w:rFonts w:ascii="Times New Roman" w:hAnsi="Times New Roman" w:cs="Times New Roman"/>
          <w:sz w:val="28"/>
          <w:szCs w:val="28"/>
        </w:rPr>
        <w:t xml:space="preserve">, при изучении респираторной микрофлоры больных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выделили 5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., 3 из которых принадлежали к виду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meningoseptica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2 – к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anopheles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Sne</w:t>
      </w:r>
      <w:r w:rsidR="00AA61F9">
        <w:rPr>
          <w:rFonts w:ascii="Times New Roman" w:hAnsi="Times New Roman" w:cs="Times New Roman"/>
          <w:sz w:val="28"/>
          <w:szCs w:val="28"/>
        </w:rPr>
        <w:t>srud</w:t>
      </w:r>
      <w:proofErr w:type="spellEnd"/>
      <w:r w:rsidR="00AA61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C4A02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McGann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Walsh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описали случаи заражения бактериями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anopheles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в Нью-Йорке (США). В 2017 г. от 4 пациентов разного пола и возраста были получены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изоляты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anophelis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при этом у одного пациента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диагностирован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>. Эти бактерии обнаруживались в крови пациентов, у всех было тяжелое состояние при поступлении, связанное с обострением хронических заболеваний. В исследов</w:t>
      </w:r>
      <w:r w:rsidR="007C4A02">
        <w:rPr>
          <w:rFonts w:ascii="Times New Roman" w:hAnsi="Times New Roman" w:cs="Times New Roman"/>
          <w:sz w:val="28"/>
          <w:szCs w:val="28"/>
        </w:rPr>
        <w:t xml:space="preserve">аниях D.T.D.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Kenna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0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7C4A02">
        <w:rPr>
          <w:rFonts w:ascii="Times New Roman" w:hAnsi="Times New Roman" w:cs="Times New Roman"/>
          <w:sz w:val="28"/>
          <w:szCs w:val="28"/>
        </w:rPr>
        <w:t xml:space="preserve">. </w:t>
      </w:r>
      <w:r w:rsidRPr="00060F85">
        <w:rPr>
          <w:rFonts w:ascii="Times New Roman" w:hAnsi="Times New Roman" w:cs="Times New Roman"/>
          <w:sz w:val="28"/>
          <w:szCs w:val="28"/>
        </w:rPr>
        <w:t xml:space="preserve"> показано, что в Великобритании у пациентов, больных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преобладали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флавобактерии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вида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miricola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У 38 пациентов выделили 43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изолята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, относящихся к данному виду. У больных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был проведен анализ на определение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чувствитель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- 61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к антибиотикам. 12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от общего числа оказались устойчивы к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бета-лактамам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, за исключением комбинации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пиперациллин-тазобактам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Выраженная степень чувствительности была обнаружена только к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миноциклину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и ко-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тримоксазолу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С использованием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гель-электрофореза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в импульсном поле были выявлены 4 общих штамма среди 17 пациентов с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в одной педиатрической клинике, но эпидемиологические исследования не подтвердили передачу инфекции от пациента к пациенту.</w:t>
      </w:r>
    </w:p>
    <w:p w:rsidR="00060F85" w:rsidRPr="009E3A20" w:rsidRDefault="00060F85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C4A02">
        <w:rPr>
          <w:rFonts w:ascii="Times New Roman" w:hAnsi="Times New Roman" w:cs="Times New Roman"/>
          <w:sz w:val="28"/>
          <w:szCs w:val="28"/>
        </w:rPr>
        <w:t>.</w:t>
      </w:r>
      <w:r w:rsidRPr="00060F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4A02">
        <w:rPr>
          <w:rFonts w:ascii="Times New Roman" w:hAnsi="Times New Roman" w:cs="Times New Roman"/>
          <w:sz w:val="28"/>
          <w:szCs w:val="28"/>
        </w:rPr>
        <w:t xml:space="preserve">. </w:t>
      </w:r>
      <w:r w:rsidRPr="00060F85">
        <w:rPr>
          <w:rFonts w:ascii="Times New Roman" w:hAnsi="Times New Roman" w:cs="Times New Roman"/>
          <w:sz w:val="28"/>
          <w:szCs w:val="28"/>
          <w:lang w:val="en-US"/>
        </w:rPr>
        <w:t>Pereira</w:t>
      </w:r>
      <w:r w:rsidRPr="007C4A02">
        <w:rPr>
          <w:rFonts w:ascii="Times New Roman" w:hAnsi="Times New Roman" w:cs="Times New Roman"/>
          <w:sz w:val="28"/>
          <w:szCs w:val="28"/>
        </w:rPr>
        <w:t xml:space="preserve"> </w:t>
      </w:r>
      <w:r w:rsidRPr="00060F8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7C4A02">
        <w:rPr>
          <w:rFonts w:ascii="Times New Roman" w:hAnsi="Times New Roman" w:cs="Times New Roman"/>
          <w:sz w:val="28"/>
          <w:szCs w:val="28"/>
        </w:rPr>
        <w:t xml:space="preserve"> </w:t>
      </w:r>
      <w:r w:rsidRPr="00060F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C4A02">
        <w:rPr>
          <w:rFonts w:ascii="Times New Roman" w:hAnsi="Times New Roman" w:cs="Times New Roman"/>
          <w:sz w:val="28"/>
          <w:szCs w:val="28"/>
        </w:rPr>
        <w:t xml:space="preserve">. </w:t>
      </w:r>
      <w:r w:rsidRPr="00060F85">
        <w:rPr>
          <w:rFonts w:ascii="Times New Roman" w:hAnsi="Times New Roman" w:cs="Times New Roman"/>
          <w:sz w:val="28"/>
          <w:szCs w:val="28"/>
        </w:rPr>
        <w:t xml:space="preserve">показали, что за двухгодичный период с августа 2010 и по апрель 2012 г. в больнице при институте Данте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Паццанезе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и в больнице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Бригадейро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(Сан-Пауло, Бразилия) было выявлено девять пациентов, инфицированных бактериями E.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meningoseptica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. Все инфекции были внутрибольничными и регистрировались в отделении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кардиоторакальной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хирургии, а также в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трансплантологическом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и гематологическом отделениях. Чаще всего </w:t>
      </w:r>
      <w:proofErr w:type="spellStart"/>
      <w:r w:rsidRPr="00060F85">
        <w:rPr>
          <w:rFonts w:ascii="Times New Roman" w:hAnsi="Times New Roman" w:cs="Times New Roman"/>
          <w:sz w:val="28"/>
          <w:szCs w:val="28"/>
        </w:rPr>
        <w:t>флавобактерии</w:t>
      </w:r>
      <w:proofErr w:type="spellEnd"/>
      <w:r w:rsidRPr="00060F85">
        <w:rPr>
          <w:rFonts w:ascii="Times New Roman" w:hAnsi="Times New Roman" w:cs="Times New Roman"/>
          <w:sz w:val="28"/>
          <w:szCs w:val="28"/>
        </w:rPr>
        <w:t xml:space="preserve"> вызывали бактериемию, образуя биопленки в венозных катетерах.</w:t>
      </w:r>
    </w:p>
    <w:p w:rsidR="00A36315" w:rsidRDefault="009A28DF" w:rsidP="002D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CA">
        <w:rPr>
          <w:rFonts w:ascii="Times New Roman" w:hAnsi="Times New Roman" w:cs="Times New Roman"/>
          <w:b/>
          <w:sz w:val="28"/>
          <w:szCs w:val="28"/>
        </w:rPr>
        <w:lastRenderedPageBreak/>
        <w:t>Чувстви</w:t>
      </w:r>
      <w:r w:rsidR="0051457E" w:rsidRPr="001648CA">
        <w:rPr>
          <w:rFonts w:ascii="Times New Roman" w:hAnsi="Times New Roman" w:cs="Times New Roman"/>
          <w:b/>
          <w:sz w:val="28"/>
          <w:szCs w:val="28"/>
        </w:rPr>
        <w:t xml:space="preserve">тельность </w:t>
      </w:r>
      <w:proofErr w:type="spellStart"/>
      <w:r w:rsidR="001648CA" w:rsidRPr="001648CA">
        <w:rPr>
          <w:rFonts w:ascii="Times New Roman" w:hAnsi="Times New Roman" w:cs="Times New Roman"/>
          <w:b/>
          <w:sz w:val="28"/>
          <w:szCs w:val="28"/>
        </w:rPr>
        <w:t>Elizabethkingia</w:t>
      </w:r>
      <w:proofErr w:type="spellEnd"/>
      <w:r w:rsidR="001648CA" w:rsidRPr="00164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57E" w:rsidRPr="001648CA">
        <w:rPr>
          <w:rFonts w:ascii="Times New Roman" w:hAnsi="Times New Roman" w:cs="Times New Roman"/>
          <w:b/>
          <w:sz w:val="28"/>
          <w:szCs w:val="28"/>
        </w:rPr>
        <w:t>к антимикробным препаратам.</w:t>
      </w:r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Выбор эмпирич</w:t>
      </w:r>
      <w:r w:rsidR="0051457E">
        <w:rPr>
          <w:rFonts w:ascii="Times New Roman" w:hAnsi="Times New Roman" w:cs="Times New Roman"/>
          <w:sz w:val="28"/>
          <w:szCs w:val="28"/>
        </w:rPr>
        <w:t xml:space="preserve">еской антибактериальной терапии </w:t>
      </w:r>
      <w:r w:rsidRPr="009A28DF">
        <w:rPr>
          <w:rFonts w:ascii="Times New Roman" w:hAnsi="Times New Roman" w:cs="Times New Roman"/>
          <w:sz w:val="28"/>
          <w:szCs w:val="28"/>
        </w:rPr>
        <w:t>для лечения и</w:t>
      </w:r>
      <w:r w:rsidR="0051457E">
        <w:rPr>
          <w:rFonts w:ascii="Times New Roman" w:hAnsi="Times New Roman" w:cs="Times New Roman"/>
          <w:sz w:val="28"/>
          <w:szCs w:val="28"/>
        </w:rPr>
        <w:t xml:space="preserve">нфекций, вызванных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51457E">
        <w:rPr>
          <w:rFonts w:ascii="Times New Roman" w:hAnsi="Times New Roman" w:cs="Times New Roman"/>
          <w:sz w:val="28"/>
          <w:szCs w:val="28"/>
        </w:rPr>
        <w:t xml:space="preserve">значительные трудности. В то </w:t>
      </w:r>
      <w:r w:rsidRPr="009A28DF">
        <w:rPr>
          <w:rFonts w:ascii="Times New Roman" w:hAnsi="Times New Roman" w:cs="Times New Roman"/>
          <w:sz w:val="28"/>
          <w:szCs w:val="28"/>
        </w:rPr>
        <w:t>же время назн</w:t>
      </w:r>
      <w:r w:rsidR="0051457E">
        <w:rPr>
          <w:rFonts w:ascii="Times New Roman" w:hAnsi="Times New Roman" w:cs="Times New Roman"/>
          <w:sz w:val="28"/>
          <w:szCs w:val="28"/>
        </w:rPr>
        <w:t xml:space="preserve">ачение неадекватной этиотропной </w:t>
      </w:r>
      <w:r w:rsidRPr="009A28DF">
        <w:rPr>
          <w:rFonts w:ascii="Times New Roman" w:hAnsi="Times New Roman" w:cs="Times New Roman"/>
          <w:sz w:val="28"/>
          <w:szCs w:val="28"/>
        </w:rPr>
        <w:t>терапии привод</w:t>
      </w:r>
      <w:r w:rsidR="00F94C55">
        <w:rPr>
          <w:rFonts w:ascii="Times New Roman" w:hAnsi="Times New Roman" w:cs="Times New Roman"/>
          <w:sz w:val="28"/>
          <w:szCs w:val="28"/>
        </w:rPr>
        <w:t>ит к увеличению летальности</w:t>
      </w:r>
      <w:r w:rsidR="001648CA">
        <w:rPr>
          <w:rFonts w:ascii="Times New Roman" w:hAnsi="Times New Roman" w:cs="Times New Roman"/>
          <w:sz w:val="28"/>
          <w:szCs w:val="28"/>
        </w:rPr>
        <w:t>.</w:t>
      </w:r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По литературным данным, микроорганизмы рода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>обладают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>природной устойчи</w:t>
      </w:r>
      <w:r w:rsidRPr="009A28DF">
        <w:rPr>
          <w:rFonts w:ascii="Times New Roman" w:hAnsi="Times New Roman" w:cs="Times New Roman"/>
          <w:sz w:val="28"/>
          <w:szCs w:val="28"/>
        </w:rPr>
        <w:t>востью ко м</w:t>
      </w:r>
      <w:r w:rsidR="001648CA">
        <w:rPr>
          <w:rFonts w:ascii="Times New Roman" w:hAnsi="Times New Roman" w:cs="Times New Roman"/>
          <w:sz w:val="28"/>
          <w:szCs w:val="28"/>
        </w:rPr>
        <w:t>ногим антимикробным препаратам,</w:t>
      </w:r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применяемым </w:t>
      </w:r>
      <w:r w:rsidR="0051457E">
        <w:rPr>
          <w:rFonts w:ascii="Times New Roman" w:hAnsi="Times New Roman" w:cs="Times New Roman"/>
          <w:sz w:val="28"/>
          <w:szCs w:val="28"/>
        </w:rPr>
        <w:t xml:space="preserve">для лечения инфекций, вызванных </w:t>
      </w:r>
      <w:r w:rsidRPr="009A28DF">
        <w:rPr>
          <w:rFonts w:ascii="Times New Roman" w:hAnsi="Times New Roman" w:cs="Times New Roman"/>
          <w:sz w:val="28"/>
          <w:szCs w:val="28"/>
        </w:rPr>
        <w:t>грамотрицате</w:t>
      </w:r>
      <w:r w:rsidR="0051457E">
        <w:rPr>
          <w:rFonts w:ascii="Times New Roman" w:hAnsi="Times New Roman" w:cs="Times New Roman"/>
          <w:sz w:val="28"/>
          <w:szCs w:val="28"/>
        </w:rPr>
        <w:t xml:space="preserve">льными бактериями: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аминогликози</w:t>
      </w:r>
      <w:r w:rsidRPr="009A28DF">
        <w:rPr>
          <w:rFonts w:ascii="Times New Roman" w:hAnsi="Times New Roman" w:cs="Times New Roman"/>
          <w:sz w:val="28"/>
          <w:szCs w:val="28"/>
        </w:rPr>
        <w:t>дам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пеницилл</w:t>
      </w:r>
      <w:r w:rsidR="0051457E">
        <w:rPr>
          <w:rFonts w:ascii="Times New Roman" w:hAnsi="Times New Roman" w:cs="Times New Roman"/>
          <w:sz w:val="28"/>
          <w:szCs w:val="28"/>
        </w:rPr>
        <w:t xml:space="preserve">инам, цефалоспоринам,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карбапене</w:t>
      </w:r>
      <w:r w:rsidRPr="009A28DF">
        <w:rPr>
          <w:rFonts w:ascii="Times New Roman" w:hAnsi="Times New Roman" w:cs="Times New Roman"/>
          <w:sz w:val="28"/>
          <w:szCs w:val="28"/>
        </w:rPr>
        <w:t>мам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тетрацикли</w:t>
      </w:r>
      <w:r w:rsidR="00F94C55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хлорамфениколу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Многие пред</w:t>
      </w:r>
      <w:r w:rsidR="0051457E">
        <w:rPr>
          <w:rFonts w:ascii="Times New Roman" w:hAnsi="Times New Roman" w:cs="Times New Roman"/>
          <w:sz w:val="28"/>
          <w:szCs w:val="28"/>
        </w:rPr>
        <w:t xml:space="preserve">ставители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продуцируют</w:t>
      </w:r>
      <w:r w:rsidR="00F94C55">
        <w:rPr>
          <w:rFonts w:ascii="Times New Roman" w:hAnsi="Times New Roman" w:cs="Times New Roman"/>
          <w:sz w:val="28"/>
          <w:szCs w:val="28"/>
        </w:rPr>
        <w:t xml:space="preserve"> хромосомные β-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r w:rsidR="0051457E">
        <w:rPr>
          <w:rFonts w:ascii="Times New Roman" w:hAnsi="Times New Roman" w:cs="Times New Roman"/>
          <w:sz w:val="28"/>
          <w:szCs w:val="28"/>
        </w:rPr>
        <w:t>относя</w:t>
      </w:r>
      <w:r w:rsidRPr="009A28DF">
        <w:rPr>
          <w:rFonts w:ascii="Times New Roman" w:hAnsi="Times New Roman" w:cs="Times New Roman"/>
          <w:sz w:val="28"/>
          <w:szCs w:val="28"/>
        </w:rPr>
        <w:t>щиеся к молекулярному</w:t>
      </w:r>
      <w:r w:rsidR="0051457E">
        <w:rPr>
          <w:rFonts w:ascii="Times New Roman" w:hAnsi="Times New Roman" w:cs="Times New Roman"/>
          <w:sz w:val="28"/>
          <w:szCs w:val="28"/>
        </w:rPr>
        <w:t xml:space="preserve"> классу</w:t>
      </w:r>
      <w:proofErr w:type="gramStart"/>
      <w:r w:rsidR="005145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1457E">
        <w:rPr>
          <w:rFonts w:ascii="Times New Roman" w:hAnsi="Times New Roman" w:cs="Times New Roman"/>
          <w:sz w:val="28"/>
          <w:szCs w:val="28"/>
        </w:rPr>
        <w:t xml:space="preserve"> (подкласс В1)</w:t>
      </w:r>
      <w:r w:rsidRPr="009A28DF">
        <w:rPr>
          <w:rFonts w:ascii="Times New Roman" w:hAnsi="Times New Roman" w:cs="Times New Roman"/>
          <w:sz w:val="28"/>
          <w:szCs w:val="28"/>
        </w:rPr>
        <w:t>. Эти ф</w:t>
      </w:r>
      <w:r w:rsidR="00F94C55">
        <w:rPr>
          <w:rFonts w:ascii="Times New Roman" w:hAnsi="Times New Roman" w:cs="Times New Roman"/>
          <w:sz w:val="28"/>
          <w:szCs w:val="28"/>
        </w:rPr>
        <w:t>ерменты (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>-β-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) и </w:t>
      </w:r>
      <w:r w:rsidRPr="009A28DF">
        <w:rPr>
          <w:rFonts w:ascii="Times New Roman" w:hAnsi="Times New Roman" w:cs="Times New Roman"/>
          <w:sz w:val="28"/>
          <w:szCs w:val="28"/>
        </w:rPr>
        <w:t>обеспечивают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д</w:t>
      </w:r>
      <w:r w:rsidR="0051457E">
        <w:rPr>
          <w:rFonts w:ascii="Times New Roman" w:hAnsi="Times New Roman" w:cs="Times New Roman"/>
          <w:sz w:val="28"/>
          <w:szCs w:val="28"/>
        </w:rPr>
        <w:t>анному микроорганизму резистент</w:t>
      </w:r>
      <w:r w:rsidRPr="009A28DF">
        <w:rPr>
          <w:rFonts w:ascii="Times New Roman" w:hAnsi="Times New Roman" w:cs="Times New Roman"/>
          <w:sz w:val="28"/>
          <w:szCs w:val="28"/>
        </w:rPr>
        <w:t>ность к подав</w:t>
      </w:r>
      <w:r w:rsidR="00F94C55">
        <w:rPr>
          <w:rFonts w:ascii="Times New Roman" w:hAnsi="Times New Roman" w:cs="Times New Roman"/>
          <w:sz w:val="28"/>
          <w:szCs w:val="28"/>
        </w:rPr>
        <w:t xml:space="preserve">ляющему большинству </w:t>
      </w:r>
      <w:proofErr w:type="gramStart"/>
      <w:r w:rsidR="00F94C55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="0051457E">
        <w:rPr>
          <w:rFonts w:ascii="Times New Roman" w:hAnsi="Times New Roman" w:cs="Times New Roman"/>
          <w:sz w:val="28"/>
          <w:szCs w:val="28"/>
        </w:rPr>
        <w:t>лактамных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антибиотиков, в</w:t>
      </w:r>
      <w:r w:rsidR="0051457E">
        <w:rPr>
          <w:rFonts w:ascii="Times New Roman" w:hAnsi="Times New Roman" w:cs="Times New Roman"/>
          <w:sz w:val="28"/>
          <w:szCs w:val="28"/>
        </w:rPr>
        <w:t xml:space="preserve">ключая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карбапенемы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азтреонам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="001648CA">
        <w:rPr>
          <w:rFonts w:ascii="Times New Roman" w:hAnsi="Times New Roman" w:cs="Times New Roman"/>
          <w:sz w:val="28"/>
          <w:szCs w:val="28"/>
        </w:rPr>
        <w:t xml:space="preserve">У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описано как минимум 2 ге</w:t>
      </w:r>
      <w:r w:rsidRPr="009A28DF">
        <w:rPr>
          <w:rFonts w:ascii="Times New Roman" w:hAnsi="Times New Roman" w:cs="Times New Roman"/>
          <w:sz w:val="28"/>
          <w:szCs w:val="28"/>
        </w:rPr>
        <w:t>на, кодирующи</w:t>
      </w:r>
      <w:r w:rsidR="00F94C5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карбапенемазы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BlaB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и GOB1, </w:t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t xml:space="preserve"> ха</w:t>
      </w:r>
      <w:r w:rsidR="0051457E">
        <w:rPr>
          <w:rFonts w:ascii="Times New Roman" w:hAnsi="Times New Roman" w:cs="Times New Roman"/>
          <w:sz w:val="28"/>
          <w:szCs w:val="28"/>
        </w:rPr>
        <w:t>рактеризуются неоднородностью и</w:t>
      </w:r>
      <w:r w:rsidR="00A3631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встречаются в</w:t>
      </w:r>
      <w:r w:rsidR="0051457E">
        <w:rPr>
          <w:rFonts w:ascii="Times New Roman" w:hAnsi="Times New Roman" w:cs="Times New Roman"/>
          <w:sz w:val="28"/>
          <w:szCs w:val="28"/>
        </w:rPr>
        <w:t xml:space="preserve"> различных комбинациях у разных</w:t>
      </w:r>
      <w:r w:rsidR="00A36315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>штаммов</w:t>
      </w:r>
      <w:r w:rsidRPr="009A28DF">
        <w:rPr>
          <w:rFonts w:ascii="Times New Roman" w:hAnsi="Times New Roman" w:cs="Times New Roman"/>
          <w:sz w:val="28"/>
          <w:szCs w:val="28"/>
        </w:rPr>
        <w:t>. Уста</w:t>
      </w:r>
      <w:r w:rsidR="001648CA">
        <w:rPr>
          <w:rFonts w:ascii="Times New Roman" w:hAnsi="Times New Roman" w:cs="Times New Roman"/>
          <w:sz w:val="28"/>
          <w:szCs w:val="28"/>
        </w:rPr>
        <w:t xml:space="preserve">новлено, что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="00F94C5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продуцирует β</w:t>
      </w:r>
      <w:r w:rsidR="00F94C55" w:rsidRPr="00F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расширенного спектра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(CME 1 и CME </w:t>
      </w:r>
      <w:r w:rsidR="0051457E">
        <w:rPr>
          <w:rFonts w:ascii="Times New Roman" w:hAnsi="Times New Roman" w:cs="Times New Roman"/>
          <w:sz w:val="28"/>
          <w:szCs w:val="28"/>
        </w:rPr>
        <w:t>2), относящиеся к молекулярному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классу</w:t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t xml:space="preserve"> и </w:t>
      </w:r>
      <w:r w:rsidR="00F94C55">
        <w:rPr>
          <w:rFonts w:ascii="Times New Roman" w:hAnsi="Times New Roman" w:cs="Times New Roman"/>
          <w:sz w:val="28"/>
          <w:szCs w:val="28"/>
        </w:rPr>
        <w:t>функциональной группе 2be</w:t>
      </w:r>
      <w:r w:rsidR="0051457E">
        <w:rPr>
          <w:rFonts w:ascii="Times New Roman" w:hAnsi="Times New Roman" w:cs="Times New Roman"/>
          <w:sz w:val="28"/>
          <w:szCs w:val="28"/>
        </w:rPr>
        <w:t>.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Таким образом,</w:t>
      </w:r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>представ</w:t>
      </w:r>
      <w:r w:rsidRPr="009A28DF">
        <w:rPr>
          <w:rFonts w:ascii="Times New Roman" w:hAnsi="Times New Roman" w:cs="Times New Roman"/>
          <w:sz w:val="28"/>
          <w:szCs w:val="28"/>
        </w:rPr>
        <w:t>ляют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собой ши</w:t>
      </w:r>
      <w:r w:rsidR="0051457E">
        <w:rPr>
          <w:rFonts w:ascii="Times New Roman" w:hAnsi="Times New Roman" w:cs="Times New Roman"/>
          <w:sz w:val="28"/>
          <w:szCs w:val="28"/>
        </w:rPr>
        <w:t>роко распространенный природный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резервуар генов,</w:t>
      </w:r>
      <w:r w:rsidR="00F94C55">
        <w:rPr>
          <w:rFonts w:ascii="Times New Roman" w:hAnsi="Times New Roman" w:cs="Times New Roman"/>
          <w:sz w:val="28"/>
          <w:szCs w:val="28"/>
        </w:rPr>
        <w:t xml:space="preserve"> кодирующих </w:t>
      </w:r>
      <w:proofErr w:type="gramStart"/>
      <w:r w:rsidR="00F94C55">
        <w:rPr>
          <w:rFonts w:ascii="Times New Roman" w:hAnsi="Times New Roman" w:cs="Times New Roman"/>
          <w:sz w:val="28"/>
          <w:szCs w:val="28"/>
        </w:rPr>
        <w:t>β</w:t>
      </w:r>
      <w:r w:rsidR="00F94C55" w:rsidRPr="00F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51457E"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что мо</w:t>
      </w:r>
      <w:r w:rsidRPr="009A28DF">
        <w:rPr>
          <w:rFonts w:ascii="Times New Roman" w:hAnsi="Times New Roman" w:cs="Times New Roman"/>
          <w:sz w:val="28"/>
          <w:szCs w:val="28"/>
        </w:rPr>
        <w:t>жет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иметь большое клиническое знач</w:t>
      </w:r>
      <w:r w:rsidR="0051457E">
        <w:rPr>
          <w:rFonts w:ascii="Times New Roman" w:hAnsi="Times New Roman" w:cs="Times New Roman"/>
          <w:sz w:val="28"/>
          <w:szCs w:val="28"/>
        </w:rPr>
        <w:t>ение при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распростране</w:t>
      </w:r>
      <w:r w:rsidR="0051457E">
        <w:rPr>
          <w:rFonts w:ascii="Times New Roman" w:hAnsi="Times New Roman" w:cs="Times New Roman"/>
          <w:sz w:val="28"/>
          <w:szCs w:val="28"/>
        </w:rPr>
        <w:t>нии этих ферментов среди других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грамотрицател</w:t>
      </w:r>
      <w:r w:rsidR="00F94C55">
        <w:rPr>
          <w:rFonts w:ascii="Times New Roman" w:hAnsi="Times New Roman" w:cs="Times New Roman"/>
          <w:sz w:val="28"/>
          <w:szCs w:val="28"/>
        </w:rPr>
        <w:t>ьных аэробов, являющихся патоге</w:t>
      </w:r>
      <w:r w:rsidRPr="009A28DF">
        <w:rPr>
          <w:rFonts w:ascii="Times New Roman" w:hAnsi="Times New Roman" w:cs="Times New Roman"/>
          <w:sz w:val="28"/>
          <w:szCs w:val="28"/>
        </w:rPr>
        <w:t>нами человека.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 Б</w:t>
      </w:r>
      <w:r w:rsidR="00F94C55">
        <w:rPr>
          <w:rFonts w:ascii="Times New Roman" w:hAnsi="Times New Roman" w:cs="Times New Roman"/>
          <w:sz w:val="28"/>
          <w:szCs w:val="28"/>
        </w:rPr>
        <w:t xml:space="preserve">олее того,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>-β</w:t>
      </w:r>
      <w:r w:rsidR="00F94C55" w:rsidRPr="00F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лактамазы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="001648CA">
        <w:rPr>
          <w:rFonts w:ascii="Times New Roman" w:hAnsi="Times New Roman" w:cs="Times New Roman"/>
          <w:sz w:val="28"/>
          <w:szCs w:val="28"/>
        </w:rPr>
        <w:t xml:space="preserve">продуцируемые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способны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гид</w:t>
      </w:r>
      <w:r w:rsidRPr="009A28DF">
        <w:rPr>
          <w:rFonts w:ascii="Times New Roman" w:hAnsi="Times New Roman" w:cs="Times New Roman"/>
          <w:sz w:val="28"/>
          <w:szCs w:val="28"/>
        </w:rPr>
        <w:t>ролизовать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и</w:t>
      </w:r>
      <w:r w:rsidR="00F94C55">
        <w:rPr>
          <w:rFonts w:ascii="Times New Roman" w:hAnsi="Times New Roman" w:cs="Times New Roman"/>
          <w:sz w:val="28"/>
          <w:szCs w:val="28"/>
        </w:rPr>
        <w:t xml:space="preserve">нгибиторы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сериновых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55">
        <w:rPr>
          <w:rFonts w:ascii="Times New Roman" w:hAnsi="Times New Roman" w:cs="Times New Roman"/>
          <w:sz w:val="28"/>
          <w:szCs w:val="28"/>
        </w:rPr>
        <w:t>β</w:t>
      </w:r>
      <w:r w:rsidR="00F94C55" w:rsidRPr="00F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51457E">
        <w:rPr>
          <w:rFonts w:ascii="Times New Roman" w:hAnsi="Times New Roman" w:cs="Times New Roman"/>
          <w:sz w:val="28"/>
          <w:szCs w:val="28"/>
        </w:rPr>
        <w:t>лактамаз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тазобактам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>.</w:t>
      </w:r>
      <w:r w:rsidR="00F94C55" w:rsidRPr="00F9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55">
        <w:rPr>
          <w:rFonts w:ascii="Times New Roman" w:hAnsi="Times New Roman" w:cs="Times New Roman"/>
          <w:sz w:val="28"/>
          <w:szCs w:val="28"/>
        </w:rPr>
        <w:t xml:space="preserve">В то </w:t>
      </w:r>
      <w:r w:rsidRPr="009A28DF">
        <w:rPr>
          <w:rFonts w:ascii="Times New Roman" w:hAnsi="Times New Roman" w:cs="Times New Roman"/>
          <w:sz w:val="28"/>
          <w:szCs w:val="28"/>
        </w:rPr>
        <w:t xml:space="preserve">же время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как ни пара</w:t>
      </w:r>
      <w:r w:rsidRPr="009A28DF">
        <w:rPr>
          <w:rFonts w:ascii="Times New Roman" w:hAnsi="Times New Roman" w:cs="Times New Roman"/>
          <w:sz w:val="28"/>
          <w:szCs w:val="28"/>
        </w:rPr>
        <w:t>доксально, чувс</w:t>
      </w:r>
      <w:r w:rsidR="0051457E">
        <w:rPr>
          <w:rFonts w:ascii="Times New Roman" w:hAnsi="Times New Roman" w:cs="Times New Roman"/>
          <w:sz w:val="28"/>
          <w:szCs w:val="28"/>
        </w:rPr>
        <w:t>твительны к антибиотикам, тради</w:t>
      </w:r>
      <w:r w:rsidRPr="009A28DF">
        <w:rPr>
          <w:rFonts w:ascii="Times New Roman" w:hAnsi="Times New Roman" w:cs="Times New Roman"/>
          <w:sz w:val="28"/>
          <w:szCs w:val="28"/>
        </w:rPr>
        <w:t>ционно исполь</w:t>
      </w:r>
      <w:r w:rsidR="0051457E">
        <w:rPr>
          <w:rFonts w:ascii="Times New Roman" w:hAnsi="Times New Roman" w:cs="Times New Roman"/>
          <w:sz w:val="28"/>
          <w:szCs w:val="28"/>
        </w:rPr>
        <w:t>зуемым для лечения инфекций, вы</w:t>
      </w:r>
      <w:r w:rsidRPr="009A28DF">
        <w:rPr>
          <w:rFonts w:ascii="Times New Roman" w:hAnsi="Times New Roman" w:cs="Times New Roman"/>
          <w:sz w:val="28"/>
          <w:szCs w:val="28"/>
        </w:rPr>
        <w:t>званных грамп</w:t>
      </w:r>
      <w:r w:rsidR="0051457E">
        <w:rPr>
          <w:rFonts w:ascii="Times New Roman" w:hAnsi="Times New Roman" w:cs="Times New Roman"/>
          <w:sz w:val="28"/>
          <w:szCs w:val="28"/>
        </w:rPr>
        <w:t xml:space="preserve">оложительными микроорганизмами: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ванкомицину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риф</w:t>
      </w:r>
      <w:r w:rsidR="0051457E">
        <w:rPr>
          <w:rFonts w:ascii="Times New Roman" w:hAnsi="Times New Roman" w:cs="Times New Roman"/>
          <w:sz w:val="28"/>
          <w:szCs w:val="28"/>
        </w:rPr>
        <w:t>ампицину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клиндамицину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 большинстве случаев также </w:t>
      </w:r>
      <w:proofErr w:type="gramStart"/>
      <w:r w:rsidR="0051457E">
        <w:rPr>
          <w:rFonts w:ascii="Times New Roman" w:hAnsi="Times New Roman" w:cs="Times New Roman"/>
          <w:sz w:val="28"/>
          <w:szCs w:val="28"/>
        </w:rPr>
        <w:t>ак</w:t>
      </w:r>
      <w:r w:rsidRPr="009A28DF">
        <w:rPr>
          <w:rFonts w:ascii="Times New Roman" w:hAnsi="Times New Roman" w:cs="Times New Roman"/>
          <w:sz w:val="28"/>
          <w:szCs w:val="28"/>
        </w:rPr>
        <w:t>тивны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в от</w:t>
      </w:r>
      <w:r w:rsidR="00F94C55">
        <w:rPr>
          <w:rFonts w:ascii="Times New Roman" w:hAnsi="Times New Roman" w:cs="Times New Roman"/>
          <w:sz w:val="28"/>
          <w:szCs w:val="28"/>
        </w:rPr>
        <w:t xml:space="preserve">ношении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.</w:t>
      </w:r>
      <w:r w:rsidR="00F94C55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Чувствитель</w:t>
      </w:r>
      <w:r w:rsidR="0051457E">
        <w:rPr>
          <w:rFonts w:ascii="Times New Roman" w:hAnsi="Times New Roman" w:cs="Times New Roman"/>
          <w:sz w:val="28"/>
          <w:szCs w:val="28"/>
        </w:rPr>
        <w:t xml:space="preserve">ность различных штаммов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доксициклину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C55">
        <w:rPr>
          <w:rFonts w:ascii="Times New Roman" w:hAnsi="Times New Roman" w:cs="Times New Roman"/>
          <w:sz w:val="28"/>
          <w:szCs w:val="28"/>
        </w:rPr>
        <w:t>триметопри</w:t>
      </w:r>
      <w:r w:rsidRPr="009A28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значительно варьирует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Высокой активностью в отнош</w:t>
      </w:r>
      <w:r w:rsidR="0051457E">
        <w:rPr>
          <w:rFonts w:ascii="Times New Roman" w:hAnsi="Times New Roman" w:cs="Times New Roman"/>
          <w:sz w:val="28"/>
          <w:szCs w:val="28"/>
        </w:rPr>
        <w:t xml:space="preserve">ении большинства </w:t>
      </w:r>
      <w:r w:rsidRPr="009A28DF">
        <w:rPr>
          <w:rFonts w:ascii="Times New Roman" w:hAnsi="Times New Roman" w:cs="Times New Roman"/>
          <w:sz w:val="28"/>
          <w:szCs w:val="28"/>
        </w:rPr>
        <w:t xml:space="preserve">штаммов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по</w:t>
      </w:r>
      <w:r w:rsidRPr="009A28DF">
        <w:rPr>
          <w:rFonts w:ascii="Times New Roman" w:hAnsi="Times New Roman" w:cs="Times New Roman"/>
          <w:sz w:val="28"/>
          <w:szCs w:val="28"/>
        </w:rPr>
        <w:t>этому он успешно</w:t>
      </w:r>
      <w:r w:rsidR="0051457E">
        <w:rPr>
          <w:rFonts w:ascii="Times New Roman" w:hAnsi="Times New Roman" w:cs="Times New Roman"/>
          <w:sz w:val="28"/>
          <w:szCs w:val="28"/>
        </w:rPr>
        <w:t xml:space="preserve"> используется для лечения инфек</w:t>
      </w:r>
      <w:r w:rsidRPr="009A28DF">
        <w:rPr>
          <w:rFonts w:ascii="Times New Roman" w:hAnsi="Times New Roman" w:cs="Times New Roman"/>
          <w:sz w:val="28"/>
          <w:szCs w:val="28"/>
        </w:rPr>
        <w:t xml:space="preserve">ций, вызванных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 некоторых </w:t>
      </w:r>
      <w:r w:rsidR="0051457E">
        <w:rPr>
          <w:rFonts w:ascii="Times New Roman" w:hAnsi="Times New Roman" w:cs="Times New Roman"/>
          <w:sz w:val="28"/>
          <w:szCs w:val="28"/>
        </w:rPr>
        <w:t>работах продемонстрирована хоро</w:t>
      </w:r>
      <w:r w:rsidRPr="009A28DF">
        <w:rPr>
          <w:rFonts w:ascii="Times New Roman" w:hAnsi="Times New Roman" w:cs="Times New Roman"/>
          <w:sz w:val="28"/>
          <w:szCs w:val="28"/>
        </w:rPr>
        <w:t>шая эффективно</w:t>
      </w:r>
      <w:r w:rsidR="0051457E">
        <w:rPr>
          <w:rFonts w:ascii="Times New Roman" w:hAnsi="Times New Roman" w:cs="Times New Roman"/>
          <w:sz w:val="28"/>
          <w:szCs w:val="28"/>
        </w:rPr>
        <w:t xml:space="preserve">сть использования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ванкомицина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 </w:t>
      </w:r>
      <w:r w:rsidRPr="009A28DF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монотерапи</w:t>
      </w:r>
      <w:r w:rsidR="0051457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или в комбинации с другими ан</w:t>
      </w:r>
      <w:r w:rsidRPr="009A28DF">
        <w:rPr>
          <w:rFonts w:ascii="Times New Roman" w:hAnsi="Times New Roman" w:cs="Times New Roman"/>
          <w:sz w:val="28"/>
          <w:szCs w:val="28"/>
        </w:rPr>
        <w:t xml:space="preserve">тибиотиками, </w:t>
      </w:r>
      <w:r w:rsidR="0051457E">
        <w:rPr>
          <w:rFonts w:ascii="Times New Roman" w:hAnsi="Times New Roman" w:cs="Times New Roman"/>
          <w:sz w:val="28"/>
          <w:szCs w:val="28"/>
        </w:rPr>
        <w:t xml:space="preserve">например с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рифампицином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при тя</w:t>
      </w:r>
      <w:r w:rsidRPr="009A28DF">
        <w:rPr>
          <w:rFonts w:ascii="Times New Roman" w:hAnsi="Times New Roman" w:cs="Times New Roman"/>
          <w:sz w:val="28"/>
          <w:szCs w:val="28"/>
        </w:rPr>
        <w:t>желом клиничес</w:t>
      </w:r>
      <w:r w:rsidR="0051457E">
        <w:rPr>
          <w:rFonts w:ascii="Times New Roman" w:hAnsi="Times New Roman" w:cs="Times New Roman"/>
          <w:sz w:val="28"/>
          <w:szCs w:val="28"/>
        </w:rPr>
        <w:t xml:space="preserve">ком течении инфекций, вызванных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в </w:t>
      </w:r>
      <w:r w:rsidR="0051457E">
        <w:rPr>
          <w:rFonts w:ascii="Times New Roman" w:hAnsi="Times New Roman" w:cs="Times New Roman"/>
          <w:sz w:val="28"/>
          <w:szCs w:val="28"/>
        </w:rPr>
        <w:lastRenderedPageBreak/>
        <w:t>частности менингитов у ново</w:t>
      </w:r>
      <w:r w:rsidR="00F94C55">
        <w:rPr>
          <w:rFonts w:ascii="Times New Roman" w:hAnsi="Times New Roman" w:cs="Times New Roman"/>
          <w:sz w:val="28"/>
          <w:szCs w:val="28"/>
        </w:rPr>
        <w:t>рожденных</w:t>
      </w:r>
      <w:r w:rsidR="0051457E">
        <w:rPr>
          <w:rFonts w:ascii="Times New Roman" w:hAnsi="Times New Roman" w:cs="Times New Roman"/>
          <w:sz w:val="28"/>
          <w:szCs w:val="28"/>
        </w:rPr>
        <w:t>. Однако данные о его эффек</w:t>
      </w:r>
      <w:r w:rsidRPr="009A28DF">
        <w:rPr>
          <w:rFonts w:ascii="Times New Roman" w:hAnsi="Times New Roman" w:cs="Times New Roman"/>
          <w:sz w:val="28"/>
          <w:szCs w:val="28"/>
        </w:rPr>
        <w:t>тивности при лечении э</w:t>
      </w:r>
      <w:r w:rsidR="0051457E">
        <w:rPr>
          <w:rFonts w:ascii="Times New Roman" w:hAnsi="Times New Roman" w:cs="Times New Roman"/>
          <w:sz w:val="28"/>
          <w:szCs w:val="28"/>
        </w:rPr>
        <w:t xml:space="preserve">тих инфекций остаются </w:t>
      </w:r>
      <w:r w:rsidRPr="009A28DF">
        <w:rPr>
          <w:rFonts w:ascii="Times New Roman" w:hAnsi="Times New Roman" w:cs="Times New Roman"/>
          <w:sz w:val="28"/>
          <w:szCs w:val="28"/>
        </w:rPr>
        <w:t>противоречивыми.</w:t>
      </w:r>
    </w:p>
    <w:p w:rsidR="009A28DF" w:rsidRPr="009A28DF" w:rsidRDefault="0051457E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В нескольких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исследованиях эффективности те</w:t>
      </w:r>
      <w:r w:rsidR="009A28DF" w:rsidRPr="009A28DF">
        <w:rPr>
          <w:rFonts w:ascii="Times New Roman" w:hAnsi="Times New Roman" w:cs="Times New Roman"/>
          <w:sz w:val="28"/>
          <w:szCs w:val="28"/>
        </w:rPr>
        <w:t>рапии менингит</w:t>
      </w:r>
      <w:r>
        <w:rPr>
          <w:rFonts w:ascii="Times New Roman" w:hAnsi="Times New Roman" w:cs="Times New Roman"/>
          <w:sz w:val="28"/>
          <w:szCs w:val="28"/>
        </w:rPr>
        <w:t xml:space="preserve">а, вызванного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8DF" w:rsidRPr="009A28DF">
        <w:rPr>
          <w:rFonts w:ascii="Times New Roman" w:hAnsi="Times New Roman" w:cs="Times New Roman"/>
          <w:sz w:val="28"/>
          <w:szCs w:val="28"/>
        </w:rPr>
        <w:t>минимальная подавляющая концентрация (МПК)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ванкомицина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 составила 8–12 мг/л, что свидетельствует о чувствительности возбудител</w:t>
      </w:r>
      <w:r>
        <w:rPr>
          <w:rFonts w:ascii="Times New Roman" w:hAnsi="Times New Roman" w:cs="Times New Roman"/>
          <w:sz w:val="28"/>
          <w:szCs w:val="28"/>
        </w:rPr>
        <w:t>я к препара</w:t>
      </w:r>
      <w:r w:rsidR="009A28DF" w:rsidRPr="009A28DF">
        <w:rPr>
          <w:rFonts w:ascii="Times New Roman" w:hAnsi="Times New Roman" w:cs="Times New Roman"/>
          <w:sz w:val="28"/>
          <w:szCs w:val="28"/>
        </w:rPr>
        <w:t>ту. В то же время в</w:t>
      </w:r>
      <w:r>
        <w:rPr>
          <w:rFonts w:ascii="Times New Roman" w:hAnsi="Times New Roman" w:cs="Times New Roman"/>
          <w:sz w:val="28"/>
          <w:szCs w:val="28"/>
        </w:rPr>
        <w:t xml:space="preserve"> 1997 г. две группы исследовате</w:t>
      </w:r>
      <w:r w:rsidR="009A28DF" w:rsidRPr="009A28DF">
        <w:rPr>
          <w:rFonts w:ascii="Times New Roman" w:hAnsi="Times New Roman" w:cs="Times New Roman"/>
          <w:sz w:val="28"/>
          <w:szCs w:val="28"/>
        </w:rPr>
        <w:t>лей сообщ</w:t>
      </w:r>
      <w:r>
        <w:rPr>
          <w:rFonts w:ascii="Times New Roman" w:hAnsi="Times New Roman" w:cs="Times New Roman"/>
          <w:sz w:val="28"/>
          <w:szCs w:val="28"/>
        </w:rPr>
        <w:t xml:space="preserve">или о выделении штаммов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МПК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до &gt; 64</w:t>
      </w:r>
      <w:r w:rsidR="009A28DF" w:rsidRPr="009A28DF">
        <w:rPr>
          <w:rFonts w:ascii="Times New Roman" w:hAnsi="Times New Roman" w:cs="Times New Roman"/>
          <w:sz w:val="28"/>
          <w:szCs w:val="28"/>
        </w:rPr>
        <w:t>мг/л, поставив т</w:t>
      </w:r>
      <w:r>
        <w:rPr>
          <w:rFonts w:ascii="Times New Roman" w:hAnsi="Times New Roman" w:cs="Times New Roman"/>
          <w:sz w:val="28"/>
          <w:szCs w:val="28"/>
        </w:rPr>
        <w:t>ем самым вопрос о целесообразно</w:t>
      </w:r>
      <w:r w:rsidR="009A28DF" w:rsidRPr="009A28DF">
        <w:rPr>
          <w:rFonts w:ascii="Times New Roman" w:hAnsi="Times New Roman" w:cs="Times New Roman"/>
          <w:sz w:val="28"/>
          <w:szCs w:val="28"/>
        </w:rPr>
        <w:t>сти использован</w:t>
      </w:r>
      <w:r w:rsidR="001648CA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648CA">
        <w:rPr>
          <w:rFonts w:ascii="Times New Roman" w:hAnsi="Times New Roman" w:cs="Times New Roman"/>
          <w:sz w:val="28"/>
          <w:szCs w:val="28"/>
        </w:rPr>
        <w:t>ванкомицина</w:t>
      </w:r>
      <w:proofErr w:type="spellEnd"/>
      <w:r w:rsidR="001648CA">
        <w:rPr>
          <w:rFonts w:ascii="Times New Roman" w:hAnsi="Times New Roman" w:cs="Times New Roman"/>
          <w:sz w:val="28"/>
          <w:szCs w:val="28"/>
        </w:rPr>
        <w:t xml:space="preserve"> для лечения этих</w:t>
      </w:r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r w:rsidR="00201D12">
        <w:rPr>
          <w:rFonts w:ascii="Times New Roman" w:hAnsi="Times New Roman" w:cs="Times New Roman"/>
          <w:sz w:val="28"/>
          <w:szCs w:val="28"/>
        </w:rPr>
        <w:t>инфекций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Все штаммы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1648CA" w:rsidRPr="0016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</w:t>
      </w:r>
      <w:r w:rsidR="009A28DF" w:rsidRPr="009A28DF">
        <w:rPr>
          <w:rFonts w:ascii="Times New Roman" w:hAnsi="Times New Roman" w:cs="Times New Roman"/>
          <w:sz w:val="28"/>
          <w:szCs w:val="28"/>
        </w:rPr>
        <w:t>золину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цефотак</w:t>
      </w:r>
      <w:r>
        <w:rPr>
          <w:rFonts w:ascii="Times New Roman" w:hAnsi="Times New Roman" w:cs="Times New Roman"/>
          <w:sz w:val="28"/>
          <w:szCs w:val="28"/>
        </w:rPr>
        <w:t>симу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азтреонаму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аминогликозид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эритромицину,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клиндамицину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ванкомицину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тей</w:t>
      </w:r>
      <w:r w:rsidR="00201D12">
        <w:rPr>
          <w:rFonts w:ascii="Times New Roman" w:hAnsi="Times New Roman" w:cs="Times New Roman"/>
          <w:sz w:val="28"/>
          <w:szCs w:val="28"/>
        </w:rPr>
        <w:t>копланин</w:t>
      </w:r>
      <w:r w:rsidR="00A36315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 же вре</w:t>
      </w:r>
      <w:r w:rsidR="009A28DF" w:rsidRPr="009A28DF">
        <w:rPr>
          <w:rFonts w:ascii="Times New Roman" w:hAnsi="Times New Roman" w:cs="Times New Roman"/>
          <w:sz w:val="28"/>
          <w:szCs w:val="28"/>
        </w:rPr>
        <w:t>мя чувствительнос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пиперацилли</w:t>
      </w:r>
      <w:r w:rsidR="009A28DF" w:rsidRPr="009A28D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цефоперазон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цефтазидиму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имипенему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</w:t>
      </w:r>
      <w:r w:rsidR="009A28DF" w:rsidRPr="009A28DF">
        <w:rPr>
          <w:rFonts w:ascii="Times New Roman" w:hAnsi="Times New Roman" w:cs="Times New Roman"/>
          <w:sz w:val="28"/>
          <w:szCs w:val="28"/>
        </w:rPr>
        <w:t>хинолонам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триметоприму</w:t>
      </w:r>
      <w:proofErr w:type="spellEnd"/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значительно вар</w:t>
      </w:r>
      <w:r>
        <w:rPr>
          <w:rFonts w:ascii="Times New Roman" w:hAnsi="Times New Roman" w:cs="Times New Roman"/>
          <w:sz w:val="28"/>
          <w:szCs w:val="28"/>
        </w:rPr>
        <w:t xml:space="preserve">ьирует у различных штаммов, что </w:t>
      </w:r>
      <w:r w:rsidR="009A28DF" w:rsidRPr="009A28DF">
        <w:rPr>
          <w:rFonts w:ascii="Times New Roman" w:hAnsi="Times New Roman" w:cs="Times New Roman"/>
          <w:sz w:val="28"/>
          <w:szCs w:val="28"/>
        </w:rPr>
        <w:t>требует определ</w:t>
      </w:r>
      <w:r>
        <w:rPr>
          <w:rFonts w:ascii="Times New Roman" w:hAnsi="Times New Roman" w:cs="Times New Roman"/>
          <w:sz w:val="28"/>
          <w:szCs w:val="28"/>
        </w:rPr>
        <w:t>ения чувствительности к антибио</w:t>
      </w:r>
      <w:r w:rsidR="009A28DF" w:rsidRPr="009A28DF">
        <w:rPr>
          <w:rFonts w:ascii="Times New Roman" w:hAnsi="Times New Roman" w:cs="Times New Roman"/>
          <w:sz w:val="28"/>
          <w:szCs w:val="28"/>
        </w:rPr>
        <w:t>тикам в каждом конк</w:t>
      </w:r>
      <w:r w:rsidR="00201D12">
        <w:rPr>
          <w:rFonts w:ascii="Times New Roman" w:hAnsi="Times New Roman" w:cs="Times New Roman"/>
          <w:sz w:val="28"/>
          <w:szCs w:val="28"/>
        </w:rPr>
        <w:t>ретном случае</w:t>
      </w:r>
      <w:r>
        <w:rPr>
          <w:rFonts w:ascii="Times New Roman" w:hAnsi="Times New Roman" w:cs="Times New Roman"/>
          <w:sz w:val="28"/>
          <w:szCs w:val="28"/>
        </w:rPr>
        <w:t>. В то же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время существуют определенные трудно</w:t>
      </w:r>
      <w:r>
        <w:rPr>
          <w:rFonts w:ascii="Times New Roman" w:hAnsi="Times New Roman" w:cs="Times New Roman"/>
          <w:sz w:val="28"/>
          <w:szCs w:val="28"/>
        </w:rPr>
        <w:t>сти, свя</w:t>
      </w:r>
      <w:r w:rsidR="009A28DF" w:rsidRPr="009A28DF">
        <w:rPr>
          <w:rFonts w:ascii="Times New Roman" w:hAnsi="Times New Roman" w:cs="Times New Roman"/>
          <w:sz w:val="28"/>
          <w:szCs w:val="28"/>
        </w:rPr>
        <w:t>занные с опреде</w:t>
      </w:r>
      <w:r>
        <w:rPr>
          <w:rFonts w:ascii="Times New Roman" w:hAnsi="Times New Roman" w:cs="Times New Roman"/>
          <w:sz w:val="28"/>
          <w:szCs w:val="28"/>
        </w:rPr>
        <w:t xml:space="preserve">лением чувствительности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 к антимикробным препаратам.</w:t>
      </w:r>
    </w:p>
    <w:p w:rsidR="0051457E" w:rsidRDefault="00201D12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51457E">
        <w:rPr>
          <w:rFonts w:ascii="Times New Roman" w:hAnsi="Times New Roman" w:cs="Times New Roman"/>
          <w:sz w:val="28"/>
          <w:szCs w:val="28"/>
        </w:rPr>
        <w:t>, до настоящего времени Нацио</w:t>
      </w:r>
      <w:r w:rsidR="009A28DF" w:rsidRPr="009A28DF">
        <w:rPr>
          <w:rFonts w:ascii="Times New Roman" w:hAnsi="Times New Roman" w:cs="Times New Roman"/>
          <w:sz w:val="28"/>
          <w:szCs w:val="28"/>
        </w:rPr>
        <w:t>нальным комите</w:t>
      </w:r>
      <w:r w:rsidR="0051457E">
        <w:rPr>
          <w:rFonts w:ascii="Times New Roman" w:hAnsi="Times New Roman" w:cs="Times New Roman"/>
          <w:sz w:val="28"/>
          <w:szCs w:val="28"/>
        </w:rPr>
        <w:t xml:space="preserve">том по клиническим лабораторным </w:t>
      </w:r>
      <w:r w:rsidR="009A28DF" w:rsidRPr="009A28DF">
        <w:rPr>
          <w:rFonts w:ascii="Times New Roman" w:hAnsi="Times New Roman" w:cs="Times New Roman"/>
          <w:sz w:val="28"/>
          <w:szCs w:val="28"/>
        </w:rPr>
        <w:t>стандартам (N</w:t>
      </w:r>
      <w:r w:rsidR="0051457E">
        <w:rPr>
          <w:rFonts w:ascii="Times New Roman" w:hAnsi="Times New Roman" w:cs="Times New Roman"/>
          <w:sz w:val="28"/>
          <w:szCs w:val="28"/>
        </w:rPr>
        <w:t>CCLS) не разработаны специфичес</w:t>
      </w:r>
      <w:r w:rsidR="009A28DF" w:rsidRPr="009A28DF">
        <w:rPr>
          <w:rFonts w:ascii="Times New Roman" w:hAnsi="Times New Roman" w:cs="Times New Roman"/>
          <w:sz w:val="28"/>
          <w:szCs w:val="28"/>
        </w:rPr>
        <w:t>кие критерии интерпре</w:t>
      </w:r>
      <w:r w:rsidR="0051457E">
        <w:rPr>
          <w:rFonts w:ascii="Times New Roman" w:hAnsi="Times New Roman" w:cs="Times New Roman"/>
          <w:sz w:val="28"/>
          <w:szCs w:val="28"/>
        </w:rPr>
        <w:t>тации результатов исследова</w:t>
      </w:r>
      <w:r w:rsidR="009A28DF" w:rsidRPr="009A28DF">
        <w:rPr>
          <w:rFonts w:ascii="Times New Roman" w:hAnsi="Times New Roman" w:cs="Times New Roman"/>
          <w:sz w:val="28"/>
          <w:szCs w:val="28"/>
        </w:rPr>
        <w:t>ния чувствительн</w:t>
      </w:r>
      <w:r w:rsidR="0051457E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к антибиоти</w:t>
      </w:r>
      <w:r w:rsidR="009A28DF" w:rsidRPr="009A28DF">
        <w:rPr>
          <w:rFonts w:ascii="Times New Roman" w:hAnsi="Times New Roman" w:cs="Times New Roman"/>
          <w:sz w:val="28"/>
          <w:szCs w:val="28"/>
        </w:rPr>
        <w:t>кам. Для этой це</w:t>
      </w:r>
      <w:r w:rsidR="0051457E">
        <w:rPr>
          <w:rFonts w:ascii="Times New Roman" w:hAnsi="Times New Roman" w:cs="Times New Roman"/>
          <w:sz w:val="28"/>
          <w:szCs w:val="28"/>
        </w:rPr>
        <w:t>ли используют критерии, разрабо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танные для P.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aerugi</w:t>
      </w:r>
      <w:r>
        <w:rPr>
          <w:rFonts w:ascii="Times New Roman" w:hAnsi="Times New Roman" w:cs="Times New Roman"/>
          <w:sz w:val="28"/>
          <w:szCs w:val="28"/>
        </w:rPr>
        <w:t>nosa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Acinetobacter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.</w:t>
      </w:r>
    </w:p>
    <w:p w:rsidR="0051457E" w:rsidRDefault="00201D12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51457E">
        <w:rPr>
          <w:rFonts w:ascii="Times New Roman" w:hAnsi="Times New Roman" w:cs="Times New Roman"/>
          <w:sz w:val="28"/>
          <w:szCs w:val="28"/>
        </w:rPr>
        <w:t>, во многих исследованиях пока</w:t>
      </w:r>
      <w:r w:rsidR="009A28DF" w:rsidRPr="009A28DF">
        <w:rPr>
          <w:rFonts w:ascii="Times New Roman" w:hAnsi="Times New Roman" w:cs="Times New Roman"/>
          <w:sz w:val="28"/>
          <w:szCs w:val="28"/>
        </w:rPr>
        <w:t>зано, что результаты определения ч</w:t>
      </w:r>
      <w:r w:rsidR="0051457E">
        <w:rPr>
          <w:rFonts w:ascii="Times New Roman" w:hAnsi="Times New Roman" w:cs="Times New Roman"/>
          <w:sz w:val="28"/>
          <w:szCs w:val="28"/>
        </w:rPr>
        <w:t>увствительнос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дискодиффузионным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мето</w:t>
      </w:r>
      <w:r w:rsidR="009A28DF" w:rsidRPr="009A28DF">
        <w:rPr>
          <w:rFonts w:ascii="Times New Roman" w:hAnsi="Times New Roman" w:cs="Times New Roman"/>
          <w:sz w:val="28"/>
          <w:szCs w:val="28"/>
        </w:rPr>
        <w:t>дом и с помощ</w:t>
      </w:r>
      <w:r w:rsidR="007F5CC8">
        <w:rPr>
          <w:rFonts w:ascii="Times New Roman" w:hAnsi="Times New Roman" w:cs="Times New Roman"/>
          <w:sz w:val="28"/>
          <w:szCs w:val="28"/>
        </w:rPr>
        <w:t>ью Е-</w:t>
      </w:r>
      <w:r w:rsidR="0051457E">
        <w:rPr>
          <w:rFonts w:ascii="Times New Roman" w:hAnsi="Times New Roman" w:cs="Times New Roman"/>
          <w:sz w:val="28"/>
          <w:szCs w:val="28"/>
        </w:rPr>
        <w:t>тестов не коррелируют с ре</w:t>
      </w:r>
      <w:r w:rsidR="009A28DF" w:rsidRPr="009A28DF">
        <w:rPr>
          <w:rFonts w:ascii="Times New Roman" w:hAnsi="Times New Roman" w:cs="Times New Roman"/>
          <w:sz w:val="28"/>
          <w:szCs w:val="28"/>
        </w:rPr>
        <w:t>зультатами, по</w:t>
      </w:r>
      <w:r w:rsidR="0051457E">
        <w:rPr>
          <w:rFonts w:ascii="Times New Roman" w:hAnsi="Times New Roman" w:cs="Times New Roman"/>
          <w:sz w:val="28"/>
          <w:szCs w:val="28"/>
        </w:rPr>
        <w:t>лученными при исследовании мето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микроразве</w:t>
      </w:r>
      <w:r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бульоне</w:t>
      </w:r>
      <w:r w:rsidR="0051457E">
        <w:rPr>
          <w:rFonts w:ascii="Times New Roman" w:hAnsi="Times New Roman" w:cs="Times New Roman"/>
          <w:sz w:val="28"/>
          <w:szCs w:val="28"/>
        </w:rPr>
        <w:t xml:space="preserve">. Метод </w:t>
      </w:r>
      <w:r w:rsidR="007F5CC8">
        <w:rPr>
          <w:rFonts w:ascii="Times New Roman" w:hAnsi="Times New Roman" w:cs="Times New Roman"/>
          <w:sz w:val="28"/>
          <w:szCs w:val="28"/>
        </w:rPr>
        <w:t>Е-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тестов может </w:t>
      </w:r>
      <w:r w:rsidR="0051457E">
        <w:rPr>
          <w:rFonts w:ascii="Times New Roman" w:hAnsi="Times New Roman" w:cs="Times New Roman"/>
          <w:sz w:val="28"/>
          <w:szCs w:val="28"/>
        </w:rPr>
        <w:t>быть использован в качестве аль</w:t>
      </w:r>
      <w:r w:rsidR="009A28DF" w:rsidRPr="009A28DF">
        <w:rPr>
          <w:rFonts w:ascii="Times New Roman" w:hAnsi="Times New Roman" w:cs="Times New Roman"/>
          <w:sz w:val="28"/>
          <w:szCs w:val="28"/>
        </w:rPr>
        <w:t>тернативы станд</w:t>
      </w:r>
      <w:r w:rsidR="0051457E">
        <w:rPr>
          <w:rFonts w:ascii="Times New Roman" w:hAnsi="Times New Roman" w:cs="Times New Roman"/>
          <w:sz w:val="28"/>
          <w:szCs w:val="28"/>
        </w:rPr>
        <w:t xml:space="preserve">артному методу разведений в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ага</w:t>
      </w:r>
      <w:r w:rsidR="009A28DF" w:rsidRPr="009A28DF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>, но только д</w:t>
      </w:r>
      <w:r w:rsidR="0051457E">
        <w:rPr>
          <w:rFonts w:ascii="Times New Roman" w:hAnsi="Times New Roman" w:cs="Times New Roman"/>
          <w:sz w:val="28"/>
          <w:szCs w:val="28"/>
        </w:rPr>
        <w:t>ля определения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цефотаксиму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цефтазидиму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амикацину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локсацину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ципрофлоксацину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Учитывая и</w:t>
      </w:r>
      <w:r w:rsidR="0051457E">
        <w:rPr>
          <w:rFonts w:ascii="Times New Roman" w:hAnsi="Times New Roman" w:cs="Times New Roman"/>
          <w:sz w:val="28"/>
          <w:szCs w:val="28"/>
        </w:rPr>
        <w:t xml:space="preserve">зложенное, можно сделать вывод, что пока </w:t>
      </w:r>
      <w:r w:rsidR="009A28DF" w:rsidRPr="009A28DF">
        <w:rPr>
          <w:rFonts w:ascii="Times New Roman" w:hAnsi="Times New Roman" w:cs="Times New Roman"/>
          <w:sz w:val="28"/>
          <w:szCs w:val="28"/>
        </w:rPr>
        <w:t>не ра</w:t>
      </w:r>
      <w:r w:rsidR="0051457E">
        <w:rPr>
          <w:rFonts w:ascii="Times New Roman" w:hAnsi="Times New Roman" w:cs="Times New Roman"/>
          <w:sz w:val="28"/>
          <w:szCs w:val="28"/>
        </w:rPr>
        <w:t>зработан оптимальный режим анти</w:t>
      </w:r>
      <w:r w:rsidR="009A28DF" w:rsidRPr="009A28DF">
        <w:rPr>
          <w:rFonts w:ascii="Times New Roman" w:hAnsi="Times New Roman" w:cs="Times New Roman"/>
          <w:sz w:val="28"/>
          <w:szCs w:val="28"/>
        </w:rPr>
        <w:t>бактериаль</w:t>
      </w:r>
      <w:r w:rsidR="0051457E">
        <w:rPr>
          <w:rFonts w:ascii="Times New Roman" w:hAnsi="Times New Roman" w:cs="Times New Roman"/>
          <w:sz w:val="28"/>
          <w:szCs w:val="28"/>
        </w:rPr>
        <w:t>ной терапии инфекций, вызванных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meningosep</w:t>
      </w:r>
      <w:r w:rsidR="0051457E">
        <w:rPr>
          <w:rFonts w:ascii="Times New Roman" w:hAnsi="Times New Roman" w:cs="Times New Roman"/>
          <w:sz w:val="28"/>
          <w:szCs w:val="28"/>
        </w:rPr>
        <w:t>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. Выбор антибиотика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основываться на</w:t>
      </w:r>
      <w:r w:rsidR="0051457E">
        <w:rPr>
          <w:rFonts w:ascii="Times New Roman" w:hAnsi="Times New Roman" w:cs="Times New Roman"/>
          <w:sz w:val="28"/>
          <w:szCs w:val="28"/>
        </w:rPr>
        <w:t xml:space="preserve"> результатах исследования чувст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вительности </w:t>
      </w:r>
      <w:r w:rsidR="0051457E">
        <w:rPr>
          <w:rFonts w:ascii="Times New Roman" w:hAnsi="Times New Roman" w:cs="Times New Roman"/>
          <w:sz w:val="28"/>
          <w:szCs w:val="28"/>
        </w:rPr>
        <w:t xml:space="preserve">выделенного в каждом конкретном </w:t>
      </w:r>
      <w:r w:rsidR="009A28DF" w:rsidRPr="009A28DF">
        <w:rPr>
          <w:rFonts w:ascii="Times New Roman" w:hAnsi="Times New Roman" w:cs="Times New Roman"/>
          <w:sz w:val="28"/>
          <w:szCs w:val="28"/>
        </w:rPr>
        <w:t>случае штамма в</w:t>
      </w:r>
      <w:r>
        <w:rPr>
          <w:rFonts w:ascii="Times New Roman" w:hAnsi="Times New Roman" w:cs="Times New Roman"/>
          <w:sz w:val="28"/>
          <w:szCs w:val="28"/>
        </w:rPr>
        <w:t xml:space="preserve">озбудителя. В качестве наиболее </w:t>
      </w:r>
      <w:r w:rsidR="009A28DF" w:rsidRPr="009A28DF">
        <w:rPr>
          <w:rFonts w:ascii="Times New Roman" w:hAnsi="Times New Roman" w:cs="Times New Roman"/>
          <w:sz w:val="28"/>
          <w:szCs w:val="28"/>
        </w:rPr>
        <w:t>надежного диагностического метода должн</w:t>
      </w:r>
      <w:r w:rsidR="0051457E">
        <w:rPr>
          <w:rFonts w:ascii="Times New Roman" w:hAnsi="Times New Roman" w:cs="Times New Roman"/>
          <w:sz w:val="28"/>
          <w:szCs w:val="28"/>
        </w:rPr>
        <w:t>ы</w:t>
      </w:r>
      <w:r w:rsidR="007F5CC8"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использоваться</w:t>
      </w:r>
      <w:r w:rsidR="0051457E">
        <w:rPr>
          <w:rFonts w:ascii="Times New Roman" w:hAnsi="Times New Roman" w:cs="Times New Roman"/>
          <w:sz w:val="28"/>
          <w:szCs w:val="28"/>
        </w:rPr>
        <w:t xml:space="preserve"> методы разведений на среде Мюл</w:t>
      </w:r>
      <w:r>
        <w:rPr>
          <w:rFonts w:ascii="Times New Roman" w:hAnsi="Times New Roman" w:cs="Times New Roman"/>
          <w:sz w:val="28"/>
          <w:szCs w:val="28"/>
        </w:rPr>
        <w:t xml:space="preserve">лера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8DF" w:rsidRPr="009A28DF">
        <w:rPr>
          <w:rFonts w:ascii="Times New Roman" w:hAnsi="Times New Roman" w:cs="Times New Roman"/>
          <w:sz w:val="28"/>
          <w:szCs w:val="28"/>
        </w:rPr>
        <w:t>На основании</w:t>
      </w:r>
      <w:r w:rsidR="0051457E">
        <w:rPr>
          <w:rFonts w:ascii="Times New Roman" w:hAnsi="Times New Roman" w:cs="Times New Roman"/>
          <w:sz w:val="28"/>
          <w:szCs w:val="28"/>
        </w:rPr>
        <w:t xml:space="preserve"> имеющихся в литературе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>стартовыми ре</w:t>
      </w:r>
      <w:r w:rsidR="0051457E">
        <w:rPr>
          <w:rFonts w:ascii="Times New Roman" w:hAnsi="Times New Roman" w:cs="Times New Roman"/>
          <w:sz w:val="28"/>
          <w:szCs w:val="28"/>
        </w:rPr>
        <w:t>жимами терапии инфекций, вызван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следует считать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комби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нации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рифампи</w:t>
      </w:r>
      <w:r w:rsidR="0051457E">
        <w:rPr>
          <w:rFonts w:ascii="Times New Roman" w:hAnsi="Times New Roman" w:cs="Times New Roman"/>
          <w:sz w:val="28"/>
          <w:szCs w:val="28"/>
        </w:rPr>
        <w:t>цина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ванкомицином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тримето</w:t>
      </w:r>
      <w:r w:rsidR="009A28DF" w:rsidRPr="009A28DF">
        <w:rPr>
          <w:rFonts w:ascii="Times New Roman" w:hAnsi="Times New Roman" w:cs="Times New Roman"/>
          <w:sz w:val="28"/>
          <w:szCs w:val="28"/>
        </w:rPr>
        <w:t>примо</w:t>
      </w:r>
      <w:r w:rsidR="0051457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монотерапию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фторхинолон</w:t>
      </w:r>
      <w:r w:rsidR="0051457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левофлокса</w:t>
      </w:r>
      <w:r w:rsidR="009A28DF" w:rsidRPr="009A28DF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1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7E" w:rsidRDefault="009A28DF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DF">
        <w:rPr>
          <w:rFonts w:ascii="Times New Roman" w:hAnsi="Times New Roman" w:cs="Times New Roman"/>
          <w:sz w:val="28"/>
          <w:szCs w:val="28"/>
        </w:rPr>
        <w:t>С июля 1998</w:t>
      </w:r>
      <w:r w:rsidR="007F5CC8">
        <w:rPr>
          <w:rFonts w:ascii="Times New Roman" w:hAnsi="Times New Roman" w:cs="Times New Roman"/>
          <w:sz w:val="28"/>
          <w:szCs w:val="28"/>
        </w:rPr>
        <w:t xml:space="preserve"> по июль 2001 г. было</w:t>
      </w:r>
      <w:r w:rsidR="0051457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9A28DF">
        <w:rPr>
          <w:rFonts w:ascii="Times New Roman" w:hAnsi="Times New Roman" w:cs="Times New Roman"/>
          <w:sz w:val="28"/>
          <w:szCs w:val="28"/>
        </w:rPr>
        <w:t>микробиологич</w:t>
      </w:r>
      <w:r w:rsidR="0051457E">
        <w:rPr>
          <w:rFonts w:ascii="Times New Roman" w:hAnsi="Times New Roman" w:cs="Times New Roman"/>
          <w:sz w:val="28"/>
          <w:szCs w:val="28"/>
        </w:rPr>
        <w:t>еское исследование 482 образцов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ликвора, взятых у детей в возрасте от 1 сут</w:t>
      </w:r>
      <w:r w:rsidR="00201D12">
        <w:rPr>
          <w:rFonts w:ascii="Times New Roman" w:hAnsi="Times New Roman" w:cs="Times New Roman"/>
          <w:sz w:val="28"/>
          <w:szCs w:val="28"/>
        </w:rPr>
        <w:t>ок</w:t>
      </w:r>
      <w:r w:rsidRPr="009A28DF">
        <w:rPr>
          <w:rFonts w:ascii="Times New Roman" w:hAnsi="Times New Roman" w:cs="Times New Roman"/>
          <w:sz w:val="28"/>
          <w:szCs w:val="28"/>
        </w:rPr>
        <w:t xml:space="preserve"> до </w:t>
      </w:r>
      <w:r w:rsidR="0051457E">
        <w:rPr>
          <w:rFonts w:ascii="Times New Roman" w:hAnsi="Times New Roman" w:cs="Times New Roman"/>
          <w:sz w:val="28"/>
          <w:szCs w:val="28"/>
        </w:rPr>
        <w:t>1 го</w:t>
      </w:r>
      <w:r w:rsidRPr="009A28DF">
        <w:rPr>
          <w:rFonts w:ascii="Times New Roman" w:hAnsi="Times New Roman" w:cs="Times New Roman"/>
          <w:sz w:val="28"/>
          <w:szCs w:val="28"/>
        </w:rPr>
        <w:t>да, лечивших</w:t>
      </w:r>
      <w:r w:rsidR="0051457E">
        <w:rPr>
          <w:rFonts w:ascii="Times New Roman" w:hAnsi="Times New Roman" w:cs="Times New Roman"/>
          <w:sz w:val="28"/>
          <w:szCs w:val="28"/>
        </w:rPr>
        <w:t>ся в реанимационном и хирургиче</w:t>
      </w:r>
      <w:r w:rsidRPr="009A28DF">
        <w:rPr>
          <w:rFonts w:ascii="Times New Roman" w:hAnsi="Times New Roman" w:cs="Times New Roman"/>
          <w:sz w:val="28"/>
          <w:szCs w:val="28"/>
        </w:rPr>
        <w:t>ском отделениях</w:t>
      </w:r>
      <w:r w:rsidR="0051457E">
        <w:rPr>
          <w:rFonts w:ascii="Times New Roman" w:hAnsi="Times New Roman" w:cs="Times New Roman"/>
          <w:sz w:val="28"/>
          <w:szCs w:val="28"/>
        </w:rPr>
        <w:t xml:space="preserve"> и отделениях патологии новорож</w:t>
      </w:r>
      <w:r w:rsidRPr="009A28DF">
        <w:rPr>
          <w:rFonts w:ascii="Times New Roman" w:hAnsi="Times New Roman" w:cs="Times New Roman"/>
          <w:sz w:val="28"/>
          <w:szCs w:val="28"/>
        </w:rPr>
        <w:t>денных Екатери</w:t>
      </w:r>
      <w:r w:rsidR="0051457E">
        <w:rPr>
          <w:rFonts w:ascii="Times New Roman" w:hAnsi="Times New Roman" w:cs="Times New Roman"/>
          <w:sz w:val="28"/>
          <w:szCs w:val="28"/>
        </w:rPr>
        <w:t>нбурга с диагнозами сепсиса, ме</w:t>
      </w:r>
      <w:r w:rsidRPr="009A28DF">
        <w:rPr>
          <w:rFonts w:ascii="Times New Roman" w:hAnsi="Times New Roman" w:cs="Times New Roman"/>
          <w:sz w:val="28"/>
          <w:szCs w:val="28"/>
        </w:rPr>
        <w:t xml:space="preserve">нингита 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мени</w:t>
      </w:r>
      <w:r w:rsidR="0051457E">
        <w:rPr>
          <w:rFonts w:ascii="Times New Roman" w:hAnsi="Times New Roman" w:cs="Times New Roman"/>
          <w:sz w:val="28"/>
          <w:szCs w:val="28"/>
        </w:rPr>
        <w:t>нгоэнцефалита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57E">
        <w:rPr>
          <w:rFonts w:ascii="Times New Roman" w:hAnsi="Times New Roman" w:cs="Times New Roman"/>
          <w:sz w:val="28"/>
          <w:szCs w:val="28"/>
        </w:rPr>
        <w:t xml:space="preserve"> У всех детей име</w:t>
      </w:r>
      <w:r w:rsidRPr="009A28DF">
        <w:rPr>
          <w:rFonts w:ascii="Times New Roman" w:hAnsi="Times New Roman" w:cs="Times New Roman"/>
          <w:sz w:val="28"/>
          <w:szCs w:val="28"/>
        </w:rPr>
        <w:t>лась сопутст</w:t>
      </w:r>
      <w:r w:rsidR="0051457E">
        <w:rPr>
          <w:rFonts w:ascii="Times New Roman" w:hAnsi="Times New Roman" w:cs="Times New Roman"/>
          <w:sz w:val="28"/>
          <w:szCs w:val="28"/>
        </w:rPr>
        <w:t>вующая патология: респираторный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гипокс</w:t>
      </w:r>
      <w:r w:rsidR="0051457E">
        <w:rPr>
          <w:rFonts w:ascii="Times New Roman" w:hAnsi="Times New Roman" w:cs="Times New Roman"/>
          <w:sz w:val="28"/>
          <w:szCs w:val="28"/>
        </w:rPr>
        <w:t>ически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ишемическое по</w:t>
      </w:r>
      <w:r w:rsidRPr="009A28DF">
        <w:rPr>
          <w:rFonts w:ascii="Times New Roman" w:hAnsi="Times New Roman" w:cs="Times New Roman"/>
          <w:sz w:val="28"/>
          <w:szCs w:val="28"/>
        </w:rPr>
        <w:t>ражение цент</w:t>
      </w:r>
      <w:r w:rsidR="0051457E">
        <w:rPr>
          <w:rFonts w:ascii="Times New Roman" w:hAnsi="Times New Roman" w:cs="Times New Roman"/>
          <w:sz w:val="28"/>
          <w:szCs w:val="28"/>
        </w:rPr>
        <w:t xml:space="preserve">ральной нервной системы, недоношенность различной степени. </w:t>
      </w:r>
    </w:p>
    <w:p w:rsidR="00201D12" w:rsidRDefault="009A28DF" w:rsidP="0051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F">
        <w:rPr>
          <w:rFonts w:ascii="Times New Roman" w:hAnsi="Times New Roman" w:cs="Times New Roman"/>
          <w:sz w:val="28"/>
          <w:szCs w:val="28"/>
        </w:rPr>
        <w:t>Культивиров</w:t>
      </w:r>
      <w:r w:rsidR="0051457E">
        <w:rPr>
          <w:rFonts w:ascii="Times New Roman" w:hAnsi="Times New Roman" w:cs="Times New Roman"/>
          <w:sz w:val="28"/>
          <w:szCs w:val="28"/>
        </w:rPr>
        <w:t xml:space="preserve">ание бактерий, их идентификацию </w:t>
      </w:r>
      <w:r w:rsidRPr="009A28DF">
        <w:rPr>
          <w:rFonts w:ascii="Times New Roman" w:hAnsi="Times New Roman" w:cs="Times New Roman"/>
          <w:sz w:val="28"/>
          <w:szCs w:val="28"/>
        </w:rPr>
        <w:t xml:space="preserve">и тестирование на </w:t>
      </w:r>
      <w:r w:rsidR="0051457E">
        <w:rPr>
          <w:rFonts w:ascii="Times New Roman" w:hAnsi="Times New Roman" w:cs="Times New Roman"/>
          <w:sz w:val="28"/>
          <w:szCs w:val="28"/>
        </w:rPr>
        <w:t>чувствительность к антибиотикам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7F5CC8">
        <w:rPr>
          <w:rFonts w:ascii="Times New Roman" w:hAnsi="Times New Roman" w:cs="Times New Roman"/>
          <w:sz w:val="28"/>
          <w:szCs w:val="28"/>
        </w:rPr>
        <w:t>провели</w:t>
      </w:r>
      <w:r w:rsidRPr="009A28DF">
        <w:rPr>
          <w:rFonts w:ascii="Times New Roman" w:hAnsi="Times New Roman" w:cs="Times New Roman"/>
          <w:sz w:val="28"/>
          <w:szCs w:val="28"/>
        </w:rPr>
        <w:t xml:space="preserve"> на автом</w:t>
      </w:r>
      <w:r w:rsidR="0051457E">
        <w:rPr>
          <w:rFonts w:ascii="Times New Roman" w:hAnsi="Times New Roman" w:cs="Times New Roman"/>
          <w:sz w:val="28"/>
          <w:szCs w:val="28"/>
        </w:rPr>
        <w:t>атическом анализаторе «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Vital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» и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полуавтоматической </w:t>
      </w:r>
      <w:r w:rsidR="0051457E">
        <w:rPr>
          <w:rFonts w:ascii="Times New Roman" w:hAnsi="Times New Roman" w:cs="Times New Roman"/>
          <w:sz w:val="28"/>
          <w:szCs w:val="28"/>
        </w:rPr>
        <w:t>системе идентификации куль</w:t>
      </w:r>
      <w:r w:rsidRPr="009A28DF">
        <w:rPr>
          <w:rFonts w:ascii="Times New Roman" w:hAnsi="Times New Roman" w:cs="Times New Roman"/>
          <w:sz w:val="28"/>
          <w:szCs w:val="28"/>
        </w:rPr>
        <w:t>тур и определен</w:t>
      </w:r>
      <w:r w:rsidR="0051457E">
        <w:rPr>
          <w:rFonts w:ascii="Times New Roman" w:hAnsi="Times New Roman" w:cs="Times New Roman"/>
          <w:sz w:val="28"/>
          <w:szCs w:val="28"/>
        </w:rPr>
        <w:t>ия чувствительности к антибиоти</w:t>
      </w:r>
      <w:r w:rsidRPr="009A28DF">
        <w:rPr>
          <w:rFonts w:ascii="Times New Roman" w:hAnsi="Times New Roman" w:cs="Times New Roman"/>
          <w:sz w:val="28"/>
          <w:szCs w:val="28"/>
        </w:rPr>
        <w:t>кам «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ATBExp</w:t>
      </w:r>
      <w:r w:rsidR="0051457E">
        <w:rPr>
          <w:rFonts w:ascii="Times New Roman" w:hAnsi="Times New Roman" w:cs="Times New Roman"/>
          <w:sz w:val="28"/>
          <w:szCs w:val="28"/>
        </w:rPr>
        <w:t>ression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bioMerieux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Франция). </w:t>
      </w:r>
      <w:r w:rsidRPr="009A28DF">
        <w:rPr>
          <w:rFonts w:ascii="Times New Roman" w:hAnsi="Times New Roman" w:cs="Times New Roman"/>
          <w:sz w:val="28"/>
          <w:szCs w:val="28"/>
        </w:rPr>
        <w:t>Положительные результ</w:t>
      </w:r>
      <w:r w:rsidR="007F5CC8">
        <w:rPr>
          <w:rFonts w:ascii="Times New Roman" w:hAnsi="Times New Roman" w:cs="Times New Roman"/>
          <w:sz w:val="28"/>
          <w:szCs w:val="28"/>
        </w:rPr>
        <w:t>аты посева ликвора по</w:t>
      </w:r>
      <w:r w:rsidRPr="009A28DF">
        <w:rPr>
          <w:rFonts w:ascii="Times New Roman" w:hAnsi="Times New Roman" w:cs="Times New Roman"/>
          <w:sz w:val="28"/>
          <w:szCs w:val="28"/>
        </w:rPr>
        <w:t>лучены у 142 детей.</w:t>
      </w:r>
      <w:r w:rsidR="0051457E">
        <w:rPr>
          <w:rFonts w:ascii="Times New Roman" w:hAnsi="Times New Roman" w:cs="Times New Roman"/>
          <w:sz w:val="28"/>
          <w:szCs w:val="28"/>
        </w:rPr>
        <w:t xml:space="preserve"> У 16 (11,3%) из них в качестве </w:t>
      </w:r>
      <w:r w:rsidRPr="009A28DF">
        <w:rPr>
          <w:rFonts w:ascii="Times New Roman" w:hAnsi="Times New Roman" w:cs="Times New Roman"/>
          <w:sz w:val="28"/>
          <w:szCs w:val="28"/>
        </w:rPr>
        <w:t>причинного</w:t>
      </w:r>
      <w:r w:rsidR="0051457E">
        <w:rPr>
          <w:rFonts w:ascii="Times New Roman" w:hAnsi="Times New Roman" w:cs="Times New Roman"/>
          <w:sz w:val="28"/>
          <w:szCs w:val="28"/>
        </w:rPr>
        <w:t xml:space="preserve"> микроорганизма выделены штаммы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; у 5 детей возбудитель выделял</w:t>
      </w:r>
      <w:r w:rsidRPr="009A28DF">
        <w:rPr>
          <w:rFonts w:ascii="Times New Roman" w:hAnsi="Times New Roman" w:cs="Times New Roman"/>
          <w:sz w:val="28"/>
          <w:szCs w:val="28"/>
        </w:rPr>
        <w:t>ся в нескольких</w:t>
      </w:r>
      <w:r w:rsidR="0051457E">
        <w:rPr>
          <w:rFonts w:ascii="Times New Roman" w:hAnsi="Times New Roman" w:cs="Times New Roman"/>
          <w:sz w:val="28"/>
          <w:szCs w:val="28"/>
        </w:rPr>
        <w:t xml:space="preserve"> последовательных образцах, взятых с различным интервалом. </w:t>
      </w:r>
      <w:proofErr w:type="gramStart"/>
      <w:r w:rsidRPr="009A28DF">
        <w:rPr>
          <w:rFonts w:ascii="Times New Roman" w:hAnsi="Times New Roman" w:cs="Times New Roman"/>
          <w:sz w:val="28"/>
          <w:szCs w:val="28"/>
        </w:rPr>
        <w:t>Всего с и</w:t>
      </w:r>
      <w:r w:rsidR="0051457E">
        <w:rPr>
          <w:rFonts w:ascii="Times New Roman" w:hAnsi="Times New Roman" w:cs="Times New Roman"/>
          <w:sz w:val="28"/>
          <w:szCs w:val="28"/>
        </w:rPr>
        <w:t>юля по де</w:t>
      </w:r>
      <w:r w:rsidR="007F5CC8">
        <w:rPr>
          <w:rFonts w:ascii="Times New Roman" w:hAnsi="Times New Roman" w:cs="Times New Roman"/>
          <w:sz w:val="28"/>
          <w:szCs w:val="28"/>
        </w:rPr>
        <w:t>кабрь 1998 г. в</w:t>
      </w:r>
      <w:r w:rsidR="0051457E">
        <w:rPr>
          <w:rFonts w:ascii="Times New Roman" w:hAnsi="Times New Roman" w:cs="Times New Roman"/>
          <w:sz w:val="28"/>
          <w:szCs w:val="28"/>
        </w:rPr>
        <w:t xml:space="preserve">ыделено </w:t>
      </w:r>
      <w:r w:rsidR="001648CA">
        <w:rPr>
          <w:rFonts w:ascii="Times New Roman" w:hAnsi="Times New Roman" w:cs="Times New Roman"/>
          <w:sz w:val="28"/>
          <w:szCs w:val="28"/>
        </w:rPr>
        <w:t xml:space="preserve">8 штаммов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meningo</w:t>
      </w:r>
      <w:r w:rsidR="0051457E">
        <w:rPr>
          <w:rFonts w:ascii="Times New Roman" w:hAnsi="Times New Roman" w:cs="Times New Roman"/>
          <w:sz w:val="28"/>
          <w:szCs w:val="28"/>
        </w:rPr>
        <w:t>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от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 xml:space="preserve">4 детей, в 1999 г. – </w:t>
      </w:r>
      <w:r w:rsidRPr="009A28DF">
        <w:rPr>
          <w:rFonts w:ascii="Times New Roman" w:hAnsi="Times New Roman" w:cs="Times New Roman"/>
          <w:sz w:val="28"/>
          <w:szCs w:val="28"/>
        </w:rPr>
        <w:t>4 штамма от 2 детей, в 2000 г. – 10 штамм</w:t>
      </w:r>
      <w:r w:rsidR="0051457E">
        <w:rPr>
          <w:rFonts w:ascii="Times New Roman" w:hAnsi="Times New Roman" w:cs="Times New Roman"/>
          <w:sz w:val="28"/>
          <w:szCs w:val="28"/>
        </w:rPr>
        <w:t>ов от 6 де</w:t>
      </w:r>
      <w:r w:rsidRPr="009A28DF">
        <w:rPr>
          <w:rFonts w:ascii="Times New Roman" w:hAnsi="Times New Roman" w:cs="Times New Roman"/>
          <w:sz w:val="28"/>
          <w:szCs w:val="28"/>
        </w:rPr>
        <w:t>тей, в 20</w:t>
      </w:r>
      <w:r w:rsidR="00201D12">
        <w:rPr>
          <w:rFonts w:ascii="Times New Roman" w:hAnsi="Times New Roman" w:cs="Times New Roman"/>
          <w:sz w:val="28"/>
          <w:szCs w:val="28"/>
        </w:rPr>
        <w:t>01 г. (с января по июль) – 9 шт</w:t>
      </w:r>
      <w:r w:rsidRPr="009A28DF">
        <w:rPr>
          <w:rFonts w:ascii="Times New Roman" w:hAnsi="Times New Roman" w:cs="Times New Roman"/>
          <w:sz w:val="28"/>
          <w:szCs w:val="28"/>
        </w:rPr>
        <w:t>аммов от</w:t>
      </w:r>
      <w:r w:rsidRPr="009A28DF">
        <w:rPr>
          <w:rFonts w:ascii="Times New Roman" w:hAnsi="Times New Roman" w:cs="Times New Roman"/>
          <w:sz w:val="28"/>
          <w:szCs w:val="28"/>
        </w:rPr>
        <w:br/>
        <w:t>4 детей.</w:t>
      </w:r>
      <w:proofErr w:type="gramEnd"/>
      <w:r w:rsidRPr="009A28DF">
        <w:rPr>
          <w:rFonts w:ascii="Times New Roman" w:hAnsi="Times New Roman" w:cs="Times New Roman"/>
          <w:sz w:val="28"/>
          <w:szCs w:val="28"/>
        </w:rPr>
        <w:t xml:space="preserve"> У одного р</w:t>
      </w:r>
      <w:r w:rsidR="0051457E">
        <w:rPr>
          <w:rFonts w:ascii="Times New Roman" w:hAnsi="Times New Roman" w:cs="Times New Roman"/>
          <w:sz w:val="28"/>
          <w:szCs w:val="28"/>
        </w:rPr>
        <w:t>ебенка в 2001 г. данный возбуди</w:t>
      </w:r>
      <w:r w:rsidRPr="009A28DF">
        <w:rPr>
          <w:rFonts w:ascii="Times New Roman" w:hAnsi="Times New Roman" w:cs="Times New Roman"/>
          <w:sz w:val="28"/>
          <w:szCs w:val="28"/>
        </w:rPr>
        <w:t>тель выдел</w:t>
      </w:r>
      <w:r w:rsidR="0051457E">
        <w:rPr>
          <w:rFonts w:ascii="Times New Roman" w:hAnsi="Times New Roman" w:cs="Times New Roman"/>
          <w:sz w:val="28"/>
          <w:szCs w:val="28"/>
        </w:rPr>
        <w:t xml:space="preserve">ялся на протяжении более 1 мес. </w:t>
      </w:r>
      <w:r w:rsidRPr="009A28DF">
        <w:rPr>
          <w:rFonts w:ascii="Times New Roman" w:hAnsi="Times New Roman" w:cs="Times New Roman"/>
          <w:sz w:val="28"/>
          <w:szCs w:val="28"/>
        </w:rPr>
        <w:t>Чувствительность к антиби</w:t>
      </w:r>
      <w:r w:rsidR="001648CA">
        <w:rPr>
          <w:rFonts w:ascii="Times New Roman" w:hAnsi="Times New Roman" w:cs="Times New Roman"/>
          <w:sz w:val="28"/>
          <w:szCs w:val="28"/>
        </w:rPr>
        <w:t>отикам исследована</w:t>
      </w:r>
      <w:r w:rsidR="001648CA">
        <w:rPr>
          <w:rFonts w:ascii="Times New Roman" w:hAnsi="Times New Roman" w:cs="Times New Roman"/>
          <w:sz w:val="28"/>
          <w:szCs w:val="28"/>
        </w:rPr>
        <w:br/>
        <w:t xml:space="preserve">у 7 штаммов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men</w:t>
      </w:r>
      <w:r w:rsidR="0051457E">
        <w:rPr>
          <w:rFonts w:ascii="Times New Roman" w:hAnsi="Times New Roman" w:cs="Times New Roman"/>
          <w:sz w:val="28"/>
          <w:szCs w:val="28"/>
        </w:rPr>
        <w:t>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выделенных у 7 де</w:t>
      </w:r>
      <w:r w:rsidR="007F5CC8">
        <w:rPr>
          <w:rFonts w:ascii="Times New Roman" w:hAnsi="Times New Roman" w:cs="Times New Roman"/>
          <w:sz w:val="28"/>
          <w:szCs w:val="28"/>
        </w:rPr>
        <w:t>тей</w:t>
      </w:r>
      <w:r w:rsidR="0051457E">
        <w:rPr>
          <w:rFonts w:ascii="Times New Roman" w:hAnsi="Times New Roman" w:cs="Times New Roman"/>
          <w:sz w:val="28"/>
          <w:szCs w:val="28"/>
        </w:rPr>
        <w:t xml:space="preserve">. </w:t>
      </w:r>
      <w:r w:rsidRPr="009A28DF">
        <w:rPr>
          <w:rFonts w:ascii="Times New Roman" w:hAnsi="Times New Roman" w:cs="Times New Roman"/>
          <w:sz w:val="28"/>
          <w:szCs w:val="28"/>
        </w:rPr>
        <w:t>Все 7 штам</w:t>
      </w:r>
      <w:r w:rsidR="0051457E">
        <w:rPr>
          <w:rFonts w:ascii="Times New Roman" w:hAnsi="Times New Roman" w:cs="Times New Roman"/>
          <w:sz w:val="28"/>
          <w:szCs w:val="28"/>
        </w:rPr>
        <w:t xml:space="preserve">мов оказались чувствительными к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пиперациллину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</w:t>
      </w:r>
      <w:r w:rsidR="0051457E">
        <w:rPr>
          <w:rFonts w:ascii="Times New Roman" w:hAnsi="Times New Roman" w:cs="Times New Roman"/>
          <w:sz w:val="28"/>
          <w:szCs w:val="28"/>
        </w:rPr>
        <w:t xml:space="preserve">(100%),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пиперациллину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тазобакта</w:t>
      </w:r>
      <w:r w:rsidRPr="009A28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(100%) и ко</w:t>
      </w:r>
      <w:r w:rsidR="007F5C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тримоксазолу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(100%). Из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аминог</w:t>
      </w:r>
      <w:r w:rsidRPr="009A28DF">
        <w:rPr>
          <w:rFonts w:ascii="Times New Roman" w:hAnsi="Times New Roman" w:cs="Times New Roman"/>
          <w:sz w:val="28"/>
          <w:szCs w:val="28"/>
        </w:rPr>
        <w:t>ликозидов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толь</w:t>
      </w:r>
      <w:r w:rsidR="0051457E">
        <w:rPr>
          <w:rFonts w:ascii="Times New Roman" w:hAnsi="Times New Roman" w:cs="Times New Roman"/>
          <w:sz w:val="28"/>
          <w:szCs w:val="28"/>
        </w:rPr>
        <w:t xml:space="preserve">ко к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амикацину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были чувствитель</w:t>
      </w:r>
      <w:r w:rsidRPr="009A28DF">
        <w:rPr>
          <w:rFonts w:ascii="Times New Roman" w:hAnsi="Times New Roman" w:cs="Times New Roman"/>
          <w:sz w:val="28"/>
          <w:szCs w:val="28"/>
        </w:rPr>
        <w:t>ны штаммы, выдел</w:t>
      </w:r>
      <w:r w:rsidR="00201D12">
        <w:rPr>
          <w:rFonts w:ascii="Times New Roman" w:hAnsi="Times New Roman" w:cs="Times New Roman"/>
          <w:sz w:val="28"/>
          <w:szCs w:val="28"/>
        </w:rPr>
        <w:t>енные у 5 детей. Шт</w:t>
      </w:r>
      <w:r w:rsidR="0051457E">
        <w:rPr>
          <w:rFonts w:ascii="Times New Roman" w:hAnsi="Times New Roman" w:cs="Times New Roman"/>
          <w:sz w:val="28"/>
          <w:szCs w:val="28"/>
        </w:rPr>
        <w:t>аммы с про</w:t>
      </w:r>
      <w:r w:rsidRPr="009A28DF">
        <w:rPr>
          <w:rFonts w:ascii="Times New Roman" w:hAnsi="Times New Roman" w:cs="Times New Roman"/>
          <w:sz w:val="28"/>
          <w:szCs w:val="28"/>
        </w:rPr>
        <w:t>межуточной резистентн</w:t>
      </w:r>
      <w:r w:rsidR="0051457E">
        <w:rPr>
          <w:rFonts w:ascii="Times New Roman" w:hAnsi="Times New Roman" w:cs="Times New Roman"/>
          <w:sz w:val="28"/>
          <w:szCs w:val="28"/>
        </w:rPr>
        <w:t>остью к амоксицилли</w:t>
      </w:r>
      <w:r w:rsidRPr="009A28DF">
        <w:rPr>
          <w:rFonts w:ascii="Times New Roman" w:hAnsi="Times New Roman" w:cs="Times New Roman"/>
          <w:sz w:val="28"/>
          <w:szCs w:val="28"/>
        </w:rPr>
        <w:t>ну/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клавуланату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выд</w:t>
      </w:r>
      <w:r w:rsidR="00201D12">
        <w:rPr>
          <w:rFonts w:ascii="Times New Roman" w:hAnsi="Times New Roman" w:cs="Times New Roman"/>
          <w:sz w:val="28"/>
          <w:szCs w:val="28"/>
        </w:rPr>
        <w:t>елены у 6 из 7 дет</w:t>
      </w:r>
      <w:r w:rsidR="0051457E">
        <w:rPr>
          <w:rFonts w:ascii="Times New Roman" w:hAnsi="Times New Roman" w:cs="Times New Roman"/>
          <w:sz w:val="28"/>
          <w:szCs w:val="28"/>
        </w:rPr>
        <w:t xml:space="preserve">ей, к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ципроф</w:t>
      </w:r>
      <w:r w:rsidRPr="009A28DF">
        <w:rPr>
          <w:rFonts w:ascii="Times New Roman" w:hAnsi="Times New Roman" w:cs="Times New Roman"/>
          <w:sz w:val="28"/>
          <w:szCs w:val="28"/>
        </w:rPr>
        <w:t>локсацину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– у 2 </w:t>
      </w:r>
      <w:proofErr w:type="gramStart"/>
      <w:r w:rsidR="005145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1457E">
        <w:rPr>
          <w:rFonts w:ascii="Times New Roman" w:hAnsi="Times New Roman" w:cs="Times New Roman"/>
          <w:sz w:val="28"/>
          <w:szCs w:val="28"/>
        </w:rPr>
        <w:t xml:space="preserve"> 7. К другим протестированным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антибиотикам (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тикарциллину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цефазолину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цефта</w:t>
      </w:r>
      <w:r w:rsidRPr="009A28DF">
        <w:rPr>
          <w:rFonts w:ascii="Times New Roman" w:hAnsi="Times New Roman" w:cs="Times New Roman"/>
          <w:sz w:val="28"/>
          <w:szCs w:val="28"/>
        </w:rPr>
        <w:t>зидиму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имипенему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азтреонаму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 xml:space="preserve"> и гентамицину)</w:t>
      </w:r>
      <w:r w:rsidRPr="009A28DF">
        <w:rPr>
          <w:rFonts w:ascii="Times New Roman" w:hAnsi="Times New Roman" w:cs="Times New Roman"/>
          <w:sz w:val="28"/>
          <w:szCs w:val="28"/>
        </w:rPr>
        <w:br/>
        <w:t>выделенные шта</w:t>
      </w:r>
      <w:r w:rsidR="0051457E">
        <w:rPr>
          <w:rFonts w:ascii="Times New Roman" w:hAnsi="Times New Roman" w:cs="Times New Roman"/>
          <w:sz w:val="28"/>
          <w:szCs w:val="28"/>
        </w:rPr>
        <w:t xml:space="preserve">ммы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оказались ус</w:t>
      </w:r>
      <w:r w:rsidRPr="009A28DF">
        <w:rPr>
          <w:rFonts w:ascii="Times New Roman" w:hAnsi="Times New Roman" w:cs="Times New Roman"/>
          <w:sz w:val="28"/>
          <w:szCs w:val="28"/>
        </w:rPr>
        <w:t xml:space="preserve">тойчивыми. Для </w:t>
      </w:r>
      <w:r w:rsidR="0051457E">
        <w:rPr>
          <w:rFonts w:ascii="Times New Roman" w:hAnsi="Times New Roman" w:cs="Times New Roman"/>
          <w:sz w:val="28"/>
          <w:szCs w:val="28"/>
        </w:rPr>
        <w:t xml:space="preserve">2 штаммов была также определена </w:t>
      </w:r>
      <w:r w:rsidRPr="009A28DF">
        <w:rPr>
          <w:rFonts w:ascii="Times New Roman" w:hAnsi="Times New Roman" w:cs="Times New Roman"/>
          <w:sz w:val="28"/>
          <w:szCs w:val="28"/>
        </w:rPr>
        <w:t>чувствительност</w:t>
      </w:r>
      <w:r w:rsidR="0051457E">
        <w:rPr>
          <w:rFonts w:ascii="Times New Roman" w:hAnsi="Times New Roman" w:cs="Times New Roman"/>
          <w:sz w:val="28"/>
          <w:szCs w:val="28"/>
        </w:rPr>
        <w:t xml:space="preserve">ь к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ванкомицину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тейкоплакину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рифампицину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. О</w:t>
      </w:r>
      <w:r w:rsidR="0051457E">
        <w:rPr>
          <w:rFonts w:ascii="Times New Roman" w:hAnsi="Times New Roman" w:cs="Times New Roman"/>
          <w:sz w:val="28"/>
          <w:szCs w:val="28"/>
        </w:rPr>
        <w:t xml:space="preserve">ба штамма оказались чувствительными к указанным антибиотикам. </w:t>
      </w:r>
      <w:r w:rsidRPr="009A28DF">
        <w:rPr>
          <w:rFonts w:ascii="Times New Roman" w:hAnsi="Times New Roman" w:cs="Times New Roman"/>
          <w:sz w:val="28"/>
          <w:szCs w:val="28"/>
        </w:rPr>
        <w:t>Частота ба</w:t>
      </w:r>
      <w:r w:rsidR="0051457E">
        <w:rPr>
          <w:rFonts w:ascii="Times New Roman" w:hAnsi="Times New Roman" w:cs="Times New Roman"/>
          <w:sz w:val="28"/>
          <w:szCs w:val="28"/>
        </w:rPr>
        <w:t xml:space="preserve">ктериемии, вызванной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у детей первого года жизни, нах</w:t>
      </w:r>
      <w:r w:rsidR="0051457E">
        <w:rPr>
          <w:rFonts w:ascii="Times New Roman" w:hAnsi="Times New Roman" w:cs="Times New Roman"/>
          <w:sz w:val="28"/>
          <w:szCs w:val="28"/>
        </w:rPr>
        <w:t>одив</w:t>
      </w:r>
      <w:r w:rsidRPr="009A28DF">
        <w:rPr>
          <w:rFonts w:ascii="Times New Roman" w:hAnsi="Times New Roman" w:cs="Times New Roman"/>
          <w:sz w:val="28"/>
          <w:szCs w:val="28"/>
        </w:rPr>
        <w:t>шихся в ОРИТ, б</w:t>
      </w:r>
      <w:r w:rsidR="0051457E">
        <w:rPr>
          <w:rFonts w:ascii="Times New Roman" w:hAnsi="Times New Roman" w:cs="Times New Roman"/>
          <w:sz w:val="28"/>
          <w:szCs w:val="28"/>
        </w:rPr>
        <w:t>ыла значительно ниже, чем часто</w:t>
      </w:r>
      <w:r w:rsidRPr="009A28DF">
        <w:rPr>
          <w:rFonts w:ascii="Times New Roman" w:hAnsi="Times New Roman" w:cs="Times New Roman"/>
          <w:sz w:val="28"/>
          <w:szCs w:val="28"/>
        </w:rPr>
        <w:t>та менингитов, обусловленных этим возбудителем.</w:t>
      </w:r>
      <w:r w:rsidRPr="009A28DF">
        <w:rPr>
          <w:rFonts w:ascii="Times New Roman" w:hAnsi="Times New Roman" w:cs="Times New Roman"/>
          <w:sz w:val="28"/>
          <w:szCs w:val="28"/>
        </w:rPr>
        <w:br/>
        <w:t>Так, в 1998 г. зарег</w:t>
      </w:r>
      <w:r w:rsidR="0051457E">
        <w:rPr>
          <w:rFonts w:ascii="Times New Roman" w:hAnsi="Times New Roman" w:cs="Times New Roman"/>
          <w:sz w:val="28"/>
          <w:szCs w:val="28"/>
        </w:rPr>
        <w:t>истрированы 3 случая бактерие</w:t>
      </w:r>
      <w:r w:rsidRPr="009A28DF">
        <w:rPr>
          <w:rFonts w:ascii="Times New Roman" w:hAnsi="Times New Roman" w:cs="Times New Roman"/>
          <w:sz w:val="28"/>
          <w:szCs w:val="28"/>
        </w:rPr>
        <w:t>мии, в 1999 г. – 3,</w:t>
      </w:r>
      <w:r w:rsidR="0051457E">
        <w:rPr>
          <w:rFonts w:ascii="Times New Roman" w:hAnsi="Times New Roman" w:cs="Times New Roman"/>
          <w:sz w:val="28"/>
          <w:szCs w:val="28"/>
        </w:rPr>
        <w:t xml:space="preserve"> в 2000 г. – 11, в 2001 г. – 3.</w:t>
      </w:r>
      <w:r w:rsidR="007C4A02" w:rsidRPr="007C4A02">
        <w:rPr>
          <w:rFonts w:ascii="Times New Roman" w:hAnsi="Times New Roman" w:cs="Times New Roman"/>
          <w:sz w:val="28"/>
          <w:szCs w:val="28"/>
        </w:rPr>
        <w:t xml:space="preserve"> </w:t>
      </w:r>
      <w:r w:rsidR="001648CA">
        <w:rPr>
          <w:rFonts w:ascii="Times New Roman" w:hAnsi="Times New Roman" w:cs="Times New Roman"/>
          <w:sz w:val="28"/>
          <w:szCs w:val="28"/>
        </w:rPr>
        <w:t xml:space="preserve">Штаммы </w:t>
      </w:r>
      <w:r w:rsidR="001648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m</w:t>
      </w:r>
      <w:r w:rsidR="0051457E">
        <w:rPr>
          <w:rFonts w:ascii="Times New Roman" w:hAnsi="Times New Roman" w:cs="Times New Roman"/>
          <w:sz w:val="28"/>
          <w:szCs w:val="28"/>
        </w:rPr>
        <w:t>eningosepticum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также часто выде</w:t>
      </w:r>
      <w:r w:rsidRPr="009A28DF">
        <w:rPr>
          <w:rFonts w:ascii="Times New Roman" w:hAnsi="Times New Roman" w:cs="Times New Roman"/>
          <w:sz w:val="28"/>
          <w:szCs w:val="28"/>
        </w:rPr>
        <w:t xml:space="preserve">лялись из </w:t>
      </w:r>
      <w:r w:rsidRPr="009A28DF">
        <w:rPr>
          <w:rFonts w:ascii="Times New Roman" w:hAnsi="Times New Roman" w:cs="Times New Roman"/>
          <w:sz w:val="28"/>
          <w:szCs w:val="28"/>
        </w:rPr>
        <w:lastRenderedPageBreak/>
        <w:t>мокрот</w:t>
      </w:r>
      <w:r w:rsidR="0051457E">
        <w:rPr>
          <w:rFonts w:ascii="Times New Roman" w:hAnsi="Times New Roman" w:cs="Times New Roman"/>
          <w:sz w:val="28"/>
          <w:szCs w:val="28"/>
        </w:rPr>
        <w:t>ы у детей, находившихся на ИВЛ.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 1998 г. был выделен 121 штамм, в 1999 г. – 88,в 2000 г. – 126, в 200</w:t>
      </w:r>
      <w:r w:rsidR="0051457E">
        <w:rPr>
          <w:rFonts w:ascii="Times New Roman" w:hAnsi="Times New Roman" w:cs="Times New Roman"/>
          <w:sz w:val="28"/>
          <w:szCs w:val="28"/>
        </w:rPr>
        <w:t xml:space="preserve">1 г. – 114. У большинства детей </w:t>
      </w:r>
      <w:r w:rsidRPr="009A28DF">
        <w:rPr>
          <w:rFonts w:ascii="Times New Roman" w:hAnsi="Times New Roman" w:cs="Times New Roman"/>
          <w:sz w:val="28"/>
          <w:szCs w:val="28"/>
        </w:rPr>
        <w:t>этот микроорга</w:t>
      </w:r>
      <w:r w:rsidR="0051457E">
        <w:rPr>
          <w:rFonts w:ascii="Times New Roman" w:hAnsi="Times New Roman" w:cs="Times New Roman"/>
          <w:sz w:val="28"/>
          <w:szCs w:val="28"/>
        </w:rPr>
        <w:t>низм обнаруживался в нескольких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51457E">
        <w:rPr>
          <w:rFonts w:ascii="Times New Roman" w:hAnsi="Times New Roman" w:cs="Times New Roman"/>
          <w:sz w:val="28"/>
          <w:szCs w:val="28"/>
        </w:rPr>
        <w:t>взятых образцах аспирата. У час</w:t>
      </w:r>
      <w:r w:rsidRPr="009A28DF">
        <w:rPr>
          <w:rFonts w:ascii="Times New Roman" w:hAnsi="Times New Roman" w:cs="Times New Roman"/>
          <w:sz w:val="28"/>
          <w:szCs w:val="28"/>
        </w:rPr>
        <w:t xml:space="preserve">ти детей он выделялся </w:t>
      </w:r>
      <w:r w:rsidR="0051457E">
        <w:rPr>
          <w:rFonts w:ascii="Times New Roman" w:hAnsi="Times New Roman" w:cs="Times New Roman"/>
          <w:sz w:val="28"/>
          <w:szCs w:val="28"/>
        </w:rPr>
        <w:t>одновременно из мокроты и крови или (и) ликвора.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A28DF">
        <w:rPr>
          <w:rFonts w:ascii="Times New Roman" w:hAnsi="Times New Roman" w:cs="Times New Roman"/>
          <w:sz w:val="28"/>
          <w:szCs w:val="28"/>
        </w:rPr>
        <w:t>куль</w:t>
      </w:r>
      <w:r w:rsidR="0051457E">
        <w:rPr>
          <w:rFonts w:ascii="Times New Roman" w:hAnsi="Times New Roman" w:cs="Times New Roman"/>
          <w:sz w:val="28"/>
          <w:szCs w:val="28"/>
        </w:rPr>
        <w:t>туральном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исследовании объектов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внешней среды</w:t>
      </w:r>
      <w:r w:rsidR="0051457E">
        <w:rPr>
          <w:rFonts w:ascii="Times New Roman" w:hAnsi="Times New Roman" w:cs="Times New Roman"/>
          <w:sz w:val="28"/>
          <w:szCs w:val="28"/>
        </w:rPr>
        <w:t>, проведенном по эпидемиологиче</w:t>
      </w:r>
      <w:r w:rsidRPr="009A28DF">
        <w:rPr>
          <w:rFonts w:ascii="Times New Roman" w:hAnsi="Times New Roman" w:cs="Times New Roman"/>
          <w:sz w:val="28"/>
          <w:szCs w:val="28"/>
        </w:rPr>
        <w:t>ским показани</w:t>
      </w:r>
      <w:r w:rsidR="0051457E">
        <w:rPr>
          <w:rFonts w:ascii="Times New Roman" w:hAnsi="Times New Roman" w:cs="Times New Roman"/>
          <w:sz w:val="28"/>
          <w:szCs w:val="28"/>
        </w:rPr>
        <w:t>ям в отделениях, где находились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дети с инфекц</w:t>
      </w:r>
      <w:r w:rsidR="0051457E">
        <w:rPr>
          <w:rFonts w:ascii="Times New Roman" w:hAnsi="Times New Roman" w:cs="Times New Roman"/>
          <w:sz w:val="28"/>
          <w:szCs w:val="28"/>
        </w:rPr>
        <w:t xml:space="preserve">иями, вызванными </w:t>
      </w:r>
      <w:proofErr w:type="spellStart"/>
      <w:r w:rsidR="001648CA"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9A28DF">
        <w:rPr>
          <w:rFonts w:ascii="Times New Roman" w:hAnsi="Times New Roman" w:cs="Times New Roman"/>
          <w:sz w:val="28"/>
          <w:szCs w:val="28"/>
        </w:rPr>
        <w:t>, была установлена контам</w:t>
      </w:r>
      <w:r w:rsidR="0051457E">
        <w:rPr>
          <w:rFonts w:ascii="Times New Roman" w:hAnsi="Times New Roman" w:cs="Times New Roman"/>
          <w:sz w:val="28"/>
          <w:szCs w:val="28"/>
        </w:rPr>
        <w:t>инация канюли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Pr="009A28DF">
        <w:rPr>
          <w:rFonts w:ascii="Times New Roman" w:hAnsi="Times New Roman" w:cs="Times New Roman"/>
          <w:sz w:val="28"/>
          <w:szCs w:val="28"/>
        </w:rPr>
        <w:t>аппарата ИВЛ.</w:t>
      </w:r>
    </w:p>
    <w:p w:rsidR="00201D12" w:rsidRPr="00F37FC1" w:rsidRDefault="00F37FC1" w:rsidP="00F37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C1">
        <w:rPr>
          <w:rFonts w:ascii="Times New Roman" w:hAnsi="Times New Roman" w:cs="Times New Roman"/>
          <w:b/>
          <w:sz w:val="28"/>
          <w:szCs w:val="28"/>
        </w:rPr>
        <w:t>4. Обсуждение</w:t>
      </w:r>
    </w:p>
    <w:p w:rsidR="007F5CC8" w:rsidRPr="00B5771F" w:rsidRDefault="00B5771F" w:rsidP="00B57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71F">
        <w:rPr>
          <w:rFonts w:ascii="Times New Roman" w:hAnsi="Times New Roman" w:cs="Times New Roman"/>
          <w:sz w:val="28"/>
          <w:szCs w:val="28"/>
        </w:rPr>
        <w:t xml:space="preserve">Полученные результаты соответствовали гипотезе исследования. В связи с этим практические врачи должны знать о возможности участия </w:t>
      </w:r>
      <w:proofErr w:type="spellStart"/>
      <w:r w:rsidRPr="00B5771F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B5771F">
        <w:rPr>
          <w:rFonts w:ascii="Times New Roman" w:hAnsi="Times New Roman" w:cs="Times New Roman"/>
          <w:sz w:val="28"/>
          <w:szCs w:val="28"/>
        </w:rPr>
        <w:t xml:space="preserve"> в качестве этиологического фактора в развитии внутрибольничных инфекций у человека и иметь данные об их чувствительности к антибиотикам. Это позволит назначать адекватную терапию таким пациентам. Клинические микробиологические лаборатории, в свою очередь, должны быть готовы и иметь возможность идентифицировать </w:t>
      </w:r>
      <w:proofErr w:type="spellStart"/>
      <w:r w:rsidRPr="00B5771F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B5771F">
        <w:rPr>
          <w:rFonts w:ascii="Times New Roman" w:hAnsi="Times New Roman" w:cs="Times New Roman"/>
          <w:sz w:val="28"/>
          <w:szCs w:val="28"/>
        </w:rPr>
        <w:t xml:space="preserve">, выделяемых у больных, и при необходимости в определенных клинических ситуациях исследовать их чувствительность к антибиотикам. Учитывая возможность контаминации окружающих объектов и поверхностей в стационаре и возникновения </w:t>
      </w:r>
      <w:proofErr w:type="spellStart"/>
      <w:r w:rsidRPr="00B5771F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B5771F">
        <w:rPr>
          <w:rFonts w:ascii="Times New Roman" w:hAnsi="Times New Roman" w:cs="Times New Roman"/>
          <w:sz w:val="28"/>
          <w:szCs w:val="28"/>
        </w:rPr>
        <w:t xml:space="preserve"> вспышек инфекций, вызванных </w:t>
      </w:r>
      <w:proofErr w:type="spellStart"/>
      <w:r w:rsidRPr="00B5771F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Pr="00B5771F">
        <w:rPr>
          <w:rFonts w:ascii="Times New Roman" w:hAnsi="Times New Roman" w:cs="Times New Roman"/>
          <w:sz w:val="28"/>
          <w:szCs w:val="28"/>
        </w:rPr>
        <w:t>, следует соблюдать стандартные меры предосторожности и принципы инфекционного контроля в целях профилактики распространения этого возбудителя.</w:t>
      </w:r>
      <w:r w:rsidR="007F5CC8" w:rsidRPr="00B577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5771F" w:rsidRDefault="00B5771F" w:rsidP="00B57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Заключение  </w:t>
      </w:r>
    </w:p>
    <w:p w:rsidR="009A28DF" w:rsidRDefault="001648CA" w:rsidP="00B5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являются повсеместно рас</w:t>
      </w:r>
      <w:r w:rsidR="009A28DF" w:rsidRPr="009A28DF">
        <w:rPr>
          <w:rFonts w:ascii="Times New Roman" w:hAnsi="Times New Roman" w:cs="Times New Roman"/>
          <w:sz w:val="28"/>
          <w:szCs w:val="28"/>
        </w:rPr>
        <w:t>пространенными микроорганизмами, обнаруживаемыми, в частнос</w:t>
      </w:r>
      <w:r w:rsidR="0051457E">
        <w:rPr>
          <w:rFonts w:ascii="Times New Roman" w:hAnsi="Times New Roman" w:cs="Times New Roman"/>
          <w:sz w:val="28"/>
          <w:szCs w:val="28"/>
        </w:rPr>
        <w:t>ти, в окружающей среде стациона</w:t>
      </w:r>
      <w:r w:rsidR="009A28DF" w:rsidRPr="009A28DF">
        <w:rPr>
          <w:rFonts w:ascii="Times New Roman" w:hAnsi="Times New Roman" w:cs="Times New Roman"/>
          <w:sz w:val="28"/>
          <w:szCs w:val="28"/>
        </w:rPr>
        <w:t>ров лечеб</w:t>
      </w:r>
      <w:r w:rsidR="00201D12">
        <w:rPr>
          <w:rFonts w:ascii="Times New Roman" w:hAnsi="Times New Roman" w:cs="Times New Roman"/>
          <w:sz w:val="28"/>
          <w:szCs w:val="28"/>
        </w:rPr>
        <w:t>но-</w:t>
      </w:r>
      <w:r w:rsidR="0051457E">
        <w:rPr>
          <w:rFonts w:ascii="Times New Roman" w:hAnsi="Times New Roman" w:cs="Times New Roman"/>
          <w:sz w:val="28"/>
          <w:szCs w:val="28"/>
        </w:rPr>
        <w:t xml:space="preserve">профилактических учреждений. 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>, главным обр</w:t>
      </w:r>
      <w:r w:rsidR="0051457E">
        <w:rPr>
          <w:rFonts w:ascii="Times New Roman" w:hAnsi="Times New Roman" w:cs="Times New Roman"/>
          <w:sz w:val="28"/>
          <w:szCs w:val="28"/>
        </w:rPr>
        <w:t>азом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meningoseptic</w:t>
      </w:r>
      <w:r w:rsidR="0051457E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, относятся </w:t>
      </w:r>
      <w:proofErr w:type="gramStart"/>
      <w:r w:rsidR="005145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457E">
        <w:rPr>
          <w:rFonts w:ascii="Times New Roman" w:hAnsi="Times New Roman" w:cs="Times New Roman"/>
          <w:sz w:val="28"/>
          <w:szCs w:val="28"/>
        </w:rPr>
        <w:t xml:space="preserve"> оппортунистичес</w:t>
      </w:r>
      <w:r w:rsidR="009A28DF" w:rsidRPr="009A28DF">
        <w:rPr>
          <w:rFonts w:ascii="Times New Roman" w:hAnsi="Times New Roman" w:cs="Times New Roman"/>
          <w:sz w:val="28"/>
          <w:szCs w:val="28"/>
        </w:rPr>
        <w:t>ким патогенам чел</w:t>
      </w:r>
      <w:r w:rsidR="0051457E">
        <w:rPr>
          <w:rFonts w:ascii="Times New Roman" w:hAnsi="Times New Roman" w:cs="Times New Roman"/>
          <w:sz w:val="28"/>
          <w:szCs w:val="28"/>
        </w:rPr>
        <w:t xml:space="preserve">овека и могут вызывать развитие </w:t>
      </w:r>
      <w:r w:rsidR="009A28DF" w:rsidRPr="009A28DF">
        <w:rPr>
          <w:rFonts w:ascii="Times New Roman" w:hAnsi="Times New Roman" w:cs="Times New Roman"/>
          <w:sz w:val="28"/>
          <w:szCs w:val="28"/>
        </w:rPr>
        <w:t>тяжелых, пре</w:t>
      </w:r>
      <w:r w:rsidR="0051457E">
        <w:rPr>
          <w:rFonts w:ascii="Times New Roman" w:hAnsi="Times New Roman" w:cs="Times New Roman"/>
          <w:sz w:val="28"/>
          <w:szCs w:val="28"/>
        </w:rPr>
        <w:t xml:space="preserve">имущественно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>, ин</w:t>
      </w:r>
      <w:r w:rsidR="009A28DF" w:rsidRPr="009A28DF">
        <w:rPr>
          <w:rFonts w:ascii="Times New Roman" w:hAnsi="Times New Roman" w:cs="Times New Roman"/>
          <w:sz w:val="28"/>
          <w:szCs w:val="28"/>
        </w:rPr>
        <w:t>фекций у нов</w:t>
      </w:r>
      <w:r w:rsidR="0051457E">
        <w:rPr>
          <w:rFonts w:ascii="Times New Roman" w:hAnsi="Times New Roman" w:cs="Times New Roman"/>
          <w:sz w:val="28"/>
          <w:szCs w:val="28"/>
        </w:rPr>
        <w:t xml:space="preserve">орожденных и </w:t>
      </w:r>
      <w:proofErr w:type="spellStart"/>
      <w:r w:rsidR="0051457E">
        <w:rPr>
          <w:rFonts w:ascii="Times New Roman" w:hAnsi="Times New Roman" w:cs="Times New Roman"/>
          <w:sz w:val="28"/>
          <w:szCs w:val="28"/>
        </w:rPr>
        <w:t>иммунокомпрометиро</w:t>
      </w:r>
      <w:r w:rsidR="009A28DF" w:rsidRPr="009A28DF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 xml:space="preserve"> пациенто</w:t>
      </w:r>
      <w:r w:rsidR="0051457E">
        <w:rPr>
          <w:rFonts w:ascii="Times New Roman" w:hAnsi="Times New Roman" w:cs="Times New Roman"/>
          <w:sz w:val="28"/>
          <w:szCs w:val="28"/>
        </w:rPr>
        <w:t>в. Лечение их представляет опре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деленные трудности </w:t>
      </w:r>
      <w:r w:rsidR="0051457E">
        <w:rPr>
          <w:rFonts w:ascii="Times New Roman" w:hAnsi="Times New Roman" w:cs="Times New Roman"/>
          <w:sz w:val="28"/>
          <w:szCs w:val="28"/>
        </w:rPr>
        <w:t>в связи с высокой природной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устойчивостью </w:t>
      </w:r>
      <w:proofErr w:type="spellStart"/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к большинст</w:t>
      </w:r>
      <w:r w:rsidR="009A28DF" w:rsidRPr="009A28DF">
        <w:rPr>
          <w:rFonts w:ascii="Times New Roman" w:hAnsi="Times New Roman" w:cs="Times New Roman"/>
          <w:sz w:val="28"/>
          <w:szCs w:val="28"/>
        </w:rPr>
        <w:t>ву антимикро</w:t>
      </w:r>
      <w:r w:rsidR="0051457E">
        <w:rPr>
          <w:rFonts w:ascii="Times New Roman" w:hAnsi="Times New Roman" w:cs="Times New Roman"/>
          <w:sz w:val="28"/>
          <w:szCs w:val="28"/>
        </w:rPr>
        <w:t>бных препаратов, традиционно ис</w:t>
      </w:r>
      <w:r w:rsidR="009A28DF" w:rsidRPr="009A28DF">
        <w:rPr>
          <w:rFonts w:ascii="Times New Roman" w:hAnsi="Times New Roman" w:cs="Times New Roman"/>
          <w:sz w:val="28"/>
          <w:szCs w:val="28"/>
        </w:rPr>
        <w:t>пользуемых для лечения инфекций, вызванных</w:t>
      </w:r>
      <w:r w:rsidR="0051457E">
        <w:rPr>
          <w:rFonts w:ascii="Times New Roman" w:hAnsi="Times New Roman" w:cs="Times New Roman"/>
          <w:sz w:val="28"/>
          <w:szCs w:val="28"/>
        </w:rPr>
        <w:br/>
        <w:t xml:space="preserve">грамотрицательными бактериями. </w:t>
      </w:r>
      <w:r w:rsidR="009A28DF" w:rsidRPr="009A28DF">
        <w:rPr>
          <w:rFonts w:ascii="Times New Roman" w:hAnsi="Times New Roman" w:cs="Times New Roman"/>
          <w:sz w:val="28"/>
          <w:szCs w:val="28"/>
        </w:rPr>
        <w:t>В связи с</w:t>
      </w:r>
      <w:r w:rsidR="0051457E">
        <w:rPr>
          <w:rFonts w:ascii="Times New Roman" w:hAnsi="Times New Roman" w:cs="Times New Roman"/>
          <w:sz w:val="28"/>
          <w:szCs w:val="28"/>
        </w:rPr>
        <w:t xml:space="preserve"> этим практические врачи должны </w:t>
      </w:r>
      <w:r w:rsidR="009A28DF" w:rsidRPr="009A28DF">
        <w:rPr>
          <w:rFonts w:ascii="Times New Roman" w:hAnsi="Times New Roman" w:cs="Times New Roman"/>
          <w:sz w:val="28"/>
          <w:szCs w:val="28"/>
        </w:rPr>
        <w:t>знать о возможности у</w:t>
      </w:r>
      <w:r w:rsidR="0051457E">
        <w:rPr>
          <w:rFonts w:ascii="Times New Roman" w:hAnsi="Times New Roman" w:cs="Times New Roman"/>
          <w:sz w:val="28"/>
          <w:szCs w:val="28"/>
        </w:rPr>
        <w:t xml:space="preserve">частия </w:t>
      </w:r>
      <w:proofErr w:type="spellStart"/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51457E">
        <w:rPr>
          <w:rFonts w:ascii="Times New Roman" w:hAnsi="Times New Roman" w:cs="Times New Roman"/>
          <w:sz w:val="28"/>
          <w:szCs w:val="28"/>
        </w:rPr>
        <w:t xml:space="preserve"> в ка</w:t>
      </w:r>
      <w:r w:rsidR="009A28DF" w:rsidRPr="009A28DF">
        <w:rPr>
          <w:rFonts w:ascii="Times New Roman" w:hAnsi="Times New Roman" w:cs="Times New Roman"/>
          <w:sz w:val="28"/>
          <w:szCs w:val="28"/>
        </w:rPr>
        <w:t>честве этиологич</w:t>
      </w:r>
      <w:r w:rsidR="0051457E">
        <w:rPr>
          <w:rFonts w:ascii="Times New Roman" w:hAnsi="Times New Roman" w:cs="Times New Roman"/>
          <w:sz w:val="28"/>
          <w:szCs w:val="28"/>
        </w:rPr>
        <w:t>еского фактора в развитии</w:t>
      </w:r>
      <w:r w:rsidR="007F5CC8">
        <w:rPr>
          <w:rFonts w:ascii="Times New Roman" w:hAnsi="Times New Roman" w:cs="Times New Roman"/>
          <w:sz w:val="28"/>
          <w:szCs w:val="28"/>
        </w:rPr>
        <w:t xml:space="preserve"> внутрибольничных</w:t>
      </w:r>
      <w:r w:rsidR="0051457E">
        <w:rPr>
          <w:rFonts w:ascii="Times New Roman" w:hAnsi="Times New Roman" w:cs="Times New Roman"/>
          <w:sz w:val="28"/>
          <w:szCs w:val="28"/>
        </w:rPr>
        <w:t xml:space="preserve"> инфек</w:t>
      </w:r>
      <w:r w:rsidR="009A28DF" w:rsidRPr="009A28DF">
        <w:rPr>
          <w:rFonts w:ascii="Times New Roman" w:hAnsi="Times New Roman" w:cs="Times New Roman"/>
          <w:sz w:val="28"/>
          <w:szCs w:val="28"/>
        </w:rPr>
        <w:t>ций у человека и</w:t>
      </w:r>
      <w:r w:rsidR="0051457E">
        <w:rPr>
          <w:rFonts w:ascii="Times New Roman" w:hAnsi="Times New Roman" w:cs="Times New Roman"/>
          <w:sz w:val="28"/>
          <w:szCs w:val="28"/>
        </w:rPr>
        <w:t xml:space="preserve"> иметь данные об их чувствитель</w:t>
      </w:r>
      <w:r w:rsidR="009A28DF" w:rsidRPr="009A28DF">
        <w:rPr>
          <w:rFonts w:ascii="Times New Roman" w:hAnsi="Times New Roman" w:cs="Times New Roman"/>
          <w:sz w:val="28"/>
          <w:szCs w:val="28"/>
        </w:rPr>
        <w:t>ности к антиб</w:t>
      </w:r>
      <w:r w:rsidR="007F5CC8">
        <w:rPr>
          <w:rFonts w:ascii="Times New Roman" w:hAnsi="Times New Roman" w:cs="Times New Roman"/>
          <w:sz w:val="28"/>
          <w:szCs w:val="28"/>
        </w:rPr>
        <w:t xml:space="preserve">иотикам. Это позволит назначать </w:t>
      </w:r>
      <w:r w:rsidR="009A28DF" w:rsidRPr="009A28DF">
        <w:rPr>
          <w:rFonts w:ascii="Times New Roman" w:hAnsi="Times New Roman" w:cs="Times New Roman"/>
          <w:sz w:val="28"/>
          <w:szCs w:val="28"/>
        </w:rPr>
        <w:t>адек</w:t>
      </w:r>
      <w:r w:rsidR="0051457E">
        <w:rPr>
          <w:rFonts w:ascii="Times New Roman" w:hAnsi="Times New Roman" w:cs="Times New Roman"/>
          <w:sz w:val="28"/>
          <w:szCs w:val="28"/>
        </w:rPr>
        <w:t xml:space="preserve">ватную терапию таким пациентам. </w:t>
      </w:r>
      <w:r w:rsidR="009A28DF" w:rsidRPr="009A28DF">
        <w:rPr>
          <w:rFonts w:ascii="Times New Roman" w:hAnsi="Times New Roman" w:cs="Times New Roman"/>
          <w:sz w:val="28"/>
          <w:szCs w:val="28"/>
        </w:rPr>
        <w:t>Клиничес</w:t>
      </w:r>
      <w:r w:rsidR="0051457E">
        <w:rPr>
          <w:rFonts w:ascii="Times New Roman" w:hAnsi="Times New Roman" w:cs="Times New Roman"/>
          <w:sz w:val="28"/>
          <w:szCs w:val="28"/>
        </w:rPr>
        <w:t xml:space="preserve">кие </w:t>
      </w:r>
      <w:r w:rsidR="0051457E">
        <w:rPr>
          <w:rFonts w:ascii="Times New Roman" w:hAnsi="Times New Roman" w:cs="Times New Roman"/>
          <w:sz w:val="28"/>
          <w:szCs w:val="28"/>
        </w:rPr>
        <w:lastRenderedPageBreak/>
        <w:t>микробиологические лаборато</w:t>
      </w:r>
      <w:r w:rsidR="009A28DF" w:rsidRPr="009A28DF">
        <w:rPr>
          <w:rFonts w:ascii="Times New Roman" w:hAnsi="Times New Roman" w:cs="Times New Roman"/>
          <w:sz w:val="28"/>
          <w:szCs w:val="28"/>
        </w:rPr>
        <w:t>рии, в свою очер</w:t>
      </w:r>
      <w:r w:rsidR="007F5CC8">
        <w:rPr>
          <w:rFonts w:ascii="Times New Roman" w:hAnsi="Times New Roman" w:cs="Times New Roman"/>
          <w:sz w:val="28"/>
          <w:szCs w:val="28"/>
        </w:rPr>
        <w:t xml:space="preserve">едь, должны быть готовы и иметь </w:t>
      </w:r>
      <w:r w:rsidR="009A28DF" w:rsidRPr="009A28DF">
        <w:rPr>
          <w:rFonts w:ascii="Times New Roman" w:hAnsi="Times New Roman" w:cs="Times New Roman"/>
          <w:sz w:val="28"/>
          <w:szCs w:val="28"/>
        </w:rPr>
        <w:t>возможность ид</w:t>
      </w:r>
      <w:r w:rsidR="0051457E">
        <w:rPr>
          <w:rFonts w:ascii="Times New Roman" w:hAnsi="Times New Roman" w:cs="Times New Roman"/>
          <w:sz w:val="28"/>
          <w:szCs w:val="28"/>
        </w:rPr>
        <w:t xml:space="preserve">ентифицировать </w:t>
      </w:r>
      <w:proofErr w:type="spellStart"/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proofErr w:type="spellEnd"/>
      <w:r w:rsidR="009A28DF" w:rsidRPr="009A28DF">
        <w:rPr>
          <w:rFonts w:ascii="Times New Roman" w:hAnsi="Times New Roman" w:cs="Times New Roman"/>
          <w:sz w:val="28"/>
          <w:szCs w:val="28"/>
        </w:rPr>
        <w:t>, выделяемых у</w:t>
      </w:r>
      <w:r w:rsidR="0051457E">
        <w:rPr>
          <w:rFonts w:ascii="Times New Roman" w:hAnsi="Times New Roman" w:cs="Times New Roman"/>
          <w:sz w:val="28"/>
          <w:szCs w:val="28"/>
        </w:rPr>
        <w:t xml:space="preserve"> больных, и при необходимости в </w:t>
      </w:r>
      <w:r w:rsidR="009A28DF" w:rsidRPr="009A28DF">
        <w:rPr>
          <w:rFonts w:ascii="Times New Roman" w:hAnsi="Times New Roman" w:cs="Times New Roman"/>
          <w:sz w:val="28"/>
          <w:szCs w:val="28"/>
        </w:rPr>
        <w:t>определенных кл</w:t>
      </w:r>
      <w:r w:rsidR="0051457E">
        <w:rPr>
          <w:rFonts w:ascii="Times New Roman" w:hAnsi="Times New Roman" w:cs="Times New Roman"/>
          <w:sz w:val="28"/>
          <w:szCs w:val="28"/>
        </w:rPr>
        <w:t xml:space="preserve">инических ситуациях исследовать </w:t>
      </w:r>
      <w:r w:rsidR="009A28DF" w:rsidRPr="009A28DF">
        <w:rPr>
          <w:rFonts w:ascii="Times New Roman" w:hAnsi="Times New Roman" w:cs="Times New Roman"/>
          <w:sz w:val="28"/>
          <w:szCs w:val="28"/>
        </w:rPr>
        <w:t>их ч</w:t>
      </w:r>
      <w:r w:rsidR="0051457E">
        <w:rPr>
          <w:rFonts w:ascii="Times New Roman" w:hAnsi="Times New Roman" w:cs="Times New Roman"/>
          <w:sz w:val="28"/>
          <w:szCs w:val="28"/>
        </w:rPr>
        <w:t xml:space="preserve">увствительность к антибиотикам. 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1457E">
        <w:rPr>
          <w:rFonts w:ascii="Times New Roman" w:hAnsi="Times New Roman" w:cs="Times New Roman"/>
          <w:sz w:val="28"/>
          <w:szCs w:val="28"/>
        </w:rPr>
        <w:t>возможность контаминации окружа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ющих объектов и </w:t>
      </w:r>
      <w:r w:rsidR="0051457E">
        <w:rPr>
          <w:rFonts w:ascii="Times New Roman" w:hAnsi="Times New Roman" w:cs="Times New Roman"/>
          <w:sz w:val="28"/>
          <w:szCs w:val="28"/>
        </w:rPr>
        <w:t>поверхностей в стационаре и воз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никновения </w:t>
      </w:r>
      <w:proofErr w:type="spellStart"/>
      <w:r w:rsidR="009A28DF" w:rsidRPr="009A28DF">
        <w:rPr>
          <w:rFonts w:ascii="Times New Roman" w:hAnsi="Times New Roman" w:cs="Times New Roman"/>
          <w:sz w:val="28"/>
          <w:szCs w:val="28"/>
        </w:rPr>
        <w:t>но</w:t>
      </w:r>
      <w:r w:rsidR="00F94C55">
        <w:rPr>
          <w:rFonts w:ascii="Times New Roman" w:hAnsi="Times New Roman" w:cs="Times New Roman"/>
          <w:sz w:val="28"/>
          <w:szCs w:val="28"/>
        </w:rPr>
        <w:t>зокомиальных</w:t>
      </w:r>
      <w:proofErr w:type="spellEnd"/>
      <w:r w:rsidR="00F94C55">
        <w:rPr>
          <w:rFonts w:ascii="Times New Roman" w:hAnsi="Times New Roman" w:cs="Times New Roman"/>
          <w:sz w:val="28"/>
          <w:szCs w:val="28"/>
        </w:rPr>
        <w:t xml:space="preserve"> вспышек инфекций,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>в</w:t>
      </w:r>
      <w:r w:rsidR="009A28DF" w:rsidRPr="009A28DF">
        <w:rPr>
          <w:rFonts w:ascii="Times New Roman" w:hAnsi="Times New Roman" w:cs="Times New Roman"/>
          <w:sz w:val="28"/>
          <w:szCs w:val="28"/>
        </w:rPr>
        <w:t xml:space="preserve">ызванных </w:t>
      </w:r>
      <w:r w:rsidRPr="001648CA">
        <w:rPr>
          <w:rFonts w:ascii="Times New Roman" w:hAnsi="Times New Roman" w:cs="Times New Roman"/>
          <w:sz w:val="28"/>
          <w:szCs w:val="28"/>
        </w:rPr>
        <w:t>Elizabethkingia</w:t>
      </w:r>
      <w:r w:rsidR="00F94C55">
        <w:rPr>
          <w:rFonts w:ascii="Times New Roman" w:hAnsi="Times New Roman" w:cs="Times New Roman"/>
          <w:sz w:val="28"/>
          <w:szCs w:val="28"/>
        </w:rPr>
        <w:t>, следует</w:t>
      </w:r>
      <w:r w:rsidR="00201D12">
        <w:rPr>
          <w:rFonts w:ascii="Times New Roman" w:hAnsi="Times New Roman" w:cs="Times New Roman"/>
          <w:sz w:val="28"/>
          <w:szCs w:val="28"/>
        </w:rPr>
        <w:t xml:space="preserve"> </w:t>
      </w:r>
      <w:r w:rsidR="00F94C55">
        <w:rPr>
          <w:rFonts w:ascii="Times New Roman" w:hAnsi="Times New Roman" w:cs="Times New Roman"/>
          <w:sz w:val="28"/>
          <w:szCs w:val="28"/>
        </w:rPr>
        <w:t>соблю</w:t>
      </w:r>
      <w:r w:rsidR="009A28DF" w:rsidRPr="009A28DF">
        <w:rPr>
          <w:rFonts w:ascii="Times New Roman" w:hAnsi="Times New Roman" w:cs="Times New Roman"/>
          <w:sz w:val="28"/>
          <w:szCs w:val="28"/>
        </w:rPr>
        <w:t>дать стандартн</w:t>
      </w:r>
      <w:r w:rsidR="00F94C55">
        <w:rPr>
          <w:rFonts w:ascii="Times New Roman" w:hAnsi="Times New Roman" w:cs="Times New Roman"/>
          <w:sz w:val="28"/>
          <w:szCs w:val="28"/>
        </w:rPr>
        <w:t>ые меры предосторожности и прин</w:t>
      </w:r>
      <w:r w:rsidR="009A28DF" w:rsidRPr="009A28DF">
        <w:rPr>
          <w:rFonts w:ascii="Times New Roman" w:hAnsi="Times New Roman" w:cs="Times New Roman"/>
          <w:sz w:val="28"/>
          <w:szCs w:val="28"/>
        </w:rPr>
        <w:t>ципы инфекцио</w:t>
      </w:r>
      <w:r w:rsidR="00F94C55">
        <w:rPr>
          <w:rFonts w:ascii="Times New Roman" w:hAnsi="Times New Roman" w:cs="Times New Roman"/>
          <w:sz w:val="28"/>
          <w:szCs w:val="28"/>
        </w:rPr>
        <w:t>нного контроля в целях профилак</w:t>
      </w:r>
      <w:r w:rsidR="009A28DF" w:rsidRPr="009A28DF">
        <w:rPr>
          <w:rFonts w:ascii="Times New Roman" w:hAnsi="Times New Roman" w:cs="Times New Roman"/>
          <w:sz w:val="28"/>
          <w:szCs w:val="28"/>
        </w:rPr>
        <w:t>тики распространения этого возбудителя.</w:t>
      </w:r>
    </w:p>
    <w:p w:rsidR="007F5CC8" w:rsidRDefault="00B5771F" w:rsidP="00B57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1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773AA" w:rsidRPr="00C773AA" w:rsidRDefault="00C773AA" w:rsidP="00C77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3A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Kim KK, Kim MK, Lim JH, Park HY, Lee ST. Transfer of 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Chryseobacterium</w:t>
      </w:r>
      <w:proofErr w:type="spell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meningosepticum</w:t>
      </w:r>
      <w:proofErr w:type="spell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 and 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Chryseobacterium</w:t>
      </w:r>
      <w:proofErr w:type="spell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miricola</w:t>
      </w:r>
      <w:proofErr w:type="spell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 to 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Elizabethkingia</w:t>
      </w:r>
      <w:proofErr w:type="spell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gen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nov.</w:t>
      </w:r>
      <w:proofErr w:type="spell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Elizabethkingia</w:t>
      </w:r>
      <w:proofErr w:type="spell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meningoseptica</w:t>
      </w:r>
      <w:proofErr w:type="spell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 comb. </w:t>
      </w:r>
      <w:proofErr w:type="gramStart"/>
      <w:r w:rsidRPr="00C77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ov. and 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Elizabethkingia</w:t>
      </w:r>
      <w:proofErr w:type="spell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miricola</w:t>
      </w:r>
      <w:proofErr w:type="spell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 comb.</w:t>
      </w:r>
      <w:proofErr w:type="gramEnd"/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7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ov. </w:t>
      </w:r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International Journal of Systematic and Evolutionary Microbiology.</w:t>
      </w:r>
      <w:proofErr w:type="gramEnd"/>
      <w:r w:rsidR="003606F2" w:rsidRPr="00C773AA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2005;</w:t>
      </w:r>
      <w:r w:rsidR="00A62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6F2" w:rsidRPr="00C773AA">
        <w:rPr>
          <w:rFonts w:ascii="Times New Roman" w:hAnsi="Times New Roman" w:cs="Times New Roman"/>
          <w:bCs/>
          <w:sz w:val="28"/>
          <w:szCs w:val="28"/>
          <w:lang w:val="en-US"/>
        </w:rPr>
        <w:t>55</w:t>
      </w:r>
      <w:r w:rsidR="00A628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606F2" w:rsidRPr="00C773AA">
        <w:rPr>
          <w:rFonts w:ascii="Times New Roman" w:hAnsi="Times New Roman" w:cs="Times New Roman"/>
          <w:sz w:val="28"/>
          <w:szCs w:val="28"/>
          <w:lang w:val="en-US"/>
        </w:rPr>
        <w:t>(3):1287–1293. </w:t>
      </w:r>
    </w:p>
    <w:p w:rsidR="00985827" w:rsidRPr="00C773AA" w:rsidRDefault="00C773AA" w:rsidP="00C77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3AA">
        <w:rPr>
          <w:rFonts w:ascii="Times New Roman" w:hAnsi="Times New Roman" w:cs="Times New Roman"/>
          <w:sz w:val="28"/>
          <w:szCs w:val="28"/>
          <w:lang w:val="en-US"/>
        </w:rPr>
        <w:t>2.Kirby</w:t>
      </w:r>
      <w:proofErr w:type="gramEnd"/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JT, </w:t>
      </w:r>
      <w:proofErr w:type="spellStart"/>
      <w:r w:rsidRPr="00C773AA">
        <w:rPr>
          <w:rFonts w:ascii="Times New Roman" w:hAnsi="Times New Roman" w:cs="Times New Roman"/>
          <w:sz w:val="28"/>
          <w:szCs w:val="28"/>
          <w:lang w:val="en-US"/>
        </w:rPr>
        <w:t>Sader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HS, Walsh TR, Jones RN. Antimicrobial Susceptibility and Epidemiology of a Worldwide Collection of </w:t>
      </w:r>
      <w:proofErr w:type="spell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Chryseobacterium</w:t>
      </w:r>
      <w:proofErr w:type="spellEnd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spp</w:t>
      </w:r>
      <w:r w:rsidRPr="00C773AA">
        <w:rPr>
          <w:rFonts w:ascii="Times New Roman" w:hAnsi="Times New Roman" w:cs="Times New Roman"/>
          <w:sz w:val="28"/>
          <w:szCs w:val="28"/>
          <w:lang w:val="en-US"/>
        </w:rPr>
        <w:t>.: report from the SENTRY antimicrobial surveillance program (1997–2001) </w:t>
      </w:r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Journal of Clinical Microbiology. </w:t>
      </w:r>
      <w:r w:rsidRPr="00C773AA">
        <w:rPr>
          <w:rFonts w:ascii="Times New Roman" w:hAnsi="Times New Roman" w:cs="Times New Roman"/>
          <w:sz w:val="28"/>
          <w:szCs w:val="28"/>
          <w:lang w:val="en-US"/>
        </w:rPr>
        <w:t>2004;</w:t>
      </w:r>
      <w:r w:rsidR="00A62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3AA">
        <w:rPr>
          <w:rFonts w:ascii="Times New Roman" w:hAnsi="Times New Roman" w:cs="Times New Roman"/>
          <w:bCs/>
          <w:sz w:val="28"/>
          <w:szCs w:val="28"/>
          <w:lang w:val="en-US"/>
        </w:rPr>
        <w:t>42</w:t>
      </w:r>
      <w:r w:rsidR="00A628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773AA">
        <w:rPr>
          <w:rFonts w:ascii="Times New Roman" w:hAnsi="Times New Roman" w:cs="Times New Roman"/>
          <w:sz w:val="28"/>
          <w:szCs w:val="28"/>
          <w:lang w:val="en-US"/>
        </w:rPr>
        <w:t>(1):445–448.</w:t>
      </w:r>
    </w:p>
    <w:p w:rsidR="00985827" w:rsidRPr="00C773AA" w:rsidRDefault="00C773AA" w:rsidP="00C77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3A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773AA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Pr="00C773AA">
        <w:rPr>
          <w:rFonts w:ascii="Times New Roman" w:hAnsi="Times New Roman" w:cs="Times New Roman"/>
          <w:sz w:val="28"/>
          <w:szCs w:val="28"/>
          <w:lang w:val="en-US"/>
        </w:rPr>
        <w:t>Hsu MS, Liao CH, Huang YT, et al. Clinical features, antimicrobial susceptibilities, and outcomes of </w:t>
      </w:r>
      <w:proofErr w:type="spell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Elizabethkingia</w:t>
      </w:r>
      <w:proofErr w:type="spellEnd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meningoseptica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Chryseobacterium</w:t>
      </w:r>
      <w:proofErr w:type="spellEnd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meningosepticum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>) bacteremia at a medical center in Taiwan, 1999–2006. </w:t>
      </w:r>
      <w:proofErr w:type="gram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European Journal of Clinical Microbiology and Infectious Diseases</w:t>
      </w:r>
      <w:r w:rsidRPr="00C773A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73AA">
        <w:rPr>
          <w:rFonts w:ascii="Times New Roman" w:hAnsi="Times New Roman" w:cs="Times New Roman"/>
          <w:sz w:val="28"/>
          <w:szCs w:val="28"/>
          <w:lang w:val="en-US"/>
        </w:rPr>
        <w:t>In press.</w:t>
      </w:r>
      <w:proofErr w:type="gramEnd"/>
    </w:p>
    <w:p w:rsidR="00985827" w:rsidRDefault="00C773AA" w:rsidP="00C7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4. Aber RC, </w:t>
      </w:r>
      <w:proofErr w:type="spellStart"/>
      <w:r w:rsidRPr="00C773AA">
        <w:rPr>
          <w:rFonts w:ascii="Times New Roman" w:hAnsi="Times New Roman" w:cs="Times New Roman"/>
          <w:sz w:val="28"/>
          <w:szCs w:val="28"/>
          <w:lang w:val="en-US"/>
        </w:rPr>
        <w:t>Wennersten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C773AA">
        <w:rPr>
          <w:rFonts w:ascii="Times New Roman" w:hAnsi="Times New Roman" w:cs="Times New Roman"/>
          <w:sz w:val="28"/>
          <w:szCs w:val="28"/>
          <w:lang w:val="en-US"/>
        </w:rPr>
        <w:t>Moellering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 xml:space="preserve"> RC., Jr. Antimicrobial susceptibility of </w:t>
      </w:r>
      <w:proofErr w:type="spellStart"/>
      <w:proofErr w:type="gramStart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Flavobacteria</w:t>
      </w:r>
      <w:proofErr w:type="spellEnd"/>
      <w:r w:rsidRPr="00C773AA">
        <w:rPr>
          <w:rFonts w:ascii="Times New Roman" w:hAnsi="Times New Roman" w:cs="Times New Roman"/>
          <w:sz w:val="28"/>
          <w:szCs w:val="28"/>
          <w:lang w:val="en-US"/>
        </w:rPr>
        <w:t> . </w:t>
      </w:r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Antimicrobial Agents and Chemotherapy.</w:t>
      </w:r>
      <w:proofErr w:type="gramEnd"/>
      <w:r w:rsidRPr="00C773AA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773AA">
        <w:rPr>
          <w:rFonts w:ascii="Times New Roman" w:hAnsi="Times New Roman" w:cs="Times New Roman"/>
          <w:sz w:val="28"/>
          <w:szCs w:val="28"/>
        </w:rPr>
        <w:t>1978;</w:t>
      </w:r>
      <w:r w:rsidRPr="00C773AA">
        <w:rPr>
          <w:rFonts w:ascii="Times New Roman" w:hAnsi="Times New Roman" w:cs="Times New Roman"/>
          <w:bCs/>
          <w:sz w:val="28"/>
          <w:szCs w:val="28"/>
        </w:rPr>
        <w:t>14</w:t>
      </w:r>
      <w:r w:rsidRPr="00C773AA">
        <w:rPr>
          <w:rFonts w:ascii="Times New Roman" w:hAnsi="Times New Roman" w:cs="Times New Roman"/>
          <w:sz w:val="28"/>
          <w:szCs w:val="28"/>
        </w:rPr>
        <w:t>(3):483–487.</w:t>
      </w:r>
    </w:p>
    <w:p w:rsidR="0073286C" w:rsidRDefault="0073286C" w:rsidP="00C77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286C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Abdalhamid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B. et al.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Chryseobacterium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gleum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pneumonia in an infant with ne</w:t>
      </w:r>
      <w:r w:rsidR="00A7433C">
        <w:rPr>
          <w:rFonts w:ascii="Times New Roman" w:hAnsi="Times New Roman" w:cs="Times New Roman"/>
          <w:sz w:val="28"/>
          <w:szCs w:val="28"/>
          <w:lang w:val="en-US"/>
        </w:rPr>
        <w:t>phritic syndrome//</w:t>
      </w:r>
      <w:proofErr w:type="spellStart"/>
      <w:r w:rsidR="00A7433C">
        <w:rPr>
          <w:rFonts w:ascii="Times New Roman" w:hAnsi="Times New Roman" w:cs="Times New Roman"/>
          <w:sz w:val="28"/>
          <w:szCs w:val="28"/>
          <w:lang w:val="en-US"/>
        </w:rPr>
        <w:t>IDCases</w:t>
      </w:r>
      <w:proofErr w:type="spellEnd"/>
      <w:r w:rsidR="00A7433C">
        <w:rPr>
          <w:rFonts w:ascii="Times New Roman" w:hAnsi="Times New Roman" w:cs="Times New Roman"/>
          <w:sz w:val="28"/>
          <w:szCs w:val="28"/>
          <w:lang w:val="en-US"/>
        </w:rPr>
        <w:t>. 2016. Vol. 5. P. 34-36.</w:t>
      </w:r>
    </w:p>
    <w:p w:rsidR="00A7433C" w:rsidRPr="0073286C" w:rsidRDefault="00A7433C" w:rsidP="00C773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6.Kenna D.T.D., Fuller A., Martin K., Perry C., Pike R., Burns P.J. et al.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 sequencing highlights the prevalence of an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miricola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cluster over other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Elizabethkingia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species among UK cystic fibrosis patients.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Diagnostic Microbiology and infectious disease.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90 (2018): pp. 109-114.  </w:t>
      </w: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827" w:rsidRPr="003606F2" w:rsidRDefault="00985827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CC8" w:rsidRPr="003606F2" w:rsidRDefault="007F5CC8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CC8" w:rsidRPr="003606F2" w:rsidRDefault="007F5CC8" w:rsidP="007F5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28DF" w:rsidRPr="003606F2" w:rsidRDefault="009A28DF" w:rsidP="009A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28DF" w:rsidRPr="003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B8D"/>
    <w:multiLevelType w:val="hybridMultilevel"/>
    <w:tmpl w:val="79A6350A"/>
    <w:lvl w:ilvl="0" w:tplc="1946D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218"/>
    <w:multiLevelType w:val="hybridMultilevel"/>
    <w:tmpl w:val="5078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1861"/>
    <w:multiLevelType w:val="hybridMultilevel"/>
    <w:tmpl w:val="CC92B3D6"/>
    <w:lvl w:ilvl="0" w:tplc="24F2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84287"/>
    <w:multiLevelType w:val="hybridMultilevel"/>
    <w:tmpl w:val="C8226B7A"/>
    <w:lvl w:ilvl="0" w:tplc="B798E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526C"/>
    <w:multiLevelType w:val="hybridMultilevel"/>
    <w:tmpl w:val="9C28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97DC3"/>
    <w:multiLevelType w:val="multilevel"/>
    <w:tmpl w:val="F27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92"/>
    <w:rsid w:val="0001321D"/>
    <w:rsid w:val="00060F85"/>
    <w:rsid w:val="001648CA"/>
    <w:rsid w:val="00201D12"/>
    <w:rsid w:val="002D7C8D"/>
    <w:rsid w:val="003606F2"/>
    <w:rsid w:val="003B7892"/>
    <w:rsid w:val="004B2B90"/>
    <w:rsid w:val="0051457E"/>
    <w:rsid w:val="0065610D"/>
    <w:rsid w:val="006A16C8"/>
    <w:rsid w:val="0073286C"/>
    <w:rsid w:val="00755BD4"/>
    <w:rsid w:val="007C4A02"/>
    <w:rsid w:val="007F5CC8"/>
    <w:rsid w:val="008F5999"/>
    <w:rsid w:val="00985827"/>
    <w:rsid w:val="009A28DF"/>
    <w:rsid w:val="009E3A20"/>
    <w:rsid w:val="00A36315"/>
    <w:rsid w:val="00A62821"/>
    <w:rsid w:val="00A7433C"/>
    <w:rsid w:val="00AA61F9"/>
    <w:rsid w:val="00B5771F"/>
    <w:rsid w:val="00C773AA"/>
    <w:rsid w:val="00DD0225"/>
    <w:rsid w:val="00F37FC1"/>
    <w:rsid w:val="00F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0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9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7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2023-05-13T12:57:00Z</dcterms:created>
  <dcterms:modified xsi:type="dcterms:W3CDTF">2023-05-30T07:41:00Z</dcterms:modified>
</cp:coreProperties>
</file>