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4C" w:rsidRPr="00DD66BC" w:rsidRDefault="00DD66BC">
      <w:pPr>
        <w:rPr>
          <w:rFonts w:ascii="Times New Roman" w:hAnsi="Times New Roman" w:cs="Times New Roman"/>
          <w:sz w:val="28"/>
          <w:szCs w:val="28"/>
        </w:rPr>
      </w:pPr>
      <w:r w:rsidRPr="00DD66BC">
        <w:rPr>
          <w:rFonts w:ascii="Times New Roman" w:hAnsi="Times New Roman" w:cs="Times New Roman"/>
          <w:sz w:val="28"/>
          <w:szCs w:val="28"/>
        </w:rPr>
        <w:t xml:space="preserve">                                  </w:t>
      </w:r>
      <w:r w:rsidR="003A0263">
        <w:rPr>
          <w:rFonts w:ascii="Times New Roman" w:hAnsi="Times New Roman" w:cs="Times New Roman"/>
          <w:sz w:val="28"/>
          <w:szCs w:val="28"/>
        </w:rPr>
        <w:t xml:space="preserve">             Путь о</w:t>
      </w:r>
      <w:r w:rsidRPr="00DD66BC">
        <w:rPr>
          <w:rFonts w:ascii="Times New Roman" w:hAnsi="Times New Roman" w:cs="Times New Roman"/>
          <w:sz w:val="28"/>
          <w:szCs w:val="28"/>
        </w:rPr>
        <w:t>т Волги до Вислы</w:t>
      </w:r>
      <w:r>
        <w:rPr>
          <w:rFonts w:ascii="Times New Roman" w:hAnsi="Times New Roman" w:cs="Times New Roman"/>
          <w:sz w:val="28"/>
          <w:szCs w:val="28"/>
        </w:rPr>
        <w:br/>
        <w:t xml:space="preserve">             Географическая карт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полезная вещь. Смотришь на нее и любуешься просторами, лесами, горами, морями и реками. Можно найти любой населенный пункт, любую страну. А еще на ней легко проследить боевой путь моих прадедуше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Степана  </w:t>
      </w:r>
      <w:proofErr w:type="spellStart"/>
      <w:r>
        <w:rPr>
          <w:rFonts w:ascii="Times New Roman" w:hAnsi="Times New Roman" w:cs="Times New Roman"/>
          <w:sz w:val="28"/>
          <w:szCs w:val="28"/>
        </w:rPr>
        <w:t>Евстафьевича</w:t>
      </w:r>
      <w:proofErr w:type="spellEnd"/>
      <w:r>
        <w:rPr>
          <w:rFonts w:ascii="Times New Roman" w:hAnsi="Times New Roman" w:cs="Times New Roman"/>
          <w:sz w:val="28"/>
          <w:szCs w:val="28"/>
        </w:rPr>
        <w:t xml:space="preserve"> Дементьева и Александра Федоровича </w:t>
      </w:r>
      <w:proofErr w:type="spellStart"/>
      <w:r>
        <w:rPr>
          <w:rFonts w:ascii="Times New Roman" w:hAnsi="Times New Roman" w:cs="Times New Roman"/>
          <w:sz w:val="28"/>
          <w:szCs w:val="28"/>
        </w:rPr>
        <w:t>Квасова</w:t>
      </w:r>
      <w:proofErr w:type="spellEnd"/>
      <w:r>
        <w:rPr>
          <w:rFonts w:ascii="Times New Roman" w:hAnsi="Times New Roman" w:cs="Times New Roman"/>
          <w:sz w:val="28"/>
          <w:szCs w:val="28"/>
        </w:rPr>
        <w:t>. Он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орденоносцы. Каждый шел своей дорогой к Победе и мирной жизни. Благодаря тому, что оба вернулись с Великой Отечественной войны, появились их дети, внук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мои мама и папа. Благодаря </w:t>
      </w:r>
      <w:proofErr w:type="gramStart"/>
      <w:r>
        <w:rPr>
          <w:rFonts w:ascii="Times New Roman" w:hAnsi="Times New Roman" w:cs="Times New Roman"/>
          <w:sz w:val="28"/>
          <w:szCs w:val="28"/>
        </w:rPr>
        <w:t>им</w:t>
      </w:r>
      <w:proofErr w:type="gramEnd"/>
      <w:r>
        <w:rPr>
          <w:rFonts w:ascii="Times New Roman" w:hAnsi="Times New Roman" w:cs="Times New Roman"/>
          <w:sz w:val="28"/>
          <w:szCs w:val="28"/>
        </w:rPr>
        <w:t>, на свет появился я и мои братья и сестры.</w:t>
      </w:r>
      <w:r>
        <w:rPr>
          <w:rFonts w:ascii="Times New Roman" w:hAnsi="Times New Roman" w:cs="Times New Roman"/>
          <w:sz w:val="28"/>
          <w:szCs w:val="28"/>
        </w:rPr>
        <w:br/>
        <w:t xml:space="preserve">               Маленькая точка на карте</w:t>
      </w:r>
      <w:r w:rsidR="00DB0250">
        <w:rPr>
          <w:rFonts w:ascii="Times New Roman" w:hAnsi="Times New Roman" w:cs="Times New Roman"/>
          <w:sz w:val="28"/>
          <w:szCs w:val="28"/>
        </w:rPr>
        <w:t xml:space="preserve"> </w:t>
      </w:r>
      <w:r>
        <w:rPr>
          <w:rFonts w:ascii="Times New Roman" w:hAnsi="Times New Roman" w:cs="Times New Roman"/>
          <w:sz w:val="28"/>
          <w:szCs w:val="28"/>
        </w:rPr>
        <w:t xml:space="preserve">- Волгоград, а в прошлом Сталинград. Мамаев курган, Дом Павлова, Центральный вокзал. Защищая каждый клочок этой волжской земли, проявил свое мужество младший лейтенант Степан Дементьев, двадцатишестилетний участник боев на Сталинградском направлении.  Медлить было нельзя.  Поэтому сражения  на 20-километровой полосе вдоль Волги не затихали    ни днем, ни ночью, переходя от перестрелок к рукопашным схваткам. Именно здесь, на берегу Волги «тов. Дементьев уничтожил </w:t>
      </w:r>
      <w:proofErr w:type="spellStart"/>
      <w:r w:rsidR="00DB0250">
        <w:rPr>
          <w:rFonts w:ascii="Times New Roman" w:hAnsi="Times New Roman" w:cs="Times New Roman"/>
          <w:sz w:val="28"/>
          <w:szCs w:val="28"/>
        </w:rPr>
        <w:t>обер-ефрейтора</w:t>
      </w:r>
      <w:proofErr w:type="spellEnd"/>
      <w:r w:rsidR="00DB0250">
        <w:rPr>
          <w:rFonts w:ascii="Times New Roman" w:hAnsi="Times New Roman" w:cs="Times New Roman"/>
          <w:sz w:val="28"/>
          <w:szCs w:val="28"/>
        </w:rPr>
        <w:t xml:space="preserve"> и захватил его автомат</w:t>
      </w:r>
      <w:proofErr w:type="gramStart"/>
      <w:r w:rsidR="00DB0250">
        <w:rPr>
          <w:rFonts w:ascii="Times New Roman" w:hAnsi="Times New Roman" w:cs="Times New Roman"/>
          <w:sz w:val="28"/>
          <w:szCs w:val="28"/>
        </w:rPr>
        <w:t xml:space="preserve">.» </w:t>
      </w:r>
      <w:r w:rsidR="00DB0250">
        <w:rPr>
          <w:rFonts w:ascii="Times New Roman" w:hAnsi="Times New Roman" w:cs="Times New Roman"/>
          <w:sz w:val="28"/>
          <w:szCs w:val="28"/>
        </w:rPr>
        <w:br/>
      </w:r>
      <w:proofErr w:type="gramEnd"/>
      <w:r w:rsidR="00DB0250">
        <w:rPr>
          <w:rFonts w:ascii="Times New Roman" w:hAnsi="Times New Roman" w:cs="Times New Roman"/>
          <w:sz w:val="28"/>
          <w:szCs w:val="28"/>
        </w:rPr>
        <w:t>И именно с берегов Волги погнал мой прадед немцев на запад.</w:t>
      </w:r>
      <w:r w:rsidR="00DB0250">
        <w:rPr>
          <w:rFonts w:ascii="Times New Roman" w:hAnsi="Times New Roman" w:cs="Times New Roman"/>
          <w:sz w:val="28"/>
          <w:szCs w:val="28"/>
        </w:rPr>
        <w:br/>
        <w:t xml:space="preserve">              А вот и Украина.  Днепропетровск, Киев, Житомир, Ровно, Луцк. И маленькая точечка на карт</w:t>
      </w:r>
      <w:proofErr w:type="gramStart"/>
      <w:r w:rsidR="00DB0250">
        <w:rPr>
          <w:rFonts w:ascii="Times New Roman" w:hAnsi="Times New Roman" w:cs="Times New Roman"/>
          <w:sz w:val="28"/>
          <w:szCs w:val="28"/>
        </w:rPr>
        <w:t>е-</w:t>
      </w:r>
      <w:proofErr w:type="gramEnd"/>
      <w:r w:rsidR="00DB0250">
        <w:rPr>
          <w:rFonts w:ascii="Times New Roman" w:hAnsi="Times New Roman" w:cs="Times New Roman"/>
          <w:sz w:val="28"/>
          <w:szCs w:val="28"/>
        </w:rPr>
        <w:t xml:space="preserve"> город Ковель. В марте 1944 года, командуя взводом, Степан </w:t>
      </w:r>
      <w:proofErr w:type="spellStart"/>
      <w:r w:rsidR="00DB0250">
        <w:rPr>
          <w:rFonts w:ascii="Times New Roman" w:hAnsi="Times New Roman" w:cs="Times New Roman"/>
          <w:sz w:val="28"/>
          <w:szCs w:val="28"/>
        </w:rPr>
        <w:t>Евстафьевич</w:t>
      </w:r>
      <w:proofErr w:type="spellEnd"/>
      <w:r w:rsidR="00DB0250">
        <w:rPr>
          <w:rFonts w:ascii="Times New Roman" w:hAnsi="Times New Roman" w:cs="Times New Roman"/>
          <w:sz w:val="28"/>
          <w:szCs w:val="28"/>
        </w:rPr>
        <w:t xml:space="preserve"> несколько раз участвовал в наступлении и отражении контратак противника и был ранен.</w:t>
      </w:r>
      <w:r w:rsidR="003A0263">
        <w:rPr>
          <w:rFonts w:ascii="Times New Roman" w:hAnsi="Times New Roman" w:cs="Times New Roman"/>
          <w:sz w:val="28"/>
          <w:szCs w:val="28"/>
        </w:rPr>
        <w:t xml:space="preserve"> </w:t>
      </w:r>
      <w:r w:rsidR="00DB0250">
        <w:rPr>
          <w:rFonts w:ascii="Times New Roman" w:hAnsi="Times New Roman" w:cs="Times New Roman"/>
          <w:sz w:val="28"/>
          <w:szCs w:val="28"/>
        </w:rPr>
        <w:t>За свое мужество и бесстрашие прадед был награжден Орденом Красной Звезды.</w:t>
      </w:r>
      <w:r w:rsidR="00DB0250">
        <w:rPr>
          <w:rFonts w:ascii="Times New Roman" w:hAnsi="Times New Roman" w:cs="Times New Roman"/>
          <w:sz w:val="28"/>
          <w:szCs w:val="28"/>
        </w:rPr>
        <w:br/>
        <w:t xml:space="preserve">            К сожалению, нет на карте точки с названием украинского села </w:t>
      </w:r>
      <w:proofErr w:type="spellStart"/>
      <w:r w:rsidR="00DB0250">
        <w:rPr>
          <w:rFonts w:ascii="Times New Roman" w:hAnsi="Times New Roman" w:cs="Times New Roman"/>
          <w:sz w:val="28"/>
          <w:szCs w:val="28"/>
        </w:rPr>
        <w:t>Старо-Кашары</w:t>
      </w:r>
      <w:proofErr w:type="spellEnd"/>
      <w:r w:rsidR="00DB0250">
        <w:rPr>
          <w:rFonts w:ascii="Times New Roman" w:hAnsi="Times New Roman" w:cs="Times New Roman"/>
          <w:sz w:val="28"/>
          <w:szCs w:val="28"/>
        </w:rPr>
        <w:t>, где мой</w:t>
      </w:r>
      <w:r w:rsidR="0048248A">
        <w:rPr>
          <w:rFonts w:ascii="Times New Roman" w:hAnsi="Times New Roman" w:cs="Times New Roman"/>
          <w:sz w:val="28"/>
          <w:szCs w:val="28"/>
        </w:rPr>
        <w:t xml:space="preserve"> прадед   проявил героизм и за это был награжден Орденом Отечественной войны 2 степени. Он </w:t>
      </w:r>
      <w:r w:rsidR="003A0263">
        <w:rPr>
          <w:rFonts w:ascii="Times New Roman" w:hAnsi="Times New Roman" w:cs="Times New Roman"/>
          <w:sz w:val="28"/>
          <w:szCs w:val="28"/>
        </w:rPr>
        <w:t>«</w:t>
      </w:r>
      <w:r w:rsidR="0048248A">
        <w:rPr>
          <w:rFonts w:ascii="Times New Roman" w:hAnsi="Times New Roman" w:cs="Times New Roman"/>
          <w:sz w:val="28"/>
          <w:szCs w:val="28"/>
        </w:rPr>
        <w:t>со своим взводом отражал атаки превосходящих сил противника и личным примером поднимал взвод в контратаку</w:t>
      </w:r>
      <w:proofErr w:type="gramStart"/>
      <w:r w:rsidR="0048248A">
        <w:rPr>
          <w:rFonts w:ascii="Times New Roman" w:hAnsi="Times New Roman" w:cs="Times New Roman"/>
          <w:sz w:val="28"/>
          <w:szCs w:val="28"/>
        </w:rPr>
        <w:t>.</w:t>
      </w:r>
      <w:r w:rsidR="003A0263">
        <w:rPr>
          <w:rFonts w:ascii="Times New Roman" w:hAnsi="Times New Roman" w:cs="Times New Roman"/>
          <w:sz w:val="28"/>
          <w:szCs w:val="28"/>
        </w:rPr>
        <w:t>»</w:t>
      </w:r>
      <w:r w:rsidR="00483803">
        <w:rPr>
          <w:rFonts w:ascii="Times New Roman" w:hAnsi="Times New Roman" w:cs="Times New Roman"/>
          <w:sz w:val="28"/>
          <w:szCs w:val="28"/>
        </w:rPr>
        <w:t xml:space="preserve"> </w:t>
      </w:r>
      <w:r w:rsidR="0048248A">
        <w:rPr>
          <w:rFonts w:ascii="Times New Roman" w:hAnsi="Times New Roman" w:cs="Times New Roman"/>
          <w:sz w:val="28"/>
          <w:szCs w:val="28"/>
        </w:rPr>
        <w:t xml:space="preserve"> </w:t>
      </w:r>
      <w:proofErr w:type="gramEnd"/>
      <w:r w:rsidR="0048248A">
        <w:rPr>
          <w:rFonts w:ascii="Times New Roman" w:hAnsi="Times New Roman" w:cs="Times New Roman"/>
          <w:sz w:val="28"/>
          <w:szCs w:val="28"/>
        </w:rPr>
        <w:t>В одной из них он сам из автомата уничтожил 8 немецких со</w:t>
      </w:r>
      <w:r w:rsidR="006145D6">
        <w:rPr>
          <w:rFonts w:ascii="Times New Roman" w:hAnsi="Times New Roman" w:cs="Times New Roman"/>
          <w:sz w:val="28"/>
          <w:szCs w:val="28"/>
        </w:rPr>
        <w:t>лдат.</w:t>
      </w:r>
      <w:r w:rsidR="006145D6">
        <w:rPr>
          <w:rFonts w:ascii="Times New Roman" w:hAnsi="Times New Roman" w:cs="Times New Roman"/>
          <w:sz w:val="28"/>
          <w:szCs w:val="28"/>
        </w:rPr>
        <w:br/>
        <w:t xml:space="preserve">                А эти города </w:t>
      </w:r>
      <w:r w:rsidR="0048248A">
        <w:rPr>
          <w:rFonts w:ascii="Times New Roman" w:hAnsi="Times New Roman" w:cs="Times New Roman"/>
          <w:sz w:val="28"/>
          <w:szCs w:val="28"/>
        </w:rPr>
        <w:t xml:space="preserve"> уже за пределами Советског</w:t>
      </w:r>
      <w:r w:rsidR="003A0263">
        <w:rPr>
          <w:rFonts w:ascii="Times New Roman" w:hAnsi="Times New Roman" w:cs="Times New Roman"/>
          <w:sz w:val="28"/>
          <w:szCs w:val="28"/>
        </w:rPr>
        <w:t xml:space="preserve">о Союза. </w:t>
      </w:r>
      <w:r w:rsidR="0048248A">
        <w:rPr>
          <w:rFonts w:ascii="Times New Roman" w:hAnsi="Times New Roman" w:cs="Times New Roman"/>
          <w:sz w:val="28"/>
          <w:szCs w:val="28"/>
        </w:rPr>
        <w:t>Варшава, Люблин, Краков. И Висла. Красивая, сильная, капризная река. Им</w:t>
      </w:r>
      <w:r w:rsidR="003A0263">
        <w:rPr>
          <w:rFonts w:ascii="Times New Roman" w:hAnsi="Times New Roman" w:cs="Times New Roman"/>
          <w:sz w:val="28"/>
          <w:szCs w:val="28"/>
        </w:rPr>
        <w:t xml:space="preserve">енно  при форсировании  Вислы </w:t>
      </w:r>
      <w:r w:rsidR="0048248A">
        <w:rPr>
          <w:rFonts w:ascii="Times New Roman" w:hAnsi="Times New Roman" w:cs="Times New Roman"/>
          <w:sz w:val="28"/>
          <w:szCs w:val="28"/>
        </w:rPr>
        <w:t xml:space="preserve"> с 29 на 30 июля 1944 года со своим взводом прадед подготовил подручные переправочные средства под сильным огнем противника, проявил  мужество и отвагу. «Переправившись на западный берег реки, с хода вступил в бой  и повел взвод в наступление за расширение плацдарма. В этом бою Степан правильно распределил взвод и окопался.</w:t>
      </w:r>
      <w:r w:rsidR="003A0263">
        <w:rPr>
          <w:rFonts w:ascii="Times New Roman" w:hAnsi="Times New Roman" w:cs="Times New Roman"/>
          <w:sz w:val="28"/>
          <w:szCs w:val="28"/>
        </w:rPr>
        <w:t xml:space="preserve"> </w:t>
      </w:r>
      <w:r w:rsidR="0048248A">
        <w:rPr>
          <w:rFonts w:ascii="Times New Roman" w:hAnsi="Times New Roman" w:cs="Times New Roman"/>
          <w:sz w:val="28"/>
          <w:szCs w:val="28"/>
        </w:rPr>
        <w:t xml:space="preserve"> В результате сумел отразить три контратаки противника. </w:t>
      </w:r>
      <w:r w:rsidR="00483803">
        <w:rPr>
          <w:rFonts w:ascii="Times New Roman" w:hAnsi="Times New Roman" w:cs="Times New Roman"/>
          <w:sz w:val="28"/>
          <w:szCs w:val="28"/>
        </w:rPr>
        <w:t xml:space="preserve"> </w:t>
      </w:r>
      <w:r w:rsidR="0048248A">
        <w:rPr>
          <w:rFonts w:ascii="Times New Roman" w:hAnsi="Times New Roman" w:cs="Times New Roman"/>
          <w:sz w:val="28"/>
          <w:szCs w:val="28"/>
        </w:rPr>
        <w:t>Когда командир роты в бою вышел из строя, тов. Дементьев принял командование ротой и удержал захваченный рубеж». Не случайно прадеда за это наградили Орденом Александра Невского.</w:t>
      </w:r>
      <w:r w:rsidR="0048248A">
        <w:rPr>
          <w:rFonts w:ascii="Times New Roman" w:hAnsi="Times New Roman" w:cs="Times New Roman"/>
          <w:sz w:val="28"/>
          <w:szCs w:val="28"/>
        </w:rPr>
        <w:br/>
        <w:t xml:space="preserve">     </w:t>
      </w:r>
      <w:r w:rsidR="00F30D94">
        <w:rPr>
          <w:rFonts w:ascii="Times New Roman" w:hAnsi="Times New Roman" w:cs="Times New Roman"/>
          <w:sz w:val="28"/>
          <w:szCs w:val="28"/>
        </w:rPr>
        <w:t xml:space="preserve">            Я ищу на карте  крепость </w:t>
      </w:r>
      <w:r w:rsidR="0048248A">
        <w:rPr>
          <w:rFonts w:ascii="Times New Roman" w:hAnsi="Times New Roman" w:cs="Times New Roman"/>
          <w:sz w:val="28"/>
          <w:szCs w:val="28"/>
        </w:rPr>
        <w:t xml:space="preserve"> </w:t>
      </w:r>
      <w:proofErr w:type="spellStart"/>
      <w:r w:rsidR="0048248A">
        <w:rPr>
          <w:rFonts w:ascii="Times New Roman" w:hAnsi="Times New Roman" w:cs="Times New Roman"/>
          <w:sz w:val="28"/>
          <w:szCs w:val="28"/>
        </w:rPr>
        <w:t>Пиллау</w:t>
      </w:r>
      <w:proofErr w:type="spellEnd"/>
      <w:r w:rsidR="00F30D94">
        <w:rPr>
          <w:rFonts w:ascii="Times New Roman" w:hAnsi="Times New Roman" w:cs="Times New Roman"/>
          <w:sz w:val="28"/>
          <w:szCs w:val="28"/>
        </w:rPr>
        <w:t xml:space="preserve">. </w:t>
      </w:r>
      <w:r w:rsidR="00C05E88">
        <w:rPr>
          <w:rFonts w:ascii="Times New Roman" w:hAnsi="Times New Roman" w:cs="Times New Roman"/>
          <w:sz w:val="28"/>
          <w:szCs w:val="28"/>
        </w:rPr>
        <w:t xml:space="preserve"> И не вижу. Ведь </w:t>
      </w:r>
      <w:r w:rsidR="00F30D94">
        <w:rPr>
          <w:rFonts w:ascii="Times New Roman" w:hAnsi="Times New Roman" w:cs="Times New Roman"/>
          <w:sz w:val="28"/>
          <w:szCs w:val="28"/>
        </w:rPr>
        <w:t xml:space="preserve"> сейчас это город Балтийск - самый западный город  России, крупный морской порт.  </w:t>
      </w:r>
      <w:proofErr w:type="gramStart"/>
      <w:r w:rsidR="00F30D94">
        <w:rPr>
          <w:rFonts w:ascii="Times New Roman" w:hAnsi="Times New Roman" w:cs="Times New Roman"/>
          <w:sz w:val="28"/>
          <w:szCs w:val="28"/>
        </w:rPr>
        <w:t xml:space="preserve">В этом месте, 24 апреля 1945 года другой мой прадед  гвардии лейтенант Квасов Александр Федорович, « умело управляя боем и проявляя личное мужество и отвагу, первым поднял свой  взвод в атаку, выполнил задачу по захвату железнодорожной станции </w:t>
      </w:r>
      <w:proofErr w:type="spellStart"/>
      <w:r w:rsidR="00F30D94">
        <w:rPr>
          <w:rFonts w:ascii="Times New Roman" w:hAnsi="Times New Roman" w:cs="Times New Roman"/>
          <w:sz w:val="28"/>
          <w:szCs w:val="28"/>
        </w:rPr>
        <w:t>Нойхойзер</w:t>
      </w:r>
      <w:proofErr w:type="spellEnd"/>
      <w:r w:rsidR="00F30D94">
        <w:rPr>
          <w:rFonts w:ascii="Times New Roman" w:hAnsi="Times New Roman" w:cs="Times New Roman"/>
          <w:sz w:val="28"/>
          <w:szCs w:val="28"/>
        </w:rPr>
        <w:t xml:space="preserve"> и </w:t>
      </w:r>
      <w:r w:rsidR="00F30D94">
        <w:rPr>
          <w:rFonts w:ascii="Times New Roman" w:hAnsi="Times New Roman" w:cs="Times New Roman"/>
          <w:sz w:val="28"/>
          <w:szCs w:val="28"/>
        </w:rPr>
        <w:lastRenderedPageBreak/>
        <w:t>очистил южную опушку леса от противника, захватив при этом 3 вражеские  пулеметные точки».</w:t>
      </w:r>
      <w:proofErr w:type="gramEnd"/>
      <w:r w:rsidR="00F30D94">
        <w:rPr>
          <w:rFonts w:ascii="Times New Roman" w:hAnsi="Times New Roman" w:cs="Times New Roman"/>
          <w:sz w:val="28"/>
          <w:szCs w:val="28"/>
        </w:rPr>
        <w:t xml:space="preserve"> В этом бою было взято  в плен 187 немецких солдат.  «26 апреля 1945 года при захвате населенного пункта </w:t>
      </w:r>
      <w:proofErr w:type="spellStart"/>
      <w:r w:rsidR="00F30D94">
        <w:rPr>
          <w:rFonts w:ascii="Times New Roman" w:hAnsi="Times New Roman" w:cs="Times New Roman"/>
          <w:sz w:val="28"/>
          <w:szCs w:val="28"/>
        </w:rPr>
        <w:t>Нойтиф</w:t>
      </w:r>
      <w:proofErr w:type="spellEnd"/>
      <w:r w:rsidR="00F30D94">
        <w:rPr>
          <w:rFonts w:ascii="Times New Roman" w:hAnsi="Times New Roman" w:cs="Times New Roman"/>
          <w:sz w:val="28"/>
          <w:szCs w:val="28"/>
        </w:rPr>
        <w:t xml:space="preserve"> тов</w:t>
      </w:r>
      <w:proofErr w:type="gramStart"/>
      <w:r w:rsidR="00F30D94">
        <w:rPr>
          <w:rFonts w:ascii="Times New Roman" w:hAnsi="Times New Roman" w:cs="Times New Roman"/>
          <w:sz w:val="28"/>
          <w:szCs w:val="28"/>
        </w:rPr>
        <w:t>.К</w:t>
      </w:r>
      <w:proofErr w:type="gramEnd"/>
      <w:r w:rsidR="00F30D94">
        <w:rPr>
          <w:rFonts w:ascii="Times New Roman" w:hAnsi="Times New Roman" w:cs="Times New Roman"/>
          <w:sz w:val="28"/>
          <w:szCs w:val="28"/>
        </w:rPr>
        <w:t>васов  получил ранение»</w:t>
      </w:r>
      <w:r w:rsidR="003A0263">
        <w:rPr>
          <w:rFonts w:ascii="Times New Roman" w:hAnsi="Times New Roman" w:cs="Times New Roman"/>
          <w:sz w:val="28"/>
          <w:szCs w:val="28"/>
        </w:rPr>
        <w:t xml:space="preserve">. </w:t>
      </w:r>
      <w:proofErr w:type="gramStart"/>
      <w:r w:rsidR="003A0263">
        <w:rPr>
          <w:rFonts w:ascii="Times New Roman" w:hAnsi="Times New Roman" w:cs="Times New Roman"/>
          <w:sz w:val="28"/>
          <w:szCs w:val="28"/>
        </w:rPr>
        <w:t>З</w:t>
      </w:r>
      <w:r w:rsidR="00F30D94">
        <w:rPr>
          <w:rFonts w:ascii="Times New Roman" w:hAnsi="Times New Roman" w:cs="Times New Roman"/>
          <w:sz w:val="28"/>
          <w:szCs w:val="28"/>
        </w:rPr>
        <w:t>а смелость и самоотверженность, проявленные в бою, мой прадед награжден Орденом Красной Звезды.</w:t>
      </w:r>
      <w:r w:rsidR="00F30D94">
        <w:rPr>
          <w:rFonts w:ascii="Times New Roman" w:hAnsi="Times New Roman" w:cs="Times New Roman"/>
          <w:sz w:val="28"/>
          <w:szCs w:val="28"/>
        </w:rPr>
        <w:br/>
        <w:t xml:space="preserve">                   ….</w:t>
      </w:r>
      <w:proofErr w:type="gramEnd"/>
      <w:r w:rsidR="00F30D94">
        <w:rPr>
          <w:rFonts w:ascii="Times New Roman" w:hAnsi="Times New Roman" w:cs="Times New Roman"/>
          <w:sz w:val="28"/>
          <w:szCs w:val="28"/>
        </w:rPr>
        <w:t xml:space="preserve"> Полезная вещ</w:t>
      </w:r>
      <w:proofErr w:type="gramStart"/>
      <w:r w:rsidR="00F30D94">
        <w:rPr>
          <w:rFonts w:ascii="Times New Roman" w:hAnsi="Times New Roman" w:cs="Times New Roman"/>
          <w:sz w:val="28"/>
          <w:szCs w:val="28"/>
        </w:rPr>
        <w:t>ь-</w:t>
      </w:r>
      <w:proofErr w:type="gramEnd"/>
      <w:r w:rsidR="00F30D94">
        <w:rPr>
          <w:rFonts w:ascii="Times New Roman" w:hAnsi="Times New Roman" w:cs="Times New Roman"/>
          <w:sz w:val="28"/>
          <w:szCs w:val="28"/>
        </w:rPr>
        <w:t xml:space="preserve"> географическая карта. С помощью нее я мысленно прошел боевой путь моих п</w:t>
      </w:r>
      <w:r w:rsidR="00C05E88">
        <w:rPr>
          <w:rFonts w:ascii="Times New Roman" w:hAnsi="Times New Roman" w:cs="Times New Roman"/>
          <w:sz w:val="28"/>
          <w:szCs w:val="28"/>
        </w:rPr>
        <w:t xml:space="preserve">радедов. К сожалению,  </w:t>
      </w:r>
      <w:r w:rsidR="003A0263">
        <w:rPr>
          <w:rFonts w:ascii="Times New Roman" w:hAnsi="Times New Roman" w:cs="Times New Roman"/>
          <w:sz w:val="28"/>
          <w:szCs w:val="28"/>
        </w:rPr>
        <w:t>не заста</w:t>
      </w:r>
      <w:r w:rsidR="00F30D94">
        <w:rPr>
          <w:rFonts w:ascii="Times New Roman" w:hAnsi="Times New Roman" w:cs="Times New Roman"/>
          <w:sz w:val="28"/>
          <w:szCs w:val="28"/>
        </w:rPr>
        <w:t xml:space="preserve">л их живыми, но память о них будет жить в моем сердце. </w:t>
      </w:r>
      <w:r w:rsidR="003A0263">
        <w:rPr>
          <w:rFonts w:ascii="Times New Roman" w:hAnsi="Times New Roman" w:cs="Times New Roman"/>
          <w:sz w:val="28"/>
          <w:szCs w:val="28"/>
        </w:rPr>
        <w:t>В нашей семье она тонкой ниточкой передается из поколения в поколение. Чем дальше от войны, тем больше истончается эта связующая нить. Но тем бережнее мы храним в своих сердцах память о страшных испытаниях, о человеческих подвигах. Ведь пока живые помнят, ушедшие будут жить.</w:t>
      </w:r>
      <w:r w:rsidRPr="00DD66BC">
        <w:rPr>
          <w:rFonts w:ascii="Times New Roman" w:hAnsi="Times New Roman" w:cs="Times New Roman"/>
          <w:sz w:val="28"/>
          <w:szCs w:val="28"/>
        </w:rPr>
        <w:br/>
      </w:r>
    </w:p>
    <w:sectPr w:rsidR="00A7774C" w:rsidRPr="00DD66BC" w:rsidSect="00DD66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66BC"/>
    <w:rsid w:val="003A0263"/>
    <w:rsid w:val="0048248A"/>
    <w:rsid w:val="00483803"/>
    <w:rsid w:val="006145D6"/>
    <w:rsid w:val="00721237"/>
    <w:rsid w:val="00A7774C"/>
    <w:rsid w:val="00C05E88"/>
    <w:rsid w:val="00DB0250"/>
    <w:rsid w:val="00DD66BC"/>
    <w:rsid w:val="00F001E0"/>
    <w:rsid w:val="00F30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dc:creator>
  <cp:lastModifiedBy>ш</cp:lastModifiedBy>
  <cp:revision>3</cp:revision>
  <dcterms:created xsi:type="dcterms:W3CDTF">2022-01-22T13:02:00Z</dcterms:created>
  <dcterms:modified xsi:type="dcterms:W3CDTF">2023-04-25T17:54:00Z</dcterms:modified>
</cp:coreProperties>
</file>