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BE" w:rsidRDefault="007E62C6" w:rsidP="007E62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«Евгений Онегин»</w:t>
      </w:r>
    </w:p>
    <w:p w:rsidR="007E62C6" w:rsidRDefault="000C3B16" w:rsidP="000C3B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</w:t>
      </w:r>
      <w:r w:rsidR="007E62C6">
        <w:rPr>
          <w:rFonts w:ascii="Times New Roman" w:hAnsi="Times New Roman" w:cs="Times New Roman"/>
          <w:sz w:val="28"/>
          <w:szCs w:val="28"/>
        </w:rPr>
        <w:t xml:space="preserve"> любителей русской словесности посетить виртуальный музей «Евгений Онегин»! Это музей восковых фигур, воссозданный по роману А.С. Пушкина.</w:t>
      </w:r>
    </w:p>
    <w:p w:rsidR="007E62C6" w:rsidRDefault="007E62C6" w:rsidP="007E6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Мы подходим к белому зданию со множеством окон, окруженному громадными колоннами. Заходим внутрь. </w:t>
      </w:r>
    </w:p>
    <w:p w:rsidR="007E62C6" w:rsidRDefault="007E62C6" w:rsidP="007E6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Первый зал музея посвящен </w:t>
      </w:r>
      <w:r w:rsidR="0010754A">
        <w:rPr>
          <w:rFonts w:ascii="Times New Roman" w:hAnsi="Times New Roman" w:cs="Times New Roman"/>
          <w:sz w:val="28"/>
          <w:szCs w:val="28"/>
        </w:rPr>
        <w:t>автору романа «Евгений Онегин» – А.С. Пушкину. Мы видим поэта, сидящего за письменным столом. В руках у него перо, на столе лежат листы бумаги, стоят чернила, горят свечи.</w:t>
      </w:r>
    </w:p>
    <w:p w:rsidR="0010754A" w:rsidRDefault="0010754A" w:rsidP="007E6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Следующий зал посвящен главному герою романа Евгению Онегину. Зайдя в зал, мы попадаем в комнату героя деревенском доме, но его там нет. Он в отъезде. Мы зашли в комнату Онегина, как когда-то туда вошла Татьяна Ларина. И именно она описала убранство его комнаты. Вот камин, где по словам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Анисьи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C73C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Барин сиживал один»</w:t>
      </w:r>
      <w:r w:rsidR="003C73CF">
        <w:rPr>
          <w:rFonts w:ascii="Times New Roman" w:hAnsi="Times New Roman" w:cs="Times New Roman"/>
          <w:sz w:val="28"/>
          <w:szCs w:val="28"/>
        </w:rPr>
        <w:t>. Проходим в кабинет героя: «Здесь почивал он, кофей кушал, / Приказчика доклады слушал / И книжку поутру читал…» Также мы видим стол с померкнувшей лампадой, груду книг и под окном кровать.</w:t>
      </w:r>
    </w:p>
    <w:p w:rsidR="003C73CF" w:rsidRDefault="003C73CF" w:rsidP="007E6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Переходим в третий зал, посвященный Татьяне Лариной. Она сидит за столом, склонилась над бумагой. Это письмо к Онегину. Героиня в раздумьях, она думает, о чем писать. Пожелаем Татьяне не отчаиваться и перейдем в другой зал.</w:t>
      </w:r>
    </w:p>
    <w:p w:rsidR="003C73CF" w:rsidRDefault="003C73CF" w:rsidP="007E6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сад, на скамейке сидят улыбающиеся влюбленные Ольга и Ленский. Они светятся от счастья, от беззаботной любви</w:t>
      </w:r>
      <w:r w:rsidR="00D55B1E">
        <w:rPr>
          <w:rFonts w:ascii="Times New Roman" w:hAnsi="Times New Roman" w:cs="Times New Roman"/>
          <w:sz w:val="28"/>
          <w:szCs w:val="28"/>
        </w:rPr>
        <w:t>, им хорошо вместе. Они излучают эту любовь всему миру, именно поэтому здесь можно ощутить атмосферу умиротворения и спокойствия.</w:t>
      </w:r>
    </w:p>
    <w:p w:rsidR="00D55B1E" w:rsidRDefault="00D55B1E" w:rsidP="00D55B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четвертом зале воссозданы события именин Татьяны.</w:t>
      </w:r>
      <w:r w:rsidR="00CC5498">
        <w:rPr>
          <w:rFonts w:ascii="Times New Roman" w:hAnsi="Times New Roman" w:cs="Times New Roman"/>
          <w:sz w:val="28"/>
          <w:szCs w:val="28"/>
        </w:rPr>
        <w:t xml:space="preserve"> Собрались гости: дамы в шикарных платьях с рюшами, кружевами и бантами, мужчины в черных фраках. Все танцуют, в том числе разозлившийся Онегин танцует с </w:t>
      </w:r>
      <w:r w:rsidR="000C3B16">
        <w:rPr>
          <w:rFonts w:ascii="Times New Roman" w:hAnsi="Times New Roman" w:cs="Times New Roman"/>
          <w:sz w:val="28"/>
          <w:szCs w:val="28"/>
        </w:rPr>
        <w:t xml:space="preserve">Ольгой. За ними наблюдает недовольный Ленский. </w:t>
      </w:r>
    </w:p>
    <w:p w:rsidR="000C3B16" w:rsidRDefault="000C3B16" w:rsidP="00D55B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последний зал, воссоздающий последнюю встречу Онегина и Татьяны. Мы видим печального Евгения, который слишком поздно осознал свои чувства к Татьяне, потому что героиня, хоть и любит его, но она замужем: «Но я другому отдана / И буду век ему верна». Героиня со слезами на глазах сидит и читает письмо Онегина. </w:t>
      </w:r>
    </w:p>
    <w:p w:rsidR="000C3B16" w:rsidRPr="007E62C6" w:rsidRDefault="000C3B16" w:rsidP="00D55B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экскурсия по музею </w:t>
      </w:r>
      <w:r w:rsidR="00934524">
        <w:rPr>
          <w:rFonts w:ascii="Times New Roman" w:hAnsi="Times New Roman" w:cs="Times New Roman"/>
          <w:sz w:val="28"/>
          <w:szCs w:val="28"/>
        </w:rPr>
        <w:t>завершается. Посещение виртуального музея вновь помогает пережить события величайшего произведения русской литературы – романа «Евгений Онегин».</w:t>
      </w:r>
      <w:bookmarkStart w:id="0" w:name="_GoBack"/>
      <w:bookmarkEnd w:id="0"/>
    </w:p>
    <w:sectPr w:rsidR="000C3B16" w:rsidRPr="007E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C6"/>
    <w:rsid w:val="000C3B16"/>
    <w:rsid w:val="0010754A"/>
    <w:rsid w:val="003C73CF"/>
    <w:rsid w:val="005943BE"/>
    <w:rsid w:val="007E62C6"/>
    <w:rsid w:val="00934524"/>
    <w:rsid w:val="00CC5498"/>
    <w:rsid w:val="00D5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CAAF9-C119-47D6-B86B-4AA7DF14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2023-05-14T14:13:00Z</dcterms:created>
  <dcterms:modified xsi:type="dcterms:W3CDTF">2023-05-14T15:09:00Z</dcterms:modified>
</cp:coreProperties>
</file>