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</w:t>
      </w:r>
      <w:r>
        <w:rPr>
          <w:rFonts w:ascii="Times New Roman" w:eastAsia="Times New Roman" w:hAnsi="Times New Roman"/>
          <w:sz w:val="28"/>
          <w:szCs w:val="28"/>
        </w:rPr>
        <w:t>еловечество знает творческих людей разных эпох, ведь искусство появилось до того, как люди научились письменности и даже речи. Например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Гомер, Уильям Шекспир, Пабло Руис Пикассо и многие другие.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lang w:val="ru-RU"/>
          <w:rFonts w:ascii="Times New Roman" w:eastAsia="Times New Roman" w:hAnsi="Times New Roman"/>
          <w:sz w:val="28"/>
          <w:szCs w:val="28"/>
          <w:rtl w:val="off"/>
        </w:rPr>
        <w:t xml:space="preserve">Каждый из них внёс что-то своё в различные направления. </w:t>
      </w:r>
      <w:r>
        <w:rPr>
          <w:rFonts w:ascii="Times New Roman" w:eastAsia="Times New Roman" w:hAnsi="Times New Roman"/>
          <w:sz w:val="28"/>
          <w:szCs w:val="28"/>
        </w:rPr>
        <w:t>Творчество помогает показывать себя таким, какой ты есть и делает лучше. В современном мире существует множество различных направлений, в которых каждый может найти себя. Кто-то развивается в изобразительном искусстве, кто-то в музыке, а я нашла себя в танцах.</w:t>
      </w:r>
    </w:p>
    <w:p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Мне было 4 года, когда я пришла на свою первую тренировку. Тогда я даже не думала, что спорт станет для меня неотъемлемой частью жизни. Два года я ходила на самые обычные детские танцы, но потом я узнала, что в нашей танцевальной студии открывается направление по </w:t>
      </w:r>
      <w:r>
        <w:rPr>
          <w:rFonts w:ascii="Times New Roman" w:eastAsia="Times New Roman" w:hAnsi="Times New Roman"/>
          <w:sz w:val="28"/>
          <w:szCs w:val="28"/>
        </w:rPr>
        <w:t>детсткой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пилонной</w:t>
      </w:r>
      <w:r>
        <w:rPr>
          <w:rFonts w:ascii="Times New Roman" w:eastAsia="Times New Roman" w:hAnsi="Times New Roman"/>
          <w:sz w:val="28"/>
          <w:szCs w:val="28"/>
        </w:rPr>
        <w:t xml:space="preserve"> акробатике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и у меня загорелись глаза. Я до сих пор помню слова своего тренера про то, что я ещё не готова к такому спорту, ведь там нужны крепкие руки и мне стоит ещё год позаниматься обычными танцами. Остановило ли меня это? Нет! Я была готова пройти через всё, чтобы доказать, что я сильная, и не ошиблась в своём выборе. Вот уже 10 лет я являюсь спортсменом по пилонной акробатике и развиваюсь с каждым годом всё больше и больше. Спорт помог мне стать уверенной и сильной духом. Мой путь начался с небольших концертов в студии, а сейчас я победитель региональных соревнований и имею “бронзу” за участие во всероссийском турнире. </w:t>
      </w:r>
    </w:p>
    <w:p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Приходя на тренировки, я как будто отключаюсь от внешнего мира и забываю обо всём. Есть только я и пилон. Там я могу показать то, что происходит внутри с помощью спортивных элементов. Если я начинаю учить нежную комбинацию, то внутри меня царит спокойствие, а если я работаю на силовые трюки, то я очищаюсь от негативных эмоций, переживаний и тревог.  </w:t>
      </w:r>
    </w:p>
    <w:p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Последние три года я вкладываю в свои выступления смысл, который иногда трудно понять зрителю с первого раза. Я тщательно подбираю музыкальную композицию и экспериментирую. Например, один из моих номеров был под стихотворение Михаила Юрьевича Лермонтова “К***” в прочтении Марии Матвейчук. С помощью правильно поставленного танца под такое чувственное стихотворение я смогла передать весь замысел, а некоторые зрители даже </w:t>
      </w:r>
      <w:r>
        <w:rPr>
          <w:rFonts w:ascii="Times New Roman" w:eastAsia="Times New Roman" w:hAnsi="Times New Roman"/>
          <w:sz w:val="28"/>
          <w:szCs w:val="28"/>
        </w:rPr>
        <w:t>прослезились</w:t>
      </w:r>
      <w:r>
        <w:rPr>
          <w:rFonts w:ascii="Times New Roman" w:eastAsia="Times New Roman" w:hAnsi="Times New Roman"/>
          <w:sz w:val="28"/>
          <w:szCs w:val="28"/>
        </w:rPr>
        <w:t xml:space="preserve">. Это показывает, что области искусств могут пересекаться и дополнять друг друга. </w:t>
      </w:r>
    </w:p>
    <w:p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считаю, что искусство действует на наше подсознание лучше любых нравоучений. Оно совершенствует, заставляет жить и развиваться в дальнейшем.</w:t>
      </w:r>
    </w:p>
    <w:p>
      <w:pPr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>
      <w:pPr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>
      <w:pPr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5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150"/>
    <w:lsdException w:name="Light List Accent 1" w:uiPriority="151"/>
    <w:lsdException w:name="Light Grid Accent 1" w:uiPriority="152"/>
    <w:lsdException w:name="Medium Shading 2 Accent 1" w:uiPriority="0"/>
    <w:lsdException w:name="Medium List 1 Accent 1" w:uiPriority="0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150"/>
    <w:lsdException w:name="Light List Accent 2" w:uiPriority="151"/>
    <w:lsdException w:name="Light Grid Accent 2" w:uiPriority="152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150"/>
    <w:lsdException w:name="Light List Accent 3" w:uiPriority="151"/>
    <w:lsdException w:name="Light Grid Accent 3" w:uiPriority="152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150"/>
    <w:lsdException w:name="Light List Accent 4" w:uiPriority="151"/>
    <w:lsdException w:name="Light Grid Accent 4" w:uiPriority="152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150"/>
    <w:lsdException w:name="Light List Accent 5" w:uiPriority="151"/>
    <w:lsdException w:name="Light Grid Accent 5" w:uiPriority="152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150"/>
    <w:lsdException w:name="Light List Accent 6" w:uiPriority="151"/>
    <w:lsdException w:name="Light Grid Accent 6" w:uiPriority="152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</cp:revision>
  <dcterms:created xsi:type="dcterms:W3CDTF">2023-04-21T18:06:00Z</dcterms:created>
  <dcterms:modified xsi:type="dcterms:W3CDTF">2023-05-14T06:27:39Z</dcterms:modified>
  <cp:version>1100.0100.01</cp:version>
</cp:coreProperties>
</file>