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F3" w:rsidRPr="009448F3" w:rsidRDefault="009448F3" w:rsidP="009448F3">
      <w:pPr>
        <w:spacing w:after="0" w:line="360" w:lineRule="auto"/>
        <w:jc w:val="center"/>
        <w:rPr>
          <w:color w:val="auto"/>
          <w:szCs w:val="28"/>
        </w:rPr>
      </w:pPr>
      <w:r w:rsidRPr="009448F3">
        <w:rPr>
          <w:color w:val="auto"/>
          <w:szCs w:val="28"/>
        </w:rPr>
        <w:t>Сметанина Галина Сергеевна</w:t>
      </w:r>
      <w:r w:rsidRPr="009448F3">
        <w:rPr>
          <w:color w:val="auto"/>
          <w:szCs w:val="28"/>
        </w:rPr>
        <w:t xml:space="preserve">, студент Удмуртского государственного университета  </w:t>
      </w:r>
    </w:p>
    <w:p w:rsidR="009448F3" w:rsidRPr="009448F3" w:rsidRDefault="009448F3" w:rsidP="009448F3">
      <w:pPr>
        <w:spacing w:after="0" w:line="360" w:lineRule="auto"/>
        <w:jc w:val="center"/>
        <w:rPr>
          <w:color w:val="auto"/>
          <w:szCs w:val="28"/>
        </w:rPr>
      </w:pPr>
    </w:p>
    <w:p w:rsidR="009448F3" w:rsidRPr="009448F3" w:rsidRDefault="009448F3" w:rsidP="009448F3">
      <w:pPr>
        <w:spacing w:after="0" w:line="360" w:lineRule="auto"/>
        <w:jc w:val="center"/>
        <w:rPr>
          <w:color w:val="auto"/>
          <w:szCs w:val="28"/>
        </w:rPr>
      </w:pPr>
      <w:r w:rsidRPr="009448F3">
        <w:rPr>
          <w:color w:val="auto"/>
          <w:szCs w:val="28"/>
        </w:rPr>
        <w:t xml:space="preserve">ФОРМИРОВАНИЕ МЕТАПРЕДМЕТНЫХ </w:t>
      </w:r>
    </w:p>
    <w:p w:rsidR="009448F3" w:rsidRPr="009448F3" w:rsidRDefault="009448F3" w:rsidP="009448F3">
      <w:pPr>
        <w:spacing w:after="0" w:line="360" w:lineRule="auto"/>
        <w:jc w:val="center"/>
        <w:rPr>
          <w:color w:val="auto"/>
          <w:szCs w:val="28"/>
        </w:rPr>
      </w:pPr>
      <w:r w:rsidRPr="009448F3">
        <w:rPr>
          <w:color w:val="auto"/>
          <w:szCs w:val="28"/>
        </w:rPr>
        <w:t xml:space="preserve">УНИВЕРСАЛЬНЫХ УЧЕБНЫХ ДЕЙСТВИЙ </w:t>
      </w:r>
    </w:p>
    <w:p w:rsidR="009448F3" w:rsidRDefault="009448F3" w:rsidP="009448F3">
      <w:pPr>
        <w:spacing w:after="0" w:line="360" w:lineRule="auto"/>
        <w:jc w:val="center"/>
        <w:rPr>
          <w:color w:val="auto"/>
          <w:szCs w:val="28"/>
        </w:rPr>
      </w:pPr>
      <w:r w:rsidRPr="009448F3">
        <w:rPr>
          <w:color w:val="auto"/>
          <w:szCs w:val="28"/>
        </w:rPr>
        <w:t>НА ЭЛЕКТИВНОМ КУРСЕ «МАТЕМАТИКА В АСТРОНОМИИ»</w:t>
      </w:r>
    </w:p>
    <w:p w:rsidR="009448F3" w:rsidRDefault="009448F3" w:rsidP="009448F3">
      <w:pPr>
        <w:spacing w:after="0" w:line="360" w:lineRule="auto"/>
        <w:jc w:val="center"/>
        <w:rPr>
          <w:color w:val="auto"/>
          <w:szCs w:val="28"/>
        </w:rPr>
      </w:pPr>
      <w:r w:rsidRPr="009448F3">
        <w:rPr>
          <w:color w:val="auto"/>
          <w:szCs w:val="28"/>
        </w:rPr>
        <w:t>Курсовая работа</w:t>
      </w: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p>
    <w:p w:rsidR="009448F3" w:rsidRDefault="009448F3" w:rsidP="00C8081E">
      <w:pPr>
        <w:spacing w:after="0" w:line="360" w:lineRule="auto"/>
        <w:jc w:val="center"/>
        <w:rPr>
          <w:color w:val="auto"/>
          <w:szCs w:val="28"/>
        </w:rPr>
      </w:pPr>
      <w:bookmarkStart w:id="0" w:name="_GoBack"/>
      <w:bookmarkEnd w:id="0"/>
    </w:p>
    <w:p w:rsidR="00044E27" w:rsidRPr="008A4B1F" w:rsidRDefault="004B4255" w:rsidP="00E310FE">
      <w:pPr>
        <w:pStyle w:val="2"/>
        <w:rPr>
          <w:color w:val="auto"/>
          <w:sz w:val="28"/>
        </w:rPr>
      </w:pPr>
      <w:r w:rsidRPr="008A4B1F">
        <w:rPr>
          <w:color w:val="auto"/>
          <w:sz w:val="28"/>
        </w:rPr>
        <w:t xml:space="preserve">СОДЕРЖАНИЕ </w:t>
      </w:r>
    </w:p>
    <w:p w:rsidR="00044E27" w:rsidRPr="008A4B1F" w:rsidRDefault="004B4255" w:rsidP="00C8081E">
      <w:pPr>
        <w:spacing w:after="177" w:line="360" w:lineRule="auto"/>
        <w:ind w:right="136"/>
        <w:rPr>
          <w:color w:val="auto"/>
          <w:szCs w:val="28"/>
        </w:rPr>
      </w:pPr>
      <w:r w:rsidRPr="008A4B1F">
        <w:rPr>
          <w:color w:val="auto"/>
          <w:szCs w:val="28"/>
        </w:rPr>
        <w:t xml:space="preserve">ВВЕДЕНИЕ .......................................................................................................... 3 </w:t>
      </w:r>
    </w:p>
    <w:p w:rsidR="00044E27" w:rsidRPr="008A4B1F" w:rsidRDefault="004B4255" w:rsidP="00C8081E">
      <w:pPr>
        <w:spacing w:after="43" w:line="360" w:lineRule="auto"/>
        <w:ind w:right="136"/>
        <w:rPr>
          <w:color w:val="auto"/>
          <w:szCs w:val="28"/>
        </w:rPr>
      </w:pPr>
      <w:r w:rsidRPr="008A4B1F">
        <w:rPr>
          <w:color w:val="auto"/>
          <w:szCs w:val="28"/>
        </w:rPr>
        <w:t>Глава 1. Анализ научно-методической литературы по проблеме формирования метапредметных универсальных учебных действий</w:t>
      </w:r>
      <w:r w:rsidR="000923CA" w:rsidRPr="008A4B1F">
        <w:rPr>
          <w:color w:val="auto"/>
          <w:szCs w:val="28"/>
        </w:rPr>
        <w:t>……………………...</w:t>
      </w:r>
      <w:r w:rsidRPr="008A4B1F">
        <w:rPr>
          <w:color w:val="auto"/>
          <w:szCs w:val="28"/>
        </w:rPr>
        <w:t>..</w:t>
      </w:r>
      <w:r w:rsidR="003A2B87" w:rsidRPr="008A4B1F">
        <w:rPr>
          <w:color w:val="auto"/>
          <w:szCs w:val="28"/>
        </w:rPr>
        <w:t>.........................................................................</w:t>
      </w:r>
      <w:r w:rsidRPr="008A4B1F">
        <w:rPr>
          <w:color w:val="auto"/>
          <w:szCs w:val="28"/>
        </w:rPr>
        <w:t xml:space="preserve">.. </w:t>
      </w:r>
      <w:r w:rsidR="00E310FE" w:rsidRPr="008A4B1F">
        <w:rPr>
          <w:color w:val="auto"/>
          <w:szCs w:val="28"/>
        </w:rPr>
        <w:t>6</w:t>
      </w:r>
      <w:r w:rsidRPr="008A4B1F">
        <w:rPr>
          <w:color w:val="auto"/>
          <w:szCs w:val="28"/>
        </w:rPr>
        <w:t xml:space="preserve"> </w:t>
      </w:r>
    </w:p>
    <w:p w:rsidR="00044E27" w:rsidRPr="008A4B1F" w:rsidRDefault="004B4255" w:rsidP="00C8081E">
      <w:pPr>
        <w:spacing w:after="148" w:line="360" w:lineRule="auto"/>
        <w:ind w:right="136"/>
        <w:rPr>
          <w:color w:val="auto"/>
          <w:szCs w:val="28"/>
        </w:rPr>
      </w:pPr>
      <w:r w:rsidRPr="008A4B1F">
        <w:rPr>
          <w:color w:val="auto"/>
          <w:szCs w:val="28"/>
        </w:rPr>
        <w:t>1.1</w:t>
      </w:r>
      <w:r w:rsidR="00545853" w:rsidRPr="008A4B1F">
        <w:rPr>
          <w:color w:val="auto"/>
          <w:szCs w:val="28"/>
        </w:rPr>
        <w:t xml:space="preserve">. </w:t>
      </w:r>
      <w:r w:rsidR="00964B35" w:rsidRPr="008A4B1F">
        <w:rPr>
          <w:color w:val="auto"/>
          <w:szCs w:val="28"/>
        </w:rPr>
        <w:t>Основная характер</w:t>
      </w:r>
      <w:r w:rsidR="00E310FE" w:rsidRPr="008A4B1F">
        <w:rPr>
          <w:color w:val="auto"/>
          <w:szCs w:val="28"/>
        </w:rPr>
        <w:t>истика метапредметных УУД…</w:t>
      </w:r>
      <w:r w:rsidR="00A25D31" w:rsidRPr="008A4B1F">
        <w:rPr>
          <w:color w:val="auto"/>
          <w:szCs w:val="28"/>
        </w:rPr>
        <w:t>...</w:t>
      </w:r>
      <w:r w:rsidR="00E310FE" w:rsidRPr="008A4B1F">
        <w:rPr>
          <w:color w:val="auto"/>
          <w:szCs w:val="28"/>
        </w:rPr>
        <w:t>……………</w:t>
      </w:r>
      <w:r w:rsidR="00964B35" w:rsidRPr="008A4B1F">
        <w:rPr>
          <w:color w:val="auto"/>
          <w:szCs w:val="28"/>
        </w:rPr>
        <w:t>………</w:t>
      </w:r>
      <w:r w:rsidR="00E310FE" w:rsidRPr="008A4B1F">
        <w:rPr>
          <w:color w:val="auto"/>
          <w:szCs w:val="28"/>
        </w:rPr>
        <w:t>6</w:t>
      </w:r>
    </w:p>
    <w:p w:rsidR="00044E27" w:rsidRPr="008A4B1F" w:rsidRDefault="004B4255" w:rsidP="00964B35">
      <w:pPr>
        <w:spacing w:after="164" w:line="360" w:lineRule="auto"/>
        <w:ind w:right="136"/>
        <w:rPr>
          <w:color w:val="auto"/>
          <w:szCs w:val="28"/>
        </w:rPr>
      </w:pPr>
      <w:r w:rsidRPr="008A4B1F">
        <w:rPr>
          <w:color w:val="auto"/>
          <w:szCs w:val="28"/>
        </w:rPr>
        <w:t>1.2</w:t>
      </w:r>
      <w:r w:rsidR="00545853" w:rsidRPr="008A4B1F">
        <w:rPr>
          <w:color w:val="auto"/>
          <w:szCs w:val="28"/>
        </w:rPr>
        <w:t>.</w:t>
      </w:r>
      <w:r w:rsidRPr="008A4B1F">
        <w:rPr>
          <w:color w:val="auto"/>
          <w:szCs w:val="28"/>
        </w:rPr>
        <w:t xml:space="preserve"> </w:t>
      </w:r>
      <w:r w:rsidR="00964B35" w:rsidRPr="008A4B1F">
        <w:rPr>
          <w:color w:val="auto"/>
          <w:szCs w:val="28"/>
        </w:rPr>
        <w:t>Особенности формирования метапредметных УУД в процессе обучения математике</w:t>
      </w:r>
      <w:r w:rsidR="00A25D31" w:rsidRPr="008A4B1F">
        <w:rPr>
          <w:color w:val="auto"/>
          <w:szCs w:val="28"/>
        </w:rPr>
        <w:t>……………………………………………………………………...16</w:t>
      </w:r>
      <w:r w:rsidRPr="008A4B1F">
        <w:rPr>
          <w:color w:val="auto"/>
          <w:szCs w:val="28"/>
        </w:rPr>
        <w:t xml:space="preserve"> </w:t>
      </w:r>
    </w:p>
    <w:p w:rsidR="00557812" w:rsidRPr="008A4B1F" w:rsidRDefault="00557812" w:rsidP="00557812">
      <w:pPr>
        <w:spacing w:after="0" w:line="360" w:lineRule="auto"/>
        <w:ind w:right="0"/>
        <w:jc w:val="left"/>
        <w:rPr>
          <w:color w:val="auto"/>
          <w:szCs w:val="28"/>
        </w:rPr>
      </w:pPr>
      <w:r w:rsidRPr="008A4B1F">
        <w:rPr>
          <w:color w:val="auto"/>
          <w:szCs w:val="28"/>
        </w:rPr>
        <w:t>1.3. Методики оценивания метапредметных результатов</w:t>
      </w:r>
      <w:r w:rsidR="0057451F" w:rsidRPr="008A4B1F">
        <w:rPr>
          <w:color w:val="auto"/>
          <w:szCs w:val="28"/>
        </w:rPr>
        <w:t>……………………23</w:t>
      </w:r>
    </w:p>
    <w:p w:rsidR="00044E27" w:rsidRPr="008A4B1F" w:rsidRDefault="004B4255" w:rsidP="00C8081E">
      <w:pPr>
        <w:spacing w:line="360" w:lineRule="auto"/>
        <w:ind w:right="136"/>
        <w:rPr>
          <w:color w:val="auto"/>
          <w:szCs w:val="28"/>
        </w:rPr>
      </w:pPr>
      <w:r w:rsidRPr="008A4B1F">
        <w:rPr>
          <w:color w:val="auto"/>
          <w:szCs w:val="28"/>
        </w:rPr>
        <w:t>Глава 2.</w:t>
      </w:r>
      <w:r w:rsidR="00C21984" w:rsidRPr="008A4B1F">
        <w:rPr>
          <w:color w:val="auto"/>
          <w:szCs w:val="28"/>
        </w:rPr>
        <w:t xml:space="preserve"> </w:t>
      </w:r>
      <w:r w:rsidR="00356722" w:rsidRPr="008A4B1F">
        <w:rPr>
          <w:color w:val="auto"/>
          <w:szCs w:val="28"/>
        </w:rPr>
        <w:t xml:space="preserve">Опытно-экспериментальная работа по </w:t>
      </w:r>
      <w:r w:rsidR="00AC1896" w:rsidRPr="008A4B1F">
        <w:rPr>
          <w:color w:val="auto"/>
          <w:szCs w:val="28"/>
        </w:rPr>
        <w:t>формированию</w:t>
      </w:r>
      <w:r w:rsidR="00356722" w:rsidRPr="008A4B1F">
        <w:rPr>
          <w:color w:val="auto"/>
          <w:szCs w:val="28"/>
        </w:rPr>
        <w:t xml:space="preserve"> метапредметных УУД…………………</w:t>
      </w:r>
      <w:r w:rsidR="00EA55BE" w:rsidRPr="008A4B1F">
        <w:rPr>
          <w:color w:val="auto"/>
          <w:szCs w:val="28"/>
        </w:rPr>
        <w:t>.</w:t>
      </w:r>
      <w:r w:rsidR="00356722" w:rsidRPr="008A4B1F">
        <w:rPr>
          <w:color w:val="auto"/>
          <w:szCs w:val="28"/>
        </w:rPr>
        <w:t>………………………………………</w:t>
      </w:r>
      <w:r w:rsidR="00732971" w:rsidRPr="008A4B1F">
        <w:rPr>
          <w:color w:val="auto"/>
          <w:szCs w:val="28"/>
        </w:rPr>
        <w:t>40</w:t>
      </w:r>
      <w:r w:rsidRPr="008A4B1F">
        <w:rPr>
          <w:color w:val="auto"/>
          <w:szCs w:val="28"/>
        </w:rPr>
        <w:t xml:space="preserve"> </w:t>
      </w:r>
    </w:p>
    <w:p w:rsidR="00044E27" w:rsidRPr="008A4B1F" w:rsidRDefault="001849C1" w:rsidP="00C8081E">
      <w:pPr>
        <w:spacing w:line="360" w:lineRule="auto"/>
        <w:ind w:right="136"/>
        <w:rPr>
          <w:color w:val="auto"/>
          <w:szCs w:val="28"/>
        </w:rPr>
      </w:pPr>
      <w:r w:rsidRPr="008A4B1F">
        <w:rPr>
          <w:color w:val="auto"/>
          <w:szCs w:val="28"/>
        </w:rPr>
        <w:t>2</w:t>
      </w:r>
      <w:r w:rsidR="004B4255" w:rsidRPr="008A4B1F">
        <w:rPr>
          <w:color w:val="auto"/>
          <w:szCs w:val="28"/>
        </w:rPr>
        <w:t>.1</w:t>
      </w:r>
      <w:r w:rsidR="00823C9D" w:rsidRPr="008A4B1F">
        <w:rPr>
          <w:color w:val="auto"/>
          <w:szCs w:val="28"/>
        </w:rPr>
        <w:t>.</w:t>
      </w:r>
      <w:r w:rsidR="004B4255" w:rsidRPr="008A4B1F">
        <w:rPr>
          <w:color w:val="auto"/>
          <w:szCs w:val="28"/>
        </w:rPr>
        <w:t xml:space="preserve"> </w:t>
      </w:r>
      <w:r w:rsidR="00823C9D" w:rsidRPr="008A4B1F">
        <w:rPr>
          <w:color w:val="auto"/>
          <w:szCs w:val="28"/>
        </w:rPr>
        <w:t>Пример реализации элективного курса «Математика в астрономии»</w:t>
      </w:r>
      <w:r w:rsidR="00A25D31" w:rsidRPr="008A4B1F">
        <w:rPr>
          <w:color w:val="auto"/>
          <w:szCs w:val="28"/>
        </w:rPr>
        <w:t>.</w:t>
      </w:r>
      <w:r w:rsidR="0013622E" w:rsidRPr="008A4B1F">
        <w:rPr>
          <w:color w:val="auto"/>
          <w:szCs w:val="28"/>
        </w:rPr>
        <w:t>...</w:t>
      </w:r>
      <w:r w:rsidR="00732971" w:rsidRPr="008A4B1F">
        <w:rPr>
          <w:color w:val="auto"/>
          <w:szCs w:val="28"/>
        </w:rPr>
        <w:t>40</w:t>
      </w:r>
      <w:r w:rsidR="0013622E" w:rsidRPr="008A4B1F">
        <w:rPr>
          <w:color w:val="auto"/>
          <w:szCs w:val="28"/>
        </w:rPr>
        <w:t xml:space="preserve"> </w:t>
      </w:r>
    </w:p>
    <w:p w:rsidR="003A2B87" w:rsidRPr="008A4B1F" w:rsidRDefault="006F2095" w:rsidP="00C8081E">
      <w:pPr>
        <w:spacing w:line="360" w:lineRule="auto"/>
        <w:ind w:right="136"/>
        <w:rPr>
          <w:color w:val="auto"/>
          <w:szCs w:val="28"/>
        </w:rPr>
      </w:pPr>
      <w:r w:rsidRPr="008A4B1F">
        <w:rPr>
          <w:color w:val="auto"/>
          <w:szCs w:val="28"/>
        </w:rPr>
        <w:t>2.2</w:t>
      </w:r>
      <w:r w:rsidR="00823C9D" w:rsidRPr="008A4B1F">
        <w:rPr>
          <w:color w:val="auto"/>
          <w:szCs w:val="28"/>
        </w:rPr>
        <w:t xml:space="preserve">. </w:t>
      </w:r>
      <w:r w:rsidR="001849C1" w:rsidRPr="008A4B1F">
        <w:rPr>
          <w:color w:val="auto"/>
          <w:szCs w:val="28"/>
        </w:rPr>
        <w:t>Результаты опытно-экспериментальной работы по проверк</w:t>
      </w:r>
      <w:r w:rsidR="00A25D31" w:rsidRPr="008A4B1F">
        <w:rPr>
          <w:color w:val="auto"/>
          <w:szCs w:val="28"/>
        </w:rPr>
        <w:t>е</w:t>
      </w:r>
      <w:r w:rsidR="001849C1" w:rsidRPr="008A4B1F">
        <w:rPr>
          <w:color w:val="auto"/>
          <w:szCs w:val="28"/>
        </w:rPr>
        <w:t xml:space="preserve"> эффективности внедрения </w:t>
      </w:r>
      <w:r w:rsidR="00AC1896" w:rsidRPr="008A4B1F">
        <w:rPr>
          <w:color w:val="auto"/>
          <w:szCs w:val="28"/>
        </w:rPr>
        <w:t>элективного курса</w:t>
      </w:r>
      <w:r w:rsidR="00823C9D" w:rsidRPr="008A4B1F">
        <w:rPr>
          <w:color w:val="auto"/>
          <w:szCs w:val="28"/>
        </w:rPr>
        <w:t xml:space="preserve"> </w:t>
      </w:r>
      <w:r w:rsidR="00964B35" w:rsidRPr="008A4B1F">
        <w:rPr>
          <w:color w:val="auto"/>
          <w:szCs w:val="28"/>
        </w:rPr>
        <w:t>«Математика в астрономии» для</w:t>
      </w:r>
      <w:r w:rsidR="00823C9D" w:rsidRPr="008A4B1F">
        <w:rPr>
          <w:color w:val="auto"/>
          <w:szCs w:val="28"/>
        </w:rPr>
        <w:t xml:space="preserve"> развити</w:t>
      </w:r>
      <w:r w:rsidR="00964B35" w:rsidRPr="008A4B1F">
        <w:rPr>
          <w:color w:val="auto"/>
          <w:szCs w:val="28"/>
        </w:rPr>
        <w:t>я</w:t>
      </w:r>
      <w:r w:rsidR="001849C1" w:rsidRPr="008A4B1F">
        <w:rPr>
          <w:color w:val="auto"/>
          <w:szCs w:val="28"/>
        </w:rPr>
        <w:t xml:space="preserve"> метапредметных УУД</w:t>
      </w:r>
      <w:r w:rsidR="00861EA9">
        <w:rPr>
          <w:color w:val="auto"/>
          <w:szCs w:val="28"/>
        </w:rPr>
        <w:t>………………………………………….</w:t>
      </w:r>
      <w:r w:rsidR="00732971" w:rsidRPr="008A4B1F">
        <w:rPr>
          <w:color w:val="auto"/>
          <w:szCs w:val="28"/>
        </w:rPr>
        <w:t>49</w:t>
      </w:r>
    </w:p>
    <w:p w:rsidR="00EA55BE" w:rsidRPr="008A4B1F" w:rsidRDefault="00EA55BE" w:rsidP="00C8081E">
      <w:pPr>
        <w:spacing w:line="360" w:lineRule="auto"/>
        <w:ind w:right="136"/>
        <w:rPr>
          <w:color w:val="auto"/>
          <w:szCs w:val="28"/>
        </w:rPr>
      </w:pPr>
      <w:r w:rsidRPr="008A4B1F">
        <w:rPr>
          <w:color w:val="auto"/>
          <w:szCs w:val="28"/>
        </w:rPr>
        <w:t>ЗАКЛЮ</w:t>
      </w:r>
      <w:r w:rsidR="00732971" w:rsidRPr="008A4B1F">
        <w:rPr>
          <w:color w:val="auto"/>
          <w:szCs w:val="28"/>
        </w:rPr>
        <w:t>ЧЕНИЕ…………………………………………………………………54</w:t>
      </w:r>
    </w:p>
    <w:p w:rsidR="00044E27" w:rsidRPr="008A4B1F" w:rsidRDefault="003A2B87" w:rsidP="00C8081E">
      <w:pPr>
        <w:spacing w:line="360" w:lineRule="auto"/>
        <w:ind w:right="136"/>
        <w:rPr>
          <w:color w:val="auto"/>
          <w:szCs w:val="28"/>
        </w:rPr>
      </w:pPr>
      <w:r w:rsidRPr="008A4B1F">
        <w:rPr>
          <w:color w:val="auto"/>
          <w:szCs w:val="28"/>
        </w:rPr>
        <w:t>С</w:t>
      </w:r>
      <w:r w:rsidR="004B4255" w:rsidRPr="008A4B1F">
        <w:rPr>
          <w:color w:val="auto"/>
          <w:szCs w:val="28"/>
        </w:rPr>
        <w:t xml:space="preserve">ПИСОК </w:t>
      </w:r>
      <w:r w:rsidR="00640471" w:rsidRPr="008A4B1F">
        <w:rPr>
          <w:color w:val="auto"/>
          <w:szCs w:val="28"/>
        </w:rPr>
        <w:t>ЛИТЕРАТУРЫ………………………….</w:t>
      </w:r>
      <w:r w:rsidR="00EA55BE" w:rsidRPr="008A4B1F">
        <w:rPr>
          <w:color w:val="auto"/>
          <w:szCs w:val="28"/>
        </w:rPr>
        <w:t>……………………...…...5</w:t>
      </w:r>
      <w:r w:rsidR="00732971" w:rsidRPr="008A4B1F">
        <w:rPr>
          <w:color w:val="auto"/>
          <w:szCs w:val="28"/>
        </w:rPr>
        <w:t>6</w:t>
      </w:r>
      <w:r w:rsidR="004B4255" w:rsidRPr="008A4B1F">
        <w:rPr>
          <w:color w:val="auto"/>
          <w:szCs w:val="28"/>
        </w:rPr>
        <w:t xml:space="preserve"> </w:t>
      </w:r>
    </w:p>
    <w:p w:rsidR="00044E27" w:rsidRPr="008A4B1F" w:rsidRDefault="00EA55BE" w:rsidP="00732971">
      <w:pPr>
        <w:spacing w:after="0" w:line="360" w:lineRule="auto"/>
        <w:ind w:right="136"/>
        <w:rPr>
          <w:color w:val="auto"/>
          <w:szCs w:val="28"/>
        </w:rPr>
      </w:pPr>
      <w:r w:rsidRPr="008A4B1F">
        <w:rPr>
          <w:color w:val="auto"/>
          <w:szCs w:val="28"/>
        </w:rPr>
        <w:t>ПРИЛОЖЕНИЕ</w:t>
      </w:r>
      <w:r w:rsidR="00732971" w:rsidRPr="008A4B1F">
        <w:rPr>
          <w:color w:val="auto"/>
          <w:szCs w:val="28"/>
        </w:rPr>
        <w:t xml:space="preserve"> 1</w:t>
      </w:r>
      <w:r w:rsidRPr="008A4B1F">
        <w:rPr>
          <w:color w:val="auto"/>
          <w:szCs w:val="28"/>
        </w:rPr>
        <w:t>………………………………………...…………………</w:t>
      </w:r>
      <w:r w:rsidR="00732971" w:rsidRPr="008A4B1F">
        <w:rPr>
          <w:color w:val="auto"/>
          <w:szCs w:val="28"/>
        </w:rPr>
        <w:t>.</w:t>
      </w:r>
      <w:r w:rsidRPr="008A4B1F">
        <w:rPr>
          <w:color w:val="auto"/>
          <w:szCs w:val="28"/>
        </w:rPr>
        <w:t>…6</w:t>
      </w:r>
      <w:r w:rsidR="00732971" w:rsidRPr="008A4B1F">
        <w:rPr>
          <w:color w:val="auto"/>
          <w:szCs w:val="28"/>
        </w:rPr>
        <w:t>2</w:t>
      </w:r>
    </w:p>
    <w:p w:rsidR="00732971" w:rsidRPr="008A4B1F" w:rsidRDefault="00732971" w:rsidP="00732971">
      <w:pPr>
        <w:spacing w:after="0" w:line="360" w:lineRule="auto"/>
        <w:ind w:right="136"/>
        <w:rPr>
          <w:color w:val="auto"/>
          <w:szCs w:val="28"/>
        </w:rPr>
      </w:pPr>
      <w:r w:rsidRPr="008A4B1F">
        <w:rPr>
          <w:color w:val="auto"/>
          <w:szCs w:val="28"/>
        </w:rPr>
        <w:t>ПРИЛОЖЕНИЕ 2………………………………………...……………….……78</w:t>
      </w:r>
    </w:p>
    <w:p w:rsidR="00732971" w:rsidRPr="008A4B1F" w:rsidRDefault="00732971" w:rsidP="00732971">
      <w:pPr>
        <w:spacing w:after="0" w:line="360" w:lineRule="auto"/>
        <w:ind w:right="136"/>
        <w:rPr>
          <w:color w:val="auto"/>
          <w:szCs w:val="28"/>
        </w:rPr>
      </w:pPr>
      <w:r w:rsidRPr="008A4B1F">
        <w:rPr>
          <w:color w:val="auto"/>
          <w:szCs w:val="28"/>
        </w:rPr>
        <w:t>ПРИЛОЖЕНИЕ 3………………………………………...……………….……96</w:t>
      </w:r>
    </w:p>
    <w:p w:rsidR="00732971" w:rsidRPr="008A4B1F" w:rsidRDefault="00732971" w:rsidP="00C8081E">
      <w:pPr>
        <w:spacing w:after="408" w:line="360" w:lineRule="auto"/>
        <w:ind w:right="136"/>
        <w:rPr>
          <w:color w:val="auto"/>
          <w:szCs w:val="28"/>
        </w:rPr>
      </w:pPr>
    </w:p>
    <w:p w:rsidR="00C21984" w:rsidRPr="008A4B1F" w:rsidRDefault="00C21984" w:rsidP="00C8081E">
      <w:pPr>
        <w:spacing w:after="160" w:line="360" w:lineRule="auto"/>
        <w:ind w:left="0" w:right="0" w:firstLine="0"/>
        <w:jc w:val="left"/>
        <w:rPr>
          <w:b/>
          <w:color w:val="auto"/>
          <w:szCs w:val="28"/>
        </w:rPr>
      </w:pPr>
      <w:r w:rsidRPr="008A4B1F">
        <w:rPr>
          <w:b/>
          <w:color w:val="auto"/>
          <w:szCs w:val="28"/>
        </w:rPr>
        <w:br w:type="page"/>
      </w:r>
    </w:p>
    <w:p w:rsidR="00A25D31" w:rsidRPr="008A4B1F" w:rsidRDefault="00A25D31" w:rsidP="00A25D31">
      <w:pPr>
        <w:pStyle w:val="2"/>
        <w:rPr>
          <w:color w:val="auto"/>
        </w:rPr>
      </w:pPr>
      <w:r w:rsidRPr="008A4B1F">
        <w:rPr>
          <w:color w:val="auto"/>
        </w:rPr>
        <w:lastRenderedPageBreak/>
        <w:t xml:space="preserve">ВВЕДЕНИЕ </w:t>
      </w:r>
    </w:p>
    <w:p w:rsidR="00A25D31" w:rsidRPr="008A4B1F" w:rsidRDefault="00A25D31" w:rsidP="00A25D31">
      <w:pPr>
        <w:spacing w:line="360" w:lineRule="auto"/>
        <w:ind w:right="136" w:firstLine="841"/>
        <w:rPr>
          <w:color w:val="auto"/>
          <w:szCs w:val="28"/>
        </w:rPr>
      </w:pPr>
      <w:r w:rsidRPr="008A4B1F">
        <w:rPr>
          <w:color w:val="auto"/>
          <w:szCs w:val="28"/>
        </w:rPr>
        <w:t xml:space="preserve">В настоящее время образование детей нашей страны претерпевает процесс перехода на новые образовательные стандарты. Введённый Федеральный государственный образовательный стандарт среднего общего образования (ФГОС СОО) обеспечивает методологией, в основе которой лежит системно-деятельностный подход к обучению. Это связано с тем, что человек должен уметь адаптироваться к быстро меняющимся условиям. </w:t>
      </w:r>
    </w:p>
    <w:p w:rsidR="00A25D31" w:rsidRPr="008A4B1F" w:rsidRDefault="00A25D31" w:rsidP="00A25D31">
      <w:pPr>
        <w:spacing w:after="26" w:line="360" w:lineRule="auto"/>
        <w:ind w:right="136" w:firstLine="841"/>
        <w:rPr>
          <w:color w:val="auto"/>
          <w:szCs w:val="28"/>
        </w:rPr>
      </w:pPr>
      <w:r w:rsidRPr="008A4B1F">
        <w:rPr>
          <w:color w:val="auto"/>
          <w:szCs w:val="28"/>
        </w:rPr>
        <w:t>Актуальность темы обусловлена реализацией федерального государственного образовательного стандарта среднего общего образования, в котором планируемые результаты обучения включают универсальные учебные действия. В ФГОС среднего общего образования сформулированы три вида результатов освоения обучающимися основной образовательной программы: личностные, метапредметные и предметные. Согласно ФГОС в метапредметных результатах освоения основной образовательной программы представлены три вида универсальных учебных действий: коммуникативные, регулятивные, познавательные.</w:t>
      </w:r>
    </w:p>
    <w:p w:rsidR="00A25D31" w:rsidRPr="008A4B1F" w:rsidRDefault="00A25D31" w:rsidP="00A25D31">
      <w:pPr>
        <w:spacing w:after="28" w:line="360" w:lineRule="auto"/>
        <w:ind w:left="0" w:right="136" w:firstLine="711"/>
        <w:rPr>
          <w:color w:val="auto"/>
          <w:szCs w:val="28"/>
        </w:rPr>
      </w:pPr>
      <w:r w:rsidRPr="008A4B1F">
        <w:rPr>
          <w:color w:val="auto"/>
          <w:szCs w:val="28"/>
        </w:rPr>
        <w:t xml:space="preserve">Универсальные учебные действия находят свое отражение в образовательной компетенции, которая предполагает, что обучающийся не усваивает отдельные друг от друга знания и умения, а овладевает комплексной процедурой, в которой для каждого выделенного направления присутствует соответствующая совокупность образовательных компонентов, имеющих личностно-деятельностный характер. Универсальные учебные действия и составляют синтезированное понятие «умение учиться». Впервые программа формирования умения учиться была предложена Д. Б. Элькониным и разработана его учениками В. В. Давыдовым, В. В. Репкиным, Л. Е. Журовой, Г. А. Цукерман и др.  </w:t>
      </w:r>
    </w:p>
    <w:p w:rsidR="00A25D31" w:rsidRPr="008A4B1F" w:rsidRDefault="00A25D31" w:rsidP="00A25D31">
      <w:pPr>
        <w:spacing w:line="360" w:lineRule="auto"/>
        <w:ind w:left="0" w:right="136" w:firstLine="711"/>
        <w:rPr>
          <w:color w:val="auto"/>
          <w:szCs w:val="28"/>
        </w:rPr>
      </w:pPr>
      <w:r w:rsidRPr="008A4B1F">
        <w:rPr>
          <w:color w:val="auto"/>
          <w:szCs w:val="28"/>
        </w:rPr>
        <w:t xml:space="preserve">Модернизация образования требует разработки новой модели школы, перехода от традиционной установки на формирование преимущественно «знаний, умений, навыков» к воспитанию качеств личности, необходимых </w:t>
      </w:r>
      <w:r w:rsidRPr="008A4B1F">
        <w:rPr>
          <w:color w:val="auto"/>
          <w:szCs w:val="28"/>
        </w:rPr>
        <w:lastRenderedPageBreak/>
        <w:t xml:space="preserve">для жизни в новых условиях открытого общества. Одной из главных целей в образовании в школе является развитие личности, готовой к правильному взаимодействию с окружающим миром, к самообразованию и саморазвитию.  </w:t>
      </w:r>
    </w:p>
    <w:p w:rsidR="00A25D31" w:rsidRPr="008A4B1F" w:rsidRDefault="00A25D31" w:rsidP="00A25D31">
      <w:pPr>
        <w:spacing w:after="36" w:line="360" w:lineRule="auto"/>
        <w:ind w:left="0" w:right="136" w:firstLine="586"/>
        <w:rPr>
          <w:color w:val="auto"/>
          <w:szCs w:val="28"/>
        </w:rPr>
      </w:pPr>
      <w:r w:rsidRPr="008A4B1F">
        <w:rPr>
          <w:color w:val="auto"/>
          <w:szCs w:val="28"/>
        </w:rPr>
        <w:t xml:space="preserve">Федеральные государственные образовательные стандарты предполагают, что обучающиеся должны овладеть способностью творческого решения учебных и практических задач, самостоятельно выполнять различные исследовательские работы, участвовать в проектной деятельности. </w:t>
      </w:r>
    </w:p>
    <w:p w:rsidR="00A25D31" w:rsidRPr="008A4B1F" w:rsidRDefault="00A25D31" w:rsidP="004B497F">
      <w:pPr>
        <w:spacing w:before="240" w:after="36" w:line="360" w:lineRule="auto"/>
        <w:ind w:right="136" w:firstLine="709"/>
        <w:rPr>
          <w:color w:val="auto"/>
          <w:szCs w:val="28"/>
        </w:rPr>
      </w:pPr>
      <w:r w:rsidRPr="008A4B1F">
        <w:rPr>
          <w:b/>
          <w:color w:val="auto"/>
          <w:szCs w:val="28"/>
        </w:rPr>
        <w:t>Объект исследования:</w:t>
      </w:r>
      <w:r w:rsidRPr="008A4B1F">
        <w:rPr>
          <w:color w:val="auto"/>
          <w:szCs w:val="28"/>
        </w:rPr>
        <w:t xml:space="preserve"> процесс обучения математике в системе СОО.</w:t>
      </w:r>
    </w:p>
    <w:p w:rsidR="00A25D31" w:rsidRPr="008A4B1F" w:rsidRDefault="00A25D31" w:rsidP="004B497F">
      <w:pPr>
        <w:spacing w:before="240" w:after="36" w:line="360" w:lineRule="auto"/>
        <w:ind w:left="0" w:right="136" w:firstLine="709"/>
        <w:rPr>
          <w:color w:val="auto"/>
          <w:szCs w:val="28"/>
        </w:rPr>
      </w:pPr>
      <w:r w:rsidRPr="008A4B1F">
        <w:rPr>
          <w:b/>
          <w:color w:val="auto"/>
          <w:szCs w:val="28"/>
        </w:rPr>
        <w:t xml:space="preserve">Предмет исследования: </w:t>
      </w:r>
      <w:r w:rsidRPr="008A4B1F">
        <w:rPr>
          <w:color w:val="auto"/>
          <w:szCs w:val="28"/>
        </w:rPr>
        <w:t>процесс развития метапредметных универсальных учебных действий обучающихся на элективном курсе «Математика в астрономии».</w:t>
      </w:r>
    </w:p>
    <w:p w:rsidR="00A25D31" w:rsidRPr="008A4B1F" w:rsidRDefault="00A25D31" w:rsidP="004B497F">
      <w:pPr>
        <w:spacing w:before="240" w:line="360" w:lineRule="auto"/>
        <w:ind w:left="0" w:right="136" w:firstLine="711"/>
        <w:rPr>
          <w:color w:val="auto"/>
          <w:szCs w:val="28"/>
        </w:rPr>
      </w:pPr>
      <w:r w:rsidRPr="008A4B1F">
        <w:rPr>
          <w:b/>
          <w:color w:val="auto"/>
          <w:szCs w:val="28"/>
        </w:rPr>
        <w:t>Цель исследования:</w:t>
      </w:r>
      <w:r w:rsidRPr="008A4B1F">
        <w:rPr>
          <w:color w:val="auto"/>
          <w:szCs w:val="28"/>
        </w:rPr>
        <w:t xml:space="preserve"> исследование влияния системы интегрированных занятий в элективном курсе «Математика в астрономии» на освоение метапретметных универсальных учебных действий.</w:t>
      </w:r>
    </w:p>
    <w:p w:rsidR="00A25D31" w:rsidRPr="008A4B1F" w:rsidRDefault="00A25D31" w:rsidP="004B497F">
      <w:pPr>
        <w:spacing w:before="240" w:line="360" w:lineRule="auto"/>
        <w:ind w:left="0" w:right="136" w:firstLine="711"/>
        <w:rPr>
          <w:color w:val="auto"/>
          <w:szCs w:val="28"/>
        </w:rPr>
      </w:pPr>
      <w:r w:rsidRPr="008A4B1F">
        <w:rPr>
          <w:b/>
          <w:color w:val="auto"/>
          <w:szCs w:val="28"/>
        </w:rPr>
        <w:t>Гипотеза:</w:t>
      </w:r>
      <w:r w:rsidRPr="008A4B1F">
        <w:rPr>
          <w:color w:val="auto"/>
          <w:szCs w:val="28"/>
        </w:rPr>
        <w:t xml:space="preserve"> внедрение элективного курса «Математика в астрономии» приведет к </w:t>
      </w:r>
      <w:r w:rsidR="004B497F" w:rsidRPr="008A4B1F">
        <w:rPr>
          <w:color w:val="auto"/>
          <w:szCs w:val="28"/>
        </w:rPr>
        <w:t>формированию</w:t>
      </w:r>
      <w:r w:rsidRPr="008A4B1F">
        <w:rPr>
          <w:color w:val="auto"/>
          <w:szCs w:val="28"/>
        </w:rPr>
        <w:t xml:space="preserve"> метапредметных универсальных учебных действий</w:t>
      </w:r>
      <w:r w:rsidR="004B497F" w:rsidRPr="008A4B1F">
        <w:rPr>
          <w:color w:val="auto"/>
          <w:szCs w:val="28"/>
        </w:rPr>
        <w:t xml:space="preserve"> на более высоком уровне</w:t>
      </w:r>
      <w:r w:rsidRPr="008A4B1F">
        <w:rPr>
          <w:color w:val="auto"/>
          <w:szCs w:val="28"/>
        </w:rPr>
        <w:t xml:space="preserve">. </w:t>
      </w:r>
    </w:p>
    <w:p w:rsidR="00A25D31" w:rsidRPr="008A4B1F" w:rsidRDefault="00A25D31" w:rsidP="004B497F">
      <w:pPr>
        <w:spacing w:before="240" w:after="0" w:line="360" w:lineRule="auto"/>
        <w:ind w:left="0" w:right="0" w:firstLine="709"/>
        <w:jc w:val="left"/>
        <w:rPr>
          <w:color w:val="auto"/>
          <w:szCs w:val="28"/>
        </w:rPr>
      </w:pPr>
      <w:r w:rsidRPr="008A4B1F">
        <w:rPr>
          <w:b/>
          <w:color w:val="auto"/>
          <w:szCs w:val="28"/>
        </w:rPr>
        <w:t xml:space="preserve">Задачи исследования: </w:t>
      </w:r>
      <w:r w:rsidRPr="008A4B1F">
        <w:rPr>
          <w:color w:val="auto"/>
          <w:szCs w:val="28"/>
        </w:rPr>
        <w:t xml:space="preserve"> </w:t>
      </w:r>
    </w:p>
    <w:p w:rsidR="00A25D31" w:rsidRPr="008A4B1F" w:rsidRDefault="00A25D31" w:rsidP="00A25D31">
      <w:pPr>
        <w:numPr>
          <w:ilvl w:val="0"/>
          <w:numId w:val="1"/>
        </w:numPr>
        <w:spacing w:line="360" w:lineRule="auto"/>
        <w:ind w:right="136" w:firstLine="711"/>
        <w:rPr>
          <w:color w:val="auto"/>
          <w:szCs w:val="28"/>
        </w:rPr>
      </w:pPr>
      <w:r w:rsidRPr="008A4B1F">
        <w:rPr>
          <w:color w:val="auto"/>
          <w:szCs w:val="28"/>
        </w:rPr>
        <w:t xml:space="preserve">Провести анализ научно-методической литературы по проблеме формирования метапредметных универсальных учебных действий. </w:t>
      </w:r>
    </w:p>
    <w:p w:rsidR="00A25D31" w:rsidRPr="008A4B1F" w:rsidRDefault="00A25D31" w:rsidP="00A25D31">
      <w:pPr>
        <w:numPr>
          <w:ilvl w:val="0"/>
          <w:numId w:val="1"/>
        </w:numPr>
        <w:spacing w:line="360" w:lineRule="auto"/>
        <w:ind w:right="136" w:firstLine="711"/>
        <w:rPr>
          <w:color w:val="auto"/>
          <w:szCs w:val="28"/>
        </w:rPr>
      </w:pPr>
      <w:r w:rsidRPr="008A4B1F">
        <w:rPr>
          <w:color w:val="auto"/>
          <w:szCs w:val="28"/>
        </w:rPr>
        <w:t>Разработать программу элективного курса «Математика в астрономии».</w:t>
      </w:r>
    </w:p>
    <w:p w:rsidR="00A25D31" w:rsidRPr="008A4B1F" w:rsidRDefault="00A25D31" w:rsidP="00A25D31">
      <w:pPr>
        <w:numPr>
          <w:ilvl w:val="0"/>
          <w:numId w:val="1"/>
        </w:numPr>
        <w:spacing w:line="360" w:lineRule="auto"/>
        <w:ind w:right="136" w:firstLine="711"/>
        <w:rPr>
          <w:color w:val="auto"/>
          <w:szCs w:val="28"/>
        </w:rPr>
      </w:pPr>
      <w:r w:rsidRPr="008A4B1F">
        <w:rPr>
          <w:color w:val="auto"/>
          <w:szCs w:val="28"/>
        </w:rPr>
        <w:t>Внедрить в учебный процесс элективный курс «Математика в астрономии».</w:t>
      </w:r>
    </w:p>
    <w:p w:rsidR="00A25D31" w:rsidRPr="008A4B1F" w:rsidRDefault="00A25D31" w:rsidP="00A25D31">
      <w:pPr>
        <w:numPr>
          <w:ilvl w:val="0"/>
          <w:numId w:val="1"/>
        </w:numPr>
        <w:spacing w:after="127" w:line="360" w:lineRule="auto"/>
        <w:ind w:right="136" w:firstLine="711"/>
        <w:rPr>
          <w:color w:val="auto"/>
          <w:szCs w:val="28"/>
        </w:rPr>
      </w:pPr>
      <w:r w:rsidRPr="008A4B1F">
        <w:rPr>
          <w:color w:val="auto"/>
          <w:szCs w:val="28"/>
        </w:rPr>
        <w:t xml:space="preserve">Проанализировать результаты проведенной работы. </w:t>
      </w:r>
      <w:r w:rsidRPr="008A4B1F">
        <w:rPr>
          <w:b/>
          <w:color w:val="auto"/>
          <w:szCs w:val="28"/>
        </w:rPr>
        <w:t xml:space="preserve"> </w:t>
      </w:r>
    </w:p>
    <w:p w:rsidR="00A25D31" w:rsidRPr="008A4B1F" w:rsidRDefault="00A25D31" w:rsidP="00A25D31">
      <w:pPr>
        <w:spacing w:before="240" w:after="37" w:line="360" w:lineRule="auto"/>
        <w:ind w:left="0" w:right="136" w:firstLine="711"/>
        <w:rPr>
          <w:color w:val="auto"/>
          <w:szCs w:val="28"/>
        </w:rPr>
      </w:pPr>
      <w:r w:rsidRPr="008A4B1F">
        <w:rPr>
          <w:b/>
          <w:color w:val="auto"/>
          <w:szCs w:val="28"/>
        </w:rPr>
        <w:lastRenderedPageBreak/>
        <w:t>Практическая значимость</w:t>
      </w:r>
      <w:r w:rsidRPr="008A4B1F">
        <w:rPr>
          <w:color w:val="auto"/>
          <w:szCs w:val="28"/>
        </w:rPr>
        <w:t xml:space="preserve"> исследования заключается в том, что разработанная методика элективного курса «Математика в астрономии» позволяет формировать метапредметные познавательные универсальные учебные действия.  </w:t>
      </w:r>
    </w:p>
    <w:p w:rsidR="00A25D31" w:rsidRPr="008A4B1F" w:rsidRDefault="00A25D31" w:rsidP="004B497F">
      <w:pPr>
        <w:spacing w:before="240" w:line="360" w:lineRule="auto"/>
        <w:ind w:left="0" w:right="136" w:firstLine="711"/>
        <w:rPr>
          <w:color w:val="auto"/>
          <w:szCs w:val="28"/>
        </w:rPr>
      </w:pPr>
      <w:r w:rsidRPr="008A4B1F">
        <w:rPr>
          <w:b/>
          <w:color w:val="auto"/>
          <w:szCs w:val="28"/>
        </w:rPr>
        <w:t>Методы исследования:</w:t>
      </w:r>
      <w:r w:rsidRPr="008A4B1F">
        <w:rPr>
          <w:color w:val="auto"/>
          <w:szCs w:val="28"/>
        </w:rPr>
        <w:t xml:space="preserve"> анализ литературы по теме работы; наблюдение; педагогический эксперимент; анализ полученных результатов. </w:t>
      </w:r>
    </w:p>
    <w:p w:rsidR="00A25D31" w:rsidRPr="008A4B1F" w:rsidRDefault="00A25D31" w:rsidP="004B497F">
      <w:pPr>
        <w:spacing w:before="240" w:line="360" w:lineRule="auto"/>
        <w:ind w:left="0" w:right="136" w:firstLine="711"/>
        <w:rPr>
          <w:color w:val="auto"/>
          <w:szCs w:val="28"/>
        </w:rPr>
      </w:pPr>
      <w:r w:rsidRPr="008A4B1F">
        <w:rPr>
          <w:b/>
          <w:color w:val="auto"/>
          <w:szCs w:val="28"/>
        </w:rPr>
        <w:t xml:space="preserve">Структура исследования. </w:t>
      </w:r>
      <w:r w:rsidRPr="008A4B1F">
        <w:rPr>
          <w:color w:val="auto"/>
          <w:szCs w:val="28"/>
        </w:rPr>
        <w:t xml:space="preserve">В первой главе рассматриваются аспекты формирования метапредметных УУД обучающихся и методикам оценивания различных видов метапредметных результатов. Вторая глава посвящена методике преподавания математических вопросов в астрономии с использованием различных задач, их разработке и внедрению в учебный процесс с целью развития метапредметных УУД. Работа состоит из введения, двух глав, заключения, списка использованной литературы и приложений.  </w:t>
      </w:r>
    </w:p>
    <w:p w:rsidR="00A25D31" w:rsidRPr="008A4B1F" w:rsidRDefault="00A25D31" w:rsidP="00A25D31">
      <w:pPr>
        <w:spacing w:after="0" w:line="360" w:lineRule="auto"/>
        <w:ind w:left="0" w:right="0" w:firstLine="0"/>
        <w:jc w:val="left"/>
        <w:rPr>
          <w:color w:val="auto"/>
          <w:szCs w:val="28"/>
        </w:rPr>
      </w:pPr>
      <w:r w:rsidRPr="008A4B1F">
        <w:rPr>
          <w:color w:val="auto"/>
          <w:szCs w:val="28"/>
        </w:rPr>
        <w:t xml:space="preserve"> </w:t>
      </w:r>
    </w:p>
    <w:p w:rsidR="00A25D31" w:rsidRPr="008A4B1F" w:rsidRDefault="00A25D31" w:rsidP="00A25D31">
      <w:pPr>
        <w:spacing w:after="0" w:line="360" w:lineRule="auto"/>
        <w:ind w:left="0" w:right="0" w:firstLine="0"/>
        <w:jc w:val="left"/>
        <w:rPr>
          <w:color w:val="auto"/>
          <w:szCs w:val="28"/>
        </w:rPr>
      </w:pPr>
    </w:p>
    <w:p w:rsidR="00A25D31" w:rsidRPr="008A4B1F" w:rsidRDefault="00A25D31" w:rsidP="00A25D31">
      <w:pPr>
        <w:spacing w:after="160" w:line="259" w:lineRule="auto"/>
        <w:ind w:left="0" w:right="0" w:firstLine="0"/>
        <w:jc w:val="left"/>
        <w:rPr>
          <w:b/>
          <w:color w:val="auto"/>
          <w:szCs w:val="28"/>
        </w:rPr>
      </w:pPr>
      <w:r w:rsidRPr="008A4B1F">
        <w:rPr>
          <w:b/>
          <w:color w:val="auto"/>
          <w:szCs w:val="28"/>
        </w:rPr>
        <w:br w:type="page"/>
      </w:r>
    </w:p>
    <w:p w:rsidR="00044E27" w:rsidRPr="008A4B1F" w:rsidRDefault="004B4255" w:rsidP="00E310FE">
      <w:pPr>
        <w:pStyle w:val="2"/>
        <w:rPr>
          <w:color w:val="auto"/>
          <w:sz w:val="28"/>
        </w:rPr>
      </w:pPr>
      <w:r w:rsidRPr="008A4B1F">
        <w:rPr>
          <w:color w:val="auto"/>
          <w:sz w:val="28"/>
        </w:rPr>
        <w:lastRenderedPageBreak/>
        <w:t xml:space="preserve">Глава 1. </w:t>
      </w:r>
      <w:r w:rsidR="005A40ED" w:rsidRPr="008A4B1F">
        <w:rPr>
          <w:color w:val="auto"/>
          <w:sz w:val="28"/>
        </w:rPr>
        <w:t>Анализ научно-методической литературы по проблеме формирования метапредметных универсальных учебных действий.</w:t>
      </w:r>
    </w:p>
    <w:p w:rsidR="00044E27" w:rsidRPr="008A4B1F" w:rsidRDefault="004B4255" w:rsidP="00E310FE">
      <w:pPr>
        <w:pStyle w:val="2"/>
        <w:rPr>
          <w:rStyle w:val="a8"/>
          <w:b/>
          <w:color w:val="auto"/>
          <w:sz w:val="28"/>
        </w:rPr>
      </w:pPr>
      <w:r w:rsidRPr="008A4B1F">
        <w:rPr>
          <w:rStyle w:val="a8"/>
          <w:b/>
          <w:color w:val="auto"/>
          <w:sz w:val="32"/>
        </w:rPr>
        <w:t>1.1</w:t>
      </w:r>
      <w:r w:rsidR="00D8622E" w:rsidRPr="008A4B1F">
        <w:rPr>
          <w:rStyle w:val="a8"/>
          <w:b/>
          <w:color w:val="auto"/>
          <w:sz w:val="32"/>
        </w:rPr>
        <w:t>.</w:t>
      </w:r>
      <w:r w:rsidRPr="008A4B1F">
        <w:rPr>
          <w:rStyle w:val="a8"/>
          <w:b/>
          <w:color w:val="auto"/>
          <w:sz w:val="32"/>
        </w:rPr>
        <w:t xml:space="preserve"> </w:t>
      </w:r>
      <w:r w:rsidR="00A25D31" w:rsidRPr="008A4B1F">
        <w:rPr>
          <w:color w:val="auto"/>
          <w:sz w:val="28"/>
          <w:szCs w:val="28"/>
        </w:rPr>
        <w:t>Основная характеристика метапредметных УУД</w:t>
      </w:r>
    </w:p>
    <w:p w:rsidR="004B497F" w:rsidRPr="008A4B1F" w:rsidRDefault="004B4255" w:rsidP="00C8081E">
      <w:pPr>
        <w:spacing w:line="360" w:lineRule="auto"/>
        <w:ind w:left="0" w:right="136" w:firstLine="586"/>
        <w:rPr>
          <w:color w:val="auto"/>
          <w:szCs w:val="28"/>
        </w:rPr>
      </w:pPr>
      <w:r w:rsidRPr="008A4B1F">
        <w:rPr>
          <w:color w:val="auto"/>
          <w:szCs w:val="28"/>
        </w:rPr>
        <w:t>Современные требования ФГОС определяют следующие критерии, которые оцениваются по результатам освоения учащимися образовательной программы: личностным, метапредметным, предметным. Метапредметные результаты – это решение реальных жизненных ситуаций, основанное на базе знаний, полученных во время изучения одного или нескольких школьны</w:t>
      </w:r>
      <w:r w:rsidR="005A40ED" w:rsidRPr="008A4B1F">
        <w:rPr>
          <w:color w:val="auto"/>
          <w:szCs w:val="28"/>
        </w:rPr>
        <w:t xml:space="preserve">х предметов. </w:t>
      </w:r>
    </w:p>
    <w:p w:rsidR="00044E27" w:rsidRPr="008A4B1F" w:rsidRDefault="004B4255" w:rsidP="00C8081E">
      <w:pPr>
        <w:spacing w:line="360" w:lineRule="auto"/>
        <w:ind w:left="0" w:right="136" w:firstLine="586"/>
        <w:rPr>
          <w:color w:val="auto"/>
          <w:szCs w:val="28"/>
        </w:rPr>
      </w:pPr>
      <w:r w:rsidRPr="008A4B1F">
        <w:rPr>
          <w:color w:val="auto"/>
          <w:szCs w:val="28"/>
        </w:rPr>
        <w:t>Метапредметные (т.е. «надпредметные» или «метапознавательные») – это универсальные действия учащихся, ориен</w:t>
      </w:r>
      <w:r w:rsidR="005A40ED" w:rsidRPr="008A4B1F">
        <w:rPr>
          <w:color w:val="auto"/>
          <w:szCs w:val="28"/>
        </w:rPr>
        <w:t>тированные на анализ и контроль</w:t>
      </w:r>
      <w:r w:rsidRPr="008A4B1F">
        <w:rPr>
          <w:color w:val="auto"/>
          <w:szCs w:val="28"/>
        </w:rPr>
        <w:t xml:space="preserve"> своей</w:t>
      </w:r>
      <w:r w:rsidR="005A40ED" w:rsidRPr="008A4B1F">
        <w:rPr>
          <w:color w:val="auto"/>
          <w:szCs w:val="28"/>
        </w:rPr>
        <w:t xml:space="preserve"> познавательной деятельностью, </w:t>
      </w:r>
      <w:r w:rsidRPr="008A4B1F">
        <w:rPr>
          <w:color w:val="auto"/>
          <w:szCs w:val="28"/>
        </w:rPr>
        <w:t xml:space="preserve">такой как алгоритм решения математической задачи, запоминание изученного материала или планирование учащихся лабораторных экспериментов, как </w:t>
      </w:r>
      <w:r w:rsidR="005A40ED" w:rsidRPr="008A4B1F">
        <w:rPr>
          <w:color w:val="auto"/>
          <w:szCs w:val="28"/>
        </w:rPr>
        <w:t>социальных,</w:t>
      </w:r>
      <w:r w:rsidRPr="008A4B1F">
        <w:rPr>
          <w:color w:val="auto"/>
          <w:szCs w:val="28"/>
        </w:rPr>
        <w:t xml:space="preserve"> так и естественных наук. Овладение метапредметными учебными действиями, прив</w:t>
      </w:r>
      <w:r w:rsidR="005A40ED" w:rsidRPr="008A4B1F">
        <w:rPr>
          <w:color w:val="auto"/>
          <w:szCs w:val="28"/>
        </w:rPr>
        <w:t xml:space="preserve">одит к формированию и развитию </w:t>
      </w:r>
      <w:r w:rsidRPr="008A4B1F">
        <w:rPr>
          <w:color w:val="auto"/>
          <w:szCs w:val="28"/>
        </w:rPr>
        <w:t xml:space="preserve">способности самостоятельному усваиванию новых знаний, умений и компетентностей, включая самостоятельному планированию и реализации процесса обучения, т. е. умение учиться. </w:t>
      </w:r>
    </w:p>
    <w:p w:rsidR="00044E27" w:rsidRPr="008A4B1F" w:rsidRDefault="004B4255" w:rsidP="00C8081E">
      <w:pPr>
        <w:spacing w:after="0" w:line="360" w:lineRule="auto"/>
        <w:ind w:left="0" w:right="136" w:firstLine="586"/>
        <w:rPr>
          <w:color w:val="auto"/>
          <w:szCs w:val="28"/>
        </w:rPr>
      </w:pPr>
      <w:r w:rsidRPr="008A4B1F">
        <w:rPr>
          <w:color w:val="auto"/>
          <w:szCs w:val="28"/>
        </w:rPr>
        <w:t xml:space="preserve">Метапредметные результаты — это реальная возможность для каждого учащегося образовательного процесса усвоить несколько способов деятельности в рамках работы над одним или несколькими учебными предметами или при решении тех или иных проблем в реальной жизни, то </w:t>
      </w:r>
    </w:p>
    <w:p w:rsidR="00044E27" w:rsidRPr="008A4B1F" w:rsidRDefault="004B4255" w:rsidP="00C8081E">
      <w:pPr>
        <w:tabs>
          <w:tab w:val="center" w:pos="1726"/>
          <w:tab w:val="center" w:pos="3820"/>
          <w:tab w:val="center" w:pos="5796"/>
          <w:tab w:val="center" w:pos="7401"/>
          <w:tab w:val="right" w:pos="9488"/>
        </w:tabs>
        <w:spacing w:after="0" w:line="360" w:lineRule="auto"/>
        <w:ind w:left="0" w:right="0" w:firstLine="0"/>
        <w:rPr>
          <w:color w:val="auto"/>
          <w:szCs w:val="28"/>
        </w:rPr>
      </w:pPr>
      <w:r w:rsidRPr="008A4B1F">
        <w:rPr>
          <w:color w:val="auto"/>
          <w:szCs w:val="28"/>
        </w:rPr>
        <w:t xml:space="preserve">есть </w:t>
      </w:r>
      <w:r w:rsidRPr="008A4B1F">
        <w:rPr>
          <w:color w:val="auto"/>
          <w:szCs w:val="28"/>
        </w:rPr>
        <w:tab/>
        <w:t xml:space="preserve">выработка </w:t>
      </w:r>
      <w:r w:rsidRPr="008A4B1F">
        <w:rPr>
          <w:color w:val="auto"/>
          <w:szCs w:val="28"/>
        </w:rPr>
        <w:tab/>
        <w:t xml:space="preserve">универсальных </w:t>
      </w:r>
      <w:r w:rsidRPr="008A4B1F">
        <w:rPr>
          <w:color w:val="auto"/>
          <w:szCs w:val="28"/>
        </w:rPr>
        <w:tab/>
        <w:t xml:space="preserve">учебных </w:t>
      </w:r>
      <w:r w:rsidRPr="008A4B1F">
        <w:rPr>
          <w:color w:val="auto"/>
          <w:szCs w:val="28"/>
        </w:rPr>
        <w:tab/>
        <w:t xml:space="preserve">действий </w:t>
      </w:r>
      <w:r w:rsidRPr="008A4B1F">
        <w:rPr>
          <w:color w:val="auto"/>
          <w:szCs w:val="28"/>
        </w:rPr>
        <w:tab/>
        <w:t xml:space="preserve">(УУД). </w:t>
      </w:r>
    </w:p>
    <w:p w:rsidR="00044E27" w:rsidRPr="008A4B1F" w:rsidRDefault="004B4255" w:rsidP="00C8081E">
      <w:pPr>
        <w:spacing w:after="0" w:line="360" w:lineRule="auto"/>
        <w:ind w:left="-5" w:right="0" w:firstLine="713"/>
        <w:rPr>
          <w:color w:val="auto"/>
          <w:szCs w:val="28"/>
        </w:rPr>
      </w:pPr>
      <w:r w:rsidRPr="008A4B1F">
        <w:rPr>
          <w:color w:val="auto"/>
          <w:szCs w:val="28"/>
        </w:rPr>
        <w:t xml:space="preserve">Метапредметный результат освоения основной образовательной программы – это </w:t>
      </w:r>
      <w:r w:rsidR="00480562" w:rsidRPr="008A4B1F">
        <w:rPr>
          <w:color w:val="auto"/>
          <w:szCs w:val="28"/>
        </w:rPr>
        <w:t>компонент</w:t>
      </w:r>
      <w:r w:rsidRPr="008A4B1F">
        <w:rPr>
          <w:color w:val="auto"/>
          <w:szCs w:val="28"/>
        </w:rPr>
        <w:t xml:space="preserve"> результата образования, который принес ФГОС второго поколения.  </w:t>
      </w:r>
    </w:p>
    <w:p w:rsidR="00FE5C72" w:rsidRPr="008A4B1F" w:rsidRDefault="004B4255" w:rsidP="00C8081E">
      <w:pPr>
        <w:spacing w:after="0" w:line="360" w:lineRule="auto"/>
        <w:ind w:right="136" w:firstLine="698"/>
        <w:rPr>
          <w:color w:val="auto"/>
          <w:szCs w:val="28"/>
        </w:rPr>
      </w:pPr>
      <w:r w:rsidRPr="008A4B1F">
        <w:rPr>
          <w:color w:val="auto"/>
          <w:szCs w:val="28"/>
        </w:rPr>
        <w:lastRenderedPageBreak/>
        <w:t>Основой идеи метапредметного подхода стали работы А.Г. Асмолова, А.В.</w:t>
      </w:r>
      <w:r w:rsidR="00C0789D" w:rsidRPr="008A4B1F">
        <w:rPr>
          <w:color w:val="auto"/>
          <w:szCs w:val="28"/>
        </w:rPr>
        <w:t xml:space="preserve"> </w:t>
      </w:r>
      <w:r w:rsidRPr="008A4B1F">
        <w:rPr>
          <w:color w:val="auto"/>
          <w:szCs w:val="28"/>
        </w:rPr>
        <w:t xml:space="preserve">Хуторского, Ю.В. Громыко. В настоящее время есть два основных </w:t>
      </w:r>
      <w:r w:rsidR="00480562" w:rsidRPr="008A4B1F">
        <w:rPr>
          <w:color w:val="auto"/>
          <w:szCs w:val="28"/>
        </w:rPr>
        <w:t>направления</w:t>
      </w:r>
      <w:r w:rsidRPr="008A4B1F">
        <w:rPr>
          <w:color w:val="auto"/>
          <w:szCs w:val="28"/>
        </w:rPr>
        <w:t xml:space="preserve"> в понимании метапредметных результатов обучения: </w:t>
      </w:r>
    </w:p>
    <w:p w:rsidR="00FE5C72" w:rsidRPr="008A4B1F" w:rsidRDefault="00FE5C72" w:rsidP="00C8081E">
      <w:pPr>
        <w:spacing w:after="0" w:line="360" w:lineRule="auto"/>
        <w:ind w:right="136"/>
        <w:jc w:val="right"/>
        <w:rPr>
          <w:i/>
          <w:color w:val="auto"/>
          <w:szCs w:val="28"/>
        </w:rPr>
      </w:pPr>
      <w:r w:rsidRPr="008A4B1F">
        <w:rPr>
          <w:i/>
          <w:color w:val="auto"/>
          <w:szCs w:val="28"/>
        </w:rPr>
        <w:t>Таблица 1</w:t>
      </w:r>
    </w:p>
    <w:p w:rsidR="00044E27" w:rsidRPr="008A4B1F" w:rsidRDefault="00FE5C72" w:rsidP="00C8081E">
      <w:pPr>
        <w:spacing w:after="0" w:line="360" w:lineRule="auto"/>
        <w:ind w:right="136"/>
        <w:jc w:val="center"/>
        <w:rPr>
          <w:i/>
          <w:color w:val="auto"/>
          <w:szCs w:val="28"/>
        </w:rPr>
      </w:pPr>
      <w:r w:rsidRPr="008A4B1F">
        <w:rPr>
          <w:i/>
          <w:color w:val="auto"/>
          <w:szCs w:val="28"/>
        </w:rPr>
        <w:t>Подходы понимания метапредметных результатов</w:t>
      </w:r>
    </w:p>
    <w:tbl>
      <w:tblPr>
        <w:tblStyle w:val="TableGrid"/>
        <w:tblW w:w="9355" w:type="dxa"/>
        <w:tblInd w:w="110" w:type="dxa"/>
        <w:tblCellMar>
          <w:top w:w="11" w:type="dxa"/>
          <w:left w:w="110" w:type="dxa"/>
          <w:right w:w="33" w:type="dxa"/>
        </w:tblCellMar>
        <w:tblLook w:val="04A0" w:firstRow="1" w:lastRow="0" w:firstColumn="1" w:lastColumn="0" w:noHBand="0" w:noVBand="1"/>
      </w:tblPr>
      <w:tblGrid>
        <w:gridCol w:w="645"/>
        <w:gridCol w:w="2507"/>
        <w:gridCol w:w="6203"/>
      </w:tblGrid>
      <w:tr w:rsidR="00044E27" w:rsidRPr="008A4B1F" w:rsidTr="006A79A5">
        <w:trPr>
          <w:trHeight w:val="1460"/>
        </w:trPr>
        <w:tc>
          <w:tcPr>
            <w:tcW w:w="645"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center"/>
              <w:rPr>
                <w:color w:val="auto"/>
                <w:szCs w:val="28"/>
              </w:rPr>
            </w:pPr>
            <w:r w:rsidRPr="008A4B1F">
              <w:rPr>
                <w:color w:val="auto"/>
                <w:szCs w:val="28"/>
              </w:rPr>
              <w:t>№</w:t>
            </w:r>
            <w:r w:rsidR="006A79A5" w:rsidRPr="008A4B1F">
              <w:rPr>
                <w:color w:val="auto"/>
                <w:szCs w:val="28"/>
              </w:rPr>
              <w:t xml:space="preserve"> </w:t>
            </w:r>
            <w:r w:rsidRPr="008A4B1F">
              <w:rPr>
                <w:color w:val="auto"/>
                <w:szCs w:val="28"/>
              </w:rPr>
              <w:t>п\п</w:t>
            </w:r>
          </w:p>
        </w:tc>
        <w:tc>
          <w:tcPr>
            <w:tcW w:w="2507" w:type="dxa"/>
            <w:tcBorders>
              <w:top w:val="single" w:sz="4" w:space="0" w:color="000000"/>
              <w:left w:val="single" w:sz="4" w:space="0" w:color="000000"/>
              <w:bottom w:val="single" w:sz="4" w:space="0" w:color="000000"/>
              <w:right w:val="single" w:sz="4" w:space="0" w:color="000000"/>
            </w:tcBorders>
          </w:tcPr>
          <w:p w:rsidR="00044E27" w:rsidRPr="008A4B1F" w:rsidRDefault="006A79A5" w:rsidP="00C8081E">
            <w:pPr>
              <w:tabs>
                <w:tab w:val="right" w:pos="2363"/>
              </w:tabs>
              <w:spacing w:after="0" w:line="360" w:lineRule="auto"/>
              <w:ind w:left="0" w:right="0" w:firstLine="0"/>
              <w:jc w:val="center"/>
              <w:rPr>
                <w:color w:val="auto"/>
                <w:szCs w:val="28"/>
              </w:rPr>
            </w:pPr>
            <w:r w:rsidRPr="008A4B1F">
              <w:rPr>
                <w:color w:val="auto"/>
                <w:szCs w:val="28"/>
              </w:rPr>
              <w:t xml:space="preserve">Авторы </w:t>
            </w:r>
            <w:r w:rsidR="004B4255" w:rsidRPr="008A4B1F">
              <w:rPr>
                <w:color w:val="auto"/>
                <w:szCs w:val="28"/>
              </w:rPr>
              <w:t>идеи</w:t>
            </w:r>
          </w:p>
          <w:p w:rsidR="00044E27" w:rsidRPr="008A4B1F" w:rsidRDefault="004B4255" w:rsidP="00C8081E">
            <w:pPr>
              <w:spacing w:after="0" w:line="360" w:lineRule="auto"/>
              <w:ind w:left="0" w:right="0" w:firstLine="0"/>
              <w:jc w:val="center"/>
              <w:rPr>
                <w:color w:val="auto"/>
                <w:szCs w:val="28"/>
              </w:rPr>
            </w:pPr>
            <w:r w:rsidRPr="008A4B1F">
              <w:rPr>
                <w:color w:val="auto"/>
                <w:szCs w:val="28"/>
              </w:rPr>
              <w:t>метапредметного подхода</w:t>
            </w:r>
          </w:p>
        </w:tc>
        <w:tc>
          <w:tcPr>
            <w:tcW w:w="620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center"/>
              <w:rPr>
                <w:color w:val="auto"/>
                <w:szCs w:val="28"/>
              </w:rPr>
            </w:pPr>
            <w:r w:rsidRPr="008A4B1F">
              <w:rPr>
                <w:color w:val="auto"/>
                <w:szCs w:val="28"/>
              </w:rPr>
              <w:t>Основные идеи</w:t>
            </w:r>
          </w:p>
        </w:tc>
      </w:tr>
      <w:tr w:rsidR="00044E27" w:rsidRPr="008A4B1F" w:rsidTr="006A79A5">
        <w:trPr>
          <w:trHeight w:val="1460"/>
        </w:trPr>
        <w:tc>
          <w:tcPr>
            <w:tcW w:w="645"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 </w:t>
            </w:r>
          </w:p>
        </w:tc>
        <w:tc>
          <w:tcPr>
            <w:tcW w:w="2507" w:type="dxa"/>
            <w:tcBorders>
              <w:top w:val="single" w:sz="4" w:space="0" w:color="000000"/>
              <w:left w:val="single" w:sz="4" w:space="0" w:color="000000"/>
              <w:bottom w:val="single" w:sz="4" w:space="0" w:color="000000"/>
              <w:right w:val="single" w:sz="4" w:space="0" w:color="000000"/>
            </w:tcBorders>
          </w:tcPr>
          <w:p w:rsidR="00044E27" w:rsidRPr="008A4B1F" w:rsidRDefault="006A79A5" w:rsidP="00C8081E">
            <w:pPr>
              <w:tabs>
                <w:tab w:val="right" w:pos="2363"/>
              </w:tabs>
              <w:spacing w:after="0" w:line="360" w:lineRule="auto"/>
              <w:ind w:left="0" w:right="0" w:firstLine="0"/>
              <w:jc w:val="left"/>
              <w:rPr>
                <w:color w:val="auto"/>
                <w:szCs w:val="28"/>
              </w:rPr>
            </w:pPr>
            <w:r w:rsidRPr="008A4B1F">
              <w:rPr>
                <w:color w:val="auto"/>
                <w:szCs w:val="28"/>
              </w:rPr>
              <w:t xml:space="preserve">А.Г. </w:t>
            </w:r>
            <w:r w:rsidR="004B4255" w:rsidRPr="008A4B1F">
              <w:rPr>
                <w:color w:val="auto"/>
                <w:szCs w:val="28"/>
              </w:rPr>
              <w:t xml:space="preserve">Асмолова, </w:t>
            </w:r>
          </w:p>
          <w:p w:rsidR="00044E27" w:rsidRPr="008A4B1F" w:rsidRDefault="004B4255" w:rsidP="00C8081E">
            <w:pPr>
              <w:spacing w:after="0" w:line="360" w:lineRule="auto"/>
              <w:ind w:left="0" w:right="0" w:firstLine="0"/>
              <w:jc w:val="left"/>
              <w:rPr>
                <w:color w:val="auto"/>
                <w:szCs w:val="28"/>
              </w:rPr>
            </w:pPr>
            <w:r w:rsidRPr="008A4B1F">
              <w:rPr>
                <w:color w:val="auto"/>
                <w:szCs w:val="28"/>
              </w:rPr>
              <w:t>А.В.</w:t>
            </w:r>
            <w:r w:rsidR="006A79A5" w:rsidRPr="008A4B1F">
              <w:rPr>
                <w:color w:val="auto"/>
                <w:szCs w:val="28"/>
              </w:rPr>
              <w:t xml:space="preserve"> </w:t>
            </w:r>
            <w:r w:rsidRPr="008A4B1F">
              <w:rPr>
                <w:color w:val="auto"/>
                <w:szCs w:val="28"/>
              </w:rPr>
              <w:t xml:space="preserve">Хуторского, </w:t>
            </w:r>
          </w:p>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Ю.В. Громыко. </w:t>
            </w:r>
          </w:p>
        </w:tc>
        <w:tc>
          <w:tcPr>
            <w:tcW w:w="620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48" w:line="360" w:lineRule="auto"/>
              <w:ind w:left="0" w:right="0" w:firstLine="0"/>
              <w:rPr>
                <w:color w:val="auto"/>
                <w:szCs w:val="28"/>
              </w:rPr>
            </w:pPr>
            <w:r w:rsidRPr="008A4B1F">
              <w:rPr>
                <w:color w:val="auto"/>
                <w:szCs w:val="28"/>
              </w:rPr>
              <w:t xml:space="preserve">выделение отдельных метапредметов и разработка специальных технологий их </w:t>
            </w:r>
          </w:p>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преподавания </w:t>
            </w:r>
          </w:p>
        </w:tc>
      </w:tr>
      <w:tr w:rsidR="00044E27" w:rsidRPr="008A4B1F" w:rsidTr="006A79A5">
        <w:trPr>
          <w:trHeight w:val="1722"/>
        </w:trPr>
        <w:tc>
          <w:tcPr>
            <w:tcW w:w="645"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2 </w:t>
            </w:r>
          </w:p>
        </w:tc>
        <w:tc>
          <w:tcPr>
            <w:tcW w:w="2507" w:type="dxa"/>
            <w:tcBorders>
              <w:top w:val="single" w:sz="4" w:space="0" w:color="000000"/>
              <w:left w:val="single" w:sz="4" w:space="0" w:color="000000"/>
              <w:bottom w:val="single" w:sz="4" w:space="0" w:color="000000"/>
              <w:right w:val="single" w:sz="4" w:space="0" w:color="000000"/>
            </w:tcBorders>
          </w:tcPr>
          <w:p w:rsidR="006A79A5" w:rsidRPr="008A4B1F" w:rsidRDefault="004B4255" w:rsidP="00C8081E">
            <w:pPr>
              <w:spacing w:after="0" w:line="360" w:lineRule="auto"/>
              <w:ind w:left="0" w:right="0" w:firstLine="0"/>
              <w:jc w:val="left"/>
              <w:rPr>
                <w:color w:val="auto"/>
                <w:szCs w:val="28"/>
              </w:rPr>
            </w:pPr>
            <w:r w:rsidRPr="008A4B1F">
              <w:rPr>
                <w:color w:val="auto"/>
                <w:szCs w:val="28"/>
              </w:rPr>
              <w:t xml:space="preserve">А.Г. Асмолов, </w:t>
            </w:r>
          </w:p>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Г.В. Бурменская, </w:t>
            </w:r>
          </w:p>
          <w:p w:rsidR="00044E27" w:rsidRPr="008A4B1F" w:rsidRDefault="004B4255" w:rsidP="00C8081E">
            <w:pPr>
              <w:spacing w:after="0" w:line="360" w:lineRule="auto"/>
              <w:ind w:left="0" w:right="0" w:firstLine="0"/>
              <w:rPr>
                <w:color w:val="auto"/>
                <w:szCs w:val="28"/>
              </w:rPr>
            </w:pPr>
            <w:r w:rsidRPr="008A4B1F">
              <w:rPr>
                <w:color w:val="auto"/>
                <w:szCs w:val="28"/>
              </w:rPr>
              <w:t>С.Г.</w:t>
            </w:r>
            <w:r w:rsidR="006A79A5" w:rsidRPr="008A4B1F">
              <w:rPr>
                <w:color w:val="auto"/>
                <w:szCs w:val="28"/>
              </w:rPr>
              <w:t xml:space="preserve"> </w:t>
            </w:r>
            <w:r w:rsidRPr="008A4B1F">
              <w:rPr>
                <w:color w:val="auto"/>
                <w:szCs w:val="28"/>
              </w:rPr>
              <w:t xml:space="preserve">Воровщиков и </w:t>
            </w:r>
          </w:p>
          <w:p w:rsidR="00044E27" w:rsidRPr="008A4B1F" w:rsidRDefault="004B4255" w:rsidP="00C8081E">
            <w:pPr>
              <w:spacing w:after="0" w:line="360" w:lineRule="auto"/>
              <w:ind w:left="0" w:right="0" w:firstLine="0"/>
              <w:jc w:val="left"/>
              <w:rPr>
                <w:color w:val="auto"/>
                <w:szCs w:val="28"/>
              </w:rPr>
            </w:pPr>
            <w:r w:rsidRPr="008A4B1F">
              <w:rPr>
                <w:color w:val="auto"/>
                <w:szCs w:val="28"/>
              </w:rPr>
              <w:t>др.</w:t>
            </w:r>
          </w:p>
        </w:tc>
        <w:tc>
          <w:tcPr>
            <w:tcW w:w="620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80" w:firstLine="0"/>
              <w:rPr>
                <w:color w:val="auto"/>
                <w:szCs w:val="28"/>
              </w:rPr>
            </w:pPr>
            <w:r w:rsidRPr="008A4B1F">
              <w:rPr>
                <w:color w:val="auto"/>
                <w:szCs w:val="28"/>
              </w:rPr>
              <w:t xml:space="preserve">метапредметный подход как комплексный подход к формированию межпредметных результатов образования, т.е. реализация метапредметного, межпредметного обучения в ходе изучения обычных школьных предметов </w:t>
            </w:r>
          </w:p>
        </w:tc>
      </w:tr>
    </w:tbl>
    <w:p w:rsidR="006A79A5" w:rsidRPr="008A4B1F" w:rsidRDefault="006A79A5" w:rsidP="00C8081E">
      <w:pPr>
        <w:spacing w:after="0" w:line="360" w:lineRule="auto"/>
        <w:ind w:left="0" w:right="0" w:firstLine="0"/>
        <w:rPr>
          <w:color w:val="auto"/>
          <w:szCs w:val="28"/>
        </w:rPr>
      </w:pPr>
    </w:p>
    <w:p w:rsidR="00044E27" w:rsidRPr="008A4B1F" w:rsidRDefault="004B4255" w:rsidP="00C8081E">
      <w:pPr>
        <w:spacing w:after="0" w:line="360" w:lineRule="auto"/>
        <w:ind w:left="0" w:right="0" w:firstLine="708"/>
        <w:rPr>
          <w:color w:val="auto"/>
          <w:szCs w:val="28"/>
        </w:rPr>
      </w:pPr>
      <w:r w:rsidRPr="008A4B1F">
        <w:rPr>
          <w:color w:val="auto"/>
          <w:szCs w:val="28"/>
        </w:rPr>
        <w:t>Понятие метапредметных результатов рассматривается в России двумя научными школами: научной школой человекосообразного образования А.В. Хуторского и исследовательской группой под руководст</w:t>
      </w:r>
      <w:r w:rsidR="007B3514" w:rsidRPr="008A4B1F">
        <w:rPr>
          <w:color w:val="auto"/>
          <w:szCs w:val="28"/>
        </w:rPr>
        <w:t xml:space="preserve">вом Н.В. Громыко в </w:t>
      </w:r>
      <w:r w:rsidR="00B85566" w:rsidRPr="008A4B1F">
        <w:rPr>
          <w:color w:val="auto"/>
          <w:szCs w:val="28"/>
        </w:rPr>
        <w:t xml:space="preserve"> Институте</w:t>
      </w:r>
      <w:r w:rsidRPr="008A4B1F">
        <w:rPr>
          <w:color w:val="auto"/>
          <w:szCs w:val="28"/>
        </w:rPr>
        <w:t xml:space="preserve"> инновационных стратегий развития общего образования при Департаменте образования г. Москвы. </w:t>
      </w:r>
    </w:p>
    <w:p w:rsidR="00861EA9" w:rsidRDefault="004B4255" w:rsidP="00C8081E">
      <w:pPr>
        <w:spacing w:after="0" w:line="360" w:lineRule="auto"/>
        <w:ind w:right="136" w:firstLine="698"/>
        <w:rPr>
          <w:color w:val="auto"/>
          <w:szCs w:val="28"/>
        </w:rPr>
      </w:pPr>
      <w:r w:rsidRPr="008A4B1F">
        <w:rPr>
          <w:color w:val="auto"/>
          <w:szCs w:val="28"/>
        </w:rPr>
        <w:t>В педагогике нашего государства метапредметный подход начал свое развитие примерно в конце XX века, в работах Ю.В.</w:t>
      </w:r>
      <w:r w:rsidR="00213A9E" w:rsidRPr="008A4B1F">
        <w:rPr>
          <w:color w:val="auto"/>
          <w:szCs w:val="28"/>
        </w:rPr>
        <w:t xml:space="preserve"> </w:t>
      </w:r>
      <w:r w:rsidRPr="008A4B1F">
        <w:rPr>
          <w:color w:val="auto"/>
          <w:szCs w:val="28"/>
        </w:rPr>
        <w:t>Громыко, А.В. Хуторского. И в 2008 году этот метод был предложен как одно из направлений новых образовательных стандартов</w:t>
      </w:r>
      <w:r w:rsidR="003A29D9" w:rsidRPr="008A4B1F">
        <w:rPr>
          <w:color w:val="auto"/>
          <w:szCs w:val="28"/>
        </w:rPr>
        <w:t xml:space="preserve"> </w:t>
      </w:r>
      <w:r w:rsidR="00B85566" w:rsidRPr="008A4B1F">
        <w:rPr>
          <w:color w:val="auto"/>
          <w:szCs w:val="28"/>
        </w:rPr>
        <w:t>[13]</w:t>
      </w:r>
      <w:r w:rsidRPr="008A4B1F">
        <w:rPr>
          <w:color w:val="auto"/>
          <w:szCs w:val="28"/>
        </w:rPr>
        <w:t>. Научная школа А.В. Хуторского, принципом которой является человекосообразность, реализуется через метапредметную образовательную деятельность, включая метапредметное содержание и учебные метапредметы уже более 20 лет.</w:t>
      </w:r>
    </w:p>
    <w:p w:rsidR="00044E27" w:rsidRPr="008A4B1F" w:rsidRDefault="004B4255" w:rsidP="00C8081E">
      <w:pPr>
        <w:spacing w:after="0" w:line="360" w:lineRule="auto"/>
        <w:ind w:right="136" w:firstLine="698"/>
        <w:rPr>
          <w:color w:val="auto"/>
          <w:szCs w:val="28"/>
        </w:rPr>
      </w:pPr>
      <w:r w:rsidRPr="008A4B1F">
        <w:rPr>
          <w:color w:val="auto"/>
          <w:szCs w:val="28"/>
        </w:rPr>
        <w:lastRenderedPageBreak/>
        <w:t>Основн</w:t>
      </w:r>
      <w:r w:rsidR="00866AA1" w:rsidRPr="008A4B1F">
        <w:rPr>
          <w:color w:val="auto"/>
          <w:szCs w:val="28"/>
        </w:rPr>
        <w:t xml:space="preserve">ой целью исследования является </w:t>
      </w:r>
      <w:r w:rsidRPr="008A4B1F">
        <w:rPr>
          <w:color w:val="auto"/>
          <w:szCs w:val="28"/>
        </w:rPr>
        <w:t>«проектирование и реализация человекосообразного типа образования». А.В. Хуторской считает, что принцип человекосообразного типа образования, олицетворяет суть метапредметного образования – «смысл образования состоит в выявлении и реализации внутреннего потенциала человека по отношению к себе и внутреннему миру, связь внутреннего и внешнего в чело</w:t>
      </w:r>
      <w:r w:rsidR="00866AA1" w:rsidRPr="008A4B1F">
        <w:rPr>
          <w:color w:val="auto"/>
          <w:szCs w:val="28"/>
        </w:rPr>
        <w:t>веке, его микро- и макрокосмоса</w:t>
      </w:r>
      <w:r w:rsidRPr="008A4B1F">
        <w:rPr>
          <w:color w:val="auto"/>
          <w:szCs w:val="28"/>
        </w:rPr>
        <w:t>, об</w:t>
      </w:r>
      <w:r w:rsidR="00866AA1" w:rsidRPr="008A4B1F">
        <w:rPr>
          <w:color w:val="auto"/>
          <w:szCs w:val="28"/>
        </w:rPr>
        <w:t>еспечивается через деятельность</w:t>
      </w:r>
      <w:r w:rsidRPr="008A4B1F">
        <w:rPr>
          <w:color w:val="auto"/>
          <w:szCs w:val="28"/>
        </w:rPr>
        <w:t>, относящуюся к фундаментальным узловым основам мира и человека». А.В. Хуторской определяет метапредметность</w:t>
      </w:r>
      <w:r w:rsidR="00B85566" w:rsidRPr="008A4B1F">
        <w:rPr>
          <w:color w:val="auto"/>
          <w:szCs w:val="28"/>
        </w:rPr>
        <w:t>,</w:t>
      </w:r>
      <w:r w:rsidRPr="008A4B1F">
        <w:rPr>
          <w:color w:val="auto"/>
          <w:szCs w:val="28"/>
        </w:rPr>
        <w:t xml:space="preserve"> как «выход за предметы, но не уход от них. Метапредмет – это то, что стоит за предметом или за несколькими предметами, находится в их основе и одновременно в корневой связи с ними. Метапредметность не може</w:t>
      </w:r>
      <w:r w:rsidR="00B85566" w:rsidRPr="008A4B1F">
        <w:rPr>
          <w:color w:val="auto"/>
          <w:szCs w:val="28"/>
        </w:rPr>
        <w:t>т быть оторвана от предметности</w:t>
      </w:r>
      <w:r w:rsidRPr="008A4B1F">
        <w:rPr>
          <w:color w:val="auto"/>
          <w:szCs w:val="28"/>
        </w:rPr>
        <w:t>. По суждению А.В. Хуторского, метапредметностью является неотъемлемая часть любой образовательной системы и любого типа обучения, «ориентированных на фундаментальность и человекосообразность»</w:t>
      </w:r>
      <w:r w:rsidR="00866AA1" w:rsidRPr="008A4B1F">
        <w:rPr>
          <w:color w:val="auto"/>
          <w:szCs w:val="28"/>
        </w:rPr>
        <w:t xml:space="preserve"> </w:t>
      </w:r>
      <w:r w:rsidR="00B85566" w:rsidRPr="008A4B1F">
        <w:rPr>
          <w:color w:val="auto"/>
          <w:szCs w:val="28"/>
        </w:rPr>
        <w:t>[5</w:t>
      </w:r>
      <w:r w:rsidR="000B55E1" w:rsidRPr="008A4B1F">
        <w:rPr>
          <w:color w:val="auto"/>
          <w:szCs w:val="28"/>
        </w:rPr>
        <w:t>4</w:t>
      </w:r>
      <w:r w:rsidR="00B85566" w:rsidRPr="008A4B1F">
        <w:rPr>
          <w:color w:val="auto"/>
          <w:szCs w:val="28"/>
        </w:rPr>
        <w:t>]</w:t>
      </w:r>
      <w:r w:rsidRPr="008A4B1F">
        <w:rPr>
          <w:color w:val="auto"/>
          <w:szCs w:val="28"/>
        </w:rPr>
        <w:t xml:space="preserve">. На сегодняшний день метапредметность – необходимое условие эвристического обучения, применяющегося в научной школе А.В. Хуторского, где «знания не передаются учителем, а рождаются в собственной деятельности учащегося». </w:t>
      </w:r>
    </w:p>
    <w:p w:rsidR="00044E27" w:rsidRPr="008A4B1F" w:rsidRDefault="004B4255" w:rsidP="00C8081E">
      <w:pPr>
        <w:spacing w:line="360" w:lineRule="auto"/>
        <w:ind w:right="136" w:firstLine="698"/>
        <w:rPr>
          <w:color w:val="auto"/>
          <w:szCs w:val="28"/>
        </w:rPr>
      </w:pPr>
      <w:r w:rsidRPr="008A4B1F">
        <w:rPr>
          <w:color w:val="auto"/>
          <w:szCs w:val="28"/>
        </w:rPr>
        <w:t>Ю.В.Громыко полагает, что процесс обучения любого предмета строится на метапредметном содержании образования, то есть обучение строитс</w:t>
      </w:r>
      <w:r w:rsidR="00866AA1" w:rsidRPr="008A4B1F">
        <w:rPr>
          <w:color w:val="auto"/>
          <w:szCs w:val="28"/>
        </w:rPr>
        <w:t xml:space="preserve">я не по одному, а по нескольким </w:t>
      </w:r>
      <w:r w:rsidRPr="008A4B1F">
        <w:rPr>
          <w:color w:val="auto"/>
          <w:szCs w:val="28"/>
        </w:rPr>
        <w:t>предметам</w:t>
      </w:r>
      <w:r w:rsidR="00866AA1" w:rsidRPr="008A4B1F">
        <w:rPr>
          <w:color w:val="auto"/>
          <w:szCs w:val="28"/>
        </w:rPr>
        <w:t xml:space="preserve"> [13]</w:t>
      </w:r>
      <w:r w:rsidRPr="008A4B1F">
        <w:rPr>
          <w:color w:val="auto"/>
          <w:szCs w:val="28"/>
        </w:rPr>
        <w:t>. Основа</w:t>
      </w:r>
      <w:r w:rsidR="00866AA1" w:rsidRPr="008A4B1F">
        <w:rPr>
          <w:color w:val="auto"/>
          <w:szCs w:val="28"/>
        </w:rPr>
        <w:t xml:space="preserve"> «метапредметности» направляет </w:t>
      </w:r>
      <w:r w:rsidRPr="008A4B1F">
        <w:rPr>
          <w:color w:val="auto"/>
          <w:szCs w:val="28"/>
        </w:rPr>
        <w:t>обучение общим техникам, способам, средствам, операциям мыслительной деятельности, лежащих поверх предметов, но применяющаяся в обучении любого учебного предмета</w:t>
      </w:r>
      <w:r w:rsidR="00866AA1" w:rsidRPr="008A4B1F">
        <w:rPr>
          <w:color w:val="auto"/>
          <w:szCs w:val="28"/>
        </w:rPr>
        <w:t xml:space="preserve"> [14]</w:t>
      </w:r>
      <w:r w:rsidRPr="008A4B1F">
        <w:rPr>
          <w:color w:val="auto"/>
          <w:szCs w:val="28"/>
        </w:rPr>
        <w:t>. Метапред</w:t>
      </w:r>
      <w:r w:rsidR="00866AA1" w:rsidRPr="008A4B1F">
        <w:rPr>
          <w:color w:val="auto"/>
          <w:szCs w:val="28"/>
        </w:rPr>
        <w:t>метная деятельность в понимании</w:t>
      </w:r>
      <w:r w:rsidRPr="008A4B1F">
        <w:rPr>
          <w:color w:val="auto"/>
          <w:szCs w:val="28"/>
        </w:rPr>
        <w:t xml:space="preserve"> Ю.В.</w:t>
      </w:r>
      <w:r w:rsidR="00866AA1" w:rsidRPr="008A4B1F">
        <w:rPr>
          <w:color w:val="auto"/>
          <w:szCs w:val="28"/>
        </w:rPr>
        <w:t xml:space="preserve"> </w:t>
      </w:r>
      <w:r w:rsidRPr="008A4B1F">
        <w:rPr>
          <w:color w:val="auto"/>
          <w:szCs w:val="28"/>
        </w:rPr>
        <w:t>Громыко является одной из основ процесс</w:t>
      </w:r>
      <w:r w:rsidR="00866AA1" w:rsidRPr="008A4B1F">
        <w:rPr>
          <w:color w:val="auto"/>
          <w:szCs w:val="28"/>
        </w:rPr>
        <w:t xml:space="preserve">а образования каждого учебного </w:t>
      </w:r>
      <w:r w:rsidRPr="008A4B1F">
        <w:rPr>
          <w:color w:val="auto"/>
          <w:szCs w:val="28"/>
        </w:rPr>
        <w:t xml:space="preserve">предмета. </w:t>
      </w:r>
    </w:p>
    <w:p w:rsidR="00044E27" w:rsidRPr="008A4B1F" w:rsidRDefault="004B4255" w:rsidP="00C8081E">
      <w:pPr>
        <w:spacing w:line="360" w:lineRule="auto"/>
        <w:ind w:right="136" w:firstLine="698"/>
        <w:rPr>
          <w:color w:val="auto"/>
          <w:szCs w:val="28"/>
        </w:rPr>
      </w:pPr>
      <w:r w:rsidRPr="008A4B1F">
        <w:rPr>
          <w:color w:val="auto"/>
          <w:szCs w:val="28"/>
        </w:rPr>
        <w:t>В ФГОС метапредметность объяснена как вариант воплощения теоретического и крити</w:t>
      </w:r>
      <w:r w:rsidR="00866AA1" w:rsidRPr="008A4B1F">
        <w:rPr>
          <w:color w:val="auto"/>
          <w:szCs w:val="28"/>
        </w:rPr>
        <w:t xml:space="preserve">ческого мышлений; универсальных </w:t>
      </w:r>
      <w:r w:rsidRPr="008A4B1F">
        <w:rPr>
          <w:color w:val="auto"/>
          <w:szCs w:val="28"/>
        </w:rPr>
        <w:t>способов</w:t>
      </w:r>
      <w:r w:rsidR="00866AA1" w:rsidRPr="008A4B1F">
        <w:rPr>
          <w:color w:val="auto"/>
          <w:szCs w:val="28"/>
        </w:rPr>
        <w:t xml:space="preserve"> </w:t>
      </w:r>
      <w:r w:rsidRPr="008A4B1F">
        <w:rPr>
          <w:color w:val="auto"/>
          <w:szCs w:val="28"/>
        </w:rPr>
        <w:t>деятельности предоставляющих строящих мировоззрение в с</w:t>
      </w:r>
      <w:r w:rsidR="00866AA1" w:rsidRPr="008A4B1F">
        <w:rPr>
          <w:color w:val="auto"/>
          <w:szCs w:val="28"/>
        </w:rPr>
        <w:t xml:space="preserve">ознании </w:t>
      </w:r>
      <w:r w:rsidR="00866AA1" w:rsidRPr="008A4B1F">
        <w:rPr>
          <w:color w:val="auto"/>
          <w:szCs w:val="28"/>
        </w:rPr>
        <w:lastRenderedPageBreak/>
        <w:t xml:space="preserve">учащегося. Если итогом </w:t>
      </w:r>
      <w:r w:rsidRPr="008A4B1F">
        <w:rPr>
          <w:color w:val="auto"/>
          <w:szCs w:val="28"/>
        </w:rPr>
        <w:t xml:space="preserve">традиционного обучения было общецелостное усвоение учебного материала и знаний, то сейчас на первом месте находится не количество знаний, полученных в школе, а подготовка к реальным жизненным ситуациям, развитию в общении, то есть задача </w:t>
      </w:r>
      <w:r w:rsidR="007F42DE" w:rsidRPr="008A4B1F">
        <w:rPr>
          <w:color w:val="auto"/>
          <w:szCs w:val="28"/>
        </w:rPr>
        <w:t xml:space="preserve">научить учиться </w:t>
      </w:r>
      <w:r w:rsidR="000B55E1" w:rsidRPr="008A4B1F">
        <w:rPr>
          <w:color w:val="auto"/>
          <w:szCs w:val="28"/>
        </w:rPr>
        <w:t>[47</w:t>
      </w:r>
      <w:r w:rsidR="00866AA1" w:rsidRPr="008A4B1F">
        <w:rPr>
          <w:color w:val="auto"/>
          <w:szCs w:val="28"/>
        </w:rPr>
        <w:t>]. Эти основы</w:t>
      </w:r>
      <w:r w:rsidRPr="008A4B1F">
        <w:rPr>
          <w:color w:val="auto"/>
          <w:szCs w:val="28"/>
        </w:rPr>
        <w:t xml:space="preserve">, по представлению Т.Ф.Ушевой, показывают уровень сформированности УУД, заявленных во ФГОС. </w:t>
      </w:r>
    </w:p>
    <w:p w:rsidR="00044E27" w:rsidRPr="008A4B1F" w:rsidRDefault="005A40ED" w:rsidP="00C8081E">
      <w:pPr>
        <w:spacing w:line="360" w:lineRule="auto"/>
        <w:ind w:right="136" w:firstLine="698"/>
        <w:rPr>
          <w:color w:val="auto"/>
          <w:szCs w:val="28"/>
        </w:rPr>
      </w:pPr>
      <w:r w:rsidRPr="008A4B1F">
        <w:rPr>
          <w:color w:val="auto"/>
          <w:szCs w:val="28"/>
        </w:rPr>
        <w:t xml:space="preserve">Определение </w:t>
      </w:r>
      <w:r w:rsidR="004B4255" w:rsidRPr="008A4B1F">
        <w:rPr>
          <w:color w:val="auto"/>
          <w:szCs w:val="28"/>
        </w:rPr>
        <w:t xml:space="preserve">метапредметной деятельности как универсальной учебной деятельности, содержащееся во ФГОС </w:t>
      </w:r>
      <w:r w:rsidR="00C0789D" w:rsidRPr="008A4B1F">
        <w:rPr>
          <w:color w:val="auto"/>
          <w:szCs w:val="28"/>
        </w:rPr>
        <w:t>С</w:t>
      </w:r>
      <w:r w:rsidR="004B4255" w:rsidRPr="008A4B1F">
        <w:rPr>
          <w:color w:val="auto"/>
          <w:szCs w:val="28"/>
        </w:rPr>
        <w:t>ОО, основано на идеях А.Г. Асмолова. Процесс образования основан на трех компонентах (личностный, предметный и метапредметный), с помощью которых реализуют свойства процесса образования, таких как «стандартизация образования» и «вариативность образования»</w:t>
      </w:r>
      <w:r w:rsidR="00866AA1" w:rsidRPr="008A4B1F">
        <w:rPr>
          <w:color w:val="auto"/>
          <w:szCs w:val="28"/>
        </w:rPr>
        <w:t xml:space="preserve"> [4]</w:t>
      </w:r>
      <w:r w:rsidR="00866AA1" w:rsidRPr="008A4B1F">
        <w:rPr>
          <w:rFonts w:ascii="Cambria Math" w:eastAsia="Cambria Math" w:hAnsi="Cambria Math" w:cs="Cambria Math"/>
          <w:color w:val="auto"/>
          <w:szCs w:val="28"/>
        </w:rPr>
        <w:t xml:space="preserve">. </w:t>
      </w:r>
      <w:r w:rsidR="004B4255" w:rsidRPr="008A4B1F">
        <w:rPr>
          <w:color w:val="auto"/>
          <w:szCs w:val="28"/>
        </w:rPr>
        <w:t>Стандарт образования показывает необходимый минимум достижения всеми обучаемыми уровня общего образования, а вариативность образования обеспечивает «расширения возможно</w:t>
      </w:r>
      <w:r w:rsidR="00866AA1" w:rsidRPr="008A4B1F">
        <w:rPr>
          <w:color w:val="auto"/>
          <w:szCs w:val="28"/>
        </w:rPr>
        <w:t xml:space="preserve">стей </w:t>
      </w:r>
      <w:r w:rsidR="004B4255" w:rsidRPr="008A4B1F">
        <w:rPr>
          <w:color w:val="auto"/>
          <w:szCs w:val="28"/>
        </w:rPr>
        <w:t>развития</w:t>
      </w:r>
      <w:r w:rsidR="00866AA1" w:rsidRPr="008A4B1F">
        <w:rPr>
          <w:color w:val="auto"/>
          <w:szCs w:val="28"/>
        </w:rPr>
        <w:t xml:space="preserve"> личности при решении реальных </w:t>
      </w:r>
      <w:r w:rsidR="004B4255" w:rsidRPr="008A4B1F">
        <w:rPr>
          <w:color w:val="auto"/>
          <w:szCs w:val="28"/>
        </w:rPr>
        <w:t>задач из жизни», способствует развитию личн</w:t>
      </w:r>
      <w:r w:rsidR="00866AA1" w:rsidRPr="008A4B1F">
        <w:rPr>
          <w:color w:val="auto"/>
          <w:szCs w:val="28"/>
        </w:rPr>
        <w:t>о</w:t>
      </w:r>
      <w:r w:rsidR="004B4255" w:rsidRPr="008A4B1F">
        <w:rPr>
          <w:color w:val="auto"/>
          <w:szCs w:val="28"/>
        </w:rPr>
        <w:t>стных и творческих возможностей, показывает детям, как</w:t>
      </w:r>
      <w:r w:rsidR="00FE5C72" w:rsidRPr="008A4B1F">
        <w:rPr>
          <w:color w:val="auto"/>
          <w:szCs w:val="28"/>
        </w:rPr>
        <w:t xml:space="preserve"> </w:t>
      </w:r>
      <w:r w:rsidR="004B4255" w:rsidRPr="008A4B1F">
        <w:rPr>
          <w:color w:val="auto"/>
          <w:szCs w:val="28"/>
        </w:rPr>
        <w:t>успешно социализироваться при условии постоянного «информационного стресса»</w:t>
      </w:r>
      <w:r w:rsidR="00866AA1" w:rsidRPr="008A4B1F">
        <w:rPr>
          <w:color w:val="auto"/>
          <w:szCs w:val="28"/>
        </w:rPr>
        <w:t xml:space="preserve"> [4]</w:t>
      </w:r>
      <w:r w:rsidR="004B4255" w:rsidRPr="008A4B1F">
        <w:rPr>
          <w:color w:val="auto"/>
          <w:szCs w:val="28"/>
        </w:rPr>
        <w:t>.</w:t>
      </w:r>
      <w:r w:rsidR="004B4255" w:rsidRPr="008A4B1F">
        <w:rPr>
          <w:rFonts w:ascii="Cambria Math" w:eastAsia="Cambria Math" w:hAnsi="Cambria Math" w:cs="Cambria Math"/>
          <w:color w:val="auto"/>
          <w:szCs w:val="28"/>
        </w:rPr>
        <w:t xml:space="preserve"> </w:t>
      </w:r>
      <w:r w:rsidR="004B4255" w:rsidRPr="008A4B1F">
        <w:rPr>
          <w:color w:val="auto"/>
          <w:szCs w:val="28"/>
        </w:rPr>
        <w:t>Метапредметный результат определяет то,</w:t>
      </w:r>
      <w:r w:rsidR="00FE5C72" w:rsidRPr="008A4B1F">
        <w:rPr>
          <w:color w:val="auto"/>
          <w:szCs w:val="28"/>
        </w:rPr>
        <w:t xml:space="preserve"> что И.Я. Кузьминов обозначил, </w:t>
      </w:r>
      <w:r w:rsidR="004B4255" w:rsidRPr="008A4B1F">
        <w:rPr>
          <w:color w:val="auto"/>
          <w:szCs w:val="28"/>
        </w:rPr>
        <w:t>как «компетентность к обновлению компетенций»</w:t>
      </w:r>
      <w:r w:rsidR="00866AA1" w:rsidRPr="008A4B1F">
        <w:rPr>
          <w:color w:val="auto"/>
          <w:szCs w:val="28"/>
        </w:rPr>
        <w:t xml:space="preserve"> [4]</w:t>
      </w:r>
      <w:r w:rsidR="004B4255" w:rsidRPr="008A4B1F">
        <w:rPr>
          <w:rFonts w:ascii="Cambria Math" w:eastAsia="Cambria Math" w:hAnsi="Cambria Math" w:cs="Cambria Math"/>
          <w:color w:val="auto"/>
          <w:szCs w:val="28"/>
        </w:rPr>
        <w:t>,</w:t>
      </w:r>
      <w:r w:rsidR="004B4255" w:rsidRPr="008A4B1F">
        <w:rPr>
          <w:color w:val="auto"/>
          <w:szCs w:val="28"/>
        </w:rPr>
        <w:t xml:space="preserve"> т.е. надпредметный результат обучения, формирование умений и компетенций, нужных для личного знакомства и изучения предмета, мира и работы с информацией. Метапредметный результат образования обязан предоставить возможность детям в будущем самостоятельно увеличивать и дополнять свою квалификацию, что позволит </w:t>
      </w:r>
      <w:r w:rsidR="00FE5C72" w:rsidRPr="008A4B1F">
        <w:rPr>
          <w:color w:val="auto"/>
          <w:szCs w:val="28"/>
        </w:rPr>
        <w:t xml:space="preserve">на </w:t>
      </w:r>
      <w:r w:rsidR="004B4255" w:rsidRPr="008A4B1F">
        <w:rPr>
          <w:color w:val="auto"/>
          <w:szCs w:val="28"/>
        </w:rPr>
        <w:t xml:space="preserve">постоянной основе сохранить свой вес в мире постоянного изменения требований профессий. </w:t>
      </w:r>
    </w:p>
    <w:p w:rsidR="00044E27" w:rsidRPr="008A4B1F" w:rsidRDefault="004B4255" w:rsidP="00C8081E">
      <w:pPr>
        <w:spacing w:after="0" w:line="360" w:lineRule="auto"/>
        <w:ind w:right="136" w:firstLine="698"/>
        <w:rPr>
          <w:color w:val="auto"/>
          <w:szCs w:val="28"/>
        </w:rPr>
      </w:pPr>
      <w:r w:rsidRPr="008A4B1F">
        <w:rPr>
          <w:color w:val="auto"/>
          <w:szCs w:val="28"/>
        </w:rPr>
        <w:t xml:space="preserve">В основном под метапредметными результатами предполагаются полученные учащимися на базе одного, нескольких или всех учебных предметов способы действий, применимые как в рамках образовательного </w:t>
      </w:r>
      <w:r w:rsidRPr="008A4B1F">
        <w:rPr>
          <w:color w:val="auto"/>
          <w:szCs w:val="28"/>
        </w:rPr>
        <w:lastRenderedPageBreak/>
        <w:t>процесса, так и</w:t>
      </w:r>
      <w:r w:rsidR="006A79A5" w:rsidRPr="008A4B1F">
        <w:rPr>
          <w:color w:val="auto"/>
          <w:szCs w:val="28"/>
        </w:rPr>
        <w:t xml:space="preserve"> при решении практических</w:t>
      </w:r>
      <w:r w:rsidRPr="008A4B1F">
        <w:rPr>
          <w:color w:val="auto"/>
          <w:szCs w:val="28"/>
        </w:rPr>
        <w:t xml:space="preserve"> проблем в реальной жизни. При этом сформировываются УУД, к которым относятся умение учиться, способность к саморазвитию и самосовершенствованию путем сознательного и приобретения нового социального опыта при активной социальной жизнедеятельности. </w:t>
      </w:r>
    </w:p>
    <w:p w:rsidR="00044E27" w:rsidRPr="008A4B1F" w:rsidRDefault="004B4255" w:rsidP="00C8081E">
      <w:pPr>
        <w:spacing w:after="0" w:line="360" w:lineRule="auto"/>
        <w:ind w:right="136" w:firstLine="576"/>
        <w:rPr>
          <w:color w:val="auto"/>
          <w:szCs w:val="28"/>
        </w:rPr>
      </w:pPr>
      <w:r w:rsidRPr="008A4B1F">
        <w:rPr>
          <w:color w:val="auto"/>
          <w:szCs w:val="28"/>
        </w:rPr>
        <w:t>Стандарт определяет совокупность метапредметных образовательных результатов, как систему, в том числе освоенные обучающимися универсальные учебные действия (познавательные, регулятивные и коммуникативные), дающее ключевые компетенции, которые составляют основу способности учиться, и межпредметные понятия</w:t>
      </w:r>
      <w:r w:rsidRPr="008A4B1F">
        <w:rPr>
          <w:color w:val="auto"/>
          <w:szCs w:val="28"/>
          <w:vertAlign w:val="superscript"/>
        </w:rPr>
        <w:footnoteReference w:id="1"/>
      </w:r>
      <w:r w:rsidRPr="008A4B1F">
        <w:rPr>
          <w:color w:val="auto"/>
          <w:szCs w:val="28"/>
        </w:rPr>
        <w:t xml:space="preserve">. Тут же определены требования к этим результатам. </w:t>
      </w:r>
    </w:p>
    <w:p w:rsidR="00044E27" w:rsidRPr="008A4B1F" w:rsidRDefault="004B4255" w:rsidP="00C8081E">
      <w:pPr>
        <w:spacing w:after="0" w:line="360" w:lineRule="auto"/>
        <w:ind w:left="0" w:right="136" w:firstLine="586"/>
        <w:rPr>
          <w:color w:val="auto"/>
          <w:szCs w:val="28"/>
        </w:rPr>
      </w:pPr>
      <w:r w:rsidRPr="008A4B1F">
        <w:rPr>
          <w:color w:val="auto"/>
          <w:szCs w:val="28"/>
        </w:rPr>
        <w:t xml:space="preserve">Стандартом образования показаны следующими ожидаемыми от </w:t>
      </w:r>
      <w:r w:rsidR="00EC20D7" w:rsidRPr="008A4B1F">
        <w:rPr>
          <w:color w:val="auto"/>
          <w:szCs w:val="28"/>
        </w:rPr>
        <w:t>обучающи</w:t>
      </w:r>
      <w:r w:rsidR="007019DF" w:rsidRPr="008A4B1F">
        <w:rPr>
          <w:color w:val="auto"/>
          <w:szCs w:val="28"/>
        </w:rPr>
        <w:t>хся</w:t>
      </w:r>
      <w:r w:rsidRPr="008A4B1F">
        <w:rPr>
          <w:color w:val="auto"/>
          <w:szCs w:val="28"/>
        </w:rPr>
        <w:t xml:space="preserve"> на разных уровнях образования метапредметные результаты. </w:t>
      </w:r>
    </w:p>
    <w:p w:rsidR="00FE5C72" w:rsidRPr="008A4B1F" w:rsidRDefault="00FE5C72" w:rsidP="00C8081E">
      <w:pPr>
        <w:spacing w:line="360" w:lineRule="auto"/>
        <w:ind w:left="0" w:right="136" w:firstLine="586"/>
        <w:jc w:val="right"/>
        <w:rPr>
          <w:i/>
          <w:color w:val="auto"/>
          <w:szCs w:val="28"/>
        </w:rPr>
      </w:pPr>
      <w:r w:rsidRPr="008A4B1F">
        <w:rPr>
          <w:i/>
          <w:color w:val="auto"/>
          <w:szCs w:val="28"/>
        </w:rPr>
        <w:t>Таблица 2</w:t>
      </w:r>
    </w:p>
    <w:p w:rsidR="00FE5C72" w:rsidRPr="008A4B1F" w:rsidRDefault="00FE5C72" w:rsidP="00C8081E">
      <w:pPr>
        <w:spacing w:line="360" w:lineRule="auto"/>
        <w:ind w:left="0" w:right="136" w:firstLine="586"/>
        <w:jc w:val="center"/>
        <w:rPr>
          <w:i/>
          <w:color w:val="auto"/>
          <w:szCs w:val="28"/>
        </w:rPr>
      </w:pPr>
      <w:r w:rsidRPr="008A4B1F">
        <w:rPr>
          <w:i/>
          <w:color w:val="auto"/>
          <w:szCs w:val="28"/>
        </w:rPr>
        <w:t>Метапредметные результаты</w:t>
      </w:r>
    </w:p>
    <w:tbl>
      <w:tblPr>
        <w:tblStyle w:val="TableGrid"/>
        <w:tblW w:w="9355" w:type="dxa"/>
        <w:tblInd w:w="110" w:type="dxa"/>
        <w:tblCellMar>
          <w:top w:w="11" w:type="dxa"/>
          <w:left w:w="110" w:type="dxa"/>
          <w:right w:w="38" w:type="dxa"/>
        </w:tblCellMar>
        <w:tblLook w:val="04A0" w:firstRow="1" w:lastRow="0" w:firstColumn="1" w:lastColumn="0" w:noHBand="0" w:noVBand="1"/>
      </w:tblPr>
      <w:tblGrid>
        <w:gridCol w:w="1023"/>
        <w:gridCol w:w="8332"/>
      </w:tblGrid>
      <w:tr w:rsidR="00044E27" w:rsidRPr="008A4B1F" w:rsidTr="007019DF">
        <w:trPr>
          <w:trHeight w:val="494"/>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 п/п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Метапредметные результаты </w:t>
            </w:r>
          </w:p>
        </w:tc>
      </w:tr>
      <w:tr w:rsidR="00044E27" w:rsidRPr="008A4B1F" w:rsidTr="007019DF">
        <w:trPr>
          <w:trHeight w:val="1940"/>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82" w:firstLine="0"/>
              <w:rPr>
                <w:color w:val="auto"/>
                <w:szCs w:val="28"/>
              </w:rPr>
            </w:pPr>
            <w:r w:rsidRPr="008A4B1F">
              <w:rPr>
                <w:color w:val="auto"/>
                <w:szCs w:val="28"/>
              </w:rPr>
              <w:t xml:space="preserve">умение прогнозировать свои речевые и неречевые поведенческие качества в различных ситуациях; формирование коммуникативной компетенции; умение адекватно устанавливать границы уже известного и неизвестного;  </w:t>
            </w:r>
          </w:p>
        </w:tc>
      </w:tr>
      <w:tr w:rsidR="00044E27" w:rsidRPr="008A4B1F" w:rsidTr="007019DF">
        <w:trPr>
          <w:trHeight w:val="2430"/>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2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3" w:firstLine="0"/>
              <w:rPr>
                <w:color w:val="auto"/>
                <w:szCs w:val="28"/>
              </w:rPr>
            </w:pPr>
            <w:r w:rsidRPr="008A4B1F">
              <w:rPr>
                <w:color w:val="auto"/>
                <w:szCs w:val="28"/>
              </w:rPr>
              <w:t xml:space="preserve">умение формулировать и ставить для себя цели и задачи действий, прогнозировать и анализировать их и их результаты  (причём как положительные, так и отрицательные), делать выводы в процессе работы и по её окончании, корректировать намеченный план, ставить новые цели;  </w:t>
            </w:r>
          </w:p>
        </w:tc>
      </w:tr>
      <w:tr w:rsidR="00044E27" w:rsidRPr="008A4B1F" w:rsidTr="007019DF">
        <w:trPr>
          <w:trHeight w:val="1460"/>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lastRenderedPageBreak/>
              <w:t xml:space="preserve">3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3" w:firstLine="0"/>
              <w:rPr>
                <w:color w:val="auto"/>
                <w:szCs w:val="28"/>
              </w:rPr>
            </w:pPr>
            <w:r w:rsidRPr="008A4B1F">
              <w:rPr>
                <w:color w:val="auto"/>
                <w:szCs w:val="28"/>
              </w:rPr>
              <w:t xml:space="preserve">умение извлекать необходимую и нужную информацию из разных видов источников, систематизировать её, анализировать и представлять в разных формах; </w:t>
            </w:r>
          </w:p>
        </w:tc>
      </w:tr>
      <w:tr w:rsidR="00044E27" w:rsidRPr="008A4B1F" w:rsidTr="007019DF">
        <w:trPr>
          <w:trHeight w:val="974"/>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4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рефлексия (то есть самооценка, самонаблюдение, самоконтроль) в процессе коммуникации; </w:t>
            </w:r>
          </w:p>
        </w:tc>
      </w:tr>
      <w:tr w:rsidR="00044E27" w:rsidRPr="008A4B1F" w:rsidTr="007019DF">
        <w:trPr>
          <w:trHeight w:val="975"/>
        </w:trPr>
        <w:tc>
          <w:tcPr>
            <w:tcW w:w="102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5 </w:t>
            </w:r>
          </w:p>
        </w:tc>
        <w:tc>
          <w:tcPr>
            <w:tcW w:w="8332"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умение выделять основную мысль в прочитанном, определять ключевые факты, устанавливать между ними логические цепочки. </w:t>
            </w:r>
          </w:p>
        </w:tc>
      </w:tr>
    </w:tbl>
    <w:p w:rsidR="00044E27" w:rsidRPr="008A4B1F" w:rsidRDefault="004B4255" w:rsidP="00C8081E">
      <w:pPr>
        <w:spacing w:after="0" w:line="360" w:lineRule="auto"/>
        <w:ind w:left="644" w:right="0" w:firstLine="0"/>
        <w:jc w:val="left"/>
        <w:rPr>
          <w:color w:val="auto"/>
          <w:szCs w:val="28"/>
        </w:rPr>
      </w:pPr>
      <w:r w:rsidRPr="008A4B1F">
        <w:rPr>
          <w:color w:val="auto"/>
          <w:szCs w:val="28"/>
        </w:rPr>
        <w:t xml:space="preserve">  </w:t>
      </w:r>
    </w:p>
    <w:p w:rsidR="00044E27" w:rsidRPr="008A4B1F" w:rsidRDefault="004B4255" w:rsidP="00C8081E">
      <w:pPr>
        <w:tabs>
          <w:tab w:val="center" w:pos="1201"/>
          <w:tab w:val="center" w:pos="2975"/>
          <w:tab w:val="center" w:pos="4960"/>
          <w:tab w:val="center" w:pos="7085"/>
          <w:tab w:val="center" w:pos="8365"/>
          <w:tab w:val="right" w:pos="9488"/>
        </w:tabs>
        <w:spacing w:after="0" w:line="360" w:lineRule="auto"/>
        <w:ind w:left="0" w:right="0" w:firstLine="0"/>
        <w:rPr>
          <w:color w:val="auto"/>
          <w:szCs w:val="28"/>
        </w:rPr>
      </w:pPr>
      <w:r w:rsidRPr="008A4B1F">
        <w:rPr>
          <w:color w:val="auto"/>
          <w:szCs w:val="28"/>
        </w:rPr>
        <w:t xml:space="preserve">Иными </w:t>
      </w:r>
      <w:r w:rsidRPr="008A4B1F">
        <w:rPr>
          <w:color w:val="auto"/>
          <w:szCs w:val="28"/>
        </w:rPr>
        <w:tab/>
        <w:t>словам</w:t>
      </w:r>
      <w:r w:rsidR="007019DF" w:rsidRPr="008A4B1F">
        <w:rPr>
          <w:color w:val="auto"/>
          <w:szCs w:val="28"/>
        </w:rPr>
        <w:t xml:space="preserve">и, </w:t>
      </w:r>
      <w:r w:rsidR="007019DF" w:rsidRPr="008A4B1F">
        <w:rPr>
          <w:color w:val="auto"/>
          <w:szCs w:val="28"/>
        </w:rPr>
        <w:tab/>
        <w:t xml:space="preserve">метапредметные </w:t>
      </w:r>
      <w:r w:rsidR="007019DF" w:rsidRPr="008A4B1F">
        <w:rPr>
          <w:color w:val="auto"/>
          <w:szCs w:val="28"/>
        </w:rPr>
        <w:tab/>
        <w:t xml:space="preserve">результаты — </w:t>
      </w:r>
      <w:r w:rsidRPr="008A4B1F">
        <w:rPr>
          <w:color w:val="auto"/>
          <w:szCs w:val="28"/>
        </w:rPr>
        <w:t xml:space="preserve">это взаимосвязанность, которая соединяет все источники познания (УУД), давая возможность всем обучающимся среагировать на собственные действия, понять процесс выполнения своей деятельности и проанализировать её итог. </w:t>
      </w:r>
    </w:p>
    <w:p w:rsidR="00044E27" w:rsidRPr="008A4B1F" w:rsidRDefault="004B4255" w:rsidP="00C8081E">
      <w:pPr>
        <w:spacing w:after="0" w:line="360" w:lineRule="auto"/>
        <w:ind w:right="136" w:firstLine="408"/>
        <w:rPr>
          <w:color w:val="auto"/>
          <w:szCs w:val="28"/>
        </w:rPr>
      </w:pPr>
      <w:r w:rsidRPr="008A4B1F">
        <w:rPr>
          <w:color w:val="auto"/>
          <w:szCs w:val="28"/>
        </w:rPr>
        <w:t>Виды результатов для работы над метапредметами следующие: регулятивные, познавательные, коммуникативные.</w:t>
      </w:r>
      <w:r w:rsidR="007F42DE" w:rsidRPr="008A4B1F">
        <w:rPr>
          <w:color w:val="auto"/>
          <w:szCs w:val="28"/>
        </w:rPr>
        <w:t xml:space="preserve"> </w:t>
      </w:r>
    </w:p>
    <w:p w:rsidR="00FE5C72" w:rsidRPr="008A4B1F" w:rsidRDefault="00FE5C72" w:rsidP="00C8081E">
      <w:pPr>
        <w:spacing w:after="0" w:line="360" w:lineRule="auto"/>
        <w:ind w:left="428" w:right="136"/>
        <w:jc w:val="right"/>
        <w:rPr>
          <w:i/>
          <w:color w:val="auto"/>
          <w:szCs w:val="28"/>
        </w:rPr>
      </w:pPr>
      <w:r w:rsidRPr="008A4B1F">
        <w:rPr>
          <w:i/>
          <w:color w:val="auto"/>
          <w:szCs w:val="28"/>
        </w:rPr>
        <w:t>Таблица 3</w:t>
      </w:r>
    </w:p>
    <w:p w:rsidR="00FE5C72" w:rsidRPr="008A4B1F" w:rsidRDefault="00FE5C72" w:rsidP="00C8081E">
      <w:pPr>
        <w:spacing w:after="0" w:line="360" w:lineRule="auto"/>
        <w:ind w:left="428" w:right="136"/>
        <w:jc w:val="center"/>
        <w:rPr>
          <w:i/>
          <w:color w:val="auto"/>
          <w:szCs w:val="28"/>
        </w:rPr>
      </w:pPr>
      <w:r w:rsidRPr="008A4B1F">
        <w:rPr>
          <w:i/>
          <w:color w:val="auto"/>
          <w:szCs w:val="28"/>
        </w:rPr>
        <w:t>Регулятивные результаты</w:t>
      </w:r>
    </w:p>
    <w:tbl>
      <w:tblPr>
        <w:tblStyle w:val="TableGrid"/>
        <w:tblW w:w="9157" w:type="dxa"/>
        <w:tblInd w:w="308" w:type="dxa"/>
        <w:tblCellMar>
          <w:top w:w="11" w:type="dxa"/>
          <w:left w:w="110" w:type="dxa"/>
          <w:right w:w="36" w:type="dxa"/>
        </w:tblCellMar>
        <w:tblLook w:val="04A0" w:firstRow="1" w:lastRow="0" w:firstColumn="1" w:lastColumn="0" w:noHBand="0" w:noVBand="1"/>
      </w:tblPr>
      <w:tblGrid>
        <w:gridCol w:w="864"/>
        <w:gridCol w:w="8293"/>
      </w:tblGrid>
      <w:tr w:rsidR="008A4B1F" w:rsidRPr="008A4B1F">
        <w:trPr>
          <w:trHeight w:val="490"/>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№п/п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0B55E1">
            <w:pPr>
              <w:spacing w:after="0" w:line="360" w:lineRule="auto"/>
              <w:ind w:left="0" w:right="0" w:firstLine="0"/>
              <w:jc w:val="left"/>
              <w:rPr>
                <w:color w:val="auto"/>
                <w:szCs w:val="28"/>
                <w:lang w:val="en-US"/>
              </w:rPr>
            </w:pPr>
            <w:r w:rsidRPr="008A4B1F">
              <w:rPr>
                <w:color w:val="auto"/>
                <w:szCs w:val="28"/>
              </w:rPr>
              <w:t xml:space="preserve">Регулятивные результаты </w:t>
            </w:r>
            <w:r w:rsidR="008B3C45" w:rsidRPr="008A4B1F">
              <w:rPr>
                <w:color w:val="auto"/>
                <w:szCs w:val="28"/>
                <w:lang w:val="en-US"/>
              </w:rPr>
              <w:t>[5</w:t>
            </w:r>
            <w:r w:rsidR="000B55E1" w:rsidRPr="008A4B1F">
              <w:rPr>
                <w:color w:val="auto"/>
                <w:szCs w:val="28"/>
              </w:rPr>
              <w:t>7</w:t>
            </w:r>
            <w:r w:rsidR="008B3C45" w:rsidRPr="008A4B1F">
              <w:rPr>
                <w:color w:val="auto"/>
                <w:szCs w:val="28"/>
                <w:lang w:val="en-US"/>
              </w:rPr>
              <w:t>]</w:t>
            </w:r>
          </w:p>
        </w:tc>
      </w:tr>
      <w:tr w:rsidR="00044E27" w:rsidRPr="008A4B1F">
        <w:trPr>
          <w:trHeight w:val="980"/>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Умение планировать собственную деятельность в соответствии с поставленной задачей и условиями её реализации.  </w:t>
            </w:r>
          </w:p>
        </w:tc>
      </w:tr>
      <w:tr w:rsidR="00044E27" w:rsidRPr="008A4B1F" w:rsidTr="007B3514">
        <w:trPr>
          <w:trHeight w:val="547"/>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2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7B3514">
            <w:pPr>
              <w:spacing w:after="0" w:line="360" w:lineRule="auto"/>
              <w:ind w:left="0" w:right="74" w:firstLine="0"/>
              <w:rPr>
                <w:color w:val="auto"/>
                <w:szCs w:val="28"/>
              </w:rPr>
            </w:pPr>
            <w:r w:rsidRPr="008A4B1F">
              <w:rPr>
                <w:color w:val="auto"/>
                <w:szCs w:val="28"/>
              </w:rPr>
              <w:t xml:space="preserve">Умение контролировать и оценивать свои действия, вносить коррективы в их выполнение на основании оценки и учёта характера ошибок. Приобретения навыка саморегуляции, то есть подавлять негативные (или слишком бурные) эмоции при получении оценки, распределять свои силы на протяжение всего урока, а не только фрагмента и т.д.  </w:t>
            </w:r>
          </w:p>
        </w:tc>
      </w:tr>
      <w:tr w:rsidR="00044E27" w:rsidRPr="008A4B1F">
        <w:trPr>
          <w:trHeight w:val="494"/>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3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Самостоятельно организовывать своё рабочее место </w:t>
            </w:r>
          </w:p>
        </w:tc>
      </w:tr>
      <w:tr w:rsidR="00044E27" w:rsidRPr="008A4B1F" w:rsidTr="00866AA1">
        <w:trPr>
          <w:trHeight w:val="608"/>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4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Следовать </w:t>
            </w:r>
            <w:r w:rsidRPr="008A4B1F">
              <w:rPr>
                <w:color w:val="auto"/>
                <w:szCs w:val="28"/>
              </w:rPr>
              <w:tab/>
              <w:t>р</w:t>
            </w:r>
            <w:r w:rsidR="00866AA1" w:rsidRPr="008A4B1F">
              <w:rPr>
                <w:color w:val="auto"/>
                <w:szCs w:val="28"/>
              </w:rPr>
              <w:t xml:space="preserve">ежиму </w:t>
            </w:r>
            <w:r w:rsidR="00866AA1" w:rsidRPr="008A4B1F">
              <w:rPr>
                <w:color w:val="auto"/>
                <w:szCs w:val="28"/>
              </w:rPr>
              <w:tab/>
              <w:t xml:space="preserve">организации </w:t>
            </w:r>
            <w:r w:rsidR="00866AA1" w:rsidRPr="008A4B1F">
              <w:rPr>
                <w:color w:val="auto"/>
                <w:szCs w:val="28"/>
              </w:rPr>
              <w:tab/>
              <w:t xml:space="preserve">учебной </w:t>
            </w:r>
            <w:r w:rsidR="00866AA1" w:rsidRPr="008A4B1F">
              <w:rPr>
                <w:color w:val="auto"/>
                <w:szCs w:val="28"/>
              </w:rPr>
              <w:tab/>
              <w:t xml:space="preserve">и </w:t>
            </w:r>
            <w:r w:rsidRPr="008A4B1F">
              <w:rPr>
                <w:color w:val="auto"/>
                <w:szCs w:val="28"/>
              </w:rPr>
              <w:t xml:space="preserve">внеучебной деятельности.  </w:t>
            </w:r>
          </w:p>
        </w:tc>
      </w:tr>
      <w:tr w:rsidR="00044E27" w:rsidRPr="008A4B1F">
        <w:trPr>
          <w:trHeight w:val="495"/>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lastRenderedPageBreak/>
              <w:t xml:space="preserve">5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Определять цель учебной деятельности с помощью учителя. </w:t>
            </w:r>
          </w:p>
        </w:tc>
      </w:tr>
      <w:tr w:rsidR="00044E27" w:rsidRPr="008A4B1F" w:rsidTr="00866AA1">
        <w:trPr>
          <w:trHeight w:val="655"/>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6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7" w:firstLine="0"/>
              <w:rPr>
                <w:color w:val="auto"/>
                <w:szCs w:val="28"/>
              </w:rPr>
            </w:pPr>
            <w:r w:rsidRPr="008A4B1F">
              <w:rPr>
                <w:color w:val="auto"/>
                <w:szCs w:val="28"/>
              </w:rPr>
              <w:t>Планировать выполнения заданий на уроках, внеурочной д</w:t>
            </w:r>
            <w:r w:rsidR="00053D99" w:rsidRPr="008A4B1F">
              <w:rPr>
                <w:color w:val="auto"/>
                <w:szCs w:val="28"/>
              </w:rPr>
              <w:t xml:space="preserve">еятельности, решение проблем в </w:t>
            </w:r>
            <w:r w:rsidRPr="008A4B1F">
              <w:rPr>
                <w:color w:val="auto"/>
                <w:szCs w:val="28"/>
              </w:rPr>
              <w:t xml:space="preserve">жизненных ситуациях под руководством наставника проекта.  </w:t>
            </w:r>
          </w:p>
        </w:tc>
      </w:tr>
      <w:tr w:rsidR="00044E27" w:rsidRPr="008A4B1F">
        <w:trPr>
          <w:trHeight w:val="974"/>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7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Высказывать предположения на основе наблюдений и сравнивать с информацией из научной литературы.  </w:t>
            </w:r>
          </w:p>
        </w:tc>
      </w:tr>
      <w:tr w:rsidR="00044E27" w:rsidRPr="008A4B1F">
        <w:trPr>
          <w:trHeight w:val="1460"/>
        </w:trPr>
        <w:tc>
          <w:tcPr>
            <w:tcW w:w="864"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8 </w:t>
            </w:r>
          </w:p>
        </w:tc>
        <w:tc>
          <w:tcPr>
            <w:tcW w:w="8293"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81" w:firstLine="0"/>
              <w:rPr>
                <w:color w:val="auto"/>
                <w:szCs w:val="28"/>
              </w:rPr>
            </w:pPr>
            <w:r w:rsidRPr="008A4B1F">
              <w:rPr>
                <w:color w:val="auto"/>
                <w:szCs w:val="28"/>
              </w:rPr>
              <w:t xml:space="preserve">Развивать осмысленное чтение, включая умение определять тему, прогнозировать содержание текста по заголовку, по ключевым словам, выделять главную мысль и основные факты, не обращая </w:t>
            </w:r>
            <w:r w:rsidR="00866AA1" w:rsidRPr="008A4B1F">
              <w:rPr>
                <w:color w:val="auto"/>
                <w:szCs w:val="28"/>
              </w:rPr>
              <w:t>внимание на второстепенные, устанавливать логические цепочки основных фактов</w:t>
            </w:r>
          </w:p>
        </w:tc>
      </w:tr>
    </w:tbl>
    <w:p w:rsidR="006D4049" w:rsidRPr="008A4B1F" w:rsidRDefault="006D4049" w:rsidP="00C8081E">
      <w:pPr>
        <w:spacing w:after="187" w:line="360" w:lineRule="auto"/>
        <w:ind w:left="1138" w:right="0" w:firstLine="0"/>
        <w:jc w:val="left"/>
        <w:rPr>
          <w:color w:val="auto"/>
          <w:szCs w:val="28"/>
        </w:rPr>
      </w:pPr>
    </w:p>
    <w:p w:rsidR="006D4049" w:rsidRPr="008A4B1F" w:rsidRDefault="006D4049" w:rsidP="006D4049">
      <w:pPr>
        <w:spacing w:line="360" w:lineRule="auto"/>
        <w:ind w:left="0" w:right="136" w:firstLine="711"/>
        <w:rPr>
          <w:color w:val="auto"/>
          <w:szCs w:val="28"/>
        </w:rPr>
      </w:pPr>
      <w:r w:rsidRPr="008A4B1F">
        <w:rPr>
          <w:color w:val="auto"/>
          <w:szCs w:val="28"/>
        </w:rPr>
        <w:t xml:space="preserve">Универсальными способами учебной познавательной деятельности являются универсальные учебные действия, которые можно определить, как совокупный компонент ключевой образовательной компетенции, представленный целостной, интегративной способностью обучающегося быть субъектом деятельности, которая позволяет активно и сознательно управлять ходом своей учебной деятельности.  </w:t>
      </w:r>
    </w:p>
    <w:p w:rsidR="00044E27" w:rsidRPr="008A4B1F" w:rsidRDefault="00FE5C72" w:rsidP="00C8081E">
      <w:pPr>
        <w:spacing w:line="360" w:lineRule="auto"/>
        <w:ind w:left="788" w:right="136"/>
        <w:jc w:val="right"/>
        <w:rPr>
          <w:i/>
          <w:color w:val="auto"/>
          <w:szCs w:val="28"/>
        </w:rPr>
      </w:pPr>
      <w:r w:rsidRPr="008A4B1F">
        <w:rPr>
          <w:i/>
          <w:color w:val="auto"/>
          <w:szCs w:val="28"/>
        </w:rPr>
        <w:t>Таблица 4</w:t>
      </w:r>
    </w:p>
    <w:p w:rsidR="00FE5C72" w:rsidRPr="008A4B1F" w:rsidRDefault="00FE5C72" w:rsidP="00C8081E">
      <w:pPr>
        <w:spacing w:line="360" w:lineRule="auto"/>
        <w:ind w:left="788" w:right="136"/>
        <w:jc w:val="center"/>
        <w:rPr>
          <w:i/>
          <w:color w:val="auto"/>
          <w:szCs w:val="28"/>
        </w:rPr>
      </w:pPr>
      <w:r w:rsidRPr="008A4B1F">
        <w:rPr>
          <w:i/>
          <w:color w:val="auto"/>
          <w:szCs w:val="28"/>
        </w:rPr>
        <w:t>Познавательные результаты</w:t>
      </w:r>
    </w:p>
    <w:tbl>
      <w:tblPr>
        <w:tblStyle w:val="TableGrid"/>
        <w:tblW w:w="9181" w:type="dxa"/>
        <w:tblInd w:w="394" w:type="dxa"/>
        <w:tblCellMar>
          <w:top w:w="11" w:type="dxa"/>
          <w:left w:w="110" w:type="dxa"/>
          <w:right w:w="37" w:type="dxa"/>
        </w:tblCellMar>
        <w:tblLook w:val="04A0" w:firstRow="1" w:lastRow="0" w:firstColumn="1" w:lastColumn="0" w:noHBand="0" w:noVBand="1"/>
      </w:tblPr>
      <w:tblGrid>
        <w:gridCol w:w="850"/>
        <w:gridCol w:w="8331"/>
      </w:tblGrid>
      <w:tr w:rsidR="00044E27" w:rsidRPr="008A4B1F" w:rsidTr="00866AA1">
        <w:trPr>
          <w:trHeight w:val="494"/>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 п/п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Познавательные результаты </w:t>
            </w:r>
          </w:p>
        </w:tc>
      </w:tr>
      <w:tr w:rsidR="00044E27" w:rsidRPr="008A4B1F" w:rsidTr="00866AA1">
        <w:trPr>
          <w:trHeight w:val="975"/>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Способность обучающихся сосредоточиться во время работы на учебных целях и задачах.  </w:t>
            </w:r>
          </w:p>
        </w:tc>
      </w:tr>
      <w:tr w:rsidR="00044E27" w:rsidRPr="008A4B1F" w:rsidTr="008B3C45">
        <w:trPr>
          <w:trHeight w:val="816"/>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2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Самостоятельно </w:t>
            </w:r>
            <w:r w:rsidRPr="008A4B1F">
              <w:rPr>
                <w:color w:val="auto"/>
                <w:szCs w:val="28"/>
              </w:rPr>
              <w:tab/>
              <w:t xml:space="preserve">воплощать </w:t>
            </w:r>
            <w:r w:rsidRPr="008A4B1F">
              <w:rPr>
                <w:color w:val="auto"/>
                <w:szCs w:val="28"/>
              </w:rPr>
              <w:tab/>
              <w:t xml:space="preserve">практическую </w:t>
            </w:r>
            <w:r w:rsidRPr="008A4B1F">
              <w:rPr>
                <w:color w:val="auto"/>
                <w:szCs w:val="28"/>
              </w:rPr>
              <w:tab/>
              <w:t xml:space="preserve">задачу </w:t>
            </w:r>
            <w:r w:rsidRPr="008A4B1F">
              <w:rPr>
                <w:color w:val="auto"/>
                <w:szCs w:val="28"/>
              </w:rPr>
              <w:tab/>
              <w:t xml:space="preserve">в познавательную.  </w:t>
            </w:r>
          </w:p>
        </w:tc>
      </w:tr>
      <w:tr w:rsidR="00044E27" w:rsidRPr="008A4B1F" w:rsidTr="00866AA1">
        <w:trPr>
          <w:trHeight w:val="980"/>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3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Умение осуществлять информационный поиск, сбор и выделение основопалагающей информации из различных источников.  </w:t>
            </w:r>
          </w:p>
        </w:tc>
      </w:tr>
      <w:tr w:rsidR="00044E27" w:rsidRPr="008A4B1F" w:rsidTr="00866AA1">
        <w:trPr>
          <w:trHeight w:val="490"/>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lastRenderedPageBreak/>
              <w:t xml:space="preserve">4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Проявлять инициативу и самостоятельность в обучении.  </w:t>
            </w:r>
          </w:p>
        </w:tc>
      </w:tr>
      <w:tr w:rsidR="00044E27" w:rsidRPr="008A4B1F" w:rsidTr="008B3C45">
        <w:trPr>
          <w:trHeight w:val="1149"/>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5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5" w:firstLine="0"/>
              <w:rPr>
                <w:color w:val="auto"/>
                <w:szCs w:val="28"/>
              </w:rPr>
            </w:pPr>
            <w:r w:rsidRPr="008A4B1F">
              <w:rPr>
                <w:color w:val="auto"/>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tc>
      </w:tr>
      <w:tr w:rsidR="00044E27" w:rsidRPr="008A4B1F" w:rsidTr="008B3C45">
        <w:trPr>
          <w:trHeight w:val="1830"/>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6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2" w:firstLine="0"/>
              <w:rPr>
                <w:color w:val="auto"/>
                <w:szCs w:val="28"/>
              </w:rPr>
            </w:pPr>
            <w:r w:rsidRPr="008A4B1F">
              <w:rPr>
                <w:color w:val="auto"/>
                <w:szCs w:val="28"/>
              </w:rPr>
              <w:t xml:space="preserve">Работать с прослушанным и прочитанным текстом: определить тему, его основную мысль и содержание текста по заголовку, по ключевым словам, устанавливать логическую последовательность основных фактов; осуществлять информационный поиск, с помощью литературы и  компьютерных средств; </w:t>
            </w:r>
          </w:p>
        </w:tc>
      </w:tr>
      <w:tr w:rsidR="00044E27" w:rsidRPr="008A4B1F" w:rsidTr="00866AA1">
        <w:trPr>
          <w:trHeight w:val="495"/>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7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Выделять, обобщать и фиксировать нужную информацию;  </w:t>
            </w:r>
          </w:p>
        </w:tc>
      </w:tr>
      <w:tr w:rsidR="00044E27" w:rsidRPr="008A4B1F" w:rsidTr="008B3C45">
        <w:trPr>
          <w:trHeight w:val="1155"/>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8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8" w:firstLine="0"/>
              <w:rPr>
                <w:color w:val="auto"/>
                <w:szCs w:val="28"/>
              </w:rPr>
            </w:pPr>
            <w:r w:rsidRPr="008A4B1F">
              <w:rPr>
                <w:color w:val="auto"/>
                <w:szCs w:val="28"/>
              </w:rPr>
              <w:t xml:space="preserve">Осознанно строить своё высказывание в соответствии с поставленной коммуникативной задачей, а также в соответствии с грамматическими и синтаксическими нормами языка </w:t>
            </w:r>
          </w:p>
        </w:tc>
      </w:tr>
      <w:tr w:rsidR="00044E27" w:rsidRPr="008A4B1F" w:rsidTr="00866AA1">
        <w:trPr>
          <w:trHeight w:val="974"/>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9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Оформлять результаты в виде материального продукта (реклама, брошюра, макет, описание вида деятельности и т.п.) </w:t>
            </w:r>
          </w:p>
        </w:tc>
      </w:tr>
      <w:tr w:rsidR="00044E27" w:rsidRPr="008A4B1F" w:rsidTr="00866AA1">
        <w:trPr>
          <w:trHeight w:val="495"/>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10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Сделать электронную презентацию </w:t>
            </w:r>
          </w:p>
        </w:tc>
      </w:tr>
    </w:tbl>
    <w:p w:rsidR="00044E27" w:rsidRPr="008A4B1F" w:rsidRDefault="004B4255" w:rsidP="00C8081E">
      <w:pPr>
        <w:spacing w:after="190" w:line="360" w:lineRule="auto"/>
        <w:ind w:left="778" w:right="0" w:firstLine="0"/>
        <w:jc w:val="left"/>
        <w:rPr>
          <w:color w:val="auto"/>
          <w:szCs w:val="28"/>
        </w:rPr>
      </w:pPr>
      <w:r w:rsidRPr="008A4B1F">
        <w:rPr>
          <w:color w:val="auto"/>
          <w:szCs w:val="28"/>
        </w:rPr>
        <w:t xml:space="preserve"> </w:t>
      </w:r>
    </w:p>
    <w:p w:rsidR="00044E27" w:rsidRPr="008A4B1F" w:rsidRDefault="00FE5C72" w:rsidP="00C8081E">
      <w:pPr>
        <w:spacing w:line="360" w:lineRule="auto"/>
        <w:ind w:left="788" w:right="136"/>
        <w:jc w:val="right"/>
        <w:rPr>
          <w:i/>
          <w:color w:val="auto"/>
          <w:szCs w:val="28"/>
        </w:rPr>
      </w:pPr>
      <w:r w:rsidRPr="008A4B1F">
        <w:rPr>
          <w:i/>
          <w:color w:val="auto"/>
          <w:szCs w:val="28"/>
        </w:rPr>
        <w:t>Таблица 5</w:t>
      </w:r>
    </w:p>
    <w:p w:rsidR="00FE5C72" w:rsidRPr="008A4B1F" w:rsidRDefault="00FE5C72" w:rsidP="00C8081E">
      <w:pPr>
        <w:spacing w:line="360" w:lineRule="auto"/>
        <w:ind w:left="788" w:right="136"/>
        <w:jc w:val="center"/>
        <w:rPr>
          <w:i/>
          <w:color w:val="auto"/>
          <w:szCs w:val="28"/>
          <w:lang w:val="en-US"/>
        </w:rPr>
      </w:pPr>
      <w:r w:rsidRPr="008A4B1F">
        <w:rPr>
          <w:i/>
          <w:color w:val="auto"/>
          <w:szCs w:val="28"/>
        </w:rPr>
        <w:t>Коммуникативные результаты</w:t>
      </w:r>
    </w:p>
    <w:tbl>
      <w:tblPr>
        <w:tblStyle w:val="TableGrid"/>
        <w:tblW w:w="9181" w:type="dxa"/>
        <w:tblInd w:w="394" w:type="dxa"/>
        <w:tblCellMar>
          <w:top w:w="11" w:type="dxa"/>
          <w:left w:w="110" w:type="dxa"/>
          <w:right w:w="40" w:type="dxa"/>
        </w:tblCellMar>
        <w:tblLook w:val="04A0" w:firstRow="1" w:lastRow="0" w:firstColumn="1" w:lastColumn="0" w:noHBand="0" w:noVBand="1"/>
      </w:tblPr>
      <w:tblGrid>
        <w:gridCol w:w="850"/>
        <w:gridCol w:w="8331"/>
      </w:tblGrid>
      <w:tr w:rsidR="00044E27" w:rsidRPr="008A4B1F" w:rsidTr="008B3C45">
        <w:trPr>
          <w:trHeight w:val="494"/>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 п/п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Коммуникативные результаты </w:t>
            </w:r>
          </w:p>
        </w:tc>
      </w:tr>
      <w:tr w:rsidR="00044E27" w:rsidRPr="008A4B1F" w:rsidTr="008B3C45">
        <w:trPr>
          <w:trHeight w:val="734"/>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1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Умение сотрудничать с педагогом и сверстниками при решении учебных проблем </w:t>
            </w:r>
          </w:p>
        </w:tc>
      </w:tr>
      <w:tr w:rsidR="00044E27" w:rsidRPr="008A4B1F" w:rsidTr="008B3C45">
        <w:trPr>
          <w:trHeight w:val="702"/>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2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rPr>
                <w:color w:val="auto"/>
                <w:szCs w:val="28"/>
              </w:rPr>
            </w:pPr>
            <w:r w:rsidRPr="008A4B1F">
              <w:rPr>
                <w:color w:val="auto"/>
                <w:szCs w:val="28"/>
              </w:rPr>
              <w:t xml:space="preserve">Умение слушать и вступать в диалог; участвовать в коллективном обсуждении проблемы.  </w:t>
            </w:r>
          </w:p>
        </w:tc>
      </w:tr>
      <w:tr w:rsidR="00044E27" w:rsidRPr="008A4B1F" w:rsidTr="008B3C45">
        <w:trPr>
          <w:trHeight w:val="1110"/>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3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72" w:firstLine="0"/>
              <w:rPr>
                <w:color w:val="auto"/>
                <w:szCs w:val="28"/>
              </w:rPr>
            </w:pPr>
            <w:r w:rsidRPr="008A4B1F">
              <w:rPr>
                <w:color w:val="auto"/>
                <w:szCs w:val="28"/>
              </w:rPr>
              <w:t xml:space="preserve">Умение интегрироваться в группу сверстников и строить продуктивное взаимодействие и сотрудничество со сверстниками, взрослыми. </w:t>
            </w:r>
          </w:p>
        </w:tc>
      </w:tr>
      <w:tr w:rsidR="00044E27" w:rsidRPr="008A4B1F" w:rsidTr="008B3C45">
        <w:trPr>
          <w:trHeight w:val="490"/>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lastRenderedPageBreak/>
              <w:t xml:space="preserve">4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Владение монологической и диалогической формами речи.  </w:t>
            </w:r>
          </w:p>
        </w:tc>
      </w:tr>
      <w:tr w:rsidR="00044E27" w:rsidRPr="008A4B1F" w:rsidTr="008B3C45">
        <w:trPr>
          <w:trHeight w:val="495"/>
        </w:trPr>
        <w:tc>
          <w:tcPr>
            <w:tcW w:w="850"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5 </w:t>
            </w:r>
          </w:p>
        </w:tc>
        <w:tc>
          <w:tcPr>
            <w:tcW w:w="8331" w:type="dxa"/>
            <w:tcBorders>
              <w:top w:val="single" w:sz="4" w:space="0" w:color="000000"/>
              <w:left w:val="single" w:sz="4" w:space="0" w:color="000000"/>
              <w:bottom w:val="single" w:sz="4" w:space="0" w:color="000000"/>
              <w:right w:val="single" w:sz="4" w:space="0" w:color="000000"/>
            </w:tcBorders>
          </w:tcPr>
          <w:p w:rsidR="00044E27" w:rsidRPr="008A4B1F" w:rsidRDefault="004B4255" w:rsidP="00C8081E">
            <w:pPr>
              <w:spacing w:after="0" w:line="360" w:lineRule="auto"/>
              <w:ind w:left="0" w:right="0" w:firstLine="0"/>
              <w:jc w:val="left"/>
              <w:rPr>
                <w:color w:val="auto"/>
                <w:szCs w:val="28"/>
              </w:rPr>
            </w:pPr>
            <w:r w:rsidRPr="008A4B1F">
              <w:rPr>
                <w:color w:val="auto"/>
                <w:szCs w:val="28"/>
              </w:rPr>
              <w:t xml:space="preserve">Умение выразить и отстоять свою точку зрения, принять другую. </w:t>
            </w:r>
          </w:p>
        </w:tc>
      </w:tr>
    </w:tbl>
    <w:p w:rsidR="007019DF" w:rsidRPr="008A4B1F" w:rsidRDefault="007019DF" w:rsidP="00C8081E">
      <w:pPr>
        <w:spacing w:after="0" w:line="360" w:lineRule="auto"/>
        <w:ind w:left="0" w:right="0" w:firstLine="709"/>
        <w:rPr>
          <w:color w:val="auto"/>
          <w:szCs w:val="28"/>
        </w:rPr>
      </w:pPr>
    </w:p>
    <w:p w:rsidR="00044E27" w:rsidRPr="008A4B1F" w:rsidRDefault="004B4255" w:rsidP="00C8081E">
      <w:pPr>
        <w:spacing w:line="360" w:lineRule="auto"/>
        <w:ind w:right="136" w:firstLine="698"/>
        <w:rPr>
          <w:color w:val="auto"/>
          <w:szCs w:val="28"/>
        </w:rPr>
      </w:pPr>
      <w:r w:rsidRPr="008A4B1F">
        <w:rPr>
          <w:color w:val="auto"/>
          <w:szCs w:val="28"/>
        </w:rPr>
        <w:t xml:space="preserve">Метапредметные умения выступают как способ нахождения решения мыслительных задач, при этом мыслительный анализ будет воплощаться не механическим перебором стандартов, а искусственным актом соотнесения условия с требованиями задачи. </w:t>
      </w:r>
    </w:p>
    <w:p w:rsidR="00044E27" w:rsidRPr="008A4B1F" w:rsidRDefault="004B4255" w:rsidP="00C8081E">
      <w:pPr>
        <w:spacing w:line="360" w:lineRule="auto"/>
        <w:ind w:right="136" w:firstLine="698"/>
        <w:rPr>
          <w:color w:val="auto"/>
          <w:szCs w:val="28"/>
        </w:rPr>
      </w:pPr>
      <w:r w:rsidRPr="008A4B1F">
        <w:rPr>
          <w:color w:val="auto"/>
          <w:szCs w:val="28"/>
        </w:rPr>
        <w:t xml:space="preserve">Между тем, мышление – это достаточно сложный психологический процесс. Ю. В. Громыко, основываясь на работах выдающегося психолога В.В. Давыдова и его мировоззренческой модели, считает, что «…метапредметность – это обучение </w:t>
      </w:r>
      <w:r w:rsidR="00EC20D7" w:rsidRPr="008A4B1F">
        <w:rPr>
          <w:color w:val="auto"/>
          <w:szCs w:val="28"/>
        </w:rPr>
        <w:t>обучающи</w:t>
      </w:r>
      <w:r w:rsidR="007019DF" w:rsidRPr="008A4B1F">
        <w:rPr>
          <w:color w:val="auto"/>
          <w:szCs w:val="28"/>
        </w:rPr>
        <w:t>хся</w:t>
      </w:r>
      <w:r w:rsidRPr="008A4B1F">
        <w:rPr>
          <w:color w:val="auto"/>
          <w:szCs w:val="28"/>
        </w:rPr>
        <w:t xml:space="preserve"> общим приемам, техникам, схемам, образцам мысл</w:t>
      </w:r>
      <w:r w:rsidR="008B3C45" w:rsidRPr="008A4B1F">
        <w:rPr>
          <w:color w:val="auto"/>
          <w:szCs w:val="28"/>
        </w:rPr>
        <w:t>ительной деятельности» [15</w:t>
      </w:r>
      <w:r w:rsidRPr="008A4B1F">
        <w:rPr>
          <w:color w:val="auto"/>
          <w:szCs w:val="28"/>
        </w:rPr>
        <w:t>] и ввиду этого к метапредметным умениям Ю.В. Громыко соотносит усвоенные метод</w:t>
      </w:r>
      <w:r w:rsidR="007019DF" w:rsidRPr="008A4B1F">
        <w:rPr>
          <w:color w:val="auto"/>
          <w:szCs w:val="28"/>
        </w:rPr>
        <w:t>ы</w:t>
      </w:r>
      <w:r w:rsidRPr="008A4B1F">
        <w:rPr>
          <w:color w:val="auto"/>
          <w:szCs w:val="28"/>
        </w:rPr>
        <w:t xml:space="preserve"> мыслительной деятельности теоретического, критического, творческого характера и способ</w:t>
      </w:r>
      <w:r w:rsidR="008B3C45" w:rsidRPr="008A4B1F">
        <w:rPr>
          <w:color w:val="auto"/>
          <w:szCs w:val="28"/>
        </w:rPr>
        <w:t>ы обработки информации [15</w:t>
      </w:r>
      <w:r w:rsidR="007019DF" w:rsidRPr="008A4B1F">
        <w:rPr>
          <w:color w:val="auto"/>
          <w:szCs w:val="28"/>
        </w:rPr>
        <w:t xml:space="preserve">]. </w:t>
      </w:r>
    </w:p>
    <w:p w:rsidR="00044E27" w:rsidRPr="008A4B1F" w:rsidRDefault="004B4255" w:rsidP="00C8081E">
      <w:pPr>
        <w:spacing w:after="30" w:line="360" w:lineRule="auto"/>
        <w:ind w:right="136" w:firstLine="698"/>
        <w:rPr>
          <w:color w:val="auto"/>
          <w:szCs w:val="28"/>
        </w:rPr>
      </w:pPr>
      <w:r w:rsidRPr="008A4B1F">
        <w:rPr>
          <w:color w:val="auto"/>
          <w:szCs w:val="28"/>
        </w:rPr>
        <w:t>К теоретическим способам можно отнести умение анализировать и выделять основное исходное противоречие исследуемой ситуации или решаемой задачи. Такой анализ С.Л. Рубинштейном назван «анализом через синтез», когда из объекта вычленяется всё новое содержание [</w:t>
      </w:r>
      <w:r w:rsidR="000B55E1" w:rsidRPr="008A4B1F">
        <w:rPr>
          <w:color w:val="auto"/>
          <w:szCs w:val="28"/>
        </w:rPr>
        <w:t>37</w:t>
      </w:r>
      <w:r w:rsidR="007019DF" w:rsidRPr="008A4B1F">
        <w:rPr>
          <w:color w:val="auto"/>
          <w:szCs w:val="28"/>
        </w:rPr>
        <w:t>].</w:t>
      </w:r>
      <w:r w:rsidRPr="008A4B1F">
        <w:rPr>
          <w:color w:val="auto"/>
          <w:szCs w:val="28"/>
        </w:rPr>
        <w:t xml:space="preserve"> </w:t>
      </w:r>
    </w:p>
    <w:p w:rsidR="00044E27" w:rsidRPr="008A4B1F" w:rsidRDefault="004B4255" w:rsidP="00C8081E">
      <w:pPr>
        <w:spacing w:after="0" w:line="360" w:lineRule="auto"/>
        <w:ind w:right="136" w:firstLine="698"/>
        <w:rPr>
          <w:color w:val="auto"/>
          <w:szCs w:val="28"/>
        </w:rPr>
      </w:pPr>
      <w:r w:rsidRPr="008A4B1F">
        <w:rPr>
          <w:color w:val="auto"/>
          <w:szCs w:val="28"/>
        </w:rPr>
        <w:t xml:space="preserve">Согласно А.В. Хуторскому, через метапредметные умения можно оперировать общими для всех предметов понятиями «первосмыслами», которые лежат в основе большинства предметных понятий, например, </w:t>
      </w:r>
    </w:p>
    <w:p w:rsidR="007019DF" w:rsidRPr="008A4B1F" w:rsidRDefault="004B4255" w:rsidP="00C8081E">
      <w:pPr>
        <w:spacing w:after="0" w:line="360" w:lineRule="auto"/>
        <w:ind w:right="136"/>
        <w:rPr>
          <w:color w:val="auto"/>
          <w:szCs w:val="28"/>
        </w:rPr>
      </w:pPr>
      <w:r w:rsidRPr="008A4B1F">
        <w:rPr>
          <w:color w:val="auto"/>
          <w:szCs w:val="28"/>
        </w:rPr>
        <w:t xml:space="preserve">«знак», </w:t>
      </w:r>
      <w:r w:rsidR="000B55E1" w:rsidRPr="008A4B1F">
        <w:rPr>
          <w:color w:val="auto"/>
          <w:szCs w:val="28"/>
        </w:rPr>
        <w:t>«проблема» и др. [55</w:t>
      </w:r>
      <w:r w:rsidR="007019DF" w:rsidRPr="008A4B1F">
        <w:rPr>
          <w:color w:val="auto"/>
          <w:szCs w:val="28"/>
        </w:rPr>
        <w:t>].</w:t>
      </w:r>
    </w:p>
    <w:p w:rsidR="007019DF" w:rsidRPr="008A4B1F" w:rsidRDefault="004B4255" w:rsidP="00C8081E">
      <w:pPr>
        <w:spacing w:before="240" w:after="0" w:line="360" w:lineRule="auto"/>
        <w:ind w:right="136" w:firstLine="698"/>
        <w:rPr>
          <w:color w:val="auto"/>
          <w:szCs w:val="28"/>
        </w:rPr>
      </w:pPr>
      <w:r w:rsidRPr="008A4B1F">
        <w:rPr>
          <w:color w:val="auto"/>
          <w:szCs w:val="28"/>
        </w:rPr>
        <w:t xml:space="preserve">Существует </w:t>
      </w:r>
      <w:r w:rsidR="007019DF" w:rsidRPr="008A4B1F">
        <w:rPr>
          <w:color w:val="auto"/>
          <w:szCs w:val="28"/>
        </w:rPr>
        <w:t>несколько путей</w:t>
      </w:r>
      <w:r w:rsidRPr="008A4B1F">
        <w:rPr>
          <w:color w:val="auto"/>
          <w:szCs w:val="28"/>
        </w:rPr>
        <w:t xml:space="preserve"> достиже</w:t>
      </w:r>
      <w:r w:rsidR="007019DF" w:rsidRPr="008A4B1F">
        <w:rPr>
          <w:color w:val="auto"/>
          <w:szCs w:val="28"/>
        </w:rPr>
        <w:t>ния мет</w:t>
      </w:r>
      <w:r w:rsidR="00200823" w:rsidRPr="008A4B1F">
        <w:rPr>
          <w:color w:val="auto"/>
          <w:szCs w:val="28"/>
        </w:rPr>
        <w:t>апредметных результатов</w:t>
      </w:r>
      <w:r w:rsidRPr="008A4B1F">
        <w:rPr>
          <w:color w:val="auto"/>
          <w:szCs w:val="28"/>
        </w:rPr>
        <w:t xml:space="preserve">: </w:t>
      </w:r>
    </w:p>
    <w:p w:rsidR="007019DF" w:rsidRPr="008A4B1F" w:rsidRDefault="004B4255" w:rsidP="00C8081E">
      <w:pPr>
        <w:pStyle w:val="a6"/>
        <w:numPr>
          <w:ilvl w:val="0"/>
          <w:numId w:val="30"/>
        </w:numPr>
        <w:spacing w:before="240" w:after="0" w:line="360" w:lineRule="auto"/>
        <w:ind w:right="136"/>
        <w:rPr>
          <w:color w:val="auto"/>
          <w:szCs w:val="28"/>
        </w:rPr>
      </w:pPr>
      <w:r w:rsidRPr="008A4B1F">
        <w:rPr>
          <w:color w:val="auto"/>
          <w:szCs w:val="28"/>
        </w:rPr>
        <w:t xml:space="preserve">непосредственно включенные </w:t>
      </w:r>
      <w:r w:rsidR="007019DF" w:rsidRPr="008A4B1F">
        <w:rPr>
          <w:color w:val="auto"/>
          <w:szCs w:val="28"/>
        </w:rPr>
        <w:t xml:space="preserve">метапредметы </w:t>
      </w:r>
      <w:r w:rsidRPr="008A4B1F">
        <w:rPr>
          <w:color w:val="auto"/>
          <w:szCs w:val="28"/>
        </w:rPr>
        <w:t>в учебный план образовательной организации</w:t>
      </w:r>
      <w:r w:rsidR="007019DF" w:rsidRPr="008A4B1F">
        <w:rPr>
          <w:color w:val="auto"/>
          <w:szCs w:val="28"/>
        </w:rPr>
        <w:t>;</w:t>
      </w:r>
    </w:p>
    <w:p w:rsidR="00044E27" w:rsidRPr="008A4B1F" w:rsidRDefault="004B4255" w:rsidP="00C8081E">
      <w:pPr>
        <w:pStyle w:val="a6"/>
        <w:numPr>
          <w:ilvl w:val="0"/>
          <w:numId w:val="30"/>
        </w:numPr>
        <w:spacing w:before="240" w:after="0" w:line="360" w:lineRule="auto"/>
        <w:ind w:right="136"/>
        <w:rPr>
          <w:color w:val="auto"/>
          <w:szCs w:val="28"/>
        </w:rPr>
      </w:pPr>
      <w:r w:rsidRPr="008A4B1F">
        <w:rPr>
          <w:color w:val="auto"/>
          <w:szCs w:val="28"/>
        </w:rPr>
        <w:lastRenderedPageBreak/>
        <w:t>формирование метапредметных результатов на учебных предметах соответствующими видами деятельности</w:t>
      </w:r>
      <w:r w:rsidR="007019DF" w:rsidRPr="008A4B1F">
        <w:rPr>
          <w:color w:val="auto"/>
          <w:szCs w:val="28"/>
        </w:rPr>
        <w:t>;</w:t>
      </w:r>
    </w:p>
    <w:p w:rsidR="00200823" w:rsidRPr="008A4B1F" w:rsidRDefault="007019DF" w:rsidP="00C8081E">
      <w:pPr>
        <w:pStyle w:val="a6"/>
        <w:numPr>
          <w:ilvl w:val="0"/>
          <w:numId w:val="30"/>
        </w:numPr>
        <w:spacing w:before="240" w:after="0" w:line="360" w:lineRule="auto"/>
        <w:ind w:right="136"/>
        <w:rPr>
          <w:color w:val="auto"/>
          <w:szCs w:val="28"/>
        </w:rPr>
      </w:pPr>
      <w:r w:rsidRPr="008A4B1F">
        <w:rPr>
          <w:color w:val="auto"/>
          <w:szCs w:val="28"/>
        </w:rPr>
        <w:t xml:space="preserve">внедрение </w:t>
      </w:r>
      <w:r w:rsidR="00200823" w:rsidRPr="008A4B1F">
        <w:rPr>
          <w:color w:val="auto"/>
          <w:szCs w:val="28"/>
        </w:rPr>
        <w:t>проектной деятельности;</w:t>
      </w:r>
    </w:p>
    <w:p w:rsidR="007019DF" w:rsidRPr="008A4B1F" w:rsidRDefault="00200823" w:rsidP="00C8081E">
      <w:pPr>
        <w:pStyle w:val="a6"/>
        <w:numPr>
          <w:ilvl w:val="0"/>
          <w:numId w:val="30"/>
        </w:numPr>
        <w:spacing w:before="240" w:after="0" w:line="360" w:lineRule="auto"/>
        <w:ind w:right="136"/>
        <w:rPr>
          <w:color w:val="auto"/>
          <w:szCs w:val="28"/>
        </w:rPr>
      </w:pPr>
      <w:r w:rsidRPr="008A4B1F">
        <w:rPr>
          <w:color w:val="auto"/>
          <w:szCs w:val="28"/>
        </w:rPr>
        <w:t xml:space="preserve">внедрение </w:t>
      </w:r>
      <w:r w:rsidR="007019DF" w:rsidRPr="008A4B1F">
        <w:rPr>
          <w:color w:val="auto"/>
          <w:szCs w:val="28"/>
        </w:rPr>
        <w:t>элективных курсов</w:t>
      </w:r>
      <w:r w:rsidR="0032218B" w:rsidRPr="008A4B1F">
        <w:rPr>
          <w:color w:val="auto"/>
          <w:szCs w:val="28"/>
        </w:rPr>
        <w:t xml:space="preserve"> смежных предметов.</w:t>
      </w:r>
    </w:p>
    <w:p w:rsidR="00E54838" w:rsidRPr="008A4B1F" w:rsidRDefault="00E54838" w:rsidP="00C8081E">
      <w:pPr>
        <w:spacing w:after="160" w:line="360" w:lineRule="auto"/>
        <w:ind w:left="0" w:right="0" w:firstLine="0"/>
        <w:jc w:val="left"/>
        <w:rPr>
          <w:b/>
          <w:color w:val="auto"/>
          <w:szCs w:val="28"/>
        </w:rPr>
      </w:pPr>
      <w:r w:rsidRPr="008A4B1F">
        <w:rPr>
          <w:b/>
          <w:color w:val="auto"/>
          <w:szCs w:val="28"/>
        </w:rPr>
        <w:br w:type="page"/>
      </w:r>
    </w:p>
    <w:p w:rsidR="00044E27" w:rsidRPr="008A4B1F" w:rsidRDefault="00545853" w:rsidP="00E310FE">
      <w:pPr>
        <w:pStyle w:val="2"/>
        <w:rPr>
          <w:color w:val="auto"/>
          <w:sz w:val="28"/>
        </w:rPr>
      </w:pPr>
      <w:r w:rsidRPr="008A4B1F">
        <w:rPr>
          <w:color w:val="auto"/>
          <w:sz w:val="28"/>
        </w:rPr>
        <w:lastRenderedPageBreak/>
        <w:t xml:space="preserve">1.2. Особенности формирования </w:t>
      </w:r>
      <w:r w:rsidR="00D441D3" w:rsidRPr="008A4B1F">
        <w:rPr>
          <w:color w:val="auto"/>
          <w:sz w:val="28"/>
        </w:rPr>
        <w:t>метапредметных УУД</w:t>
      </w:r>
      <w:r w:rsidR="000D065C" w:rsidRPr="008A4B1F">
        <w:rPr>
          <w:color w:val="auto"/>
          <w:sz w:val="28"/>
        </w:rPr>
        <w:t xml:space="preserve"> </w:t>
      </w:r>
      <w:r w:rsidRPr="008A4B1F">
        <w:rPr>
          <w:color w:val="auto"/>
          <w:sz w:val="28"/>
        </w:rPr>
        <w:t>в процессе обучения математике.</w:t>
      </w:r>
    </w:p>
    <w:p w:rsidR="006D4049" w:rsidRPr="008A4B1F" w:rsidRDefault="006D4049" w:rsidP="00545853">
      <w:pPr>
        <w:spacing w:after="46" w:line="360" w:lineRule="auto"/>
        <w:ind w:right="136" w:firstLine="841"/>
        <w:rPr>
          <w:color w:val="auto"/>
          <w:szCs w:val="28"/>
        </w:rPr>
      </w:pPr>
      <w:r w:rsidRPr="008A4B1F">
        <w:rPr>
          <w:color w:val="auto"/>
          <w:szCs w:val="28"/>
        </w:rPr>
        <w:t xml:space="preserve">Одно из главных значений при формировании метапредметных УУД обучающихся имеет учебная дисциплина «Математика», так как обладает системообразующей ролью в образовании. Ее основание допускает наличие обстоятельств, при которых учащиеся выстраивают логические умозаключения, делают выводы, применяют понятия, доказывают, обосновывают, устанавливают причинно-следственные связи, применяют и трансформируют знаки и символы, то есть, учатся средствами дисциплины «Математика» требуемым умениям.  </w:t>
      </w:r>
    </w:p>
    <w:p w:rsidR="00D32C47" w:rsidRPr="008A4B1F" w:rsidRDefault="00D32C47" w:rsidP="00545853">
      <w:pPr>
        <w:spacing w:after="46" w:line="360" w:lineRule="auto"/>
        <w:ind w:right="136" w:firstLine="841"/>
        <w:rPr>
          <w:color w:val="auto"/>
          <w:szCs w:val="28"/>
        </w:rPr>
      </w:pPr>
      <w:r w:rsidRPr="008A4B1F">
        <w:rPr>
          <w:color w:val="auto"/>
          <w:szCs w:val="28"/>
        </w:rPr>
        <w:t xml:space="preserve">В обучении математике при переходе на новые ФГОС перемены необходимы, но для достижения требуемых результатов следует, в первую очередь, более полно использовать уже существующий потенциал нашего образования, в содержании которого уже давно присутствует деятельностная часть. Нужно лишь усилить акценты на соответствующем содержании и более широко использовать уже разработанные технологии (технология критического мышления, проектная технология и др.), базирующиеся на деятельностном подходе.  </w:t>
      </w:r>
    </w:p>
    <w:p w:rsidR="00D32C47" w:rsidRPr="008A4B1F" w:rsidRDefault="00D32C47" w:rsidP="00D32C47">
      <w:pPr>
        <w:spacing w:after="134" w:line="360" w:lineRule="auto"/>
        <w:ind w:right="139" w:firstLine="698"/>
        <w:rPr>
          <w:color w:val="auto"/>
        </w:rPr>
      </w:pPr>
      <w:r w:rsidRPr="008A4B1F">
        <w:rPr>
          <w:color w:val="auto"/>
        </w:rPr>
        <w:t xml:space="preserve">На уроках математики важно не только обеспечивать органичное сочетание теоретического и задачного материала, но и показывать учащимся его прикладную значимость; формировать у учащихся осознанные математические знания и умения, необходимые как для дальнейшего изучения математики, так и для изучения естественнонаучных предметов и информатики, и при этом показывать ближнюю и дальнейшую перспективу их использования при изучении учебных дисциплин в школе и вузе. </w:t>
      </w:r>
    </w:p>
    <w:p w:rsidR="004B497F" w:rsidRPr="008A4B1F" w:rsidRDefault="004B497F" w:rsidP="004B497F">
      <w:pPr>
        <w:spacing w:line="360" w:lineRule="auto"/>
        <w:ind w:left="0" w:right="136" w:firstLine="586"/>
        <w:rPr>
          <w:color w:val="auto"/>
          <w:szCs w:val="28"/>
        </w:rPr>
      </w:pPr>
      <w:r w:rsidRPr="008A4B1F">
        <w:rPr>
          <w:color w:val="auto"/>
          <w:szCs w:val="28"/>
        </w:rPr>
        <w:t xml:space="preserve">Основным подходом является то, что те математические понятия, которые основаны на теории и не привязаны к практике, обучающимися запоминаются и изучаются с большим трудом, в тех случаях, когда </w:t>
      </w:r>
      <w:r w:rsidR="00D32C47" w:rsidRPr="008A4B1F">
        <w:rPr>
          <w:color w:val="auto"/>
          <w:szCs w:val="28"/>
        </w:rPr>
        <w:t>обучающиеся</w:t>
      </w:r>
      <w:r w:rsidRPr="008A4B1F">
        <w:rPr>
          <w:color w:val="auto"/>
          <w:szCs w:val="28"/>
        </w:rPr>
        <w:t xml:space="preserve"> не могут применить полученные знания на практике в реальной </w:t>
      </w:r>
      <w:r w:rsidRPr="008A4B1F">
        <w:rPr>
          <w:color w:val="auto"/>
          <w:szCs w:val="28"/>
        </w:rPr>
        <w:lastRenderedPageBreak/>
        <w:t xml:space="preserve">жизни. Метапредметный подход к обучению математике позволяет более осознанно подходить к изучению преподаваемого материала. </w:t>
      </w:r>
    </w:p>
    <w:p w:rsidR="00662434" w:rsidRPr="008A4B1F" w:rsidRDefault="001C08F7" w:rsidP="00662434">
      <w:pPr>
        <w:spacing w:after="134" w:line="360" w:lineRule="auto"/>
        <w:ind w:right="139" w:firstLine="698"/>
        <w:rPr>
          <w:color w:val="auto"/>
        </w:rPr>
      </w:pPr>
      <w:r w:rsidRPr="008A4B1F">
        <w:rPr>
          <w:color w:val="auto"/>
        </w:rPr>
        <w:t xml:space="preserve">Одной из проблем реализации междисциплинарных связей (и, как следствие, прикладной направленности в обучении) является ограниченность изучаемого в школе математического аппарата, его недостаточность для решения широкого круга междисциплинарных задач, особенно при изучении математики на базовом уровне. Кроме того, практика показывает, что для школьников, изучающих математику на базовом уровне (по сравнению с учащимися профильных или специализированных математических классов) особенно остро стоит проблема формирования математической предметной мотивации. Однако конструктивные среды, обладающие возможностями моделирования, позволяют существенно расширить межпредметную область математики, могут быть использованы как эффективные инструменты формирования предметной мотивации, и способствовать организации учебного процесса на основе деятельностных технологий обучения. </w:t>
      </w:r>
    </w:p>
    <w:p w:rsidR="00DA3A03" w:rsidRPr="008A4B1F" w:rsidRDefault="001C08F7" w:rsidP="00662434">
      <w:pPr>
        <w:spacing w:after="134" w:line="360" w:lineRule="auto"/>
        <w:ind w:right="139" w:firstLine="698"/>
        <w:rPr>
          <w:color w:val="auto"/>
        </w:rPr>
      </w:pPr>
      <w:r w:rsidRPr="008A4B1F">
        <w:rPr>
          <w:color w:val="auto"/>
        </w:rPr>
        <w:t xml:space="preserve">Наиболее естественными и традиционными для школьного курса являются междисциплинарные связи математики и </w:t>
      </w:r>
      <w:r w:rsidR="00662434" w:rsidRPr="008A4B1F">
        <w:rPr>
          <w:color w:val="auto"/>
        </w:rPr>
        <w:t>естественнонаучных предметов</w:t>
      </w:r>
      <w:r w:rsidRPr="008A4B1F">
        <w:rPr>
          <w:color w:val="auto"/>
        </w:rPr>
        <w:t xml:space="preserve">. </w:t>
      </w:r>
      <w:r w:rsidR="00A14918" w:rsidRPr="008A4B1F">
        <w:rPr>
          <w:color w:val="auto"/>
        </w:rPr>
        <w:t>Так</w:t>
      </w:r>
      <w:r w:rsidRPr="008A4B1F">
        <w:rPr>
          <w:color w:val="auto"/>
        </w:rPr>
        <w:t xml:space="preserve"> </w:t>
      </w:r>
      <w:r w:rsidR="00A14918" w:rsidRPr="008A4B1F">
        <w:rPr>
          <w:color w:val="auto"/>
        </w:rPr>
        <w:t>преподавателям</w:t>
      </w:r>
      <w:r w:rsidRPr="008A4B1F">
        <w:rPr>
          <w:color w:val="auto"/>
        </w:rPr>
        <w:t xml:space="preserve"> </w:t>
      </w:r>
      <w:r w:rsidR="00662434" w:rsidRPr="008A4B1F">
        <w:rPr>
          <w:color w:val="auto"/>
        </w:rPr>
        <w:t>естественнонаучных предметов</w:t>
      </w:r>
      <w:r w:rsidRPr="008A4B1F">
        <w:rPr>
          <w:color w:val="auto"/>
        </w:rPr>
        <w:t xml:space="preserve"> и математики </w:t>
      </w:r>
      <w:r w:rsidR="00A14918" w:rsidRPr="008A4B1F">
        <w:rPr>
          <w:color w:val="auto"/>
        </w:rPr>
        <w:t>важно</w:t>
      </w:r>
      <w:r w:rsidRPr="008A4B1F">
        <w:rPr>
          <w:color w:val="auto"/>
        </w:rPr>
        <w:t>, например, придерживаться согласованного подхода при формировании понятия величины (в вопросах терминологии, обозначений, систем единиц измерений и т.п.), или в процессе развития у школьников навыков приближенных вычислений.</w:t>
      </w:r>
    </w:p>
    <w:p w:rsidR="007565C4" w:rsidRPr="008A4B1F" w:rsidRDefault="006D4049" w:rsidP="00A14918">
      <w:pPr>
        <w:spacing w:after="134" w:line="360" w:lineRule="auto"/>
        <w:ind w:right="139" w:firstLine="698"/>
        <w:rPr>
          <w:color w:val="auto"/>
        </w:rPr>
      </w:pPr>
      <w:r w:rsidRPr="008A4B1F">
        <w:rPr>
          <w:color w:val="auto"/>
        </w:rPr>
        <w:t>Если рассматривать математик</w:t>
      </w:r>
      <w:r w:rsidR="00C2797F" w:rsidRPr="008A4B1F">
        <w:rPr>
          <w:color w:val="auto"/>
        </w:rPr>
        <w:t>у</w:t>
      </w:r>
      <w:r w:rsidRPr="008A4B1F">
        <w:rPr>
          <w:color w:val="auto"/>
        </w:rPr>
        <w:t xml:space="preserve"> и </w:t>
      </w:r>
      <w:r w:rsidR="00C2797F" w:rsidRPr="008A4B1F">
        <w:rPr>
          <w:color w:val="auto"/>
        </w:rPr>
        <w:t>естественнонаучные предметы</w:t>
      </w:r>
      <w:r w:rsidR="00B238B3" w:rsidRPr="008A4B1F">
        <w:rPr>
          <w:color w:val="auto"/>
        </w:rPr>
        <w:t xml:space="preserve"> в </w:t>
      </w:r>
      <w:r w:rsidRPr="008A4B1F">
        <w:rPr>
          <w:color w:val="auto"/>
        </w:rPr>
        <w:t>историческом аспекте, то следует о</w:t>
      </w:r>
      <w:r w:rsidR="001C08F7" w:rsidRPr="008A4B1F">
        <w:rPr>
          <w:color w:val="auto"/>
        </w:rPr>
        <w:t>тмети</w:t>
      </w:r>
      <w:r w:rsidRPr="008A4B1F">
        <w:rPr>
          <w:color w:val="auto"/>
        </w:rPr>
        <w:t>ть</w:t>
      </w:r>
      <w:r w:rsidR="001C08F7" w:rsidRPr="008A4B1F">
        <w:rPr>
          <w:color w:val="auto"/>
        </w:rPr>
        <w:t>, что школьны</w:t>
      </w:r>
      <w:r w:rsidR="00B238B3" w:rsidRPr="008A4B1F">
        <w:rPr>
          <w:color w:val="auto"/>
        </w:rPr>
        <w:t xml:space="preserve">е </w:t>
      </w:r>
      <w:r w:rsidR="001C08F7" w:rsidRPr="008A4B1F">
        <w:rPr>
          <w:color w:val="auto"/>
        </w:rPr>
        <w:t>курс</w:t>
      </w:r>
      <w:r w:rsidR="00B238B3" w:rsidRPr="008A4B1F">
        <w:rPr>
          <w:color w:val="auto"/>
        </w:rPr>
        <w:t>ы</w:t>
      </w:r>
      <w:r w:rsidR="001C08F7" w:rsidRPr="008A4B1F">
        <w:rPr>
          <w:color w:val="auto"/>
        </w:rPr>
        <w:t xml:space="preserve"> физики</w:t>
      </w:r>
      <w:r w:rsidR="00B238B3" w:rsidRPr="008A4B1F">
        <w:rPr>
          <w:color w:val="auto"/>
        </w:rPr>
        <w:t>, астрономии</w:t>
      </w:r>
      <w:r w:rsidR="001C08F7" w:rsidRPr="008A4B1F">
        <w:rPr>
          <w:color w:val="auto"/>
        </w:rPr>
        <w:t xml:space="preserve"> в настоящее время имеет ряд существенных проблем, связанных с неоднократными за последние 40 лет изменениями подходов к </w:t>
      </w:r>
      <w:r w:rsidR="00B238B3" w:rsidRPr="008A4B1F">
        <w:rPr>
          <w:color w:val="auto"/>
        </w:rPr>
        <w:t>их</w:t>
      </w:r>
      <w:r w:rsidR="001C08F7" w:rsidRPr="008A4B1F">
        <w:rPr>
          <w:color w:val="auto"/>
        </w:rPr>
        <w:t xml:space="preserve"> преподаванию и переходу к новым ФГОС в основной и старшей школе. Наиболее удачным, на взгляд</w:t>
      </w:r>
      <w:r w:rsidR="007565C4" w:rsidRPr="008A4B1F">
        <w:rPr>
          <w:color w:val="auto"/>
        </w:rPr>
        <w:t xml:space="preserve"> Е.П. Левитана и А.Ю. Румянцева</w:t>
      </w:r>
      <w:r w:rsidR="001C08F7" w:rsidRPr="008A4B1F">
        <w:rPr>
          <w:color w:val="auto"/>
        </w:rPr>
        <w:t xml:space="preserve">, являлся курс физики, принятый в СССР после реформы 70-х годов, и состоявший из </w:t>
      </w:r>
      <w:r w:rsidR="001C08F7" w:rsidRPr="008A4B1F">
        <w:rPr>
          <w:color w:val="auto"/>
        </w:rPr>
        <w:lastRenderedPageBreak/>
        <w:t>пропедевтического (7-8 классы) и систематического курсов (9-10 классы). Несмотря на традиционный (недеятельностный) характер этих курсов, они соответствовали возрастным возможностям учащихся, отвечали требованиям высшей школы, при правильно организованном обучении пропедевтический курс вызывал большой интерес к физике у учащихся в основной школе. В 90-х годах ХХ века был осуществлен переход на систему концентров, что привело к тому, что часто тем, ранее изучавшихся в старшей школе, рассматривается в школе основной, при этом попытка вместить большее содержание в меньшие временные рамки приводит к тому, что выхолащивается содержание курса физики, уменьшается фундаментальность, многие вопросы изучаются на уровне знакомства. Вместо формирования полноценного научного знания, развития физического мышления учащихся, обучение физике превращается в процесс передачи разнообразных сведений. При этом междисциплинарные связи физики и математики практически не реализуются. Еще хуже дела обстоят с курсом астрономии: в 80-е годы прошлого века астрономия входила в курс средней школы и изучалась в 10, а позднее – в 11 классе с использованием учебников астрономии, сочетающих отличное изложение основных понятий и теорий курса с методикой изложения, способствующей развитию интереса учащихся к астрономии. Однако в настоящее время ситуация изменилась: астрономический материал содержится во всех без исключения программах интегративных курсов начальной шко</w:t>
      </w:r>
      <w:r w:rsidRPr="008A4B1F">
        <w:rPr>
          <w:color w:val="auto"/>
        </w:rPr>
        <w:t>лы и курсах физики VIII и IХ классов</w:t>
      </w:r>
      <w:r w:rsidR="001C08F7" w:rsidRPr="008A4B1F">
        <w:rPr>
          <w:color w:val="auto"/>
        </w:rPr>
        <w:t xml:space="preserve"> основной и старшей школы. Однако такое включение астрономического материала в курс физики не обеспечивает его усвоения: качество астрономических знаний выпускников средних учебных заведений продолжает снижаться. В этой ситуации уже не приходится говорить о междисциплинарных связях математики и астрономии, например, об эллипсе, параболе и гиперболе как о геометрических местах точек, конических сечениях и траекториях движения космических тел. Все отрасли </w:t>
      </w:r>
      <w:r w:rsidR="001C08F7" w:rsidRPr="008A4B1F">
        <w:rPr>
          <w:color w:val="auto"/>
        </w:rPr>
        <w:lastRenderedPageBreak/>
        <w:t>современной науки тесно связаны между собой, поэтому и школьные учебные предметы не могут быть изолированы друг от друга</w:t>
      </w:r>
      <w:r w:rsidR="007565C4" w:rsidRPr="008A4B1F">
        <w:rPr>
          <w:color w:val="auto"/>
        </w:rPr>
        <w:t xml:space="preserve"> [23]</w:t>
      </w:r>
      <w:r w:rsidR="001C08F7" w:rsidRPr="008A4B1F">
        <w:rPr>
          <w:color w:val="auto"/>
        </w:rPr>
        <w:t xml:space="preserve">. Междисциплинарные связи являются дидактическим условием и средством глубокого и всестороннего усвоения основ наук в школе. Кроме того, они способствуют повышению научного уровня знаний учащихся, развитию логического мышления и их творческих способностей. </w:t>
      </w:r>
    </w:p>
    <w:p w:rsidR="001C08F7" w:rsidRPr="008A4B1F" w:rsidRDefault="001C08F7" w:rsidP="00A14918">
      <w:pPr>
        <w:spacing w:after="134" w:line="360" w:lineRule="auto"/>
        <w:ind w:right="139" w:firstLine="698"/>
        <w:rPr>
          <w:color w:val="auto"/>
        </w:rPr>
      </w:pPr>
      <w:r w:rsidRPr="008A4B1F">
        <w:rPr>
          <w:color w:val="auto"/>
        </w:rPr>
        <w:t xml:space="preserve">Реализация междисциплинарных связей в некоторой степени устраняет дублирование в изучении материала, экономит время и создает благоприятные условия для формирования общеучебных умений и навыков учащихся. Из всего вышесказанного можно сделать вывод: существует большое разнообразие направлений реализации междисциплинарных связей математики с другими науками. Их </w:t>
      </w:r>
      <w:r w:rsidR="006D4049" w:rsidRPr="008A4B1F">
        <w:rPr>
          <w:color w:val="auto"/>
        </w:rPr>
        <w:t xml:space="preserve">использование </w:t>
      </w:r>
      <w:r w:rsidR="007565C4" w:rsidRPr="008A4B1F">
        <w:rPr>
          <w:color w:val="auto"/>
        </w:rPr>
        <w:t>преподавателем</w:t>
      </w:r>
      <w:r w:rsidR="006D4049" w:rsidRPr="008A4B1F">
        <w:rPr>
          <w:color w:val="auto"/>
        </w:rPr>
        <w:t xml:space="preserve"> на уроке</w:t>
      </w:r>
      <w:r w:rsidRPr="008A4B1F">
        <w:rPr>
          <w:color w:val="auto"/>
        </w:rPr>
        <w:t xml:space="preserve"> является несомненным достоинством и способствует более полной реализации целей изучения математики в школе.</w:t>
      </w:r>
    </w:p>
    <w:p w:rsidR="00200823" w:rsidRPr="008A4B1F" w:rsidRDefault="00200823" w:rsidP="00200823">
      <w:pPr>
        <w:spacing w:after="0" w:line="360" w:lineRule="auto"/>
        <w:ind w:left="0" w:right="0" w:firstLine="709"/>
        <w:rPr>
          <w:color w:val="auto"/>
          <w:szCs w:val="28"/>
        </w:rPr>
      </w:pPr>
      <w:r w:rsidRPr="008A4B1F">
        <w:rPr>
          <w:color w:val="auto"/>
          <w:szCs w:val="28"/>
        </w:rPr>
        <w:t>Метапредметные результаты по дисциплине математика предполагают оценку начального уровня освоения математического моделирования:</w:t>
      </w:r>
    </w:p>
    <w:p w:rsidR="00200823" w:rsidRPr="008A4B1F" w:rsidRDefault="00200823" w:rsidP="00200823">
      <w:pPr>
        <w:spacing w:after="0" w:line="360" w:lineRule="auto"/>
        <w:ind w:left="721" w:right="0" w:firstLine="0"/>
        <w:jc w:val="right"/>
        <w:rPr>
          <w:i/>
          <w:color w:val="auto"/>
          <w:szCs w:val="28"/>
        </w:rPr>
      </w:pPr>
      <w:r w:rsidRPr="008A4B1F">
        <w:rPr>
          <w:i/>
          <w:color w:val="auto"/>
          <w:szCs w:val="28"/>
        </w:rPr>
        <w:t>Таблица 6</w:t>
      </w:r>
    </w:p>
    <w:p w:rsidR="00200823" w:rsidRPr="008A4B1F" w:rsidRDefault="00200823" w:rsidP="00200823">
      <w:pPr>
        <w:spacing w:after="0" w:line="360" w:lineRule="auto"/>
        <w:ind w:left="721" w:right="0" w:firstLine="0"/>
        <w:jc w:val="center"/>
        <w:rPr>
          <w:color w:val="auto"/>
          <w:szCs w:val="28"/>
        </w:rPr>
      </w:pPr>
      <w:r w:rsidRPr="008A4B1F">
        <w:rPr>
          <w:i/>
          <w:color w:val="auto"/>
          <w:szCs w:val="28"/>
        </w:rPr>
        <w:t>Характеристики метапредметных результатов</w:t>
      </w:r>
    </w:p>
    <w:tbl>
      <w:tblPr>
        <w:tblStyle w:val="TableGrid"/>
        <w:tblW w:w="9214" w:type="dxa"/>
        <w:tblInd w:w="289" w:type="dxa"/>
        <w:tblCellMar>
          <w:top w:w="11" w:type="dxa"/>
          <w:right w:w="32" w:type="dxa"/>
        </w:tblCellMar>
        <w:tblLook w:val="04A0" w:firstRow="1" w:lastRow="0" w:firstColumn="1" w:lastColumn="0" w:noHBand="0" w:noVBand="1"/>
      </w:tblPr>
      <w:tblGrid>
        <w:gridCol w:w="845"/>
        <w:gridCol w:w="3060"/>
        <w:gridCol w:w="3270"/>
        <w:gridCol w:w="2039"/>
      </w:tblGrid>
      <w:tr w:rsidR="00200823" w:rsidRPr="008A4B1F" w:rsidTr="00A14918">
        <w:trPr>
          <w:trHeight w:val="979"/>
        </w:trPr>
        <w:tc>
          <w:tcPr>
            <w:tcW w:w="845" w:type="dxa"/>
            <w:tcBorders>
              <w:top w:val="single" w:sz="4" w:space="0" w:color="000000"/>
              <w:left w:val="single" w:sz="4" w:space="0" w:color="000000"/>
              <w:bottom w:val="single" w:sz="4" w:space="0" w:color="000000"/>
              <w:right w:val="single" w:sz="4" w:space="0" w:color="000000"/>
            </w:tcBorders>
          </w:tcPr>
          <w:p w:rsidR="00200823" w:rsidRPr="008A4B1F" w:rsidRDefault="00200823" w:rsidP="00A14918">
            <w:pPr>
              <w:spacing w:after="0" w:line="360" w:lineRule="auto"/>
              <w:ind w:left="110" w:right="0" w:firstLine="0"/>
              <w:rPr>
                <w:color w:val="auto"/>
                <w:szCs w:val="28"/>
              </w:rPr>
            </w:pPr>
            <w:r w:rsidRPr="008A4B1F">
              <w:rPr>
                <w:color w:val="auto"/>
                <w:szCs w:val="28"/>
              </w:rPr>
              <w:t xml:space="preserve">№п/п </w:t>
            </w:r>
          </w:p>
        </w:tc>
        <w:tc>
          <w:tcPr>
            <w:tcW w:w="3060" w:type="dxa"/>
            <w:tcBorders>
              <w:top w:val="single" w:sz="4" w:space="0" w:color="000000"/>
              <w:left w:val="single" w:sz="4" w:space="0" w:color="000000"/>
              <w:bottom w:val="single" w:sz="4" w:space="0" w:color="000000"/>
              <w:right w:val="single" w:sz="4" w:space="0" w:color="000000"/>
            </w:tcBorders>
          </w:tcPr>
          <w:p w:rsidR="00200823" w:rsidRPr="008A4B1F" w:rsidRDefault="00200823" w:rsidP="00A14918">
            <w:pPr>
              <w:spacing w:after="0" w:line="360" w:lineRule="auto"/>
              <w:ind w:left="110" w:right="0" w:firstLine="0"/>
              <w:jc w:val="left"/>
              <w:rPr>
                <w:color w:val="auto"/>
                <w:szCs w:val="28"/>
              </w:rPr>
            </w:pPr>
            <w:r w:rsidRPr="008A4B1F">
              <w:rPr>
                <w:color w:val="auto"/>
                <w:szCs w:val="28"/>
              </w:rPr>
              <w:t xml:space="preserve">Метапредметные результаты </w:t>
            </w:r>
          </w:p>
        </w:tc>
        <w:tc>
          <w:tcPr>
            <w:tcW w:w="3270" w:type="dxa"/>
            <w:tcBorders>
              <w:top w:val="single" w:sz="4" w:space="0" w:color="000000"/>
              <w:left w:val="single" w:sz="4" w:space="0" w:color="000000"/>
              <w:bottom w:val="single" w:sz="4" w:space="0" w:color="000000"/>
              <w:right w:val="nil"/>
            </w:tcBorders>
          </w:tcPr>
          <w:p w:rsidR="00200823" w:rsidRPr="008A4B1F" w:rsidRDefault="00200823" w:rsidP="00A14918">
            <w:pPr>
              <w:spacing w:after="0" w:line="360" w:lineRule="auto"/>
              <w:ind w:left="110" w:right="0" w:firstLine="0"/>
              <w:jc w:val="left"/>
              <w:rPr>
                <w:color w:val="auto"/>
                <w:szCs w:val="28"/>
              </w:rPr>
            </w:pPr>
            <w:r w:rsidRPr="008A4B1F">
              <w:rPr>
                <w:color w:val="auto"/>
                <w:szCs w:val="28"/>
              </w:rPr>
              <w:t xml:space="preserve">Характеристики результатов </w:t>
            </w:r>
          </w:p>
        </w:tc>
        <w:tc>
          <w:tcPr>
            <w:tcW w:w="2039" w:type="dxa"/>
            <w:tcBorders>
              <w:top w:val="single" w:sz="4" w:space="0" w:color="000000"/>
              <w:left w:val="nil"/>
              <w:bottom w:val="single" w:sz="4" w:space="0" w:color="000000"/>
              <w:right w:val="single" w:sz="4" w:space="0" w:color="000000"/>
            </w:tcBorders>
          </w:tcPr>
          <w:p w:rsidR="00200823" w:rsidRPr="008A4B1F" w:rsidRDefault="00200823" w:rsidP="00A14918">
            <w:pPr>
              <w:spacing w:after="0" w:line="360" w:lineRule="auto"/>
              <w:ind w:left="0" w:right="0" w:firstLine="0"/>
              <w:rPr>
                <w:color w:val="auto"/>
                <w:szCs w:val="28"/>
              </w:rPr>
            </w:pPr>
            <w:r w:rsidRPr="008A4B1F">
              <w:rPr>
                <w:color w:val="auto"/>
                <w:szCs w:val="28"/>
              </w:rPr>
              <w:t xml:space="preserve">метапредметных </w:t>
            </w:r>
          </w:p>
        </w:tc>
      </w:tr>
      <w:tr w:rsidR="00200823" w:rsidRPr="008A4B1F" w:rsidTr="007565C4">
        <w:trPr>
          <w:trHeight w:val="546"/>
        </w:trPr>
        <w:tc>
          <w:tcPr>
            <w:tcW w:w="845" w:type="dxa"/>
            <w:tcBorders>
              <w:top w:val="single" w:sz="4" w:space="0" w:color="000000"/>
              <w:left w:val="single" w:sz="4" w:space="0" w:color="000000"/>
              <w:bottom w:val="single" w:sz="4" w:space="0" w:color="000000"/>
              <w:right w:val="single" w:sz="4" w:space="0" w:color="000000"/>
            </w:tcBorders>
          </w:tcPr>
          <w:p w:rsidR="00200823" w:rsidRPr="008A4B1F" w:rsidRDefault="00200823" w:rsidP="00A14918">
            <w:pPr>
              <w:spacing w:after="0" w:line="360" w:lineRule="auto"/>
              <w:ind w:left="110" w:right="0" w:firstLine="0"/>
              <w:jc w:val="left"/>
              <w:rPr>
                <w:color w:val="auto"/>
                <w:szCs w:val="28"/>
              </w:rPr>
            </w:pPr>
            <w:r w:rsidRPr="008A4B1F">
              <w:rPr>
                <w:color w:val="auto"/>
                <w:szCs w:val="28"/>
              </w:rPr>
              <w:t xml:space="preserve">1 </w:t>
            </w:r>
          </w:p>
        </w:tc>
        <w:tc>
          <w:tcPr>
            <w:tcW w:w="3060" w:type="dxa"/>
            <w:tcBorders>
              <w:top w:val="single" w:sz="4" w:space="0" w:color="000000"/>
              <w:left w:val="single" w:sz="4" w:space="0" w:color="000000"/>
              <w:bottom w:val="single" w:sz="4" w:space="0" w:color="000000"/>
              <w:right w:val="single" w:sz="4" w:space="0" w:color="000000"/>
            </w:tcBorders>
          </w:tcPr>
          <w:p w:rsidR="00200823" w:rsidRPr="008A4B1F" w:rsidRDefault="00200823" w:rsidP="00A14918">
            <w:pPr>
              <w:spacing w:after="0" w:line="360" w:lineRule="auto"/>
              <w:ind w:left="110" w:right="0" w:firstLine="0"/>
              <w:jc w:val="left"/>
              <w:rPr>
                <w:color w:val="auto"/>
                <w:szCs w:val="28"/>
              </w:rPr>
            </w:pPr>
            <w:r w:rsidRPr="008A4B1F">
              <w:rPr>
                <w:color w:val="auto"/>
                <w:szCs w:val="28"/>
              </w:rPr>
              <w:t xml:space="preserve">Регулятивные УУД </w:t>
            </w:r>
          </w:p>
        </w:tc>
        <w:tc>
          <w:tcPr>
            <w:tcW w:w="5309" w:type="dxa"/>
            <w:gridSpan w:val="2"/>
            <w:tcBorders>
              <w:top w:val="single" w:sz="4" w:space="0" w:color="000000"/>
              <w:left w:val="single" w:sz="4" w:space="0" w:color="000000"/>
              <w:bottom w:val="single" w:sz="4" w:space="0" w:color="000000"/>
              <w:right w:val="single" w:sz="4" w:space="0" w:color="000000"/>
            </w:tcBorders>
          </w:tcPr>
          <w:p w:rsidR="00200823" w:rsidRPr="008A4B1F" w:rsidRDefault="00200823" w:rsidP="00A14918">
            <w:pPr>
              <w:spacing w:after="0" w:line="360" w:lineRule="auto"/>
              <w:ind w:left="110" w:right="74" w:firstLine="0"/>
              <w:rPr>
                <w:color w:val="auto"/>
                <w:szCs w:val="28"/>
              </w:rPr>
            </w:pPr>
            <w:r w:rsidRPr="008A4B1F">
              <w:rPr>
                <w:color w:val="auto"/>
                <w:szCs w:val="28"/>
              </w:rPr>
              <w:t xml:space="preserve">Формируют действия, которые обеспечивают организацию и коррекцию учебной деятельности представление о математике как части общечеловеческой культуры, о значимости математики в развитии цивилизации и современного общества. </w:t>
            </w:r>
          </w:p>
        </w:tc>
      </w:tr>
      <w:tr w:rsidR="006D4049" w:rsidRPr="008A4B1F" w:rsidTr="00A14918">
        <w:trPr>
          <w:trHeight w:val="2539"/>
        </w:trPr>
        <w:tc>
          <w:tcPr>
            <w:tcW w:w="845" w:type="dxa"/>
            <w:tcBorders>
              <w:top w:val="single" w:sz="4" w:space="0" w:color="000000"/>
              <w:left w:val="single" w:sz="4" w:space="0" w:color="000000"/>
              <w:bottom w:val="single" w:sz="4" w:space="0" w:color="000000"/>
              <w:right w:val="single" w:sz="4" w:space="0" w:color="000000"/>
            </w:tcBorders>
          </w:tcPr>
          <w:p w:rsidR="006D4049" w:rsidRPr="008A4B1F" w:rsidRDefault="006D4049" w:rsidP="006D4049">
            <w:pPr>
              <w:spacing w:after="0" w:line="360" w:lineRule="auto"/>
              <w:ind w:left="110" w:right="0" w:firstLine="0"/>
              <w:jc w:val="left"/>
              <w:rPr>
                <w:color w:val="auto"/>
                <w:szCs w:val="28"/>
              </w:rPr>
            </w:pPr>
            <w:r w:rsidRPr="008A4B1F">
              <w:rPr>
                <w:color w:val="auto"/>
                <w:szCs w:val="28"/>
              </w:rPr>
              <w:lastRenderedPageBreak/>
              <w:t>2</w:t>
            </w:r>
          </w:p>
        </w:tc>
        <w:tc>
          <w:tcPr>
            <w:tcW w:w="3060" w:type="dxa"/>
            <w:tcBorders>
              <w:top w:val="single" w:sz="4" w:space="0" w:color="000000"/>
              <w:left w:val="single" w:sz="4" w:space="0" w:color="000000"/>
              <w:bottom w:val="single" w:sz="4" w:space="0" w:color="000000"/>
              <w:right w:val="single" w:sz="4" w:space="0" w:color="000000"/>
            </w:tcBorders>
          </w:tcPr>
          <w:p w:rsidR="006D4049" w:rsidRPr="008A4B1F" w:rsidRDefault="006D4049" w:rsidP="006D4049">
            <w:pPr>
              <w:spacing w:after="0" w:line="360" w:lineRule="auto"/>
              <w:ind w:left="110" w:right="0" w:firstLine="0"/>
              <w:jc w:val="left"/>
              <w:rPr>
                <w:color w:val="auto"/>
                <w:szCs w:val="28"/>
              </w:rPr>
            </w:pPr>
            <w:r w:rsidRPr="008A4B1F">
              <w:rPr>
                <w:color w:val="auto"/>
                <w:szCs w:val="28"/>
              </w:rPr>
              <w:t xml:space="preserve">Познавательные УУД </w:t>
            </w:r>
          </w:p>
        </w:tc>
        <w:tc>
          <w:tcPr>
            <w:tcW w:w="5309" w:type="dxa"/>
            <w:gridSpan w:val="2"/>
            <w:tcBorders>
              <w:top w:val="single" w:sz="4" w:space="0" w:color="000000"/>
              <w:left w:val="single" w:sz="4" w:space="0" w:color="000000"/>
              <w:bottom w:val="single" w:sz="4" w:space="0" w:color="000000"/>
              <w:right w:val="single" w:sz="4" w:space="0" w:color="000000"/>
            </w:tcBorders>
          </w:tcPr>
          <w:p w:rsidR="006D4049" w:rsidRPr="008A4B1F" w:rsidRDefault="006D4049" w:rsidP="006D4049">
            <w:pPr>
              <w:spacing w:after="0" w:line="360" w:lineRule="auto"/>
              <w:ind w:left="110" w:right="75" w:firstLine="0"/>
              <w:rPr>
                <w:color w:val="auto"/>
                <w:szCs w:val="28"/>
              </w:rPr>
            </w:pPr>
            <w:r w:rsidRPr="008A4B1F">
              <w:rPr>
                <w:color w:val="auto"/>
                <w:szCs w:val="28"/>
              </w:rPr>
              <w:t>Развивают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tc>
      </w:tr>
      <w:tr w:rsidR="006D4049" w:rsidRPr="008A4B1F" w:rsidTr="00A14918">
        <w:trPr>
          <w:trHeight w:val="3525"/>
        </w:trPr>
        <w:tc>
          <w:tcPr>
            <w:tcW w:w="845" w:type="dxa"/>
            <w:tcBorders>
              <w:top w:val="single" w:sz="4" w:space="0" w:color="000000"/>
              <w:left w:val="single" w:sz="4" w:space="0" w:color="000000"/>
              <w:bottom w:val="single" w:sz="4" w:space="0" w:color="auto"/>
              <w:right w:val="single" w:sz="4" w:space="0" w:color="000000"/>
            </w:tcBorders>
          </w:tcPr>
          <w:p w:rsidR="006D4049" w:rsidRPr="008A4B1F" w:rsidRDefault="006D4049" w:rsidP="006D4049">
            <w:pPr>
              <w:spacing w:after="0" w:line="360" w:lineRule="auto"/>
              <w:ind w:left="110" w:right="0" w:firstLine="0"/>
              <w:jc w:val="left"/>
              <w:rPr>
                <w:color w:val="auto"/>
                <w:szCs w:val="28"/>
              </w:rPr>
            </w:pPr>
            <w:r w:rsidRPr="008A4B1F">
              <w:rPr>
                <w:color w:val="auto"/>
                <w:szCs w:val="28"/>
              </w:rPr>
              <w:t xml:space="preserve"> 3</w:t>
            </w:r>
          </w:p>
        </w:tc>
        <w:tc>
          <w:tcPr>
            <w:tcW w:w="3060" w:type="dxa"/>
            <w:tcBorders>
              <w:top w:val="single" w:sz="4" w:space="0" w:color="000000"/>
              <w:left w:val="single" w:sz="4" w:space="0" w:color="000000"/>
              <w:bottom w:val="single" w:sz="4" w:space="0" w:color="auto"/>
              <w:right w:val="single" w:sz="4" w:space="0" w:color="000000"/>
            </w:tcBorders>
          </w:tcPr>
          <w:p w:rsidR="006D4049" w:rsidRPr="008A4B1F" w:rsidRDefault="006D4049" w:rsidP="006D4049">
            <w:pPr>
              <w:spacing w:after="0" w:line="360" w:lineRule="auto"/>
              <w:ind w:left="110" w:right="0" w:firstLine="0"/>
              <w:jc w:val="left"/>
              <w:rPr>
                <w:color w:val="auto"/>
                <w:szCs w:val="28"/>
              </w:rPr>
            </w:pPr>
            <w:r w:rsidRPr="008A4B1F">
              <w:rPr>
                <w:color w:val="auto"/>
                <w:szCs w:val="28"/>
              </w:rPr>
              <w:t xml:space="preserve">Коммуникативные </w:t>
            </w:r>
          </w:p>
          <w:p w:rsidR="006D4049" w:rsidRPr="008A4B1F" w:rsidRDefault="006D4049" w:rsidP="006D4049">
            <w:pPr>
              <w:spacing w:after="0" w:line="360" w:lineRule="auto"/>
              <w:ind w:left="0" w:right="0"/>
              <w:jc w:val="left"/>
              <w:rPr>
                <w:color w:val="auto"/>
                <w:szCs w:val="28"/>
              </w:rPr>
            </w:pPr>
            <w:r w:rsidRPr="008A4B1F">
              <w:rPr>
                <w:color w:val="auto"/>
                <w:szCs w:val="28"/>
              </w:rPr>
              <w:t xml:space="preserve">УУД </w:t>
            </w:r>
          </w:p>
        </w:tc>
        <w:tc>
          <w:tcPr>
            <w:tcW w:w="5309" w:type="dxa"/>
            <w:gridSpan w:val="2"/>
            <w:tcBorders>
              <w:top w:val="single" w:sz="4" w:space="0" w:color="000000"/>
              <w:left w:val="single" w:sz="4" w:space="0" w:color="000000"/>
              <w:bottom w:val="single" w:sz="4" w:space="0" w:color="auto"/>
              <w:right w:val="single" w:sz="4" w:space="0" w:color="000000"/>
            </w:tcBorders>
          </w:tcPr>
          <w:p w:rsidR="006D4049" w:rsidRPr="008A4B1F" w:rsidRDefault="006D4049" w:rsidP="006D4049">
            <w:pPr>
              <w:tabs>
                <w:tab w:val="center" w:pos="2963"/>
                <w:tab w:val="right" w:pos="5461"/>
              </w:tabs>
              <w:spacing w:after="0" w:line="360" w:lineRule="auto"/>
              <w:ind w:left="0" w:right="0" w:firstLine="0"/>
              <w:jc w:val="left"/>
              <w:rPr>
                <w:color w:val="auto"/>
                <w:szCs w:val="28"/>
              </w:rPr>
            </w:pPr>
            <w:r w:rsidRPr="008A4B1F">
              <w:rPr>
                <w:color w:val="auto"/>
                <w:szCs w:val="28"/>
              </w:rPr>
              <w:t xml:space="preserve">Формируют </w:t>
            </w:r>
            <w:r w:rsidRPr="008A4B1F">
              <w:rPr>
                <w:color w:val="auto"/>
                <w:szCs w:val="28"/>
              </w:rPr>
              <w:tab/>
              <w:t xml:space="preserve">общие </w:t>
            </w:r>
            <w:r w:rsidRPr="008A4B1F">
              <w:rPr>
                <w:color w:val="auto"/>
                <w:szCs w:val="28"/>
              </w:rPr>
              <w:tab/>
              <w:t xml:space="preserve">способы </w:t>
            </w:r>
          </w:p>
          <w:p w:rsidR="006D4049" w:rsidRPr="008A4B1F" w:rsidRDefault="006D4049" w:rsidP="006D4049">
            <w:pPr>
              <w:spacing w:after="0" w:line="360" w:lineRule="auto"/>
              <w:ind w:left="0" w:right="70"/>
              <w:rPr>
                <w:color w:val="auto"/>
                <w:szCs w:val="28"/>
              </w:rPr>
            </w:pPr>
            <w:r w:rsidRPr="008A4B1F">
              <w:rPr>
                <w:color w:val="auto"/>
                <w:szCs w:val="28"/>
              </w:rPr>
              <w:t xml:space="preserve">интеллектуальной деятельности, характерные для математики  и являющихся основой познавательной культуры, значимой для различных сфер человеческой деятельности </w:t>
            </w:r>
          </w:p>
        </w:tc>
      </w:tr>
    </w:tbl>
    <w:p w:rsidR="00200823" w:rsidRPr="008A4B1F" w:rsidRDefault="00200823" w:rsidP="006D4049">
      <w:pPr>
        <w:spacing w:before="240" w:after="172" w:line="360" w:lineRule="auto"/>
        <w:ind w:right="136" w:firstLine="698"/>
        <w:rPr>
          <w:color w:val="auto"/>
          <w:szCs w:val="28"/>
        </w:rPr>
      </w:pPr>
      <w:r w:rsidRPr="008A4B1F">
        <w:rPr>
          <w:rFonts w:ascii="Calibri" w:eastAsia="Calibri" w:hAnsi="Calibri" w:cs="Calibri"/>
          <w:color w:val="auto"/>
          <w:szCs w:val="28"/>
        </w:rPr>
        <w:tab/>
      </w:r>
      <w:r w:rsidRPr="008A4B1F">
        <w:rPr>
          <w:color w:val="auto"/>
          <w:szCs w:val="28"/>
        </w:rPr>
        <w:t xml:space="preserve">Можно сделать вывод, метапредметные результаты, по стандарту обязаны содержать: </w:t>
      </w:r>
    </w:p>
    <w:p w:rsidR="00200823" w:rsidRPr="008A4B1F" w:rsidRDefault="00200823" w:rsidP="00200823">
      <w:pPr>
        <w:spacing w:after="33" w:line="360" w:lineRule="auto"/>
        <w:ind w:right="136" w:firstLine="698"/>
        <w:rPr>
          <w:color w:val="auto"/>
          <w:szCs w:val="28"/>
        </w:rPr>
      </w:pPr>
      <w:r w:rsidRPr="008A4B1F">
        <w:rPr>
          <w:color w:val="auto"/>
          <w:szCs w:val="28"/>
        </w:rPr>
        <w:t xml:space="preserve">- умение ставить цель и задачи учебной деятельности, </w:t>
      </w:r>
    </w:p>
    <w:p w:rsidR="00200823" w:rsidRPr="008A4B1F" w:rsidRDefault="00200823" w:rsidP="00200823">
      <w:pPr>
        <w:spacing w:after="33" w:line="360" w:lineRule="auto"/>
        <w:ind w:right="136" w:firstLine="698"/>
        <w:rPr>
          <w:color w:val="auto"/>
          <w:szCs w:val="28"/>
        </w:rPr>
      </w:pPr>
      <w:r w:rsidRPr="008A4B1F">
        <w:rPr>
          <w:color w:val="auto"/>
          <w:szCs w:val="28"/>
        </w:rPr>
        <w:t>- поиск возможности её реализации;</w:t>
      </w:r>
    </w:p>
    <w:p w:rsidR="00200823" w:rsidRPr="008A4B1F" w:rsidRDefault="00200823" w:rsidP="00200823">
      <w:pPr>
        <w:spacing w:after="33" w:line="360" w:lineRule="auto"/>
        <w:ind w:right="136" w:firstLine="698"/>
        <w:rPr>
          <w:color w:val="auto"/>
          <w:szCs w:val="28"/>
        </w:rPr>
      </w:pPr>
      <w:r w:rsidRPr="008A4B1F">
        <w:rPr>
          <w:color w:val="auto"/>
          <w:szCs w:val="28"/>
        </w:rPr>
        <w:t>- умение создавать план,</w:t>
      </w:r>
    </w:p>
    <w:p w:rsidR="00200823" w:rsidRPr="008A4B1F" w:rsidRDefault="00200823" w:rsidP="00200823">
      <w:pPr>
        <w:spacing w:after="33" w:line="360" w:lineRule="auto"/>
        <w:ind w:right="136" w:firstLine="698"/>
        <w:rPr>
          <w:color w:val="auto"/>
          <w:szCs w:val="28"/>
        </w:rPr>
      </w:pPr>
      <w:r w:rsidRPr="008A4B1F">
        <w:rPr>
          <w:color w:val="auto"/>
          <w:szCs w:val="28"/>
        </w:rPr>
        <w:t>- контроль и оценивание учебных действий;</w:t>
      </w:r>
    </w:p>
    <w:p w:rsidR="00200823" w:rsidRPr="008A4B1F" w:rsidRDefault="00200823" w:rsidP="00200823">
      <w:pPr>
        <w:spacing w:after="33" w:line="360" w:lineRule="auto"/>
        <w:ind w:right="136" w:firstLine="698"/>
        <w:rPr>
          <w:color w:val="auto"/>
          <w:szCs w:val="28"/>
        </w:rPr>
      </w:pPr>
      <w:r w:rsidRPr="008A4B1F">
        <w:rPr>
          <w:color w:val="auto"/>
          <w:szCs w:val="28"/>
        </w:rPr>
        <w:t>- способность выявлять причины успеха или неуспеха и корректировать свою деятельность;</w:t>
      </w:r>
    </w:p>
    <w:p w:rsidR="00200823" w:rsidRPr="008A4B1F" w:rsidRDefault="00200823" w:rsidP="00200823">
      <w:pPr>
        <w:spacing w:after="33" w:line="360" w:lineRule="auto"/>
        <w:ind w:right="136" w:firstLine="698"/>
        <w:rPr>
          <w:color w:val="auto"/>
          <w:szCs w:val="28"/>
        </w:rPr>
      </w:pPr>
      <w:r w:rsidRPr="008A4B1F">
        <w:rPr>
          <w:color w:val="auto"/>
          <w:szCs w:val="28"/>
        </w:rPr>
        <w:t>- умение пользоваться зн</w:t>
      </w:r>
      <w:r w:rsidRPr="008A4B1F">
        <w:rPr>
          <w:color w:val="auto"/>
          <w:szCs w:val="28"/>
          <w:lang w:val="en-US"/>
        </w:rPr>
        <w:t>a</w:t>
      </w:r>
      <w:r w:rsidRPr="008A4B1F">
        <w:rPr>
          <w:color w:val="auto"/>
          <w:szCs w:val="28"/>
        </w:rPr>
        <w:t>ково-символическими средствами представления информации,</w:t>
      </w:r>
    </w:p>
    <w:p w:rsidR="00200823" w:rsidRPr="008A4B1F" w:rsidRDefault="00200823" w:rsidP="00200823">
      <w:pPr>
        <w:spacing w:after="33" w:line="360" w:lineRule="auto"/>
        <w:ind w:right="136" w:firstLine="698"/>
        <w:rPr>
          <w:color w:val="auto"/>
          <w:szCs w:val="28"/>
        </w:rPr>
      </w:pPr>
      <w:r w:rsidRPr="008A4B1F">
        <w:rPr>
          <w:color w:val="auto"/>
          <w:szCs w:val="28"/>
        </w:rPr>
        <w:t>- умение создавать модели изучаемых объектов и процессов,</w:t>
      </w:r>
    </w:p>
    <w:p w:rsidR="00200823" w:rsidRPr="008A4B1F" w:rsidRDefault="00200823" w:rsidP="00200823">
      <w:pPr>
        <w:spacing w:after="33" w:line="360" w:lineRule="auto"/>
        <w:ind w:right="136" w:firstLine="698"/>
        <w:rPr>
          <w:color w:val="auto"/>
          <w:szCs w:val="28"/>
        </w:rPr>
      </w:pPr>
      <w:r w:rsidRPr="008A4B1F">
        <w:rPr>
          <w:color w:val="auto"/>
          <w:szCs w:val="28"/>
        </w:rPr>
        <w:t>- схемы решения практических и учебных задач,</w:t>
      </w:r>
    </w:p>
    <w:p w:rsidR="00200823" w:rsidRPr="008A4B1F" w:rsidRDefault="00200823" w:rsidP="00200823">
      <w:pPr>
        <w:spacing w:after="33" w:line="360" w:lineRule="auto"/>
        <w:ind w:right="136" w:firstLine="698"/>
        <w:rPr>
          <w:color w:val="auto"/>
          <w:szCs w:val="28"/>
        </w:rPr>
      </w:pPr>
      <w:r w:rsidRPr="008A4B1F">
        <w:rPr>
          <w:color w:val="auto"/>
          <w:szCs w:val="28"/>
        </w:rPr>
        <w:t>- активное использование средств информационных и коммуникационных технологий (далее ИКТ),</w:t>
      </w:r>
    </w:p>
    <w:p w:rsidR="00200823" w:rsidRPr="008A4B1F" w:rsidRDefault="00200823" w:rsidP="00200823">
      <w:pPr>
        <w:spacing w:after="33" w:line="360" w:lineRule="auto"/>
        <w:ind w:right="136" w:firstLine="698"/>
        <w:rPr>
          <w:color w:val="auto"/>
          <w:szCs w:val="28"/>
        </w:rPr>
      </w:pPr>
      <w:r w:rsidRPr="008A4B1F">
        <w:rPr>
          <w:color w:val="auto"/>
          <w:szCs w:val="28"/>
        </w:rPr>
        <w:lastRenderedPageBreak/>
        <w:t>- различные способы поиска, сбора, анализа, обработки и отражения информации;</w:t>
      </w:r>
    </w:p>
    <w:p w:rsidR="00200823" w:rsidRPr="008A4B1F" w:rsidRDefault="00200823" w:rsidP="00200823">
      <w:pPr>
        <w:spacing w:after="33" w:line="360" w:lineRule="auto"/>
        <w:ind w:right="136" w:firstLine="698"/>
        <w:rPr>
          <w:color w:val="auto"/>
          <w:szCs w:val="28"/>
        </w:rPr>
      </w:pPr>
      <w:r w:rsidRPr="008A4B1F">
        <w:rPr>
          <w:color w:val="auto"/>
          <w:szCs w:val="28"/>
        </w:rPr>
        <w:t xml:space="preserve"> навыки смыслового чтения;</w:t>
      </w:r>
    </w:p>
    <w:p w:rsidR="00200823" w:rsidRPr="008A4B1F" w:rsidRDefault="00200823" w:rsidP="00200823">
      <w:pPr>
        <w:spacing w:after="33" w:line="360" w:lineRule="auto"/>
        <w:ind w:right="136" w:firstLine="698"/>
        <w:rPr>
          <w:color w:val="auto"/>
          <w:szCs w:val="28"/>
        </w:rPr>
      </w:pPr>
      <w:r w:rsidRPr="008A4B1F">
        <w:rPr>
          <w:color w:val="auto"/>
          <w:szCs w:val="28"/>
        </w:rPr>
        <w:t xml:space="preserve"> умение оперировать логическими действиями сравнения, анализа, синтеза, обобщения, классификации, построения рассуждений;</w:t>
      </w:r>
    </w:p>
    <w:p w:rsidR="00200823" w:rsidRPr="008A4B1F" w:rsidRDefault="00200823" w:rsidP="00200823">
      <w:pPr>
        <w:spacing w:after="33" w:line="360" w:lineRule="auto"/>
        <w:ind w:right="136" w:firstLine="698"/>
        <w:rPr>
          <w:color w:val="auto"/>
          <w:szCs w:val="28"/>
        </w:rPr>
      </w:pPr>
      <w:r w:rsidRPr="008A4B1F">
        <w:rPr>
          <w:color w:val="auto"/>
          <w:szCs w:val="28"/>
        </w:rPr>
        <w:t>- наличие начальных сведений о сущности и особенностях объектов, процессов и явлений действительности [</w:t>
      </w:r>
      <w:r w:rsidR="007F42DE" w:rsidRPr="008A4B1F">
        <w:rPr>
          <w:color w:val="auto"/>
          <w:szCs w:val="28"/>
        </w:rPr>
        <w:t>49</w:t>
      </w:r>
      <w:r w:rsidRPr="008A4B1F">
        <w:rPr>
          <w:color w:val="auto"/>
          <w:szCs w:val="28"/>
        </w:rPr>
        <w:t xml:space="preserve">]. </w:t>
      </w:r>
    </w:p>
    <w:p w:rsidR="002C6431" w:rsidRPr="008A4B1F" w:rsidRDefault="002C6431" w:rsidP="002C6431">
      <w:pPr>
        <w:spacing w:line="360" w:lineRule="auto"/>
        <w:ind w:left="0" w:right="136" w:firstLine="711"/>
        <w:rPr>
          <w:color w:val="auto"/>
          <w:szCs w:val="28"/>
        </w:rPr>
      </w:pPr>
      <w:r w:rsidRPr="008A4B1F">
        <w:rPr>
          <w:color w:val="auto"/>
          <w:szCs w:val="28"/>
        </w:rPr>
        <w:t xml:space="preserve">Рудольф Штайнер, известный австрийский педагог, также считал необходимым учить детей применяя полученные ими знания в решении жизненно реальных задач. Теоретические знания ребенок должен уметь применять практически для реальных жизненных ситуаций, касающихся его жизни. Он должен понимать, где и как он сможет применить свои знания на практике сейчас и в будущем [12]. </w:t>
      </w:r>
    </w:p>
    <w:p w:rsidR="00B42626" w:rsidRPr="008A4B1F" w:rsidRDefault="00B42626" w:rsidP="00B42626">
      <w:pPr>
        <w:shd w:val="clear" w:color="auto" w:fill="FFFFFF"/>
        <w:spacing w:after="100" w:afterAutospacing="1" w:line="360" w:lineRule="auto"/>
        <w:ind w:left="0" w:right="0" w:firstLine="708"/>
        <w:rPr>
          <w:color w:val="auto"/>
          <w:szCs w:val="28"/>
        </w:rPr>
      </w:pPr>
      <w:r w:rsidRPr="008A4B1F">
        <w:rPr>
          <w:color w:val="auto"/>
          <w:szCs w:val="28"/>
        </w:rPr>
        <w:t>Кроме того, овладение общечеловеческой культурой немыслимо на основе только специальных знаний, без целостного видения мира. Интеграция позволяет показать взаимопроникновение идей и методов различных наук в познании окружающего мира, способствует выработке целостного восприятия природы.</w:t>
      </w:r>
    </w:p>
    <w:p w:rsidR="00B42626" w:rsidRPr="008A4B1F" w:rsidRDefault="00B42626" w:rsidP="00B42626">
      <w:pPr>
        <w:shd w:val="clear" w:color="auto" w:fill="FFFFFF"/>
        <w:spacing w:after="100" w:afterAutospacing="1" w:line="360" w:lineRule="auto"/>
        <w:ind w:left="0" w:right="0" w:firstLine="708"/>
        <w:rPr>
          <w:color w:val="auto"/>
          <w:szCs w:val="28"/>
        </w:rPr>
      </w:pPr>
      <w:r w:rsidRPr="008A4B1F">
        <w:rPr>
          <w:color w:val="auto"/>
          <w:szCs w:val="28"/>
        </w:rPr>
        <w:t xml:space="preserve">Таким образом, процесс интеграции учебных предметов - жизненная необходимость. Известно, что знания современных обучащихся часто представляют отдельные "лоскутки": физика - сама по себе, математика, астрономия, которую часто именуют астрологией, и другие предметы - отдельные островки знаний. Поэтому в последнее время в теории и практике развивающего образования встал вопрос об интегративном подходе к преподаванию различных предметов в школе. Интеграция [лат. Integratio – восстановление, восполнение, integer - целый] – объединение в целом каких-либо частей, элементов (Современный словарь иностранных слов). Большое значение интеграции для развития интеллектуальных творческих способностей учащихся объясняется усиливающейся тенденцией науки </w:t>
      </w:r>
      <w:r w:rsidRPr="008A4B1F">
        <w:rPr>
          <w:color w:val="auto"/>
          <w:szCs w:val="28"/>
        </w:rPr>
        <w:lastRenderedPageBreak/>
        <w:t>к синтезу знаний, к осознанию и раскрытию общности объектов познания. Ставится вопрос о формировании нового, обобщённого способа мышления, что способствует выработке системы знаний и развитию умения к их переносу. Основная задача курса - показать возможность межпредметной интеграции предметов астрономии, математики и физики с целью более продуктивного усвоения знаний по данным дисциплинам. Одним из наглядных способов интеграции разных наук является внедрение в учебные планы элективных курсов.</w:t>
      </w:r>
    </w:p>
    <w:p w:rsidR="00B42626" w:rsidRPr="008A4B1F" w:rsidRDefault="00B42626">
      <w:pPr>
        <w:spacing w:after="160" w:line="259" w:lineRule="auto"/>
        <w:ind w:left="0" w:right="0" w:firstLine="0"/>
        <w:jc w:val="left"/>
        <w:rPr>
          <w:b/>
          <w:color w:val="auto"/>
        </w:rPr>
      </w:pPr>
      <w:r w:rsidRPr="008A4B1F">
        <w:rPr>
          <w:color w:val="auto"/>
        </w:rPr>
        <w:br w:type="page"/>
      </w:r>
    </w:p>
    <w:p w:rsidR="00480562" w:rsidRPr="008A4B1F" w:rsidRDefault="004B4255" w:rsidP="00E310FE">
      <w:pPr>
        <w:pStyle w:val="2"/>
        <w:rPr>
          <w:color w:val="auto"/>
          <w:sz w:val="28"/>
        </w:rPr>
      </w:pPr>
      <w:r w:rsidRPr="008A4B1F">
        <w:rPr>
          <w:color w:val="auto"/>
          <w:sz w:val="28"/>
        </w:rPr>
        <w:lastRenderedPageBreak/>
        <w:t>1.3</w:t>
      </w:r>
      <w:r w:rsidR="00E54838" w:rsidRPr="008A4B1F">
        <w:rPr>
          <w:color w:val="auto"/>
          <w:sz w:val="28"/>
        </w:rPr>
        <w:t>.</w:t>
      </w:r>
      <w:r w:rsidRPr="008A4B1F">
        <w:rPr>
          <w:color w:val="auto"/>
          <w:sz w:val="28"/>
        </w:rPr>
        <w:t xml:space="preserve"> </w:t>
      </w:r>
      <w:r w:rsidR="0022584F" w:rsidRPr="008A4B1F">
        <w:rPr>
          <w:color w:val="auto"/>
          <w:sz w:val="28"/>
        </w:rPr>
        <w:t>Методики оценивания метапредметных результатов</w:t>
      </w:r>
    </w:p>
    <w:p w:rsidR="00480562" w:rsidRPr="008A4B1F" w:rsidRDefault="00480562" w:rsidP="00C8081E">
      <w:pPr>
        <w:spacing w:line="360" w:lineRule="auto"/>
        <w:ind w:left="-15" w:right="33" w:firstLine="866"/>
        <w:rPr>
          <w:color w:val="auto"/>
          <w:szCs w:val="28"/>
        </w:rPr>
      </w:pPr>
      <w:r w:rsidRPr="008A4B1F">
        <w:rPr>
          <w:color w:val="auto"/>
          <w:szCs w:val="28"/>
        </w:rPr>
        <w:t xml:space="preserve">Педагогическая диагностика играет огромную роль в образовательном процессе. В целом она направлена на правильный выбор и выстраивание образовательного маршрута </w:t>
      </w:r>
      <w:r w:rsidR="00E54838" w:rsidRPr="008A4B1F">
        <w:rPr>
          <w:color w:val="auto"/>
          <w:szCs w:val="28"/>
        </w:rPr>
        <w:t>обуч</w:t>
      </w:r>
      <w:r w:rsidR="00E54838" w:rsidRPr="008A4B1F">
        <w:rPr>
          <w:color w:val="auto"/>
          <w:szCs w:val="28"/>
          <w:lang w:val="en-US"/>
        </w:rPr>
        <w:t>a</w:t>
      </w:r>
      <w:r w:rsidR="00E54838" w:rsidRPr="008A4B1F">
        <w:rPr>
          <w:color w:val="auto"/>
          <w:szCs w:val="28"/>
        </w:rPr>
        <w:t>ющегося.</w:t>
      </w:r>
      <w:r w:rsidRPr="008A4B1F">
        <w:rPr>
          <w:color w:val="auto"/>
          <w:szCs w:val="28"/>
        </w:rPr>
        <w:t xml:space="preserve"> </w:t>
      </w:r>
    </w:p>
    <w:p w:rsidR="00480562" w:rsidRPr="008A4B1F" w:rsidRDefault="00480562" w:rsidP="00C8081E">
      <w:pPr>
        <w:spacing w:line="360" w:lineRule="auto"/>
        <w:ind w:left="-15" w:right="33" w:firstLine="866"/>
        <w:rPr>
          <w:color w:val="auto"/>
          <w:szCs w:val="28"/>
        </w:rPr>
      </w:pPr>
      <w:r w:rsidRPr="008A4B1F">
        <w:rPr>
          <w:color w:val="auto"/>
          <w:szCs w:val="28"/>
        </w:rPr>
        <w:t xml:space="preserve">Для </w:t>
      </w:r>
      <w:r w:rsidR="0073612D" w:rsidRPr="008A4B1F">
        <w:rPr>
          <w:color w:val="auto"/>
          <w:szCs w:val="28"/>
        </w:rPr>
        <w:t>обучающегося</w:t>
      </w:r>
      <w:r w:rsidRPr="008A4B1F">
        <w:rPr>
          <w:color w:val="auto"/>
          <w:szCs w:val="28"/>
        </w:rPr>
        <w:t xml:space="preserve"> она выполняет функцию педагогического сопровождения, позволяя ему выбирать и выстраивать свой образовательный маршрут. Для педагога она направлена на выявление </w:t>
      </w:r>
      <w:r w:rsidR="0022584F" w:rsidRPr="008A4B1F">
        <w:rPr>
          <w:color w:val="auto"/>
          <w:szCs w:val="28"/>
        </w:rPr>
        <w:t>затруднений у</w:t>
      </w:r>
      <w:r w:rsidRPr="008A4B1F">
        <w:rPr>
          <w:color w:val="auto"/>
          <w:szCs w:val="28"/>
        </w:rPr>
        <w:t xml:space="preserve"> </w:t>
      </w:r>
      <w:r w:rsidR="0022584F" w:rsidRPr="008A4B1F">
        <w:rPr>
          <w:color w:val="auto"/>
          <w:szCs w:val="28"/>
        </w:rPr>
        <w:t>обучающихся</w:t>
      </w:r>
      <w:r w:rsidRPr="008A4B1F">
        <w:rPr>
          <w:color w:val="auto"/>
          <w:szCs w:val="28"/>
        </w:rPr>
        <w:t xml:space="preserve"> как в предметной области, так и в личностном плане с целью оказания помощи в преодолении выявленных затруднений.  </w:t>
      </w:r>
    </w:p>
    <w:p w:rsidR="00480562" w:rsidRPr="008A4B1F" w:rsidRDefault="00480562" w:rsidP="00C8081E">
      <w:pPr>
        <w:spacing w:after="0" w:line="360" w:lineRule="auto"/>
        <w:ind w:left="-15" w:right="33" w:firstLine="866"/>
        <w:rPr>
          <w:color w:val="auto"/>
          <w:szCs w:val="28"/>
        </w:rPr>
      </w:pPr>
      <w:r w:rsidRPr="008A4B1F">
        <w:rPr>
          <w:color w:val="auto"/>
          <w:szCs w:val="28"/>
        </w:rPr>
        <w:t xml:space="preserve">Педагогическая диагностика играет значимую роль в отслеживании результатов реализации образовательной программы. Особенная ценность педагогической диагностики заключается в том, что она позволяет объективно оценивать и сравнивать текущие и итоговые результаты, невзирая на специфику образовательных программ. Уникальность педагогической диагностики в том, что она направлена не только на изучение изменений в личности </w:t>
      </w:r>
      <w:r w:rsidR="00EC20D7" w:rsidRPr="008A4B1F">
        <w:rPr>
          <w:color w:val="auto"/>
          <w:szCs w:val="28"/>
        </w:rPr>
        <w:t>обучающ</w:t>
      </w:r>
      <w:r w:rsidR="00E54838" w:rsidRPr="008A4B1F">
        <w:rPr>
          <w:color w:val="auto"/>
          <w:szCs w:val="28"/>
        </w:rPr>
        <w:t>егося</w:t>
      </w:r>
      <w:r w:rsidRPr="008A4B1F">
        <w:rPr>
          <w:color w:val="auto"/>
          <w:szCs w:val="28"/>
        </w:rPr>
        <w:t xml:space="preserve">, но и на поиск условий, благоприятных для становления его личности. Диагностика должна охватывать прошлый опыт, настоящий и перспективы. Очень важно правильно оценить возможности учащегося, правильно ориентировать его, определить роль ребенка как полноправного субъекта образовательного процесса. Исходя из этого, можно определить цели, задачи и функции педагогической диагностики.  </w:t>
      </w:r>
    </w:p>
    <w:p w:rsidR="00E54838" w:rsidRPr="008A4B1F" w:rsidRDefault="00480562" w:rsidP="00C8081E">
      <w:pPr>
        <w:spacing w:after="0" w:line="360" w:lineRule="auto"/>
        <w:ind w:left="-15" w:right="33" w:firstLine="866"/>
        <w:rPr>
          <w:color w:val="auto"/>
          <w:szCs w:val="28"/>
        </w:rPr>
      </w:pPr>
      <w:r w:rsidRPr="008A4B1F">
        <w:rPr>
          <w:color w:val="auto"/>
          <w:szCs w:val="28"/>
        </w:rPr>
        <w:t xml:space="preserve">Главная цель педагогической диагностики – обеспечение оптимальных условий реализации потенциала каждого </w:t>
      </w:r>
      <w:r w:rsidR="001906CB" w:rsidRPr="008A4B1F">
        <w:rPr>
          <w:color w:val="auto"/>
          <w:szCs w:val="28"/>
        </w:rPr>
        <w:t>обучающегося</w:t>
      </w:r>
      <w:r w:rsidRPr="008A4B1F">
        <w:rPr>
          <w:color w:val="auto"/>
          <w:szCs w:val="28"/>
        </w:rPr>
        <w:t>.</w:t>
      </w:r>
    </w:p>
    <w:p w:rsidR="00480562" w:rsidRPr="008A4B1F" w:rsidRDefault="00480562" w:rsidP="00C8081E">
      <w:pPr>
        <w:spacing w:after="0" w:line="360" w:lineRule="auto"/>
        <w:ind w:left="-15" w:right="33" w:firstLine="866"/>
        <w:rPr>
          <w:color w:val="auto"/>
          <w:szCs w:val="28"/>
        </w:rPr>
      </w:pPr>
      <w:r w:rsidRPr="008A4B1F">
        <w:rPr>
          <w:color w:val="auto"/>
          <w:szCs w:val="28"/>
        </w:rPr>
        <w:t>Задачи педагогической диагностики:</w:t>
      </w:r>
    </w:p>
    <w:p w:rsidR="00480562" w:rsidRPr="008A4B1F" w:rsidRDefault="00E54838" w:rsidP="00C8081E">
      <w:pPr>
        <w:numPr>
          <w:ilvl w:val="0"/>
          <w:numId w:val="7"/>
        </w:numPr>
        <w:spacing w:after="98" w:line="360" w:lineRule="auto"/>
        <w:ind w:left="1276" w:right="33" w:hanging="425"/>
        <w:rPr>
          <w:color w:val="auto"/>
          <w:szCs w:val="28"/>
        </w:rPr>
      </w:pPr>
      <w:r w:rsidRPr="008A4B1F">
        <w:rPr>
          <w:color w:val="auto"/>
          <w:szCs w:val="28"/>
        </w:rPr>
        <w:t>о</w:t>
      </w:r>
      <w:r w:rsidR="00480562" w:rsidRPr="008A4B1F">
        <w:rPr>
          <w:color w:val="auto"/>
          <w:szCs w:val="28"/>
        </w:rPr>
        <w:t>беспеч</w:t>
      </w:r>
      <w:r w:rsidRPr="008A4B1F">
        <w:rPr>
          <w:color w:val="auto"/>
          <w:szCs w:val="28"/>
        </w:rPr>
        <w:t>ение</w:t>
      </w:r>
      <w:r w:rsidR="00480562" w:rsidRPr="008A4B1F">
        <w:rPr>
          <w:color w:val="auto"/>
          <w:szCs w:val="28"/>
        </w:rPr>
        <w:t xml:space="preserve"> реализаци</w:t>
      </w:r>
      <w:r w:rsidRPr="008A4B1F">
        <w:rPr>
          <w:color w:val="auto"/>
          <w:szCs w:val="28"/>
        </w:rPr>
        <w:t>и</w:t>
      </w:r>
      <w:r w:rsidR="00480562" w:rsidRPr="008A4B1F">
        <w:rPr>
          <w:color w:val="auto"/>
          <w:szCs w:val="28"/>
        </w:rPr>
        <w:t xml:space="preserve"> личностно</w:t>
      </w:r>
      <w:r w:rsidR="001906CB" w:rsidRPr="008A4B1F">
        <w:rPr>
          <w:color w:val="auto"/>
          <w:szCs w:val="28"/>
        </w:rPr>
        <w:t>-</w:t>
      </w:r>
      <w:r w:rsidR="00480562" w:rsidRPr="008A4B1F">
        <w:rPr>
          <w:color w:val="auto"/>
          <w:szCs w:val="28"/>
        </w:rPr>
        <w:t>ориентированного подхода</w:t>
      </w:r>
      <w:r w:rsidRPr="008A4B1F">
        <w:rPr>
          <w:color w:val="auto"/>
          <w:szCs w:val="28"/>
        </w:rPr>
        <w:t>;</w:t>
      </w:r>
      <w:r w:rsidR="00480562" w:rsidRPr="008A4B1F">
        <w:rPr>
          <w:color w:val="auto"/>
          <w:szCs w:val="28"/>
        </w:rPr>
        <w:t xml:space="preserve"> </w:t>
      </w:r>
    </w:p>
    <w:p w:rsidR="00480562" w:rsidRPr="008A4B1F" w:rsidRDefault="00E54838" w:rsidP="00C8081E">
      <w:pPr>
        <w:numPr>
          <w:ilvl w:val="0"/>
          <w:numId w:val="7"/>
        </w:numPr>
        <w:spacing w:after="13" w:line="360" w:lineRule="auto"/>
        <w:ind w:left="1276" w:right="33" w:hanging="425"/>
        <w:rPr>
          <w:color w:val="auto"/>
          <w:szCs w:val="28"/>
        </w:rPr>
      </w:pPr>
      <w:r w:rsidRPr="008A4B1F">
        <w:rPr>
          <w:color w:val="auto"/>
          <w:szCs w:val="28"/>
        </w:rPr>
        <w:t>о</w:t>
      </w:r>
      <w:r w:rsidR="00480562" w:rsidRPr="008A4B1F">
        <w:rPr>
          <w:color w:val="auto"/>
          <w:szCs w:val="28"/>
        </w:rPr>
        <w:t>беспеч</w:t>
      </w:r>
      <w:r w:rsidRPr="008A4B1F">
        <w:rPr>
          <w:color w:val="auto"/>
          <w:szCs w:val="28"/>
        </w:rPr>
        <w:t>ение</w:t>
      </w:r>
      <w:r w:rsidR="00480562" w:rsidRPr="008A4B1F">
        <w:rPr>
          <w:color w:val="auto"/>
          <w:szCs w:val="28"/>
        </w:rPr>
        <w:t xml:space="preserve"> правильно</w:t>
      </w:r>
      <w:r w:rsidRPr="008A4B1F">
        <w:rPr>
          <w:color w:val="auto"/>
          <w:szCs w:val="28"/>
        </w:rPr>
        <w:t>го</w:t>
      </w:r>
      <w:r w:rsidR="00480562" w:rsidRPr="008A4B1F">
        <w:rPr>
          <w:color w:val="auto"/>
          <w:szCs w:val="28"/>
        </w:rPr>
        <w:t xml:space="preserve"> определени</w:t>
      </w:r>
      <w:r w:rsidRPr="008A4B1F">
        <w:rPr>
          <w:color w:val="auto"/>
          <w:szCs w:val="28"/>
        </w:rPr>
        <w:t>я</w:t>
      </w:r>
      <w:r w:rsidR="00480562" w:rsidRPr="008A4B1F">
        <w:rPr>
          <w:color w:val="auto"/>
          <w:szCs w:val="28"/>
        </w:rPr>
        <w:t xml:space="preserve"> результатов профессиональной диагностики педагога</w:t>
      </w:r>
      <w:r w:rsidRPr="008A4B1F">
        <w:rPr>
          <w:color w:val="auto"/>
          <w:szCs w:val="28"/>
        </w:rPr>
        <w:t>;</w:t>
      </w:r>
    </w:p>
    <w:p w:rsidR="00480562" w:rsidRPr="008A4B1F" w:rsidRDefault="00E54838" w:rsidP="00C8081E">
      <w:pPr>
        <w:numPr>
          <w:ilvl w:val="0"/>
          <w:numId w:val="7"/>
        </w:numPr>
        <w:spacing w:after="93" w:line="360" w:lineRule="auto"/>
        <w:ind w:left="1276" w:right="33" w:hanging="425"/>
        <w:rPr>
          <w:color w:val="auto"/>
          <w:szCs w:val="28"/>
        </w:rPr>
      </w:pPr>
      <w:r w:rsidRPr="008A4B1F">
        <w:rPr>
          <w:color w:val="auto"/>
          <w:szCs w:val="28"/>
        </w:rPr>
        <w:t>сведение</w:t>
      </w:r>
      <w:r w:rsidR="00480562" w:rsidRPr="008A4B1F">
        <w:rPr>
          <w:color w:val="auto"/>
          <w:szCs w:val="28"/>
        </w:rPr>
        <w:t xml:space="preserve"> к минимуму педагогическ</w:t>
      </w:r>
      <w:r w:rsidRPr="008A4B1F">
        <w:rPr>
          <w:color w:val="auto"/>
          <w:szCs w:val="28"/>
        </w:rPr>
        <w:t>их</w:t>
      </w:r>
      <w:r w:rsidR="00480562" w:rsidRPr="008A4B1F">
        <w:rPr>
          <w:color w:val="auto"/>
          <w:szCs w:val="28"/>
        </w:rPr>
        <w:t xml:space="preserve"> ошиб</w:t>
      </w:r>
      <w:r w:rsidRPr="008A4B1F">
        <w:rPr>
          <w:color w:val="auto"/>
          <w:szCs w:val="28"/>
        </w:rPr>
        <w:t>ок;</w:t>
      </w:r>
    </w:p>
    <w:p w:rsidR="00480562" w:rsidRPr="008A4B1F" w:rsidRDefault="00E54838" w:rsidP="00C8081E">
      <w:pPr>
        <w:numPr>
          <w:ilvl w:val="0"/>
          <w:numId w:val="7"/>
        </w:numPr>
        <w:spacing w:after="13" w:line="360" w:lineRule="auto"/>
        <w:ind w:left="1276" w:right="33" w:hanging="425"/>
        <w:rPr>
          <w:color w:val="auto"/>
          <w:szCs w:val="28"/>
        </w:rPr>
      </w:pPr>
      <w:r w:rsidRPr="008A4B1F">
        <w:rPr>
          <w:color w:val="auto"/>
          <w:szCs w:val="28"/>
        </w:rPr>
        <w:lastRenderedPageBreak/>
        <w:t>у</w:t>
      </w:r>
      <w:r w:rsidR="00480562" w:rsidRPr="008A4B1F">
        <w:rPr>
          <w:color w:val="auto"/>
          <w:szCs w:val="28"/>
        </w:rPr>
        <w:t>станов</w:t>
      </w:r>
      <w:r w:rsidRPr="008A4B1F">
        <w:rPr>
          <w:color w:val="auto"/>
          <w:szCs w:val="28"/>
        </w:rPr>
        <w:t>ление</w:t>
      </w:r>
      <w:r w:rsidR="00480562" w:rsidRPr="008A4B1F">
        <w:rPr>
          <w:color w:val="auto"/>
          <w:szCs w:val="28"/>
        </w:rPr>
        <w:t xml:space="preserve"> предпосылки личности к получению дополнительного образования</w:t>
      </w:r>
      <w:r w:rsidR="00A64A5A" w:rsidRPr="008A4B1F">
        <w:rPr>
          <w:color w:val="auto"/>
          <w:szCs w:val="28"/>
        </w:rPr>
        <w:t>;</w:t>
      </w:r>
    </w:p>
    <w:p w:rsidR="00480562" w:rsidRPr="008A4B1F" w:rsidRDefault="00A64A5A" w:rsidP="00C8081E">
      <w:pPr>
        <w:numPr>
          <w:ilvl w:val="0"/>
          <w:numId w:val="7"/>
        </w:numPr>
        <w:spacing w:after="98" w:line="360" w:lineRule="auto"/>
        <w:ind w:left="1276" w:right="33" w:hanging="425"/>
        <w:rPr>
          <w:color w:val="auto"/>
          <w:szCs w:val="28"/>
        </w:rPr>
      </w:pPr>
      <w:r w:rsidRPr="008A4B1F">
        <w:rPr>
          <w:color w:val="auto"/>
          <w:szCs w:val="28"/>
        </w:rPr>
        <w:t>о</w:t>
      </w:r>
      <w:r w:rsidR="00480562" w:rsidRPr="008A4B1F">
        <w:rPr>
          <w:color w:val="auto"/>
          <w:szCs w:val="28"/>
        </w:rPr>
        <w:t>предел</w:t>
      </w:r>
      <w:r w:rsidRPr="008A4B1F">
        <w:rPr>
          <w:color w:val="auto"/>
          <w:szCs w:val="28"/>
        </w:rPr>
        <w:t>ение</w:t>
      </w:r>
      <w:r w:rsidR="00480562" w:rsidRPr="008A4B1F">
        <w:rPr>
          <w:color w:val="auto"/>
          <w:szCs w:val="28"/>
        </w:rPr>
        <w:t xml:space="preserve"> услови</w:t>
      </w:r>
      <w:r w:rsidRPr="008A4B1F">
        <w:rPr>
          <w:color w:val="auto"/>
          <w:szCs w:val="28"/>
        </w:rPr>
        <w:t>й</w:t>
      </w:r>
      <w:r w:rsidR="00480562" w:rsidRPr="008A4B1F">
        <w:rPr>
          <w:color w:val="auto"/>
          <w:szCs w:val="28"/>
        </w:rPr>
        <w:t xml:space="preserve"> для эффективного саморазвития личности </w:t>
      </w:r>
      <w:r w:rsidR="00EC20D7" w:rsidRPr="008A4B1F">
        <w:rPr>
          <w:color w:val="auto"/>
          <w:szCs w:val="28"/>
        </w:rPr>
        <w:t>обуч</w:t>
      </w:r>
      <w:r w:rsidRPr="008A4B1F">
        <w:rPr>
          <w:color w:val="auto"/>
          <w:szCs w:val="28"/>
          <w:lang w:val="en-US"/>
        </w:rPr>
        <w:t>a</w:t>
      </w:r>
      <w:r w:rsidR="00EC20D7" w:rsidRPr="008A4B1F">
        <w:rPr>
          <w:color w:val="auto"/>
          <w:szCs w:val="28"/>
        </w:rPr>
        <w:t>ющ</w:t>
      </w:r>
      <w:r w:rsidRPr="008A4B1F">
        <w:rPr>
          <w:color w:val="auto"/>
          <w:szCs w:val="28"/>
        </w:rPr>
        <w:t>егося;</w:t>
      </w:r>
    </w:p>
    <w:p w:rsidR="00480562" w:rsidRPr="008A4B1F" w:rsidRDefault="00A64A5A" w:rsidP="00C8081E">
      <w:pPr>
        <w:numPr>
          <w:ilvl w:val="0"/>
          <w:numId w:val="7"/>
        </w:numPr>
        <w:spacing w:after="13" w:line="360" w:lineRule="auto"/>
        <w:ind w:left="1276" w:right="33" w:hanging="425"/>
        <w:rPr>
          <w:color w:val="auto"/>
          <w:szCs w:val="28"/>
        </w:rPr>
      </w:pPr>
      <w:r w:rsidRPr="008A4B1F">
        <w:rPr>
          <w:color w:val="auto"/>
          <w:szCs w:val="28"/>
        </w:rPr>
        <w:t>оценка</w:t>
      </w:r>
      <w:r w:rsidR="00480562" w:rsidRPr="008A4B1F">
        <w:rPr>
          <w:color w:val="auto"/>
          <w:szCs w:val="28"/>
        </w:rPr>
        <w:t xml:space="preserve"> деятельност</w:t>
      </w:r>
      <w:r w:rsidRPr="008A4B1F">
        <w:rPr>
          <w:color w:val="auto"/>
          <w:szCs w:val="28"/>
        </w:rPr>
        <w:t>и</w:t>
      </w:r>
      <w:r w:rsidR="00480562" w:rsidRPr="008A4B1F">
        <w:rPr>
          <w:color w:val="auto"/>
          <w:szCs w:val="28"/>
        </w:rPr>
        <w:t xml:space="preserve"> педагога (самооценка уровня профессионального развития). </w:t>
      </w:r>
    </w:p>
    <w:p w:rsidR="00480562" w:rsidRPr="008A4B1F" w:rsidRDefault="00480562" w:rsidP="00C8081E">
      <w:pPr>
        <w:spacing w:before="240" w:after="0" w:line="360" w:lineRule="auto"/>
        <w:ind w:left="-15" w:right="33" w:firstLine="866"/>
        <w:rPr>
          <w:color w:val="auto"/>
          <w:szCs w:val="28"/>
        </w:rPr>
      </w:pPr>
      <w:r w:rsidRPr="008A4B1F">
        <w:rPr>
          <w:color w:val="auto"/>
          <w:szCs w:val="28"/>
        </w:rPr>
        <w:t>Для оценивания меры достижения предметных образовательных результатов в практике работы приме</w:t>
      </w:r>
      <w:r w:rsidR="005204AB" w:rsidRPr="008A4B1F">
        <w:rPr>
          <w:color w:val="auto"/>
          <w:szCs w:val="28"/>
        </w:rPr>
        <w:t>няются виды контроля</w:t>
      </w:r>
      <w:r w:rsidRPr="008A4B1F">
        <w:rPr>
          <w:color w:val="auto"/>
          <w:szCs w:val="28"/>
        </w:rPr>
        <w:t xml:space="preserve">. </w:t>
      </w:r>
    </w:p>
    <w:p w:rsidR="00480562" w:rsidRPr="008A4B1F" w:rsidRDefault="00C24F01" w:rsidP="00C8081E">
      <w:pPr>
        <w:tabs>
          <w:tab w:val="left" w:pos="0"/>
        </w:tabs>
        <w:spacing w:after="0" w:line="360" w:lineRule="auto"/>
        <w:ind w:left="0" w:right="-10" w:firstLine="0"/>
        <w:jc w:val="right"/>
        <w:rPr>
          <w:i/>
          <w:color w:val="auto"/>
          <w:szCs w:val="28"/>
        </w:rPr>
      </w:pPr>
      <w:r w:rsidRPr="008A4B1F">
        <w:rPr>
          <w:i/>
          <w:color w:val="auto"/>
          <w:szCs w:val="28"/>
        </w:rPr>
        <w:t xml:space="preserve">Таблица </w:t>
      </w:r>
      <w:r w:rsidR="00B42626" w:rsidRPr="008A4B1F">
        <w:rPr>
          <w:i/>
          <w:color w:val="auto"/>
          <w:szCs w:val="28"/>
        </w:rPr>
        <w:t>7</w:t>
      </w:r>
    </w:p>
    <w:p w:rsidR="00C24F01" w:rsidRPr="008A4B1F" w:rsidRDefault="00C24F01" w:rsidP="00C8081E">
      <w:pPr>
        <w:tabs>
          <w:tab w:val="left" w:pos="0"/>
        </w:tabs>
        <w:spacing w:after="0" w:line="360" w:lineRule="auto"/>
        <w:ind w:left="0" w:right="-10" w:firstLine="0"/>
        <w:jc w:val="center"/>
        <w:rPr>
          <w:i/>
          <w:color w:val="auto"/>
          <w:szCs w:val="28"/>
        </w:rPr>
      </w:pPr>
      <w:r w:rsidRPr="008A4B1F">
        <w:rPr>
          <w:i/>
          <w:color w:val="auto"/>
          <w:szCs w:val="28"/>
        </w:rPr>
        <w:t>Виды контроля</w:t>
      </w:r>
    </w:p>
    <w:tbl>
      <w:tblPr>
        <w:tblStyle w:val="TableGrid"/>
        <w:tblW w:w="9639" w:type="dxa"/>
        <w:tblInd w:w="106" w:type="dxa"/>
        <w:tblCellMar>
          <w:top w:w="9" w:type="dxa"/>
          <w:left w:w="106" w:type="dxa"/>
        </w:tblCellMar>
        <w:tblLook w:val="04A0" w:firstRow="1" w:lastRow="0" w:firstColumn="1" w:lastColumn="0" w:noHBand="0" w:noVBand="1"/>
      </w:tblPr>
      <w:tblGrid>
        <w:gridCol w:w="426"/>
        <w:gridCol w:w="2274"/>
        <w:gridCol w:w="6939"/>
      </w:tblGrid>
      <w:tr w:rsidR="00480562" w:rsidRPr="008A4B1F" w:rsidTr="00C8081E">
        <w:trPr>
          <w:trHeight w:val="604"/>
        </w:trPr>
        <w:tc>
          <w:tcPr>
            <w:tcW w:w="426"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after="0" w:line="360" w:lineRule="auto"/>
              <w:ind w:right="0" w:firstLine="0"/>
              <w:rPr>
                <w:color w:val="auto"/>
                <w:szCs w:val="28"/>
              </w:rPr>
            </w:pPr>
            <w:r w:rsidRPr="008A4B1F">
              <w:rPr>
                <w:color w:val="auto"/>
                <w:szCs w:val="28"/>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after="0" w:line="360" w:lineRule="auto"/>
              <w:ind w:right="117" w:firstLine="0"/>
              <w:jc w:val="center"/>
              <w:rPr>
                <w:color w:val="auto"/>
                <w:szCs w:val="28"/>
              </w:rPr>
            </w:pPr>
            <w:r w:rsidRPr="008A4B1F">
              <w:rPr>
                <w:color w:val="auto"/>
                <w:szCs w:val="28"/>
              </w:rPr>
              <w:t xml:space="preserve">Вид контроля </w:t>
            </w:r>
          </w:p>
        </w:tc>
        <w:tc>
          <w:tcPr>
            <w:tcW w:w="6939"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after="0" w:line="360" w:lineRule="auto"/>
              <w:ind w:right="105" w:firstLine="0"/>
              <w:jc w:val="center"/>
              <w:rPr>
                <w:color w:val="auto"/>
                <w:szCs w:val="28"/>
              </w:rPr>
            </w:pPr>
            <w:r w:rsidRPr="008A4B1F">
              <w:rPr>
                <w:color w:val="auto"/>
                <w:szCs w:val="28"/>
              </w:rPr>
              <w:t xml:space="preserve">Особенности применения </w:t>
            </w:r>
          </w:p>
        </w:tc>
      </w:tr>
      <w:tr w:rsidR="00480562" w:rsidRPr="008A4B1F" w:rsidTr="00C8081E">
        <w:trPr>
          <w:trHeight w:val="1233"/>
        </w:trPr>
        <w:tc>
          <w:tcPr>
            <w:tcW w:w="426"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1 </w:t>
            </w:r>
          </w:p>
        </w:tc>
        <w:tc>
          <w:tcPr>
            <w:tcW w:w="2274"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rPr>
                <w:color w:val="auto"/>
                <w:szCs w:val="28"/>
              </w:rPr>
            </w:pPr>
            <w:r w:rsidRPr="008A4B1F">
              <w:rPr>
                <w:color w:val="auto"/>
                <w:szCs w:val="28"/>
              </w:rPr>
              <w:t xml:space="preserve">Предварительный  </w:t>
            </w:r>
          </w:p>
        </w:tc>
        <w:tc>
          <w:tcPr>
            <w:tcW w:w="6939"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left="5" w:right="0" w:firstLine="0"/>
              <w:rPr>
                <w:color w:val="auto"/>
                <w:szCs w:val="28"/>
              </w:rPr>
            </w:pPr>
            <w:r w:rsidRPr="008A4B1F">
              <w:rPr>
                <w:color w:val="auto"/>
                <w:szCs w:val="28"/>
              </w:rPr>
              <w:t xml:space="preserve">Направлен на выявление знаний, умений и навыков обучающихся, значимых для дальнейшего обучения по предмету </w:t>
            </w:r>
          </w:p>
        </w:tc>
      </w:tr>
      <w:tr w:rsidR="00480562" w:rsidRPr="008A4B1F" w:rsidTr="00C8081E">
        <w:trPr>
          <w:trHeight w:val="2257"/>
        </w:trPr>
        <w:tc>
          <w:tcPr>
            <w:tcW w:w="426"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2 </w:t>
            </w:r>
          </w:p>
        </w:tc>
        <w:tc>
          <w:tcPr>
            <w:tcW w:w="2274"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Текущий  </w:t>
            </w:r>
          </w:p>
        </w:tc>
        <w:tc>
          <w:tcPr>
            <w:tcW w:w="6939"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left="5" w:right="111" w:firstLine="0"/>
              <w:rPr>
                <w:color w:val="auto"/>
                <w:szCs w:val="28"/>
              </w:rPr>
            </w:pPr>
            <w:r w:rsidRPr="008A4B1F">
              <w:rPr>
                <w:color w:val="auto"/>
                <w:szCs w:val="28"/>
              </w:rPr>
              <w:t xml:space="preserve">Осуществляется в повседневной работе с целью проверки усвоения предыдущего материала и выявления пробелов в знаниях учащихся. Проводится, прежде всего, с помощью систематического наблюдения учителя за работой класса в целом и каждого ученика в отдельности на всех этапах обучения </w:t>
            </w:r>
          </w:p>
        </w:tc>
      </w:tr>
      <w:tr w:rsidR="00480562" w:rsidRPr="008A4B1F" w:rsidTr="00C8081E">
        <w:trPr>
          <w:trHeight w:val="1821"/>
        </w:trPr>
        <w:tc>
          <w:tcPr>
            <w:tcW w:w="426"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3 </w:t>
            </w:r>
          </w:p>
        </w:tc>
        <w:tc>
          <w:tcPr>
            <w:tcW w:w="2274"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Тематический  </w:t>
            </w:r>
          </w:p>
        </w:tc>
        <w:tc>
          <w:tcPr>
            <w:tcW w:w="6939"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left="5" w:right="101" w:firstLine="0"/>
              <w:rPr>
                <w:color w:val="auto"/>
                <w:szCs w:val="28"/>
              </w:rPr>
            </w:pPr>
            <w:r w:rsidRPr="008A4B1F">
              <w:rPr>
                <w:color w:val="auto"/>
                <w:szCs w:val="28"/>
              </w:rPr>
              <w:t>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w:t>
            </w:r>
            <w:r w:rsidR="005204AB" w:rsidRPr="008A4B1F">
              <w:rPr>
                <w:color w:val="auto"/>
                <w:szCs w:val="28"/>
              </w:rPr>
              <w:t>-</w:t>
            </w:r>
            <w:r w:rsidRPr="008A4B1F">
              <w:rPr>
                <w:color w:val="auto"/>
                <w:szCs w:val="28"/>
              </w:rPr>
              <w:t xml:space="preserve">обобщающих уроках и подготавливает к контрольным мероприятиям – устным и письменным зачетам </w:t>
            </w:r>
          </w:p>
        </w:tc>
      </w:tr>
      <w:tr w:rsidR="00480562" w:rsidRPr="008A4B1F" w:rsidTr="00C8081E">
        <w:trPr>
          <w:trHeight w:val="1252"/>
        </w:trPr>
        <w:tc>
          <w:tcPr>
            <w:tcW w:w="426"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lastRenderedPageBreak/>
              <w:t xml:space="preserve">4 </w:t>
            </w:r>
          </w:p>
        </w:tc>
        <w:tc>
          <w:tcPr>
            <w:tcW w:w="2274"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right="0" w:firstLine="0"/>
              <w:jc w:val="left"/>
              <w:rPr>
                <w:color w:val="auto"/>
                <w:szCs w:val="28"/>
              </w:rPr>
            </w:pPr>
            <w:r w:rsidRPr="008A4B1F">
              <w:rPr>
                <w:color w:val="auto"/>
                <w:szCs w:val="28"/>
              </w:rPr>
              <w:t xml:space="preserve">Итоговый  </w:t>
            </w:r>
          </w:p>
        </w:tc>
        <w:tc>
          <w:tcPr>
            <w:tcW w:w="6939" w:type="dxa"/>
            <w:tcBorders>
              <w:top w:val="single" w:sz="4" w:space="0" w:color="000000"/>
              <w:left w:val="single" w:sz="4" w:space="0" w:color="000000"/>
              <w:bottom w:val="single" w:sz="4" w:space="0" w:color="000000"/>
              <w:right w:val="single" w:sz="4" w:space="0" w:color="000000"/>
            </w:tcBorders>
          </w:tcPr>
          <w:p w:rsidR="00480562" w:rsidRPr="008A4B1F" w:rsidRDefault="00480562" w:rsidP="00C8081E">
            <w:pPr>
              <w:spacing w:line="360" w:lineRule="auto"/>
              <w:ind w:left="5" w:right="109" w:firstLine="0"/>
              <w:rPr>
                <w:color w:val="auto"/>
                <w:szCs w:val="28"/>
              </w:rPr>
            </w:pPr>
            <w:r w:rsidRPr="008A4B1F">
              <w:rPr>
                <w:color w:val="auto"/>
                <w:szCs w:val="28"/>
              </w:rPr>
              <w:t xml:space="preserve">Проводится в конце четверти, полугодия, всего учебного года, а также по окончании обучения в начальной, неполной средней и полной средней школе </w:t>
            </w:r>
          </w:p>
        </w:tc>
      </w:tr>
    </w:tbl>
    <w:p w:rsidR="00480562" w:rsidRPr="008A4B1F" w:rsidRDefault="00480562" w:rsidP="00C8081E">
      <w:pPr>
        <w:spacing w:before="240" w:after="0" w:line="360" w:lineRule="auto"/>
        <w:ind w:left="-15" w:right="33" w:firstLine="866"/>
        <w:rPr>
          <w:color w:val="auto"/>
          <w:szCs w:val="28"/>
        </w:rPr>
      </w:pPr>
      <w:r w:rsidRPr="008A4B1F">
        <w:rPr>
          <w:color w:val="auto"/>
          <w:szCs w:val="28"/>
        </w:rPr>
        <w:t xml:space="preserve">Для диагностики образовательной деятельности и образовательных достижений обучающихся недостаточно традиционных методов контроля, что и обуславливает необходимость использования научных методов педагогического исследования.  </w:t>
      </w:r>
    </w:p>
    <w:p w:rsidR="005204AB" w:rsidRPr="008A4B1F" w:rsidRDefault="005204AB" w:rsidP="00C8081E">
      <w:pPr>
        <w:spacing w:after="0" w:line="360" w:lineRule="auto"/>
        <w:ind w:left="-15" w:right="33" w:firstLine="866"/>
        <w:rPr>
          <w:color w:val="auto"/>
          <w:szCs w:val="28"/>
        </w:rPr>
      </w:pPr>
      <w:r w:rsidRPr="008A4B1F">
        <w:rPr>
          <w:color w:val="auto"/>
          <w:szCs w:val="28"/>
        </w:rPr>
        <w:t xml:space="preserve">В педагогической диагностике можно выделить пять этапов, каждому из которых присущи в большей степени те или иные научные методы. </w:t>
      </w:r>
    </w:p>
    <w:p w:rsidR="005204AB" w:rsidRPr="008A4B1F" w:rsidRDefault="005204AB" w:rsidP="00C8081E">
      <w:pPr>
        <w:spacing w:after="0" w:line="360" w:lineRule="auto"/>
        <w:ind w:right="0" w:firstLine="0"/>
        <w:jc w:val="left"/>
        <w:rPr>
          <w:i/>
          <w:color w:val="auto"/>
          <w:szCs w:val="28"/>
        </w:rPr>
      </w:pPr>
      <w:r w:rsidRPr="008A4B1F">
        <w:rPr>
          <w:i/>
          <w:color w:val="auto"/>
          <w:szCs w:val="28"/>
        </w:rPr>
        <w:t xml:space="preserve"> </w:t>
      </w:r>
      <w:r w:rsidRPr="008A4B1F">
        <w:rPr>
          <w:i/>
          <w:color w:val="auto"/>
          <w:szCs w:val="28"/>
        </w:rPr>
        <w:tab/>
        <w:t xml:space="preserve"> </w:t>
      </w:r>
    </w:p>
    <w:p w:rsidR="00C24F01" w:rsidRPr="008A4B1F" w:rsidRDefault="005204AB" w:rsidP="00C8081E">
      <w:pPr>
        <w:spacing w:after="0" w:line="360" w:lineRule="auto"/>
        <w:ind w:left="0" w:right="0" w:firstLine="0"/>
        <w:jc w:val="right"/>
        <w:rPr>
          <w:i/>
          <w:color w:val="auto"/>
          <w:szCs w:val="28"/>
        </w:rPr>
      </w:pPr>
      <w:r w:rsidRPr="008A4B1F">
        <w:rPr>
          <w:i/>
          <w:color w:val="auto"/>
          <w:szCs w:val="28"/>
        </w:rPr>
        <w:t>Таблица</w:t>
      </w:r>
      <w:r w:rsidR="00C24F01" w:rsidRPr="008A4B1F">
        <w:rPr>
          <w:i/>
          <w:color w:val="auto"/>
          <w:szCs w:val="28"/>
        </w:rPr>
        <w:t xml:space="preserve"> </w:t>
      </w:r>
      <w:r w:rsidR="00B42626" w:rsidRPr="008A4B1F">
        <w:rPr>
          <w:i/>
          <w:color w:val="auto"/>
          <w:szCs w:val="28"/>
        </w:rPr>
        <w:t>8</w:t>
      </w:r>
      <w:r w:rsidR="007F6BA9" w:rsidRPr="008A4B1F">
        <w:rPr>
          <w:i/>
          <w:color w:val="auto"/>
          <w:szCs w:val="28"/>
        </w:rPr>
        <w:t xml:space="preserve"> </w:t>
      </w:r>
      <w:r w:rsidRPr="008A4B1F">
        <w:rPr>
          <w:i/>
          <w:color w:val="auto"/>
          <w:szCs w:val="28"/>
        </w:rPr>
        <w:t xml:space="preserve">  </w:t>
      </w:r>
    </w:p>
    <w:p w:rsidR="005204AB" w:rsidRPr="008A4B1F" w:rsidRDefault="005204AB" w:rsidP="00C8081E">
      <w:pPr>
        <w:spacing w:after="0" w:line="360" w:lineRule="auto"/>
        <w:ind w:left="0" w:right="0" w:firstLine="0"/>
        <w:jc w:val="center"/>
        <w:rPr>
          <w:i/>
          <w:color w:val="auto"/>
          <w:szCs w:val="28"/>
        </w:rPr>
      </w:pPr>
      <w:r w:rsidRPr="008A4B1F">
        <w:rPr>
          <w:i/>
          <w:color w:val="auto"/>
          <w:szCs w:val="28"/>
        </w:rPr>
        <w:t>Этапы педагогического исследования</w:t>
      </w:r>
    </w:p>
    <w:tbl>
      <w:tblPr>
        <w:tblStyle w:val="TableGrid"/>
        <w:tblW w:w="9639" w:type="dxa"/>
        <w:tblInd w:w="106" w:type="dxa"/>
        <w:tblCellMar>
          <w:top w:w="9" w:type="dxa"/>
          <w:left w:w="106" w:type="dxa"/>
          <w:right w:w="47" w:type="dxa"/>
        </w:tblCellMar>
        <w:tblLook w:val="04A0" w:firstRow="1" w:lastRow="0" w:firstColumn="1" w:lastColumn="0" w:noHBand="0" w:noVBand="1"/>
      </w:tblPr>
      <w:tblGrid>
        <w:gridCol w:w="480"/>
        <w:gridCol w:w="2252"/>
        <w:gridCol w:w="6907"/>
      </w:tblGrid>
      <w:tr w:rsidR="005204AB" w:rsidRPr="008A4B1F" w:rsidTr="00C8081E">
        <w:trPr>
          <w:trHeight w:val="777"/>
        </w:trPr>
        <w:tc>
          <w:tcPr>
            <w:tcW w:w="480" w:type="dxa"/>
            <w:tcBorders>
              <w:top w:val="single" w:sz="4" w:space="0" w:color="000000"/>
              <w:left w:val="single" w:sz="4" w:space="0" w:color="000000"/>
              <w:bottom w:val="single" w:sz="4" w:space="0" w:color="000000"/>
              <w:right w:val="single" w:sz="4" w:space="0" w:color="000000"/>
            </w:tcBorders>
            <w:vAlign w:val="center"/>
          </w:tcPr>
          <w:p w:rsidR="005204AB" w:rsidRPr="008A4B1F" w:rsidRDefault="005204AB" w:rsidP="00C8081E">
            <w:pPr>
              <w:spacing w:after="0" w:line="360" w:lineRule="auto"/>
              <w:ind w:right="0" w:firstLine="0"/>
              <w:rPr>
                <w:color w:val="auto"/>
                <w:szCs w:val="28"/>
              </w:rPr>
            </w:pPr>
            <w:r w:rsidRPr="008A4B1F">
              <w:rPr>
                <w:color w:val="auto"/>
                <w:szCs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center"/>
              <w:rPr>
                <w:color w:val="auto"/>
                <w:szCs w:val="28"/>
              </w:rPr>
            </w:pPr>
            <w:r w:rsidRPr="008A4B1F">
              <w:rPr>
                <w:color w:val="auto"/>
                <w:szCs w:val="28"/>
              </w:rPr>
              <w:t xml:space="preserve">Этапы диагностики </w:t>
            </w:r>
          </w:p>
        </w:tc>
        <w:tc>
          <w:tcPr>
            <w:tcW w:w="6907" w:type="dxa"/>
            <w:tcBorders>
              <w:top w:val="single" w:sz="4" w:space="0" w:color="000000"/>
              <w:left w:val="single" w:sz="4" w:space="0" w:color="000000"/>
              <w:bottom w:val="single" w:sz="4" w:space="0" w:color="000000"/>
              <w:right w:val="single" w:sz="4" w:space="0" w:color="000000"/>
            </w:tcBorders>
            <w:vAlign w:val="center"/>
          </w:tcPr>
          <w:p w:rsidR="005204AB" w:rsidRPr="008A4B1F" w:rsidRDefault="005204AB" w:rsidP="00C8081E">
            <w:pPr>
              <w:spacing w:after="0" w:line="360" w:lineRule="auto"/>
              <w:ind w:right="62" w:firstLine="0"/>
              <w:jc w:val="center"/>
              <w:rPr>
                <w:color w:val="auto"/>
                <w:szCs w:val="28"/>
              </w:rPr>
            </w:pPr>
            <w:r w:rsidRPr="008A4B1F">
              <w:rPr>
                <w:color w:val="auto"/>
                <w:szCs w:val="28"/>
              </w:rPr>
              <w:t xml:space="preserve">Методы </w:t>
            </w:r>
          </w:p>
        </w:tc>
      </w:tr>
      <w:tr w:rsidR="005204AB" w:rsidRPr="008A4B1F" w:rsidTr="00C8081E">
        <w:trPr>
          <w:trHeight w:val="2040"/>
        </w:trPr>
        <w:tc>
          <w:tcPr>
            <w:tcW w:w="480"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1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Сбор  информации </w:t>
            </w:r>
          </w:p>
        </w:tc>
        <w:tc>
          <w:tcPr>
            <w:tcW w:w="6907" w:type="dxa"/>
            <w:tcBorders>
              <w:top w:val="single" w:sz="4" w:space="0" w:color="000000"/>
              <w:left w:val="single" w:sz="4" w:space="0" w:color="000000"/>
              <w:bottom w:val="single" w:sz="4" w:space="0" w:color="000000"/>
              <w:right w:val="single" w:sz="4" w:space="0" w:color="000000"/>
            </w:tcBorders>
          </w:tcPr>
          <w:p w:rsidR="005204AB" w:rsidRPr="008A4B1F" w:rsidRDefault="00C8081E" w:rsidP="00C8081E">
            <w:pPr>
              <w:pStyle w:val="a6"/>
              <w:numPr>
                <w:ilvl w:val="0"/>
                <w:numId w:val="11"/>
              </w:numPr>
              <w:spacing w:after="0" w:line="360" w:lineRule="auto"/>
              <w:ind w:left="293" w:right="0" w:hanging="283"/>
              <w:rPr>
                <w:color w:val="auto"/>
                <w:szCs w:val="28"/>
              </w:rPr>
            </w:pPr>
            <w:r w:rsidRPr="008A4B1F">
              <w:rPr>
                <w:color w:val="auto"/>
                <w:szCs w:val="28"/>
              </w:rPr>
              <w:t>н</w:t>
            </w:r>
            <w:r w:rsidR="005204AB" w:rsidRPr="008A4B1F">
              <w:rPr>
                <w:color w:val="auto"/>
                <w:szCs w:val="28"/>
              </w:rPr>
              <w:t xml:space="preserve">аблюдение, контент-анализ, анализ результатов деятельности; </w:t>
            </w:r>
          </w:p>
          <w:p w:rsidR="005204AB" w:rsidRPr="008A4B1F" w:rsidRDefault="005204AB" w:rsidP="00C8081E">
            <w:pPr>
              <w:pStyle w:val="a6"/>
              <w:numPr>
                <w:ilvl w:val="0"/>
                <w:numId w:val="11"/>
              </w:numPr>
              <w:spacing w:after="0" w:line="360" w:lineRule="auto"/>
              <w:ind w:left="293" w:right="0" w:hanging="283"/>
              <w:rPr>
                <w:color w:val="auto"/>
                <w:szCs w:val="28"/>
              </w:rPr>
            </w:pPr>
            <w:r w:rsidRPr="008A4B1F">
              <w:rPr>
                <w:color w:val="auto"/>
                <w:szCs w:val="28"/>
              </w:rPr>
              <w:t xml:space="preserve">опрос, беседа, интервьюирование, анкетирование, тестирование;  </w:t>
            </w:r>
          </w:p>
          <w:p w:rsidR="005204AB" w:rsidRPr="008A4B1F" w:rsidRDefault="005204AB" w:rsidP="00C8081E">
            <w:pPr>
              <w:pStyle w:val="a6"/>
              <w:numPr>
                <w:ilvl w:val="0"/>
                <w:numId w:val="11"/>
              </w:numPr>
              <w:spacing w:after="0" w:line="360" w:lineRule="auto"/>
              <w:ind w:left="293" w:right="0" w:hanging="283"/>
              <w:rPr>
                <w:color w:val="auto"/>
                <w:szCs w:val="28"/>
              </w:rPr>
            </w:pPr>
            <w:r w:rsidRPr="008A4B1F">
              <w:rPr>
                <w:color w:val="auto"/>
                <w:szCs w:val="28"/>
              </w:rPr>
              <w:t xml:space="preserve">эксперимент (лабораторный и естественный, констатирующий и формирующий) </w:t>
            </w:r>
          </w:p>
        </w:tc>
      </w:tr>
      <w:tr w:rsidR="005204AB" w:rsidRPr="008A4B1F" w:rsidTr="00C8081E">
        <w:trPr>
          <w:trHeight w:val="1456"/>
        </w:trPr>
        <w:tc>
          <w:tcPr>
            <w:tcW w:w="480"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2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Оценивание  диагностической информации </w:t>
            </w:r>
          </w:p>
        </w:tc>
        <w:tc>
          <w:tcPr>
            <w:tcW w:w="6907" w:type="dxa"/>
            <w:tcBorders>
              <w:top w:val="single" w:sz="4" w:space="0" w:color="000000"/>
              <w:left w:val="single" w:sz="4" w:space="0" w:color="000000"/>
              <w:bottom w:val="single" w:sz="4" w:space="0" w:color="000000"/>
              <w:right w:val="single" w:sz="4" w:space="0" w:color="000000"/>
            </w:tcBorders>
          </w:tcPr>
          <w:p w:rsidR="005204AB" w:rsidRPr="008A4B1F" w:rsidRDefault="00C8081E" w:rsidP="00C8081E">
            <w:pPr>
              <w:pStyle w:val="a6"/>
              <w:numPr>
                <w:ilvl w:val="0"/>
                <w:numId w:val="12"/>
              </w:numPr>
              <w:spacing w:after="0" w:line="360" w:lineRule="auto"/>
              <w:ind w:left="293" w:right="0" w:hanging="283"/>
              <w:jc w:val="left"/>
              <w:rPr>
                <w:color w:val="auto"/>
                <w:szCs w:val="28"/>
              </w:rPr>
            </w:pPr>
            <w:r w:rsidRPr="008A4B1F">
              <w:rPr>
                <w:color w:val="auto"/>
                <w:szCs w:val="28"/>
              </w:rPr>
              <w:t>м</w:t>
            </w:r>
            <w:r w:rsidR="005204AB" w:rsidRPr="008A4B1F">
              <w:rPr>
                <w:color w:val="auto"/>
                <w:szCs w:val="28"/>
              </w:rPr>
              <w:t xml:space="preserve">етоды шкалирования, рейтингового оценивания; </w:t>
            </w:r>
          </w:p>
          <w:p w:rsidR="00ED3F26" w:rsidRPr="008A4B1F" w:rsidRDefault="005204AB" w:rsidP="00C8081E">
            <w:pPr>
              <w:pStyle w:val="a6"/>
              <w:numPr>
                <w:ilvl w:val="0"/>
                <w:numId w:val="12"/>
              </w:numPr>
              <w:spacing w:after="0" w:line="360" w:lineRule="auto"/>
              <w:ind w:left="293" w:right="0" w:hanging="725"/>
              <w:jc w:val="left"/>
              <w:rPr>
                <w:color w:val="auto"/>
                <w:szCs w:val="28"/>
              </w:rPr>
            </w:pPr>
            <w:r w:rsidRPr="008A4B1F">
              <w:rPr>
                <w:color w:val="auto"/>
                <w:szCs w:val="28"/>
              </w:rPr>
              <w:t>методы стати</w:t>
            </w:r>
            <w:r w:rsidR="00ED3F26" w:rsidRPr="008A4B1F">
              <w:rPr>
                <w:color w:val="auto"/>
                <w:szCs w:val="28"/>
              </w:rPr>
              <w:t>стики (многомерной группировки,</w:t>
            </w:r>
          </w:p>
          <w:p w:rsidR="005204AB" w:rsidRPr="008A4B1F" w:rsidRDefault="005204AB" w:rsidP="00C8081E">
            <w:pPr>
              <w:pStyle w:val="a6"/>
              <w:numPr>
                <w:ilvl w:val="0"/>
                <w:numId w:val="12"/>
              </w:numPr>
              <w:spacing w:after="0" w:line="360" w:lineRule="auto"/>
              <w:ind w:left="293" w:right="0" w:hanging="293"/>
              <w:jc w:val="left"/>
              <w:rPr>
                <w:color w:val="auto"/>
                <w:szCs w:val="28"/>
              </w:rPr>
            </w:pPr>
            <w:r w:rsidRPr="008A4B1F">
              <w:rPr>
                <w:color w:val="auto"/>
                <w:szCs w:val="28"/>
              </w:rPr>
              <w:t xml:space="preserve">корреляционного и регрессивного анализа); </w:t>
            </w:r>
          </w:p>
          <w:p w:rsidR="005204AB" w:rsidRPr="008A4B1F" w:rsidRDefault="005204AB" w:rsidP="00C8081E">
            <w:pPr>
              <w:pStyle w:val="a6"/>
              <w:numPr>
                <w:ilvl w:val="0"/>
                <w:numId w:val="12"/>
              </w:numPr>
              <w:spacing w:after="0" w:line="360" w:lineRule="auto"/>
              <w:ind w:left="293" w:right="0" w:hanging="283"/>
              <w:jc w:val="left"/>
              <w:rPr>
                <w:color w:val="auto"/>
                <w:szCs w:val="28"/>
              </w:rPr>
            </w:pPr>
            <w:r w:rsidRPr="008A4B1F">
              <w:rPr>
                <w:color w:val="auto"/>
                <w:szCs w:val="28"/>
              </w:rPr>
              <w:t xml:space="preserve">методы обработки диагностической информации </w:t>
            </w:r>
          </w:p>
        </w:tc>
      </w:tr>
      <w:tr w:rsidR="005204AB" w:rsidRPr="008A4B1F" w:rsidTr="00C8081E">
        <w:trPr>
          <w:trHeight w:val="1392"/>
        </w:trPr>
        <w:tc>
          <w:tcPr>
            <w:tcW w:w="480"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3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152" w:firstLine="0"/>
              <w:jc w:val="left"/>
              <w:rPr>
                <w:color w:val="auto"/>
                <w:szCs w:val="28"/>
              </w:rPr>
            </w:pPr>
            <w:r w:rsidRPr="008A4B1F">
              <w:rPr>
                <w:color w:val="auto"/>
                <w:szCs w:val="28"/>
              </w:rPr>
              <w:t xml:space="preserve">Представление  и накопление  результатов  диагностики </w:t>
            </w:r>
          </w:p>
        </w:tc>
        <w:tc>
          <w:tcPr>
            <w:tcW w:w="6907" w:type="dxa"/>
            <w:tcBorders>
              <w:top w:val="single" w:sz="4" w:space="0" w:color="000000"/>
              <w:left w:val="single" w:sz="4" w:space="0" w:color="000000"/>
              <w:bottom w:val="single" w:sz="4" w:space="0" w:color="000000"/>
              <w:right w:val="single" w:sz="4" w:space="0" w:color="000000"/>
            </w:tcBorders>
          </w:tcPr>
          <w:p w:rsidR="005204AB" w:rsidRPr="008A4B1F" w:rsidRDefault="00C8081E" w:rsidP="00C8081E">
            <w:pPr>
              <w:pStyle w:val="a6"/>
              <w:numPr>
                <w:ilvl w:val="0"/>
                <w:numId w:val="12"/>
              </w:numPr>
              <w:spacing w:after="0" w:line="360" w:lineRule="auto"/>
              <w:ind w:left="293" w:right="0" w:hanging="283"/>
              <w:jc w:val="left"/>
              <w:rPr>
                <w:color w:val="auto"/>
                <w:szCs w:val="28"/>
              </w:rPr>
            </w:pPr>
            <w:r w:rsidRPr="008A4B1F">
              <w:rPr>
                <w:color w:val="auto"/>
                <w:szCs w:val="28"/>
              </w:rPr>
              <w:t>д</w:t>
            </w:r>
            <w:r w:rsidR="005204AB" w:rsidRPr="008A4B1F">
              <w:rPr>
                <w:color w:val="auto"/>
                <w:szCs w:val="28"/>
              </w:rPr>
              <w:t xml:space="preserve">иагноз; </w:t>
            </w:r>
          </w:p>
          <w:p w:rsidR="005204AB" w:rsidRPr="008A4B1F" w:rsidRDefault="005204AB" w:rsidP="00C8081E">
            <w:pPr>
              <w:pStyle w:val="a6"/>
              <w:numPr>
                <w:ilvl w:val="0"/>
                <w:numId w:val="12"/>
              </w:numPr>
              <w:spacing w:after="0" w:line="360" w:lineRule="auto"/>
              <w:ind w:left="293" w:right="0" w:hanging="283"/>
              <w:jc w:val="left"/>
              <w:rPr>
                <w:color w:val="auto"/>
                <w:szCs w:val="28"/>
              </w:rPr>
            </w:pPr>
            <w:r w:rsidRPr="008A4B1F">
              <w:rPr>
                <w:color w:val="auto"/>
                <w:szCs w:val="28"/>
              </w:rPr>
              <w:t xml:space="preserve">заключение о состоянии исследуемого явления; </w:t>
            </w:r>
            <w:r w:rsidRPr="008A4B1F">
              <w:rPr>
                <w:color w:val="auto"/>
                <w:szCs w:val="28"/>
              </w:rPr>
              <w:t xml:space="preserve"> публичный отчёт </w:t>
            </w:r>
          </w:p>
        </w:tc>
      </w:tr>
      <w:tr w:rsidR="005204AB" w:rsidRPr="008A4B1F" w:rsidTr="00C8081E">
        <w:trPr>
          <w:trHeight w:val="1840"/>
        </w:trPr>
        <w:tc>
          <w:tcPr>
            <w:tcW w:w="480"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lastRenderedPageBreak/>
              <w:t xml:space="preserve">4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Использование результатов  диагностики </w:t>
            </w:r>
          </w:p>
        </w:tc>
        <w:tc>
          <w:tcPr>
            <w:tcW w:w="6907" w:type="dxa"/>
            <w:tcBorders>
              <w:top w:val="single" w:sz="4" w:space="0" w:color="000000"/>
              <w:left w:val="single" w:sz="4" w:space="0" w:color="000000"/>
              <w:bottom w:val="single" w:sz="4" w:space="0" w:color="000000"/>
              <w:right w:val="single" w:sz="4" w:space="0" w:color="000000"/>
            </w:tcBorders>
          </w:tcPr>
          <w:p w:rsidR="005204AB" w:rsidRPr="008A4B1F" w:rsidRDefault="00C8081E" w:rsidP="00C8081E">
            <w:pPr>
              <w:pStyle w:val="a6"/>
              <w:numPr>
                <w:ilvl w:val="0"/>
                <w:numId w:val="12"/>
              </w:numPr>
              <w:spacing w:after="0" w:line="360" w:lineRule="auto"/>
              <w:ind w:left="293" w:right="0" w:hanging="283"/>
              <w:jc w:val="left"/>
              <w:rPr>
                <w:color w:val="auto"/>
                <w:szCs w:val="28"/>
              </w:rPr>
            </w:pPr>
            <w:r w:rsidRPr="008A4B1F">
              <w:rPr>
                <w:color w:val="auto"/>
                <w:szCs w:val="28"/>
              </w:rPr>
              <w:t>н</w:t>
            </w:r>
            <w:r w:rsidR="005204AB" w:rsidRPr="008A4B1F">
              <w:rPr>
                <w:color w:val="auto"/>
                <w:szCs w:val="28"/>
              </w:rPr>
              <w:t xml:space="preserve">епосредственное и опосредованное педагогическое воздействие; </w:t>
            </w:r>
          </w:p>
          <w:p w:rsidR="005204AB" w:rsidRPr="008A4B1F" w:rsidRDefault="005204AB" w:rsidP="00C8081E">
            <w:pPr>
              <w:pStyle w:val="a6"/>
              <w:numPr>
                <w:ilvl w:val="0"/>
                <w:numId w:val="12"/>
              </w:numPr>
              <w:spacing w:after="0" w:line="360" w:lineRule="auto"/>
              <w:ind w:left="293" w:right="0" w:hanging="283"/>
              <w:jc w:val="left"/>
              <w:rPr>
                <w:color w:val="auto"/>
                <w:szCs w:val="28"/>
              </w:rPr>
            </w:pPr>
            <w:r w:rsidRPr="008A4B1F">
              <w:rPr>
                <w:color w:val="auto"/>
                <w:szCs w:val="28"/>
              </w:rPr>
              <w:t xml:space="preserve">координация и планирование педагогических действий; </w:t>
            </w:r>
          </w:p>
          <w:p w:rsidR="005204AB" w:rsidRPr="008A4B1F" w:rsidRDefault="005204AB" w:rsidP="00C8081E">
            <w:pPr>
              <w:pStyle w:val="a6"/>
              <w:numPr>
                <w:ilvl w:val="0"/>
                <w:numId w:val="12"/>
              </w:numPr>
              <w:spacing w:after="0" w:line="360" w:lineRule="auto"/>
              <w:ind w:left="293" w:right="0" w:hanging="283"/>
              <w:jc w:val="left"/>
              <w:rPr>
                <w:color w:val="auto"/>
                <w:szCs w:val="28"/>
              </w:rPr>
            </w:pPr>
            <w:r w:rsidRPr="008A4B1F">
              <w:rPr>
                <w:color w:val="auto"/>
                <w:szCs w:val="28"/>
              </w:rPr>
              <w:t xml:space="preserve">прогнозирование, рекомендации, требования, приказы, распоряжения </w:t>
            </w:r>
          </w:p>
        </w:tc>
      </w:tr>
      <w:tr w:rsidR="005204AB" w:rsidRPr="008A4B1F" w:rsidTr="00C8081E">
        <w:trPr>
          <w:trHeight w:val="1115"/>
        </w:trPr>
        <w:tc>
          <w:tcPr>
            <w:tcW w:w="480"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5 </w:t>
            </w:r>
          </w:p>
        </w:tc>
        <w:tc>
          <w:tcPr>
            <w:tcW w:w="2252"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Оценка  достоверности результатов </w:t>
            </w:r>
          </w:p>
        </w:tc>
        <w:tc>
          <w:tcPr>
            <w:tcW w:w="6907" w:type="dxa"/>
            <w:tcBorders>
              <w:top w:val="single" w:sz="4" w:space="0" w:color="000000"/>
              <w:left w:val="single" w:sz="4" w:space="0" w:color="000000"/>
              <w:bottom w:val="single" w:sz="4" w:space="0" w:color="000000"/>
              <w:right w:val="single" w:sz="4" w:space="0" w:color="000000"/>
            </w:tcBorders>
          </w:tcPr>
          <w:p w:rsidR="005204AB" w:rsidRPr="008A4B1F" w:rsidRDefault="00C8081E" w:rsidP="00C8081E">
            <w:pPr>
              <w:pStyle w:val="a6"/>
              <w:numPr>
                <w:ilvl w:val="0"/>
                <w:numId w:val="12"/>
              </w:numPr>
              <w:spacing w:line="360" w:lineRule="auto"/>
              <w:ind w:left="293" w:right="0" w:hanging="283"/>
              <w:jc w:val="left"/>
              <w:rPr>
                <w:color w:val="auto"/>
                <w:szCs w:val="28"/>
              </w:rPr>
            </w:pPr>
            <w:r w:rsidRPr="008A4B1F">
              <w:rPr>
                <w:color w:val="auto"/>
                <w:szCs w:val="28"/>
              </w:rPr>
              <w:t>э</w:t>
            </w:r>
            <w:r w:rsidR="005204AB" w:rsidRPr="008A4B1F">
              <w:rPr>
                <w:color w:val="auto"/>
                <w:szCs w:val="28"/>
              </w:rPr>
              <w:t xml:space="preserve">кспертное оценивание, анализ результатов деятельности, контрольные мероприятия, наблюдение, статистический анализ </w:t>
            </w:r>
          </w:p>
        </w:tc>
      </w:tr>
    </w:tbl>
    <w:p w:rsidR="005204AB" w:rsidRPr="008A4B1F" w:rsidRDefault="005204AB" w:rsidP="00C8081E">
      <w:pPr>
        <w:spacing w:after="138" w:line="360" w:lineRule="auto"/>
        <w:ind w:right="0" w:firstLine="0"/>
        <w:jc w:val="left"/>
        <w:rPr>
          <w:color w:val="auto"/>
          <w:szCs w:val="28"/>
        </w:rPr>
      </w:pPr>
      <w:r w:rsidRPr="008A4B1F">
        <w:rPr>
          <w:color w:val="auto"/>
          <w:szCs w:val="28"/>
        </w:rPr>
        <w:t xml:space="preserve"> </w:t>
      </w:r>
    </w:p>
    <w:p w:rsidR="005204AB" w:rsidRPr="008A4B1F" w:rsidRDefault="005204AB" w:rsidP="00C8081E">
      <w:pPr>
        <w:spacing w:after="0" w:line="360" w:lineRule="auto"/>
        <w:ind w:left="-15" w:right="33" w:firstLine="866"/>
        <w:rPr>
          <w:color w:val="auto"/>
          <w:szCs w:val="28"/>
        </w:rPr>
      </w:pPr>
      <w:r w:rsidRPr="008A4B1F">
        <w:rPr>
          <w:color w:val="auto"/>
          <w:szCs w:val="28"/>
        </w:rPr>
        <w:t>При составлении диагностической работы важно соблюдать ряд принципов, которые являются основополагающими утверждениями, на основе которых создают материалы для оценки образов</w:t>
      </w:r>
      <w:r w:rsidR="00596D51" w:rsidRPr="008A4B1F">
        <w:rPr>
          <w:color w:val="auto"/>
          <w:szCs w:val="28"/>
        </w:rPr>
        <w:t>ательных результатов</w:t>
      </w:r>
      <w:r w:rsidRPr="008A4B1F">
        <w:rPr>
          <w:color w:val="auto"/>
          <w:szCs w:val="28"/>
        </w:rPr>
        <w:t xml:space="preserve">. </w:t>
      </w:r>
    </w:p>
    <w:p w:rsidR="00C24F01" w:rsidRPr="008A4B1F" w:rsidRDefault="00596D51" w:rsidP="00C8081E">
      <w:pPr>
        <w:spacing w:after="0" w:line="360" w:lineRule="auto"/>
        <w:ind w:left="0" w:right="0" w:firstLine="0"/>
        <w:jc w:val="right"/>
        <w:rPr>
          <w:i/>
          <w:color w:val="auto"/>
          <w:szCs w:val="28"/>
        </w:rPr>
      </w:pPr>
      <w:r w:rsidRPr="008A4B1F">
        <w:rPr>
          <w:i/>
          <w:color w:val="auto"/>
          <w:szCs w:val="28"/>
        </w:rPr>
        <w:t>Таблица</w:t>
      </w:r>
      <w:r w:rsidR="00C24F01" w:rsidRPr="008A4B1F">
        <w:rPr>
          <w:i/>
          <w:color w:val="auto"/>
          <w:szCs w:val="28"/>
        </w:rPr>
        <w:t xml:space="preserve"> </w:t>
      </w:r>
      <w:r w:rsidR="00B42626" w:rsidRPr="008A4B1F">
        <w:rPr>
          <w:i/>
          <w:color w:val="auto"/>
          <w:szCs w:val="28"/>
        </w:rPr>
        <w:t>9</w:t>
      </w:r>
      <w:r w:rsidRPr="008A4B1F">
        <w:rPr>
          <w:i/>
          <w:color w:val="auto"/>
          <w:szCs w:val="28"/>
        </w:rPr>
        <w:t xml:space="preserve"> </w:t>
      </w:r>
    </w:p>
    <w:p w:rsidR="005204AB" w:rsidRPr="008A4B1F" w:rsidRDefault="005204AB" w:rsidP="00C8081E">
      <w:pPr>
        <w:spacing w:after="0" w:line="360" w:lineRule="auto"/>
        <w:ind w:left="0" w:right="0" w:firstLine="0"/>
        <w:jc w:val="center"/>
        <w:rPr>
          <w:i/>
          <w:color w:val="auto"/>
          <w:szCs w:val="28"/>
        </w:rPr>
      </w:pPr>
      <w:r w:rsidRPr="008A4B1F">
        <w:rPr>
          <w:i/>
          <w:color w:val="auto"/>
          <w:szCs w:val="28"/>
        </w:rPr>
        <w:t>Принципы составления диагностической работы</w:t>
      </w:r>
    </w:p>
    <w:tbl>
      <w:tblPr>
        <w:tblStyle w:val="TableGrid"/>
        <w:tblW w:w="9643" w:type="dxa"/>
        <w:tblInd w:w="106" w:type="dxa"/>
        <w:tblCellMar>
          <w:top w:w="9" w:type="dxa"/>
          <w:left w:w="106" w:type="dxa"/>
          <w:right w:w="43" w:type="dxa"/>
        </w:tblCellMar>
        <w:tblLook w:val="04A0" w:firstRow="1" w:lastRow="0" w:firstColumn="1" w:lastColumn="0" w:noHBand="0" w:noVBand="1"/>
      </w:tblPr>
      <w:tblGrid>
        <w:gridCol w:w="422"/>
        <w:gridCol w:w="2531"/>
        <w:gridCol w:w="6690"/>
      </w:tblGrid>
      <w:tr w:rsidR="005204AB" w:rsidRPr="008A4B1F" w:rsidTr="00C819C4">
        <w:trPr>
          <w:trHeight w:val="341"/>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rPr>
                <w:color w:val="auto"/>
                <w:szCs w:val="28"/>
              </w:rPr>
            </w:pPr>
            <w:r w:rsidRPr="008A4B1F">
              <w:rPr>
                <w:color w:val="auto"/>
                <w:szCs w:val="28"/>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6" w:firstLine="0"/>
              <w:jc w:val="center"/>
              <w:rPr>
                <w:color w:val="auto"/>
                <w:szCs w:val="28"/>
              </w:rPr>
            </w:pPr>
            <w:r w:rsidRPr="008A4B1F">
              <w:rPr>
                <w:color w:val="auto"/>
                <w:szCs w:val="28"/>
              </w:rPr>
              <w:t xml:space="preserve">Принципы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72" w:firstLine="0"/>
              <w:jc w:val="center"/>
              <w:rPr>
                <w:color w:val="auto"/>
                <w:szCs w:val="28"/>
              </w:rPr>
            </w:pPr>
            <w:r w:rsidRPr="008A4B1F">
              <w:rPr>
                <w:color w:val="auto"/>
                <w:szCs w:val="28"/>
              </w:rPr>
              <w:t xml:space="preserve">Содержание </w:t>
            </w:r>
          </w:p>
        </w:tc>
      </w:tr>
      <w:tr w:rsidR="005204AB" w:rsidRPr="008A4B1F" w:rsidTr="001906CB">
        <w:trPr>
          <w:trHeight w:val="549"/>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1" w:firstLine="0"/>
              <w:jc w:val="center"/>
              <w:rPr>
                <w:color w:val="auto"/>
                <w:szCs w:val="28"/>
              </w:rPr>
            </w:pPr>
            <w:r w:rsidRPr="008A4B1F">
              <w:rPr>
                <w:color w:val="auto"/>
                <w:szCs w:val="28"/>
              </w:rPr>
              <w:t xml:space="preserve">1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Соответствия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pStyle w:val="a6"/>
              <w:numPr>
                <w:ilvl w:val="0"/>
                <w:numId w:val="12"/>
              </w:numPr>
              <w:spacing w:after="0" w:line="360" w:lineRule="auto"/>
              <w:ind w:left="293" w:right="0" w:hanging="283"/>
              <w:rPr>
                <w:color w:val="auto"/>
                <w:szCs w:val="28"/>
              </w:rPr>
            </w:pPr>
            <w:r w:rsidRPr="008A4B1F">
              <w:rPr>
                <w:color w:val="auto"/>
                <w:szCs w:val="28"/>
              </w:rPr>
              <w:t xml:space="preserve">Диагностическая работа в целом и отдельные ее задания должны соответствовать нормативным документам, основным из которых является стандарт.  </w:t>
            </w:r>
          </w:p>
          <w:p w:rsidR="005204AB" w:rsidRPr="008A4B1F" w:rsidRDefault="005204AB" w:rsidP="00C8081E">
            <w:pPr>
              <w:pStyle w:val="a6"/>
              <w:numPr>
                <w:ilvl w:val="0"/>
                <w:numId w:val="12"/>
              </w:numPr>
              <w:spacing w:after="0" w:line="360" w:lineRule="auto"/>
              <w:ind w:left="293" w:right="0" w:hanging="283"/>
              <w:rPr>
                <w:color w:val="auto"/>
                <w:szCs w:val="28"/>
              </w:rPr>
            </w:pPr>
            <w:r w:rsidRPr="008A4B1F">
              <w:rPr>
                <w:color w:val="auto"/>
                <w:szCs w:val="28"/>
              </w:rPr>
              <w:t xml:space="preserve">Компоновка вариантов диагностических работ определяется также реализуемой в ОУ образовательной программой, используемым учебником и установленным временем проведения диагностической работы </w:t>
            </w:r>
          </w:p>
        </w:tc>
      </w:tr>
      <w:tr w:rsidR="005204AB" w:rsidRPr="008A4B1F" w:rsidTr="00C819C4">
        <w:trPr>
          <w:trHeight w:val="832"/>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2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Дифференциации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rPr>
                <w:color w:val="auto"/>
                <w:szCs w:val="28"/>
              </w:rPr>
            </w:pPr>
            <w:r w:rsidRPr="008A4B1F">
              <w:rPr>
                <w:color w:val="auto"/>
                <w:szCs w:val="28"/>
              </w:rPr>
              <w:t xml:space="preserve">В работе выделяется уровень минимальных требований и повышенный уровень освоения учебного материала </w:t>
            </w:r>
          </w:p>
        </w:tc>
      </w:tr>
      <w:tr w:rsidR="005204AB" w:rsidRPr="008A4B1F" w:rsidTr="00C819C4">
        <w:trPr>
          <w:trHeight w:val="3678"/>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lastRenderedPageBreak/>
              <w:t xml:space="preserve">3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Полноты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3" w:firstLine="0"/>
              <w:rPr>
                <w:color w:val="auto"/>
                <w:szCs w:val="28"/>
              </w:rPr>
            </w:pPr>
            <w:r w:rsidRPr="008A4B1F">
              <w:rPr>
                <w:color w:val="auto"/>
                <w:szCs w:val="28"/>
              </w:rPr>
              <w:t xml:space="preserve">Предполагает проверку сформированности всех основных видов деятельности, предусмотренных нормативными документами. Но отдельный вариант диагностической работы не претендует на полноту проверки по всем элементам содержания школьного курса, пройденного к моменту проведения оценки в силу ограниченности времени выполнения задания учениками. Подбор заданий для варианта диагностической работы определяется случайным выбором заданий из банка тестовых заданий в соответствии с пройденными к моменту проверки элементами содержания </w:t>
            </w:r>
          </w:p>
        </w:tc>
      </w:tr>
      <w:tr w:rsidR="005204AB" w:rsidRPr="008A4B1F" w:rsidTr="00C819C4">
        <w:trPr>
          <w:trHeight w:val="1123"/>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4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Самодостаточности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3" w:firstLine="0"/>
              <w:rPr>
                <w:color w:val="auto"/>
                <w:szCs w:val="28"/>
              </w:rPr>
            </w:pPr>
            <w:r w:rsidRPr="008A4B1F">
              <w:rPr>
                <w:color w:val="auto"/>
                <w:szCs w:val="28"/>
              </w:rPr>
              <w:t xml:space="preserve">Текст вариантов самодостаточен и не требует дополнительных материалов, за исключением отдельных, специально оговоренных случаев </w:t>
            </w:r>
          </w:p>
        </w:tc>
      </w:tr>
      <w:tr w:rsidR="005204AB" w:rsidRPr="008A4B1F" w:rsidTr="00C819C4">
        <w:trPr>
          <w:trHeight w:val="2104"/>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5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 xml:space="preserve">Равнозначности  вариантов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3" w:firstLine="0"/>
              <w:rPr>
                <w:color w:val="auto"/>
                <w:szCs w:val="28"/>
              </w:rPr>
            </w:pPr>
            <w:r w:rsidRPr="008A4B1F">
              <w:rPr>
                <w:color w:val="auto"/>
                <w:szCs w:val="28"/>
              </w:rPr>
              <w:t xml:space="preserve">Все варианты работы равнозначны по сложности, подбор элементов для проверки осуществляется случайной выборкой из регионального банка тестовых заданий соответственно обобщенному плану работы и определяется одинаково для разных вариантов одной работы </w:t>
            </w:r>
          </w:p>
        </w:tc>
      </w:tr>
      <w:tr w:rsidR="005204AB" w:rsidRPr="008A4B1F" w:rsidTr="00C819C4">
        <w:trPr>
          <w:trHeight w:val="1330"/>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A8425A" w:rsidP="00C8081E">
            <w:pPr>
              <w:spacing w:after="0" w:line="360" w:lineRule="auto"/>
              <w:ind w:right="0" w:firstLine="0"/>
              <w:jc w:val="left"/>
              <w:rPr>
                <w:color w:val="auto"/>
                <w:szCs w:val="28"/>
              </w:rPr>
            </w:pPr>
            <w:r w:rsidRPr="008A4B1F">
              <w:rPr>
                <w:color w:val="auto"/>
                <w:szCs w:val="28"/>
              </w:rPr>
              <w:t>Отсроченности</w:t>
            </w:r>
            <w:r w:rsidR="005204AB" w:rsidRPr="008A4B1F">
              <w:rPr>
                <w:color w:val="auto"/>
                <w:szCs w:val="28"/>
              </w:rPr>
              <w:t xml:space="preserve">  проверки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3" w:firstLine="0"/>
              <w:rPr>
                <w:color w:val="auto"/>
                <w:szCs w:val="28"/>
              </w:rPr>
            </w:pPr>
            <w:r w:rsidRPr="008A4B1F">
              <w:rPr>
                <w:color w:val="auto"/>
                <w:szCs w:val="28"/>
              </w:rPr>
              <w:t xml:space="preserve">В диагностических работах проверяются остаточные знания по предмету: в работу включаются задания на элементы знания, изученные учениками не менее, чем за месяц до проведения диагностической работы </w:t>
            </w:r>
          </w:p>
          <w:p w:rsidR="00C8081E" w:rsidRPr="008A4B1F" w:rsidRDefault="00C8081E" w:rsidP="00C8081E">
            <w:pPr>
              <w:spacing w:after="0" w:line="360" w:lineRule="auto"/>
              <w:ind w:right="63" w:firstLine="0"/>
              <w:rPr>
                <w:color w:val="auto"/>
                <w:szCs w:val="28"/>
              </w:rPr>
            </w:pPr>
          </w:p>
        </w:tc>
      </w:tr>
      <w:tr w:rsidR="005204AB" w:rsidRPr="008A4B1F" w:rsidTr="00C819C4">
        <w:trPr>
          <w:trHeight w:val="1757"/>
        </w:trPr>
        <w:tc>
          <w:tcPr>
            <w:tcW w:w="34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left="5" w:right="0" w:firstLine="0"/>
              <w:jc w:val="left"/>
              <w:rPr>
                <w:color w:val="auto"/>
                <w:szCs w:val="28"/>
              </w:rPr>
            </w:pPr>
            <w:r w:rsidRPr="008A4B1F">
              <w:rPr>
                <w:color w:val="auto"/>
                <w:szCs w:val="28"/>
              </w:rPr>
              <w:lastRenderedPageBreak/>
              <w:t xml:space="preserve">7 </w:t>
            </w:r>
          </w:p>
        </w:tc>
        <w:tc>
          <w:tcPr>
            <w:tcW w:w="2531"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0" w:firstLine="0"/>
              <w:jc w:val="left"/>
              <w:rPr>
                <w:color w:val="auto"/>
                <w:szCs w:val="28"/>
              </w:rPr>
            </w:pPr>
            <w:r w:rsidRPr="008A4B1F">
              <w:rPr>
                <w:color w:val="auto"/>
                <w:szCs w:val="28"/>
              </w:rPr>
              <w:t>Дополнитель</w:t>
            </w:r>
            <w:r w:rsidR="00C8081E" w:rsidRPr="008A4B1F">
              <w:rPr>
                <w:color w:val="auto"/>
                <w:szCs w:val="28"/>
              </w:rPr>
              <w:t>ности</w:t>
            </w:r>
            <w:r w:rsidRPr="008A4B1F">
              <w:rPr>
                <w:color w:val="auto"/>
                <w:szCs w:val="28"/>
              </w:rPr>
              <w:t xml:space="preserve"> </w:t>
            </w:r>
          </w:p>
        </w:tc>
        <w:tc>
          <w:tcPr>
            <w:tcW w:w="6766" w:type="dxa"/>
            <w:tcBorders>
              <w:top w:val="single" w:sz="4" w:space="0" w:color="000000"/>
              <w:left w:val="single" w:sz="4" w:space="0" w:color="000000"/>
              <w:bottom w:val="single" w:sz="4" w:space="0" w:color="000000"/>
              <w:right w:val="single" w:sz="4" w:space="0" w:color="000000"/>
            </w:tcBorders>
          </w:tcPr>
          <w:p w:rsidR="005204AB" w:rsidRPr="008A4B1F" w:rsidRDefault="005204AB" w:rsidP="00C8081E">
            <w:pPr>
              <w:spacing w:after="0" w:line="360" w:lineRule="auto"/>
              <w:ind w:right="63" w:firstLine="0"/>
              <w:rPr>
                <w:color w:val="auto"/>
                <w:szCs w:val="28"/>
              </w:rPr>
            </w:pPr>
            <w:r w:rsidRPr="008A4B1F">
              <w:rPr>
                <w:color w:val="auto"/>
                <w:szCs w:val="28"/>
              </w:rPr>
              <w:t xml:space="preserve">Варианты диагностической работы включают разные виды заданий, например, с выбором ответа, задания на установление соответствия, со свободным ответом (решение задачи), квазиэкспериментальные (по типовым лабораторным работам) </w:t>
            </w:r>
          </w:p>
        </w:tc>
      </w:tr>
    </w:tbl>
    <w:p w:rsidR="005204AB" w:rsidRPr="008A4B1F" w:rsidRDefault="005204AB" w:rsidP="00C819C4">
      <w:pPr>
        <w:spacing w:before="240" w:after="0" w:line="360" w:lineRule="auto"/>
        <w:ind w:right="0" w:firstLine="841"/>
        <w:rPr>
          <w:color w:val="auto"/>
          <w:szCs w:val="28"/>
        </w:rPr>
      </w:pPr>
      <w:r w:rsidRPr="008A4B1F">
        <w:rPr>
          <w:color w:val="auto"/>
          <w:szCs w:val="28"/>
        </w:rPr>
        <w:t xml:space="preserve"> Результаты диагностики могут стать основой для разработки образовательной программы, например, внеурочной деятельности или элективных курсов, направленных на формирование и развитие социально значимых образовательных результатов обучающихся: формирование гражданской ответственности, правовой культуры, предпринимательских качеств и др.  </w:t>
      </w:r>
    </w:p>
    <w:p w:rsidR="00596D51" w:rsidRPr="008A4B1F" w:rsidRDefault="00596D51" w:rsidP="00C8081E">
      <w:pPr>
        <w:spacing w:line="360" w:lineRule="auto"/>
        <w:ind w:left="-15" w:right="33" w:firstLine="866"/>
        <w:rPr>
          <w:color w:val="auto"/>
          <w:szCs w:val="28"/>
        </w:rPr>
      </w:pPr>
      <w:r w:rsidRPr="008A4B1F">
        <w:rPr>
          <w:color w:val="auto"/>
          <w:szCs w:val="28"/>
        </w:rPr>
        <w:t xml:space="preserve">Под метапредметными результатами понимаются универсальные способы деятельности – познавательные, коммуникативные и способы регуляции своей деятельности, включая планирование, контроль и коррекцию. Основное содержание оценки метапредметных результатов строится вокруг умения учиться. Оценка метапредметных результатов проводится в ходе различных процедур: </w:t>
      </w:r>
    </w:p>
    <w:p w:rsidR="00596D51"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решение задач творческого и поискового характера; </w:t>
      </w:r>
    </w:p>
    <w:p w:rsidR="00596D51"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учебное проектирование; </w:t>
      </w:r>
    </w:p>
    <w:p w:rsidR="00596D51"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итоговые проверочные работы; </w:t>
      </w:r>
    </w:p>
    <w:p w:rsidR="00596D51"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комплексные работы на межпредметной основе; </w:t>
      </w:r>
    </w:p>
    <w:p w:rsidR="00ED3F26"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мониторинг сформированности основных учебных умений; </w:t>
      </w:r>
    </w:p>
    <w:p w:rsidR="00596D51" w:rsidRPr="008A4B1F" w:rsidRDefault="00596D51" w:rsidP="00C8081E">
      <w:pPr>
        <w:numPr>
          <w:ilvl w:val="0"/>
          <w:numId w:val="8"/>
        </w:numPr>
        <w:spacing w:after="0" w:line="360" w:lineRule="auto"/>
        <w:ind w:right="33" w:hanging="360"/>
        <w:rPr>
          <w:color w:val="auto"/>
          <w:szCs w:val="28"/>
        </w:rPr>
      </w:pPr>
      <w:r w:rsidRPr="008A4B1F">
        <w:rPr>
          <w:color w:val="auto"/>
          <w:szCs w:val="28"/>
        </w:rPr>
        <w:t xml:space="preserve">портфолио и др. </w:t>
      </w:r>
    </w:p>
    <w:p w:rsidR="00596D51" w:rsidRPr="008A4B1F" w:rsidRDefault="00596D51" w:rsidP="00C23C00">
      <w:pPr>
        <w:spacing w:after="0" w:line="360" w:lineRule="auto"/>
        <w:ind w:left="-15" w:right="33" w:firstLine="866"/>
        <w:rPr>
          <w:color w:val="auto"/>
          <w:szCs w:val="28"/>
        </w:rPr>
      </w:pPr>
      <w:r w:rsidRPr="008A4B1F">
        <w:rPr>
          <w:color w:val="auto"/>
          <w:szCs w:val="28"/>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596D51" w:rsidRPr="008A4B1F" w:rsidRDefault="00596D51" w:rsidP="00C8081E">
      <w:pPr>
        <w:numPr>
          <w:ilvl w:val="1"/>
          <w:numId w:val="8"/>
        </w:numPr>
        <w:spacing w:after="0" w:line="360" w:lineRule="auto"/>
        <w:ind w:right="33" w:hanging="360"/>
        <w:rPr>
          <w:color w:val="auto"/>
          <w:szCs w:val="28"/>
        </w:rPr>
      </w:pPr>
      <w:r w:rsidRPr="008A4B1F">
        <w:rPr>
          <w:color w:val="auto"/>
          <w:szCs w:val="28"/>
        </w:rPr>
        <w:t xml:space="preserve">как результат выполнения специально сконструированных диагностических задач, направленных на оценку уровня </w:t>
      </w:r>
      <w:r w:rsidRPr="008A4B1F">
        <w:rPr>
          <w:color w:val="auto"/>
          <w:szCs w:val="28"/>
        </w:rPr>
        <w:lastRenderedPageBreak/>
        <w:t xml:space="preserve">сформированности конкретного вида универсальных учебных действий; </w:t>
      </w:r>
    </w:p>
    <w:p w:rsidR="00596D51" w:rsidRPr="008A4B1F" w:rsidRDefault="00596D51" w:rsidP="00C8081E">
      <w:pPr>
        <w:numPr>
          <w:ilvl w:val="1"/>
          <w:numId w:val="8"/>
        </w:numPr>
        <w:spacing w:after="0" w:line="360" w:lineRule="auto"/>
        <w:ind w:right="33" w:hanging="360"/>
        <w:rPr>
          <w:color w:val="auto"/>
          <w:szCs w:val="28"/>
        </w:rPr>
      </w:pPr>
      <w:r w:rsidRPr="008A4B1F">
        <w:rPr>
          <w:color w:val="auto"/>
          <w:szCs w:val="28"/>
        </w:rPr>
        <w:t xml:space="preserve">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596D51" w:rsidRPr="008A4B1F" w:rsidRDefault="00596D51" w:rsidP="00C8081E">
      <w:pPr>
        <w:numPr>
          <w:ilvl w:val="1"/>
          <w:numId w:val="8"/>
        </w:numPr>
        <w:spacing w:after="13" w:line="360" w:lineRule="auto"/>
        <w:ind w:right="33" w:hanging="360"/>
        <w:rPr>
          <w:color w:val="auto"/>
          <w:szCs w:val="28"/>
        </w:rPr>
      </w:pPr>
      <w:r w:rsidRPr="008A4B1F">
        <w:rPr>
          <w:color w:val="auto"/>
          <w:szCs w:val="28"/>
        </w:rPr>
        <w:t xml:space="preserve">успешность выполнения комплексных заданий на межпредметной основе.  </w:t>
      </w:r>
    </w:p>
    <w:p w:rsidR="00596D51" w:rsidRPr="008A4B1F" w:rsidRDefault="00596D51" w:rsidP="00C8081E">
      <w:pPr>
        <w:spacing w:after="0" w:line="360" w:lineRule="auto"/>
        <w:ind w:left="-15" w:right="33" w:firstLine="866"/>
        <w:rPr>
          <w:color w:val="auto"/>
          <w:szCs w:val="28"/>
        </w:rPr>
      </w:pPr>
      <w:r w:rsidRPr="008A4B1F">
        <w:rPr>
          <w:color w:val="auto"/>
          <w:szCs w:val="28"/>
        </w:rPr>
        <w:t xml:space="preserve">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596D51" w:rsidRPr="008A4B1F" w:rsidRDefault="00596D51" w:rsidP="00C8081E">
      <w:pPr>
        <w:spacing w:after="0" w:line="360" w:lineRule="auto"/>
        <w:ind w:left="-15" w:right="33" w:firstLine="866"/>
        <w:rPr>
          <w:color w:val="auto"/>
          <w:szCs w:val="28"/>
        </w:rPr>
      </w:pPr>
      <w:r w:rsidRPr="008A4B1F">
        <w:rPr>
          <w:color w:val="auto"/>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C24F01" w:rsidRPr="008A4B1F" w:rsidRDefault="00ED3F26" w:rsidP="00C8081E">
      <w:pPr>
        <w:spacing w:after="0" w:line="360" w:lineRule="auto"/>
        <w:ind w:left="0" w:right="0" w:firstLine="0"/>
        <w:jc w:val="right"/>
        <w:rPr>
          <w:i/>
          <w:color w:val="auto"/>
          <w:szCs w:val="28"/>
        </w:rPr>
      </w:pPr>
      <w:r w:rsidRPr="008A4B1F">
        <w:rPr>
          <w:i/>
          <w:color w:val="auto"/>
          <w:szCs w:val="28"/>
        </w:rPr>
        <w:t>Таблица</w:t>
      </w:r>
      <w:r w:rsidR="00F668D4" w:rsidRPr="008A4B1F">
        <w:rPr>
          <w:i/>
          <w:color w:val="auto"/>
          <w:szCs w:val="28"/>
        </w:rPr>
        <w:t xml:space="preserve"> 1</w:t>
      </w:r>
      <w:r w:rsidR="00B42626" w:rsidRPr="008A4B1F">
        <w:rPr>
          <w:i/>
          <w:color w:val="auto"/>
          <w:szCs w:val="28"/>
        </w:rPr>
        <w:t>0</w:t>
      </w:r>
      <w:r w:rsidRPr="008A4B1F">
        <w:rPr>
          <w:i/>
          <w:color w:val="auto"/>
          <w:szCs w:val="28"/>
        </w:rPr>
        <w:t xml:space="preserve"> </w:t>
      </w:r>
    </w:p>
    <w:p w:rsidR="00596D51" w:rsidRPr="008A4B1F" w:rsidRDefault="00596D51" w:rsidP="00C8081E">
      <w:pPr>
        <w:spacing w:after="0" w:line="360" w:lineRule="auto"/>
        <w:ind w:left="0" w:right="0" w:firstLine="0"/>
        <w:jc w:val="right"/>
        <w:rPr>
          <w:i/>
          <w:color w:val="auto"/>
          <w:szCs w:val="28"/>
        </w:rPr>
      </w:pPr>
      <w:r w:rsidRPr="008A4B1F">
        <w:rPr>
          <w:i/>
          <w:color w:val="auto"/>
          <w:szCs w:val="28"/>
        </w:rPr>
        <w:t xml:space="preserve">Методы и формы оценивания метапредметных результатов </w:t>
      </w:r>
    </w:p>
    <w:tbl>
      <w:tblPr>
        <w:tblStyle w:val="TableGrid"/>
        <w:tblW w:w="9633" w:type="dxa"/>
        <w:tblInd w:w="106" w:type="dxa"/>
        <w:tblCellMar>
          <w:top w:w="9" w:type="dxa"/>
          <w:left w:w="106" w:type="dxa"/>
          <w:right w:w="44" w:type="dxa"/>
        </w:tblCellMar>
        <w:tblLook w:val="04A0" w:firstRow="1" w:lastRow="0" w:firstColumn="1" w:lastColumn="0" w:noHBand="0" w:noVBand="1"/>
      </w:tblPr>
      <w:tblGrid>
        <w:gridCol w:w="562"/>
        <w:gridCol w:w="4398"/>
        <w:gridCol w:w="4673"/>
      </w:tblGrid>
      <w:tr w:rsidR="00596D51" w:rsidRPr="008A4B1F" w:rsidTr="00C23C00">
        <w:trPr>
          <w:trHeight w:val="337"/>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rPr>
                <w:color w:val="auto"/>
                <w:szCs w:val="28"/>
              </w:rPr>
            </w:pPr>
            <w:r w:rsidRPr="008A4B1F">
              <w:rPr>
                <w:color w:val="auto"/>
                <w:szCs w:val="28"/>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7" w:firstLine="0"/>
              <w:jc w:val="center"/>
              <w:rPr>
                <w:color w:val="auto"/>
                <w:szCs w:val="28"/>
              </w:rPr>
            </w:pPr>
            <w:r w:rsidRPr="008A4B1F">
              <w:rPr>
                <w:color w:val="auto"/>
                <w:szCs w:val="28"/>
              </w:rPr>
              <w:t xml:space="preserve">Оценочные процедуры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3" w:firstLine="0"/>
              <w:jc w:val="center"/>
              <w:rPr>
                <w:color w:val="auto"/>
                <w:szCs w:val="28"/>
              </w:rPr>
            </w:pPr>
            <w:r w:rsidRPr="008A4B1F">
              <w:rPr>
                <w:color w:val="auto"/>
                <w:szCs w:val="28"/>
              </w:rPr>
              <w:t xml:space="preserve">Инструментарий </w:t>
            </w:r>
          </w:p>
        </w:tc>
      </w:tr>
      <w:tr w:rsidR="00596D51" w:rsidRPr="008A4B1F" w:rsidTr="00C23C00">
        <w:trPr>
          <w:trHeight w:val="341"/>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t xml:space="preserve">1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t xml:space="preserve">Стартовая диагностика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Стартовая комплексная работа </w:t>
            </w:r>
          </w:p>
        </w:tc>
      </w:tr>
      <w:tr w:rsidR="00596D51" w:rsidRPr="008A4B1F" w:rsidTr="00C23C00">
        <w:trPr>
          <w:trHeight w:val="2640"/>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lastRenderedPageBreak/>
              <w:t xml:space="preserve">2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rPr>
                <w:color w:val="auto"/>
                <w:szCs w:val="28"/>
              </w:rPr>
            </w:pPr>
            <w:r w:rsidRPr="008A4B1F">
              <w:rPr>
                <w:color w:val="auto"/>
                <w:szCs w:val="28"/>
              </w:rPr>
              <w:t xml:space="preserve">Текущее оценивание метапредметной обученности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1" w:firstLine="0"/>
              <w:rPr>
                <w:color w:val="auto"/>
                <w:szCs w:val="28"/>
              </w:rPr>
            </w:pPr>
            <w:r w:rsidRPr="008A4B1F">
              <w:rPr>
                <w:color w:val="auto"/>
                <w:szCs w:val="28"/>
              </w:rPr>
              <w:t xml:space="preserve">Промежуточные и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tc>
      </w:tr>
      <w:tr w:rsidR="00596D51" w:rsidRPr="008A4B1F" w:rsidTr="00C23C00">
        <w:trPr>
          <w:trHeight w:val="1325"/>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t xml:space="preserve">3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rPr>
                <w:color w:val="auto"/>
                <w:szCs w:val="28"/>
              </w:rPr>
            </w:pPr>
            <w:r w:rsidRPr="008A4B1F">
              <w:rPr>
                <w:color w:val="auto"/>
                <w:szCs w:val="28"/>
              </w:rPr>
              <w:t xml:space="preserve">Наблюдение за выполнением учебно-практических заданий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6" w:firstLine="0"/>
              <w:rPr>
                <w:color w:val="auto"/>
                <w:szCs w:val="28"/>
              </w:rPr>
            </w:pPr>
            <w:r w:rsidRPr="008A4B1F">
              <w:rPr>
                <w:color w:val="auto"/>
                <w:szCs w:val="28"/>
              </w:rPr>
              <w:t xml:space="preserve">Учебно-практические задания, направленные на формирование и оценку коммуникативных, познавательных, регулятивных УУД </w:t>
            </w:r>
          </w:p>
        </w:tc>
      </w:tr>
      <w:tr w:rsidR="00596D51" w:rsidRPr="008A4B1F" w:rsidTr="00C23C00">
        <w:trPr>
          <w:trHeight w:val="998"/>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t xml:space="preserve">4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66" w:firstLine="0"/>
              <w:rPr>
                <w:color w:val="auto"/>
                <w:szCs w:val="28"/>
              </w:rPr>
            </w:pPr>
            <w:r w:rsidRPr="008A4B1F">
              <w:rPr>
                <w:color w:val="auto"/>
                <w:szCs w:val="28"/>
              </w:rPr>
              <w:t xml:space="preserve">Текущее оценивание выполнения учебных исследований и учебных проектов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rPr>
                <w:color w:val="auto"/>
                <w:szCs w:val="28"/>
              </w:rPr>
            </w:pPr>
            <w:r w:rsidRPr="008A4B1F">
              <w:rPr>
                <w:color w:val="auto"/>
                <w:szCs w:val="28"/>
              </w:rPr>
              <w:t xml:space="preserve">Критерии оценки учебного исследования и учебного проекта </w:t>
            </w:r>
          </w:p>
        </w:tc>
      </w:tr>
      <w:tr w:rsidR="00596D51" w:rsidRPr="008A4B1F" w:rsidTr="00C23C00">
        <w:trPr>
          <w:trHeight w:val="668"/>
        </w:trPr>
        <w:tc>
          <w:tcPr>
            <w:tcW w:w="56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 w:right="0" w:firstLine="0"/>
              <w:jc w:val="left"/>
              <w:rPr>
                <w:color w:val="auto"/>
                <w:szCs w:val="28"/>
              </w:rPr>
            </w:pPr>
            <w:r w:rsidRPr="008A4B1F">
              <w:rPr>
                <w:color w:val="auto"/>
                <w:szCs w:val="28"/>
              </w:rPr>
              <w:t xml:space="preserve">5 </w:t>
            </w:r>
          </w:p>
        </w:tc>
        <w:tc>
          <w:tcPr>
            <w:tcW w:w="4398" w:type="dxa"/>
            <w:tcBorders>
              <w:top w:val="single" w:sz="4" w:space="0" w:color="000000"/>
              <w:left w:val="single" w:sz="4" w:space="0" w:color="000000"/>
              <w:bottom w:val="single" w:sz="4" w:space="0" w:color="000000"/>
              <w:right w:val="single" w:sz="4" w:space="0" w:color="000000"/>
            </w:tcBorders>
          </w:tcPr>
          <w:p w:rsidR="00596D51" w:rsidRPr="008A4B1F" w:rsidRDefault="00ED3F26" w:rsidP="00C8081E">
            <w:pPr>
              <w:spacing w:after="0" w:line="360" w:lineRule="auto"/>
              <w:ind w:left="4" w:right="0" w:firstLine="0"/>
              <w:jc w:val="left"/>
              <w:rPr>
                <w:color w:val="auto"/>
                <w:szCs w:val="28"/>
              </w:rPr>
            </w:pPr>
            <w:r w:rsidRPr="008A4B1F">
              <w:rPr>
                <w:color w:val="auto"/>
                <w:szCs w:val="28"/>
              </w:rPr>
              <w:t xml:space="preserve">Итоговая </w:t>
            </w:r>
            <w:r w:rsidRPr="008A4B1F">
              <w:rPr>
                <w:color w:val="auto"/>
                <w:szCs w:val="28"/>
              </w:rPr>
              <w:tab/>
              <w:t xml:space="preserve">оценка </w:t>
            </w:r>
            <w:r w:rsidR="00596D51" w:rsidRPr="008A4B1F">
              <w:rPr>
                <w:color w:val="auto"/>
                <w:szCs w:val="28"/>
              </w:rPr>
              <w:t xml:space="preserve">метапредметной обученности   </w:t>
            </w:r>
          </w:p>
        </w:tc>
        <w:tc>
          <w:tcPr>
            <w:tcW w:w="467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rPr>
                <w:color w:val="auto"/>
                <w:szCs w:val="28"/>
              </w:rPr>
            </w:pPr>
            <w:r w:rsidRPr="008A4B1F">
              <w:rPr>
                <w:color w:val="auto"/>
                <w:szCs w:val="28"/>
              </w:rPr>
              <w:t xml:space="preserve">Итоговая комплексная работа на межпредметной основе </w:t>
            </w:r>
          </w:p>
        </w:tc>
      </w:tr>
    </w:tbl>
    <w:p w:rsidR="00596D51" w:rsidRPr="008A4B1F" w:rsidRDefault="00596D51" w:rsidP="00C23C00">
      <w:pPr>
        <w:spacing w:before="240" w:after="138" w:line="360" w:lineRule="auto"/>
        <w:ind w:right="0" w:firstLine="0"/>
        <w:rPr>
          <w:color w:val="auto"/>
          <w:szCs w:val="28"/>
        </w:rPr>
      </w:pPr>
      <w:r w:rsidRPr="008A4B1F">
        <w:rPr>
          <w:color w:val="auto"/>
          <w:szCs w:val="28"/>
        </w:rPr>
        <w:t xml:space="preserve"> </w:t>
      </w:r>
      <w:r w:rsidR="00C23C00" w:rsidRPr="008A4B1F">
        <w:rPr>
          <w:color w:val="auto"/>
          <w:szCs w:val="28"/>
        </w:rPr>
        <w:tab/>
      </w:r>
      <w:r w:rsidR="0000337B" w:rsidRPr="008A4B1F">
        <w:rPr>
          <w:color w:val="auto"/>
          <w:szCs w:val="28"/>
        </w:rPr>
        <w:t>Преподавателю требуется</w:t>
      </w:r>
      <w:r w:rsidRPr="008A4B1F">
        <w:rPr>
          <w:color w:val="auto"/>
          <w:szCs w:val="28"/>
        </w:rPr>
        <w:t xml:space="preserve"> определить усл</w:t>
      </w:r>
      <w:r w:rsidR="00C23C00" w:rsidRPr="008A4B1F">
        <w:rPr>
          <w:color w:val="auto"/>
          <w:szCs w:val="28"/>
        </w:rPr>
        <w:t xml:space="preserve">овия для развития универсальны </w:t>
      </w:r>
      <w:r w:rsidRPr="008A4B1F">
        <w:rPr>
          <w:color w:val="auto"/>
          <w:szCs w:val="28"/>
        </w:rPr>
        <w:t xml:space="preserve">учебных действий в каждой предметной области или продумать пути их формирования во внеурочной деятельности, разработать с этой целью систему специальных заданий, а также критерии и показатели оценивания сформированности требуемых характеристик.   </w:t>
      </w:r>
    </w:p>
    <w:p w:rsidR="00596D51" w:rsidRPr="008A4B1F" w:rsidRDefault="00596D51" w:rsidP="00C8081E">
      <w:pPr>
        <w:spacing w:after="0" w:line="360" w:lineRule="auto"/>
        <w:ind w:left="-15" w:right="33" w:firstLine="866"/>
        <w:rPr>
          <w:color w:val="auto"/>
          <w:szCs w:val="28"/>
        </w:rPr>
      </w:pPr>
      <w:r w:rsidRPr="008A4B1F">
        <w:rPr>
          <w:color w:val="auto"/>
          <w:szCs w:val="28"/>
        </w:rPr>
        <w:t xml:space="preserve">Актуальной становится необходимость осваивать инструментарий для оценки новых образовательных результатов. В настоящее время в педагогической практике общеобразовательных учреждений применяется различный диагностический инструментарий для отслеживания </w:t>
      </w:r>
      <w:r w:rsidRPr="008A4B1F">
        <w:rPr>
          <w:color w:val="auto"/>
          <w:szCs w:val="28"/>
        </w:rPr>
        <w:lastRenderedPageBreak/>
        <w:t xml:space="preserve">результативности обучения учащихся по формированию личностных, коммуникативных, регулятивных и познавательных УУД. Рассмотрим некоторые из них. </w:t>
      </w:r>
    </w:p>
    <w:p w:rsidR="00596D51" w:rsidRPr="008A4B1F" w:rsidRDefault="00EC6A47" w:rsidP="00C8081E">
      <w:pPr>
        <w:spacing w:after="91" w:line="360" w:lineRule="auto"/>
        <w:ind w:right="31"/>
        <w:jc w:val="right"/>
        <w:rPr>
          <w:color w:val="auto"/>
          <w:szCs w:val="28"/>
        </w:rPr>
      </w:pPr>
      <w:r w:rsidRPr="008A4B1F">
        <w:rPr>
          <w:i/>
          <w:color w:val="auto"/>
          <w:szCs w:val="28"/>
        </w:rPr>
        <w:t xml:space="preserve">Таблица </w:t>
      </w:r>
      <w:r w:rsidR="00596D51" w:rsidRPr="008A4B1F">
        <w:rPr>
          <w:i/>
          <w:color w:val="auto"/>
          <w:szCs w:val="28"/>
        </w:rPr>
        <w:t xml:space="preserve"> </w:t>
      </w:r>
      <w:r w:rsidR="00C24F01" w:rsidRPr="008A4B1F">
        <w:rPr>
          <w:i/>
          <w:color w:val="auto"/>
          <w:szCs w:val="28"/>
        </w:rPr>
        <w:t>1</w:t>
      </w:r>
      <w:r w:rsidR="00577DE5" w:rsidRPr="008A4B1F">
        <w:rPr>
          <w:i/>
          <w:color w:val="auto"/>
          <w:szCs w:val="28"/>
        </w:rPr>
        <w:t>1</w:t>
      </w:r>
    </w:p>
    <w:p w:rsidR="00596D51" w:rsidRPr="008A4B1F" w:rsidRDefault="00F668D4" w:rsidP="00C8081E">
      <w:pPr>
        <w:spacing w:after="0" w:line="360" w:lineRule="auto"/>
        <w:ind w:left="640" w:right="673"/>
        <w:jc w:val="center"/>
        <w:rPr>
          <w:i/>
          <w:color w:val="auto"/>
          <w:szCs w:val="28"/>
        </w:rPr>
      </w:pPr>
      <w:r w:rsidRPr="008A4B1F">
        <w:rPr>
          <w:i/>
          <w:color w:val="auto"/>
          <w:szCs w:val="28"/>
        </w:rPr>
        <w:t xml:space="preserve">Формируемые </w:t>
      </w:r>
      <w:r w:rsidR="00596D51" w:rsidRPr="008A4B1F">
        <w:rPr>
          <w:i/>
          <w:color w:val="auto"/>
          <w:szCs w:val="28"/>
        </w:rPr>
        <w:t xml:space="preserve">УУД </w:t>
      </w:r>
    </w:p>
    <w:tbl>
      <w:tblPr>
        <w:tblStyle w:val="TableGrid"/>
        <w:tblW w:w="9700" w:type="dxa"/>
        <w:tblInd w:w="-29" w:type="dxa"/>
        <w:tblCellMar>
          <w:top w:w="9" w:type="dxa"/>
          <w:left w:w="110" w:type="dxa"/>
          <w:right w:w="55" w:type="dxa"/>
        </w:tblCellMar>
        <w:tblLook w:val="04A0" w:firstRow="1" w:lastRow="0" w:firstColumn="1" w:lastColumn="0" w:noHBand="0" w:noVBand="1"/>
      </w:tblPr>
      <w:tblGrid>
        <w:gridCol w:w="792"/>
        <w:gridCol w:w="12"/>
        <w:gridCol w:w="3249"/>
        <w:gridCol w:w="10"/>
        <w:gridCol w:w="4672"/>
        <w:gridCol w:w="965"/>
      </w:tblGrid>
      <w:tr w:rsidR="00EC6A47" w:rsidRPr="008A4B1F" w:rsidTr="00596D51">
        <w:trPr>
          <w:trHeight w:val="398"/>
        </w:trPr>
        <w:tc>
          <w:tcPr>
            <w:tcW w:w="792"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14" w:right="0" w:firstLine="0"/>
              <w:rPr>
                <w:color w:val="auto"/>
                <w:szCs w:val="28"/>
              </w:rPr>
            </w:pPr>
            <w:r w:rsidRPr="008A4B1F">
              <w:rPr>
                <w:color w:val="auto"/>
                <w:szCs w:val="28"/>
              </w:rPr>
              <w:t xml:space="preserve">УУД </w:t>
            </w:r>
          </w:p>
        </w:tc>
        <w:tc>
          <w:tcPr>
            <w:tcW w:w="3261"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8" w:firstLine="0"/>
              <w:jc w:val="center"/>
              <w:rPr>
                <w:color w:val="auto"/>
                <w:szCs w:val="28"/>
              </w:rPr>
            </w:pPr>
            <w:r w:rsidRPr="008A4B1F">
              <w:rPr>
                <w:color w:val="auto"/>
                <w:szCs w:val="28"/>
              </w:rPr>
              <w:t xml:space="preserve">Исследуемая функция </w:t>
            </w:r>
          </w:p>
        </w:tc>
        <w:tc>
          <w:tcPr>
            <w:tcW w:w="4682"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5" w:firstLine="0"/>
              <w:jc w:val="center"/>
              <w:rPr>
                <w:color w:val="auto"/>
                <w:szCs w:val="28"/>
              </w:rPr>
            </w:pPr>
            <w:r w:rsidRPr="008A4B1F">
              <w:rPr>
                <w:color w:val="auto"/>
                <w:szCs w:val="28"/>
              </w:rPr>
              <w:t xml:space="preserve">Диагностический инструментарий </w:t>
            </w:r>
          </w:p>
        </w:tc>
        <w:tc>
          <w:tcPr>
            <w:tcW w:w="965"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left="48" w:right="0" w:firstLine="0"/>
              <w:jc w:val="left"/>
              <w:rPr>
                <w:color w:val="auto"/>
                <w:szCs w:val="28"/>
              </w:rPr>
            </w:pPr>
            <w:r w:rsidRPr="008A4B1F">
              <w:rPr>
                <w:color w:val="auto"/>
                <w:szCs w:val="28"/>
              </w:rPr>
              <w:t xml:space="preserve">Класс </w:t>
            </w:r>
          </w:p>
        </w:tc>
      </w:tr>
      <w:tr w:rsidR="00EC6A47" w:rsidRPr="008A4B1F" w:rsidTr="00EC6A47">
        <w:trPr>
          <w:trHeight w:val="994"/>
        </w:trPr>
        <w:tc>
          <w:tcPr>
            <w:tcW w:w="792" w:type="dxa"/>
            <w:vMerge w:val="restart"/>
            <w:tcBorders>
              <w:top w:val="single" w:sz="4" w:space="0" w:color="000000"/>
              <w:left w:val="single" w:sz="4" w:space="0" w:color="000000"/>
              <w:bottom w:val="single" w:sz="4" w:space="0" w:color="000000"/>
              <w:right w:val="single" w:sz="4" w:space="0" w:color="000000"/>
            </w:tcBorders>
            <w:textDirection w:val="tbRl"/>
          </w:tcPr>
          <w:p w:rsidR="00596D51" w:rsidRPr="008A4B1F" w:rsidRDefault="00EC6A47" w:rsidP="00C8081E">
            <w:pPr>
              <w:spacing w:after="0" w:line="360" w:lineRule="auto"/>
              <w:ind w:left="156" w:right="113" w:firstLine="0"/>
              <w:jc w:val="left"/>
              <w:rPr>
                <w:color w:val="auto"/>
                <w:szCs w:val="28"/>
              </w:rPr>
            </w:pPr>
            <w:r w:rsidRPr="008A4B1F">
              <w:rPr>
                <w:color w:val="auto"/>
                <w:szCs w:val="28"/>
              </w:rPr>
              <w:t>Личностные</w:t>
            </w:r>
          </w:p>
        </w:tc>
        <w:tc>
          <w:tcPr>
            <w:tcW w:w="3261"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Изучение сформированности мотивов учения, выявление ведущего мотива </w:t>
            </w:r>
          </w:p>
        </w:tc>
        <w:tc>
          <w:tcPr>
            <w:tcW w:w="4682"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rPr>
                <w:color w:val="auto"/>
                <w:szCs w:val="28"/>
              </w:rPr>
            </w:pPr>
            <w:r w:rsidRPr="008A4B1F">
              <w:rPr>
                <w:color w:val="auto"/>
                <w:szCs w:val="28"/>
              </w:rPr>
              <w:t xml:space="preserve">Методика М.Р. Гинзбурга «Изучение учебной мотивации»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6" w:firstLine="0"/>
              <w:jc w:val="center"/>
              <w:rPr>
                <w:color w:val="auto"/>
                <w:szCs w:val="28"/>
              </w:rPr>
            </w:pPr>
            <w:r w:rsidRPr="008A4B1F">
              <w:rPr>
                <w:color w:val="auto"/>
                <w:szCs w:val="28"/>
              </w:rPr>
              <w:t xml:space="preserve">5 </w:t>
            </w:r>
          </w:p>
        </w:tc>
      </w:tr>
      <w:tr w:rsidR="00EC6A47" w:rsidRPr="008A4B1F" w:rsidTr="00596D51">
        <w:trPr>
          <w:trHeight w:val="999"/>
        </w:trPr>
        <w:tc>
          <w:tcPr>
            <w:tcW w:w="0" w:type="auto"/>
            <w:vMerge/>
            <w:tcBorders>
              <w:top w:val="nil"/>
              <w:left w:val="single" w:sz="4" w:space="0" w:color="000000"/>
              <w:bottom w:val="nil"/>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61"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396" w:firstLine="0"/>
              <w:jc w:val="left"/>
              <w:rPr>
                <w:color w:val="auto"/>
                <w:szCs w:val="28"/>
              </w:rPr>
            </w:pPr>
            <w:r w:rsidRPr="008A4B1F">
              <w:rPr>
                <w:color w:val="auto"/>
                <w:szCs w:val="28"/>
              </w:rPr>
              <w:t xml:space="preserve">Определение  школьной мотивации </w:t>
            </w:r>
          </w:p>
        </w:tc>
        <w:tc>
          <w:tcPr>
            <w:tcW w:w="4682"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45" w:line="360" w:lineRule="auto"/>
              <w:ind w:right="0" w:firstLine="0"/>
              <w:jc w:val="left"/>
              <w:rPr>
                <w:color w:val="auto"/>
                <w:szCs w:val="28"/>
              </w:rPr>
            </w:pPr>
            <w:r w:rsidRPr="008A4B1F">
              <w:rPr>
                <w:color w:val="auto"/>
                <w:szCs w:val="28"/>
              </w:rPr>
              <w:t xml:space="preserve">Модифицированный вариант анкеты школьной мотивации Н.Г. Лускановой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(Е.И. Даниловой) </w:t>
            </w:r>
          </w:p>
        </w:tc>
        <w:tc>
          <w:tcPr>
            <w:tcW w:w="965"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6" w:firstLine="0"/>
              <w:jc w:val="center"/>
              <w:rPr>
                <w:color w:val="auto"/>
                <w:szCs w:val="28"/>
              </w:rPr>
            </w:pPr>
            <w:r w:rsidRPr="008A4B1F">
              <w:rPr>
                <w:color w:val="auto"/>
                <w:szCs w:val="28"/>
              </w:rPr>
              <w:t xml:space="preserve">5 </w:t>
            </w:r>
          </w:p>
        </w:tc>
      </w:tr>
      <w:tr w:rsidR="00EC6A47" w:rsidRPr="008A4B1F" w:rsidTr="00EC6A47">
        <w:trPr>
          <w:trHeight w:val="2074"/>
        </w:trPr>
        <w:tc>
          <w:tcPr>
            <w:tcW w:w="0" w:type="auto"/>
            <w:vMerge/>
            <w:tcBorders>
              <w:top w:val="nil"/>
              <w:left w:val="single" w:sz="4" w:space="0" w:color="000000"/>
              <w:bottom w:val="single" w:sz="4" w:space="0" w:color="000000"/>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61"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Эмоциональное  отношение к учению;  сформированность  познавательных мотивов;  сформированность  социальных мотивов </w:t>
            </w:r>
          </w:p>
        </w:tc>
        <w:tc>
          <w:tcPr>
            <w:tcW w:w="4682"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Методика диагностики мотивации учения и эмоционального отношения к учению в средних и старших классах школы. Спилберг - Андреева </w:t>
            </w:r>
          </w:p>
        </w:tc>
        <w:tc>
          <w:tcPr>
            <w:tcW w:w="965"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51" w:firstLine="0"/>
              <w:jc w:val="center"/>
              <w:rPr>
                <w:color w:val="auto"/>
                <w:szCs w:val="28"/>
              </w:rPr>
            </w:pPr>
            <w:r w:rsidRPr="008A4B1F">
              <w:rPr>
                <w:color w:val="auto"/>
                <w:szCs w:val="28"/>
              </w:rPr>
              <w:t xml:space="preserve">5-9 </w:t>
            </w:r>
          </w:p>
        </w:tc>
      </w:tr>
      <w:tr w:rsidR="00EC6A47" w:rsidRPr="008A4B1F" w:rsidTr="00EC6A47">
        <w:tblPrEx>
          <w:tblCellMar>
            <w:right w:w="44" w:type="dxa"/>
          </w:tblCellMar>
        </w:tblPrEx>
        <w:trPr>
          <w:trHeight w:val="1983"/>
        </w:trPr>
        <w:tc>
          <w:tcPr>
            <w:tcW w:w="804" w:type="dxa"/>
            <w:gridSpan w:val="2"/>
            <w:tcBorders>
              <w:top w:val="single" w:sz="4" w:space="0" w:color="000000"/>
              <w:left w:val="single" w:sz="4" w:space="0" w:color="000000"/>
              <w:bottom w:val="single" w:sz="4" w:space="0" w:color="000000"/>
              <w:right w:val="single" w:sz="4" w:space="0" w:color="000000"/>
            </w:tcBorders>
            <w:vAlign w:val="center"/>
          </w:tcPr>
          <w:p w:rsidR="00596D51" w:rsidRPr="008A4B1F" w:rsidRDefault="00596D51" w:rsidP="00C8081E">
            <w:pPr>
              <w:spacing w:after="0" w:line="360" w:lineRule="auto"/>
              <w:ind w:right="2" w:firstLine="0"/>
              <w:jc w:val="center"/>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Самооценка как обобщенное и дифференцированное отношение к самому себе; адекватное оценивание себя и отношение к себе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Методика измерения самооценки Дембо-Рубинштейн.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Тест «Вербальная диагностика самооценки личности»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5-9 </w:t>
            </w:r>
          </w:p>
        </w:tc>
      </w:tr>
      <w:tr w:rsidR="00EC6A47" w:rsidRPr="008A4B1F" w:rsidTr="00EC6A47">
        <w:tblPrEx>
          <w:tblCellMar>
            <w:right w:w="44" w:type="dxa"/>
          </w:tblCellMar>
        </w:tblPrEx>
        <w:trPr>
          <w:trHeight w:val="1330"/>
        </w:trPr>
        <w:tc>
          <w:tcPr>
            <w:tcW w:w="804" w:type="dxa"/>
            <w:gridSpan w:val="2"/>
            <w:vMerge w:val="restart"/>
            <w:tcBorders>
              <w:top w:val="single" w:sz="4" w:space="0" w:color="000000"/>
              <w:left w:val="single" w:sz="4" w:space="0" w:color="000000"/>
              <w:bottom w:val="single" w:sz="4" w:space="0" w:color="000000"/>
              <w:right w:val="single" w:sz="4" w:space="0" w:color="000000"/>
            </w:tcBorders>
            <w:textDirection w:val="tbRl"/>
          </w:tcPr>
          <w:p w:rsidR="00596D51" w:rsidRPr="008A4B1F" w:rsidRDefault="00EC6A47" w:rsidP="00C8081E">
            <w:pPr>
              <w:spacing w:after="0" w:line="360" w:lineRule="auto"/>
              <w:ind w:left="156" w:right="113" w:firstLine="0"/>
              <w:jc w:val="left"/>
              <w:rPr>
                <w:color w:val="auto"/>
                <w:szCs w:val="28"/>
              </w:rPr>
            </w:pPr>
            <w:r w:rsidRPr="008A4B1F">
              <w:rPr>
                <w:color w:val="auto"/>
                <w:szCs w:val="28"/>
              </w:rPr>
              <w:lastRenderedPageBreak/>
              <w:t>Познавательные</w:t>
            </w: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Самостоятельность  мышления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Тест на оценку самостоятельности мышления из методического комплекса «Прогноз и профилактика проблем обучения в 3-6 классах» Л.А. Ясюковой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5-6 </w:t>
            </w:r>
          </w:p>
        </w:tc>
      </w:tr>
      <w:tr w:rsidR="00EC6A47" w:rsidRPr="008A4B1F" w:rsidTr="00EC6A47">
        <w:tblPrEx>
          <w:tblCellMar>
            <w:right w:w="44" w:type="dxa"/>
          </w:tblCellMar>
        </w:tblPrEx>
        <w:trPr>
          <w:trHeight w:val="994"/>
        </w:trPr>
        <w:tc>
          <w:tcPr>
            <w:tcW w:w="0" w:type="auto"/>
            <w:gridSpan w:val="2"/>
            <w:vMerge/>
            <w:tcBorders>
              <w:top w:val="nil"/>
              <w:left w:val="single" w:sz="4" w:space="0" w:color="000000"/>
              <w:bottom w:val="nil"/>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Словесно-логическое мышление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8" w:line="360" w:lineRule="auto"/>
              <w:ind w:right="0" w:firstLine="0"/>
              <w:jc w:val="left"/>
              <w:rPr>
                <w:color w:val="auto"/>
                <w:szCs w:val="28"/>
              </w:rPr>
            </w:pPr>
            <w:r w:rsidRPr="008A4B1F">
              <w:rPr>
                <w:color w:val="auto"/>
                <w:szCs w:val="28"/>
              </w:rPr>
              <w:t xml:space="preserve">Определение уровня развития словесно-логического мышления.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Любовь Переслени, Татьяна Фотекова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7" w:firstLine="0"/>
              <w:jc w:val="center"/>
              <w:rPr>
                <w:color w:val="auto"/>
                <w:szCs w:val="28"/>
              </w:rPr>
            </w:pPr>
            <w:r w:rsidRPr="008A4B1F">
              <w:rPr>
                <w:color w:val="auto"/>
                <w:szCs w:val="28"/>
              </w:rPr>
              <w:t xml:space="preserve">5 </w:t>
            </w:r>
          </w:p>
        </w:tc>
      </w:tr>
      <w:tr w:rsidR="00EC6A47" w:rsidRPr="008A4B1F" w:rsidTr="00EC6A47">
        <w:tblPrEx>
          <w:tblCellMar>
            <w:right w:w="44" w:type="dxa"/>
          </w:tblCellMar>
        </w:tblPrEx>
        <w:trPr>
          <w:trHeight w:val="1325"/>
        </w:trPr>
        <w:tc>
          <w:tcPr>
            <w:tcW w:w="0" w:type="auto"/>
            <w:gridSpan w:val="2"/>
            <w:vMerge/>
            <w:tcBorders>
              <w:top w:val="nil"/>
              <w:left w:val="single" w:sz="4" w:space="0" w:color="000000"/>
              <w:bottom w:val="nil"/>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44" w:line="360" w:lineRule="auto"/>
              <w:ind w:right="0" w:firstLine="0"/>
              <w:rPr>
                <w:color w:val="auto"/>
                <w:szCs w:val="28"/>
              </w:rPr>
            </w:pPr>
            <w:r w:rsidRPr="008A4B1F">
              <w:rPr>
                <w:color w:val="auto"/>
                <w:szCs w:val="28"/>
              </w:rPr>
              <w:t xml:space="preserve">Измерение уровня интеллектуального развития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(невербального  интеллекта)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rPr>
                <w:color w:val="auto"/>
                <w:szCs w:val="28"/>
              </w:rPr>
            </w:pPr>
            <w:r w:rsidRPr="008A4B1F">
              <w:rPr>
                <w:color w:val="auto"/>
                <w:szCs w:val="28"/>
              </w:rPr>
              <w:t xml:space="preserve">Прогрессивные матрицы Равена (цветной вариант)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5-9 </w:t>
            </w:r>
          </w:p>
        </w:tc>
      </w:tr>
      <w:tr w:rsidR="00EC6A47" w:rsidRPr="008A4B1F" w:rsidTr="00EC6A47">
        <w:tblPrEx>
          <w:tblCellMar>
            <w:right w:w="44" w:type="dxa"/>
          </w:tblCellMar>
        </w:tblPrEx>
        <w:trPr>
          <w:trHeight w:val="1988"/>
        </w:trPr>
        <w:tc>
          <w:tcPr>
            <w:tcW w:w="0" w:type="auto"/>
            <w:gridSpan w:val="2"/>
            <w:vMerge/>
            <w:tcBorders>
              <w:top w:val="nil"/>
              <w:left w:val="single" w:sz="4" w:space="0" w:color="000000"/>
              <w:bottom w:val="single" w:sz="4" w:space="0" w:color="000000"/>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Измерение уровня интеллектуального развития (вербального интеллекта)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7" w:firstLine="0"/>
              <w:rPr>
                <w:color w:val="auto"/>
                <w:szCs w:val="28"/>
              </w:rPr>
            </w:pPr>
            <w:r w:rsidRPr="008A4B1F">
              <w:rPr>
                <w:color w:val="auto"/>
                <w:szCs w:val="28"/>
              </w:rPr>
              <w:t xml:space="preserve">Методика определения уровня умственного развития для младших подростков (ГИТ).  </w:t>
            </w:r>
          </w:p>
          <w:p w:rsidR="00596D51" w:rsidRPr="008A4B1F" w:rsidRDefault="00596D51" w:rsidP="00C8081E">
            <w:pPr>
              <w:spacing w:after="7" w:line="360" w:lineRule="auto"/>
              <w:ind w:right="0" w:firstLine="0"/>
              <w:rPr>
                <w:color w:val="auto"/>
                <w:szCs w:val="28"/>
              </w:rPr>
            </w:pPr>
            <w:r w:rsidRPr="008A4B1F">
              <w:rPr>
                <w:color w:val="auto"/>
                <w:szCs w:val="28"/>
              </w:rPr>
              <w:t xml:space="preserve">Методика «Школьный тест умственного развития» (ШТУР).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Тест структуры интеллекта Амтхауэра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7" w:line="360" w:lineRule="auto"/>
              <w:ind w:right="62" w:firstLine="0"/>
              <w:jc w:val="center"/>
              <w:rPr>
                <w:color w:val="auto"/>
                <w:szCs w:val="28"/>
              </w:rPr>
            </w:pPr>
            <w:r w:rsidRPr="008A4B1F">
              <w:rPr>
                <w:color w:val="auto"/>
                <w:szCs w:val="28"/>
              </w:rPr>
              <w:t xml:space="preserve">5-6 </w:t>
            </w:r>
          </w:p>
          <w:p w:rsidR="00596D51" w:rsidRPr="008A4B1F" w:rsidRDefault="00596D51" w:rsidP="00C8081E">
            <w:pPr>
              <w:spacing w:after="2" w:line="360" w:lineRule="auto"/>
              <w:ind w:left="2" w:right="0" w:firstLine="0"/>
              <w:jc w:val="center"/>
              <w:rPr>
                <w:color w:val="auto"/>
                <w:szCs w:val="28"/>
              </w:rPr>
            </w:pPr>
            <w:r w:rsidRPr="008A4B1F">
              <w:rPr>
                <w:color w:val="auto"/>
                <w:szCs w:val="28"/>
              </w:rPr>
              <w:t xml:space="preserve"> </w:t>
            </w:r>
          </w:p>
          <w:p w:rsidR="00EC6A47" w:rsidRPr="008A4B1F" w:rsidRDefault="00EC6A47" w:rsidP="00C8081E">
            <w:pPr>
              <w:spacing w:after="7" w:line="360" w:lineRule="auto"/>
              <w:ind w:right="67" w:firstLine="0"/>
              <w:jc w:val="center"/>
              <w:rPr>
                <w:color w:val="auto"/>
                <w:szCs w:val="28"/>
              </w:rPr>
            </w:pPr>
          </w:p>
          <w:p w:rsidR="00596D51" w:rsidRPr="008A4B1F" w:rsidRDefault="00596D51" w:rsidP="00C8081E">
            <w:pPr>
              <w:spacing w:after="7" w:line="360" w:lineRule="auto"/>
              <w:ind w:right="67" w:firstLine="0"/>
              <w:jc w:val="center"/>
              <w:rPr>
                <w:color w:val="auto"/>
                <w:szCs w:val="28"/>
              </w:rPr>
            </w:pPr>
            <w:r w:rsidRPr="008A4B1F">
              <w:rPr>
                <w:color w:val="auto"/>
                <w:szCs w:val="28"/>
              </w:rPr>
              <w:t xml:space="preserve">7 </w:t>
            </w:r>
          </w:p>
          <w:p w:rsidR="00596D51" w:rsidRPr="008A4B1F" w:rsidRDefault="00596D51" w:rsidP="00C8081E">
            <w:pPr>
              <w:spacing w:after="2" w:line="360" w:lineRule="auto"/>
              <w:ind w:left="2" w:right="0" w:firstLine="0"/>
              <w:jc w:val="center"/>
              <w:rPr>
                <w:color w:val="auto"/>
                <w:szCs w:val="28"/>
              </w:rPr>
            </w:pPr>
            <w:r w:rsidRPr="008A4B1F">
              <w:rPr>
                <w:color w:val="auto"/>
                <w:szCs w:val="28"/>
              </w:rPr>
              <w:t xml:space="preserve"> </w:t>
            </w:r>
          </w:p>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8-9 </w:t>
            </w:r>
          </w:p>
        </w:tc>
      </w:tr>
      <w:tr w:rsidR="00EC6A47" w:rsidRPr="008A4B1F" w:rsidTr="00EC6A47">
        <w:tblPrEx>
          <w:tblCellMar>
            <w:right w:w="44" w:type="dxa"/>
          </w:tblCellMar>
        </w:tblPrEx>
        <w:trPr>
          <w:cantSplit/>
          <w:trHeight w:val="1652"/>
        </w:trPr>
        <w:tc>
          <w:tcPr>
            <w:tcW w:w="804" w:type="dxa"/>
            <w:gridSpan w:val="2"/>
            <w:tcBorders>
              <w:top w:val="single" w:sz="4" w:space="0" w:color="000000"/>
              <w:left w:val="single" w:sz="4" w:space="0" w:color="000000"/>
              <w:bottom w:val="single" w:sz="4" w:space="0" w:color="000000"/>
              <w:right w:val="single" w:sz="4" w:space="0" w:color="000000"/>
            </w:tcBorders>
            <w:textDirection w:val="tbRl"/>
          </w:tcPr>
          <w:p w:rsidR="00596D51" w:rsidRPr="008A4B1F" w:rsidRDefault="00EC6A47" w:rsidP="00C8081E">
            <w:pPr>
              <w:spacing w:after="0" w:line="360" w:lineRule="auto"/>
              <w:ind w:left="64" w:right="113" w:firstLine="0"/>
              <w:jc w:val="left"/>
              <w:rPr>
                <w:color w:val="auto"/>
                <w:szCs w:val="28"/>
              </w:rPr>
            </w:pPr>
            <w:r w:rsidRPr="008A4B1F">
              <w:rPr>
                <w:color w:val="auto"/>
                <w:szCs w:val="28"/>
              </w:rPr>
              <w:t>Коммуникативные</w:t>
            </w: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446" w:firstLine="0"/>
              <w:jc w:val="left"/>
              <w:rPr>
                <w:color w:val="auto"/>
                <w:szCs w:val="28"/>
              </w:rPr>
            </w:pPr>
            <w:r w:rsidRPr="008A4B1F">
              <w:rPr>
                <w:color w:val="auto"/>
                <w:szCs w:val="28"/>
              </w:rPr>
              <w:t xml:space="preserve">Исследование межличностных отношений  в группе и уровня сплоченности классного  коллектива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Методика диагностики межличностных и межгрупповых отношений. Дж. Морено «Социометрия»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5-9 </w:t>
            </w:r>
          </w:p>
        </w:tc>
      </w:tr>
      <w:tr w:rsidR="00EC6A47" w:rsidRPr="008A4B1F" w:rsidTr="00EC6A47">
        <w:tblPrEx>
          <w:tblCellMar>
            <w:right w:w="44" w:type="dxa"/>
          </w:tblCellMar>
        </w:tblPrEx>
        <w:trPr>
          <w:trHeight w:val="999"/>
        </w:trPr>
        <w:tc>
          <w:tcPr>
            <w:tcW w:w="804" w:type="dxa"/>
            <w:gridSpan w:val="2"/>
            <w:vMerge w:val="restart"/>
            <w:tcBorders>
              <w:top w:val="single" w:sz="4" w:space="0" w:color="000000"/>
              <w:left w:val="single" w:sz="4" w:space="0" w:color="000000"/>
              <w:bottom w:val="single" w:sz="4" w:space="0" w:color="000000"/>
              <w:right w:val="single" w:sz="4" w:space="0" w:color="000000"/>
            </w:tcBorders>
            <w:textDirection w:val="tbRl"/>
          </w:tcPr>
          <w:p w:rsidR="00596D51" w:rsidRPr="008A4B1F" w:rsidRDefault="00EC6A47" w:rsidP="00C8081E">
            <w:pPr>
              <w:spacing w:after="0" w:line="360" w:lineRule="auto"/>
              <w:ind w:left="156" w:right="113" w:firstLine="0"/>
              <w:jc w:val="left"/>
              <w:rPr>
                <w:color w:val="auto"/>
                <w:szCs w:val="28"/>
              </w:rPr>
            </w:pPr>
            <w:r w:rsidRPr="008A4B1F">
              <w:rPr>
                <w:color w:val="auto"/>
                <w:szCs w:val="28"/>
              </w:rPr>
              <w:lastRenderedPageBreak/>
              <w:t>Регулятивные</w:t>
            </w: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Целеполагание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7" w:line="360" w:lineRule="auto"/>
              <w:ind w:right="0" w:firstLine="0"/>
              <w:jc w:val="left"/>
              <w:rPr>
                <w:color w:val="auto"/>
                <w:szCs w:val="28"/>
              </w:rPr>
            </w:pPr>
            <w:r w:rsidRPr="008A4B1F">
              <w:rPr>
                <w:color w:val="auto"/>
                <w:szCs w:val="28"/>
              </w:rPr>
              <w:t xml:space="preserve">Тест Тулуз-Пьерона. </w:t>
            </w:r>
          </w:p>
          <w:p w:rsidR="00596D51" w:rsidRPr="008A4B1F" w:rsidRDefault="00596D51" w:rsidP="00C8081E">
            <w:pPr>
              <w:spacing w:after="0" w:line="360" w:lineRule="auto"/>
              <w:ind w:right="0" w:firstLine="0"/>
              <w:rPr>
                <w:color w:val="auto"/>
                <w:szCs w:val="28"/>
              </w:rPr>
            </w:pPr>
            <w:r w:rsidRPr="008A4B1F">
              <w:rPr>
                <w:color w:val="auto"/>
                <w:szCs w:val="28"/>
              </w:rPr>
              <w:t xml:space="preserve">Личностный опросник Кеттелла в модификация Л.А. Ясюковой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7" w:line="360" w:lineRule="auto"/>
              <w:ind w:right="62" w:firstLine="0"/>
              <w:jc w:val="center"/>
              <w:rPr>
                <w:color w:val="auto"/>
                <w:szCs w:val="28"/>
              </w:rPr>
            </w:pPr>
            <w:r w:rsidRPr="008A4B1F">
              <w:rPr>
                <w:color w:val="auto"/>
                <w:szCs w:val="28"/>
              </w:rPr>
              <w:t xml:space="preserve">5-9 </w:t>
            </w:r>
          </w:p>
          <w:p w:rsidR="00596D51" w:rsidRPr="008A4B1F" w:rsidRDefault="00596D51" w:rsidP="00C8081E">
            <w:pPr>
              <w:spacing w:after="0" w:line="360" w:lineRule="auto"/>
              <w:ind w:left="2" w:right="0" w:firstLine="0"/>
              <w:jc w:val="center"/>
              <w:rPr>
                <w:color w:val="auto"/>
                <w:szCs w:val="28"/>
              </w:rPr>
            </w:pPr>
            <w:r w:rsidRPr="008A4B1F">
              <w:rPr>
                <w:color w:val="auto"/>
                <w:szCs w:val="28"/>
              </w:rPr>
              <w:t xml:space="preserve"> </w:t>
            </w:r>
          </w:p>
        </w:tc>
      </w:tr>
      <w:tr w:rsidR="00EC6A47" w:rsidRPr="008A4B1F" w:rsidTr="00D7401F">
        <w:tblPrEx>
          <w:tblCellMar>
            <w:right w:w="44" w:type="dxa"/>
          </w:tblCellMar>
        </w:tblPrEx>
        <w:trPr>
          <w:trHeight w:val="766"/>
        </w:trPr>
        <w:tc>
          <w:tcPr>
            <w:tcW w:w="0" w:type="auto"/>
            <w:gridSpan w:val="2"/>
            <w:vMerge/>
            <w:tcBorders>
              <w:top w:val="nil"/>
              <w:left w:val="single" w:sz="4" w:space="0" w:color="000000"/>
              <w:bottom w:val="nil"/>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D7401F" w:rsidRPr="008A4B1F" w:rsidRDefault="00D7401F" w:rsidP="00D7401F">
            <w:pPr>
              <w:spacing w:after="0" w:line="360" w:lineRule="auto"/>
              <w:ind w:right="0" w:firstLine="0"/>
              <w:jc w:val="left"/>
              <w:rPr>
                <w:color w:val="auto"/>
                <w:szCs w:val="28"/>
              </w:rPr>
            </w:pPr>
            <w:r w:rsidRPr="008A4B1F">
              <w:rPr>
                <w:color w:val="auto"/>
                <w:szCs w:val="28"/>
              </w:rPr>
              <w:t>Самоконтроль</w:t>
            </w:r>
          </w:p>
        </w:tc>
        <w:tc>
          <w:tcPr>
            <w:tcW w:w="4674" w:type="dxa"/>
            <w:tcBorders>
              <w:top w:val="single" w:sz="4" w:space="0" w:color="000000"/>
              <w:left w:val="single" w:sz="4" w:space="0" w:color="000000"/>
              <w:bottom w:val="single" w:sz="4" w:space="0" w:color="000000"/>
              <w:right w:val="single" w:sz="4" w:space="0" w:color="000000"/>
            </w:tcBorders>
            <w:vAlign w:val="center"/>
          </w:tcPr>
          <w:p w:rsidR="00596D51" w:rsidRPr="008A4B1F" w:rsidRDefault="00596D51" w:rsidP="00D7401F">
            <w:pPr>
              <w:spacing w:after="0" w:line="360" w:lineRule="auto"/>
              <w:ind w:right="0" w:firstLine="0"/>
              <w:jc w:val="left"/>
              <w:rPr>
                <w:color w:val="auto"/>
                <w:szCs w:val="28"/>
              </w:rPr>
            </w:pPr>
            <w:r w:rsidRPr="008A4B1F">
              <w:rPr>
                <w:color w:val="auto"/>
                <w:szCs w:val="28"/>
              </w:rPr>
              <w:t>Цветовой тест М. Люшера</w:t>
            </w:r>
          </w:p>
        </w:tc>
        <w:tc>
          <w:tcPr>
            <w:tcW w:w="963" w:type="dxa"/>
            <w:tcBorders>
              <w:top w:val="single" w:sz="4" w:space="0" w:color="000000"/>
              <w:left w:val="single" w:sz="4" w:space="0" w:color="000000"/>
              <w:bottom w:val="single" w:sz="4" w:space="0" w:color="000000"/>
              <w:right w:val="single" w:sz="4" w:space="0" w:color="000000"/>
            </w:tcBorders>
            <w:vAlign w:val="center"/>
          </w:tcPr>
          <w:p w:rsidR="00596D51" w:rsidRPr="008A4B1F" w:rsidRDefault="00596D51" w:rsidP="00D7401F">
            <w:pPr>
              <w:spacing w:after="0" w:line="360" w:lineRule="auto"/>
              <w:ind w:right="62" w:firstLine="0"/>
              <w:jc w:val="left"/>
              <w:rPr>
                <w:color w:val="auto"/>
                <w:szCs w:val="28"/>
              </w:rPr>
            </w:pPr>
            <w:r w:rsidRPr="008A4B1F">
              <w:rPr>
                <w:color w:val="auto"/>
                <w:szCs w:val="28"/>
              </w:rPr>
              <w:t>5-9</w:t>
            </w:r>
          </w:p>
        </w:tc>
      </w:tr>
      <w:tr w:rsidR="00EC6A47" w:rsidRPr="008A4B1F" w:rsidTr="00EC6A47">
        <w:tblPrEx>
          <w:tblCellMar>
            <w:right w:w="44" w:type="dxa"/>
          </w:tblCellMar>
        </w:tblPrEx>
        <w:trPr>
          <w:trHeight w:val="999"/>
        </w:trPr>
        <w:tc>
          <w:tcPr>
            <w:tcW w:w="0" w:type="auto"/>
            <w:gridSpan w:val="2"/>
            <w:vMerge/>
            <w:tcBorders>
              <w:top w:val="nil"/>
              <w:left w:val="single" w:sz="4" w:space="0" w:color="000000"/>
              <w:bottom w:val="single" w:sz="4" w:space="0" w:color="000000"/>
              <w:right w:val="single" w:sz="4" w:space="0" w:color="000000"/>
            </w:tcBorders>
          </w:tcPr>
          <w:p w:rsidR="00596D51" w:rsidRPr="008A4B1F" w:rsidRDefault="00596D51" w:rsidP="00C8081E">
            <w:pPr>
              <w:spacing w:after="160" w:line="360" w:lineRule="auto"/>
              <w:ind w:right="0" w:firstLine="0"/>
              <w:jc w:val="left"/>
              <w:rPr>
                <w:color w:val="auto"/>
                <w:szCs w:val="28"/>
              </w:rPr>
            </w:pPr>
          </w:p>
        </w:tc>
        <w:tc>
          <w:tcPr>
            <w:tcW w:w="3259" w:type="dxa"/>
            <w:gridSpan w:val="2"/>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49" w:firstLine="0"/>
              <w:jc w:val="left"/>
              <w:rPr>
                <w:color w:val="auto"/>
                <w:szCs w:val="28"/>
              </w:rPr>
            </w:pPr>
            <w:r w:rsidRPr="008A4B1F">
              <w:rPr>
                <w:color w:val="auto"/>
                <w:szCs w:val="28"/>
              </w:rPr>
              <w:t xml:space="preserve">Волевая саморегуляция как способность к мобилизации сил и энергии </w:t>
            </w:r>
          </w:p>
        </w:tc>
        <w:tc>
          <w:tcPr>
            <w:tcW w:w="4674"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0" w:firstLine="0"/>
              <w:jc w:val="left"/>
              <w:rPr>
                <w:color w:val="auto"/>
                <w:szCs w:val="28"/>
              </w:rPr>
            </w:pPr>
            <w:r w:rsidRPr="008A4B1F">
              <w:rPr>
                <w:color w:val="auto"/>
                <w:szCs w:val="28"/>
              </w:rPr>
              <w:t xml:space="preserve">Методика «Исследование волевой саморегуляции» А.В. Зверькова,  </w:t>
            </w:r>
          </w:p>
          <w:p w:rsidR="00596D51" w:rsidRPr="008A4B1F" w:rsidRDefault="00596D51" w:rsidP="00C8081E">
            <w:pPr>
              <w:spacing w:after="0" w:line="360" w:lineRule="auto"/>
              <w:ind w:right="0" w:firstLine="0"/>
              <w:jc w:val="left"/>
              <w:rPr>
                <w:color w:val="auto"/>
                <w:szCs w:val="28"/>
              </w:rPr>
            </w:pPr>
            <w:r w:rsidRPr="008A4B1F">
              <w:rPr>
                <w:color w:val="auto"/>
                <w:szCs w:val="28"/>
              </w:rPr>
              <w:t xml:space="preserve">Е.В. Эйдман  </w:t>
            </w:r>
          </w:p>
        </w:tc>
        <w:tc>
          <w:tcPr>
            <w:tcW w:w="963" w:type="dxa"/>
            <w:tcBorders>
              <w:top w:val="single" w:sz="4" w:space="0" w:color="000000"/>
              <w:left w:val="single" w:sz="4" w:space="0" w:color="000000"/>
              <w:bottom w:val="single" w:sz="4" w:space="0" w:color="000000"/>
              <w:right w:val="single" w:sz="4" w:space="0" w:color="000000"/>
            </w:tcBorders>
          </w:tcPr>
          <w:p w:rsidR="00596D51" w:rsidRPr="008A4B1F" w:rsidRDefault="00596D51" w:rsidP="00C8081E">
            <w:pPr>
              <w:spacing w:after="0" w:line="360" w:lineRule="auto"/>
              <w:ind w:right="62" w:firstLine="0"/>
              <w:jc w:val="center"/>
              <w:rPr>
                <w:color w:val="auto"/>
                <w:szCs w:val="28"/>
              </w:rPr>
            </w:pPr>
            <w:r w:rsidRPr="008A4B1F">
              <w:rPr>
                <w:color w:val="auto"/>
                <w:szCs w:val="28"/>
              </w:rPr>
              <w:t xml:space="preserve">7-9 </w:t>
            </w:r>
          </w:p>
        </w:tc>
      </w:tr>
    </w:tbl>
    <w:p w:rsidR="00596D51" w:rsidRPr="008A4B1F" w:rsidRDefault="00596D51" w:rsidP="00C8081E">
      <w:pPr>
        <w:spacing w:after="40" w:line="360" w:lineRule="auto"/>
        <w:ind w:right="0" w:firstLine="0"/>
        <w:jc w:val="left"/>
        <w:rPr>
          <w:color w:val="auto"/>
          <w:szCs w:val="28"/>
        </w:rPr>
      </w:pPr>
      <w:r w:rsidRPr="008A4B1F">
        <w:rPr>
          <w:color w:val="auto"/>
          <w:szCs w:val="28"/>
        </w:rPr>
        <w:t xml:space="preserve"> </w:t>
      </w:r>
    </w:p>
    <w:p w:rsidR="00596D51" w:rsidRPr="008A4B1F" w:rsidRDefault="00596D51" w:rsidP="00C8081E">
      <w:pPr>
        <w:spacing w:after="0" w:line="360" w:lineRule="auto"/>
        <w:ind w:right="0" w:firstLine="0"/>
        <w:rPr>
          <w:color w:val="auto"/>
          <w:szCs w:val="28"/>
        </w:rPr>
      </w:pPr>
      <w:r w:rsidRPr="008A4B1F">
        <w:rPr>
          <w:i/>
          <w:color w:val="auto"/>
          <w:szCs w:val="28"/>
        </w:rPr>
        <w:t xml:space="preserve"> </w:t>
      </w:r>
      <w:r w:rsidRPr="008A4B1F">
        <w:rPr>
          <w:i/>
          <w:color w:val="auto"/>
          <w:szCs w:val="28"/>
        </w:rPr>
        <w:tab/>
        <w:t xml:space="preserve"> </w:t>
      </w:r>
    </w:p>
    <w:p w:rsidR="00596D51" w:rsidRPr="008A4B1F" w:rsidRDefault="00596D51" w:rsidP="00C8081E">
      <w:pPr>
        <w:spacing w:after="91" w:line="360" w:lineRule="auto"/>
        <w:ind w:right="31"/>
        <w:jc w:val="right"/>
        <w:rPr>
          <w:i/>
          <w:color w:val="auto"/>
          <w:szCs w:val="28"/>
        </w:rPr>
      </w:pPr>
      <w:r w:rsidRPr="008A4B1F">
        <w:rPr>
          <w:i/>
          <w:color w:val="auto"/>
          <w:szCs w:val="28"/>
        </w:rPr>
        <w:t>Таблица</w:t>
      </w:r>
      <w:r w:rsidR="00C24F01" w:rsidRPr="008A4B1F">
        <w:rPr>
          <w:i/>
          <w:color w:val="auto"/>
          <w:szCs w:val="28"/>
        </w:rPr>
        <w:t xml:space="preserve"> 1</w:t>
      </w:r>
      <w:r w:rsidR="00577DE5" w:rsidRPr="008A4B1F">
        <w:rPr>
          <w:i/>
          <w:color w:val="auto"/>
          <w:szCs w:val="28"/>
        </w:rPr>
        <w:t>2</w:t>
      </w:r>
      <w:r w:rsidRPr="008A4B1F">
        <w:rPr>
          <w:i/>
          <w:color w:val="auto"/>
          <w:szCs w:val="28"/>
        </w:rPr>
        <w:t xml:space="preserve">  </w:t>
      </w:r>
    </w:p>
    <w:p w:rsidR="00596D51" w:rsidRPr="008A4B1F" w:rsidRDefault="00596D51" w:rsidP="00C8081E">
      <w:pPr>
        <w:spacing w:after="91" w:line="360" w:lineRule="auto"/>
        <w:ind w:right="31"/>
        <w:jc w:val="center"/>
        <w:rPr>
          <w:i/>
          <w:color w:val="auto"/>
          <w:szCs w:val="28"/>
        </w:rPr>
      </w:pPr>
      <w:r w:rsidRPr="008A4B1F">
        <w:rPr>
          <w:i/>
          <w:color w:val="auto"/>
          <w:szCs w:val="28"/>
        </w:rPr>
        <w:t>Показатели оценки метапредметных образовательных результатов</w:t>
      </w:r>
    </w:p>
    <w:p w:rsidR="00596D51" w:rsidRPr="008A4B1F" w:rsidRDefault="00596D51" w:rsidP="00C8081E">
      <w:pPr>
        <w:spacing w:after="0" w:line="360" w:lineRule="auto"/>
        <w:ind w:left="-1133" w:right="10816" w:firstLine="0"/>
        <w:jc w:val="left"/>
        <w:rPr>
          <w:color w:val="auto"/>
          <w:szCs w:val="28"/>
        </w:rPr>
      </w:pPr>
    </w:p>
    <w:tbl>
      <w:tblPr>
        <w:tblStyle w:val="a7"/>
        <w:tblW w:w="9493" w:type="dxa"/>
        <w:tblLayout w:type="fixed"/>
        <w:tblLook w:val="04A0" w:firstRow="1" w:lastRow="0" w:firstColumn="1" w:lastColumn="0" w:noHBand="0" w:noVBand="1"/>
      </w:tblPr>
      <w:tblGrid>
        <w:gridCol w:w="528"/>
        <w:gridCol w:w="2696"/>
        <w:gridCol w:w="11"/>
        <w:gridCol w:w="2702"/>
        <w:gridCol w:w="6"/>
        <w:gridCol w:w="2708"/>
        <w:gridCol w:w="842"/>
      </w:tblGrid>
      <w:tr w:rsidR="00D7401F" w:rsidRPr="008A4B1F" w:rsidTr="00E310FE">
        <w:trPr>
          <w:trHeight w:val="6368"/>
        </w:trPr>
        <w:tc>
          <w:tcPr>
            <w:tcW w:w="528" w:type="dxa"/>
            <w:textDirection w:val="tbRl"/>
          </w:tcPr>
          <w:p w:rsidR="00D7401F" w:rsidRPr="008A4B1F" w:rsidRDefault="00D7401F" w:rsidP="00D7401F">
            <w:pPr>
              <w:spacing w:line="360" w:lineRule="auto"/>
              <w:ind w:left="67" w:right="113"/>
              <w:rPr>
                <w:color w:val="auto"/>
                <w:szCs w:val="28"/>
              </w:rPr>
            </w:pPr>
            <w:r w:rsidRPr="008A4B1F">
              <w:rPr>
                <w:color w:val="auto"/>
                <w:szCs w:val="28"/>
              </w:rPr>
              <w:t>Группа метапредметных результатов</w:t>
            </w:r>
          </w:p>
        </w:tc>
        <w:tc>
          <w:tcPr>
            <w:tcW w:w="2707" w:type="dxa"/>
            <w:gridSpan w:val="2"/>
            <w:vAlign w:val="center"/>
          </w:tcPr>
          <w:p w:rsidR="00D7401F" w:rsidRPr="008A4B1F" w:rsidRDefault="00D7401F" w:rsidP="00D7401F">
            <w:pPr>
              <w:spacing w:line="360" w:lineRule="auto"/>
              <w:ind w:left="188" w:right="97" w:firstLine="13"/>
              <w:jc w:val="center"/>
              <w:rPr>
                <w:color w:val="auto"/>
                <w:szCs w:val="28"/>
              </w:rPr>
            </w:pPr>
            <w:r w:rsidRPr="008A4B1F">
              <w:rPr>
                <w:color w:val="auto"/>
                <w:szCs w:val="28"/>
              </w:rPr>
              <w:t xml:space="preserve">Уровень  начального  образования </w:t>
            </w:r>
          </w:p>
        </w:tc>
        <w:tc>
          <w:tcPr>
            <w:tcW w:w="2708" w:type="dxa"/>
            <w:gridSpan w:val="2"/>
            <w:vAlign w:val="center"/>
          </w:tcPr>
          <w:p w:rsidR="00D7401F" w:rsidRPr="008A4B1F" w:rsidRDefault="00D7401F" w:rsidP="00D7401F">
            <w:pPr>
              <w:spacing w:line="360" w:lineRule="auto"/>
              <w:ind w:left="303" w:right="217"/>
              <w:jc w:val="center"/>
              <w:rPr>
                <w:color w:val="auto"/>
                <w:szCs w:val="28"/>
              </w:rPr>
            </w:pPr>
            <w:r w:rsidRPr="008A4B1F">
              <w:rPr>
                <w:color w:val="auto"/>
                <w:szCs w:val="28"/>
              </w:rPr>
              <w:t xml:space="preserve">Уровень  основного  общего  образования </w:t>
            </w:r>
          </w:p>
        </w:tc>
        <w:tc>
          <w:tcPr>
            <w:tcW w:w="2708" w:type="dxa"/>
            <w:vAlign w:val="center"/>
          </w:tcPr>
          <w:p w:rsidR="00D7401F" w:rsidRPr="008A4B1F" w:rsidRDefault="00D7401F" w:rsidP="00D7401F">
            <w:pPr>
              <w:spacing w:line="360" w:lineRule="auto"/>
              <w:ind w:left="384" w:right="293"/>
              <w:jc w:val="center"/>
              <w:rPr>
                <w:color w:val="auto"/>
                <w:szCs w:val="28"/>
              </w:rPr>
            </w:pPr>
            <w:r w:rsidRPr="008A4B1F">
              <w:rPr>
                <w:color w:val="auto"/>
                <w:szCs w:val="28"/>
              </w:rPr>
              <w:t xml:space="preserve">Уровень среднего  общего  образования </w:t>
            </w:r>
          </w:p>
        </w:tc>
        <w:tc>
          <w:tcPr>
            <w:tcW w:w="842" w:type="dxa"/>
            <w:textDirection w:val="tbRl"/>
            <w:vAlign w:val="center"/>
          </w:tcPr>
          <w:p w:rsidR="00D7401F" w:rsidRPr="008A4B1F" w:rsidRDefault="00D7401F" w:rsidP="00D7401F">
            <w:pPr>
              <w:spacing w:line="360" w:lineRule="auto"/>
              <w:ind w:right="113"/>
              <w:jc w:val="center"/>
              <w:rPr>
                <w:color w:val="auto"/>
                <w:szCs w:val="28"/>
              </w:rPr>
            </w:pPr>
            <w:r w:rsidRPr="008A4B1F">
              <w:rPr>
                <w:color w:val="auto"/>
                <w:szCs w:val="28"/>
              </w:rPr>
              <w:t>Формы и методы оценивания</w:t>
            </w:r>
          </w:p>
        </w:tc>
      </w:tr>
      <w:tr w:rsidR="00D7401F" w:rsidRPr="008A4B1F" w:rsidTr="00D7401F">
        <w:trPr>
          <w:trHeight w:val="6368"/>
        </w:trPr>
        <w:tc>
          <w:tcPr>
            <w:tcW w:w="528" w:type="dxa"/>
            <w:textDirection w:val="tbRl"/>
          </w:tcPr>
          <w:p w:rsidR="00D7401F" w:rsidRPr="008A4B1F" w:rsidRDefault="00D7401F" w:rsidP="00D7401F">
            <w:pPr>
              <w:spacing w:line="360" w:lineRule="auto"/>
              <w:ind w:left="67" w:right="113"/>
              <w:rPr>
                <w:color w:val="auto"/>
                <w:szCs w:val="28"/>
              </w:rPr>
            </w:pPr>
            <w:r w:rsidRPr="008A4B1F">
              <w:rPr>
                <w:color w:val="auto"/>
                <w:szCs w:val="28"/>
              </w:rPr>
              <w:lastRenderedPageBreak/>
              <w:t>Метапредметные термины и понятия</w:t>
            </w:r>
          </w:p>
        </w:tc>
        <w:tc>
          <w:tcPr>
            <w:tcW w:w="2707" w:type="dxa"/>
            <w:gridSpan w:val="2"/>
          </w:tcPr>
          <w:p w:rsidR="00D7401F" w:rsidRPr="008A4B1F" w:rsidRDefault="00D7401F" w:rsidP="00D7401F">
            <w:pPr>
              <w:spacing w:after="20" w:line="360" w:lineRule="auto"/>
              <w:ind w:left="27"/>
              <w:rPr>
                <w:color w:val="auto"/>
                <w:szCs w:val="28"/>
              </w:rPr>
            </w:pPr>
            <w:r w:rsidRPr="008A4B1F">
              <w:rPr>
                <w:color w:val="auto"/>
                <w:szCs w:val="28"/>
              </w:rPr>
              <w:t xml:space="preserve">Слово </w:t>
            </w:r>
          </w:p>
          <w:p w:rsidR="00D7401F" w:rsidRPr="008A4B1F" w:rsidRDefault="00D7401F" w:rsidP="00D7401F">
            <w:pPr>
              <w:spacing w:line="360" w:lineRule="auto"/>
              <w:ind w:left="27" w:right="1125"/>
              <w:rPr>
                <w:color w:val="auto"/>
                <w:szCs w:val="28"/>
              </w:rPr>
            </w:pPr>
            <w:r w:rsidRPr="008A4B1F">
              <w:rPr>
                <w:color w:val="auto"/>
                <w:szCs w:val="28"/>
              </w:rPr>
              <w:t xml:space="preserve">Число Знак признак Определение </w:t>
            </w:r>
          </w:p>
          <w:p w:rsidR="00D7401F" w:rsidRPr="008A4B1F" w:rsidRDefault="00D7401F" w:rsidP="00D7401F">
            <w:pPr>
              <w:spacing w:after="20" w:line="360" w:lineRule="auto"/>
              <w:ind w:left="27"/>
              <w:rPr>
                <w:color w:val="auto"/>
                <w:szCs w:val="28"/>
              </w:rPr>
            </w:pPr>
            <w:r w:rsidRPr="008A4B1F">
              <w:rPr>
                <w:color w:val="auto"/>
                <w:szCs w:val="28"/>
              </w:rPr>
              <w:t xml:space="preserve">Информация </w:t>
            </w:r>
          </w:p>
          <w:p w:rsidR="00D7401F" w:rsidRPr="008A4B1F" w:rsidRDefault="00D7401F" w:rsidP="00D7401F">
            <w:pPr>
              <w:spacing w:after="26" w:line="360" w:lineRule="auto"/>
              <w:ind w:left="27"/>
              <w:rPr>
                <w:color w:val="auto"/>
                <w:szCs w:val="28"/>
              </w:rPr>
            </w:pPr>
            <w:r w:rsidRPr="008A4B1F">
              <w:rPr>
                <w:color w:val="auto"/>
                <w:szCs w:val="28"/>
              </w:rPr>
              <w:t xml:space="preserve">Цель  </w:t>
            </w:r>
          </w:p>
          <w:p w:rsidR="00D7401F" w:rsidRPr="008A4B1F" w:rsidRDefault="00D7401F" w:rsidP="00D7401F">
            <w:pPr>
              <w:spacing w:after="16" w:line="360" w:lineRule="auto"/>
              <w:ind w:left="27"/>
              <w:rPr>
                <w:color w:val="auto"/>
                <w:szCs w:val="28"/>
              </w:rPr>
            </w:pPr>
            <w:r w:rsidRPr="008A4B1F">
              <w:rPr>
                <w:color w:val="auto"/>
                <w:szCs w:val="28"/>
              </w:rPr>
              <w:t xml:space="preserve">Результат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реальный </w:t>
            </w:r>
          </w:p>
          <w:p w:rsidR="00D7401F" w:rsidRPr="008A4B1F" w:rsidRDefault="00D7401F" w:rsidP="00D7401F">
            <w:pPr>
              <w:numPr>
                <w:ilvl w:val="0"/>
                <w:numId w:val="9"/>
              </w:numPr>
              <w:spacing w:after="23" w:line="360" w:lineRule="auto"/>
              <w:ind w:left="181" w:right="0" w:hanging="154"/>
              <w:jc w:val="left"/>
              <w:rPr>
                <w:color w:val="auto"/>
                <w:szCs w:val="28"/>
              </w:rPr>
            </w:pPr>
            <w:r w:rsidRPr="008A4B1F">
              <w:rPr>
                <w:color w:val="auto"/>
                <w:szCs w:val="28"/>
              </w:rPr>
              <w:t xml:space="preserve">виртуальный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практический </w:t>
            </w:r>
          </w:p>
          <w:p w:rsidR="00D7401F" w:rsidRPr="008A4B1F" w:rsidRDefault="00D7401F" w:rsidP="00D7401F">
            <w:pPr>
              <w:numPr>
                <w:ilvl w:val="0"/>
                <w:numId w:val="9"/>
              </w:numPr>
              <w:spacing w:after="0" w:line="360" w:lineRule="auto"/>
              <w:ind w:left="181" w:right="0" w:hanging="154"/>
              <w:jc w:val="left"/>
              <w:rPr>
                <w:color w:val="auto"/>
                <w:szCs w:val="28"/>
              </w:rPr>
            </w:pPr>
            <w:r w:rsidRPr="008A4B1F">
              <w:rPr>
                <w:color w:val="auto"/>
                <w:szCs w:val="28"/>
              </w:rPr>
              <w:t xml:space="preserve">теоретический </w:t>
            </w:r>
          </w:p>
        </w:tc>
        <w:tc>
          <w:tcPr>
            <w:tcW w:w="2708" w:type="dxa"/>
            <w:gridSpan w:val="2"/>
          </w:tcPr>
          <w:p w:rsidR="00D7401F" w:rsidRPr="008A4B1F" w:rsidRDefault="00D7401F" w:rsidP="00D7401F">
            <w:pPr>
              <w:spacing w:after="21" w:line="360" w:lineRule="auto"/>
              <w:ind w:left="22"/>
              <w:rPr>
                <w:color w:val="auto"/>
                <w:szCs w:val="28"/>
              </w:rPr>
            </w:pPr>
            <w:r w:rsidRPr="008A4B1F">
              <w:rPr>
                <w:color w:val="auto"/>
                <w:szCs w:val="28"/>
              </w:rPr>
              <w:t xml:space="preserve">Процесс </w:t>
            </w:r>
          </w:p>
          <w:p w:rsidR="00D7401F" w:rsidRPr="008A4B1F" w:rsidRDefault="00D7401F" w:rsidP="00D7401F">
            <w:pPr>
              <w:spacing w:after="23" w:line="360" w:lineRule="auto"/>
              <w:ind w:left="22"/>
              <w:rPr>
                <w:color w:val="auto"/>
                <w:szCs w:val="28"/>
              </w:rPr>
            </w:pPr>
            <w:r w:rsidRPr="008A4B1F">
              <w:rPr>
                <w:color w:val="auto"/>
                <w:szCs w:val="28"/>
              </w:rPr>
              <w:t xml:space="preserve">Явление </w:t>
            </w:r>
          </w:p>
          <w:p w:rsidR="00D7401F" w:rsidRPr="008A4B1F" w:rsidRDefault="00D7401F" w:rsidP="00D7401F">
            <w:pPr>
              <w:spacing w:after="26" w:line="360" w:lineRule="auto"/>
              <w:ind w:left="22"/>
              <w:rPr>
                <w:color w:val="auto"/>
                <w:szCs w:val="28"/>
              </w:rPr>
            </w:pPr>
            <w:r w:rsidRPr="008A4B1F">
              <w:rPr>
                <w:color w:val="auto"/>
                <w:szCs w:val="28"/>
              </w:rPr>
              <w:t xml:space="preserve">Общее частное </w:t>
            </w:r>
          </w:p>
          <w:p w:rsidR="00D7401F" w:rsidRPr="008A4B1F" w:rsidRDefault="00D7401F" w:rsidP="00D7401F">
            <w:pPr>
              <w:spacing w:after="22" w:line="360" w:lineRule="auto"/>
              <w:ind w:left="22"/>
              <w:rPr>
                <w:color w:val="auto"/>
                <w:szCs w:val="28"/>
              </w:rPr>
            </w:pPr>
            <w:r w:rsidRPr="008A4B1F">
              <w:rPr>
                <w:color w:val="auto"/>
                <w:szCs w:val="28"/>
              </w:rPr>
              <w:t xml:space="preserve">Причина  </w:t>
            </w:r>
          </w:p>
          <w:p w:rsidR="00D7401F" w:rsidRPr="008A4B1F" w:rsidRDefault="00D7401F" w:rsidP="00D7401F">
            <w:pPr>
              <w:spacing w:line="360" w:lineRule="auto"/>
              <w:ind w:left="22"/>
              <w:rPr>
                <w:color w:val="auto"/>
                <w:szCs w:val="28"/>
              </w:rPr>
            </w:pPr>
            <w:r w:rsidRPr="008A4B1F">
              <w:rPr>
                <w:color w:val="auto"/>
                <w:szCs w:val="28"/>
              </w:rPr>
              <w:t xml:space="preserve">Следствие </w:t>
            </w:r>
          </w:p>
          <w:p w:rsidR="00D7401F" w:rsidRPr="008A4B1F" w:rsidRDefault="00D7401F" w:rsidP="00D7401F">
            <w:pPr>
              <w:spacing w:after="7" w:line="360" w:lineRule="auto"/>
              <w:ind w:left="22"/>
              <w:rPr>
                <w:color w:val="auto"/>
                <w:szCs w:val="28"/>
              </w:rPr>
            </w:pPr>
            <w:r w:rsidRPr="008A4B1F">
              <w:rPr>
                <w:color w:val="auto"/>
                <w:szCs w:val="28"/>
              </w:rPr>
              <w:t xml:space="preserve">Закономерность Тенденция </w:t>
            </w:r>
          </w:p>
          <w:p w:rsidR="00D7401F" w:rsidRPr="008A4B1F" w:rsidRDefault="00D7401F" w:rsidP="00D7401F">
            <w:pPr>
              <w:spacing w:after="21" w:line="360" w:lineRule="auto"/>
              <w:ind w:left="22"/>
              <w:rPr>
                <w:color w:val="auto"/>
                <w:szCs w:val="28"/>
              </w:rPr>
            </w:pPr>
            <w:r w:rsidRPr="008A4B1F">
              <w:rPr>
                <w:color w:val="auto"/>
                <w:szCs w:val="28"/>
              </w:rPr>
              <w:t xml:space="preserve">Объект субъект </w:t>
            </w:r>
          </w:p>
          <w:p w:rsidR="00D7401F" w:rsidRPr="008A4B1F" w:rsidRDefault="00D7401F" w:rsidP="00D7401F">
            <w:pPr>
              <w:spacing w:after="21" w:line="360" w:lineRule="auto"/>
              <w:ind w:left="22"/>
              <w:rPr>
                <w:color w:val="auto"/>
                <w:szCs w:val="28"/>
              </w:rPr>
            </w:pPr>
            <w:r w:rsidRPr="008A4B1F">
              <w:rPr>
                <w:color w:val="auto"/>
                <w:szCs w:val="28"/>
              </w:rPr>
              <w:t xml:space="preserve">Анализ  </w:t>
            </w:r>
          </w:p>
          <w:p w:rsidR="00D7401F" w:rsidRPr="008A4B1F" w:rsidRDefault="00D7401F" w:rsidP="00D7401F">
            <w:pPr>
              <w:spacing w:after="24" w:line="360" w:lineRule="auto"/>
              <w:ind w:left="22"/>
              <w:rPr>
                <w:color w:val="auto"/>
                <w:szCs w:val="28"/>
              </w:rPr>
            </w:pPr>
            <w:r w:rsidRPr="008A4B1F">
              <w:rPr>
                <w:color w:val="auto"/>
                <w:szCs w:val="28"/>
              </w:rPr>
              <w:t xml:space="preserve">Синтез </w:t>
            </w:r>
          </w:p>
          <w:p w:rsidR="00D7401F" w:rsidRPr="008A4B1F" w:rsidRDefault="00D7401F" w:rsidP="00D7401F">
            <w:pPr>
              <w:numPr>
                <w:ilvl w:val="0"/>
                <w:numId w:val="10"/>
              </w:numPr>
              <w:spacing w:after="19" w:line="360" w:lineRule="auto"/>
              <w:ind w:left="176" w:right="0" w:hanging="154"/>
              <w:jc w:val="left"/>
              <w:rPr>
                <w:color w:val="auto"/>
                <w:szCs w:val="28"/>
              </w:rPr>
            </w:pPr>
            <w:r w:rsidRPr="008A4B1F">
              <w:rPr>
                <w:color w:val="auto"/>
                <w:szCs w:val="28"/>
              </w:rPr>
              <w:t xml:space="preserve">гипотетические </w:t>
            </w:r>
          </w:p>
          <w:p w:rsidR="00D7401F" w:rsidRPr="008A4B1F" w:rsidRDefault="00D7401F" w:rsidP="00D7401F">
            <w:pPr>
              <w:numPr>
                <w:ilvl w:val="0"/>
                <w:numId w:val="10"/>
              </w:numPr>
              <w:spacing w:after="0" w:line="360" w:lineRule="auto"/>
              <w:ind w:left="176" w:right="0" w:hanging="154"/>
              <w:jc w:val="left"/>
              <w:rPr>
                <w:color w:val="auto"/>
                <w:szCs w:val="28"/>
              </w:rPr>
            </w:pPr>
            <w:r w:rsidRPr="008A4B1F">
              <w:rPr>
                <w:color w:val="auto"/>
                <w:szCs w:val="28"/>
              </w:rPr>
              <w:t xml:space="preserve">вероятностный </w:t>
            </w:r>
          </w:p>
        </w:tc>
        <w:tc>
          <w:tcPr>
            <w:tcW w:w="2708" w:type="dxa"/>
          </w:tcPr>
          <w:p w:rsidR="00D7401F" w:rsidRPr="008A4B1F" w:rsidRDefault="00D7401F" w:rsidP="00D7401F">
            <w:pPr>
              <w:spacing w:line="360" w:lineRule="auto"/>
              <w:ind w:left="22"/>
              <w:rPr>
                <w:color w:val="auto"/>
                <w:szCs w:val="28"/>
              </w:rPr>
            </w:pPr>
            <w:r w:rsidRPr="008A4B1F">
              <w:rPr>
                <w:color w:val="auto"/>
                <w:szCs w:val="28"/>
              </w:rPr>
              <w:t>Индивид</w:t>
            </w:r>
          </w:p>
          <w:p w:rsidR="00D7401F" w:rsidRPr="008A4B1F" w:rsidRDefault="00D7401F" w:rsidP="00D7401F">
            <w:pPr>
              <w:spacing w:line="360" w:lineRule="auto"/>
              <w:ind w:left="22"/>
              <w:rPr>
                <w:color w:val="auto"/>
                <w:szCs w:val="28"/>
              </w:rPr>
            </w:pPr>
            <w:r w:rsidRPr="008A4B1F">
              <w:rPr>
                <w:color w:val="auto"/>
                <w:szCs w:val="28"/>
              </w:rPr>
              <w:t xml:space="preserve">личность духовное (волевое) </w:t>
            </w:r>
          </w:p>
          <w:p w:rsidR="00D7401F" w:rsidRPr="008A4B1F" w:rsidRDefault="00D7401F" w:rsidP="00D7401F">
            <w:pPr>
              <w:tabs>
                <w:tab w:val="right" w:pos="2605"/>
              </w:tabs>
              <w:spacing w:after="31" w:line="360" w:lineRule="auto"/>
              <w:rPr>
                <w:color w:val="auto"/>
                <w:szCs w:val="28"/>
              </w:rPr>
            </w:pPr>
            <w:r w:rsidRPr="008A4B1F">
              <w:rPr>
                <w:color w:val="auto"/>
                <w:szCs w:val="28"/>
              </w:rPr>
              <w:t xml:space="preserve">Душевное </w:t>
            </w:r>
            <w:r w:rsidRPr="008A4B1F">
              <w:rPr>
                <w:color w:val="auto"/>
                <w:szCs w:val="28"/>
              </w:rPr>
              <w:tab/>
              <w:t>(психиче-</w:t>
            </w:r>
          </w:p>
          <w:p w:rsidR="00D7401F" w:rsidRPr="008A4B1F" w:rsidRDefault="00D7401F" w:rsidP="00D7401F">
            <w:pPr>
              <w:spacing w:after="22" w:line="360" w:lineRule="auto"/>
              <w:ind w:left="22"/>
              <w:rPr>
                <w:color w:val="auto"/>
                <w:szCs w:val="28"/>
              </w:rPr>
            </w:pPr>
            <w:r w:rsidRPr="008A4B1F">
              <w:rPr>
                <w:color w:val="auto"/>
                <w:szCs w:val="28"/>
              </w:rPr>
              <w:t xml:space="preserve">ское) </w:t>
            </w:r>
          </w:p>
          <w:p w:rsidR="00D7401F" w:rsidRPr="008A4B1F" w:rsidRDefault="00D7401F" w:rsidP="00D7401F">
            <w:pPr>
              <w:spacing w:after="22" w:line="360" w:lineRule="auto"/>
              <w:ind w:left="22"/>
              <w:rPr>
                <w:color w:val="auto"/>
                <w:szCs w:val="28"/>
              </w:rPr>
            </w:pPr>
            <w:r w:rsidRPr="008A4B1F">
              <w:rPr>
                <w:color w:val="auto"/>
                <w:szCs w:val="28"/>
              </w:rPr>
              <w:t xml:space="preserve">Сознание </w:t>
            </w:r>
          </w:p>
          <w:p w:rsidR="00D7401F" w:rsidRPr="008A4B1F" w:rsidRDefault="00D7401F" w:rsidP="00D7401F">
            <w:pPr>
              <w:spacing w:after="22" w:line="360" w:lineRule="auto"/>
              <w:ind w:left="22"/>
              <w:rPr>
                <w:color w:val="auto"/>
                <w:szCs w:val="28"/>
              </w:rPr>
            </w:pPr>
            <w:r w:rsidRPr="008A4B1F">
              <w:rPr>
                <w:color w:val="auto"/>
                <w:szCs w:val="28"/>
              </w:rPr>
              <w:t xml:space="preserve">Самосознание </w:t>
            </w:r>
          </w:p>
          <w:p w:rsidR="00D7401F" w:rsidRPr="008A4B1F" w:rsidRDefault="00D7401F" w:rsidP="00D7401F">
            <w:pPr>
              <w:spacing w:after="27" w:line="360" w:lineRule="auto"/>
              <w:ind w:left="22"/>
              <w:rPr>
                <w:color w:val="auto"/>
                <w:szCs w:val="28"/>
              </w:rPr>
            </w:pPr>
            <w:r w:rsidRPr="008A4B1F">
              <w:rPr>
                <w:color w:val="auto"/>
                <w:szCs w:val="28"/>
              </w:rPr>
              <w:t xml:space="preserve">Деерминация </w:t>
            </w:r>
          </w:p>
          <w:p w:rsidR="00D7401F" w:rsidRPr="008A4B1F" w:rsidRDefault="00D7401F" w:rsidP="00D7401F">
            <w:pPr>
              <w:spacing w:after="23" w:line="360" w:lineRule="auto"/>
              <w:ind w:left="22"/>
              <w:rPr>
                <w:color w:val="auto"/>
                <w:szCs w:val="28"/>
              </w:rPr>
            </w:pPr>
            <w:r w:rsidRPr="008A4B1F">
              <w:rPr>
                <w:color w:val="auto"/>
                <w:szCs w:val="28"/>
              </w:rPr>
              <w:t xml:space="preserve">Интеграция </w:t>
            </w:r>
          </w:p>
          <w:p w:rsidR="00D7401F" w:rsidRPr="008A4B1F" w:rsidRDefault="00D7401F" w:rsidP="00D7401F">
            <w:pPr>
              <w:spacing w:after="23" w:line="360" w:lineRule="auto"/>
              <w:ind w:left="22"/>
              <w:rPr>
                <w:color w:val="auto"/>
                <w:szCs w:val="28"/>
              </w:rPr>
            </w:pPr>
            <w:r w:rsidRPr="008A4B1F">
              <w:rPr>
                <w:color w:val="auto"/>
                <w:szCs w:val="28"/>
              </w:rPr>
              <w:t xml:space="preserve">Дифференциация </w:t>
            </w:r>
          </w:p>
          <w:p w:rsidR="00D7401F" w:rsidRPr="008A4B1F" w:rsidRDefault="00D7401F" w:rsidP="00D7401F">
            <w:pPr>
              <w:spacing w:after="26" w:line="360" w:lineRule="auto"/>
              <w:ind w:left="22"/>
              <w:rPr>
                <w:color w:val="auto"/>
                <w:szCs w:val="28"/>
              </w:rPr>
            </w:pPr>
            <w:r w:rsidRPr="008A4B1F">
              <w:rPr>
                <w:color w:val="auto"/>
                <w:szCs w:val="28"/>
              </w:rPr>
              <w:t xml:space="preserve">Экстраполяция </w:t>
            </w:r>
          </w:p>
          <w:p w:rsidR="00D7401F" w:rsidRPr="008A4B1F" w:rsidRDefault="00D7401F" w:rsidP="00D7401F">
            <w:pPr>
              <w:spacing w:after="22" w:line="360" w:lineRule="auto"/>
              <w:ind w:left="22"/>
              <w:rPr>
                <w:color w:val="auto"/>
                <w:szCs w:val="28"/>
              </w:rPr>
            </w:pPr>
            <w:r w:rsidRPr="008A4B1F">
              <w:rPr>
                <w:color w:val="auto"/>
                <w:szCs w:val="28"/>
              </w:rPr>
              <w:t xml:space="preserve">Система </w:t>
            </w:r>
          </w:p>
          <w:p w:rsidR="00D7401F" w:rsidRPr="008A4B1F" w:rsidRDefault="00D7401F" w:rsidP="00D7401F">
            <w:pPr>
              <w:spacing w:line="360" w:lineRule="auto"/>
              <w:ind w:left="22"/>
              <w:rPr>
                <w:color w:val="auto"/>
                <w:szCs w:val="28"/>
              </w:rPr>
            </w:pPr>
            <w:r w:rsidRPr="008A4B1F">
              <w:rPr>
                <w:color w:val="auto"/>
                <w:szCs w:val="28"/>
              </w:rPr>
              <w:t>Синергия</w:t>
            </w:r>
          </w:p>
        </w:tc>
        <w:tc>
          <w:tcPr>
            <w:tcW w:w="842" w:type="dxa"/>
            <w:textDirection w:val="tbRl"/>
            <w:vAlign w:val="center"/>
          </w:tcPr>
          <w:p w:rsidR="00D7401F" w:rsidRPr="008A4B1F" w:rsidRDefault="00D7401F" w:rsidP="00D7401F">
            <w:pPr>
              <w:spacing w:line="360" w:lineRule="auto"/>
              <w:ind w:left="139" w:right="113"/>
              <w:jc w:val="center"/>
              <w:rPr>
                <w:color w:val="auto"/>
                <w:szCs w:val="28"/>
              </w:rPr>
            </w:pPr>
            <w:r w:rsidRPr="008A4B1F">
              <w:rPr>
                <w:color w:val="auto"/>
                <w:szCs w:val="28"/>
              </w:rPr>
              <w:t>Письменный опрос</w:t>
            </w:r>
          </w:p>
        </w:tc>
      </w:tr>
      <w:tr w:rsidR="00D7401F" w:rsidRPr="008A4B1F" w:rsidTr="00D7401F">
        <w:tc>
          <w:tcPr>
            <w:tcW w:w="528" w:type="dxa"/>
            <w:vMerge w:val="restart"/>
            <w:textDirection w:val="tbRl"/>
          </w:tcPr>
          <w:p w:rsidR="00D7401F" w:rsidRPr="008A4B1F" w:rsidRDefault="00D7401F" w:rsidP="00D7401F">
            <w:pPr>
              <w:spacing w:line="360" w:lineRule="auto"/>
              <w:ind w:left="206" w:right="113"/>
              <w:rPr>
                <w:color w:val="auto"/>
                <w:szCs w:val="28"/>
              </w:rPr>
            </w:pPr>
            <w:r w:rsidRPr="008A4B1F">
              <w:rPr>
                <w:color w:val="auto"/>
                <w:szCs w:val="28"/>
              </w:rPr>
              <w:t>Личностные УУД</w:t>
            </w:r>
          </w:p>
        </w:tc>
        <w:tc>
          <w:tcPr>
            <w:tcW w:w="2707" w:type="dxa"/>
            <w:gridSpan w:val="2"/>
          </w:tcPr>
          <w:p w:rsidR="00D7401F" w:rsidRPr="008A4B1F" w:rsidRDefault="00D7401F" w:rsidP="00D7401F">
            <w:pPr>
              <w:spacing w:line="360" w:lineRule="auto"/>
              <w:ind w:left="27" w:right="58"/>
              <w:rPr>
                <w:color w:val="auto"/>
                <w:szCs w:val="28"/>
              </w:rPr>
            </w:pPr>
            <w:r w:rsidRPr="008A4B1F">
              <w:rPr>
                <w:color w:val="auto"/>
                <w:szCs w:val="28"/>
              </w:rPr>
              <w:t xml:space="preserve">Смыслообразование и морально-этическая ориентация в вопросах: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саморегуляции поведения;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взаимодействия с окружающими; - здорового образа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жизни </w:t>
            </w:r>
          </w:p>
        </w:tc>
        <w:tc>
          <w:tcPr>
            <w:tcW w:w="2708" w:type="dxa"/>
            <w:gridSpan w:val="2"/>
          </w:tcPr>
          <w:p w:rsidR="00D7401F" w:rsidRPr="008A4B1F" w:rsidRDefault="00D7401F" w:rsidP="00D7401F">
            <w:pPr>
              <w:spacing w:after="19" w:line="360" w:lineRule="auto"/>
              <w:ind w:left="22" w:right="63"/>
              <w:rPr>
                <w:color w:val="auto"/>
                <w:szCs w:val="28"/>
              </w:rPr>
            </w:pPr>
            <w:r w:rsidRPr="008A4B1F">
              <w:rPr>
                <w:color w:val="auto"/>
                <w:szCs w:val="28"/>
              </w:rPr>
              <w:t xml:space="preserve">Смыслообразование и морально-этическая ориентация в вопросах: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индивидуального стиля познавательной деятельности;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эффективной коммуникации;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ответственности за собственные поступки </w:t>
            </w:r>
            <w:r w:rsidRPr="008A4B1F">
              <w:rPr>
                <w:color w:val="auto"/>
                <w:szCs w:val="28"/>
              </w:rPr>
              <w:lastRenderedPageBreak/>
              <w:t xml:space="preserve">нравственного долга;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гражданской активности;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отношения к труду и выбору профессии </w:t>
            </w:r>
          </w:p>
        </w:tc>
        <w:tc>
          <w:tcPr>
            <w:tcW w:w="2708" w:type="dxa"/>
          </w:tcPr>
          <w:p w:rsidR="00D7401F" w:rsidRPr="008A4B1F" w:rsidRDefault="00D7401F" w:rsidP="00D7401F">
            <w:pPr>
              <w:spacing w:after="18" w:line="360" w:lineRule="auto"/>
              <w:ind w:left="181"/>
              <w:rPr>
                <w:color w:val="auto"/>
                <w:szCs w:val="28"/>
              </w:rPr>
            </w:pPr>
            <w:r w:rsidRPr="008A4B1F">
              <w:rPr>
                <w:color w:val="auto"/>
                <w:szCs w:val="28"/>
              </w:rPr>
              <w:lastRenderedPageBreak/>
              <w:t xml:space="preserve">Смыслообразование и морально-этическая ориентация в вопросах: </w:t>
            </w:r>
          </w:p>
          <w:p w:rsidR="00D7401F" w:rsidRPr="008A4B1F" w:rsidRDefault="00D7401F" w:rsidP="00D7401F">
            <w:pPr>
              <w:numPr>
                <w:ilvl w:val="0"/>
                <w:numId w:val="9"/>
              </w:numPr>
              <w:spacing w:after="18" w:line="360" w:lineRule="auto"/>
              <w:ind w:left="181" w:right="0" w:hanging="154"/>
              <w:rPr>
                <w:color w:val="auto"/>
                <w:szCs w:val="28"/>
              </w:rPr>
            </w:pPr>
            <w:r w:rsidRPr="008A4B1F">
              <w:rPr>
                <w:color w:val="auto"/>
                <w:szCs w:val="28"/>
              </w:rPr>
              <w:t xml:space="preserve">выбора жизненной стратегии построения карьеры; </w:t>
            </w:r>
          </w:p>
          <w:p w:rsidR="00D7401F" w:rsidRPr="008A4B1F" w:rsidRDefault="00D7401F" w:rsidP="00D7401F">
            <w:pPr>
              <w:numPr>
                <w:ilvl w:val="0"/>
                <w:numId w:val="9"/>
              </w:numPr>
              <w:spacing w:after="18" w:line="360" w:lineRule="auto"/>
              <w:ind w:left="181" w:right="0" w:hanging="154"/>
              <w:rPr>
                <w:color w:val="auto"/>
                <w:szCs w:val="28"/>
              </w:rPr>
            </w:pPr>
            <w:r w:rsidRPr="008A4B1F">
              <w:rPr>
                <w:color w:val="auto"/>
                <w:szCs w:val="28"/>
              </w:rPr>
              <w:t xml:space="preserve">средств и методов самоактуализации в условиях информационного общества; - </w:t>
            </w:r>
            <w:r w:rsidRPr="008A4B1F">
              <w:rPr>
                <w:color w:val="auto"/>
                <w:szCs w:val="28"/>
              </w:rPr>
              <w:lastRenderedPageBreak/>
              <w:t>морального выбора; - взаимоотношения полов создания семьи; - готовности к актив-</w:t>
            </w:r>
          </w:p>
          <w:p w:rsidR="00D7401F" w:rsidRPr="008A4B1F" w:rsidRDefault="00D7401F" w:rsidP="00D7401F">
            <w:pPr>
              <w:spacing w:after="18" w:line="360" w:lineRule="auto"/>
              <w:ind w:left="181" w:right="0" w:firstLine="0"/>
              <w:jc w:val="left"/>
              <w:rPr>
                <w:color w:val="auto"/>
                <w:szCs w:val="28"/>
              </w:rPr>
            </w:pPr>
            <w:r w:rsidRPr="008A4B1F">
              <w:rPr>
                <w:color w:val="auto"/>
                <w:szCs w:val="28"/>
              </w:rPr>
              <w:t xml:space="preserve">ной </w:t>
            </w:r>
            <w:r w:rsidRPr="008A4B1F">
              <w:rPr>
                <w:color w:val="auto"/>
                <w:szCs w:val="28"/>
              </w:rPr>
              <w:tab/>
              <w:t xml:space="preserve">гражданской практике; </w:t>
            </w:r>
          </w:p>
          <w:p w:rsidR="00D7401F" w:rsidRPr="008A4B1F" w:rsidRDefault="00D7401F" w:rsidP="00D7401F">
            <w:pPr>
              <w:numPr>
                <w:ilvl w:val="0"/>
                <w:numId w:val="9"/>
              </w:numPr>
              <w:spacing w:after="18" w:line="360" w:lineRule="auto"/>
              <w:ind w:left="181" w:right="0" w:hanging="154"/>
              <w:rPr>
                <w:color w:val="auto"/>
                <w:szCs w:val="28"/>
              </w:rPr>
            </w:pPr>
            <w:r w:rsidRPr="008A4B1F">
              <w:rPr>
                <w:color w:val="auto"/>
                <w:szCs w:val="28"/>
              </w:rPr>
              <w:t xml:space="preserve">российской идентичности; </w:t>
            </w:r>
          </w:p>
          <w:p w:rsidR="00D7401F" w:rsidRPr="008A4B1F" w:rsidRDefault="00D7401F" w:rsidP="00D7401F">
            <w:pPr>
              <w:numPr>
                <w:ilvl w:val="0"/>
                <w:numId w:val="9"/>
              </w:numPr>
              <w:spacing w:after="18" w:line="360" w:lineRule="auto"/>
              <w:ind w:left="181" w:right="0" w:hanging="154"/>
              <w:rPr>
                <w:color w:val="auto"/>
                <w:szCs w:val="28"/>
              </w:rPr>
            </w:pPr>
            <w:r w:rsidRPr="008A4B1F">
              <w:rPr>
                <w:color w:val="auto"/>
                <w:szCs w:val="28"/>
              </w:rPr>
              <w:t xml:space="preserve">отношения к религии как форме мировоззрения </w:t>
            </w:r>
          </w:p>
        </w:tc>
        <w:tc>
          <w:tcPr>
            <w:tcW w:w="842" w:type="dxa"/>
            <w:vMerge w:val="restart"/>
            <w:textDirection w:val="tbRl"/>
            <w:vAlign w:val="center"/>
          </w:tcPr>
          <w:p w:rsidR="00D7401F" w:rsidRPr="008A4B1F" w:rsidRDefault="00D7401F" w:rsidP="00D7401F">
            <w:pPr>
              <w:spacing w:line="360" w:lineRule="auto"/>
              <w:ind w:left="206" w:right="113"/>
              <w:jc w:val="center"/>
              <w:rPr>
                <w:color w:val="auto"/>
                <w:szCs w:val="28"/>
              </w:rPr>
            </w:pPr>
            <w:r w:rsidRPr="008A4B1F">
              <w:rPr>
                <w:color w:val="auto"/>
                <w:szCs w:val="28"/>
              </w:rPr>
              <w:lastRenderedPageBreak/>
              <w:t>Наблюдение и диагностика в рамках мониторинга личностного развития</w:t>
            </w:r>
          </w:p>
        </w:tc>
      </w:tr>
      <w:tr w:rsidR="00D7401F" w:rsidRPr="008A4B1F" w:rsidTr="00D7401F">
        <w:trPr>
          <w:trHeight w:val="575"/>
        </w:trPr>
        <w:tc>
          <w:tcPr>
            <w:tcW w:w="528" w:type="dxa"/>
            <w:vMerge/>
          </w:tcPr>
          <w:p w:rsidR="00D7401F" w:rsidRPr="008A4B1F" w:rsidRDefault="00D7401F" w:rsidP="00D7401F">
            <w:pPr>
              <w:spacing w:line="360" w:lineRule="auto"/>
              <w:rPr>
                <w:color w:val="auto"/>
                <w:szCs w:val="28"/>
              </w:rPr>
            </w:pPr>
          </w:p>
        </w:tc>
        <w:tc>
          <w:tcPr>
            <w:tcW w:w="8123" w:type="dxa"/>
            <w:gridSpan w:val="5"/>
          </w:tcPr>
          <w:p w:rsidR="00D7401F" w:rsidRPr="008A4B1F" w:rsidRDefault="00D7401F" w:rsidP="00D7401F">
            <w:pPr>
              <w:spacing w:line="360" w:lineRule="auto"/>
              <w:rPr>
                <w:color w:val="auto"/>
                <w:szCs w:val="28"/>
              </w:rPr>
            </w:pPr>
            <w:r w:rsidRPr="008A4B1F">
              <w:rPr>
                <w:color w:val="auto"/>
                <w:szCs w:val="28"/>
              </w:rPr>
              <w:t>Способность принимать и сохранять цели учебной деятельности</w:t>
            </w:r>
          </w:p>
        </w:tc>
        <w:tc>
          <w:tcPr>
            <w:tcW w:w="842" w:type="dxa"/>
            <w:vMerge/>
            <w:vAlign w:val="center"/>
          </w:tcPr>
          <w:p w:rsidR="00D7401F" w:rsidRPr="008A4B1F" w:rsidRDefault="00D7401F" w:rsidP="00D7401F">
            <w:pPr>
              <w:spacing w:line="360" w:lineRule="auto"/>
              <w:jc w:val="center"/>
              <w:rPr>
                <w:color w:val="auto"/>
                <w:szCs w:val="28"/>
              </w:rPr>
            </w:pPr>
          </w:p>
        </w:tc>
      </w:tr>
      <w:tr w:rsidR="00D7401F" w:rsidRPr="008A4B1F" w:rsidTr="00D7401F">
        <w:tc>
          <w:tcPr>
            <w:tcW w:w="528" w:type="dxa"/>
            <w:vMerge w:val="restart"/>
            <w:textDirection w:val="tbRl"/>
          </w:tcPr>
          <w:p w:rsidR="00D7401F" w:rsidRPr="008A4B1F" w:rsidRDefault="00D7401F" w:rsidP="00D7401F">
            <w:pPr>
              <w:spacing w:line="360" w:lineRule="auto"/>
              <w:ind w:left="113" w:right="113"/>
              <w:rPr>
                <w:color w:val="auto"/>
                <w:szCs w:val="28"/>
              </w:rPr>
            </w:pPr>
            <w:r w:rsidRPr="008A4B1F">
              <w:rPr>
                <w:color w:val="auto"/>
                <w:szCs w:val="28"/>
              </w:rPr>
              <w:t>Регулятивные УУД</w:t>
            </w:r>
          </w:p>
        </w:tc>
        <w:tc>
          <w:tcPr>
            <w:tcW w:w="2707" w:type="dxa"/>
            <w:gridSpan w:val="2"/>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Усвоение способов решения проблем творческого и поискового характера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Умение планировать, контролировать и оценивать свои учебные действия</w:t>
            </w:r>
          </w:p>
        </w:tc>
        <w:tc>
          <w:tcPr>
            <w:tcW w:w="2708" w:type="dxa"/>
            <w:gridSpan w:val="2"/>
          </w:tcPr>
          <w:p w:rsidR="00D7401F" w:rsidRPr="008A4B1F" w:rsidRDefault="00D7401F" w:rsidP="00D7401F">
            <w:pPr>
              <w:spacing w:line="360" w:lineRule="auto"/>
              <w:rPr>
                <w:color w:val="auto"/>
                <w:szCs w:val="28"/>
              </w:rPr>
            </w:pPr>
            <w:r w:rsidRPr="008A4B1F">
              <w:rPr>
                <w:color w:val="auto"/>
                <w:szCs w:val="28"/>
              </w:rPr>
              <w:t xml:space="preserve">Умение соотносить свои учебные действия с планируемыми результатами корректировать планы в связи с изменяющейся ситуацией </w:t>
            </w:r>
          </w:p>
        </w:tc>
        <w:tc>
          <w:tcPr>
            <w:tcW w:w="2708" w:type="dxa"/>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Умение соотносить свои действия с </w:t>
            </w:r>
            <w:r w:rsidRPr="008A4B1F">
              <w:rPr>
                <w:color w:val="auto"/>
                <w:szCs w:val="28"/>
              </w:rPr>
              <w:lastRenderedPageBreak/>
              <w:t>планируемыми результатами корректировать планы в связи с изменяющейся ситуацией</w:t>
            </w:r>
          </w:p>
        </w:tc>
        <w:tc>
          <w:tcPr>
            <w:tcW w:w="842" w:type="dxa"/>
            <w:vMerge w:val="restart"/>
            <w:textDirection w:val="tbRl"/>
            <w:vAlign w:val="center"/>
          </w:tcPr>
          <w:p w:rsidR="00D7401F" w:rsidRPr="008A4B1F" w:rsidRDefault="00D7401F" w:rsidP="00D7401F">
            <w:pPr>
              <w:spacing w:line="360" w:lineRule="auto"/>
              <w:ind w:left="59" w:right="113"/>
              <w:jc w:val="center"/>
              <w:rPr>
                <w:color w:val="auto"/>
                <w:szCs w:val="28"/>
              </w:rPr>
            </w:pPr>
            <w:r w:rsidRPr="008A4B1F">
              <w:rPr>
                <w:color w:val="auto"/>
                <w:szCs w:val="28"/>
              </w:rPr>
              <w:lastRenderedPageBreak/>
              <w:t>Встроенное педагогическое наблюдение</w:t>
            </w:r>
          </w:p>
        </w:tc>
      </w:tr>
      <w:tr w:rsidR="00D7401F" w:rsidRPr="008A4B1F" w:rsidTr="00D7401F">
        <w:tc>
          <w:tcPr>
            <w:tcW w:w="528" w:type="dxa"/>
            <w:vMerge/>
          </w:tcPr>
          <w:p w:rsidR="00D7401F" w:rsidRPr="008A4B1F" w:rsidRDefault="00D7401F" w:rsidP="00D7401F">
            <w:pPr>
              <w:spacing w:line="360" w:lineRule="auto"/>
              <w:rPr>
                <w:color w:val="auto"/>
                <w:szCs w:val="28"/>
              </w:rPr>
            </w:pPr>
          </w:p>
        </w:tc>
        <w:tc>
          <w:tcPr>
            <w:tcW w:w="8123" w:type="dxa"/>
            <w:gridSpan w:val="5"/>
          </w:tcPr>
          <w:p w:rsidR="00D7401F" w:rsidRPr="008A4B1F" w:rsidRDefault="00D7401F" w:rsidP="00D7401F">
            <w:pPr>
              <w:spacing w:line="360" w:lineRule="auto"/>
              <w:jc w:val="center"/>
              <w:rPr>
                <w:color w:val="auto"/>
                <w:szCs w:val="28"/>
              </w:rPr>
            </w:pPr>
            <w:r w:rsidRPr="008A4B1F">
              <w:rPr>
                <w:color w:val="auto"/>
                <w:szCs w:val="28"/>
              </w:rPr>
              <w:t>Умение понимать причины успеха/неуспеха учебной деятельности  и способность действовать даже в ситуации неуспеха</w:t>
            </w:r>
          </w:p>
        </w:tc>
        <w:tc>
          <w:tcPr>
            <w:tcW w:w="842" w:type="dxa"/>
            <w:vMerge/>
            <w:vAlign w:val="center"/>
          </w:tcPr>
          <w:p w:rsidR="00D7401F" w:rsidRPr="008A4B1F" w:rsidRDefault="00D7401F" w:rsidP="00D7401F">
            <w:pPr>
              <w:spacing w:line="360" w:lineRule="auto"/>
              <w:jc w:val="center"/>
              <w:rPr>
                <w:color w:val="auto"/>
                <w:szCs w:val="28"/>
              </w:rPr>
            </w:pPr>
          </w:p>
        </w:tc>
      </w:tr>
      <w:tr w:rsidR="00D7401F" w:rsidRPr="008A4B1F" w:rsidTr="00D7401F">
        <w:tc>
          <w:tcPr>
            <w:tcW w:w="528" w:type="dxa"/>
            <w:textDirection w:val="tbRl"/>
          </w:tcPr>
          <w:p w:rsidR="00D7401F" w:rsidRPr="008A4B1F" w:rsidRDefault="00D7401F" w:rsidP="00D7401F">
            <w:pPr>
              <w:spacing w:line="360" w:lineRule="auto"/>
              <w:ind w:left="113" w:right="113"/>
              <w:rPr>
                <w:color w:val="auto"/>
                <w:szCs w:val="28"/>
              </w:rPr>
            </w:pPr>
            <w:r w:rsidRPr="008A4B1F">
              <w:rPr>
                <w:color w:val="auto"/>
                <w:szCs w:val="28"/>
              </w:rPr>
              <w:t>Познавательные УУД</w:t>
            </w:r>
          </w:p>
        </w:tc>
        <w:tc>
          <w:tcPr>
            <w:tcW w:w="2696" w:type="dxa"/>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Использование знаковосимволических средств схем решения учебных и практических</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Активное использование речевых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средств и ИКТ</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Работа с информацией: использование различных способов поиска, сбора, обработки, анализа, организации, передачи информации в соответствии с </w:t>
            </w:r>
            <w:r w:rsidRPr="008A4B1F">
              <w:rPr>
                <w:color w:val="auto"/>
                <w:szCs w:val="28"/>
              </w:rPr>
              <w:lastRenderedPageBreak/>
              <w:t>коммуникативными и познавательными задачами</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Использовать ИКТ технологии в учебной деятельности</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Первичное освоение логических операций и действий (анализ, синтез, классификация)</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Освоение начальных форм познавательной и личностной рефлексии</w:t>
            </w:r>
          </w:p>
        </w:tc>
        <w:tc>
          <w:tcPr>
            <w:tcW w:w="2713" w:type="dxa"/>
            <w:gridSpan w:val="2"/>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lastRenderedPageBreak/>
              <w:t>Использование знаковосимволических средств схем решения учебных и практических</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Умение осознанно использовать речевые средства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Работа с информацией: использование различных способов поиска, сбора, обработки, анализа, организации, передачи информации в соответствии с коммуникативным</w:t>
            </w:r>
            <w:r w:rsidRPr="008A4B1F">
              <w:rPr>
                <w:color w:val="auto"/>
                <w:szCs w:val="28"/>
              </w:rPr>
              <w:lastRenderedPageBreak/>
              <w:t>и и познавательными задачами</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Формирование и развитие компетентности в области ИКТ</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 xml:space="preserve">Умение осознанно выбирать наиболее эффективные способы решения </w:t>
            </w:r>
            <w:r w:rsidRPr="008A4B1F">
              <w:rPr>
                <w:color w:val="auto"/>
                <w:szCs w:val="28"/>
              </w:rPr>
              <w:lastRenderedPageBreak/>
              <w:t>учебных и познавательных задач</w:t>
            </w:r>
          </w:p>
        </w:tc>
        <w:tc>
          <w:tcPr>
            <w:tcW w:w="2714" w:type="dxa"/>
            <w:gridSpan w:val="2"/>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lastRenderedPageBreak/>
              <w:t>Умение создавать, применять и преобразовывать знаки и символы, модели и схемы для решения учебных и познавательных задач</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Владение языковыми средствами, умение ясно и логично излагать свою точку зрения, использовать адекватные языковые средства</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Готовность и способность к </w:t>
            </w:r>
            <w:r w:rsidRPr="008A4B1F">
              <w:rPr>
                <w:color w:val="auto"/>
                <w:szCs w:val="28"/>
              </w:rPr>
              <w:lastRenderedPageBreak/>
              <w:t>самостоятельной информационнопознавательной деятельности, критически оценивать и интерпретировать информацию, получаемую из разных источников</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Умение использовать ИКТ в решении когнитивных задач</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8A4B1F">
              <w:rPr>
                <w:color w:val="auto"/>
                <w:szCs w:val="28"/>
              </w:rPr>
              <w:lastRenderedPageBreak/>
              <w:t>рассуждение, умозаключение и делать выводы</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 xml:space="preserve">Владение навыками познавательной рефлексии как осознания совершаемых </w:t>
            </w:r>
          </w:p>
          <w:p w:rsidR="00D7401F" w:rsidRPr="008A4B1F" w:rsidRDefault="00D7401F" w:rsidP="00D7401F">
            <w:pPr>
              <w:spacing w:after="18" w:line="360" w:lineRule="auto"/>
              <w:ind w:left="180" w:right="0" w:firstLine="0"/>
              <w:jc w:val="left"/>
              <w:rPr>
                <w:color w:val="auto"/>
                <w:szCs w:val="28"/>
              </w:rPr>
            </w:pPr>
          </w:p>
        </w:tc>
        <w:tc>
          <w:tcPr>
            <w:tcW w:w="842" w:type="dxa"/>
            <w:textDirection w:val="tbRl"/>
            <w:vAlign w:val="center"/>
          </w:tcPr>
          <w:p w:rsidR="00D7401F" w:rsidRPr="008A4B1F" w:rsidRDefault="00D7401F" w:rsidP="00D7401F">
            <w:pPr>
              <w:spacing w:line="360" w:lineRule="auto"/>
              <w:ind w:left="113" w:right="113"/>
              <w:jc w:val="center"/>
              <w:rPr>
                <w:color w:val="auto"/>
                <w:szCs w:val="28"/>
              </w:rPr>
            </w:pPr>
            <w:r w:rsidRPr="008A4B1F">
              <w:rPr>
                <w:color w:val="auto"/>
                <w:szCs w:val="28"/>
              </w:rPr>
              <w:lastRenderedPageBreak/>
              <w:t>Комплексная работа на основе текста.</w:t>
            </w:r>
          </w:p>
          <w:p w:rsidR="00D7401F" w:rsidRPr="008A4B1F" w:rsidRDefault="00D7401F" w:rsidP="00D7401F">
            <w:pPr>
              <w:spacing w:line="360" w:lineRule="auto"/>
              <w:ind w:left="113" w:right="113"/>
              <w:jc w:val="center"/>
              <w:rPr>
                <w:color w:val="auto"/>
                <w:szCs w:val="28"/>
              </w:rPr>
            </w:pPr>
            <w:r w:rsidRPr="008A4B1F">
              <w:rPr>
                <w:color w:val="auto"/>
                <w:szCs w:val="28"/>
              </w:rPr>
              <w:t>Оценка результатов проекта.</w:t>
            </w:r>
          </w:p>
        </w:tc>
      </w:tr>
      <w:tr w:rsidR="00D7401F" w:rsidRPr="008A4B1F" w:rsidTr="00D7401F">
        <w:tc>
          <w:tcPr>
            <w:tcW w:w="528" w:type="dxa"/>
            <w:textDirection w:val="tbRl"/>
          </w:tcPr>
          <w:p w:rsidR="00D7401F" w:rsidRPr="008A4B1F" w:rsidRDefault="00D7401F" w:rsidP="00D7401F">
            <w:pPr>
              <w:spacing w:line="360" w:lineRule="auto"/>
              <w:ind w:left="113" w:right="113"/>
              <w:rPr>
                <w:color w:val="auto"/>
                <w:szCs w:val="28"/>
              </w:rPr>
            </w:pPr>
          </w:p>
        </w:tc>
        <w:tc>
          <w:tcPr>
            <w:tcW w:w="8123" w:type="dxa"/>
            <w:gridSpan w:val="5"/>
          </w:tcPr>
          <w:p w:rsidR="00D7401F" w:rsidRPr="008A4B1F" w:rsidRDefault="00D7401F" w:rsidP="00D7401F">
            <w:pPr>
              <w:spacing w:after="18" w:line="360" w:lineRule="auto"/>
              <w:ind w:right="0"/>
              <w:jc w:val="left"/>
              <w:rPr>
                <w:color w:val="auto"/>
                <w:szCs w:val="28"/>
              </w:rPr>
            </w:pPr>
            <w:r w:rsidRPr="008A4B1F">
              <w:rPr>
                <w:color w:val="auto"/>
                <w:szCs w:val="28"/>
              </w:rPr>
              <w:t>Овладение навыками смыслового чтения текстов  различных стилей и жанров</w:t>
            </w:r>
          </w:p>
        </w:tc>
        <w:tc>
          <w:tcPr>
            <w:tcW w:w="842" w:type="dxa"/>
            <w:textDirection w:val="tbRl"/>
            <w:vAlign w:val="center"/>
          </w:tcPr>
          <w:p w:rsidR="00D7401F" w:rsidRPr="008A4B1F" w:rsidRDefault="00D7401F" w:rsidP="00D7401F">
            <w:pPr>
              <w:spacing w:line="360" w:lineRule="auto"/>
              <w:ind w:left="113" w:right="113"/>
              <w:jc w:val="center"/>
              <w:rPr>
                <w:color w:val="auto"/>
                <w:szCs w:val="28"/>
              </w:rPr>
            </w:pPr>
          </w:p>
        </w:tc>
      </w:tr>
      <w:tr w:rsidR="00D7401F" w:rsidRPr="008A4B1F" w:rsidTr="00D7401F">
        <w:tc>
          <w:tcPr>
            <w:tcW w:w="528" w:type="dxa"/>
            <w:textDirection w:val="tbRl"/>
          </w:tcPr>
          <w:p w:rsidR="00D7401F" w:rsidRPr="008A4B1F" w:rsidRDefault="00D7401F" w:rsidP="00D7401F">
            <w:pPr>
              <w:spacing w:line="360" w:lineRule="auto"/>
              <w:ind w:left="113" w:right="113"/>
              <w:rPr>
                <w:color w:val="auto"/>
                <w:szCs w:val="28"/>
              </w:rPr>
            </w:pPr>
            <w:r w:rsidRPr="008A4B1F">
              <w:rPr>
                <w:color w:val="auto"/>
                <w:szCs w:val="28"/>
              </w:rPr>
              <w:t>Коммуникативные УУД</w:t>
            </w:r>
          </w:p>
        </w:tc>
        <w:tc>
          <w:tcPr>
            <w:tcW w:w="2696" w:type="dxa"/>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Освоение начальных форм познавательной и личностной рефлексии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участие в диалоге;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первичный </w:t>
            </w:r>
            <w:r w:rsidRPr="008A4B1F">
              <w:rPr>
                <w:color w:val="auto"/>
                <w:szCs w:val="28"/>
              </w:rPr>
              <w:tab/>
              <w:t xml:space="preserve">опыт презентаций;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создание текстов художественного стиля;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t xml:space="preserve">использование в речи не </w:t>
            </w:r>
            <w:r w:rsidRPr="008A4B1F">
              <w:rPr>
                <w:color w:val="auto"/>
                <w:szCs w:val="28"/>
              </w:rPr>
              <w:tab/>
              <w:t xml:space="preserve">менее </w:t>
            </w:r>
            <w:r w:rsidRPr="008A4B1F">
              <w:rPr>
                <w:color w:val="auto"/>
                <w:szCs w:val="28"/>
              </w:rPr>
              <w:tab/>
              <w:t xml:space="preserve">трех </w:t>
            </w:r>
          </w:p>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lastRenderedPageBreak/>
              <w:t>изобразительновыразительных средств языка</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Взаимодействие с партнером, адекватная оценка собственного поведения</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Готовность и способность формулировать и отстаивать свое мнение</w:t>
            </w:r>
          </w:p>
        </w:tc>
        <w:tc>
          <w:tcPr>
            <w:tcW w:w="2713" w:type="dxa"/>
            <w:gridSpan w:val="2"/>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lastRenderedPageBreak/>
              <w:t>Умение осознанно выбирать наиболее эффективные способы решения учебных и познавательных задач</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Умение организовать учебное сотрудничество со сверстниками и педагогами</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 xml:space="preserve">Готовность и способность учитывать мнения </w:t>
            </w:r>
            <w:r w:rsidRPr="008A4B1F">
              <w:rPr>
                <w:color w:val="auto"/>
                <w:szCs w:val="28"/>
              </w:rPr>
              <w:lastRenderedPageBreak/>
              <w:t>других в процессе групповой работы</w:t>
            </w:r>
          </w:p>
        </w:tc>
        <w:tc>
          <w:tcPr>
            <w:tcW w:w="2714" w:type="dxa"/>
            <w:gridSpan w:val="2"/>
          </w:tcPr>
          <w:p w:rsidR="00D7401F" w:rsidRPr="008A4B1F" w:rsidRDefault="00D7401F" w:rsidP="00D7401F">
            <w:pPr>
              <w:numPr>
                <w:ilvl w:val="0"/>
                <w:numId w:val="9"/>
              </w:numPr>
              <w:spacing w:after="18" w:line="360" w:lineRule="auto"/>
              <w:ind w:left="181" w:right="0" w:hanging="154"/>
              <w:jc w:val="left"/>
              <w:rPr>
                <w:color w:val="auto"/>
                <w:szCs w:val="28"/>
              </w:rPr>
            </w:pPr>
            <w:r w:rsidRPr="008A4B1F">
              <w:rPr>
                <w:color w:val="auto"/>
                <w:szCs w:val="28"/>
              </w:rPr>
              <w:lastRenderedPageBreak/>
              <w:t>Владение навыками познавательной рефлексии как осознания совершаемых</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t>Умение продуктивно общаться и взаимодействовать в процессе совместной деятельности, учитывать позиции участников деятельности</w:t>
            </w:r>
          </w:p>
          <w:p w:rsidR="00D7401F" w:rsidRPr="008A4B1F" w:rsidRDefault="00D7401F" w:rsidP="00D7401F">
            <w:pPr>
              <w:numPr>
                <w:ilvl w:val="0"/>
                <w:numId w:val="9"/>
              </w:numPr>
              <w:spacing w:after="18" w:line="360" w:lineRule="auto"/>
              <w:ind w:right="0" w:hanging="154"/>
              <w:jc w:val="left"/>
              <w:rPr>
                <w:color w:val="auto"/>
                <w:szCs w:val="28"/>
              </w:rPr>
            </w:pPr>
            <w:r w:rsidRPr="008A4B1F">
              <w:rPr>
                <w:color w:val="auto"/>
                <w:szCs w:val="28"/>
              </w:rPr>
              <w:lastRenderedPageBreak/>
              <w:t>Готовность разрешать конфликты, стремление учитывать и координировать различные мнения и позиции</w:t>
            </w:r>
          </w:p>
        </w:tc>
        <w:tc>
          <w:tcPr>
            <w:tcW w:w="842" w:type="dxa"/>
            <w:textDirection w:val="tbRl"/>
            <w:vAlign w:val="center"/>
          </w:tcPr>
          <w:p w:rsidR="00D7401F" w:rsidRPr="008A4B1F" w:rsidRDefault="00D7401F" w:rsidP="00D7401F">
            <w:pPr>
              <w:spacing w:line="360" w:lineRule="auto"/>
              <w:ind w:left="113" w:right="113"/>
              <w:jc w:val="center"/>
              <w:rPr>
                <w:color w:val="auto"/>
                <w:szCs w:val="28"/>
              </w:rPr>
            </w:pPr>
            <w:r w:rsidRPr="008A4B1F">
              <w:rPr>
                <w:color w:val="auto"/>
                <w:szCs w:val="28"/>
              </w:rPr>
              <w:lastRenderedPageBreak/>
              <w:t>Текущий диагностический контроль по русскому языку. Наблюдение за ходом работы обучающегося в школе</w:t>
            </w:r>
          </w:p>
        </w:tc>
      </w:tr>
      <w:tr w:rsidR="00D7401F" w:rsidRPr="008A4B1F" w:rsidTr="00D7401F">
        <w:trPr>
          <w:cantSplit/>
          <w:trHeight w:val="922"/>
        </w:trPr>
        <w:tc>
          <w:tcPr>
            <w:tcW w:w="528" w:type="dxa"/>
          </w:tcPr>
          <w:p w:rsidR="00D7401F" w:rsidRPr="008A4B1F" w:rsidRDefault="00D7401F" w:rsidP="00D7401F">
            <w:pPr>
              <w:spacing w:line="360" w:lineRule="auto"/>
              <w:rPr>
                <w:color w:val="auto"/>
                <w:szCs w:val="28"/>
              </w:rPr>
            </w:pPr>
          </w:p>
        </w:tc>
        <w:tc>
          <w:tcPr>
            <w:tcW w:w="8123" w:type="dxa"/>
            <w:gridSpan w:val="5"/>
          </w:tcPr>
          <w:p w:rsidR="00D7401F" w:rsidRPr="008A4B1F" w:rsidRDefault="00D7401F" w:rsidP="00D7401F">
            <w:pPr>
              <w:spacing w:line="360" w:lineRule="auto"/>
              <w:jc w:val="center"/>
              <w:rPr>
                <w:color w:val="auto"/>
                <w:szCs w:val="28"/>
              </w:rPr>
            </w:pPr>
            <w:r w:rsidRPr="008A4B1F">
              <w:rPr>
                <w:color w:val="auto"/>
                <w:szCs w:val="28"/>
              </w:rPr>
              <w:t>Способность осуществлять взаимный контроль результатов совместной учебной деятельности, находить общее решение</w:t>
            </w:r>
          </w:p>
        </w:tc>
        <w:tc>
          <w:tcPr>
            <w:tcW w:w="842" w:type="dxa"/>
            <w:textDirection w:val="tbRl"/>
            <w:vAlign w:val="center"/>
          </w:tcPr>
          <w:p w:rsidR="00D7401F" w:rsidRPr="008A4B1F" w:rsidRDefault="00D7401F" w:rsidP="00D7401F">
            <w:pPr>
              <w:spacing w:line="360" w:lineRule="auto"/>
              <w:ind w:left="113" w:right="113"/>
              <w:jc w:val="center"/>
              <w:rPr>
                <w:color w:val="auto"/>
                <w:szCs w:val="28"/>
              </w:rPr>
            </w:pPr>
          </w:p>
        </w:tc>
      </w:tr>
    </w:tbl>
    <w:p w:rsidR="00596D51" w:rsidRPr="008A4B1F" w:rsidRDefault="00596D51" w:rsidP="00C8081E">
      <w:pPr>
        <w:spacing w:after="75" w:line="360" w:lineRule="auto"/>
        <w:ind w:right="0" w:firstLine="0"/>
        <w:jc w:val="left"/>
        <w:rPr>
          <w:color w:val="auto"/>
          <w:szCs w:val="28"/>
        </w:rPr>
      </w:pPr>
      <w:r w:rsidRPr="008A4B1F">
        <w:rPr>
          <w:color w:val="auto"/>
          <w:szCs w:val="28"/>
        </w:rPr>
        <w:t xml:space="preserve"> </w:t>
      </w:r>
    </w:p>
    <w:p w:rsidR="00596D51" w:rsidRPr="008A4B1F" w:rsidRDefault="00596D51" w:rsidP="00C8081E">
      <w:pPr>
        <w:spacing w:after="106" w:line="360" w:lineRule="auto"/>
        <w:ind w:left="40" w:right="0" w:firstLine="0"/>
        <w:jc w:val="center"/>
        <w:rPr>
          <w:color w:val="auto"/>
          <w:szCs w:val="28"/>
        </w:rPr>
      </w:pPr>
      <w:r w:rsidRPr="008A4B1F">
        <w:rPr>
          <w:b/>
          <w:color w:val="auto"/>
          <w:szCs w:val="28"/>
        </w:rPr>
        <w:t xml:space="preserve"> </w:t>
      </w:r>
    </w:p>
    <w:p w:rsidR="00ED3F26" w:rsidRPr="008A4B1F" w:rsidRDefault="00ED3F26" w:rsidP="00C8081E">
      <w:pPr>
        <w:spacing w:after="160" w:line="360" w:lineRule="auto"/>
        <w:ind w:left="0" w:right="0" w:firstLine="0"/>
        <w:jc w:val="left"/>
        <w:rPr>
          <w:b/>
          <w:color w:val="auto"/>
          <w:szCs w:val="28"/>
        </w:rPr>
      </w:pPr>
      <w:r w:rsidRPr="008A4B1F">
        <w:rPr>
          <w:b/>
          <w:color w:val="auto"/>
          <w:szCs w:val="28"/>
        </w:rPr>
        <w:br w:type="page"/>
      </w:r>
    </w:p>
    <w:p w:rsidR="00356722" w:rsidRPr="008A4B1F" w:rsidRDefault="004B4255" w:rsidP="00E310FE">
      <w:pPr>
        <w:pStyle w:val="2"/>
        <w:rPr>
          <w:color w:val="auto"/>
          <w:sz w:val="28"/>
        </w:rPr>
      </w:pPr>
      <w:r w:rsidRPr="008A4B1F">
        <w:rPr>
          <w:color w:val="auto"/>
          <w:sz w:val="28"/>
        </w:rPr>
        <w:lastRenderedPageBreak/>
        <w:t>Г</w:t>
      </w:r>
      <w:r w:rsidR="002125ED" w:rsidRPr="008A4B1F">
        <w:rPr>
          <w:color w:val="auto"/>
          <w:sz w:val="28"/>
        </w:rPr>
        <w:t xml:space="preserve">лава 2. </w:t>
      </w:r>
      <w:r w:rsidR="00356722" w:rsidRPr="008A4B1F">
        <w:rPr>
          <w:color w:val="auto"/>
          <w:sz w:val="28"/>
        </w:rPr>
        <w:t xml:space="preserve">Опытно-экспериментальная работа по </w:t>
      </w:r>
      <w:r w:rsidR="00F83667" w:rsidRPr="008A4B1F">
        <w:rPr>
          <w:color w:val="auto"/>
          <w:sz w:val="28"/>
        </w:rPr>
        <w:t xml:space="preserve">формированию </w:t>
      </w:r>
      <w:r w:rsidR="00356722" w:rsidRPr="008A4B1F">
        <w:rPr>
          <w:color w:val="auto"/>
          <w:sz w:val="28"/>
        </w:rPr>
        <w:t xml:space="preserve">метапредметных УУД </w:t>
      </w:r>
    </w:p>
    <w:p w:rsidR="00044E27" w:rsidRPr="008A4B1F" w:rsidRDefault="00E310FE" w:rsidP="00E310FE">
      <w:pPr>
        <w:pStyle w:val="2"/>
        <w:rPr>
          <w:color w:val="auto"/>
          <w:sz w:val="28"/>
        </w:rPr>
      </w:pPr>
      <w:r w:rsidRPr="008A4B1F">
        <w:rPr>
          <w:color w:val="auto"/>
          <w:sz w:val="28"/>
        </w:rPr>
        <w:t xml:space="preserve">2.1. </w:t>
      </w:r>
      <w:r w:rsidR="00F71F1C" w:rsidRPr="008A4B1F">
        <w:rPr>
          <w:color w:val="auto"/>
          <w:sz w:val="28"/>
        </w:rPr>
        <w:t>Пример реализации элективного курса «Математика в астрономии»</w:t>
      </w:r>
    </w:p>
    <w:p w:rsidR="000C3AE8" w:rsidRPr="008A4B1F" w:rsidRDefault="00172A65" w:rsidP="000B55E1">
      <w:pPr>
        <w:shd w:val="clear" w:color="auto" w:fill="FFFFFF"/>
        <w:spacing w:after="0" w:line="360" w:lineRule="auto"/>
        <w:ind w:left="0" w:right="0" w:firstLine="708"/>
        <w:rPr>
          <w:color w:val="auto"/>
          <w:szCs w:val="28"/>
        </w:rPr>
      </w:pPr>
      <w:r w:rsidRPr="008A4B1F">
        <w:rPr>
          <w:color w:val="auto"/>
          <w:szCs w:val="28"/>
        </w:rPr>
        <w:t xml:space="preserve">Элективные курсы играют особую роль в системе среднего профессионального образования. С помощью данных курсов появляется возможность расширения базового курса математики, демонстрации межпредметных связей в разных направлениях науки и применимости в жизни человека, развития мировоззрения и некоторых личных качеств обучающегося. </w:t>
      </w:r>
    </w:p>
    <w:p w:rsidR="006671CD" w:rsidRPr="008A4B1F" w:rsidRDefault="000C3AE8" w:rsidP="006671CD">
      <w:pPr>
        <w:shd w:val="clear" w:color="auto" w:fill="FFFFFF"/>
        <w:spacing w:after="100" w:afterAutospacing="1" w:line="360" w:lineRule="auto"/>
        <w:ind w:left="0" w:right="0" w:firstLine="708"/>
        <w:rPr>
          <w:color w:val="auto"/>
          <w:szCs w:val="28"/>
        </w:rPr>
      </w:pPr>
      <w:r w:rsidRPr="008A4B1F">
        <w:rPr>
          <w:color w:val="auto"/>
          <w:szCs w:val="28"/>
        </w:rPr>
        <w:t>С этой целью был разработан элективный курс «Математика в астрономии»</w:t>
      </w:r>
      <w:r w:rsidR="000B55E1" w:rsidRPr="008A4B1F">
        <w:rPr>
          <w:color w:val="auto"/>
          <w:szCs w:val="28"/>
        </w:rPr>
        <w:t xml:space="preserve"> объемом 17 ч, рассчитанный на 1 семестр (Приложение 1).</w:t>
      </w:r>
      <w:r w:rsidRPr="008A4B1F">
        <w:rPr>
          <w:color w:val="auto"/>
          <w:szCs w:val="28"/>
        </w:rPr>
        <w:t xml:space="preserve"> </w:t>
      </w:r>
      <w:r w:rsidR="006671CD" w:rsidRPr="008A4B1F">
        <w:rPr>
          <w:color w:val="auto"/>
          <w:szCs w:val="28"/>
        </w:rPr>
        <w:t>Содержание данного элективного курса базируется на основе материала курсов астрономии и математики с элементами истории развития этих наук: на примерах жизни и деятельности учёных, внесших значительный вклад в развитие этих наук. За стержневую основу предлагаемого варианта программы и дидактического материала для занятий были взяты астрономические понятия, при формировании которых требуется широкое использование математического аппарата. Подобное построение элективного курса предусматривает расширение и углубление математических знаний: способствует формированию прикладной математической культуры.</w:t>
      </w:r>
    </w:p>
    <w:p w:rsidR="006671CD" w:rsidRPr="008A4B1F" w:rsidRDefault="006671CD" w:rsidP="006671CD">
      <w:pPr>
        <w:shd w:val="clear" w:color="auto" w:fill="FFFFFF"/>
        <w:spacing w:after="100" w:afterAutospacing="1" w:line="360" w:lineRule="auto"/>
        <w:ind w:left="0" w:right="0" w:firstLine="586"/>
        <w:rPr>
          <w:color w:val="auto"/>
          <w:szCs w:val="28"/>
        </w:rPr>
      </w:pPr>
      <w:r w:rsidRPr="008A4B1F">
        <w:rPr>
          <w:color w:val="auto"/>
          <w:szCs w:val="28"/>
        </w:rPr>
        <w:t xml:space="preserve">Так как астрономические понятия являются в высшей степени абстрактными понятиями, то для их формирования требуются различные средства наглядности и астрономические наблюдения. Поэтому целесообразно при изучении курса широко использовать средства наглядности: диапозитивы, таблицы, видеофильмы, фотографии, портреты учёных, компьютерные программы, презентации. Программой предусмотрены уроки-наблюдения, методика проведения которых рассмотрена в описании соответствующего занятия. При построении курса предусмотрена система заданий, позволяющая закрепить и расширить </w:t>
      </w:r>
      <w:r w:rsidRPr="008A4B1F">
        <w:rPr>
          <w:color w:val="auto"/>
          <w:szCs w:val="28"/>
        </w:rPr>
        <w:lastRenderedPageBreak/>
        <w:t>изучаемые темы курса: карточки-задания, тестовые вопросы, которые можно использовать для подготовки к наблюдениям, для повторения и закрепления полученной учебной информации и подготовки к олимпиадам разного уровня.</w:t>
      </w:r>
    </w:p>
    <w:p w:rsidR="00577DE5" w:rsidRPr="008A4B1F" w:rsidRDefault="006671CD" w:rsidP="00577DE5">
      <w:pPr>
        <w:spacing w:after="0" w:line="360" w:lineRule="auto"/>
        <w:ind w:left="0" w:right="136" w:firstLine="711"/>
        <w:rPr>
          <w:color w:val="auto"/>
        </w:rPr>
      </w:pPr>
      <w:r w:rsidRPr="008A4B1F">
        <w:rPr>
          <w:color w:val="auto"/>
          <w:szCs w:val="28"/>
        </w:rPr>
        <w:t>Актуальность этого курса состоит в том, что в основной образовательной программе</w:t>
      </w:r>
      <w:r w:rsidR="00577DE5" w:rsidRPr="008A4B1F">
        <w:rPr>
          <w:color w:val="auto"/>
          <w:szCs w:val="28"/>
        </w:rPr>
        <w:t xml:space="preserve"> предмет «Астрономия» отсутствует, в обновленном ФГОС дисциплину «Астрономия» убрали из перечня обязательных дисциплин.</w:t>
      </w:r>
      <w:r w:rsidRPr="008A4B1F">
        <w:rPr>
          <w:color w:val="auto"/>
          <w:szCs w:val="28"/>
        </w:rPr>
        <w:t xml:space="preserve"> </w:t>
      </w:r>
      <w:r w:rsidR="00577DE5" w:rsidRPr="008A4B1F">
        <w:rPr>
          <w:color w:val="auto"/>
        </w:rPr>
        <w:t>Опыт показывает, что к старшим классам многие обучающиеся забывают ряд изученных ранее положений (например, причину смены времен года, систему географических координат), что обостряет проблему объема информации из-за необходимости повторения ряда тем. Серьезной проблемой является огромный поток недостоверной, мифологической и явно ложной информации, касающейся астрономии, характерный для средств массовой информации. Обучающиеся по телевидению и через информационно-телекоммуникационную сеть "Интернет" постоянно сталкиваются с околонаучными и антинаучными концепциями, мифами о том, что Земля является плоской, а не шарообразной формы, о грядущем конце света космического генезиса, неизбежных столкновениях с астероидом или кометой, прогнозами о скором угасании Солнца, мифом о том, что американские астронавты не летали на Луну и множеством других примеров.</w:t>
      </w:r>
    </w:p>
    <w:p w:rsidR="006671CD" w:rsidRPr="008A4B1F" w:rsidRDefault="006671CD" w:rsidP="006671CD">
      <w:pPr>
        <w:autoSpaceDE w:val="0"/>
        <w:autoSpaceDN w:val="0"/>
        <w:adjustRightInd w:val="0"/>
        <w:spacing w:after="0" w:line="360" w:lineRule="auto"/>
        <w:ind w:firstLine="708"/>
        <w:rPr>
          <w:color w:val="auto"/>
          <w:szCs w:val="28"/>
        </w:rPr>
      </w:pPr>
      <w:r w:rsidRPr="008A4B1F">
        <w:rPr>
          <w:color w:val="auto"/>
          <w:szCs w:val="28"/>
        </w:rPr>
        <w:t>Данный элективный курс ориентирован на широкое использование знаний, которые получены при изучении предметов естественнонаучного цикла, прежде всего математики, физики; на объяснение явлений, наблюдаемых в космическом пространстве, природы небесных тел и их систем.</w:t>
      </w:r>
    </w:p>
    <w:p w:rsidR="0099515E" w:rsidRPr="008A4B1F" w:rsidRDefault="000C3AE8" w:rsidP="0099515E">
      <w:pPr>
        <w:autoSpaceDE w:val="0"/>
        <w:autoSpaceDN w:val="0"/>
        <w:adjustRightInd w:val="0"/>
        <w:spacing w:after="0" w:line="360" w:lineRule="auto"/>
        <w:ind w:firstLine="708"/>
        <w:rPr>
          <w:color w:val="auto"/>
          <w:szCs w:val="28"/>
        </w:rPr>
      </w:pPr>
      <w:r w:rsidRPr="008A4B1F">
        <w:rPr>
          <w:color w:val="auto"/>
          <w:szCs w:val="28"/>
        </w:rPr>
        <w:t xml:space="preserve">Рассмотрим </w:t>
      </w:r>
      <w:r w:rsidR="0099515E" w:rsidRPr="008A4B1F">
        <w:rPr>
          <w:color w:val="auto"/>
          <w:szCs w:val="28"/>
        </w:rPr>
        <w:t>примеры применения знаний математики</w:t>
      </w:r>
      <w:r w:rsidRPr="008A4B1F">
        <w:rPr>
          <w:color w:val="auto"/>
          <w:szCs w:val="28"/>
        </w:rPr>
        <w:t xml:space="preserve"> из тем элективного курса «Математика в астрономии».</w:t>
      </w:r>
    </w:p>
    <w:p w:rsidR="006671CD" w:rsidRPr="008A4B1F" w:rsidRDefault="0099515E" w:rsidP="0099515E">
      <w:pPr>
        <w:autoSpaceDE w:val="0"/>
        <w:autoSpaceDN w:val="0"/>
        <w:adjustRightInd w:val="0"/>
        <w:spacing w:after="0" w:line="360" w:lineRule="auto"/>
        <w:ind w:firstLine="708"/>
        <w:rPr>
          <w:b/>
          <w:color w:val="auto"/>
          <w:szCs w:val="28"/>
        </w:rPr>
      </w:pPr>
      <w:r w:rsidRPr="008A4B1F">
        <w:rPr>
          <w:color w:val="auto"/>
          <w:szCs w:val="28"/>
        </w:rPr>
        <w:t>Так начиная тему «Решение задач на тему «</w:t>
      </w:r>
      <w:r w:rsidRPr="008A4B1F">
        <w:rPr>
          <w:color w:val="auto"/>
          <w:szCs w:val="28"/>
          <w:shd w:val="clear" w:color="auto" w:fill="FFFFFF"/>
        </w:rPr>
        <w:t>Звездные величины», дается краткая теория.</w:t>
      </w:r>
    </w:p>
    <w:p w:rsidR="00B40DF7" w:rsidRPr="008A4B1F" w:rsidRDefault="00B40DF7" w:rsidP="002B2EBE">
      <w:pPr>
        <w:spacing w:line="360" w:lineRule="auto"/>
        <w:ind w:firstLine="698"/>
        <w:rPr>
          <w:color w:val="auto"/>
          <w:szCs w:val="28"/>
        </w:rPr>
      </w:pPr>
      <w:r w:rsidRPr="008A4B1F">
        <w:rPr>
          <w:color w:val="auto"/>
          <w:szCs w:val="28"/>
          <w:shd w:val="clear" w:color="auto" w:fill="FFFFFF"/>
        </w:rPr>
        <w:lastRenderedPageBreak/>
        <w:t xml:space="preserve">Ещё во II веке до н. э. древнегреческий </w:t>
      </w:r>
      <w:r w:rsidR="0099515E" w:rsidRPr="008A4B1F">
        <w:rPr>
          <w:color w:val="auto"/>
          <w:szCs w:val="28"/>
          <w:shd w:val="clear" w:color="auto" w:fill="FFFFFF"/>
        </w:rPr>
        <w:t xml:space="preserve">математик и </w:t>
      </w:r>
      <w:r w:rsidRPr="008A4B1F">
        <w:rPr>
          <w:color w:val="auto"/>
          <w:szCs w:val="28"/>
          <w:shd w:val="clear" w:color="auto" w:fill="FFFFFF"/>
        </w:rPr>
        <w:t>астроном </w:t>
      </w:r>
      <w:r w:rsidRPr="008A4B1F">
        <w:rPr>
          <w:color w:val="auto"/>
          <w:szCs w:val="28"/>
        </w:rPr>
        <w:t xml:space="preserve">Гиппарх </w:t>
      </w:r>
      <w:r w:rsidRPr="008A4B1F">
        <w:rPr>
          <w:color w:val="auto"/>
          <w:szCs w:val="28"/>
          <w:shd w:val="clear" w:color="auto" w:fill="FFFFFF"/>
        </w:rPr>
        <w:t xml:space="preserve">разделил все звёзды на шесть величин. Самые яркие он назвал звёздами первой величины, самые тусклые, едва различимые невооружённым глазом, — звёздами шестой величины, а остальные равномерно распределил по промежуточным величинам. </w:t>
      </w:r>
      <w:r w:rsidRPr="008A4B1F">
        <w:rPr>
          <w:color w:val="auto"/>
          <w:szCs w:val="28"/>
        </w:rPr>
        <w:t>Впоследствии учёные стали располагать фотометрами для измерения освещённости, т. е. потока излучения, приходящего от звезды (или другого источника) к наблюдателю в единицу времени на единицу площади, перпендикулярной лучу зрения. Теперь в астрономии для обозначения этой величины используется термин «блеск», а измеряется она в звёздных величинах. В результате измерений оказалось, что самые яркие звёзды неба</w:t>
      </w:r>
      <w:r w:rsidRPr="008A4B1F">
        <w:rPr>
          <w:color w:val="auto"/>
          <w:szCs w:val="28"/>
          <w:vertAlign w:val="superscript"/>
        </w:rPr>
        <w:t xml:space="preserve"> —</w:t>
      </w:r>
      <w:r w:rsidRPr="008A4B1F">
        <w:rPr>
          <w:color w:val="auto"/>
          <w:szCs w:val="28"/>
        </w:rPr>
        <w:t xml:space="preserve"> звёзды первой величины — примерно в 100 раз ярче самых слабых, видимых глазом — звёзд шестой величины. Отсюда следует, что отношение блеска звезд двух соседних звездных величин есть</w:t>
      </w:r>
    </w:p>
    <w:p w:rsidR="00B40DF7" w:rsidRPr="008A4B1F" w:rsidRDefault="00C06D7A" w:rsidP="00B40DF7">
      <w:pPr>
        <w:spacing w:line="360" w:lineRule="auto"/>
        <w:ind w:firstLine="708"/>
        <w:rPr>
          <w:rFonts w:eastAsiaTheme="minorEastAsia"/>
          <w:color w:val="auto"/>
          <w:szCs w:val="28"/>
        </w:rPr>
      </w:pPr>
      <m:oMath>
        <m:rad>
          <m:radPr>
            <m:ctrlPr>
              <w:rPr>
                <w:rFonts w:ascii="Cambria Math" w:eastAsiaTheme="minorHAnsi" w:hAnsi="Cambria Math"/>
                <w:i/>
                <w:color w:val="auto"/>
                <w:szCs w:val="28"/>
                <w:lang w:eastAsia="en-US"/>
              </w:rPr>
            </m:ctrlPr>
          </m:radPr>
          <m:deg>
            <m:r>
              <w:rPr>
                <w:rFonts w:ascii="Cambria Math" w:hAnsi="Cambria Math"/>
                <w:color w:val="auto"/>
                <w:szCs w:val="28"/>
              </w:rPr>
              <m:t>5</m:t>
            </m:r>
          </m:deg>
          <m:e>
            <m:r>
              <w:rPr>
                <w:rFonts w:ascii="Cambria Math" w:hAnsi="Cambria Math"/>
                <w:color w:val="auto"/>
                <w:szCs w:val="28"/>
              </w:rPr>
              <m:t>100</m:t>
            </m:r>
          </m:e>
        </m:rad>
        <m:r>
          <w:rPr>
            <w:rFonts w:ascii="Cambria Math" w:hAnsi="Cambria Math"/>
            <w:color w:val="auto"/>
            <w:szCs w:val="28"/>
          </w:rPr>
          <m:t>=2,512 ≈2,5</m:t>
        </m:r>
      </m:oMath>
      <w:r w:rsidR="00B40DF7" w:rsidRPr="008A4B1F">
        <w:rPr>
          <w:rFonts w:eastAsiaTheme="minorEastAsia"/>
          <w:color w:val="auto"/>
          <w:szCs w:val="28"/>
        </w:rPr>
        <w:t>.</w:t>
      </w:r>
    </w:p>
    <w:p w:rsidR="00B40DF7" w:rsidRPr="008A4B1F" w:rsidRDefault="00B40DF7" w:rsidP="00B40DF7">
      <w:pPr>
        <w:spacing w:line="360" w:lineRule="auto"/>
        <w:ind w:firstLine="708"/>
        <w:rPr>
          <w:color w:val="auto"/>
          <w:szCs w:val="28"/>
        </w:rPr>
      </w:pPr>
      <w:r w:rsidRPr="008A4B1F">
        <w:rPr>
          <w:color w:val="auto"/>
          <w:szCs w:val="28"/>
        </w:rPr>
        <w:t>Современная шкала звёздных величин определена так, что звезда первой величины в 2,512 раза ярче звезды второй величины. В свою очередь, звезда второй величины во столько же раз по блеску превосходит звезду третьей величины и т. д. Для более точной оценки блеска используют дробные звездные величины (2,3</w:t>
      </w:r>
      <w:r w:rsidRPr="008A4B1F">
        <w:rPr>
          <w:color w:val="auto"/>
          <w:szCs w:val="28"/>
          <w:vertAlign w:val="superscript"/>
          <w:lang w:val="en-US"/>
        </w:rPr>
        <w:t>m</w:t>
      </w:r>
      <w:r w:rsidRPr="008A4B1F">
        <w:rPr>
          <w:color w:val="auto"/>
          <w:szCs w:val="28"/>
        </w:rPr>
        <w:t>, 3,5</w:t>
      </w:r>
      <w:r w:rsidRPr="008A4B1F">
        <w:rPr>
          <w:color w:val="auto"/>
          <w:szCs w:val="28"/>
          <w:vertAlign w:val="superscript"/>
          <w:lang w:val="en-US"/>
        </w:rPr>
        <w:t>m</w:t>
      </w:r>
      <w:r w:rsidRPr="008A4B1F">
        <w:rPr>
          <w:color w:val="auto"/>
          <w:szCs w:val="28"/>
        </w:rPr>
        <w:t>).</w:t>
      </w:r>
    </w:p>
    <w:p w:rsidR="00B40DF7" w:rsidRPr="008A4B1F" w:rsidRDefault="00B40DF7" w:rsidP="00B40DF7">
      <w:pPr>
        <w:spacing w:line="360" w:lineRule="auto"/>
        <w:ind w:firstLine="708"/>
        <w:rPr>
          <w:rFonts w:eastAsiaTheme="minorEastAsia"/>
          <w:color w:val="auto"/>
          <w:szCs w:val="28"/>
        </w:rPr>
      </w:pPr>
      <w:r w:rsidRPr="008A4B1F">
        <w:rPr>
          <w:rFonts w:eastAsiaTheme="minorEastAsia"/>
          <w:color w:val="auto"/>
          <w:szCs w:val="28"/>
        </w:rPr>
        <w:t>Зная это, можно сравнить блеск звезд с известными звездными величинами.</w:t>
      </w:r>
    </w:p>
    <w:p w:rsidR="00B40DF7" w:rsidRPr="008A4B1F" w:rsidRDefault="00B40DF7" w:rsidP="00B40DF7">
      <w:pPr>
        <w:spacing w:line="360" w:lineRule="auto"/>
        <w:ind w:firstLine="708"/>
        <w:rPr>
          <w:rFonts w:eastAsiaTheme="minorEastAsia"/>
          <w:color w:val="auto"/>
          <w:szCs w:val="28"/>
        </w:rPr>
      </w:pPr>
      <w:r w:rsidRPr="008A4B1F">
        <w:rPr>
          <w:rFonts w:eastAsiaTheme="minorEastAsia"/>
          <w:color w:val="auto"/>
          <w:szCs w:val="28"/>
        </w:rPr>
        <w:t>Для следующего примера покажем применение знаний на определение и свойства степеней и логарифмов, которые изучаются обучающимися СПО на 1 курсе.</w:t>
      </w:r>
    </w:p>
    <w:p w:rsidR="00B40DF7" w:rsidRPr="008A4B1F" w:rsidRDefault="00B40DF7" w:rsidP="00B40DF7">
      <w:pPr>
        <w:spacing w:line="360" w:lineRule="auto"/>
        <w:ind w:left="0" w:firstLine="708"/>
        <w:rPr>
          <w:rFonts w:eastAsiaTheme="minorEastAsia"/>
          <w:color w:val="auto"/>
          <w:szCs w:val="28"/>
        </w:rPr>
      </w:pPr>
      <w:r w:rsidRPr="008A4B1F">
        <w:rPr>
          <w:rFonts w:eastAsiaTheme="minorEastAsia"/>
          <w:color w:val="auto"/>
          <w:szCs w:val="28"/>
        </w:rPr>
        <w:t>Взяв из таблицы звездные величины Капеллы (</w:t>
      </w:r>
      <w:r w:rsidRPr="008A4B1F">
        <w:rPr>
          <w:rFonts w:eastAsiaTheme="minorEastAsia"/>
          <w:color w:val="auto"/>
          <w:szCs w:val="28"/>
          <w:lang w:val="en-US"/>
        </w:rPr>
        <w:t>m</w:t>
      </w:r>
      <w:r w:rsidRPr="008A4B1F">
        <w:rPr>
          <w:rFonts w:eastAsiaTheme="minorEastAsia"/>
          <w:color w:val="auto"/>
          <w:szCs w:val="28"/>
          <w:vertAlign w:val="subscript"/>
        </w:rPr>
        <w:t>1</w:t>
      </w:r>
      <w:r w:rsidRPr="008A4B1F">
        <w:rPr>
          <w:rFonts w:eastAsiaTheme="minorEastAsia"/>
          <w:color w:val="auto"/>
          <w:szCs w:val="28"/>
        </w:rPr>
        <w:t xml:space="preserve"> = 0,2</w:t>
      </w:r>
      <w:r w:rsidRPr="008A4B1F">
        <w:rPr>
          <w:rFonts w:eastAsiaTheme="minorEastAsia"/>
          <w:color w:val="auto"/>
          <w:szCs w:val="28"/>
          <w:vertAlign w:val="superscript"/>
          <w:lang w:val="en-US"/>
        </w:rPr>
        <w:t>m</w:t>
      </w:r>
      <w:r w:rsidRPr="008A4B1F">
        <w:rPr>
          <w:rFonts w:eastAsiaTheme="minorEastAsia"/>
          <w:color w:val="auto"/>
          <w:szCs w:val="28"/>
        </w:rPr>
        <w:t>) и Денеба (</w:t>
      </w:r>
      <w:r w:rsidRPr="008A4B1F">
        <w:rPr>
          <w:rFonts w:eastAsiaTheme="minorEastAsia"/>
          <w:color w:val="auto"/>
          <w:szCs w:val="28"/>
          <w:lang w:val="en-US"/>
        </w:rPr>
        <w:t>m</w:t>
      </w:r>
      <w:r w:rsidRPr="008A4B1F">
        <w:rPr>
          <w:rFonts w:eastAsiaTheme="minorEastAsia"/>
          <w:color w:val="auto"/>
          <w:szCs w:val="28"/>
          <w:vertAlign w:val="subscript"/>
        </w:rPr>
        <w:t>2</w:t>
      </w:r>
      <w:r w:rsidRPr="008A4B1F">
        <w:rPr>
          <w:rFonts w:eastAsiaTheme="minorEastAsia"/>
          <w:color w:val="auto"/>
          <w:szCs w:val="28"/>
        </w:rPr>
        <w:t xml:space="preserve"> = 1,3</w:t>
      </w:r>
      <w:r w:rsidRPr="008A4B1F">
        <w:rPr>
          <w:rFonts w:eastAsiaTheme="minorEastAsia"/>
          <w:color w:val="auto"/>
          <w:szCs w:val="28"/>
          <w:vertAlign w:val="superscript"/>
          <w:lang w:val="en-US"/>
        </w:rPr>
        <w:t>m</w:t>
      </w:r>
      <w:r w:rsidRPr="008A4B1F">
        <w:rPr>
          <w:rFonts w:eastAsiaTheme="minorEastAsia"/>
          <w:color w:val="auto"/>
          <w:szCs w:val="28"/>
        </w:rPr>
        <w:t xml:space="preserve">), найдем, что Капелла ярче Денеба в </w:t>
      </w:r>
    </w:p>
    <w:p w:rsidR="00B40DF7" w:rsidRPr="008A4B1F" w:rsidRDefault="00B40DF7" w:rsidP="00B40DF7">
      <w:pPr>
        <w:spacing w:line="360" w:lineRule="auto"/>
        <w:ind w:left="0" w:firstLine="708"/>
        <w:jc w:val="center"/>
        <w:rPr>
          <w:rFonts w:eastAsiaTheme="minorEastAsia"/>
          <w:color w:val="auto"/>
          <w:szCs w:val="28"/>
        </w:rPr>
      </w:pPr>
      <w:r w:rsidRPr="008A4B1F">
        <w:rPr>
          <w:rFonts w:eastAsiaTheme="minorEastAsia"/>
          <w:color w:val="auto"/>
          <w:szCs w:val="28"/>
        </w:rPr>
        <w:t>2,512</w:t>
      </w:r>
      <m:oMath>
        <m:sSup>
          <m:sSupPr>
            <m:ctrlPr>
              <w:rPr>
                <w:rFonts w:ascii="Cambria Math" w:eastAsiaTheme="minorEastAsia" w:hAnsi="Cambria Math"/>
                <w:i/>
                <w:color w:val="auto"/>
                <w:szCs w:val="28"/>
                <w:lang w:eastAsia="en-US"/>
              </w:rPr>
            </m:ctrlPr>
          </m:sSupPr>
          <m:e>
            <m:r>
              <w:rPr>
                <w:rFonts w:ascii="Cambria Math" w:eastAsiaTheme="minorEastAsia" w:hAnsi="Cambria Math"/>
                <w:color w:val="auto"/>
                <w:szCs w:val="28"/>
              </w:rPr>
              <m:t>2,512</m:t>
            </m:r>
          </m:e>
          <m:sup>
            <m:sSub>
              <m:sSubPr>
                <m:ctrlPr>
                  <w:rPr>
                    <w:rFonts w:ascii="Cambria Math" w:eastAsiaTheme="minorEastAsia" w:hAnsi="Cambria Math"/>
                    <w:i/>
                    <w:color w:val="auto"/>
                    <w:szCs w:val="28"/>
                    <w:lang w:eastAsia="en-US"/>
                  </w:rPr>
                </m:ctrlPr>
              </m:sSubPr>
              <m:e>
                <m:r>
                  <w:rPr>
                    <w:rFonts w:ascii="Cambria Math" w:eastAsiaTheme="minorEastAsia" w:hAnsi="Cambria Math"/>
                    <w:color w:val="auto"/>
                    <w:szCs w:val="28"/>
                  </w:rPr>
                  <m:t>m</m:t>
                </m:r>
              </m:e>
              <m:sub>
                <m:r>
                  <w:rPr>
                    <w:rFonts w:ascii="Cambria Math" w:eastAsiaTheme="minorEastAsia" w:hAnsi="Cambria Math"/>
                    <w:color w:val="auto"/>
                    <w:szCs w:val="28"/>
                  </w:rPr>
                  <m:t>2</m:t>
                </m:r>
              </m:sub>
            </m:sSub>
            <m:r>
              <w:rPr>
                <w:rFonts w:ascii="Cambria Math" w:eastAsiaTheme="minorEastAsia" w:hAnsi="Cambria Math"/>
                <w:color w:val="auto"/>
                <w:szCs w:val="28"/>
              </w:rPr>
              <m:t>-</m:t>
            </m:r>
            <m:sSub>
              <m:sSubPr>
                <m:ctrlPr>
                  <w:rPr>
                    <w:rFonts w:ascii="Cambria Math" w:eastAsiaTheme="minorEastAsia" w:hAnsi="Cambria Math"/>
                    <w:i/>
                    <w:color w:val="auto"/>
                    <w:szCs w:val="28"/>
                    <w:lang w:eastAsia="en-US"/>
                  </w:rPr>
                </m:ctrlPr>
              </m:sSubPr>
              <m:e>
                <m:r>
                  <w:rPr>
                    <w:rFonts w:ascii="Cambria Math" w:eastAsiaTheme="minorEastAsia" w:hAnsi="Cambria Math"/>
                    <w:color w:val="auto"/>
                    <w:szCs w:val="28"/>
                  </w:rPr>
                  <m:t>m</m:t>
                </m:r>
              </m:e>
              <m:sub>
                <m:r>
                  <w:rPr>
                    <w:rFonts w:ascii="Cambria Math" w:eastAsiaTheme="minorEastAsia" w:hAnsi="Cambria Math"/>
                    <w:color w:val="auto"/>
                    <w:szCs w:val="28"/>
                  </w:rPr>
                  <m:t>1</m:t>
                </m:r>
              </m:sub>
            </m:sSub>
          </m:sup>
        </m:sSup>
        <m:r>
          <w:rPr>
            <w:rFonts w:ascii="Cambria Math" w:eastAsiaTheme="minorEastAsia" w:hAnsi="Cambria Math"/>
            <w:color w:val="auto"/>
            <w:szCs w:val="28"/>
          </w:rPr>
          <m:t>=</m:t>
        </m:r>
        <m:sSup>
          <m:sSupPr>
            <m:ctrlPr>
              <w:rPr>
                <w:rFonts w:ascii="Cambria Math" w:eastAsiaTheme="minorEastAsia" w:hAnsi="Cambria Math"/>
                <w:i/>
                <w:color w:val="auto"/>
                <w:szCs w:val="28"/>
                <w:lang w:eastAsia="en-US"/>
              </w:rPr>
            </m:ctrlPr>
          </m:sSupPr>
          <m:e>
            <m:r>
              <w:rPr>
                <w:rFonts w:ascii="Cambria Math" w:eastAsiaTheme="minorEastAsia" w:hAnsi="Cambria Math"/>
                <w:color w:val="auto"/>
                <w:szCs w:val="28"/>
              </w:rPr>
              <m:t>2,512</m:t>
            </m:r>
          </m:e>
          <m:sup>
            <m:r>
              <w:rPr>
                <w:rFonts w:ascii="Cambria Math" w:eastAsiaTheme="minorEastAsia" w:hAnsi="Cambria Math"/>
                <w:color w:val="auto"/>
                <w:szCs w:val="28"/>
              </w:rPr>
              <m:t>1,1</m:t>
            </m:r>
          </m:sup>
        </m:sSup>
      </m:oMath>
      <w:r w:rsidRPr="008A4B1F">
        <w:rPr>
          <w:rFonts w:eastAsiaTheme="minorEastAsia"/>
          <w:color w:val="auto"/>
          <w:szCs w:val="28"/>
        </w:rPr>
        <w:t>.</w:t>
      </w:r>
    </w:p>
    <w:p w:rsidR="00B40DF7" w:rsidRPr="008A4B1F" w:rsidRDefault="00B40DF7" w:rsidP="00B40DF7">
      <w:pPr>
        <w:spacing w:line="360" w:lineRule="auto"/>
        <w:ind w:left="0" w:firstLine="708"/>
        <w:rPr>
          <w:rFonts w:eastAsiaTheme="minorEastAsia"/>
          <w:color w:val="auto"/>
          <w:szCs w:val="28"/>
        </w:rPr>
      </w:pPr>
      <w:r w:rsidRPr="008A4B1F">
        <w:rPr>
          <w:rFonts w:eastAsiaTheme="minorEastAsia"/>
          <w:color w:val="auto"/>
          <w:szCs w:val="28"/>
        </w:rPr>
        <w:t xml:space="preserve">Обозначим эту величину через </w:t>
      </w:r>
      <w:r w:rsidRPr="008A4B1F">
        <w:rPr>
          <w:rFonts w:eastAsiaTheme="minorEastAsia"/>
          <w:color w:val="auto"/>
          <w:szCs w:val="28"/>
          <w:lang w:val="en-US"/>
        </w:rPr>
        <w:t>x</w:t>
      </w:r>
      <w:r w:rsidRPr="008A4B1F">
        <w:rPr>
          <w:rFonts w:eastAsiaTheme="minorEastAsia"/>
          <w:color w:val="auto"/>
          <w:szCs w:val="28"/>
        </w:rPr>
        <w:t>, вычислим ее значение:</w:t>
      </w:r>
    </w:p>
    <w:p w:rsidR="00B40DF7" w:rsidRPr="008A4B1F" w:rsidRDefault="00B40DF7" w:rsidP="00B40DF7">
      <w:pPr>
        <w:spacing w:line="360" w:lineRule="auto"/>
        <w:ind w:left="0" w:firstLine="708"/>
        <w:jc w:val="center"/>
        <w:rPr>
          <w:rFonts w:eastAsiaTheme="minorEastAsia"/>
          <w:color w:val="auto"/>
          <w:szCs w:val="28"/>
        </w:rPr>
      </w:pPr>
      <w:r w:rsidRPr="008A4B1F">
        <w:rPr>
          <w:rFonts w:eastAsiaTheme="minorEastAsia"/>
          <w:i/>
          <w:color w:val="auto"/>
          <w:szCs w:val="28"/>
          <w:lang w:val="en-US"/>
        </w:rPr>
        <w:t>x</w:t>
      </w:r>
      <w:r w:rsidRPr="008A4B1F">
        <w:rPr>
          <w:rFonts w:eastAsiaTheme="minorEastAsia"/>
          <w:i/>
          <w:color w:val="auto"/>
          <w:szCs w:val="28"/>
        </w:rPr>
        <w:t xml:space="preserve"> </w:t>
      </w:r>
      <w:r w:rsidRPr="008A4B1F">
        <w:rPr>
          <w:rFonts w:eastAsiaTheme="minorEastAsia"/>
          <w:color w:val="auto"/>
          <w:szCs w:val="28"/>
        </w:rPr>
        <w:t xml:space="preserve">= </w:t>
      </w:r>
      <m:oMath>
        <m:sSup>
          <m:sSupPr>
            <m:ctrlPr>
              <w:rPr>
                <w:rFonts w:ascii="Cambria Math" w:eastAsiaTheme="minorEastAsia" w:hAnsi="Cambria Math"/>
                <w:i/>
                <w:color w:val="auto"/>
                <w:szCs w:val="28"/>
                <w:lang w:eastAsia="en-US"/>
              </w:rPr>
            </m:ctrlPr>
          </m:sSupPr>
          <m:e>
            <m:r>
              <w:rPr>
                <w:rFonts w:ascii="Cambria Math" w:eastAsiaTheme="minorEastAsia" w:hAnsi="Cambria Math"/>
                <w:color w:val="auto"/>
                <w:szCs w:val="28"/>
              </w:rPr>
              <m:t>2,512</m:t>
            </m:r>
          </m:e>
          <m:sup>
            <m:r>
              <w:rPr>
                <w:rFonts w:ascii="Cambria Math" w:eastAsiaTheme="minorEastAsia" w:hAnsi="Cambria Math"/>
                <w:color w:val="auto"/>
                <w:szCs w:val="28"/>
              </w:rPr>
              <m:t>1,1</m:t>
            </m:r>
          </m:sup>
        </m:sSup>
      </m:oMath>
      <w:r w:rsidRPr="008A4B1F">
        <w:rPr>
          <w:rFonts w:eastAsiaTheme="minorEastAsia"/>
          <w:color w:val="auto"/>
          <w:szCs w:val="28"/>
        </w:rPr>
        <w:t>;</w:t>
      </w:r>
    </w:p>
    <w:p w:rsidR="00B40DF7" w:rsidRPr="008A4B1F" w:rsidRDefault="00C06D7A" w:rsidP="00B40DF7">
      <w:pPr>
        <w:spacing w:line="360" w:lineRule="auto"/>
        <w:ind w:left="0" w:firstLine="708"/>
        <w:jc w:val="center"/>
        <w:rPr>
          <w:rFonts w:eastAsiaTheme="minorEastAsia"/>
          <w:color w:val="auto"/>
          <w:szCs w:val="28"/>
        </w:rPr>
      </w:pPr>
      <m:oMathPara>
        <m:oMath>
          <m:func>
            <m:funcPr>
              <m:ctrlPr>
                <w:rPr>
                  <w:rFonts w:ascii="Cambria Math" w:eastAsiaTheme="minorEastAsia" w:hAnsi="Cambria Math"/>
                  <w:i/>
                  <w:color w:val="auto"/>
                  <w:szCs w:val="28"/>
                </w:rPr>
              </m:ctrlPr>
            </m:funcPr>
            <m:fName>
              <m:r>
                <m:rPr>
                  <m:sty m:val="p"/>
                </m:rPr>
                <w:rPr>
                  <w:rFonts w:ascii="Cambria Math" w:eastAsiaTheme="minorEastAsia" w:hAnsi="Cambria Math"/>
                  <w:color w:val="auto"/>
                  <w:szCs w:val="28"/>
                </w:rPr>
                <m:t>lg</m:t>
              </m:r>
            </m:fName>
            <m:e>
              <m:r>
                <w:rPr>
                  <w:rFonts w:ascii="Cambria Math" w:eastAsiaTheme="minorEastAsia" w:hAnsi="Cambria Math"/>
                  <w:color w:val="auto"/>
                  <w:szCs w:val="28"/>
                </w:rPr>
                <m:t>x</m:t>
              </m:r>
            </m:e>
          </m:func>
          <m:r>
            <w:rPr>
              <w:rFonts w:ascii="Cambria Math" w:eastAsiaTheme="minorEastAsia" w:hAnsi="Cambria Math"/>
              <w:color w:val="auto"/>
              <w:szCs w:val="28"/>
            </w:rPr>
            <m:t>=1,1*lg2,512=1,1*0,4=0,44;x=2,75.</m:t>
          </m:r>
        </m:oMath>
      </m:oMathPara>
    </w:p>
    <w:p w:rsidR="00F3162C" w:rsidRPr="008A4B1F" w:rsidRDefault="00B40DF7" w:rsidP="00B40DF7">
      <w:pPr>
        <w:spacing w:after="178" w:line="360" w:lineRule="auto"/>
        <w:ind w:right="0" w:firstLine="698"/>
        <w:rPr>
          <w:color w:val="auto"/>
          <w:szCs w:val="28"/>
        </w:rPr>
      </w:pPr>
      <w:r w:rsidRPr="008A4B1F">
        <w:rPr>
          <w:color w:val="auto"/>
          <w:szCs w:val="28"/>
        </w:rPr>
        <w:t>Таким образом, мы определили, что, Капелла ярче Денеба в 2,75 раз.</w:t>
      </w:r>
    </w:p>
    <w:p w:rsidR="00541E23" w:rsidRPr="008A4B1F" w:rsidRDefault="0076236C" w:rsidP="00541E23">
      <w:pPr>
        <w:spacing w:after="178" w:line="360" w:lineRule="auto"/>
        <w:ind w:right="0" w:firstLine="698"/>
        <w:rPr>
          <w:color w:val="auto"/>
          <w:szCs w:val="28"/>
        </w:rPr>
      </w:pPr>
      <w:r w:rsidRPr="008A4B1F">
        <w:rPr>
          <w:noProof/>
          <w:color w:val="auto"/>
          <w:szCs w:val="28"/>
        </w:rPr>
        <w:drawing>
          <wp:anchor distT="0" distB="0" distL="114300" distR="114300" simplePos="0" relativeHeight="251659776" behindDoc="1" locked="0" layoutInCell="1" allowOverlap="1" wp14:anchorId="43DDA5CD" wp14:editId="292E82F0">
            <wp:simplePos x="0" y="0"/>
            <wp:positionH relativeFrom="column">
              <wp:posOffset>3269615</wp:posOffset>
            </wp:positionH>
            <wp:positionV relativeFrom="paragraph">
              <wp:posOffset>1297940</wp:posOffset>
            </wp:positionV>
            <wp:extent cx="3175000" cy="2381250"/>
            <wp:effectExtent l="0" t="0" r="0" b="0"/>
            <wp:wrapTight wrapText="bothSides">
              <wp:wrapPolygon edited="0">
                <wp:start x="0" y="0"/>
                <wp:lineTo x="0" y="21427"/>
                <wp:lineTo x="21514" y="21427"/>
                <wp:lineTo x="21514" y="0"/>
                <wp:lineTo x="0" y="0"/>
              </wp:wrapPolygon>
            </wp:wrapTight>
            <wp:docPr id="20" name="Рисунок 20" descr="http://www.astro.websib.ru/sites/default/files/userfiles/1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websib.ru/sites/default/files/userfiles/12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1F">
        <w:rPr>
          <w:color w:val="auto"/>
          <w:szCs w:val="28"/>
        </w:rPr>
        <w:t>Решая задачи на тему «Законы Кеплера», с</w:t>
      </w:r>
      <w:r w:rsidR="00B40DF7" w:rsidRPr="008A4B1F">
        <w:rPr>
          <w:color w:val="auto"/>
          <w:szCs w:val="28"/>
        </w:rPr>
        <w:t>ледует показать обучающимся, что законы используются не только для более глубокого познания окружающего мира, но и для решения практических задач</w:t>
      </w:r>
      <w:r w:rsidRPr="008A4B1F">
        <w:rPr>
          <w:color w:val="auto"/>
          <w:szCs w:val="28"/>
        </w:rPr>
        <w:t>, используя знания математики</w:t>
      </w:r>
      <w:r w:rsidR="00B40DF7" w:rsidRPr="008A4B1F">
        <w:rPr>
          <w:color w:val="auto"/>
          <w:szCs w:val="28"/>
        </w:rPr>
        <w:t xml:space="preserve"> (космонавтика, астродинамика).</w:t>
      </w:r>
    </w:p>
    <w:p w:rsidR="00541E23" w:rsidRPr="008A4B1F" w:rsidRDefault="00B40DF7" w:rsidP="00541E23">
      <w:pPr>
        <w:spacing w:after="178" w:line="360" w:lineRule="auto"/>
        <w:ind w:right="0" w:firstLine="698"/>
        <w:rPr>
          <w:color w:val="auto"/>
          <w:szCs w:val="28"/>
        </w:rPr>
      </w:pPr>
      <w:r w:rsidRPr="008A4B1F">
        <w:rPr>
          <w:color w:val="auto"/>
          <w:szCs w:val="28"/>
        </w:rPr>
        <w:t>Рассмотрим з</w:t>
      </w:r>
      <w:r w:rsidR="00F3162C" w:rsidRPr="008A4B1F">
        <w:rPr>
          <w:color w:val="auto"/>
          <w:szCs w:val="28"/>
        </w:rPr>
        <w:t>аконы движения планет – законы Ке</w:t>
      </w:r>
      <w:r w:rsidRPr="008A4B1F">
        <w:rPr>
          <w:color w:val="auto"/>
          <w:szCs w:val="28"/>
        </w:rPr>
        <w:t xml:space="preserve">плера. Покажем строгую математическую зависимость между расстояниями и периодами обращений планет. </w:t>
      </w:r>
      <w:r w:rsidR="00823155" w:rsidRPr="008A4B1F">
        <w:rPr>
          <w:color w:val="auto"/>
          <w:szCs w:val="28"/>
        </w:rPr>
        <w:t xml:space="preserve">Для этого </w:t>
      </w:r>
      <w:r w:rsidRPr="008A4B1F">
        <w:rPr>
          <w:color w:val="auto"/>
          <w:szCs w:val="28"/>
        </w:rPr>
        <w:t xml:space="preserve">необходимо </w:t>
      </w:r>
      <w:r w:rsidR="00F3162C" w:rsidRPr="008A4B1F">
        <w:rPr>
          <w:color w:val="auto"/>
          <w:szCs w:val="28"/>
        </w:rPr>
        <w:t xml:space="preserve">ввести понятие </w:t>
      </w:r>
      <w:r w:rsidRPr="008A4B1F">
        <w:rPr>
          <w:color w:val="auto"/>
          <w:szCs w:val="28"/>
        </w:rPr>
        <w:t>«</w:t>
      </w:r>
      <w:r w:rsidR="00F3162C" w:rsidRPr="008A4B1F">
        <w:rPr>
          <w:color w:val="auto"/>
          <w:szCs w:val="28"/>
        </w:rPr>
        <w:t>эллипса</w:t>
      </w:r>
      <w:r w:rsidRPr="008A4B1F">
        <w:rPr>
          <w:color w:val="auto"/>
          <w:szCs w:val="28"/>
        </w:rPr>
        <w:t>»</w:t>
      </w:r>
      <w:r w:rsidR="00F3162C" w:rsidRPr="008A4B1F">
        <w:rPr>
          <w:color w:val="auto"/>
          <w:szCs w:val="28"/>
        </w:rPr>
        <w:t xml:space="preserve"> (определение, фокусы, центр, эксцентриситет, радиусы-векторы, большая и малая полуоси, способ построения). </w:t>
      </w:r>
      <w:r w:rsidR="0076236C" w:rsidRPr="008A4B1F">
        <w:rPr>
          <w:color w:val="auto"/>
          <w:szCs w:val="28"/>
        </w:rPr>
        <w:t xml:space="preserve">                      </w:t>
      </w:r>
      <w:r w:rsidR="0076236C" w:rsidRPr="008A4B1F">
        <w:rPr>
          <w:color w:val="auto"/>
          <w:sz w:val="24"/>
          <w:szCs w:val="28"/>
        </w:rPr>
        <w:t>Рис.1</w:t>
      </w:r>
    </w:p>
    <w:p w:rsidR="00F71F1C" w:rsidRPr="008A4B1F" w:rsidRDefault="0076236C" w:rsidP="00541E23">
      <w:pPr>
        <w:spacing w:after="178" w:line="360" w:lineRule="auto"/>
        <w:ind w:right="0" w:firstLine="698"/>
        <w:rPr>
          <w:color w:val="auto"/>
          <w:szCs w:val="28"/>
        </w:rPr>
      </w:pPr>
      <w:r w:rsidRPr="008A4B1F">
        <w:rPr>
          <w:noProof/>
          <w:color w:val="auto"/>
          <w:szCs w:val="28"/>
        </w:rPr>
        <w:drawing>
          <wp:anchor distT="0" distB="0" distL="114300" distR="114300" simplePos="0" relativeHeight="251657728" behindDoc="1" locked="0" layoutInCell="1" allowOverlap="1" wp14:anchorId="6B5D7E69" wp14:editId="7CC76712">
            <wp:simplePos x="0" y="0"/>
            <wp:positionH relativeFrom="column">
              <wp:posOffset>3081020</wp:posOffset>
            </wp:positionH>
            <wp:positionV relativeFrom="paragraph">
              <wp:posOffset>1343025</wp:posOffset>
            </wp:positionV>
            <wp:extent cx="3213100" cy="1724025"/>
            <wp:effectExtent l="0" t="0" r="0" b="0"/>
            <wp:wrapTight wrapText="bothSides">
              <wp:wrapPolygon edited="0">
                <wp:start x="0" y="0"/>
                <wp:lineTo x="0" y="21481"/>
                <wp:lineTo x="21515" y="21481"/>
                <wp:lineTo x="21515"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724025"/>
                    </a:xfrm>
                    <a:prstGeom prst="rect">
                      <a:avLst/>
                    </a:prstGeom>
                    <a:noFill/>
                  </pic:spPr>
                </pic:pic>
              </a:graphicData>
            </a:graphic>
            <wp14:sizeRelH relativeFrom="page">
              <wp14:pctWidth>0</wp14:pctWidth>
            </wp14:sizeRelH>
            <wp14:sizeRelV relativeFrom="page">
              <wp14:pctHeight>0</wp14:pctHeight>
            </wp14:sizeRelV>
          </wp:anchor>
        </w:drawing>
      </w:r>
      <w:r w:rsidR="00823155" w:rsidRPr="008A4B1F">
        <w:rPr>
          <w:color w:val="auto"/>
          <w:szCs w:val="28"/>
        </w:rPr>
        <w:t>М</w:t>
      </w:r>
      <w:r w:rsidR="00F3162C" w:rsidRPr="008A4B1F">
        <w:rPr>
          <w:color w:val="auto"/>
          <w:szCs w:val="28"/>
        </w:rPr>
        <w:t>ежду предвычисленным и наблюдаемым положением планет существовало различие - это выявил австрийский астроном – основоположник теоретической астрономии</w:t>
      </w:r>
      <w:r w:rsidR="00823155" w:rsidRPr="008A4B1F">
        <w:rPr>
          <w:color w:val="auto"/>
          <w:szCs w:val="28"/>
        </w:rPr>
        <w:t xml:space="preserve"> Иоганн Кеплер</w:t>
      </w:r>
      <w:r w:rsidR="00F3162C" w:rsidRPr="008A4B1F">
        <w:rPr>
          <w:color w:val="auto"/>
          <w:szCs w:val="28"/>
        </w:rPr>
        <w:t>. Он впервые решился пересмотреть причины движения планет вокруг Солнца, Луны вокруг Земли. Он ошибался в оценке природы притягивающей силы, но догадывался, что Солнце искажает притяжением пути планет, которые стремятся двигаться по прямой.</w:t>
      </w:r>
    </w:p>
    <w:p w:rsidR="0076236C" w:rsidRPr="008A4B1F" w:rsidRDefault="00F3162C" w:rsidP="00F71F1C">
      <w:pPr>
        <w:spacing w:after="178" w:line="360" w:lineRule="auto"/>
        <w:ind w:right="0" w:firstLine="698"/>
        <w:rPr>
          <w:color w:val="auto"/>
          <w:szCs w:val="28"/>
        </w:rPr>
      </w:pPr>
      <w:r w:rsidRPr="008A4B1F">
        <w:rPr>
          <w:color w:val="auto"/>
          <w:szCs w:val="28"/>
        </w:rPr>
        <w:t>Работая в Праге учеником у </w:t>
      </w:r>
      <w:r w:rsidRPr="008A4B1F">
        <w:rPr>
          <w:bCs/>
          <w:color w:val="auto"/>
          <w:szCs w:val="28"/>
        </w:rPr>
        <w:t>Тихо Браге</w:t>
      </w:r>
      <w:r w:rsidRPr="008A4B1F">
        <w:rPr>
          <w:color w:val="auto"/>
          <w:szCs w:val="28"/>
        </w:rPr>
        <w:t xml:space="preserve"> (1546-1601, Дания) он </w:t>
      </w:r>
      <w:r w:rsidR="0076236C" w:rsidRPr="008A4B1F">
        <w:rPr>
          <w:color w:val="auto"/>
          <w:szCs w:val="28"/>
        </w:rPr>
        <w:tab/>
      </w:r>
      <w:r w:rsidR="0076236C" w:rsidRPr="008A4B1F">
        <w:rPr>
          <w:color w:val="auto"/>
          <w:szCs w:val="28"/>
        </w:rPr>
        <w:tab/>
      </w:r>
      <w:r w:rsidR="0076236C" w:rsidRPr="008A4B1F">
        <w:rPr>
          <w:color w:val="auto"/>
          <w:szCs w:val="28"/>
        </w:rPr>
        <w:tab/>
      </w:r>
      <w:r w:rsidR="0076236C" w:rsidRPr="008A4B1F">
        <w:rPr>
          <w:color w:val="auto"/>
          <w:szCs w:val="28"/>
        </w:rPr>
        <w:tab/>
      </w:r>
      <w:r w:rsidR="0076236C" w:rsidRPr="008A4B1F">
        <w:rPr>
          <w:color w:val="auto"/>
          <w:sz w:val="24"/>
          <w:szCs w:val="28"/>
        </w:rPr>
        <w:t>Рис. 2</w:t>
      </w:r>
    </w:p>
    <w:p w:rsidR="00823155" w:rsidRPr="008A4B1F" w:rsidRDefault="00F3162C" w:rsidP="0076236C">
      <w:pPr>
        <w:spacing w:after="178" w:line="360" w:lineRule="auto"/>
        <w:ind w:right="0" w:firstLine="0"/>
        <w:rPr>
          <w:bCs/>
          <w:i/>
          <w:iCs/>
          <w:color w:val="auto"/>
          <w:szCs w:val="28"/>
        </w:rPr>
      </w:pPr>
      <w:r w:rsidRPr="008A4B1F">
        <w:rPr>
          <w:color w:val="auto"/>
          <w:szCs w:val="28"/>
        </w:rPr>
        <w:t xml:space="preserve">унаследовал результатов кропотливых и многолетних наблюдений Тихо Браге за планетой Марс - подробные таблицы наблюдения движения Марса и на их </w:t>
      </w:r>
      <w:r w:rsidRPr="008A4B1F">
        <w:rPr>
          <w:color w:val="auto"/>
          <w:szCs w:val="28"/>
        </w:rPr>
        <w:lastRenderedPageBreak/>
        <w:t>основе (этих данны</w:t>
      </w:r>
      <w:r w:rsidR="00823155" w:rsidRPr="008A4B1F">
        <w:rPr>
          <w:color w:val="auto"/>
          <w:szCs w:val="28"/>
        </w:rPr>
        <w:t>х) вывел законы движения планет, п</w:t>
      </w:r>
      <w:r w:rsidRPr="008A4B1F">
        <w:rPr>
          <w:color w:val="auto"/>
          <w:szCs w:val="28"/>
        </w:rPr>
        <w:t>реодолев предрассудки о равномерном движении по “самой совершенной” кривой - окружности. Открытие этих законов явилось важнейшим этапом в развитии гелиоцентризма. Позднее, после открытия Ньютоном закона всемирного тяготения, законы Кеплера были выведены как точное решение </w:t>
      </w:r>
      <w:r w:rsidRPr="008A4B1F">
        <w:rPr>
          <w:bCs/>
          <w:color w:val="auto"/>
          <w:szCs w:val="28"/>
        </w:rPr>
        <w:t>задачи двух тел</w:t>
      </w:r>
      <w:r w:rsidRPr="008A4B1F">
        <w:rPr>
          <w:color w:val="auto"/>
          <w:szCs w:val="28"/>
        </w:rPr>
        <w:t>.</w:t>
      </w:r>
    </w:p>
    <w:p w:rsidR="00113A89" w:rsidRPr="008A4B1F" w:rsidRDefault="00113A89" w:rsidP="00F71F1C">
      <w:pPr>
        <w:spacing w:after="178" w:line="360" w:lineRule="auto"/>
        <w:ind w:right="0"/>
        <w:rPr>
          <w:b/>
          <w:bCs/>
          <w:i/>
          <w:iCs/>
          <w:color w:val="auto"/>
          <w:szCs w:val="28"/>
        </w:rPr>
      </w:pPr>
      <w:r w:rsidRPr="008A4B1F">
        <w:rPr>
          <w:bCs/>
          <w:color w:val="auto"/>
          <w:szCs w:val="28"/>
          <w:lang w:val="en-US"/>
        </w:rPr>
        <w:t>I</w:t>
      </w:r>
      <w:r w:rsidRPr="008A4B1F">
        <w:rPr>
          <w:bCs/>
          <w:color w:val="auto"/>
          <w:szCs w:val="28"/>
        </w:rPr>
        <w:t xml:space="preserve"> </w:t>
      </w:r>
      <w:r w:rsidR="00F3162C" w:rsidRPr="008A4B1F">
        <w:rPr>
          <w:bCs/>
          <w:color w:val="auto"/>
          <w:szCs w:val="28"/>
        </w:rPr>
        <w:t>закон Кеплера</w:t>
      </w:r>
      <w:r w:rsidRPr="008A4B1F">
        <w:rPr>
          <w:bCs/>
          <w:color w:val="auto"/>
          <w:szCs w:val="28"/>
        </w:rPr>
        <w:t>:</w:t>
      </w:r>
      <w:r w:rsidR="00F3162C" w:rsidRPr="008A4B1F">
        <w:rPr>
          <w:b/>
          <w:bCs/>
          <w:i/>
          <w:iCs/>
          <w:color w:val="auto"/>
          <w:szCs w:val="28"/>
        </w:rPr>
        <w:t xml:space="preserve"> </w:t>
      </w:r>
    </w:p>
    <w:p w:rsidR="00113A89" w:rsidRPr="008A4B1F" w:rsidRDefault="00F3162C" w:rsidP="00F71F1C">
      <w:pPr>
        <w:spacing w:after="178" w:line="360" w:lineRule="auto"/>
        <w:ind w:right="0"/>
        <w:rPr>
          <w:noProof/>
          <w:color w:val="auto"/>
          <w:szCs w:val="28"/>
        </w:rPr>
      </w:pPr>
      <w:r w:rsidRPr="008A4B1F">
        <w:rPr>
          <w:bCs/>
          <w:iCs/>
          <w:color w:val="auto"/>
          <w:szCs w:val="28"/>
        </w:rPr>
        <w:t>Орбита каждой планеты есть эллипс, в одном из фокусов которого находится Солнце.</w:t>
      </w:r>
      <w:r w:rsidR="00046EC7" w:rsidRPr="008A4B1F">
        <w:rPr>
          <w:noProof/>
          <w:color w:val="auto"/>
          <w:szCs w:val="28"/>
        </w:rPr>
        <w:t xml:space="preserve"> </w:t>
      </w:r>
    </w:p>
    <w:p w:rsidR="00F3162C" w:rsidRPr="00547942" w:rsidRDefault="00F71F1C" w:rsidP="00113A89">
      <w:pPr>
        <w:spacing w:after="178" w:line="360" w:lineRule="auto"/>
        <w:ind w:right="0"/>
        <w:rPr>
          <w:color w:val="auto"/>
          <w:szCs w:val="28"/>
        </w:rPr>
      </w:pPr>
      <w:r w:rsidRPr="008A4B1F">
        <w:rPr>
          <w:noProof/>
          <w:color w:val="auto"/>
          <w:szCs w:val="28"/>
        </w:rPr>
        <w:t xml:space="preserve">Степень вытяности эллипса </w:t>
      </w:r>
      <w:r w:rsidRPr="008A4B1F">
        <w:rPr>
          <w:color w:val="auto"/>
          <w:szCs w:val="28"/>
        </w:rPr>
        <w:t>характеризуется </w:t>
      </w:r>
      <w:r w:rsidRPr="008A4B1F">
        <w:rPr>
          <w:i/>
          <w:iCs/>
          <w:color w:val="auto"/>
          <w:szCs w:val="28"/>
        </w:rPr>
        <w:t>эксцентриситетом:</w:t>
      </w:r>
      <w:r w:rsidRPr="008A4B1F">
        <w:rPr>
          <w:color w:val="auto"/>
          <w:szCs w:val="28"/>
        </w:rPr>
        <w:t> </w:t>
      </w:r>
      <w:r w:rsidR="00113A89" w:rsidRPr="008A4B1F">
        <w:rPr>
          <w:color w:val="auto"/>
          <w:szCs w:val="28"/>
          <w:lang w:val="en-US"/>
        </w:rPr>
        <w:t>e</w:t>
      </w:r>
      <w:r w:rsidR="00113A89" w:rsidRPr="008A4B1F">
        <w:rPr>
          <w:color w:val="auto"/>
          <w:szCs w:val="28"/>
        </w:rPr>
        <w:t xml:space="preserve"> = </w:t>
      </w:r>
      <w:r w:rsidR="00113A89" w:rsidRPr="008A4B1F">
        <w:rPr>
          <w:color w:val="auto"/>
          <w:szCs w:val="28"/>
          <w:lang w:val="en-US"/>
        </w:rPr>
        <w:t>c</w:t>
      </w:r>
      <w:r w:rsidR="00113A89" w:rsidRPr="008A4B1F">
        <w:rPr>
          <w:color w:val="auto"/>
          <w:szCs w:val="28"/>
        </w:rPr>
        <w:t>/</w:t>
      </w:r>
      <w:r w:rsidR="00113A89" w:rsidRPr="008A4B1F">
        <w:rPr>
          <w:color w:val="auto"/>
          <w:szCs w:val="28"/>
          <w:lang w:val="en-US"/>
        </w:rPr>
        <w:t>a</w:t>
      </w:r>
    </w:p>
    <w:p w:rsidR="0076236C" w:rsidRPr="008A4B1F" w:rsidRDefault="0076236C" w:rsidP="0076236C">
      <w:pPr>
        <w:spacing w:after="0" w:line="360" w:lineRule="auto"/>
        <w:ind w:left="0" w:right="0" w:firstLine="0"/>
        <w:jc w:val="right"/>
        <w:rPr>
          <w:i/>
          <w:color w:val="auto"/>
          <w:szCs w:val="28"/>
        </w:rPr>
      </w:pPr>
      <w:r w:rsidRPr="008A4B1F">
        <w:rPr>
          <w:i/>
          <w:color w:val="auto"/>
          <w:szCs w:val="28"/>
        </w:rPr>
        <w:t xml:space="preserve">Таблица 13 </w:t>
      </w:r>
    </w:p>
    <w:p w:rsidR="0076236C" w:rsidRPr="008A4B1F" w:rsidRDefault="0076236C" w:rsidP="0076236C">
      <w:pPr>
        <w:spacing w:after="178" w:line="360" w:lineRule="auto"/>
        <w:ind w:right="0"/>
        <w:jc w:val="center"/>
        <w:rPr>
          <w:color w:val="auto"/>
          <w:szCs w:val="28"/>
        </w:rPr>
      </w:pPr>
      <w:r w:rsidRPr="008A4B1F">
        <w:rPr>
          <w:i/>
          <w:color w:val="auto"/>
          <w:szCs w:val="28"/>
        </w:rPr>
        <w:t>Большие полуоси и эксцентриситеты некоторых небесных объектов</w:t>
      </w:r>
    </w:p>
    <w:tbl>
      <w:tblPr>
        <w:tblpPr w:leftFromText="180" w:rightFromText="180" w:vertAnchor="text" w:horzAnchor="margin" w:tblpXSpec="center" w:tblpY="62"/>
        <w:tblOverlap w:val="never"/>
        <w:tblW w:w="85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
        <w:gridCol w:w="643"/>
        <w:gridCol w:w="783"/>
        <w:gridCol w:w="1127"/>
        <w:gridCol w:w="783"/>
        <w:gridCol w:w="783"/>
        <w:gridCol w:w="1504"/>
        <w:gridCol w:w="783"/>
        <w:gridCol w:w="783"/>
      </w:tblGrid>
      <w:tr w:rsidR="00F71F1C" w:rsidRPr="008A4B1F" w:rsidTr="00113A8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spacing w:before="240" w:after="240" w:line="360" w:lineRule="auto"/>
              <w:ind w:left="0" w:firstLine="0"/>
              <w:jc w:val="center"/>
              <w:rPr>
                <w:color w:val="auto"/>
                <w:szCs w:val="28"/>
              </w:rPr>
            </w:pPr>
            <w:r w:rsidRPr="008A4B1F">
              <w:rPr>
                <w:color w:val="auto"/>
                <w:szCs w:val="28"/>
              </w:rPr>
              <w:t>планета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spacing w:line="360" w:lineRule="auto"/>
              <w:jc w:val="center"/>
              <w:rPr>
                <w:color w:val="auto"/>
                <w:szCs w:val="28"/>
              </w:rPr>
            </w:pPr>
            <w:r w:rsidRPr="008A4B1F">
              <w:rPr>
                <w:color w:val="auto"/>
                <w:szCs w:val="28"/>
              </w:rPr>
              <w:t>планета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spacing w:line="360" w:lineRule="auto"/>
              <w:jc w:val="center"/>
              <w:rPr>
                <w:color w:val="auto"/>
                <w:szCs w:val="28"/>
              </w:rPr>
            </w:pPr>
            <w:r w:rsidRPr="008A4B1F">
              <w:rPr>
                <w:color w:val="auto"/>
                <w:szCs w:val="28"/>
              </w:rPr>
              <w:t>карликовая планета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76236C">
            <w:pPr>
              <w:pStyle w:val="a3"/>
              <w:spacing w:before="144" w:beforeAutospacing="0" w:after="288" w:afterAutospacing="0" w:line="360" w:lineRule="auto"/>
              <w:jc w:val="center"/>
              <w:rPr>
                <w:sz w:val="28"/>
                <w:szCs w:val="28"/>
              </w:rPr>
            </w:pPr>
            <w:r w:rsidRPr="008A4B1F">
              <w:rPr>
                <w:sz w:val="28"/>
                <w:szCs w:val="28"/>
              </w:rPr>
              <w:t>е</w:t>
            </w:r>
          </w:p>
        </w:tc>
      </w:tr>
      <w:tr w:rsidR="00F71F1C" w:rsidRPr="008A4B1F" w:rsidTr="00113A8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Меркурий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0,206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Юпитер</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5,20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Плутон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39,52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0,253</w:t>
            </w:r>
          </w:p>
        </w:tc>
      </w:tr>
      <w:tr w:rsidR="00F71F1C" w:rsidRPr="008A4B1F" w:rsidTr="00113A8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Венера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Сатурн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9,54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Эрида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67,67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0,442</w:t>
            </w:r>
          </w:p>
        </w:tc>
      </w:tr>
      <w:tr w:rsidR="00F71F1C" w:rsidRPr="008A4B1F" w:rsidTr="00113A8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Земля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Уран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19,19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Седна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486,0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0,850</w:t>
            </w:r>
          </w:p>
        </w:tc>
      </w:tr>
      <w:tr w:rsidR="00F71F1C" w:rsidRPr="008A4B1F" w:rsidTr="00113A89">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Марс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1,52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0,093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Нептун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30,07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Церера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2,80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71F1C" w:rsidRPr="008A4B1F" w:rsidRDefault="00F71F1C" w:rsidP="00F71F1C">
            <w:pPr>
              <w:spacing w:line="360" w:lineRule="auto"/>
              <w:rPr>
                <w:color w:val="auto"/>
                <w:szCs w:val="28"/>
              </w:rPr>
            </w:pPr>
            <w:r w:rsidRPr="008A4B1F">
              <w:rPr>
                <w:color w:val="auto"/>
                <w:szCs w:val="28"/>
              </w:rPr>
              <w:t>0,089</w:t>
            </w:r>
          </w:p>
        </w:tc>
      </w:tr>
    </w:tbl>
    <w:p w:rsidR="0076236C" w:rsidRPr="008A4B1F" w:rsidRDefault="0076236C" w:rsidP="0076236C">
      <w:pPr>
        <w:spacing w:after="178" w:line="360" w:lineRule="auto"/>
        <w:ind w:right="0"/>
        <w:rPr>
          <w:bCs/>
          <w:color w:val="auto"/>
          <w:szCs w:val="28"/>
          <w:lang w:val="en-US"/>
        </w:rPr>
      </w:pPr>
    </w:p>
    <w:p w:rsidR="00F71F1C" w:rsidRPr="008A4B1F" w:rsidRDefault="0076236C" w:rsidP="0076236C">
      <w:pPr>
        <w:spacing w:after="178" w:line="360" w:lineRule="auto"/>
        <w:ind w:right="0" w:firstLine="698"/>
        <w:rPr>
          <w:noProof/>
          <w:color w:val="auto"/>
          <w:szCs w:val="28"/>
        </w:rPr>
      </w:pPr>
      <w:r w:rsidRPr="008A4B1F">
        <w:rPr>
          <w:bCs/>
          <w:color w:val="auto"/>
          <w:szCs w:val="28"/>
          <w:lang w:val="en-US"/>
        </w:rPr>
        <w:t>II</w:t>
      </w:r>
      <w:r w:rsidRPr="008A4B1F">
        <w:rPr>
          <w:bCs/>
          <w:color w:val="auto"/>
          <w:szCs w:val="28"/>
        </w:rPr>
        <w:t> закон Кеплера:</w:t>
      </w:r>
      <w:r w:rsidRPr="008A4B1F">
        <w:rPr>
          <w:color w:val="auto"/>
          <w:szCs w:val="28"/>
        </w:rPr>
        <w:t> </w:t>
      </w:r>
      <w:r w:rsidRPr="008A4B1F">
        <w:rPr>
          <w:bCs/>
          <w:i/>
          <w:iCs/>
          <w:color w:val="auto"/>
          <w:szCs w:val="28"/>
        </w:rPr>
        <w:t>Радиус-вектор планеты за равные промежутки времени описывает равные площади.</w:t>
      </w:r>
      <w:r w:rsidRPr="008A4B1F">
        <w:rPr>
          <w:color w:val="auto"/>
          <w:szCs w:val="28"/>
        </w:rPr>
        <w:t xml:space="preserve"> Называют </w:t>
      </w:r>
      <w:r w:rsidRPr="008A4B1F">
        <w:rPr>
          <w:b/>
          <w:bCs/>
          <w:i/>
          <w:iCs/>
          <w:color w:val="auto"/>
          <w:szCs w:val="28"/>
        </w:rPr>
        <w:t>законом площадей</w:t>
      </w:r>
      <w:r w:rsidRPr="008A4B1F">
        <w:rPr>
          <w:color w:val="auto"/>
          <w:szCs w:val="28"/>
        </w:rPr>
        <w:t>. Заштрихованные площади фигур равны за равные промежутки времени. Из чертежа дуги разные, отсюда </w:t>
      </w:r>
      <w:r w:rsidRPr="008A4B1F">
        <w:rPr>
          <w:b/>
          <w:bCs/>
          <w:color w:val="auto"/>
          <w:szCs w:val="28"/>
        </w:rPr>
        <w:t>υ</w:t>
      </w:r>
      <w:r w:rsidRPr="008A4B1F">
        <w:rPr>
          <w:b/>
          <w:bCs/>
          <w:color w:val="auto"/>
          <w:szCs w:val="28"/>
          <w:vertAlign w:val="subscript"/>
        </w:rPr>
        <w:t>п</w:t>
      </w:r>
      <w:r w:rsidRPr="008A4B1F">
        <w:rPr>
          <w:b/>
          <w:bCs/>
          <w:color w:val="auto"/>
          <w:szCs w:val="28"/>
        </w:rPr>
        <w:t>&gt;υ</w:t>
      </w:r>
      <w:r w:rsidRPr="008A4B1F">
        <w:rPr>
          <w:b/>
          <w:bCs/>
          <w:color w:val="auto"/>
          <w:szCs w:val="28"/>
          <w:vertAlign w:val="subscript"/>
        </w:rPr>
        <w:t>а</w:t>
      </w:r>
      <w:r w:rsidRPr="008A4B1F">
        <w:rPr>
          <w:color w:val="auto"/>
          <w:szCs w:val="28"/>
        </w:rPr>
        <w:t>, т.е в перигелии </w:t>
      </w:r>
      <w:r w:rsidRPr="008A4B1F">
        <w:rPr>
          <w:b/>
          <w:bCs/>
          <w:color w:val="auto"/>
          <w:szCs w:val="28"/>
        </w:rPr>
        <w:t>υ</w:t>
      </w:r>
      <w:r w:rsidRPr="008A4B1F">
        <w:rPr>
          <w:b/>
          <w:bCs/>
          <w:color w:val="auto"/>
          <w:szCs w:val="28"/>
          <w:vertAlign w:val="subscript"/>
        </w:rPr>
        <w:t>max</w:t>
      </w:r>
      <w:r w:rsidRPr="008A4B1F">
        <w:rPr>
          <w:color w:val="auto"/>
          <w:szCs w:val="28"/>
        </w:rPr>
        <w:t xml:space="preserve">, а  в афелии </w:t>
      </w:r>
      <w:r w:rsidRPr="008A4B1F">
        <w:rPr>
          <w:b/>
          <w:bCs/>
          <w:color w:val="auto"/>
          <w:szCs w:val="28"/>
        </w:rPr>
        <w:t>υ</w:t>
      </w:r>
      <w:r w:rsidRPr="008A4B1F">
        <w:rPr>
          <w:b/>
          <w:bCs/>
          <w:color w:val="auto"/>
          <w:szCs w:val="28"/>
          <w:vertAlign w:val="subscript"/>
        </w:rPr>
        <w:t>min</w:t>
      </w:r>
      <w:r w:rsidRPr="008A4B1F">
        <w:rPr>
          <w:color w:val="auto"/>
          <w:szCs w:val="28"/>
        </w:rPr>
        <w:t>.</w:t>
      </w:r>
      <w:r w:rsidRPr="008A4B1F">
        <w:rPr>
          <w:color w:val="auto"/>
          <w:szCs w:val="28"/>
        </w:rPr>
        <w:br/>
        <w:t>    По закону сохранения энергии полная механическая энергия замкнутой</w:t>
      </w:r>
    </w:p>
    <w:p w:rsidR="00113A89" w:rsidRPr="008A4B1F" w:rsidRDefault="0076236C" w:rsidP="00113A89">
      <w:pPr>
        <w:spacing w:after="178" w:line="360" w:lineRule="auto"/>
        <w:ind w:right="0" w:firstLine="698"/>
        <w:rPr>
          <w:color w:val="auto"/>
          <w:szCs w:val="28"/>
        </w:rPr>
      </w:pPr>
      <w:r w:rsidRPr="008A4B1F">
        <w:rPr>
          <w:noProof/>
          <w:color w:val="auto"/>
          <w:szCs w:val="28"/>
        </w:rPr>
        <w:lastRenderedPageBreak/>
        <w:drawing>
          <wp:anchor distT="0" distB="0" distL="0" distR="0" simplePos="0" relativeHeight="251653632" behindDoc="1" locked="0" layoutInCell="1" allowOverlap="0" wp14:anchorId="512CA9EA" wp14:editId="397F4CED">
            <wp:simplePos x="0" y="0"/>
            <wp:positionH relativeFrom="column">
              <wp:posOffset>2844165</wp:posOffset>
            </wp:positionH>
            <wp:positionV relativeFrom="line">
              <wp:posOffset>280035</wp:posOffset>
            </wp:positionV>
            <wp:extent cx="3333750" cy="2319020"/>
            <wp:effectExtent l="0" t="0" r="0" b="0"/>
            <wp:wrapTight wrapText="bothSides">
              <wp:wrapPolygon edited="0">
                <wp:start x="0" y="0"/>
                <wp:lineTo x="0" y="21470"/>
                <wp:lineTo x="21477" y="21470"/>
                <wp:lineTo x="21477" y="0"/>
                <wp:lineTo x="0" y="0"/>
              </wp:wrapPolygon>
            </wp:wrapTight>
            <wp:docPr id="21" name="Рисунок 21" descr="http://www.astro.websib.ru/sites/default/files/userfiles/kepl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websib.ru/sites/default/files/userfiles/kepler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EC7" w:rsidRPr="008A4B1F">
        <w:rPr>
          <w:color w:val="auto"/>
          <w:szCs w:val="28"/>
        </w:rPr>
        <w:t>системы, между которыми действует сила тяготения, остается неизменной при любых движениях тел этой системы. Поэтому сумма кинетической и потенциальной энергии планеты неизменна во всех точках орбиты. По мере приближения к Солнцу кинетическая энергия планеты возрастает а ее потенциальная энергии уменьшается.</w:t>
      </w:r>
      <w:r w:rsidRPr="008A4B1F">
        <w:rPr>
          <w:color w:val="auto"/>
          <w:szCs w:val="28"/>
        </w:rPr>
        <w:tab/>
      </w:r>
      <w:r w:rsidRPr="008A4B1F">
        <w:rPr>
          <w:color w:val="auto"/>
          <w:szCs w:val="28"/>
        </w:rPr>
        <w:tab/>
      </w:r>
      <w:r w:rsidRPr="008A4B1F">
        <w:rPr>
          <w:color w:val="auto"/>
          <w:szCs w:val="28"/>
        </w:rPr>
        <w:tab/>
      </w:r>
      <w:r w:rsidRPr="008A4B1F">
        <w:rPr>
          <w:color w:val="auto"/>
          <w:szCs w:val="28"/>
        </w:rPr>
        <w:tab/>
      </w:r>
      <w:r w:rsidRPr="008A4B1F">
        <w:rPr>
          <w:color w:val="auto"/>
          <w:szCs w:val="28"/>
        </w:rPr>
        <w:tab/>
        <w:t xml:space="preserve">                  </w:t>
      </w:r>
      <w:r w:rsidRPr="008A4B1F">
        <w:rPr>
          <w:color w:val="auto"/>
          <w:sz w:val="24"/>
          <w:szCs w:val="28"/>
        </w:rPr>
        <w:t>Рис. 3</w:t>
      </w:r>
    </w:p>
    <w:p w:rsidR="00046EC7" w:rsidRPr="008A4B1F" w:rsidRDefault="00046EC7" w:rsidP="00113A89">
      <w:pPr>
        <w:spacing w:after="178" w:line="360" w:lineRule="auto"/>
        <w:ind w:right="0" w:firstLine="698"/>
        <w:rPr>
          <w:b/>
          <w:bCs/>
          <w:color w:val="auto"/>
          <w:szCs w:val="28"/>
          <w:u w:val="single"/>
        </w:rPr>
      </w:pPr>
      <w:r w:rsidRPr="008A4B1F">
        <w:rPr>
          <w:color w:val="auto"/>
          <w:szCs w:val="28"/>
        </w:rPr>
        <w:t>В соответствии со вторым законом Кеплера, орбитальная скорость обратно пропорциональна радиус-вектору. Поэтому скорость движения Земли по орбите также не постоянна, а изменяется от 29,5 км/с в афелии (июль) до 30,3 км/с в перигелии (январь). Соответственно, и расстояние от осеннего до весеннего равноденствия на орбите Земля проходит быстрее, чем противоположную, летнюю часть, а весна и лето в Северном полушарии на 6 суток продолжительнее осени и зимы. Например, Земля проходила точку перигелия, ближайшую к Солнцу, в 1998 году 04 января в 21 часов 15 минут 1 секунду всемирного времени UT. При этом ее расстояние от Солнца составляло 147099552 км. Противоположную точку орбиты, афелий, Земля проходила 3 июля 1998 года в 23 часа 50 минут 11 секунд всемирного времени UT. При этом Земля была от Солнца на расстоянии 152095605 км, т.е. на 5 миллионов километров больше. Это изменение расстояния до Солнца также хорошо заметно по изменению его видимого углового размера, который от 32´34" в январе уменьшается до 31´30" в июле.</w:t>
      </w:r>
      <w:r w:rsidRPr="008A4B1F">
        <w:rPr>
          <w:color w:val="auto"/>
          <w:szCs w:val="28"/>
        </w:rPr>
        <w:br/>
        <w:t>Поток энергии от Солнца, падающий на Землю, изменяется обратно пропорционально квадрату расстояния. Поэтому зимы в северном полушарии менее суровые, чем в южном, а лето в северном полушарии более прохладное.</w:t>
      </w:r>
      <w:r w:rsidRPr="008A4B1F">
        <w:rPr>
          <w:b/>
          <w:bCs/>
          <w:color w:val="auto"/>
          <w:szCs w:val="28"/>
          <w:u w:val="single"/>
        </w:rPr>
        <w:t xml:space="preserve"> </w:t>
      </w:r>
    </w:p>
    <w:p w:rsidR="00113A89" w:rsidRPr="008A4B1F" w:rsidRDefault="00113A89" w:rsidP="00541E23">
      <w:pPr>
        <w:spacing w:after="178" w:line="360" w:lineRule="auto"/>
        <w:ind w:right="0" w:firstLine="698"/>
        <w:rPr>
          <w:color w:val="auto"/>
          <w:szCs w:val="28"/>
        </w:rPr>
      </w:pPr>
      <w:r w:rsidRPr="008A4B1F">
        <w:rPr>
          <w:bCs/>
          <w:color w:val="auto"/>
          <w:szCs w:val="28"/>
          <w:lang w:val="en-US"/>
        </w:rPr>
        <w:t>III</w:t>
      </w:r>
      <w:r w:rsidR="00046EC7" w:rsidRPr="008A4B1F">
        <w:rPr>
          <w:bCs/>
          <w:color w:val="auto"/>
          <w:szCs w:val="28"/>
          <w:vertAlign w:val="superscript"/>
        </w:rPr>
        <w:t xml:space="preserve"> </w:t>
      </w:r>
      <w:r w:rsidR="00046EC7" w:rsidRPr="008A4B1F">
        <w:rPr>
          <w:bCs/>
          <w:color w:val="auto"/>
          <w:szCs w:val="28"/>
        </w:rPr>
        <w:t>закон Кеплера</w:t>
      </w:r>
      <w:r w:rsidRPr="008A4B1F">
        <w:rPr>
          <w:bCs/>
          <w:color w:val="auto"/>
          <w:szCs w:val="28"/>
        </w:rPr>
        <w:t xml:space="preserve"> </w:t>
      </w:r>
      <w:r w:rsidR="00046EC7" w:rsidRPr="008A4B1F">
        <w:rPr>
          <w:color w:val="auto"/>
          <w:szCs w:val="28"/>
        </w:rPr>
        <w:t>(</w:t>
      </w:r>
      <w:r w:rsidRPr="008A4B1F">
        <w:rPr>
          <w:bCs/>
          <w:color w:val="auto"/>
          <w:szCs w:val="28"/>
        </w:rPr>
        <w:t>г</w:t>
      </w:r>
      <w:r w:rsidR="00046EC7" w:rsidRPr="008A4B1F">
        <w:rPr>
          <w:bCs/>
          <w:color w:val="auto"/>
          <w:szCs w:val="28"/>
        </w:rPr>
        <w:t>армонический закон</w:t>
      </w:r>
      <w:r w:rsidRPr="008A4B1F">
        <w:rPr>
          <w:color w:val="auto"/>
          <w:szCs w:val="28"/>
        </w:rPr>
        <w:t>)</w:t>
      </w:r>
      <w:r w:rsidR="00046EC7" w:rsidRPr="008A4B1F">
        <w:rPr>
          <w:color w:val="auto"/>
          <w:szCs w:val="28"/>
        </w:rPr>
        <w:t>: </w:t>
      </w:r>
    </w:p>
    <w:p w:rsidR="00113A89" w:rsidRPr="008A4B1F" w:rsidRDefault="00113A89" w:rsidP="00541E23">
      <w:pPr>
        <w:spacing w:after="178" w:line="360" w:lineRule="auto"/>
        <w:ind w:right="0" w:firstLine="698"/>
        <w:rPr>
          <w:bCs/>
          <w:color w:val="auto"/>
          <w:szCs w:val="28"/>
        </w:rPr>
      </w:pPr>
      <w:r w:rsidRPr="008A4B1F">
        <w:rPr>
          <w:noProof/>
          <w:color w:val="auto"/>
          <w:szCs w:val="28"/>
        </w:rPr>
        <w:lastRenderedPageBreak/>
        <w:drawing>
          <wp:anchor distT="0" distB="0" distL="114300" distR="114300" simplePos="0" relativeHeight="251663872" behindDoc="1" locked="0" layoutInCell="1" allowOverlap="1" wp14:anchorId="32A45DA6" wp14:editId="66A97F78">
            <wp:simplePos x="0" y="0"/>
            <wp:positionH relativeFrom="column">
              <wp:posOffset>2367915</wp:posOffset>
            </wp:positionH>
            <wp:positionV relativeFrom="paragraph">
              <wp:posOffset>667385</wp:posOffset>
            </wp:positionV>
            <wp:extent cx="1200150" cy="678815"/>
            <wp:effectExtent l="0" t="0" r="0" b="0"/>
            <wp:wrapTight wrapText="bothSides">
              <wp:wrapPolygon edited="0">
                <wp:start x="0" y="0"/>
                <wp:lineTo x="0" y="21216"/>
                <wp:lineTo x="21257" y="21216"/>
                <wp:lineTo x="21257" y="0"/>
                <wp:lineTo x="0" y="0"/>
              </wp:wrapPolygon>
            </wp:wrapTight>
            <wp:docPr id="19" name="Рисунок 19" descr="http://www.astro.websib.ru/sites/default/files/userfiles/f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websib.ru/sites/default/files/userfiles/fo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EC7" w:rsidRPr="008A4B1F">
        <w:rPr>
          <w:bCs/>
          <w:i/>
          <w:iCs/>
          <w:color w:val="auto"/>
          <w:szCs w:val="28"/>
        </w:rPr>
        <w:t>Квадраты звездных (сидерических) периодов обращения планет относятся между собой как кубы больших полуосей их орбит.</w:t>
      </w:r>
      <w:r w:rsidR="00046EC7" w:rsidRPr="008A4B1F">
        <w:rPr>
          <w:bCs/>
          <w:color w:val="auto"/>
          <w:szCs w:val="28"/>
        </w:rPr>
        <w:t xml:space="preserve"> </w:t>
      </w:r>
    </w:p>
    <w:p w:rsidR="00113A89" w:rsidRPr="008A4B1F" w:rsidRDefault="00113A89" w:rsidP="00F71F1C">
      <w:pPr>
        <w:spacing w:after="178" w:line="360" w:lineRule="auto"/>
        <w:ind w:right="0"/>
        <w:rPr>
          <w:b/>
          <w:bCs/>
          <w:color w:val="auto"/>
          <w:szCs w:val="28"/>
        </w:rPr>
      </w:pPr>
    </w:p>
    <w:p w:rsidR="00046EC7" w:rsidRPr="008A4B1F" w:rsidRDefault="00046EC7" w:rsidP="00113A89">
      <w:pPr>
        <w:spacing w:after="178" w:line="360" w:lineRule="auto"/>
        <w:ind w:right="0" w:firstLine="698"/>
        <w:rPr>
          <w:noProof/>
          <w:color w:val="auto"/>
          <w:szCs w:val="28"/>
        </w:rPr>
      </w:pPr>
      <w:r w:rsidRPr="008A4B1F">
        <w:rPr>
          <w:bCs/>
          <w:color w:val="auto"/>
          <w:szCs w:val="28"/>
        </w:rPr>
        <w:t>Законы Кеплера применимы не только для планет, но и к движению их естественных и искусственных спутников.</w:t>
      </w:r>
      <w:r w:rsidR="00ED2909" w:rsidRPr="008A4B1F">
        <w:rPr>
          <w:noProof/>
          <w:color w:val="auto"/>
          <w:szCs w:val="28"/>
        </w:rPr>
        <w:t xml:space="preserve"> </w:t>
      </w:r>
    </w:p>
    <w:p w:rsidR="005C74FA" w:rsidRPr="008A4B1F" w:rsidRDefault="0076236C" w:rsidP="00541E23">
      <w:pPr>
        <w:spacing w:after="0" w:line="360" w:lineRule="auto"/>
        <w:ind w:left="0" w:right="0" w:firstLine="408"/>
        <w:rPr>
          <w:color w:val="auto"/>
          <w:szCs w:val="28"/>
        </w:rPr>
      </w:pPr>
      <w:r w:rsidRPr="008A4B1F">
        <w:rPr>
          <w:noProof/>
          <w:color w:val="auto"/>
          <w:szCs w:val="28"/>
          <w:shd w:val="clear" w:color="auto" w:fill="FFFFFF"/>
        </w:rPr>
        <w:drawing>
          <wp:anchor distT="0" distB="0" distL="114300" distR="114300" simplePos="0" relativeHeight="251662848" behindDoc="1" locked="0" layoutInCell="1" allowOverlap="1" wp14:anchorId="202E3699" wp14:editId="27F14940">
            <wp:simplePos x="0" y="0"/>
            <wp:positionH relativeFrom="column">
              <wp:posOffset>2834640</wp:posOffset>
            </wp:positionH>
            <wp:positionV relativeFrom="paragraph">
              <wp:posOffset>349885</wp:posOffset>
            </wp:positionV>
            <wp:extent cx="3230880" cy="2608580"/>
            <wp:effectExtent l="0" t="0" r="0" b="0"/>
            <wp:wrapTight wrapText="bothSides">
              <wp:wrapPolygon edited="0">
                <wp:start x="0" y="0"/>
                <wp:lineTo x="0" y="21453"/>
                <wp:lineTo x="21524" y="21453"/>
                <wp:lineTo x="2152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30880" cy="2608580"/>
                    </a:xfrm>
                    <a:prstGeom prst="rect">
                      <a:avLst/>
                    </a:prstGeom>
                  </pic:spPr>
                </pic:pic>
              </a:graphicData>
            </a:graphic>
            <wp14:sizeRelH relativeFrom="page">
              <wp14:pctWidth>0</wp14:pctWidth>
            </wp14:sizeRelH>
            <wp14:sizeRelV relativeFrom="page">
              <wp14:pctHeight>0</wp14:pctHeight>
            </wp14:sizeRelV>
          </wp:anchor>
        </w:drawing>
      </w:r>
      <w:r w:rsidR="00541E23" w:rsidRPr="008A4B1F">
        <w:rPr>
          <w:color w:val="auto"/>
          <w:szCs w:val="28"/>
          <w:shd w:val="clear" w:color="auto" w:fill="FFFFFF"/>
        </w:rPr>
        <w:t xml:space="preserve">Для вывода формулы </w:t>
      </w:r>
      <w:r w:rsidR="00541E23" w:rsidRPr="008A4B1F">
        <w:rPr>
          <w:color w:val="auto"/>
          <w:szCs w:val="28"/>
          <w:shd w:val="clear" w:color="auto" w:fill="FFFFFF"/>
          <w:lang w:val="en-US"/>
        </w:rPr>
        <w:t>III</w:t>
      </w:r>
      <w:r w:rsidR="00541E23" w:rsidRPr="008A4B1F">
        <w:rPr>
          <w:color w:val="auto"/>
          <w:szCs w:val="28"/>
          <w:shd w:val="clear" w:color="auto" w:fill="FFFFFF"/>
        </w:rPr>
        <w:t xml:space="preserve"> закона Кеплера р</w:t>
      </w:r>
      <w:r w:rsidR="005C74FA" w:rsidRPr="008A4B1F">
        <w:rPr>
          <w:color w:val="auto"/>
          <w:szCs w:val="28"/>
          <w:shd w:val="clear" w:color="auto" w:fill="FFFFFF"/>
        </w:rPr>
        <w:t>ассмотрим планету как точку массой </w:t>
      </w:r>
      <w:r w:rsidR="005C74FA" w:rsidRPr="008A4B1F">
        <w:rPr>
          <w:i/>
          <w:vanish/>
          <w:color w:val="auto"/>
          <w:szCs w:val="28"/>
          <w:shd w:val="clear" w:color="auto" w:fill="FFFFFF"/>
        </w:rPr>
        <w:t>{\displaystyle m}</w:t>
      </w:r>
      <w:r w:rsidR="00541E23" w:rsidRPr="008A4B1F">
        <w:rPr>
          <w:i/>
          <w:color w:val="auto"/>
          <w:szCs w:val="28"/>
          <w:shd w:val="clear" w:color="auto" w:fill="FFFFFF"/>
          <w:lang w:val="en-US"/>
        </w:rPr>
        <w:t>m</w:t>
      </w:r>
      <w:r w:rsidR="005C74FA" w:rsidRPr="008A4B1F">
        <w:rPr>
          <w:color w:val="auto"/>
          <w:szCs w:val="28"/>
          <w:shd w:val="clear" w:color="auto" w:fill="FFFFFF"/>
        </w:rPr>
        <w:t>, вращающейся по эллиптической орбите, в двух положениях:</w:t>
      </w:r>
      <w:r w:rsidR="00541E23" w:rsidRPr="008A4B1F">
        <w:rPr>
          <w:noProof/>
          <w:color w:val="auto"/>
        </w:rPr>
        <w:t xml:space="preserve"> </w:t>
      </w:r>
    </w:p>
    <w:p w:rsidR="005C74FA" w:rsidRPr="008A4B1F" w:rsidRDefault="005C74FA" w:rsidP="00541E23">
      <w:pPr>
        <w:numPr>
          <w:ilvl w:val="0"/>
          <w:numId w:val="38"/>
        </w:numPr>
        <w:shd w:val="clear" w:color="auto" w:fill="FFFFFF"/>
        <w:spacing w:before="100" w:beforeAutospacing="1" w:after="24" w:line="360" w:lineRule="auto"/>
        <w:ind w:left="768" w:right="0"/>
        <w:rPr>
          <w:color w:val="auto"/>
          <w:szCs w:val="28"/>
        </w:rPr>
      </w:pPr>
      <w:r w:rsidRPr="008A4B1F">
        <w:rPr>
          <w:color w:val="auto"/>
          <w:szCs w:val="28"/>
        </w:rPr>
        <w:t>перигелий с радиус-вектором </w:t>
      </w:r>
      <w:r w:rsidRPr="008A4B1F">
        <w:rPr>
          <w:vanish/>
          <w:color w:val="auto"/>
          <w:szCs w:val="28"/>
        </w:rPr>
        <w:t>{\displaystyle r_{1}=a-c}</w:t>
      </w:r>
      <m:oMath>
        <m:sSub>
          <m:sSubPr>
            <m:ctrlPr>
              <w:rPr>
                <w:rFonts w:ascii="Cambria Math" w:hAnsi="Cambria Math"/>
                <w:i/>
                <w:vanish/>
                <w:color w:val="auto"/>
                <w:szCs w:val="28"/>
              </w:rPr>
            </m:ctrlPr>
          </m:sSubPr>
          <m:e/>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=a-c</m:t>
        </m:r>
      </m:oMath>
      <w:r w:rsidRPr="008A4B1F">
        <w:rPr>
          <w:color w:val="auto"/>
          <w:szCs w:val="28"/>
        </w:rPr>
        <w:t>, скоростью </w:t>
      </w:r>
      <w:r w:rsidRPr="008A4B1F">
        <w:rPr>
          <w:vanish/>
          <w:color w:val="auto"/>
          <w:szCs w:val="28"/>
        </w:rPr>
        <w:t>{\displaystyle V_{1}}</w:t>
      </w:r>
      <m:oMath>
        <m:sSub>
          <m:sSubPr>
            <m:ctrlPr>
              <w:rPr>
                <w:rFonts w:ascii="Cambria Math" w:hAnsi="Cambria Math"/>
                <w:i/>
                <w:vanish/>
                <w:color w:val="auto"/>
                <w:szCs w:val="28"/>
              </w:rPr>
            </m:ctrlPr>
          </m:sSubPr>
          <m:e/>
          <m:sub/>
        </m:sSub>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1</m:t>
            </m:r>
          </m:sub>
        </m:sSub>
      </m:oMath>
      <w:r w:rsidRPr="008A4B1F">
        <w:rPr>
          <w:color w:val="auto"/>
          <w:szCs w:val="28"/>
        </w:rPr>
        <w:t>;</w:t>
      </w:r>
    </w:p>
    <w:p w:rsidR="005C74FA" w:rsidRPr="008A4B1F" w:rsidRDefault="005C74FA" w:rsidP="00541E23">
      <w:pPr>
        <w:numPr>
          <w:ilvl w:val="0"/>
          <w:numId w:val="38"/>
        </w:numPr>
        <w:shd w:val="clear" w:color="auto" w:fill="FFFFFF"/>
        <w:spacing w:before="100" w:beforeAutospacing="1" w:after="24" w:line="360" w:lineRule="auto"/>
        <w:ind w:left="768" w:right="0"/>
        <w:rPr>
          <w:color w:val="auto"/>
          <w:szCs w:val="28"/>
        </w:rPr>
      </w:pPr>
      <w:r w:rsidRPr="008A4B1F">
        <w:rPr>
          <w:color w:val="auto"/>
          <w:szCs w:val="28"/>
        </w:rPr>
        <w:t>афелий с радиус-вектором </w:t>
      </w:r>
      <w:r w:rsidRPr="008A4B1F">
        <w:rPr>
          <w:vanish/>
          <w:color w:val="auto"/>
          <w:szCs w:val="28"/>
        </w:rPr>
        <w:t>{\displaystyle r_{2}=c+a}</w:t>
      </w:r>
      <m:oMath>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=a+c</m:t>
        </m:r>
      </m:oMath>
      <w:r w:rsidRPr="008A4B1F">
        <w:rPr>
          <w:color w:val="auto"/>
          <w:szCs w:val="28"/>
        </w:rPr>
        <w:t>, скоростью </w:t>
      </w:r>
      <w:r w:rsidRPr="008A4B1F">
        <w:rPr>
          <w:vanish/>
          <w:color w:val="auto"/>
          <w:szCs w:val="28"/>
        </w:rPr>
        <w:t>{\displaystyle V_{1}}</w:t>
      </w:r>
      <m:oMath>
        <m:sSub>
          <m:sSubPr>
            <m:ctrlPr>
              <w:rPr>
                <w:rFonts w:ascii="Cambria Math" w:hAnsi="Cambria Math"/>
                <w:i/>
                <w:vanish/>
                <w:color w:val="auto"/>
                <w:szCs w:val="28"/>
              </w:rPr>
            </m:ctrlPr>
          </m:sSubPr>
          <m:e/>
          <m:sub/>
        </m:sSub>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2</m:t>
            </m:r>
          </m:sub>
        </m:sSub>
      </m:oMath>
      <w:r w:rsidRPr="008A4B1F">
        <w:rPr>
          <w:color w:val="auto"/>
          <w:szCs w:val="28"/>
        </w:rPr>
        <w:t>.</w:t>
      </w:r>
      <w:r w:rsidRPr="008A4B1F">
        <w:rPr>
          <w:vanish/>
          <w:color w:val="auto"/>
          <w:szCs w:val="28"/>
        </w:rPr>
        <w:t>{\displaystyle V_{2}}</w:t>
      </w:r>
    </w:p>
    <w:p w:rsidR="0076236C" w:rsidRPr="008A4B1F" w:rsidRDefault="0076236C" w:rsidP="0076236C">
      <w:pPr>
        <w:shd w:val="clear" w:color="auto" w:fill="FFFFFF"/>
        <w:spacing w:before="120" w:after="120" w:line="360" w:lineRule="auto"/>
        <w:ind w:left="7080" w:right="0" w:firstLine="0"/>
        <w:rPr>
          <w:color w:val="auto"/>
          <w:sz w:val="24"/>
          <w:szCs w:val="28"/>
        </w:rPr>
      </w:pPr>
      <w:r w:rsidRPr="008A4B1F">
        <w:rPr>
          <w:color w:val="auto"/>
          <w:sz w:val="24"/>
          <w:szCs w:val="28"/>
        </w:rPr>
        <w:t>Рис. 4</w:t>
      </w:r>
    </w:p>
    <w:p w:rsidR="005C74FA" w:rsidRPr="008A4B1F" w:rsidRDefault="005C74FA" w:rsidP="00541E23">
      <w:pPr>
        <w:shd w:val="clear" w:color="auto" w:fill="FFFFFF"/>
        <w:spacing w:before="120" w:after="120" w:line="360" w:lineRule="auto"/>
        <w:ind w:left="0" w:right="0" w:firstLine="0"/>
        <w:rPr>
          <w:color w:val="auto"/>
          <w:szCs w:val="28"/>
        </w:rPr>
      </w:pPr>
      <w:r w:rsidRPr="008A4B1F">
        <w:rPr>
          <w:color w:val="auto"/>
          <w:szCs w:val="28"/>
        </w:rPr>
        <w:t>Запишем закон сохранения момента импульса</w:t>
      </w:r>
    </w:p>
    <w:p w:rsidR="005C74FA" w:rsidRPr="008A4B1F" w:rsidRDefault="005C74FA" w:rsidP="00541E23">
      <w:pPr>
        <w:shd w:val="clear" w:color="auto" w:fill="FFFFFF"/>
        <w:spacing w:before="120" w:after="120" w:line="360" w:lineRule="auto"/>
        <w:ind w:left="0" w:right="0" w:firstLine="0"/>
        <w:rPr>
          <w:i/>
          <w:color w:val="auto"/>
          <w:szCs w:val="28"/>
        </w:rPr>
      </w:pPr>
      <m:oMathPara>
        <m:oMath>
          <m:r>
            <w:rPr>
              <w:rFonts w:ascii="Cambria Math" w:hAnsi="Cambria Math"/>
              <w:color w:val="auto"/>
              <w:szCs w:val="28"/>
            </w:rPr>
            <m:t>m</m:t>
          </m:r>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1</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m:t>
          </m:r>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2</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oMath>
      </m:oMathPara>
    </w:p>
    <w:p w:rsidR="005C74FA" w:rsidRPr="008A4B1F" w:rsidRDefault="005C74FA" w:rsidP="00541E23">
      <w:pPr>
        <w:shd w:val="clear" w:color="auto" w:fill="FFFFFF"/>
        <w:spacing w:before="120" w:after="120" w:line="360" w:lineRule="auto"/>
        <w:ind w:left="0" w:right="0" w:firstLine="0"/>
        <w:rPr>
          <w:color w:val="auto"/>
          <w:szCs w:val="28"/>
        </w:rPr>
      </w:pPr>
      <w:r w:rsidRPr="008A4B1F">
        <w:rPr>
          <w:color w:val="auto"/>
          <w:szCs w:val="28"/>
        </w:rPr>
        <w:t>и закон сохранения энергии</w:t>
      </w:r>
    </w:p>
    <w:p w:rsidR="005C74FA" w:rsidRPr="008A4B1F" w:rsidRDefault="005C74FA" w:rsidP="00541E23">
      <w:pPr>
        <w:shd w:val="clear" w:color="auto" w:fill="FFFFFF"/>
        <w:spacing w:after="24" w:line="360" w:lineRule="auto"/>
        <w:ind w:left="720" w:right="0" w:firstLine="0"/>
        <w:jc w:val="center"/>
        <w:rPr>
          <w:color w:val="auto"/>
          <w:szCs w:val="28"/>
        </w:rPr>
      </w:pPr>
      <w:r w:rsidRPr="008A4B1F">
        <w:rPr>
          <w:vanish/>
          <w:color w:val="auto"/>
          <w:szCs w:val="28"/>
        </w:rPr>
        <w:t>{\displaystyle {\frac {mV_{1}^{2}}{2}}-{\frac {GmM}{r_{1}}}={\frac {mV_{2}^{2}}{2}}-{\frac {GmM}{r_{2}}}}</w:t>
      </w:r>
      <m:oMath>
        <m:f>
          <m:fPr>
            <m:ctrlPr>
              <w:rPr>
                <w:rFonts w:ascii="Cambria Math" w:hAnsi="Cambria Math"/>
                <w:i/>
                <w:vanish/>
                <w:color w:val="auto"/>
                <w:sz w:val="32"/>
                <w:szCs w:val="28"/>
              </w:rPr>
            </m:ctrlPr>
          </m:fPr>
          <m:num/>
          <m:den/>
        </m:f>
        <m:f>
          <m:fPr>
            <m:ctrlPr>
              <w:rPr>
                <w:rFonts w:ascii="Cambria Math" w:hAnsi="Cambria Math"/>
                <w:i/>
                <w:color w:val="auto"/>
                <w:sz w:val="32"/>
                <w:szCs w:val="28"/>
              </w:rPr>
            </m:ctrlPr>
          </m:fPr>
          <m:num>
            <m:r>
              <w:rPr>
                <w:rFonts w:ascii="Cambria Math" w:hAnsi="Cambria Math"/>
                <w:color w:val="auto"/>
                <w:sz w:val="32"/>
                <w:szCs w:val="28"/>
              </w:rPr>
              <m:t>m</m:t>
            </m:r>
            <m:sSubSup>
              <m:sSubSupPr>
                <m:ctrlPr>
                  <w:rPr>
                    <w:rFonts w:ascii="Cambria Math" w:hAnsi="Cambria Math"/>
                    <w:i/>
                    <w:color w:val="auto"/>
                    <w:sz w:val="32"/>
                    <w:szCs w:val="28"/>
                  </w:rPr>
                </m:ctrlPr>
              </m:sSubSupPr>
              <m:e>
                <m:r>
                  <w:rPr>
                    <w:rFonts w:ascii="Cambria Math" w:hAnsi="Cambria Math"/>
                    <w:color w:val="auto"/>
                    <w:sz w:val="32"/>
                    <w:szCs w:val="28"/>
                  </w:rPr>
                  <m:t>v</m:t>
                </m:r>
              </m:e>
              <m:sub>
                <m:r>
                  <w:rPr>
                    <w:rFonts w:ascii="Cambria Math" w:hAnsi="Cambria Math"/>
                    <w:color w:val="auto"/>
                    <w:sz w:val="32"/>
                    <w:szCs w:val="28"/>
                  </w:rPr>
                  <m:t>1</m:t>
                </m:r>
              </m:sub>
              <m:sup>
                <m:r>
                  <w:rPr>
                    <w:rFonts w:ascii="Cambria Math" w:hAnsi="Cambria Math"/>
                    <w:color w:val="auto"/>
                    <w:sz w:val="32"/>
                    <w:szCs w:val="28"/>
                  </w:rPr>
                  <m:t>2</m:t>
                </m:r>
              </m:sup>
            </m:sSubSup>
          </m:num>
          <m:den>
            <m:r>
              <w:rPr>
                <w:rFonts w:ascii="Cambria Math" w:hAnsi="Cambria Math"/>
                <w:color w:val="auto"/>
                <w:sz w:val="32"/>
                <w:szCs w:val="28"/>
              </w:rPr>
              <m:t>2</m:t>
            </m:r>
          </m:den>
        </m:f>
        <m:r>
          <w:rPr>
            <w:rFonts w:ascii="Cambria Math" w:hAnsi="Cambria Math"/>
            <w:color w:val="auto"/>
            <w:sz w:val="32"/>
            <w:szCs w:val="28"/>
          </w:rPr>
          <m:t>-</m:t>
        </m:r>
        <m:f>
          <m:fPr>
            <m:ctrlPr>
              <w:rPr>
                <w:rFonts w:ascii="Cambria Math" w:hAnsi="Cambria Math"/>
                <w:i/>
                <w:color w:val="auto"/>
                <w:sz w:val="32"/>
                <w:szCs w:val="28"/>
              </w:rPr>
            </m:ctrlPr>
          </m:fPr>
          <m:num>
            <m:r>
              <w:rPr>
                <w:rFonts w:ascii="Cambria Math" w:hAnsi="Cambria Math"/>
                <w:color w:val="auto"/>
                <w:sz w:val="32"/>
                <w:szCs w:val="28"/>
              </w:rPr>
              <m:t>GmM</m:t>
            </m:r>
          </m:num>
          <m:den>
            <m:sSub>
              <m:sSubPr>
                <m:ctrlPr>
                  <w:rPr>
                    <w:rFonts w:ascii="Cambria Math" w:hAnsi="Cambria Math"/>
                    <w:i/>
                    <w:color w:val="auto"/>
                    <w:sz w:val="32"/>
                    <w:szCs w:val="28"/>
                  </w:rPr>
                </m:ctrlPr>
              </m:sSubPr>
              <m:e>
                <m:r>
                  <w:rPr>
                    <w:rFonts w:ascii="Cambria Math" w:hAnsi="Cambria Math"/>
                    <w:color w:val="auto"/>
                    <w:sz w:val="32"/>
                    <w:szCs w:val="28"/>
                  </w:rPr>
                  <m:t>r</m:t>
                </m:r>
              </m:e>
              <m:sub>
                <m:r>
                  <w:rPr>
                    <w:rFonts w:ascii="Cambria Math" w:hAnsi="Cambria Math"/>
                    <w:color w:val="auto"/>
                    <w:sz w:val="32"/>
                    <w:szCs w:val="28"/>
                  </w:rPr>
                  <m:t>1</m:t>
                </m:r>
              </m:sub>
            </m:sSub>
          </m:den>
        </m:f>
        <m:r>
          <w:rPr>
            <w:rFonts w:ascii="Cambria Math" w:hAnsi="Cambria Math"/>
            <w:color w:val="auto"/>
            <w:sz w:val="32"/>
            <w:szCs w:val="28"/>
          </w:rPr>
          <m:t>=</m:t>
        </m:r>
        <m:f>
          <m:fPr>
            <m:ctrlPr>
              <w:rPr>
                <w:rFonts w:ascii="Cambria Math" w:hAnsi="Cambria Math"/>
                <w:i/>
                <w:color w:val="auto"/>
                <w:sz w:val="32"/>
                <w:szCs w:val="28"/>
              </w:rPr>
            </m:ctrlPr>
          </m:fPr>
          <m:num>
            <m:r>
              <w:rPr>
                <w:rFonts w:ascii="Cambria Math" w:hAnsi="Cambria Math"/>
                <w:color w:val="auto"/>
                <w:sz w:val="32"/>
                <w:szCs w:val="28"/>
              </w:rPr>
              <m:t>m</m:t>
            </m:r>
            <m:sSubSup>
              <m:sSubSupPr>
                <m:ctrlPr>
                  <w:rPr>
                    <w:rFonts w:ascii="Cambria Math" w:hAnsi="Cambria Math"/>
                    <w:i/>
                    <w:color w:val="auto"/>
                    <w:sz w:val="32"/>
                    <w:szCs w:val="28"/>
                  </w:rPr>
                </m:ctrlPr>
              </m:sSubSupPr>
              <m:e>
                <m:r>
                  <w:rPr>
                    <w:rFonts w:ascii="Cambria Math" w:hAnsi="Cambria Math"/>
                    <w:color w:val="auto"/>
                    <w:sz w:val="32"/>
                    <w:szCs w:val="28"/>
                  </w:rPr>
                  <m:t>v</m:t>
                </m:r>
              </m:e>
              <m:sub>
                <m:r>
                  <w:rPr>
                    <w:rFonts w:ascii="Cambria Math" w:hAnsi="Cambria Math"/>
                    <w:color w:val="auto"/>
                    <w:sz w:val="32"/>
                    <w:szCs w:val="28"/>
                  </w:rPr>
                  <m:t>2</m:t>
                </m:r>
              </m:sub>
              <m:sup>
                <m:r>
                  <w:rPr>
                    <w:rFonts w:ascii="Cambria Math" w:hAnsi="Cambria Math"/>
                    <w:color w:val="auto"/>
                    <w:sz w:val="32"/>
                    <w:szCs w:val="28"/>
                  </w:rPr>
                  <m:t>2</m:t>
                </m:r>
              </m:sup>
            </m:sSubSup>
          </m:num>
          <m:den>
            <m:r>
              <w:rPr>
                <w:rFonts w:ascii="Cambria Math" w:hAnsi="Cambria Math"/>
                <w:color w:val="auto"/>
                <w:sz w:val="32"/>
                <w:szCs w:val="28"/>
              </w:rPr>
              <m:t>2</m:t>
            </m:r>
          </m:den>
        </m:f>
        <m:r>
          <w:rPr>
            <w:rFonts w:ascii="Cambria Math" w:hAnsi="Cambria Math"/>
            <w:color w:val="auto"/>
            <w:sz w:val="32"/>
            <w:szCs w:val="28"/>
          </w:rPr>
          <m:t>-</m:t>
        </m:r>
        <m:f>
          <m:fPr>
            <m:ctrlPr>
              <w:rPr>
                <w:rFonts w:ascii="Cambria Math" w:hAnsi="Cambria Math"/>
                <w:i/>
                <w:color w:val="auto"/>
                <w:sz w:val="32"/>
                <w:szCs w:val="28"/>
              </w:rPr>
            </m:ctrlPr>
          </m:fPr>
          <m:num>
            <m:r>
              <w:rPr>
                <w:rFonts w:ascii="Cambria Math" w:hAnsi="Cambria Math"/>
                <w:color w:val="auto"/>
                <w:sz w:val="32"/>
                <w:szCs w:val="28"/>
              </w:rPr>
              <m:t>GmM</m:t>
            </m:r>
          </m:num>
          <m:den>
            <m:sSub>
              <m:sSubPr>
                <m:ctrlPr>
                  <w:rPr>
                    <w:rFonts w:ascii="Cambria Math" w:hAnsi="Cambria Math"/>
                    <w:i/>
                    <w:color w:val="auto"/>
                    <w:sz w:val="32"/>
                    <w:szCs w:val="28"/>
                  </w:rPr>
                </m:ctrlPr>
              </m:sSubPr>
              <m:e>
                <m:r>
                  <w:rPr>
                    <w:rFonts w:ascii="Cambria Math" w:hAnsi="Cambria Math"/>
                    <w:color w:val="auto"/>
                    <w:sz w:val="32"/>
                    <w:szCs w:val="28"/>
                  </w:rPr>
                  <m:t>r</m:t>
                </m:r>
              </m:e>
              <m:sub>
                <m:r>
                  <w:rPr>
                    <w:rFonts w:ascii="Cambria Math" w:hAnsi="Cambria Math"/>
                    <w:color w:val="auto"/>
                    <w:sz w:val="32"/>
                    <w:szCs w:val="28"/>
                  </w:rPr>
                  <m:t>2</m:t>
                </m:r>
              </m:sub>
            </m:sSub>
          </m:den>
        </m:f>
      </m:oMath>
      <w:r w:rsidRPr="008A4B1F">
        <w:rPr>
          <w:color w:val="auto"/>
          <w:szCs w:val="28"/>
        </w:rPr>
        <w:t> ,</w:t>
      </w:r>
    </w:p>
    <w:p w:rsidR="005C74FA" w:rsidRPr="008A4B1F" w:rsidRDefault="005C74FA" w:rsidP="00541E23">
      <w:pPr>
        <w:shd w:val="clear" w:color="auto" w:fill="FFFFFF"/>
        <w:spacing w:before="120" w:after="120" w:line="360" w:lineRule="auto"/>
        <w:ind w:right="0"/>
        <w:rPr>
          <w:color w:val="auto"/>
          <w:szCs w:val="28"/>
        </w:rPr>
      </w:pPr>
      <w:r w:rsidRPr="008A4B1F">
        <w:rPr>
          <w:color w:val="auto"/>
          <w:szCs w:val="28"/>
        </w:rPr>
        <w:t>где </w:t>
      </w:r>
      <w:r w:rsidRPr="008A4B1F">
        <w:rPr>
          <w:bCs/>
          <w:i/>
          <w:iCs/>
          <w:color w:val="auto"/>
          <w:szCs w:val="28"/>
        </w:rPr>
        <w:t>M</w:t>
      </w:r>
      <w:r w:rsidRPr="008A4B1F">
        <w:rPr>
          <w:color w:val="auto"/>
          <w:szCs w:val="28"/>
        </w:rPr>
        <w:t> — масса Солнца.</w:t>
      </w:r>
    </w:p>
    <w:p w:rsidR="005C74FA" w:rsidRPr="008A4B1F" w:rsidRDefault="005C74FA" w:rsidP="00541E23">
      <w:pPr>
        <w:shd w:val="clear" w:color="auto" w:fill="FFFFFF"/>
        <w:spacing w:before="120" w:after="120" w:line="360" w:lineRule="auto"/>
        <w:ind w:right="0"/>
        <w:rPr>
          <w:color w:val="auto"/>
          <w:szCs w:val="28"/>
        </w:rPr>
      </w:pPr>
      <w:r w:rsidRPr="008A4B1F">
        <w:rPr>
          <w:color w:val="auto"/>
          <w:szCs w:val="28"/>
        </w:rPr>
        <w:t>Решая систему, нетрудно получить соотношение на скорость планеты в точке «перигелий»:</w:t>
      </w:r>
    </w:p>
    <w:p w:rsidR="005C74FA" w:rsidRPr="008A4B1F" w:rsidRDefault="005C74FA" w:rsidP="00541E23">
      <w:pPr>
        <w:shd w:val="clear" w:color="auto" w:fill="FFFFFF"/>
        <w:spacing w:after="24" w:line="360" w:lineRule="auto"/>
        <w:ind w:left="720" w:right="0" w:firstLine="0"/>
        <w:jc w:val="center"/>
        <w:rPr>
          <w:color w:val="auto"/>
          <w:szCs w:val="28"/>
        </w:rPr>
      </w:pPr>
      <w:r w:rsidRPr="008A4B1F">
        <w:rPr>
          <w:vanish/>
          <w:color w:val="auto"/>
          <w:szCs w:val="28"/>
        </w:rPr>
        <w:t>{\displaystyle V_{1}={\sqrt {2GM{\frac {r_{2}/r_{1}}{r_{1}+r_{2}}}}}}</w:t>
      </w:r>
      <m:oMath>
        <m:sSub>
          <m:sSubPr>
            <m:ctrlPr>
              <w:rPr>
                <w:rFonts w:ascii="Cambria Math" w:hAnsi="Cambria Math"/>
                <w:i/>
                <w:vanish/>
                <w:color w:val="auto"/>
                <w:szCs w:val="28"/>
              </w:rPr>
            </m:ctrlPr>
          </m:sSubPr>
          <m:e/>
          <m:sub/>
        </m:sSub>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1</m:t>
            </m:r>
          </m:sub>
        </m:sSub>
        <m:r>
          <w:rPr>
            <w:rFonts w:ascii="Cambria Math" w:hAnsi="Cambria Math"/>
            <w:color w:val="auto"/>
            <w:szCs w:val="28"/>
          </w:rPr>
          <m:t>=</m:t>
        </m:r>
        <m:rad>
          <m:radPr>
            <m:degHide m:val="1"/>
            <m:ctrlPr>
              <w:rPr>
                <w:rFonts w:ascii="Cambria Math" w:hAnsi="Cambria Math"/>
                <w:i/>
                <w:color w:val="auto"/>
                <w:szCs w:val="28"/>
              </w:rPr>
            </m:ctrlPr>
          </m:radPr>
          <m:deg/>
          <m:e>
            <m:r>
              <w:rPr>
                <w:rFonts w:ascii="Cambria Math" w:hAnsi="Cambria Math"/>
                <w:color w:val="auto"/>
                <w:szCs w:val="28"/>
              </w:rPr>
              <m:t>2GM</m:t>
            </m:r>
            <m:f>
              <m:fPr>
                <m:ctrlPr>
                  <w:rPr>
                    <w:rFonts w:ascii="Cambria Math" w:hAnsi="Cambria Math"/>
                    <w:i/>
                    <w:color w:val="auto"/>
                    <w:szCs w:val="28"/>
                  </w:rPr>
                </m:ctrlPr>
              </m:fPr>
              <m:num>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num>
              <m:den>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den>
            </m:f>
          </m:e>
        </m:rad>
      </m:oMath>
      <w:r w:rsidRPr="008A4B1F">
        <w:rPr>
          <w:color w:val="auto"/>
          <w:szCs w:val="28"/>
        </w:rPr>
        <w:t> .</w:t>
      </w:r>
    </w:p>
    <w:p w:rsidR="005C74FA" w:rsidRPr="008A4B1F" w:rsidRDefault="005C74FA" w:rsidP="00541E23">
      <w:pPr>
        <w:shd w:val="clear" w:color="auto" w:fill="FFFFFF"/>
        <w:spacing w:before="120" w:after="120" w:line="360" w:lineRule="auto"/>
        <w:ind w:right="0" w:firstLine="698"/>
        <w:rPr>
          <w:color w:val="auto"/>
          <w:szCs w:val="28"/>
        </w:rPr>
      </w:pPr>
      <w:r w:rsidRPr="008A4B1F">
        <w:rPr>
          <w:color w:val="auto"/>
          <w:szCs w:val="28"/>
        </w:rPr>
        <w:lastRenderedPageBreak/>
        <w:t>Выразим секторную скорость (которая по второму закону Кеплера является постоянной величиной):</w:t>
      </w:r>
    </w:p>
    <w:p w:rsidR="00C51567" w:rsidRPr="008A4B1F" w:rsidRDefault="00C06D7A" w:rsidP="00541E23">
      <w:pPr>
        <w:shd w:val="clear" w:color="auto" w:fill="FFFFFF"/>
        <w:spacing w:after="24" w:line="360" w:lineRule="auto"/>
        <w:ind w:left="720" w:right="0" w:firstLine="0"/>
        <w:jc w:val="center"/>
        <w:rPr>
          <w:color w:val="auto"/>
          <w:szCs w:val="28"/>
        </w:rPr>
      </w:pPr>
      <m:oMath>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s</m:t>
            </m:r>
          </m:sub>
        </m:sSub>
        <m:r>
          <w:rPr>
            <w:rFonts w:ascii="Cambria Math" w:hAnsi="Cambria Math"/>
            <w:color w:val="auto"/>
            <w:szCs w:val="28"/>
          </w:rPr>
          <m:t>=1/2</m:t>
        </m:r>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1</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rad>
          <m:radPr>
            <m:degHide m:val="1"/>
            <m:ctrlPr>
              <w:rPr>
                <w:rFonts w:ascii="Cambria Math" w:hAnsi="Cambria Math"/>
                <w:i/>
                <w:color w:val="auto"/>
                <w:szCs w:val="28"/>
              </w:rPr>
            </m:ctrlPr>
          </m:radPr>
          <m:deg/>
          <m:e>
            <m:r>
              <w:rPr>
                <w:rFonts w:ascii="Cambria Math" w:hAnsi="Cambria Math"/>
                <w:color w:val="auto"/>
                <w:szCs w:val="28"/>
              </w:rPr>
              <m:t>GM</m:t>
            </m:r>
            <m:f>
              <m:fPr>
                <m:ctrlPr>
                  <w:rPr>
                    <w:rFonts w:ascii="Cambria Math" w:hAnsi="Cambria Math"/>
                    <w:i/>
                    <w:color w:val="auto"/>
                    <w:szCs w:val="28"/>
                  </w:rPr>
                </m:ctrlPr>
              </m:fPr>
              <m:num>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num>
              <m:den>
                <m:r>
                  <w:rPr>
                    <w:rFonts w:ascii="Cambria Math" w:hAnsi="Cambria Math"/>
                    <w:color w:val="auto"/>
                    <w:szCs w:val="28"/>
                  </w:rPr>
                  <m:t>2(</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m:t>
                </m:r>
              </m:den>
            </m:f>
          </m:e>
        </m:rad>
      </m:oMath>
      <w:r w:rsidR="00C51567" w:rsidRPr="008A4B1F">
        <w:rPr>
          <w:color w:val="auto"/>
          <w:szCs w:val="28"/>
        </w:rPr>
        <w:t> .</w:t>
      </w:r>
    </w:p>
    <w:p w:rsidR="005C74FA" w:rsidRPr="008A4B1F" w:rsidRDefault="005C74FA" w:rsidP="00541E23">
      <w:pPr>
        <w:shd w:val="clear" w:color="auto" w:fill="FFFFFF"/>
        <w:spacing w:before="120" w:after="120" w:line="360" w:lineRule="auto"/>
        <w:ind w:left="0" w:right="0" w:firstLine="0"/>
        <w:rPr>
          <w:color w:val="auto"/>
          <w:szCs w:val="28"/>
        </w:rPr>
      </w:pPr>
      <w:r w:rsidRPr="008A4B1F">
        <w:rPr>
          <w:color w:val="auto"/>
          <w:szCs w:val="28"/>
        </w:rPr>
        <w:t>Вычислим площадь эллипса, по которому движется планета. С одной стороны:</w:t>
      </w:r>
      <w:r w:rsidRPr="008A4B1F">
        <w:rPr>
          <w:vanish/>
          <w:color w:val="auto"/>
          <w:szCs w:val="28"/>
        </w:rPr>
        <w:t>{\displaystyle S_{ellipse}=\pi ab}</w:t>
      </w:r>
      <w:r w:rsidR="00861EA9">
        <w:rPr>
          <w:noProof/>
          <w:color w:val="auto"/>
          <w:szCs w:val="28"/>
        </w:rPr>
        <mc:AlternateContent>
          <mc:Choice Requires="wps">
            <w:drawing>
              <wp:inline distT="0" distB="0" distL="0" distR="0">
                <wp:extent cx="304800" cy="304800"/>
                <wp:effectExtent l="0" t="0" r="0" b="0"/>
                <wp:docPr id="10" name="AutoShape 1" descr="{\displaystyle S_{ellipse}=\pi a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9A2D1" id="AutoShape 1" o:spid="_x0000_s1026" alt="{\displaystyle S_{ellipse}=\pi a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eR1AIAAOMFAAAOAAAAZHJzL2Uyb0RvYy54bWysVE1v2zAMvQ/YfxB0d22nzoeNOkUbJ8OA&#10;bivQ7VZgUGw5FiZLmqTEyYr+91FykibtZdjmgyCR8iMf+cSr623L0YZqw6TIcXwRYURFKSsmVjn+&#10;9nURTDAyloiKcClojnfU4Ovp+3dXncroQDaSV1QjABEm61SOG2tVFoambGhLzIVUVICzlrolFo56&#10;FVaadIDe8nAQRaOwk7pSWpbUGLAWvRNPPX5d09J+qWtDLeI5htysX7Vfl24Np1ckW2miGlbu0yB/&#10;kUVLmICgR6iCWILWmr2BalmppZG1vShlG8q6ZiX1HIBNHL1i89AQRT0XKI5RxzKZ/wdbft7ca8Qq&#10;6B2UR5AWenSzttKHRjFGFTUl1OvpsWJGcbIzdscpevj+RDlnytDn/FExRJbPrpSdMhkgPqh77Yph&#10;1J0sfxgk5KwhYkVvjIKGQCiIdDBpLbuGkgo4xQ4iPMNwBwNoaNl9khXkRiA3X+htrVsXA0qItr6f&#10;u2M/6daiEoyXUTKJgFYJrv3eRSDZ4Weljf1AZYvcJscasvPgZHNnbH/1cMXFEnLBOAc7ybg4MwBm&#10;b4HQ8KvzuSS8Ap7SKJ1P5pMkSAajeZBERRHcLGZJMFrE42FxWcxmRfzs4sZJ1rCqosKFOagxTv6s&#10;2/t30evoqEcjOascnEvJ6NVyxjXaEHgNC//5koPn5Vp4noavF3B5RSkeJNHtIA0Wo8k4SBbJMEjH&#10;0SSI4vQ2HUVJmhSLc0p3TNB/p4S6HKfDwdB36STpV9wi/73lRrKWWZg3nLU5BmnA5y6RzClwLiq/&#10;t4Txfn9SCpf+Symg3YdGe706ifbqX8pqB3LVEuQEyoPJCJtG6l8YdTBlcmx+rommGPGPAiSfxkni&#10;xpI/JMPxAA761LM89RBRAlSOLUb9dmb7UbZWmq0aiBT7wgjpnnDNvITdE+qz2j8umCSeyX7quVF1&#10;eva3Xmbz9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PUnkdQCAADjBQAADgAAAAAAAAAAAAAAAAAuAgAAZHJzL2Uyb0RvYy54&#10;bWxQSwECLQAUAAYACAAAACEATKDpLNgAAAADAQAADwAAAAAAAAAAAAAAAAAuBQAAZHJzL2Rvd25y&#10;ZXYueG1sUEsFBgAAAAAEAAQA8wAAADMGAAAAAA==&#10;" filled="f" stroked="f">
                <o:lock v:ext="edit" aspectratio="t"/>
                <w10:anchorlock/>
              </v:rect>
            </w:pict>
          </mc:Fallback>
        </mc:AlternateContent>
      </w:r>
      <m:oMath>
        <m:r>
          <w:rPr>
            <w:rFonts w:ascii="Cambria Math" w:hAnsi="Cambria Math"/>
            <w:color w:val="auto"/>
            <w:szCs w:val="28"/>
          </w:rPr>
          <m:t>S=πab</m:t>
        </m:r>
      </m:oMath>
      <w:r w:rsidR="00C51567" w:rsidRPr="008A4B1F">
        <w:rPr>
          <w:color w:val="auto"/>
          <w:szCs w:val="28"/>
        </w:rPr>
        <w:t>,</w:t>
      </w:r>
    </w:p>
    <w:p w:rsidR="005C74FA" w:rsidRPr="008A4B1F" w:rsidRDefault="005C74FA" w:rsidP="00541E23">
      <w:pPr>
        <w:shd w:val="clear" w:color="auto" w:fill="FFFFFF"/>
        <w:spacing w:before="120" w:after="120" w:line="360" w:lineRule="auto"/>
        <w:ind w:left="0" w:right="0" w:firstLine="0"/>
        <w:rPr>
          <w:color w:val="auto"/>
          <w:szCs w:val="28"/>
        </w:rPr>
      </w:pPr>
      <w:r w:rsidRPr="008A4B1F">
        <w:rPr>
          <w:color w:val="auto"/>
          <w:szCs w:val="28"/>
        </w:rPr>
        <w:t>где </w:t>
      </w:r>
      <w:r w:rsidRPr="008A4B1F">
        <w:rPr>
          <w:vanish/>
          <w:color w:val="auto"/>
          <w:szCs w:val="28"/>
        </w:rPr>
        <w:t>{\displaystyle a}</w:t>
      </w:r>
      <w:r w:rsidR="00C51567" w:rsidRPr="008A4B1F">
        <w:rPr>
          <w:i/>
          <w:color w:val="auto"/>
          <w:szCs w:val="28"/>
          <w:lang w:val="en-US"/>
        </w:rPr>
        <w:t>a</w:t>
      </w:r>
      <w:r w:rsidRPr="008A4B1F">
        <w:rPr>
          <w:color w:val="auto"/>
          <w:szCs w:val="28"/>
        </w:rPr>
        <w:t> — длина большой полуоси, </w:t>
      </w:r>
      <w:r w:rsidRPr="008A4B1F">
        <w:rPr>
          <w:i/>
          <w:vanish/>
          <w:color w:val="auto"/>
          <w:szCs w:val="28"/>
        </w:rPr>
        <w:t>{\displaystyle b}</w:t>
      </w:r>
      <w:r w:rsidR="00C51567" w:rsidRPr="008A4B1F">
        <w:rPr>
          <w:i/>
          <w:color w:val="auto"/>
          <w:szCs w:val="28"/>
          <w:lang w:val="en-US"/>
        </w:rPr>
        <w:t>b</w:t>
      </w:r>
      <w:r w:rsidRPr="008A4B1F">
        <w:rPr>
          <w:color w:val="auto"/>
          <w:szCs w:val="28"/>
        </w:rPr>
        <w:t> — длина малой полуоси орбиты.</w:t>
      </w:r>
    </w:p>
    <w:p w:rsidR="00541E23" w:rsidRPr="008A4B1F" w:rsidRDefault="005C74FA" w:rsidP="00541E23">
      <w:pPr>
        <w:shd w:val="clear" w:color="auto" w:fill="FFFFFF"/>
        <w:spacing w:before="120" w:after="120" w:line="360" w:lineRule="auto"/>
        <w:ind w:right="0" w:firstLine="698"/>
        <w:rPr>
          <w:color w:val="auto"/>
          <w:szCs w:val="28"/>
        </w:rPr>
      </w:pPr>
      <w:r w:rsidRPr="008A4B1F">
        <w:rPr>
          <w:color w:val="auto"/>
          <w:szCs w:val="28"/>
        </w:rPr>
        <w:t>С другой стороны, воспользовавшись тем, что для вычисления площади сектора можно перемножить секторную скорость на период оборота:</w:t>
      </w:r>
      <w:r w:rsidR="00C51567" w:rsidRPr="008A4B1F">
        <w:rPr>
          <w:color w:val="auto"/>
          <w:szCs w:val="28"/>
        </w:rPr>
        <w:t xml:space="preserve"> </w:t>
      </w:r>
    </w:p>
    <w:p w:rsidR="00C51567" w:rsidRPr="008A4B1F" w:rsidRDefault="00C51567" w:rsidP="00541E23">
      <w:pPr>
        <w:shd w:val="clear" w:color="auto" w:fill="FFFFFF"/>
        <w:spacing w:before="120" w:after="120" w:line="360" w:lineRule="auto"/>
        <w:ind w:right="0" w:firstLine="698"/>
        <w:jc w:val="center"/>
        <w:rPr>
          <w:color w:val="auto"/>
          <w:szCs w:val="28"/>
        </w:rPr>
      </w:pPr>
      <m:oMath>
        <m:r>
          <w:rPr>
            <w:rFonts w:ascii="Cambria Math" w:hAnsi="Cambria Math"/>
            <w:color w:val="auto"/>
            <w:szCs w:val="28"/>
          </w:rPr>
          <m:t>S=</m:t>
        </m:r>
        <m:sSub>
          <m:sSubPr>
            <m:ctrlPr>
              <w:rPr>
                <w:rFonts w:ascii="Cambria Math" w:hAnsi="Cambria Math"/>
                <w:i/>
                <w:color w:val="auto"/>
                <w:szCs w:val="28"/>
              </w:rPr>
            </m:ctrlPr>
          </m:sSubPr>
          <m:e>
            <m:r>
              <w:rPr>
                <w:rFonts w:ascii="Cambria Math" w:hAnsi="Cambria Math"/>
                <w:color w:val="auto"/>
                <w:szCs w:val="28"/>
              </w:rPr>
              <m:t>v</m:t>
            </m:r>
          </m:e>
          <m:sub>
            <m:r>
              <w:rPr>
                <w:rFonts w:ascii="Cambria Math" w:hAnsi="Cambria Math"/>
                <w:color w:val="auto"/>
                <w:szCs w:val="28"/>
              </w:rPr>
              <m:t>s</m:t>
            </m:r>
          </m:sub>
        </m:sSub>
        <m:r>
          <w:rPr>
            <w:rFonts w:ascii="Cambria Math" w:hAnsi="Cambria Math"/>
            <w:color w:val="auto"/>
            <w:szCs w:val="28"/>
          </w:rPr>
          <m:t>*T=T*</m:t>
        </m:r>
        <m:rad>
          <m:radPr>
            <m:degHide m:val="1"/>
            <m:ctrlPr>
              <w:rPr>
                <w:rFonts w:ascii="Cambria Math" w:hAnsi="Cambria Math"/>
                <w:i/>
                <w:color w:val="auto"/>
                <w:szCs w:val="28"/>
              </w:rPr>
            </m:ctrlPr>
          </m:radPr>
          <m:deg/>
          <m:e>
            <m:r>
              <w:rPr>
                <w:rFonts w:ascii="Cambria Math" w:hAnsi="Cambria Math"/>
                <w:color w:val="auto"/>
                <w:szCs w:val="28"/>
              </w:rPr>
              <m:t>GM</m:t>
            </m:r>
            <m:f>
              <m:fPr>
                <m:ctrlPr>
                  <w:rPr>
                    <w:rFonts w:ascii="Cambria Math" w:hAnsi="Cambria Math"/>
                    <w:i/>
                    <w:color w:val="auto"/>
                    <w:szCs w:val="28"/>
                  </w:rPr>
                </m:ctrlPr>
              </m:fPr>
              <m:num>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num>
              <m:den>
                <m:r>
                  <w:rPr>
                    <w:rFonts w:ascii="Cambria Math" w:hAnsi="Cambria Math"/>
                    <w:color w:val="auto"/>
                    <w:szCs w:val="28"/>
                  </w:rPr>
                  <m:t>2(</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m:t>
                </m:r>
              </m:den>
            </m:f>
          </m:e>
        </m:rad>
      </m:oMath>
      <w:r w:rsidRPr="008A4B1F">
        <w:rPr>
          <w:color w:val="auto"/>
          <w:szCs w:val="28"/>
        </w:rPr>
        <w:t> .</w:t>
      </w:r>
    </w:p>
    <w:p w:rsidR="005C74FA" w:rsidRPr="008A4B1F" w:rsidRDefault="005C74FA" w:rsidP="00541E23">
      <w:pPr>
        <w:shd w:val="clear" w:color="auto" w:fill="FFFFFF"/>
        <w:spacing w:before="120" w:after="120" w:line="360" w:lineRule="auto"/>
        <w:ind w:right="0" w:firstLine="698"/>
        <w:rPr>
          <w:color w:val="auto"/>
          <w:szCs w:val="28"/>
        </w:rPr>
      </w:pPr>
      <w:r w:rsidRPr="008A4B1F">
        <w:rPr>
          <w:color w:val="auto"/>
          <w:szCs w:val="28"/>
        </w:rPr>
        <w:t>Следовательно,</w:t>
      </w:r>
      <w:r w:rsidR="00C51567" w:rsidRPr="008A4B1F">
        <w:rPr>
          <w:color w:val="auto"/>
          <w:szCs w:val="28"/>
        </w:rPr>
        <w:t xml:space="preserve"> </w:t>
      </w:r>
      <m:oMath>
        <m:r>
          <w:rPr>
            <w:rFonts w:ascii="Cambria Math" w:hAnsi="Cambria Math"/>
            <w:color w:val="auto"/>
            <w:szCs w:val="28"/>
          </w:rPr>
          <m:t>T*</m:t>
        </m:r>
        <m:rad>
          <m:radPr>
            <m:degHide m:val="1"/>
            <m:ctrlPr>
              <w:rPr>
                <w:rFonts w:ascii="Cambria Math" w:hAnsi="Cambria Math"/>
                <w:i/>
                <w:color w:val="auto"/>
                <w:szCs w:val="28"/>
              </w:rPr>
            </m:ctrlPr>
          </m:radPr>
          <m:deg/>
          <m:e>
            <m:r>
              <w:rPr>
                <w:rFonts w:ascii="Cambria Math" w:hAnsi="Cambria Math"/>
                <w:color w:val="auto"/>
                <w:szCs w:val="28"/>
              </w:rPr>
              <m:t>GM</m:t>
            </m:r>
            <m:f>
              <m:fPr>
                <m:ctrlPr>
                  <w:rPr>
                    <w:rFonts w:ascii="Cambria Math" w:hAnsi="Cambria Math"/>
                    <w:i/>
                    <w:color w:val="auto"/>
                    <w:szCs w:val="28"/>
                  </w:rPr>
                </m:ctrlPr>
              </m:fPr>
              <m:num>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num>
              <m:den>
                <m:r>
                  <w:rPr>
                    <w:rFonts w:ascii="Cambria Math" w:hAnsi="Cambria Math"/>
                    <w:color w:val="auto"/>
                    <w:szCs w:val="28"/>
                  </w:rPr>
                  <m:t>2</m:t>
                </m:r>
                <m:d>
                  <m:dPr>
                    <m:ctrlPr>
                      <w:rPr>
                        <w:rFonts w:ascii="Cambria Math" w:hAnsi="Cambria Math"/>
                        <w:i/>
                        <w:color w:val="auto"/>
                        <w:szCs w:val="28"/>
                      </w:rPr>
                    </m:ctrlPr>
                  </m:dPr>
                  <m:e>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e>
                </m:d>
              </m:den>
            </m:f>
          </m:e>
        </m:rad>
        <m:r>
          <w:rPr>
            <w:rFonts w:ascii="Cambria Math" w:hAnsi="Cambria Math"/>
            <w:color w:val="auto"/>
            <w:szCs w:val="28"/>
          </w:rPr>
          <m:t>=πab</m:t>
        </m:r>
      </m:oMath>
      <w:r w:rsidR="00C51567" w:rsidRPr="008A4B1F">
        <w:rPr>
          <w:color w:val="auto"/>
          <w:szCs w:val="28"/>
        </w:rPr>
        <w:t>.</w:t>
      </w:r>
    </w:p>
    <w:p w:rsidR="005C74FA" w:rsidRPr="008A4B1F" w:rsidRDefault="005C74FA" w:rsidP="00541E23">
      <w:pPr>
        <w:shd w:val="clear" w:color="auto" w:fill="FFFFFF"/>
        <w:spacing w:before="120" w:after="120" w:line="360" w:lineRule="auto"/>
        <w:ind w:left="0" w:right="0" w:firstLine="708"/>
        <w:rPr>
          <w:color w:val="auto"/>
          <w:szCs w:val="28"/>
        </w:rPr>
      </w:pPr>
      <w:r w:rsidRPr="008A4B1F">
        <w:rPr>
          <w:color w:val="auto"/>
          <w:szCs w:val="28"/>
        </w:rPr>
        <w:t>Для дальнейших преобразований воспользуемся геометрическими свойствами эллипса. Имеем соотношения</w:t>
      </w:r>
    </w:p>
    <w:p w:rsidR="00C51567" w:rsidRPr="008A4B1F" w:rsidRDefault="00C06D7A" w:rsidP="00541E23">
      <w:pPr>
        <w:shd w:val="clear" w:color="auto" w:fill="FFFFFF"/>
        <w:spacing w:before="120" w:after="120" w:line="360" w:lineRule="auto"/>
        <w:ind w:left="0" w:right="0" w:firstLine="708"/>
        <w:rPr>
          <w:color w:val="auto"/>
          <w:szCs w:val="28"/>
        </w:rPr>
      </w:pPr>
      <m:oMathPara>
        <m:oMath>
          <m:sSup>
            <m:sSupPr>
              <m:ctrlPr>
                <w:rPr>
                  <w:rFonts w:ascii="Cambria Math" w:hAnsi="Cambria Math"/>
                  <w:i/>
                  <w:color w:val="auto"/>
                  <w:szCs w:val="28"/>
                </w:rPr>
              </m:ctrlPr>
            </m:sSupPr>
            <m:e>
              <m:r>
                <w:rPr>
                  <w:rFonts w:ascii="Cambria Math" w:hAnsi="Cambria Math"/>
                  <w:color w:val="auto"/>
                  <w:szCs w:val="28"/>
                </w:rPr>
                <m:t>c</m:t>
              </m:r>
            </m:e>
            <m:sup>
              <m:r>
                <w:rPr>
                  <w:rFonts w:ascii="Cambria Math" w:hAnsi="Cambria Math"/>
                  <w:color w:val="auto"/>
                  <w:szCs w:val="28"/>
                </w:rPr>
                <m:t>2</m:t>
              </m:r>
            </m:sup>
          </m:sSup>
          <m:r>
            <w:rPr>
              <w:rFonts w:ascii="Cambria Math" w:hAnsi="Cambria Math"/>
              <w:color w:val="auto"/>
              <w:szCs w:val="28"/>
            </w:rPr>
            <m:t>=</m:t>
          </m:r>
          <m:sSup>
            <m:sSupPr>
              <m:ctrlPr>
                <w:rPr>
                  <w:rFonts w:ascii="Cambria Math" w:hAnsi="Cambria Math"/>
                  <w:i/>
                  <w:color w:val="auto"/>
                  <w:szCs w:val="28"/>
                </w:rPr>
              </m:ctrlPr>
            </m:sSupPr>
            <m:e>
              <m:r>
                <w:rPr>
                  <w:rFonts w:ascii="Cambria Math" w:hAnsi="Cambria Math"/>
                  <w:color w:val="auto"/>
                  <w:szCs w:val="28"/>
                </w:rPr>
                <m:t>a</m:t>
              </m:r>
            </m:e>
            <m:sup>
              <m:r>
                <w:rPr>
                  <w:rFonts w:ascii="Cambria Math" w:hAnsi="Cambria Math"/>
                  <w:color w:val="auto"/>
                  <w:szCs w:val="28"/>
                </w:rPr>
                <m:t>2</m:t>
              </m:r>
            </m:sup>
          </m:sSup>
          <m:r>
            <w:rPr>
              <w:rFonts w:ascii="Cambria Math" w:hAnsi="Cambria Math"/>
              <w:color w:val="auto"/>
              <w:szCs w:val="28"/>
            </w:rPr>
            <m:t>-</m:t>
          </m:r>
          <m:sSup>
            <m:sSupPr>
              <m:ctrlPr>
                <w:rPr>
                  <w:rFonts w:ascii="Cambria Math" w:hAnsi="Cambria Math"/>
                  <w:i/>
                  <w:color w:val="auto"/>
                  <w:szCs w:val="28"/>
                </w:rPr>
              </m:ctrlPr>
            </m:sSupPr>
            <m:e>
              <m:r>
                <w:rPr>
                  <w:rFonts w:ascii="Cambria Math" w:hAnsi="Cambria Math"/>
                  <w:color w:val="auto"/>
                  <w:szCs w:val="28"/>
                </w:rPr>
                <m:t>b</m:t>
              </m:r>
            </m:e>
            <m:sup>
              <m:r>
                <w:rPr>
                  <w:rFonts w:ascii="Cambria Math" w:hAnsi="Cambria Math"/>
                  <w:color w:val="auto"/>
                  <w:szCs w:val="28"/>
                </w:rPr>
                <m:t>2</m:t>
              </m:r>
            </m:sup>
          </m:sSup>
        </m:oMath>
      </m:oMathPara>
    </w:p>
    <w:p w:rsidR="00C51567" w:rsidRPr="008A4B1F" w:rsidRDefault="00C06D7A" w:rsidP="00541E23">
      <w:pPr>
        <w:shd w:val="clear" w:color="auto" w:fill="FFFFFF"/>
        <w:spacing w:before="120" w:after="120" w:line="360" w:lineRule="auto"/>
        <w:ind w:left="0" w:right="0" w:firstLine="708"/>
        <w:rPr>
          <w:color w:val="auto"/>
          <w:szCs w:val="28"/>
        </w:rPr>
      </w:pPr>
      <m:oMathPara>
        <m:oMath>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=2a</m:t>
          </m:r>
        </m:oMath>
      </m:oMathPara>
    </w:p>
    <w:p w:rsidR="005C74FA" w:rsidRPr="008A4B1F" w:rsidRDefault="00C06D7A" w:rsidP="00541E23">
      <w:pPr>
        <w:shd w:val="clear" w:color="auto" w:fill="FFFFFF"/>
        <w:spacing w:before="120" w:after="120" w:line="360" w:lineRule="auto"/>
        <w:ind w:left="0" w:right="0" w:firstLine="708"/>
        <w:jc w:val="center"/>
        <w:rPr>
          <w:color w:val="auto"/>
          <w:szCs w:val="28"/>
          <w:lang w:val="en-US"/>
        </w:rPr>
      </w:pPr>
      <m:oMath>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1</m:t>
            </m:r>
          </m:sub>
        </m:sSub>
        <m:r>
          <w:rPr>
            <w:rFonts w:ascii="Cambria Math" w:hAnsi="Cambria Math"/>
            <w:color w:val="auto"/>
            <w:szCs w:val="28"/>
          </w:rPr>
          <m:t>*</m:t>
        </m:r>
        <m:sSub>
          <m:sSubPr>
            <m:ctrlPr>
              <w:rPr>
                <w:rFonts w:ascii="Cambria Math" w:hAnsi="Cambria Math"/>
                <w:i/>
                <w:color w:val="auto"/>
                <w:szCs w:val="28"/>
              </w:rPr>
            </m:ctrlPr>
          </m:sSubPr>
          <m:e>
            <m:r>
              <w:rPr>
                <w:rFonts w:ascii="Cambria Math" w:hAnsi="Cambria Math"/>
                <w:color w:val="auto"/>
                <w:szCs w:val="28"/>
              </w:rPr>
              <m:t>r</m:t>
            </m:r>
          </m:e>
          <m:sub>
            <m:r>
              <w:rPr>
                <w:rFonts w:ascii="Cambria Math" w:hAnsi="Cambria Math"/>
                <w:color w:val="auto"/>
                <w:szCs w:val="28"/>
              </w:rPr>
              <m:t>2</m:t>
            </m:r>
          </m:sub>
        </m:sSub>
        <m:r>
          <w:rPr>
            <w:rFonts w:ascii="Cambria Math" w:hAnsi="Cambria Math"/>
            <w:color w:val="auto"/>
            <w:szCs w:val="28"/>
          </w:rPr>
          <m:t>=</m:t>
        </m:r>
        <m:sSup>
          <m:sSupPr>
            <m:ctrlPr>
              <w:rPr>
                <w:rFonts w:ascii="Cambria Math" w:hAnsi="Cambria Math"/>
                <w:i/>
                <w:color w:val="auto"/>
                <w:szCs w:val="28"/>
              </w:rPr>
            </m:ctrlPr>
          </m:sSupPr>
          <m:e>
            <m:r>
              <w:rPr>
                <w:rFonts w:ascii="Cambria Math" w:hAnsi="Cambria Math"/>
                <w:color w:val="auto"/>
                <w:szCs w:val="28"/>
              </w:rPr>
              <m:t>a</m:t>
            </m:r>
          </m:e>
          <m:sup>
            <m:r>
              <w:rPr>
                <w:rFonts w:ascii="Cambria Math" w:hAnsi="Cambria Math"/>
                <w:color w:val="auto"/>
                <w:szCs w:val="28"/>
              </w:rPr>
              <m:t>2</m:t>
            </m:r>
          </m:sup>
        </m:sSup>
        <m:r>
          <w:rPr>
            <w:rFonts w:ascii="Cambria Math" w:hAnsi="Cambria Math"/>
            <w:color w:val="auto"/>
            <w:szCs w:val="28"/>
          </w:rPr>
          <m:t>-</m:t>
        </m:r>
        <m:sSup>
          <m:sSupPr>
            <m:ctrlPr>
              <w:rPr>
                <w:rFonts w:ascii="Cambria Math" w:hAnsi="Cambria Math"/>
                <w:i/>
                <w:color w:val="auto"/>
                <w:szCs w:val="28"/>
              </w:rPr>
            </m:ctrlPr>
          </m:sSupPr>
          <m:e>
            <m:r>
              <w:rPr>
                <w:rFonts w:ascii="Cambria Math" w:hAnsi="Cambria Math"/>
                <w:color w:val="auto"/>
                <w:szCs w:val="28"/>
              </w:rPr>
              <m:t>c</m:t>
            </m:r>
          </m:e>
          <m:sup>
            <m:r>
              <w:rPr>
                <w:rFonts w:ascii="Cambria Math" w:hAnsi="Cambria Math"/>
                <w:color w:val="auto"/>
                <w:szCs w:val="28"/>
              </w:rPr>
              <m:t>2</m:t>
            </m:r>
          </m:sup>
        </m:sSup>
        <m:r>
          <w:rPr>
            <w:rFonts w:ascii="Cambria Math" w:hAnsi="Cambria Math"/>
            <w:color w:val="auto"/>
            <w:szCs w:val="28"/>
          </w:rPr>
          <m:t>=</m:t>
        </m:r>
        <m:sSup>
          <m:sSupPr>
            <m:ctrlPr>
              <w:rPr>
                <w:rFonts w:ascii="Cambria Math" w:hAnsi="Cambria Math"/>
                <w:i/>
                <w:color w:val="auto"/>
                <w:szCs w:val="28"/>
              </w:rPr>
            </m:ctrlPr>
          </m:sSupPr>
          <m:e>
            <m:r>
              <w:rPr>
                <w:rFonts w:ascii="Cambria Math" w:hAnsi="Cambria Math"/>
                <w:color w:val="auto"/>
                <w:szCs w:val="28"/>
              </w:rPr>
              <m:t>b</m:t>
            </m:r>
          </m:e>
          <m:sup>
            <m:r>
              <w:rPr>
                <w:rFonts w:ascii="Cambria Math" w:hAnsi="Cambria Math"/>
                <w:color w:val="auto"/>
                <w:szCs w:val="28"/>
              </w:rPr>
              <m:t>2</m:t>
            </m:r>
          </m:sup>
        </m:sSup>
      </m:oMath>
      <w:r w:rsidR="005C74FA" w:rsidRPr="008A4B1F">
        <w:rPr>
          <w:vanish/>
          <w:color w:val="auto"/>
          <w:szCs w:val="28"/>
        </w:rPr>
        <w:t>{\displaystyle c^{2}=a^{2}-b^{2}}</w:t>
      </w:r>
      <w:r w:rsidR="00C51567" w:rsidRPr="008A4B1F">
        <w:rPr>
          <w:color w:val="auto"/>
          <w:szCs w:val="28"/>
          <w:lang w:val="en-US"/>
        </w:rPr>
        <w:t>.</w:t>
      </w:r>
    </w:p>
    <w:p w:rsidR="005C74FA" w:rsidRPr="008A4B1F" w:rsidRDefault="005C74FA" w:rsidP="00541E23">
      <w:pPr>
        <w:shd w:val="clear" w:color="auto" w:fill="FFFFFF"/>
        <w:spacing w:after="24" w:line="360" w:lineRule="auto"/>
        <w:ind w:left="720" w:right="0" w:firstLine="0"/>
        <w:rPr>
          <w:color w:val="auto"/>
          <w:szCs w:val="28"/>
        </w:rPr>
      </w:pPr>
      <w:r w:rsidRPr="008A4B1F">
        <w:rPr>
          <w:vanish/>
          <w:color w:val="auto"/>
          <w:szCs w:val="28"/>
        </w:rPr>
        <w:t>{\displaystyle r_{1}+r_{2}=2a}</w:t>
      </w:r>
      <w:r w:rsidR="00861EA9">
        <w:rPr>
          <w:noProof/>
          <w:color w:val="auto"/>
          <w:szCs w:val="28"/>
        </w:rPr>
        <mc:AlternateContent>
          <mc:Choice Requires="wps">
            <w:drawing>
              <wp:inline distT="0" distB="0" distL="0" distR="0">
                <wp:extent cx="304800" cy="304800"/>
                <wp:effectExtent l="0" t="0" r="0" b="0"/>
                <wp:docPr id="9" name="AutoShape 2" descr="{\displaystyle r_{1}+r_{2}=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EDB1C" id="AutoShape 2" o:spid="_x0000_s1026" alt="{\displaystyle r_{1}+r_{2}=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jR0QIAAN4FAAAOAAAAZHJzL2Uyb0RvYy54bWysVE1v2zAMvQ/YfxB0HVx/VPmwUado43gY&#10;0G0Fut0GDIotx8JsyZOUOlmR/z5KTtKkvQzbfBAkUn58JJ94db1pG/TIlOZSpDi8CDBiopAlF6sU&#10;f/2Se1OMtKGipI0ULMVbpvH17O2bq75LWCRr2ZRMIQAROum7FNfGdInv66JmLdUXsmMCnJVULTVw&#10;VCu/VLQH9LbxoyAY+71UZadkwbQGazY48czhVxUrzOeq0sygJsXAzbhVuXVpV392RZOVol3Niz0N&#10;+hcsWsoFBD1CZdRQtFb8FVTLCyW1rMxFIVtfVhUvmMsBsgmDF9k81LRjLhcoju6OZdL/D7b49Hiv&#10;EC9THGMkaAstulkb6SKjCKOS6QLK9fSt5Lpr6FabbcOQ+v4U7t7BGu3SiO5sFftOJwD20N0rWwfd&#10;3cnih0ZCzmsqVuxGd9ALUAhEOZiUkn3NaAnphBbCP8OwBw1oaNl/lCXwosDL1XhTqdbGgOqhjWvl&#10;9thKtjGoAONlQKYBNLwA135vI9Dk8HOntHnPZIvsJsUK2Dlw+ninzXD1cMXGEjLnTQN2mjTizACY&#10;gwVCw6/WZ0m45j/FQbyYLqbEI9F44ZEgy7ybfE68cR5ORtllNp9n4c7GDUlS87JkwoY5CDEkf9bo&#10;/ZMYJHSUopYNLy2cpaTVajlvFHqk8BBy97mSg+f5mn9Ow9ULcnmRUhiR4DaKvXw8nXgkJyMvngRT&#10;Lwjj23gckJhk+XlKd1ywf08J9aDRUTRyXToh/SK3wH2vc6NJyw2Mmoa3KQZpwGcv0cQqcCFKtzeU&#10;N8P+pBSW/nMpoN2HRju9WokO6l/KcgtyVRLkBMqDoQibWqpfGPUwYFKsf66pYhg1HwRIPg4JsRPJ&#10;HchoEsFBnXqWpx4qCoBKscFo2M7NMMXWneKrGiKFrjBC2udbcSdh+4QGVvvHBUPEZbIfeHZKnZ7d&#10;reexPPs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5Yi40dECAADe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5C74FA" w:rsidRPr="008A4B1F" w:rsidRDefault="005C74FA" w:rsidP="00541E23">
      <w:pPr>
        <w:shd w:val="clear" w:color="auto" w:fill="FFFFFF"/>
        <w:spacing w:after="24" w:line="360" w:lineRule="auto"/>
        <w:ind w:left="720" w:right="0" w:firstLine="0"/>
        <w:rPr>
          <w:color w:val="auto"/>
          <w:szCs w:val="28"/>
        </w:rPr>
      </w:pPr>
      <w:r w:rsidRPr="008A4B1F">
        <w:rPr>
          <w:vanish/>
          <w:color w:val="auto"/>
          <w:szCs w:val="28"/>
        </w:rPr>
        <w:t>{\displaystyle r_{1}\cdot r_{2}=a^{2}-c^{2}=b^{2}}</w:t>
      </w:r>
      <w:r w:rsidRPr="008A4B1F">
        <w:rPr>
          <w:color w:val="auto"/>
          <w:szCs w:val="28"/>
        </w:rPr>
        <w:t>Подставим в формулу площади эллипса:</w:t>
      </w:r>
    </w:p>
    <w:p w:rsidR="005C74FA" w:rsidRPr="008A4B1F" w:rsidRDefault="005C74FA" w:rsidP="00541E23">
      <w:pPr>
        <w:shd w:val="clear" w:color="auto" w:fill="FFFFFF"/>
        <w:spacing w:after="24" w:line="360" w:lineRule="auto"/>
        <w:ind w:left="720" w:right="0" w:firstLine="0"/>
        <w:jc w:val="center"/>
        <w:rPr>
          <w:color w:val="auto"/>
          <w:szCs w:val="28"/>
        </w:rPr>
      </w:pPr>
      <w:r w:rsidRPr="008A4B1F">
        <w:rPr>
          <w:vanish/>
          <w:color w:val="auto"/>
          <w:szCs w:val="28"/>
        </w:rPr>
        <w:t>{\displaystyle T\cdot {\sqrt {GM{\frac {b^{2}}{4a}}}}=\pi ab}</w:t>
      </w:r>
      <m:oMath>
        <m:r>
          <w:rPr>
            <w:rFonts w:ascii="Cambria Math" w:hAnsi="Cambria Math"/>
            <w:color w:val="auto"/>
            <w:szCs w:val="28"/>
          </w:rPr>
          <m:t xml:space="preserve"> T*</m:t>
        </m:r>
        <m:rad>
          <m:radPr>
            <m:degHide m:val="1"/>
            <m:ctrlPr>
              <w:rPr>
                <w:rFonts w:ascii="Cambria Math" w:hAnsi="Cambria Math"/>
                <w:i/>
                <w:color w:val="auto"/>
                <w:szCs w:val="28"/>
              </w:rPr>
            </m:ctrlPr>
          </m:radPr>
          <m:deg/>
          <m:e>
            <m:r>
              <w:rPr>
                <w:rFonts w:ascii="Cambria Math" w:hAnsi="Cambria Math"/>
                <w:color w:val="auto"/>
                <w:szCs w:val="28"/>
              </w:rPr>
              <m:t>GM</m:t>
            </m:r>
            <m:f>
              <m:fPr>
                <m:ctrlPr>
                  <w:rPr>
                    <w:rFonts w:ascii="Cambria Math" w:hAnsi="Cambria Math"/>
                    <w:i/>
                    <w:color w:val="auto"/>
                    <w:szCs w:val="28"/>
                  </w:rPr>
                </m:ctrlPr>
              </m:fPr>
              <m:num>
                <m:sSup>
                  <m:sSupPr>
                    <m:ctrlPr>
                      <w:rPr>
                        <w:rFonts w:ascii="Cambria Math" w:hAnsi="Cambria Math"/>
                        <w:i/>
                        <w:color w:val="auto"/>
                        <w:szCs w:val="28"/>
                      </w:rPr>
                    </m:ctrlPr>
                  </m:sSupPr>
                  <m:e>
                    <m:r>
                      <w:rPr>
                        <w:rFonts w:ascii="Cambria Math" w:hAnsi="Cambria Math"/>
                        <w:color w:val="auto"/>
                        <w:szCs w:val="28"/>
                      </w:rPr>
                      <m:t>b</m:t>
                    </m:r>
                  </m:e>
                  <m:sup>
                    <m:r>
                      <w:rPr>
                        <w:rFonts w:ascii="Cambria Math" w:hAnsi="Cambria Math"/>
                        <w:color w:val="auto"/>
                        <w:szCs w:val="28"/>
                      </w:rPr>
                      <m:t>2</m:t>
                    </m:r>
                  </m:sup>
                </m:sSup>
              </m:num>
              <m:den>
                <m:r>
                  <w:rPr>
                    <w:rFonts w:ascii="Cambria Math" w:hAnsi="Cambria Math"/>
                    <w:color w:val="auto"/>
                    <w:szCs w:val="28"/>
                  </w:rPr>
                  <m:t>4a</m:t>
                </m:r>
              </m:den>
            </m:f>
          </m:e>
        </m:rad>
        <m:r>
          <w:rPr>
            <w:rFonts w:ascii="Cambria Math" w:hAnsi="Cambria Math"/>
            <w:color w:val="auto"/>
            <w:szCs w:val="28"/>
          </w:rPr>
          <m:t>=πab</m:t>
        </m:r>
      </m:oMath>
      <w:r w:rsidR="00C51567" w:rsidRPr="008A4B1F">
        <w:rPr>
          <w:color w:val="auto"/>
          <w:szCs w:val="28"/>
        </w:rPr>
        <w:t>.</w:t>
      </w:r>
    </w:p>
    <w:p w:rsidR="005C74FA" w:rsidRPr="008A4B1F" w:rsidRDefault="005C74FA" w:rsidP="00541E23">
      <w:pPr>
        <w:shd w:val="clear" w:color="auto" w:fill="FFFFFF"/>
        <w:spacing w:before="120" w:after="120" w:line="360" w:lineRule="auto"/>
        <w:ind w:right="0" w:firstLine="698"/>
        <w:rPr>
          <w:color w:val="auto"/>
          <w:szCs w:val="28"/>
        </w:rPr>
      </w:pPr>
      <w:r w:rsidRPr="008A4B1F">
        <w:rPr>
          <w:color w:val="auto"/>
          <w:szCs w:val="28"/>
        </w:rPr>
        <w:t>Откуда окончательно получим:</w:t>
      </w:r>
    </w:p>
    <w:p w:rsidR="005C74FA" w:rsidRPr="008A4B1F" w:rsidRDefault="005C74FA" w:rsidP="00541E23">
      <w:pPr>
        <w:shd w:val="clear" w:color="auto" w:fill="FFFFFF"/>
        <w:spacing w:after="24" w:line="360" w:lineRule="auto"/>
        <w:ind w:left="720" w:right="0" w:firstLine="0"/>
        <w:jc w:val="center"/>
        <w:rPr>
          <w:color w:val="auto"/>
          <w:szCs w:val="28"/>
        </w:rPr>
      </w:pPr>
      <w:r w:rsidRPr="008A4B1F">
        <w:rPr>
          <w:vanish/>
          <w:color w:val="auto"/>
          <w:szCs w:val="28"/>
        </w:rPr>
        <w:t>{\displaystyle {\frac {T}{a^{3/2}}}=const}</w:t>
      </w:r>
      <m:oMath>
        <m:f>
          <m:fPr>
            <m:ctrlPr>
              <w:rPr>
                <w:rFonts w:ascii="Cambria Math" w:hAnsi="Cambria Math"/>
                <w:i/>
                <w:color w:val="auto"/>
                <w:szCs w:val="28"/>
              </w:rPr>
            </m:ctrlPr>
          </m:fPr>
          <m:num>
            <m:r>
              <w:rPr>
                <w:rFonts w:ascii="Cambria Math" w:hAnsi="Cambria Math"/>
                <w:color w:val="auto"/>
                <w:szCs w:val="28"/>
              </w:rPr>
              <m:t>T</m:t>
            </m:r>
          </m:num>
          <m:den>
            <m:sSup>
              <m:sSupPr>
                <m:ctrlPr>
                  <w:rPr>
                    <w:rFonts w:ascii="Cambria Math" w:hAnsi="Cambria Math"/>
                    <w:i/>
                    <w:color w:val="auto"/>
                    <w:szCs w:val="28"/>
                  </w:rPr>
                </m:ctrlPr>
              </m:sSupPr>
              <m:e>
                <m:r>
                  <w:rPr>
                    <w:rFonts w:ascii="Cambria Math" w:hAnsi="Cambria Math"/>
                    <w:color w:val="auto"/>
                    <w:szCs w:val="28"/>
                  </w:rPr>
                  <m:t>a</m:t>
                </m:r>
              </m:e>
              <m:sup>
                <m:f>
                  <m:fPr>
                    <m:type m:val="skw"/>
                    <m:ctrlPr>
                      <w:rPr>
                        <w:rFonts w:ascii="Cambria Math" w:hAnsi="Cambria Math"/>
                        <w:i/>
                        <w:color w:val="auto"/>
                        <w:szCs w:val="28"/>
                      </w:rPr>
                    </m:ctrlPr>
                  </m:fPr>
                  <m:num>
                    <m:r>
                      <w:rPr>
                        <w:rFonts w:ascii="Cambria Math" w:hAnsi="Cambria Math"/>
                        <w:color w:val="auto"/>
                        <w:szCs w:val="28"/>
                      </w:rPr>
                      <m:t>3</m:t>
                    </m:r>
                  </m:num>
                  <m:den>
                    <m:r>
                      <w:rPr>
                        <w:rFonts w:ascii="Cambria Math" w:hAnsi="Cambria Math"/>
                        <w:color w:val="auto"/>
                        <w:szCs w:val="28"/>
                      </w:rPr>
                      <m:t>2</m:t>
                    </m:r>
                  </m:den>
                </m:f>
              </m:sup>
            </m:sSup>
          </m:den>
        </m:f>
        <m:r>
          <w:rPr>
            <w:rFonts w:ascii="Cambria Math" w:hAnsi="Cambria Math"/>
            <w:color w:val="auto"/>
            <w:szCs w:val="28"/>
          </w:rPr>
          <m:t>=const</m:t>
        </m:r>
      </m:oMath>
    </w:p>
    <w:p w:rsidR="005C74FA" w:rsidRPr="008A4B1F" w:rsidRDefault="005C74FA" w:rsidP="00541E23">
      <w:pPr>
        <w:shd w:val="clear" w:color="auto" w:fill="FFFFFF"/>
        <w:spacing w:before="120" w:after="120" w:line="360" w:lineRule="auto"/>
        <w:ind w:right="0" w:firstLine="698"/>
        <w:rPr>
          <w:color w:val="auto"/>
          <w:szCs w:val="28"/>
        </w:rPr>
      </w:pPr>
      <w:r w:rsidRPr="008A4B1F">
        <w:rPr>
          <w:color w:val="auto"/>
          <w:szCs w:val="28"/>
        </w:rPr>
        <w:t>или в традиционном виде</w:t>
      </w:r>
    </w:p>
    <w:p w:rsidR="00541E23" w:rsidRPr="008A4B1F" w:rsidRDefault="005C74FA" w:rsidP="00541E23">
      <w:pPr>
        <w:shd w:val="clear" w:color="auto" w:fill="FFFFFF"/>
        <w:spacing w:after="24" w:line="360" w:lineRule="auto"/>
        <w:ind w:left="720" w:right="0" w:firstLine="0"/>
        <w:jc w:val="center"/>
        <w:rPr>
          <w:color w:val="auto"/>
          <w:szCs w:val="28"/>
        </w:rPr>
      </w:pPr>
      <w:r w:rsidRPr="008A4B1F">
        <w:rPr>
          <w:vanish/>
          <w:color w:val="auto"/>
          <w:szCs w:val="28"/>
        </w:rPr>
        <w:lastRenderedPageBreak/>
        <w:t>{\displaystyle {\frac {T^{2}}{a^{3}}}=const.}</w:t>
      </w:r>
      <w:r w:rsidR="00861EA9">
        <w:rPr>
          <w:noProof/>
          <w:color w:val="auto"/>
          <w:szCs w:val="28"/>
        </w:rPr>
        <mc:AlternateContent>
          <mc:Choice Requires="wps">
            <w:drawing>
              <wp:inline distT="0" distB="0" distL="0" distR="0">
                <wp:extent cx="304800" cy="304800"/>
                <wp:effectExtent l="0" t="0" r="0" b="0"/>
                <wp:docPr id="8" name="AutoShape 3" descr="{\displaystyle {\frac {T^{2}}{a^{3}}}=con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3B9CC" id="AutoShape 3" o:spid="_x0000_s1026" alt="{\displaystyle {\frac {T^{2}}{a^{3}}}=con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U63AIAAO0FAAAOAAAAZHJzL2Uyb0RvYy54bWysVE1v2zAMvQ/YfxB0d/wR58NGnaKN42FA&#10;txVodysKKLYcC7MlT1LiZkH++yg5SZP2MmzzQZBI+fGRfOLV9UtTow2VigmeYH/gYUR5LgrGVwn+&#10;/pg5U4yUJrwgteA0wVuq8PXs44erro1pICpRF1QiAOEq7toEV1q3seuqvKINUQPRUg7OUsiGaDjK&#10;lVtI0gF6U7uB543dTsiilSKnSoE17Z14ZvHLkub6W1kqqlGdYOCm7SrtujSrO7si8UqStmL5gQb5&#10;CxYNYRyCnqBSoglaS/YOqmG5FEqUepCLxhVlyXJqc4BsfO9NNg8VaanNBYqj2lOZ1P+Dzb9u7iVi&#10;RYKhUZw00KKbtRY2MhpiVFCVQ7l2TwVTbU22Sm9rinZPpSQ52j0+74L9fkeed8P9fp/kgis92Jui&#10;dq2KAfuhvZemLKq9E/kPhbiYV4Sv6I1qoTUgGAh6NEkpuoqSArLzDYR7gWEOCtDQsvsiCqBJgKYt&#10;+UspGxMDiolebGe3p87SF41yMA69cOpB/3NwHfYmAomPP7dS6U9UNMhsEiyBnQUnmzul+6vHKyYW&#10;Fxmra7CTuOYXBsDsLRAafjU+Q8JqYRd50WK6mIZOGIwXTuilqXOTzUNnnPmTUTpM5/PU35u4fhhX&#10;rCgoN2GOuvTDP+v74YX0ijopU4maFQbOUFJytZzXEm0IvIvMfrbk4Hm95l7SsPWCXN6k5AehdxtE&#10;TjaeTpwwC0dONPGmjudHt9HYC6MwzS5TumOc/ntKqEtwNApGtktnpN/k5tnvfW4kbpiGyVOzBqR/&#10;ukRio8AFL2xrNWF1vz8rhaH/Wgpo97HRVq9Gor36l6LYglylADmB8mBGwqYS8hdGHcybBKufayIp&#10;RvVnDpKP/DA0A8oewtEkgIM89yzPPYTnAJVgjVG/net+qK1byVYVRPJtYbgwr7lkVsLmCfWsDo8L&#10;ZorN5DD/zNA6P9tbr1N69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pPdU63AIAAO0FAAAOAAAAAAAAAAAAAAAAAC4CAABkcnMv&#10;ZTJvRG9jLnhtbFBLAQItABQABgAIAAAAIQBMoOks2AAAAAMBAAAPAAAAAAAAAAAAAAAAADYFAABk&#10;cnMvZG93bnJldi54bWxQSwUGAAAAAAQABADzAAAAOwYAAAAA&#10;" filled="f" stroked="f">
                <o:lock v:ext="edit" aspectratio="t"/>
                <w10:anchorlock/>
              </v:rect>
            </w:pict>
          </mc:Fallback>
        </mc:AlternateContent>
      </w:r>
      <m:oMath>
        <m:f>
          <m:fPr>
            <m:ctrlPr>
              <w:rPr>
                <w:rFonts w:ascii="Cambria Math" w:hAnsi="Cambria Math"/>
                <w:i/>
                <w:color w:val="auto"/>
                <w:szCs w:val="28"/>
              </w:rPr>
            </m:ctrlPr>
          </m:fPr>
          <m:num>
            <m:sSup>
              <m:sSupPr>
                <m:ctrlPr>
                  <w:rPr>
                    <w:rFonts w:ascii="Cambria Math" w:hAnsi="Cambria Math"/>
                    <w:i/>
                    <w:color w:val="auto"/>
                    <w:szCs w:val="28"/>
                  </w:rPr>
                </m:ctrlPr>
              </m:sSupPr>
              <m:e>
                <m:r>
                  <w:rPr>
                    <w:rFonts w:ascii="Cambria Math" w:hAnsi="Cambria Math"/>
                    <w:color w:val="auto"/>
                    <w:szCs w:val="28"/>
                  </w:rPr>
                  <m:t>T</m:t>
                </m:r>
              </m:e>
              <m:sup>
                <m:r>
                  <w:rPr>
                    <w:rFonts w:ascii="Cambria Math" w:hAnsi="Cambria Math"/>
                    <w:color w:val="auto"/>
                    <w:szCs w:val="28"/>
                  </w:rPr>
                  <m:t>2</m:t>
                </m:r>
              </m:sup>
            </m:sSup>
          </m:num>
          <m:den>
            <m:sSup>
              <m:sSupPr>
                <m:ctrlPr>
                  <w:rPr>
                    <w:rFonts w:ascii="Cambria Math" w:hAnsi="Cambria Math"/>
                    <w:i/>
                    <w:color w:val="auto"/>
                    <w:szCs w:val="28"/>
                  </w:rPr>
                </m:ctrlPr>
              </m:sSupPr>
              <m:e>
                <m:r>
                  <w:rPr>
                    <w:rFonts w:ascii="Cambria Math" w:hAnsi="Cambria Math"/>
                    <w:color w:val="auto"/>
                    <w:szCs w:val="28"/>
                  </w:rPr>
                  <m:t>a</m:t>
                </m:r>
              </m:e>
              <m:sup>
                <m:r>
                  <w:rPr>
                    <w:rFonts w:ascii="Cambria Math" w:hAnsi="Cambria Math"/>
                    <w:color w:val="auto"/>
                    <w:szCs w:val="28"/>
                  </w:rPr>
                  <m:t>3</m:t>
                </m:r>
              </m:sup>
            </m:sSup>
          </m:den>
        </m:f>
        <m:r>
          <w:rPr>
            <w:rFonts w:ascii="Cambria Math" w:hAnsi="Cambria Math"/>
            <w:color w:val="auto"/>
            <w:szCs w:val="28"/>
          </w:rPr>
          <m:t>=const</m:t>
        </m:r>
      </m:oMath>
      <w:r w:rsidR="00541E23" w:rsidRPr="008A4B1F">
        <w:rPr>
          <w:color w:val="auto"/>
          <w:szCs w:val="28"/>
        </w:rPr>
        <w:t>.</w:t>
      </w:r>
    </w:p>
    <w:p w:rsidR="00EC79CA" w:rsidRPr="008A4B1F" w:rsidRDefault="00EC79CA" w:rsidP="00EC79CA">
      <w:pPr>
        <w:shd w:val="clear" w:color="auto" w:fill="FFFFFF"/>
        <w:spacing w:after="24" w:line="360" w:lineRule="auto"/>
        <w:ind w:left="0" w:right="0" w:firstLine="720"/>
        <w:rPr>
          <w:color w:val="auto"/>
          <w:szCs w:val="28"/>
        </w:rPr>
      </w:pPr>
      <w:r w:rsidRPr="008A4B1F">
        <w:rPr>
          <w:color w:val="auto"/>
          <w:szCs w:val="28"/>
        </w:rPr>
        <w:t>Далее, используя таблицу 13 и выше приведенные формулы, предлагается обучающимся провести исследовательскую работу разделившись по подгруппам.</w:t>
      </w:r>
    </w:p>
    <w:p w:rsidR="00EC79CA" w:rsidRPr="008A4B1F" w:rsidRDefault="00EC79CA" w:rsidP="00EC79CA">
      <w:pPr>
        <w:shd w:val="clear" w:color="auto" w:fill="FFFFFF"/>
        <w:spacing w:after="24" w:line="360" w:lineRule="auto"/>
        <w:ind w:left="0" w:right="0" w:firstLine="720"/>
        <w:rPr>
          <w:color w:val="auto"/>
          <w:szCs w:val="28"/>
        </w:rPr>
      </w:pPr>
      <w:r w:rsidRPr="008A4B1F">
        <w:rPr>
          <w:color w:val="auto"/>
          <w:szCs w:val="28"/>
        </w:rPr>
        <w:t>Цель: сделать вывод от чего зависит вес и сила тяжести на различных планетах.</w:t>
      </w:r>
      <w:r w:rsidRPr="008A4B1F">
        <w:rPr>
          <w:color w:val="auto"/>
          <w:szCs w:val="28"/>
        </w:rPr>
        <w:br/>
        <w:t>План действия: дана  планета (напрмер Марс).</w:t>
      </w:r>
      <w:r w:rsidRPr="008A4B1F">
        <w:rPr>
          <w:color w:val="auto"/>
          <w:szCs w:val="28"/>
        </w:rPr>
        <w:br/>
        <w:t>Рассчитать вес вашего экипажа на планете Земля и исследуемой планете.</w:t>
      </w:r>
      <w:r w:rsidRPr="008A4B1F">
        <w:rPr>
          <w:color w:val="auto"/>
          <w:szCs w:val="28"/>
        </w:rPr>
        <w:br/>
        <w:t>Рассчитать силу вашей тяжести на данных планетах.</w:t>
      </w:r>
      <w:r w:rsidRPr="008A4B1F">
        <w:rPr>
          <w:color w:val="auto"/>
          <w:szCs w:val="28"/>
        </w:rPr>
        <w:br/>
        <w:t>Сравнить полученные результаты. Сделать вывод, от чего зависит вес и сила тяжести на различных планетах.</w:t>
      </w:r>
    </w:p>
    <w:p w:rsidR="00541E23" w:rsidRPr="008A4B1F" w:rsidRDefault="00541E23">
      <w:pPr>
        <w:spacing w:after="160" w:line="259" w:lineRule="auto"/>
        <w:ind w:left="0" w:right="0" w:firstLine="0"/>
        <w:jc w:val="left"/>
        <w:rPr>
          <w:b/>
          <w:color w:val="auto"/>
          <w:szCs w:val="28"/>
        </w:rPr>
      </w:pPr>
      <w:r w:rsidRPr="008A4B1F">
        <w:rPr>
          <w:b/>
          <w:color w:val="auto"/>
          <w:szCs w:val="28"/>
        </w:rPr>
        <w:br w:type="page"/>
      </w:r>
    </w:p>
    <w:p w:rsidR="009D4111" w:rsidRPr="008A4B1F" w:rsidRDefault="004B4255" w:rsidP="002E2F66">
      <w:pPr>
        <w:pStyle w:val="2"/>
        <w:spacing w:line="360" w:lineRule="auto"/>
        <w:rPr>
          <w:color w:val="auto"/>
          <w:sz w:val="28"/>
        </w:rPr>
      </w:pPr>
      <w:r w:rsidRPr="008A4B1F">
        <w:rPr>
          <w:color w:val="auto"/>
          <w:sz w:val="28"/>
        </w:rPr>
        <w:lastRenderedPageBreak/>
        <w:t>2.2</w:t>
      </w:r>
      <w:r w:rsidR="00074ED3" w:rsidRPr="008A4B1F">
        <w:rPr>
          <w:color w:val="auto"/>
          <w:sz w:val="28"/>
        </w:rPr>
        <w:t>.</w:t>
      </w:r>
      <w:r w:rsidRPr="008A4B1F">
        <w:rPr>
          <w:color w:val="auto"/>
          <w:sz w:val="28"/>
        </w:rPr>
        <w:t xml:space="preserve"> </w:t>
      </w:r>
      <w:r w:rsidR="001849C1" w:rsidRPr="008A4B1F">
        <w:rPr>
          <w:color w:val="auto"/>
          <w:sz w:val="28"/>
        </w:rPr>
        <w:t>Результаты опытно-экспериментальной работы по проверк</w:t>
      </w:r>
      <w:r w:rsidR="006A441C" w:rsidRPr="008A4B1F">
        <w:rPr>
          <w:color w:val="auto"/>
          <w:sz w:val="28"/>
        </w:rPr>
        <w:t xml:space="preserve">е </w:t>
      </w:r>
      <w:r w:rsidR="001849C1" w:rsidRPr="008A4B1F">
        <w:rPr>
          <w:color w:val="auto"/>
          <w:sz w:val="28"/>
        </w:rPr>
        <w:t xml:space="preserve">эффективности внедрения </w:t>
      </w:r>
      <w:r w:rsidR="00074ED3" w:rsidRPr="008A4B1F">
        <w:rPr>
          <w:color w:val="auto"/>
          <w:sz w:val="28"/>
        </w:rPr>
        <w:t>элективного курса</w:t>
      </w:r>
      <w:r w:rsidR="001849C1" w:rsidRPr="008A4B1F">
        <w:rPr>
          <w:color w:val="auto"/>
          <w:sz w:val="28"/>
        </w:rPr>
        <w:t xml:space="preserve"> на развитие метапредметных УУД</w:t>
      </w:r>
      <w:r w:rsidR="009D4111" w:rsidRPr="008A4B1F">
        <w:rPr>
          <w:color w:val="auto"/>
          <w:sz w:val="28"/>
        </w:rPr>
        <w:t>.</w:t>
      </w:r>
    </w:p>
    <w:p w:rsidR="00044E27" w:rsidRPr="008A4B1F" w:rsidRDefault="009D4111" w:rsidP="00494E9D">
      <w:pPr>
        <w:spacing w:after="0" w:line="360" w:lineRule="auto"/>
        <w:ind w:right="150" w:firstLine="841"/>
        <w:rPr>
          <w:color w:val="auto"/>
          <w:szCs w:val="28"/>
        </w:rPr>
      </w:pPr>
      <w:r w:rsidRPr="008A4B1F">
        <w:rPr>
          <w:color w:val="auto"/>
          <w:szCs w:val="28"/>
        </w:rPr>
        <w:t>Педагогическое исследование проводилось</w:t>
      </w:r>
      <w:r w:rsidR="004B4255" w:rsidRPr="008A4B1F">
        <w:rPr>
          <w:b/>
          <w:color w:val="auto"/>
          <w:szCs w:val="28"/>
        </w:rPr>
        <w:t xml:space="preserve"> </w:t>
      </w:r>
      <w:r w:rsidRPr="008A4B1F">
        <w:rPr>
          <w:color w:val="auto"/>
          <w:szCs w:val="28"/>
        </w:rPr>
        <w:t xml:space="preserve">на базе бюджетного </w:t>
      </w:r>
      <w:r w:rsidR="0073612D" w:rsidRPr="008A4B1F">
        <w:rPr>
          <w:color w:val="auto"/>
          <w:szCs w:val="28"/>
        </w:rPr>
        <w:t xml:space="preserve">профессионального </w:t>
      </w:r>
      <w:r w:rsidRPr="008A4B1F">
        <w:rPr>
          <w:color w:val="auto"/>
          <w:szCs w:val="28"/>
        </w:rPr>
        <w:t>общеобразовательного учреждения «</w:t>
      </w:r>
      <w:r w:rsidR="0073612D" w:rsidRPr="008A4B1F">
        <w:rPr>
          <w:color w:val="auto"/>
          <w:szCs w:val="28"/>
        </w:rPr>
        <w:t>Ижевский техникум индустрии питания</w:t>
      </w:r>
      <w:r w:rsidRPr="008A4B1F">
        <w:rPr>
          <w:color w:val="auto"/>
          <w:szCs w:val="28"/>
        </w:rPr>
        <w:t xml:space="preserve">». В исследовании участвовали обучающиеся </w:t>
      </w:r>
      <w:r w:rsidR="0073612D" w:rsidRPr="008A4B1F">
        <w:rPr>
          <w:color w:val="auto"/>
          <w:szCs w:val="28"/>
        </w:rPr>
        <w:t xml:space="preserve">1 курса по </w:t>
      </w:r>
      <w:r w:rsidR="00584EEC" w:rsidRPr="008A4B1F">
        <w:rPr>
          <w:color w:val="auto"/>
          <w:szCs w:val="28"/>
        </w:rPr>
        <w:t>профессии</w:t>
      </w:r>
      <w:r w:rsidR="0073612D" w:rsidRPr="008A4B1F">
        <w:rPr>
          <w:color w:val="auto"/>
          <w:szCs w:val="28"/>
        </w:rPr>
        <w:t xml:space="preserve"> 4</w:t>
      </w:r>
      <w:r w:rsidR="00494E9D" w:rsidRPr="008A4B1F">
        <w:rPr>
          <w:color w:val="auto"/>
          <w:szCs w:val="28"/>
        </w:rPr>
        <w:t>3</w:t>
      </w:r>
      <w:r w:rsidRPr="008A4B1F">
        <w:rPr>
          <w:color w:val="auto"/>
          <w:szCs w:val="28"/>
        </w:rPr>
        <w:t>.</w:t>
      </w:r>
      <w:r w:rsidR="00494E9D" w:rsidRPr="008A4B1F">
        <w:rPr>
          <w:color w:val="auto"/>
          <w:szCs w:val="28"/>
        </w:rPr>
        <w:t>01.09 Повар, кондитер групп</w:t>
      </w:r>
      <w:r w:rsidR="00584EEC" w:rsidRPr="008A4B1F">
        <w:rPr>
          <w:color w:val="auto"/>
          <w:szCs w:val="28"/>
        </w:rPr>
        <w:t>ы 101 (25 человек) и</w:t>
      </w:r>
      <w:r w:rsidR="00494E9D" w:rsidRPr="008A4B1F">
        <w:rPr>
          <w:color w:val="auto"/>
          <w:szCs w:val="28"/>
        </w:rPr>
        <w:t xml:space="preserve"> 10</w:t>
      </w:r>
      <w:r w:rsidR="002E2F66" w:rsidRPr="008A4B1F">
        <w:rPr>
          <w:color w:val="auto"/>
          <w:szCs w:val="28"/>
        </w:rPr>
        <w:t>2</w:t>
      </w:r>
      <w:r w:rsidR="00494E9D" w:rsidRPr="008A4B1F">
        <w:rPr>
          <w:color w:val="auto"/>
          <w:szCs w:val="28"/>
        </w:rPr>
        <w:t xml:space="preserve"> (25 человек)</w:t>
      </w:r>
      <w:r w:rsidR="00074ED3" w:rsidRPr="008A4B1F">
        <w:rPr>
          <w:color w:val="auto"/>
          <w:szCs w:val="28"/>
        </w:rPr>
        <w:t xml:space="preserve"> на базе основного общего образования</w:t>
      </w:r>
      <w:r w:rsidR="00494E9D" w:rsidRPr="008A4B1F">
        <w:rPr>
          <w:color w:val="auto"/>
          <w:szCs w:val="28"/>
        </w:rPr>
        <w:t>.</w:t>
      </w:r>
      <w:r w:rsidRPr="008A4B1F">
        <w:rPr>
          <w:color w:val="auto"/>
          <w:szCs w:val="28"/>
        </w:rPr>
        <w:t xml:space="preserve"> Особенность этих </w:t>
      </w:r>
      <w:r w:rsidR="00494E9D" w:rsidRPr="008A4B1F">
        <w:rPr>
          <w:color w:val="auto"/>
          <w:szCs w:val="28"/>
        </w:rPr>
        <w:t>групп</w:t>
      </w:r>
      <w:r w:rsidRPr="008A4B1F">
        <w:rPr>
          <w:color w:val="auto"/>
          <w:szCs w:val="28"/>
        </w:rPr>
        <w:t xml:space="preserve"> заключается в том, что </w:t>
      </w:r>
      <w:r w:rsidR="00074ED3" w:rsidRPr="008A4B1F">
        <w:rPr>
          <w:color w:val="auto"/>
          <w:szCs w:val="28"/>
        </w:rPr>
        <w:t>они</w:t>
      </w:r>
      <w:r w:rsidR="00494E9D" w:rsidRPr="008A4B1F">
        <w:rPr>
          <w:color w:val="auto"/>
          <w:szCs w:val="28"/>
        </w:rPr>
        <w:t xml:space="preserve"> </w:t>
      </w:r>
      <w:r w:rsidR="00BA4BE7" w:rsidRPr="008A4B1F">
        <w:rPr>
          <w:color w:val="auto"/>
          <w:szCs w:val="28"/>
        </w:rPr>
        <w:t>с</w:t>
      </w:r>
      <w:r w:rsidR="00494E9D" w:rsidRPr="008A4B1F">
        <w:rPr>
          <w:color w:val="auto"/>
          <w:szCs w:val="28"/>
        </w:rPr>
        <w:t>формирова</w:t>
      </w:r>
      <w:r w:rsidR="00BA4BE7" w:rsidRPr="008A4B1F">
        <w:rPr>
          <w:color w:val="auto"/>
          <w:szCs w:val="28"/>
        </w:rPr>
        <w:t>ны</w:t>
      </w:r>
      <w:r w:rsidR="00494E9D" w:rsidRPr="008A4B1F">
        <w:rPr>
          <w:color w:val="auto"/>
          <w:szCs w:val="28"/>
        </w:rPr>
        <w:t xml:space="preserve"> при поступлении по среднему баллу аттестата</w:t>
      </w:r>
      <w:r w:rsidR="009B7500" w:rsidRPr="008A4B1F">
        <w:rPr>
          <w:color w:val="auto"/>
          <w:szCs w:val="28"/>
        </w:rPr>
        <w:t>.</w:t>
      </w:r>
      <w:r w:rsidR="00BA4BE7" w:rsidRPr="008A4B1F">
        <w:rPr>
          <w:color w:val="auto"/>
          <w:szCs w:val="28"/>
        </w:rPr>
        <w:t xml:space="preserve"> </w:t>
      </w:r>
      <w:r w:rsidR="009B7500" w:rsidRPr="008A4B1F">
        <w:rPr>
          <w:color w:val="auto"/>
          <w:szCs w:val="28"/>
        </w:rPr>
        <w:t xml:space="preserve">В качестве </w:t>
      </w:r>
      <w:r w:rsidR="002E2F66" w:rsidRPr="008A4B1F">
        <w:rPr>
          <w:color w:val="auto"/>
          <w:szCs w:val="28"/>
        </w:rPr>
        <w:t>экспериментальной</w:t>
      </w:r>
      <w:r w:rsidR="00E80DC5" w:rsidRPr="008A4B1F">
        <w:rPr>
          <w:color w:val="auto"/>
          <w:szCs w:val="28"/>
        </w:rPr>
        <w:t xml:space="preserve"> группы обучающихся</w:t>
      </w:r>
      <w:r w:rsidR="009B7500" w:rsidRPr="008A4B1F">
        <w:rPr>
          <w:color w:val="auto"/>
          <w:szCs w:val="28"/>
        </w:rPr>
        <w:t xml:space="preserve"> был</w:t>
      </w:r>
      <w:r w:rsidR="00494E9D" w:rsidRPr="008A4B1F">
        <w:rPr>
          <w:color w:val="auto"/>
          <w:szCs w:val="28"/>
        </w:rPr>
        <w:t>а</w:t>
      </w:r>
      <w:r w:rsidR="009B7500" w:rsidRPr="008A4B1F">
        <w:rPr>
          <w:color w:val="auto"/>
          <w:szCs w:val="28"/>
        </w:rPr>
        <w:t xml:space="preserve"> выбран</w:t>
      </w:r>
      <w:r w:rsidR="00494E9D" w:rsidRPr="008A4B1F">
        <w:rPr>
          <w:color w:val="auto"/>
          <w:szCs w:val="28"/>
        </w:rPr>
        <w:t>а</w:t>
      </w:r>
      <w:r w:rsidR="009B7500" w:rsidRPr="008A4B1F">
        <w:rPr>
          <w:color w:val="auto"/>
          <w:szCs w:val="28"/>
        </w:rPr>
        <w:t xml:space="preserve"> </w:t>
      </w:r>
      <w:r w:rsidR="00494E9D" w:rsidRPr="008A4B1F">
        <w:rPr>
          <w:color w:val="auto"/>
          <w:szCs w:val="28"/>
        </w:rPr>
        <w:t>группа 10</w:t>
      </w:r>
      <w:r w:rsidR="00584EEC" w:rsidRPr="008A4B1F">
        <w:rPr>
          <w:color w:val="auto"/>
          <w:szCs w:val="28"/>
        </w:rPr>
        <w:t>1</w:t>
      </w:r>
      <w:r w:rsidR="00A774CC" w:rsidRPr="008A4B1F">
        <w:rPr>
          <w:color w:val="auto"/>
          <w:szCs w:val="28"/>
        </w:rPr>
        <w:t xml:space="preserve"> (</w:t>
      </w:r>
      <w:r w:rsidR="00494E9D" w:rsidRPr="008A4B1F">
        <w:rPr>
          <w:color w:val="auto"/>
          <w:szCs w:val="28"/>
        </w:rPr>
        <w:t xml:space="preserve">средний балл аттестата – </w:t>
      </w:r>
      <w:r w:rsidR="00584EEC" w:rsidRPr="008A4B1F">
        <w:rPr>
          <w:color w:val="auto"/>
          <w:szCs w:val="28"/>
        </w:rPr>
        <w:t>3</w:t>
      </w:r>
      <w:r w:rsidR="00494E9D" w:rsidRPr="008A4B1F">
        <w:rPr>
          <w:color w:val="auto"/>
          <w:szCs w:val="28"/>
        </w:rPr>
        <w:t>,</w:t>
      </w:r>
      <w:r w:rsidR="00584EEC" w:rsidRPr="008A4B1F">
        <w:rPr>
          <w:color w:val="auto"/>
          <w:szCs w:val="28"/>
        </w:rPr>
        <w:t>93</w:t>
      </w:r>
      <w:r w:rsidR="00A774CC" w:rsidRPr="008A4B1F">
        <w:rPr>
          <w:color w:val="auto"/>
          <w:szCs w:val="28"/>
        </w:rPr>
        <w:t>)</w:t>
      </w:r>
      <w:r w:rsidR="00E80DC5" w:rsidRPr="008A4B1F">
        <w:rPr>
          <w:color w:val="auto"/>
          <w:szCs w:val="28"/>
        </w:rPr>
        <w:t xml:space="preserve">, а </w:t>
      </w:r>
      <w:r w:rsidR="00494E9D" w:rsidRPr="008A4B1F">
        <w:rPr>
          <w:color w:val="auto"/>
          <w:szCs w:val="28"/>
        </w:rPr>
        <w:t>группа 10</w:t>
      </w:r>
      <w:r w:rsidR="00584EEC" w:rsidRPr="008A4B1F">
        <w:rPr>
          <w:color w:val="auto"/>
          <w:szCs w:val="28"/>
        </w:rPr>
        <w:t>2</w:t>
      </w:r>
      <w:r w:rsidR="00494E9D" w:rsidRPr="008A4B1F">
        <w:rPr>
          <w:color w:val="auto"/>
          <w:szCs w:val="28"/>
        </w:rPr>
        <w:t xml:space="preserve"> (средний балл аттестата – 3,93) </w:t>
      </w:r>
      <w:r w:rsidR="00E80DC5" w:rsidRPr="008A4B1F">
        <w:rPr>
          <w:color w:val="auto"/>
          <w:szCs w:val="28"/>
        </w:rPr>
        <w:t xml:space="preserve">– </w:t>
      </w:r>
      <w:r w:rsidR="002E2F66" w:rsidRPr="008A4B1F">
        <w:rPr>
          <w:color w:val="auto"/>
          <w:szCs w:val="28"/>
        </w:rPr>
        <w:t>контроль</w:t>
      </w:r>
      <w:r w:rsidR="00E80DC5" w:rsidRPr="008A4B1F">
        <w:rPr>
          <w:color w:val="auto"/>
          <w:szCs w:val="28"/>
        </w:rPr>
        <w:t>ная группа.</w:t>
      </w:r>
    </w:p>
    <w:p w:rsidR="002E2F66" w:rsidRPr="008A4B1F" w:rsidRDefault="002E2F66" w:rsidP="002E2F66">
      <w:pPr>
        <w:spacing w:after="0" w:line="360" w:lineRule="auto"/>
        <w:ind w:left="0" w:right="0" w:firstLine="708"/>
        <w:rPr>
          <w:color w:val="auto"/>
          <w:szCs w:val="28"/>
        </w:rPr>
      </w:pPr>
      <w:r w:rsidRPr="008A4B1F">
        <w:rPr>
          <w:color w:val="auto"/>
          <w:szCs w:val="28"/>
        </w:rPr>
        <w:t xml:space="preserve">Для диагностирования метапредметных универсальных учебных действий была выбрана методика «Школьный тест умственного развития», разработанная в Научно–исследовательском институте общей и педагогической психологии АПН СССР и предназначена для диагностики умственного развития учащихся 9 классов общеобразовательной школы (Приложение 2). </w:t>
      </w:r>
    </w:p>
    <w:p w:rsidR="002E2F66" w:rsidRPr="008A4B1F" w:rsidRDefault="002E2F66" w:rsidP="002E2F66">
      <w:pPr>
        <w:spacing w:after="0" w:line="360" w:lineRule="auto"/>
        <w:ind w:left="0" w:right="0" w:firstLine="851"/>
        <w:rPr>
          <w:color w:val="auto"/>
          <w:szCs w:val="28"/>
        </w:rPr>
      </w:pPr>
      <w:r w:rsidRPr="008A4B1F">
        <w:rPr>
          <w:color w:val="auto"/>
          <w:szCs w:val="28"/>
        </w:rPr>
        <w:t>Данная методика была выбрана, потому что она оценивает умение обучающихся анализировать, умение логически мыслить, проверяет абстрактное мышление, т.е. основные умения, которые формируются на уроках математики.</w:t>
      </w:r>
    </w:p>
    <w:p w:rsidR="00796366" w:rsidRPr="008A4B1F" w:rsidRDefault="00796366" w:rsidP="00C8081E">
      <w:pPr>
        <w:spacing w:after="0" w:line="360" w:lineRule="auto"/>
        <w:ind w:right="150" w:firstLine="841"/>
        <w:rPr>
          <w:color w:val="auto"/>
          <w:szCs w:val="28"/>
        </w:rPr>
      </w:pPr>
      <w:r w:rsidRPr="008A4B1F">
        <w:rPr>
          <w:color w:val="auto"/>
          <w:szCs w:val="28"/>
        </w:rPr>
        <w:t>На констатирующем этапе проводилось тестирование по методике ШТУР</w:t>
      </w:r>
      <w:r w:rsidR="00811514" w:rsidRPr="008A4B1F">
        <w:rPr>
          <w:color w:val="auto"/>
          <w:szCs w:val="28"/>
        </w:rPr>
        <w:t xml:space="preserve"> вариант А</w:t>
      </w:r>
      <w:r w:rsidR="002E2F66" w:rsidRPr="008A4B1F">
        <w:rPr>
          <w:color w:val="auto"/>
          <w:szCs w:val="28"/>
        </w:rPr>
        <w:t>. Были получены следующие результаты.</w:t>
      </w:r>
    </w:p>
    <w:p w:rsidR="00D1695A" w:rsidRPr="008A4B1F" w:rsidRDefault="00D1695A" w:rsidP="00C8081E">
      <w:pPr>
        <w:spacing w:after="132" w:line="360" w:lineRule="auto"/>
        <w:ind w:left="0" w:right="77" w:firstLine="0"/>
        <w:jc w:val="right"/>
        <w:rPr>
          <w:i/>
          <w:color w:val="auto"/>
          <w:szCs w:val="28"/>
        </w:rPr>
      </w:pPr>
      <w:r w:rsidRPr="008A4B1F">
        <w:rPr>
          <w:i/>
          <w:color w:val="auto"/>
          <w:szCs w:val="28"/>
        </w:rPr>
        <w:t>Диаграмма 1</w:t>
      </w:r>
    </w:p>
    <w:p w:rsidR="00AC5E57" w:rsidRPr="008A4B1F" w:rsidRDefault="00AC5E57" w:rsidP="00C8081E">
      <w:pPr>
        <w:spacing w:after="132" w:line="360" w:lineRule="auto"/>
        <w:ind w:left="0" w:right="77" w:firstLine="0"/>
        <w:jc w:val="right"/>
        <w:rPr>
          <w:i/>
          <w:color w:val="auto"/>
          <w:szCs w:val="28"/>
        </w:rPr>
      </w:pPr>
      <w:r w:rsidRPr="008A4B1F">
        <w:rPr>
          <w:i/>
          <w:color w:val="auto"/>
          <w:szCs w:val="28"/>
        </w:rPr>
        <w:t>Сравнение по сферам знаний.</w:t>
      </w:r>
      <w:r w:rsidR="005B66CF" w:rsidRPr="008A4B1F">
        <w:rPr>
          <w:i/>
          <w:color w:val="auto"/>
          <w:szCs w:val="28"/>
        </w:rPr>
        <w:t xml:space="preserve"> Констатирующий этап.</w:t>
      </w:r>
    </w:p>
    <w:p w:rsidR="002D289B" w:rsidRPr="008A4B1F" w:rsidRDefault="002D289B" w:rsidP="00C8081E">
      <w:pPr>
        <w:spacing w:after="132" w:line="360" w:lineRule="auto"/>
        <w:ind w:left="0" w:right="77" w:firstLine="0"/>
        <w:jc w:val="right"/>
        <w:rPr>
          <w:i/>
          <w:color w:val="auto"/>
          <w:szCs w:val="28"/>
        </w:rPr>
      </w:pPr>
      <w:r w:rsidRPr="008A4B1F">
        <w:rPr>
          <w:noProof/>
          <w:color w:val="auto"/>
        </w:rPr>
        <w:lastRenderedPageBreak/>
        <w:drawing>
          <wp:inline distT="0" distB="0" distL="0" distR="0" wp14:anchorId="4A7FB90A" wp14:editId="7282EFB9">
            <wp:extent cx="4667250" cy="32099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6967" w:rsidRPr="008A4B1F" w:rsidRDefault="00F66967" w:rsidP="00C8081E">
      <w:pPr>
        <w:spacing w:after="132" w:line="360" w:lineRule="auto"/>
        <w:ind w:left="0" w:right="77" w:firstLine="0"/>
        <w:jc w:val="right"/>
        <w:rPr>
          <w:i/>
          <w:color w:val="auto"/>
          <w:szCs w:val="28"/>
        </w:rPr>
      </w:pPr>
    </w:p>
    <w:p w:rsidR="00D1695A" w:rsidRPr="008A4B1F" w:rsidRDefault="00D1695A" w:rsidP="00F66967">
      <w:pPr>
        <w:spacing w:after="0" w:line="360" w:lineRule="auto"/>
        <w:ind w:left="0" w:right="77" w:firstLine="0"/>
        <w:jc w:val="right"/>
        <w:rPr>
          <w:i/>
          <w:color w:val="auto"/>
          <w:szCs w:val="28"/>
        </w:rPr>
      </w:pPr>
      <w:r w:rsidRPr="008A4B1F">
        <w:rPr>
          <w:i/>
          <w:color w:val="auto"/>
          <w:szCs w:val="28"/>
        </w:rPr>
        <w:t>Диаграмма 2</w:t>
      </w:r>
    </w:p>
    <w:p w:rsidR="00AC5E57" w:rsidRPr="008A4B1F" w:rsidRDefault="005B66CF" w:rsidP="00F66967">
      <w:pPr>
        <w:spacing w:after="0" w:line="360" w:lineRule="auto"/>
        <w:ind w:left="0" w:right="77" w:firstLine="0"/>
        <w:jc w:val="right"/>
        <w:rPr>
          <w:i/>
          <w:color w:val="auto"/>
          <w:szCs w:val="28"/>
        </w:rPr>
      </w:pPr>
      <w:r w:rsidRPr="008A4B1F">
        <w:rPr>
          <w:i/>
          <w:color w:val="auto"/>
          <w:szCs w:val="28"/>
        </w:rPr>
        <w:t xml:space="preserve">Сравнение по познавательным результатам. </w:t>
      </w:r>
      <w:r w:rsidR="00525C14" w:rsidRPr="008A4B1F">
        <w:rPr>
          <w:i/>
          <w:color w:val="auto"/>
          <w:szCs w:val="28"/>
        </w:rPr>
        <w:t>Констатирующий этап.</w:t>
      </w:r>
      <w:r w:rsidRPr="008A4B1F">
        <w:rPr>
          <w:i/>
          <w:color w:val="auto"/>
          <w:szCs w:val="28"/>
        </w:rPr>
        <w:t xml:space="preserve"> </w:t>
      </w:r>
    </w:p>
    <w:p w:rsidR="00F66967" w:rsidRPr="008A4B1F" w:rsidRDefault="002D289B" w:rsidP="00F66967">
      <w:pPr>
        <w:spacing w:after="0" w:line="360" w:lineRule="auto"/>
        <w:ind w:left="0" w:right="77" w:firstLine="0"/>
        <w:jc w:val="right"/>
        <w:rPr>
          <w:i/>
          <w:color w:val="auto"/>
          <w:szCs w:val="28"/>
        </w:rPr>
      </w:pPr>
      <w:r w:rsidRPr="008A4B1F">
        <w:rPr>
          <w:noProof/>
          <w:color w:val="auto"/>
        </w:rPr>
        <w:drawing>
          <wp:inline distT="0" distB="0" distL="0" distR="0" wp14:anchorId="4D02A03F" wp14:editId="095EA86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6967" w:rsidRPr="008A4B1F" w:rsidRDefault="00F66967" w:rsidP="00F66967">
      <w:pPr>
        <w:spacing w:after="0" w:line="360" w:lineRule="auto"/>
        <w:ind w:left="0" w:right="77" w:firstLine="0"/>
        <w:jc w:val="right"/>
        <w:rPr>
          <w:i/>
          <w:color w:val="auto"/>
          <w:szCs w:val="28"/>
        </w:rPr>
      </w:pPr>
    </w:p>
    <w:p w:rsidR="00044E27" w:rsidRPr="008A4B1F" w:rsidRDefault="0057155A" w:rsidP="00C8081E">
      <w:pPr>
        <w:spacing w:after="0" w:line="360" w:lineRule="auto"/>
        <w:ind w:left="0" w:right="77" w:firstLine="851"/>
        <w:rPr>
          <w:color w:val="auto"/>
          <w:szCs w:val="28"/>
        </w:rPr>
      </w:pPr>
      <w:r w:rsidRPr="008A4B1F">
        <w:rPr>
          <w:color w:val="auto"/>
          <w:szCs w:val="28"/>
        </w:rPr>
        <w:t>Формирующий этап проводился в течение 202</w:t>
      </w:r>
      <w:r w:rsidR="00F66967" w:rsidRPr="008A4B1F">
        <w:rPr>
          <w:color w:val="auto"/>
          <w:szCs w:val="28"/>
        </w:rPr>
        <w:t>2</w:t>
      </w:r>
      <w:r w:rsidRPr="008A4B1F">
        <w:rPr>
          <w:color w:val="auto"/>
          <w:szCs w:val="28"/>
        </w:rPr>
        <w:t xml:space="preserve"> гг</w:t>
      </w:r>
      <w:r w:rsidR="005B66CF" w:rsidRPr="008A4B1F">
        <w:rPr>
          <w:color w:val="auto"/>
          <w:szCs w:val="28"/>
        </w:rPr>
        <w:t>.</w:t>
      </w:r>
      <w:r w:rsidRPr="008A4B1F">
        <w:rPr>
          <w:color w:val="auto"/>
          <w:szCs w:val="28"/>
        </w:rPr>
        <w:t xml:space="preserve"> на элективном курсе </w:t>
      </w:r>
      <w:r w:rsidR="00CF186B" w:rsidRPr="008A4B1F">
        <w:rPr>
          <w:color w:val="auto"/>
          <w:szCs w:val="28"/>
        </w:rPr>
        <w:t>«Математика в астрономии»</w:t>
      </w:r>
      <w:r w:rsidR="00B50742" w:rsidRPr="008A4B1F">
        <w:rPr>
          <w:color w:val="auto"/>
          <w:szCs w:val="28"/>
        </w:rPr>
        <w:t xml:space="preserve"> 1 раз в неделю. На занятиях использовались </w:t>
      </w:r>
      <w:r w:rsidR="002B2EBE" w:rsidRPr="008A4B1F">
        <w:rPr>
          <w:color w:val="auto"/>
          <w:szCs w:val="28"/>
        </w:rPr>
        <w:t>математические</w:t>
      </w:r>
      <w:r w:rsidR="00B50742" w:rsidRPr="008A4B1F">
        <w:rPr>
          <w:color w:val="auto"/>
          <w:szCs w:val="28"/>
        </w:rPr>
        <w:t xml:space="preserve"> задачи и задачи по спецификации международного исследования </w:t>
      </w:r>
      <w:r w:rsidR="00B50742" w:rsidRPr="008A4B1F">
        <w:rPr>
          <w:color w:val="auto"/>
          <w:szCs w:val="28"/>
          <w:lang w:val="en-US"/>
        </w:rPr>
        <w:t>PISA</w:t>
      </w:r>
      <w:r w:rsidR="00B50742" w:rsidRPr="008A4B1F">
        <w:rPr>
          <w:color w:val="auto"/>
          <w:szCs w:val="28"/>
        </w:rPr>
        <w:t xml:space="preserve"> (Приложение </w:t>
      </w:r>
      <w:r w:rsidR="00F66967" w:rsidRPr="008A4B1F">
        <w:rPr>
          <w:color w:val="auto"/>
          <w:szCs w:val="28"/>
        </w:rPr>
        <w:t>4</w:t>
      </w:r>
      <w:r w:rsidR="00B50742" w:rsidRPr="008A4B1F">
        <w:rPr>
          <w:color w:val="auto"/>
          <w:szCs w:val="28"/>
        </w:rPr>
        <w:t xml:space="preserve">). При решении задач источниками информации были литературные источники, либо информация </w:t>
      </w:r>
      <w:r w:rsidR="00B50742" w:rsidRPr="008A4B1F">
        <w:rPr>
          <w:color w:val="auto"/>
          <w:szCs w:val="28"/>
        </w:rPr>
        <w:lastRenderedPageBreak/>
        <w:t xml:space="preserve">сети интернет. Из этих видов задач лучше давались именно проектные задачи. </w:t>
      </w:r>
      <w:r w:rsidR="00031D2A" w:rsidRPr="008A4B1F">
        <w:rPr>
          <w:color w:val="auto"/>
          <w:szCs w:val="28"/>
        </w:rPr>
        <w:t xml:space="preserve">Перед обучающимися ставилась проблема, для решения которой они могли использовать любые источники информации. </w:t>
      </w:r>
      <w:r w:rsidR="005A707F" w:rsidRPr="008A4B1F">
        <w:rPr>
          <w:color w:val="auto"/>
          <w:szCs w:val="28"/>
        </w:rPr>
        <w:t>Группа</w:t>
      </w:r>
      <w:r w:rsidR="00031D2A" w:rsidRPr="008A4B1F">
        <w:rPr>
          <w:color w:val="auto"/>
          <w:szCs w:val="28"/>
        </w:rPr>
        <w:t xml:space="preserve"> делил</w:t>
      </w:r>
      <w:r w:rsidR="005A707F" w:rsidRPr="008A4B1F">
        <w:rPr>
          <w:color w:val="auto"/>
          <w:szCs w:val="28"/>
        </w:rPr>
        <w:t>ась</w:t>
      </w:r>
      <w:r w:rsidR="00031D2A" w:rsidRPr="008A4B1F">
        <w:rPr>
          <w:color w:val="auto"/>
          <w:szCs w:val="28"/>
        </w:rPr>
        <w:t xml:space="preserve"> на </w:t>
      </w:r>
      <w:r w:rsidR="005A707F" w:rsidRPr="008A4B1F">
        <w:rPr>
          <w:color w:val="auto"/>
          <w:szCs w:val="28"/>
        </w:rPr>
        <w:t>под</w:t>
      </w:r>
      <w:r w:rsidR="00031D2A" w:rsidRPr="008A4B1F">
        <w:rPr>
          <w:color w:val="auto"/>
          <w:szCs w:val="28"/>
        </w:rPr>
        <w:t xml:space="preserve">группы, которые решали </w:t>
      </w:r>
      <w:r w:rsidR="00036901" w:rsidRPr="008A4B1F">
        <w:rPr>
          <w:color w:val="auto"/>
          <w:szCs w:val="28"/>
        </w:rPr>
        <w:t>отдельные части проектной задачи.</w:t>
      </w:r>
      <w:r w:rsidR="00137530" w:rsidRPr="008A4B1F">
        <w:rPr>
          <w:color w:val="auto"/>
          <w:szCs w:val="28"/>
        </w:rPr>
        <w:t xml:space="preserve"> По окончании они объединялись и представляли общий продукт.</w:t>
      </w:r>
    </w:p>
    <w:p w:rsidR="00137530" w:rsidRPr="008A4B1F" w:rsidRDefault="00811514" w:rsidP="00C8081E">
      <w:pPr>
        <w:spacing w:after="0" w:line="360" w:lineRule="auto"/>
        <w:ind w:left="0" w:right="77" w:firstLine="851"/>
        <w:rPr>
          <w:color w:val="auto"/>
          <w:szCs w:val="28"/>
        </w:rPr>
      </w:pPr>
      <w:r w:rsidRPr="008A4B1F">
        <w:rPr>
          <w:color w:val="auto"/>
          <w:szCs w:val="28"/>
        </w:rPr>
        <w:t>На контрольном этапе проводилось тестирование на аналогичном тесте вариант Б. Результаты контрольного этапа представлены</w:t>
      </w:r>
      <w:r w:rsidR="00D1695A" w:rsidRPr="008A4B1F">
        <w:rPr>
          <w:color w:val="auto"/>
          <w:szCs w:val="28"/>
        </w:rPr>
        <w:t xml:space="preserve"> в таблице 20 и 21.</w:t>
      </w:r>
    </w:p>
    <w:p w:rsidR="006D778F" w:rsidRPr="008A4B1F" w:rsidRDefault="006D778F" w:rsidP="00C8081E">
      <w:pPr>
        <w:spacing w:after="0" w:line="360" w:lineRule="auto"/>
        <w:ind w:left="0" w:right="77" w:firstLine="851"/>
        <w:jc w:val="right"/>
        <w:rPr>
          <w:i/>
          <w:color w:val="auto"/>
          <w:szCs w:val="28"/>
        </w:rPr>
      </w:pPr>
      <w:r w:rsidRPr="008A4B1F">
        <w:rPr>
          <w:i/>
          <w:color w:val="auto"/>
          <w:szCs w:val="28"/>
        </w:rPr>
        <w:t xml:space="preserve">Диаграмма </w:t>
      </w:r>
      <w:r w:rsidR="00F66967" w:rsidRPr="008A4B1F">
        <w:rPr>
          <w:i/>
          <w:color w:val="auto"/>
          <w:szCs w:val="28"/>
        </w:rPr>
        <w:t>3</w:t>
      </w:r>
    </w:p>
    <w:p w:rsidR="006D778F" w:rsidRPr="008A4B1F" w:rsidRDefault="00525C14" w:rsidP="00C8081E">
      <w:pPr>
        <w:spacing w:after="136" w:line="360" w:lineRule="auto"/>
        <w:ind w:left="0" w:right="77" w:firstLine="0"/>
        <w:jc w:val="right"/>
        <w:rPr>
          <w:i/>
          <w:color w:val="auto"/>
          <w:szCs w:val="28"/>
        </w:rPr>
      </w:pPr>
      <w:r w:rsidRPr="008A4B1F">
        <w:rPr>
          <w:i/>
          <w:color w:val="auto"/>
          <w:szCs w:val="28"/>
        </w:rPr>
        <w:t>Сравнение по сферам знаний. Контрольный этап.</w:t>
      </w:r>
    </w:p>
    <w:p w:rsidR="002D289B" w:rsidRPr="008A4B1F" w:rsidRDefault="002D289B" w:rsidP="00C8081E">
      <w:pPr>
        <w:spacing w:after="136" w:line="360" w:lineRule="auto"/>
        <w:ind w:left="0" w:right="77" w:firstLine="0"/>
        <w:jc w:val="right"/>
        <w:rPr>
          <w:i/>
          <w:color w:val="auto"/>
          <w:szCs w:val="28"/>
        </w:rPr>
      </w:pPr>
      <w:r w:rsidRPr="008A4B1F">
        <w:rPr>
          <w:noProof/>
          <w:color w:val="auto"/>
        </w:rPr>
        <w:drawing>
          <wp:inline distT="0" distB="0" distL="0" distR="0" wp14:anchorId="3E0F5347" wp14:editId="65BBB5D5">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289B" w:rsidRPr="008A4B1F" w:rsidRDefault="002D289B" w:rsidP="00C8081E">
      <w:pPr>
        <w:spacing w:after="132" w:line="360" w:lineRule="auto"/>
        <w:ind w:left="0" w:right="77" w:firstLine="0"/>
        <w:jc w:val="right"/>
        <w:rPr>
          <w:color w:val="auto"/>
          <w:szCs w:val="28"/>
        </w:rPr>
      </w:pPr>
    </w:p>
    <w:p w:rsidR="00044E27" w:rsidRPr="008A4B1F" w:rsidRDefault="004B4255" w:rsidP="00C8081E">
      <w:pPr>
        <w:spacing w:after="132" w:line="360" w:lineRule="auto"/>
        <w:ind w:left="0" w:right="77" w:firstLine="0"/>
        <w:jc w:val="right"/>
        <w:rPr>
          <w:i/>
          <w:color w:val="auto"/>
          <w:szCs w:val="28"/>
        </w:rPr>
      </w:pPr>
      <w:r w:rsidRPr="008A4B1F">
        <w:rPr>
          <w:color w:val="auto"/>
          <w:szCs w:val="28"/>
        </w:rPr>
        <w:t xml:space="preserve"> </w:t>
      </w:r>
      <w:r w:rsidR="008F266D" w:rsidRPr="008A4B1F">
        <w:rPr>
          <w:i/>
          <w:color w:val="auto"/>
          <w:szCs w:val="28"/>
        </w:rPr>
        <w:t xml:space="preserve">Диаграмма </w:t>
      </w:r>
      <w:r w:rsidR="0008013D" w:rsidRPr="008A4B1F">
        <w:rPr>
          <w:i/>
          <w:color w:val="auto"/>
          <w:szCs w:val="28"/>
        </w:rPr>
        <w:t>4</w:t>
      </w:r>
    </w:p>
    <w:p w:rsidR="00044E27" w:rsidRPr="008A4B1F" w:rsidRDefault="004B4255" w:rsidP="00C8081E">
      <w:pPr>
        <w:spacing w:after="136" w:line="360" w:lineRule="auto"/>
        <w:ind w:left="0" w:right="77" w:firstLine="0"/>
        <w:jc w:val="right"/>
        <w:rPr>
          <w:i/>
          <w:color w:val="auto"/>
          <w:szCs w:val="28"/>
        </w:rPr>
      </w:pPr>
      <w:r w:rsidRPr="008A4B1F">
        <w:rPr>
          <w:color w:val="auto"/>
          <w:szCs w:val="28"/>
        </w:rPr>
        <w:t xml:space="preserve"> </w:t>
      </w:r>
      <w:r w:rsidR="00525C14" w:rsidRPr="008A4B1F">
        <w:rPr>
          <w:i/>
          <w:color w:val="auto"/>
          <w:szCs w:val="28"/>
        </w:rPr>
        <w:t>Сравнение по познавательным результатам. Контрольный этап.</w:t>
      </w:r>
    </w:p>
    <w:p w:rsidR="002D289B" w:rsidRPr="008A4B1F" w:rsidRDefault="002D289B" w:rsidP="00C8081E">
      <w:pPr>
        <w:spacing w:after="136" w:line="360" w:lineRule="auto"/>
        <w:ind w:left="0" w:right="77" w:firstLine="0"/>
        <w:jc w:val="right"/>
        <w:rPr>
          <w:i/>
          <w:color w:val="auto"/>
          <w:szCs w:val="28"/>
        </w:rPr>
      </w:pPr>
      <w:r w:rsidRPr="008A4B1F">
        <w:rPr>
          <w:noProof/>
          <w:color w:val="auto"/>
        </w:rPr>
        <w:lastRenderedPageBreak/>
        <w:drawing>
          <wp:inline distT="0" distB="0" distL="0" distR="0" wp14:anchorId="2858DAE5" wp14:editId="67987577">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4E27" w:rsidRPr="008A4B1F" w:rsidRDefault="004B4255" w:rsidP="0008013D">
      <w:pPr>
        <w:spacing w:after="136" w:line="360" w:lineRule="auto"/>
        <w:ind w:left="0" w:right="77" w:firstLine="0"/>
        <w:jc w:val="center"/>
        <w:rPr>
          <w:color w:val="auto"/>
          <w:szCs w:val="28"/>
        </w:rPr>
      </w:pPr>
      <w:r w:rsidRPr="008A4B1F">
        <w:rPr>
          <w:color w:val="auto"/>
          <w:szCs w:val="28"/>
        </w:rPr>
        <w:t xml:space="preserve">  </w:t>
      </w:r>
    </w:p>
    <w:p w:rsidR="00614DE7" w:rsidRPr="008A4B1F" w:rsidRDefault="00614DE7" w:rsidP="00C8081E">
      <w:pPr>
        <w:spacing w:after="137" w:line="360" w:lineRule="auto"/>
        <w:ind w:left="0" w:right="77" w:firstLine="0"/>
        <w:jc w:val="right"/>
        <w:rPr>
          <w:i/>
          <w:color w:val="auto"/>
          <w:szCs w:val="28"/>
        </w:rPr>
      </w:pPr>
      <w:r w:rsidRPr="008A4B1F">
        <w:rPr>
          <w:i/>
          <w:color w:val="auto"/>
          <w:szCs w:val="28"/>
        </w:rPr>
        <w:t xml:space="preserve">Диаграмма </w:t>
      </w:r>
      <w:r w:rsidR="00D4718E" w:rsidRPr="008A4B1F">
        <w:rPr>
          <w:i/>
          <w:color w:val="auto"/>
          <w:szCs w:val="28"/>
        </w:rPr>
        <w:t>5</w:t>
      </w:r>
    </w:p>
    <w:p w:rsidR="00525C14" w:rsidRPr="008A4B1F" w:rsidRDefault="00525C14" w:rsidP="00C8081E">
      <w:pPr>
        <w:spacing w:after="137" w:line="360" w:lineRule="auto"/>
        <w:ind w:left="0" w:right="77" w:firstLine="0"/>
        <w:jc w:val="right"/>
        <w:rPr>
          <w:i/>
          <w:color w:val="auto"/>
          <w:szCs w:val="28"/>
        </w:rPr>
      </w:pPr>
      <w:r w:rsidRPr="008A4B1F">
        <w:rPr>
          <w:i/>
          <w:color w:val="auto"/>
          <w:szCs w:val="28"/>
        </w:rPr>
        <w:t>Сравнение констатирующего и контрольного этапов экспериментальной группы по сферам знаний</w:t>
      </w:r>
    </w:p>
    <w:p w:rsidR="002D289B" w:rsidRPr="008A4B1F" w:rsidRDefault="002D289B" w:rsidP="00C8081E">
      <w:pPr>
        <w:spacing w:after="137" w:line="360" w:lineRule="auto"/>
        <w:ind w:left="0" w:right="77" w:firstLine="0"/>
        <w:jc w:val="right"/>
        <w:rPr>
          <w:i/>
          <w:color w:val="auto"/>
          <w:szCs w:val="28"/>
        </w:rPr>
      </w:pPr>
      <w:r w:rsidRPr="008A4B1F">
        <w:rPr>
          <w:noProof/>
          <w:color w:val="auto"/>
        </w:rPr>
        <w:drawing>
          <wp:inline distT="0" distB="0" distL="0" distR="0" wp14:anchorId="6B92FC43" wp14:editId="5A5F3C0A">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5C14" w:rsidRPr="008A4B1F" w:rsidRDefault="00525C14" w:rsidP="00C8081E">
      <w:pPr>
        <w:spacing w:after="137" w:line="360" w:lineRule="auto"/>
        <w:ind w:left="0" w:right="77" w:firstLine="0"/>
        <w:jc w:val="right"/>
        <w:rPr>
          <w:i/>
          <w:color w:val="auto"/>
          <w:szCs w:val="28"/>
        </w:rPr>
      </w:pPr>
    </w:p>
    <w:p w:rsidR="00614DE7" w:rsidRPr="008A4B1F" w:rsidRDefault="00614DE7" w:rsidP="00C8081E">
      <w:pPr>
        <w:spacing w:after="137" w:line="360" w:lineRule="auto"/>
        <w:ind w:left="0" w:right="77" w:firstLine="0"/>
        <w:jc w:val="right"/>
        <w:rPr>
          <w:i/>
          <w:color w:val="auto"/>
          <w:szCs w:val="28"/>
        </w:rPr>
      </w:pPr>
      <w:r w:rsidRPr="008A4B1F">
        <w:rPr>
          <w:i/>
          <w:color w:val="auto"/>
          <w:szCs w:val="28"/>
        </w:rPr>
        <w:t xml:space="preserve">Диаграмма </w:t>
      </w:r>
      <w:r w:rsidR="00D4718E" w:rsidRPr="008A4B1F">
        <w:rPr>
          <w:i/>
          <w:color w:val="auto"/>
          <w:szCs w:val="28"/>
        </w:rPr>
        <w:t>6</w:t>
      </w:r>
    </w:p>
    <w:p w:rsidR="00525C14" w:rsidRPr="008A4B1F" w:rsidRDefault="00525C14" w:rsidP="00C8081E">
      <w:pPr>
        <w:spacing w:after="137" w:line="360" w:lineRule="auto"/>
        <w:ind w:left="0" w:right="77" w:firstLine="0"/>
        <w:jc w:val="right"/>
        <w:rPr>
          <w:i/>
          <w:color w:val="auto"/>
          <w:szCs w:val="28"/>
        </w:rPr>
      </w:pPr>
      <w:r w:rsidRPr="008A4B1F">
        <w:rPr>
          <w:i/>
          <w:color w:val="auto"/>
          <w:szCs w:val="28"/>
        </w:rPr>
        <w:t>Сравнение констатирующего и контрольного этапов экспериментальной группы по познавательным результатам.</w:t>
      </w:r>
    </w:p>
    <w:p w:rsidR="002D289B" w:rsidRPr="008A4B1F" w:rsidRDefault="002D289B" w:rsidP="00C8081E">
      <w:pPr>
        <w:spacing w:after="137" w:line="360" w:lineRule="auto"/>
        <w:ind w:left="0" w:right="77" w:firstLine="0"/>
        <w:jc w:val="right"/>
        <w:rPr>
          <w:i/>
          <w:color w:val="auto"/>
          <w:szCs w:val="28"/>
        </w:rPr>
      </w:pPr>
      <w:r w:rsidRPr="008A4B1F">
        <w:rPr>
          <w:noProof/>
          <w:color w:val="auto"/>
        </w:rPr>
        <w:lastRenderedPageBreak/>
        <w:drawing>
          <wp:inline distT="0" distB="0" distL="0" distR="0" wp14:anchorId="0C202494" wp14:editId="42ACDE07">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4E27" w:rsidRPr="008A4B1F" w:rsidRDefault="004B4255" w:rsidP="00C8081E">
      <w:pPr>
        <w:spacing w:after="136" w:line="360" w:lineRule="auto"/>
        <w:ind w:left="0" w:right="77" w:firstLine="0"/>
        <w:jc w:val="right"/>
        <w:rPr>
          <w:color w:val="auto"/>
          <w:szCs w:val="28"/>
        </w:rPr>
      </w:pPr>
      <w:r w:rsidRPr="008A4B1F">
        <w:rPr>
          <w:color w:val="auto"/>
          <w:szCs w:val="28"/>
        </w:rPr>
        <w:t xml:space="preserve"> </w:t>
      </w:r>
    </w:p>
    <w:p w:rsidR="00044E27" w:rsidRPr="008A4B1F" w:rsidRDefault="00EA55BE" w:rsidP="0008013D">
      <w:pPr>
        <w:spacing w:after="0" w:line="360" w:lineRule="auto"/>
        <w:ind w:left="0" w:right="77" w:firstLine="708"/>
        <w:rPr>
          <w:color w:val="auto"/>
          <w:szCs w:val="28"/>
        </w:rPr>
      </w:pPr>
      <w:r w:rsidRPr="008A4B1F">
        <w:rPr>
          <w:color w:val="auto"/>
          <w:szCs w:val="28"/>
        </w:rPr>
        <w:t>Анализируя результаты контрольного этапа и сравнивая их с результатами констатирующего этапа,</w:t>
      </w:r>
      <w:r w:rsidR="004B4255" w:rsidRPr="008A4B1F">
        <w:rPr>
          <w:color w:val="auto"/>
          <w:szCs w:val="28"/>
        </w:rPr>
        <w:t xml:space="preserve"> </w:t>
      </w:r>
      <w:r w:rsidRPr="008A4B1F">
        <w:rPr>
          <w:color w:val="auto"/>
          <w:szCs w:val="28"/>
        </w:rPr>
        <w:t xml:space="preserve">мы видим повышение познавательных результатов, особенно по задачам на классификацию и обобщение. </w:t>
      </w:r>
    </w:p>
    <w:p w:rsidR="00AF6724" w:rsidRPr="008A4B1F" w:rsidRDefault="004B4255" w:rsidP="00C8081E">
      <w:pPr>
        <w:spacing w:after="132" w:line="360" w:lineRule="auto"/>
        <w:ind w:left="0" w:right="77" w:firstLine="0"/>
        <w:jc w:val="center"/>
        <w:rPr>
          <w:color w:val="auto"/>
          <w:szCs w:val="28"/>
        </w:rPr>
      </w:pPr>
      <w:r w:rsidRPr="008A4B1F">
        <w:rPr>
          <w:color w:val="auto"/>
          <w:szCs w:val="28"/>
        </w:rPr>
        <w:t xml:space="preserve"> </w:t>
      </w:r>
      <w:r w:rsidR="00AF6724" w:rsidRPr="008A4B1F">
        <w:rPr>
          <w:color w:val="auto"/>
          <w:szCs w:val="28"/>
        </w:rPr>
        <w:br w:type="page"/>
      </w:r>
    </w:p>
    <w:p w:rsidR="00044E27" w:rsidRPr="008A4B1F" w:rsidRDefault="004B4255" w:rsidP="00E310FE">
      <w:pPr>
        <w:pStyle w:val="2"/>
        <w:rPr>
          <w:color w:val="auto"/>
        </w:rPr>
      </w:pPr>
      <w:r w:rsidRPr="008A4B1F">
        <w:rPr>
          <w:color w:val="auto"/>
        </w:rPr>
        <w:lastRenderedPageBreak/>
        <w:t xml:space="preserve">ЗАКЛЮЧЕНИЕ </w:t>
      </w:r>
    </w:p>
    <w:p w:rsidR="00044E27" w:rsidRPr="008A4B1F" w:rsidRDefault="00F66967" w:rsidP="00C8081E">
      <w:pPr>
        <w:spacing w:line="360" w:lineRule="auto"/>
        <w:ind w:right="136"/>
        <w:rPr>
          <w:color w:val="auto"/>
          <w:szCs w:val="28"/>
        </w:rPr>
      </w:pPr>
      <w:r w:rsidRPr="008A4B1F">
        <w:rPr>
          <w:color w:val="auto"/>
          <w:szCs w:val="28"/>
        </w:rPr>
        <w:t xml:space="preserve"> </w:t>
      </w:r>
      <w:r w:rsidRPr="008A4B1F">
        <w:rPr>
          <w:color w:val="auto"/>
          <w:szCs w:val="28"/>
        </w:rPr>
        <w:tab/>
      </w:r>
      <w:r w:rsidR="00B57A18" w:rsidRPr="008A4B1F">
        <w:rPr>
          <w:color w:val="auto"/>
          <w:szCs w:val="28"/>
        </w:rPr>
        <w:t xml:space="preserve">В данной </w:t>
      </w:r>
      <w:r w:rsidR="004B4255" w:rsidRPr="008A4B1F">
        <w:rPr>
          <w:color w:val="auto"/>
          <w:szCs w:val="28"/>
        </w:rPr>
        <w:t xml:space="preserve">работе, проведен анализ литературы по формированию </w:t>
      </w:r>
      <w:r w:rsidR="00661ADA" w:rsidRPr="008A4B1F">
        <w:rPr>
          <w:color w:val="auto"/>
          <w:szCs w:val="28"/>
        </w:rPr>
        <w:t xml:space="preserve">метапредметных </w:t>
      </w:r>
      <w:r w:rsidR="004B4255" w:rsidRPr="008A4B1F">
        <w:rPr>
          <w:color w:val="auto"/>
          <w:szCs w:val="28"/>
        </w:rPr>
        <w:t xml:space="preserve">УУД </w:t>
      </w:r>
      <w:r w:rsidR="00581472" w:rsidRPr="008A4B1F">
        <w:rPr>
          <w:color w:val="auto"/>
          <w:szCs w:val="28"/>
        </w:rPr>
        <w:t>обучающихся</w:t>
      </w:r>
      <w:r w:rsidR="004B4255" w:rsidRPr="008A4B1F">
        <w:rPr>
          <w:color w:val="auto"/>
          <w:szCs w:val="28"/>
        </w:rPr>
        <w:t xml:space="preserve"> в процессе обучения математике, определена сущность содержания метапредметных универсальных учебных действий. </w:t>
      </w:r>
      <w:r w:rsidR="005A707F" w:rsidRPr="008A4B1F">
        <w:rPr>
          <w:color w:val="auto"/>
          <w:szCs w:val="28"/>
        </w:rPr>
        <w:t>М</w:t>
      </w:r>
      <w:r w:rsidR="004B4255" w:rsidRPr="008A4B1F">
        <w:rPr>
          <w:color w:val="auto"/>
          <w:szCs w:val="28"/>
        </w:rPr>
        <w:t xml:space="preserve">етапредметные универсальные учебные действия, преимущественно - это обобщенные действия, направленные на получение, саморазвитие и самосовершенствование </w:t>
      </w:r>
      <w:r w:rsidR="005A707F" w:rsidRPr="008A4B1F">
        <w:rPr>
          <w:color w:val="auto"/>
          <w:szCs w:val="28"/>
        </w:rPr>
        <w:t>обучающимся</w:t>
      </w:r>
      <w:r w:rsidR="004B4255" w:rsidRPr="008A4B1F">
        <w:rPr>
          <w:color w:val="auto"/>
          <w:szCs w:val="28"/>
        </w:rPr>
        <w:t xml:space="preserve"> нового опыта.  </w:t>
      </w:r>
    </w:p>
    <w:p w:rsidR="00452D72" w:rsidRPr="008A4B1F" w:rsidRDefault="00452D72" w:rsidP="00452D72">
      <w:pPr>
        <w:spacing w:line="360" w:lineRule="auto"/>
        <w:ind w:left="0" w:right="136" w:firstLine="709"/>
        <w:rPr>
          <w:color w:val="auto"/>
          <w:szCs w:val="28"/>
        </w:rPr>
      </w:pPr>
      <w:r w:rsidRPr="008A4B1F">
        <w:rPr>
          <w:color w:val="auto"/>
          <w:szCs w:val="28"/>
        </w:rPr>
        <w:t>Разработана программа элективного курса «Математика в астрономии» и внедрена в учебный план основной образовательной программы СПО.</w:t>
      </w:r>
    </w:p>
    <w:p w:rsidR="00452D72" w:rsidRPr="008A4B1F" w:rsidRDefault="000204AB" w:rsidP="00452D72">
      <w:pPr>
        <w:spacing w:line="360" w:lineRule="auto"/>
        <w:ind w:right="136" w:firstLine="841"/>
        <w:rPr>
          <w:color w:val="auto"/>
          <w:szCs w:val="28"/>
        </w:rPr>
      </w:pPr>
      <w:r w:rsidRPr="008A4B1F">
        <w:rPr>
          <w:color w:val="auto"/>
          <w:szCs w:val="28"/>
        </w:rPr>
        <w:t>В результате прохождения данного курса</w:t>
      </w:r>
      <w:r w:rsidR="00452D72" w:rsidRPr="008A4B1F">
        <w:rPr>
          <w:color w:val="auto"/>
          <w:szCs w:val="28"/>
        </w:rPr>
        <w:t xml:space="preserve"> р</w:t>
      </w:r>
      <w:r w:rsidR="00BA4BE7" w:rsidRPr="008A4B1F">
        <w:rPr>
          <w:color w:val="auto"/>
          <w:szCs w:val="28"/>
        </w:rPr>
        <w:t>ешени</w:t>
      </w:r>
      <w:r w:rsidR="00452D72" w:rsidRPr="008A4B1F">
        <w:rPr>
          <w:color w:val="auto"/>
          <w:szCs w:val="28"/>
        </w:rPr>
        <w:t>е</w:t>
      </w:r>
      <w:r w:rsidR="00BA4BE7" w:rsidRPr="008A4B1F">
        <w:rPr>
          <w:color w:val="auto"/>
          <w:szCs w:val="28"/>
        </w:rPr>
        <w:t xml:space="preserve"> задач повысило познавательные результаты экспериментальн</w:t>
      </w:r>
      <w:r w:rsidR="002E2F66" w:rsidRPr="008A4B1F">
        <w:rPr>
          <w:color w:val="auto"/>
          <w:szCs w:val="28"/>
        </w:rPr>
        <w:t>ой</w:t>
      </w:r>
      <w:r w:rsidR="00452D72" w:rsidRPr="008A4B1F">
        <w:rPr>
          <w:color w:val="auto"/>
          <w:szCs w:val="28"/>
        </w:rPr>
        <w:t xml:space="preserve"> групп</w:t>
      </w:r>
      <w:r w:rsidR="002E2F66" w:rsidRPr="008A4B1F">
        <w:rPr>
          <w:color w:val="auto"/>
          <w:szCs w:val="28"/>
        </w:rPr>
        <w:t>ы</w:t>
      </w:r>
      <w:r w:rsidR="00BA4BE7" w:rsidRPr="008A4B1F">
        <w:rPr>
          <w:color w:val="auto"/>
          <w:szCs w:val="28"/>
        </w:rPr>
        <w:t>. Особенно это видно на примере таких действий как классификация и обобщение.</w:t>
      </w:r>
      <w:r w:rsidR="00452D72" w:rsidRPr="008A4B1F">
        <w:rPr>
          <w:color w:val="auto"/>
          <w:szCs w:val="28"/>
        </w:rPr>
        <w:t xml:space="preserve"> </w:t>
      </w:r>
    </w:p>
    <w:p w:rsidR="00452D72" w:rsidRPr="008A4B1F" w:rsidRDefault="00452D72" w:rsidP="00452D72">
      <w:pPr>
        <w:spacing w:line="360" w:lineRule="auto"/>
        <w:ind w:right="136" w:firstLine="841"/>
        <w:rPr>
          <w:color w:val="auto"/>
          <w:szCs w:val="28"/>
        </w:rPr>
      </w:pPr>
      <w:r w:rsidRPr="008A4B1F">
        <w:rPr>
          <w:color w:val="auto"/>
          <w:szCs w:val="28"/>
        </w:rPr>
        <w:t xml:space="preserve">Также наблюдались положительные результаты в повторении тем по математике, в освоении тем по физике, смежных с темами данного курса. Поэтому элективный курс «Математика в астрономии» лучше всего планировать на 1 курсе. </w:t>
      </w:r>
    </w:p>
    <w:p w:rsidR="0024560C" w:rsidRPr="008A4B1F" w:rsidRDefault="00452D72" w:rsidP="008631FD">
      <w:pPr>
        <w:spacing w:line="360" w:lineRule="auto"/>
        <w:ind w:right="136" w:firstLine="841"/>
        <w:rPr>
          <w:color w:val="auto"/>
          <w:szCs w:val="28"/>
        </w:rPr>
      </w:pPr>
      <w:r w:rsidRPr="008A4B1F">
        <w:rPr>
          <w:color w:val="auto"/>
          <w:szCs w:val="28"/>
        </w:rPr>
        <w:t>Педагогический эксперимент показал</w:t>
      </w:r>
      <w:r w:rsidR="00DA4251" w:rsidRPr="008A4B1F">
        <w:rPr>
          <w:color w:val="auto"/>
          <w:szCs w:val="28"/>
        </w:rPr>
        <w:t>,</w:t>
      </w:r>
      <w:r w:rsidR="0024560C" w:rsidRPr="008A4B1F">
        <w:rPr>
          <w:color w:val="auto"/>
          <w:szCs w:val="28"/>
        </w:rPr>
        <w:t xml:space="preserve"> </w:t>
      </w:r>
      <w:r w:rsidRPr="008A4B1F">
        <w:rPr>
          <w:color w:val="auto"/>
          <w:szCs w:val="28"/>
        </w:rPr>
        <w:t xml:space="preserve">что </w:t>
      </w:r>
      <w:r w:rsidR="0024560C" w:rsidRPr="008A4B1F">
        <w:rPr>
          <w:color w:val="auto"/>
          <w:szCs w:val="28"/>
        </w:rPr>
        <w:t>при внедрении данного курса в образовательный процесс</w:t>
      </w:r>
      <w:r w:rsidRPr="008A4B1F">
        <w:rPr>
          <w:color w:val="auto"/>
          <w:szCs w:val="28"/>
        </w:rPr>
        <w:t xml:space="preserve"> у </w:t>
      </w:r>
      <w:r w:rsidR="0024560C" w:rsidRPr="008A4B1F">
        <w:rPr>
          <w:color w:val="auto"/>
          <w:szCs w:val="28"/>
        </w:rPr>
        <w:t>обучающихся в системе СПО можно развить интерес к изучаемым предметам и повысить уровень метапредметных универсальных учебных действий. То есть</w:t>
      </w:r>
      <w:r w:rsidR="00DA4251" w:rsidRPr="008A4B1F">
        <w:rPr>
          <w:color w:val="auto"/>
          <w:szCs w:val="28"/>
        </w:rPr>
        <w:t xml:space="preserve"> гипотеза, </w:t>
      </w:r>
      <w:r w:rsidR="0024560C" w:rsidRPr="008A4B1F">
        <w:rPr>
          <w:color w:val="auto"/>
          <w:szCs w:val="28"/>
        </w:rPr>
        <w:t>выдвинутая</w:t>
      </w:r>
      <w:r w:rsidR="00DA4251" w:rsidRPr="008A4B1F">
        <w:rPr>
          <w:color w:val="auto"/>
          <w:szCs w:val="28"/>
        </w:rPr>
        <w:t xml:space="preserve"> в ходе </w:t>
      </w:r>
      <w:r w:rsidR="0024560C" w:rsidRPr="008A4B1F">
        <w:rPr>
          <w:color w:val="auto"/>
          <w:szCs w:val="28"/>
        </w:rPr>
        <w:t>исследования, нашла свое подтверждение.</w:t>
      </w:r>
    </w:p>
    <w:p w:rsidR="0024560C" w:rsidRPr="008A4B1F" w:rsidRDefault="0024560C" w:rsidP="008631FD">
      <w:pPr>
        <w:spacing w:line="360" w:lineRule="auto"/>
        <w:ind w:right="136" w:firstLine="841"/>
        <w:rPr>
          <w:color w:val="auto"/>
          <w:szCs w:val="28"/>
        </w:rPr>
      </w:pPr>
      <w:r w:rsidRPr="008A4B1F">
        <w:rPr>
          <w:color w:val="auto"/>
          <w:szCs w:val="28"/>
        </w:rPr>
        <w:t xml:space="preserve">Работа будет продолжена в связи с необходимостью более детальной проработки содержания данного курса. </w:t>
      </w:r>
    </w:p>
    <w:p w:rsidR="00B57A18" w:rsidRPr="008A4B1F" w:rsidRDefault="0024560C" w:rsidP="005A707F">
      <w:pPr>
        <w:spacing w:line="360" w:lineRule="auto"/>
        <w:ind w:right="136" w:firstLine="841"/>
        <w:rPr>
          <w:color w:val="auto"/>
          <w:szCs w:val="28"/>
        </w:rPr>
      </w:pPr>
      <w:r w:rsidRPr="008A4B1F">
        <w:rPr>
          <w:color w:val="auto"/>
          <w:szCs w:val="28"/>
        </w:rPr>
        <w:t xml:space="preserve">В процессе написания данной работы </w:t>
      </w:r>
      <w:r w:rsidR="00490D1B" w:rsidRPr="008A4B1F">
        <w:rPr>
          <w:color w:val="auto"/>
        </w:rPr>
        <w:t>Мин</w:t>
      </w:r>
      <w:r w:rsidR="00BA4BE7" w:rsidRPr="008A4B1F">
        <w:rPr>
          <w:color w:val="auto"/>
        </w:rPr>
        <w:t xml:space="preserve">истерство </w:t>
      </w:r>
      <w:r w:rsidR="005A707F" w:rsidRPr="008A4B1F">
        <w:rPr>
          <w:color w:val="auto"/>
        </w:rPr>
        <w:t>П</w:t>
      </w:r>
      <w:r w:rsidR="00490D1B" w:rsidRPr="008A4B1F">
        <w:rPr>
          <w:color w:val="auto"/>
        </w:rPr>
        <w:t>росвещения утвердило поправки во ФГОС СОО (приказ от 12.08.2022</w:t>
      </w:r>
      <w:r w:rsidR="005A707F" w:rsidRPr="008A4B1F">
        <w:rPr>
          <w:color w:val="auto"/>
        </w:rPr>
        <w:t xml:space="preserve"> г.</w:t>
      </w:r>
      <w:r w:rsidR="00490D1B" w:rsidRPr="008A4B1F">
        <w:rPr>
          <w:color w:val="auto"/>
        </w:rPr>
        <w:t xml:space="preserve"> № 732). Из перечня </w:t>
      </w:r>
      <w:r w:rsidR="005A707F" w:rsidRPr="008A4B1F">
        <w:rPr>
          <w:color w:val="auto"/>
        </w:rPr>
        <w:t xml:space="preserve">обязательных предметов </w:t>
      </w:r>
      <w:r w:rsidR="00490D1B" w:rsidRPr="008A4B1F">
        <w:rPr>
          <w:color w:val="auto"/>
        </w:rPr>
        <w:t>исключили некоторые учебные предметы, в том числе и предмет «Астрономия».</w:t>
      </w:r>
      <w:r w:rsidR="00BA4BE7" w:rsidRPr="008A4B1F">
        <w:rPr>
          <w:color w:val="auto"/>
        </w:rPr>
        <w:t xml:space="preserve"> Поэтому элективный курс </w:t>
      </w:r>
      <w:r w:rsidR="005A707F" w:rsidRPr="008A4B1F">
        <w:rPr>
          <w:color w:val="auto"/>
        </w:rPr>
        <w:t xml:space="preserve">в настоящее время </w:t>
      </w:r>
      <w:r w:rsidR="00BA4BE7" w:rsidRPr="008A4B1F">
        <w:rPr>
          <w:color w:val="auto"/>
        </w:rPr>
        <w:t xml:space="preserve">однозначно </w:t>
      </w:r>
      <w:r w:rsidR="008631FD" w:rsidRPr="008A4B1F">
        <w:rPr>
          <w:color w:val="auto"/>
          <w:szCs w:val="28"/>
        </w:rPr>
        <w:t>актуален среди обучающихся в системе СПО</w:t>
      </w:r>
      <w:r w:rsidR="00BA4BE7" w:rsidRPr="008A4B1F">
        <w:rPr>
          <w:color w:val="auto"/>
          <w:szCs w:val="28"/>
        </w:rPr>
        <w:t xml:space="preserve"> для формирования целостной картины миры. </w:t>
      </w:r>
    </w:p>
    <w:p w:rsidR="00044E27" w:rsidRPr="008A4B1F" w:rsidRDefault="00B57A18" w:rsidP="00E310FE">
      <w:pPr>
        <w:pStyle w:val="2"/>
        <w:rPr>
          <w:color w:val="auto"/>
          <w:sz w:val="28"/>
        </w:rPr>
      </w:pPr>
      <w:r w:rsidRPr="008A4B1F">
        <w:rPr>
          <w:color w:val="auto"/>
        </w:rPr>
        <w:br w:type="page"/>
      </w:r>
      <w:r w:rsidR="004B4255" w:rsidRPr="008A4B1F">
        <w:rPr>
          <w:color w:val="auto"/>
          <w:sz w:val="28"/>
        </w:rPr>
        <w:lastRenderedPageBreak/>
        <w:t xml:space="preserve">СПИСОК </w:t>
      </w:r>
      <w:r w:rsidR="00EA55BE" w:rsidRPr="008A4B1F">
        <w:rPr>
          <w:color w:val="auto"/>
          <w:sz w:val="28"/>
        </w:rPr>
        <w:t>ЛИТЕРАТУРЫ</w:t>
      </w:r>
    </w:p>
    <w:p w:rsidR="00F33C6E" w:rsidRPr="008A4B1F" w:rsidRDefault="00F33C6E" w:rsidP="00C8081E">
      <w:pPr>
        <w:pStyle w:val="a6"/>
        <w:numPr>
          <w:ilvl w:val="0"/>
          <w:numId w:val="20"/>
        </w:numPr>
        <w:spacing w:after="0" w:line="360" w:lineRule="auto"/>
        <w:ind w:left="0" w:right="136" w:firstLine="709"/>
        <w:rPr>
          <w:color w:val="auto"/>
          <w:szCs w:val="28"/>
        </w:rPr>
      </w:pPr>
      <w:r w:rsidRPr="008A4B1F">
        <w:rPr>
          <w:color w:val="auto"/>
          <w:szCs w:val="28"/>
        </w:rPr>
        <w:t>Акимова М. К., Борисова Е. М., Гуревич К. М. и др. Руководство к применению Группового интеллектуального теста для младших подростков ГИТ. — Обнинск, 1993.</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Асмолов А.Г., Бурменская Г.В., Володарская И.А. и др. Как проектировать универсальные учебные действия в основной школе: от действия к мысли: пособие для учителя [Текст]/ Под ред. А.Г. Асмолова. - М.: Просвещение, 2008 – 151с.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Асмолов А.Г., Бурменская Г.В., Володарская И.А. Формирование универсальных учебных действий в основной школе: от  действия к мысли. Система заданий: пособие для учителя / под ред. А.Г. Асмолова. М.: Просвещение, 2010. 159 с. </w:t>
      </w:r>
    </w:p>
    <w:p w:rsidR="00F33C6E" w:rsidRPr="008A4B1F" w:rsidRDefault="009D07FD" w:rsidP="00C8081E">
      <w:pPr>
        <w:pStyle w:val="a6"/>
        <w:numPr>
          <w:ilvl w:val="0"/>
          <w:numId w:val="20"/>
        </w:numPr>
        <w:spacing w:after="0" w:line="360" w:lineRule="auto"/>
        <w:ind w:left="0" w:right="136" w:firstLine="709"/>
        <w:rPr>
          <w:color w:val="auto"/>
          <w:szCs w:val="28"/>
        </w:rPr>
      </w:pPr>
      <w:r w:rsidRPr="008A4B1F">
        <w:rPr>
          <w:color w:val="auto"/>
          <w:szCs w:val="28"/>
        </w:rPr>
        <w:t xml:space="preserve">Асмолов А.Г. Психология </w:t>
      </w:r>
      <w:r w:rsidR="004B4255" w:rsidRPr="008A4B1F">
        <w:rPr>
          <w:color w:val="auto"/>
          <w:szCs w:val="28"/>
        </w:rPr>
        <w:t>личности.</w:t>
      </w:r>
      <w:r w:rsidRPr="008A4B1F">
        <w:rPr>
          <w:color w:val="auto"/>
          <w:szCs w:val="28"/>
        </w:rPr>
        <w:t xml:space="preserve"> </w:t>
      </w:r>
      <w:r w:rsidR="004B4255" w:rsidRPr="008A4B1F">
        <w:rPr>
          <w:color w:val="auto"/>
          <w:szCs w:val="28"/>
        </w:rPr>
        <w:t xml:space="preserve">- М.: МГУ, 1990-367с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Асмолов А.Г. Стратегия социокультурной модернизации образования: на пути к преодолению кризиса идентичности и построению гражданского общества /Асмолов А.Г// Вестник образования.</w:t>
      </w:r>
      <w:r w:rsidR="009D07FD" w:rsidRPr="008A4B1F">
        <w:rPr>
          <w:color w:val="auto"/>
          <w:szCs w:val="28"/>
        </w:rPr>
        <w:t xml:space="preserve"> </w:t>
      </w:r>
      <w:r w:rsidRPr="008A4B1F">
        <w:rPr>
          <w:color w:val="auto"/>
          <w:szCs w:val="28"/>
        </w:rPr>
        <w:t>-</w:t>
      </w:r>
      <w:r w:rsidR="009D07FD" w:rsidRPr="008A4B1F">
        <w:rPr>
          <w:color w:val="auto"/>
          <w:szCs w:val="28"/>
        </w:rPr>
        <w:t xml:space="preserve"> </w:t>
      </w:r>
      <w:r w:rsidRPr="008A4B1F">
        <w:rPr>
          <w:color w:val="auto"/>
          <w:szCs w:val="28"/>
        </w:rPr>
        <w:t>2008.</w:t>
      </w:r>
      <w:r w:rsidR="009D07FD" w:rsidRPr="008A4B1F">
        <w:rPr>
          <w:color w:val="auto"/>
          <w:szCs w:val="28"/>
        </w:rPr>
        <w:t xml:space="preserve"> </w:t>
      </w:r>
      <w:r w:rsidRPr="008A4B1F">
        <w:rPr>
          <w:color w:val="auto"/>
          <w:szCs w:val="28"/>
        </w:rPr>
        <w:t>- №1.</w:t>
      </w:r>
      <w:r w:rsidR="00A7347A" w:rsidRPr="008A4B1F">
        <w:rPr>
          <w:color w:val="auto"/>
          <w:szCs w:val="28"/>
        </w:rPr>
        <w:t xml:space="preserve"> </w:t>
      </w:r>
      <w:r w:rsidRPr="008A4B1F">
        <w:rPr>
          <w:color w:val="auto"/>
          <w:szCs w:val="28"/>
        </w:rPr>
        <w:t xml:space="preserve">- с.65-85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Аргунова, Е. Р. Активные методы обучения: учеб.</w:t>
      </w:r>
      <w:r w:rsidR="009D07FD" w:rsidRPr="008A4B1F">
        <w:rPr>
          <w:color w:val="auto"/>
          <w:szCs w:val="28"/>
        </w:rPr>
        <w:t xml:space="preserve"> </w:t>
      </w:r>
      <w:r w:rsidRPr="008A4B1F">
        <w:rPr>
          <w:color w:val="auto"/>
          <w:szCs w:val="28"/>
        </w:rPr>
        <w:t xml:space="preserve">-метод. пособие [Текст] / Е. Р. Аргунова, Р. Ф. Жуков, И. Г. Маричев. - М.: Исследовательский центр проблем качества подготовки специалистов, 2005. -- 104с. </w:t>
      </w:r>
    </w:p>
    <w:p w:rsidR="00044E27"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Бреднева, H.A. Дидактические возможности метода учебного проекта / </w:t>
      </w:r>
    </w:p>
    <w:p w:rsidR="00F33C6E" w:rsidRPr="008A4B1F" w:rsidRDefault="004B4255" w:rsidP="00C8081E">
      <w:pPr>
        <w:spacing w:after="0" w:line="360" w:lineRule="auto"/>
        <w:ind w:left="0" w:right="136" w:firstLine="709"/>
        <w:rPr>
          <w:color w:val="auto"/>
          <w:szCs w:val="28"/>
        </w:rPr>
      </w:pPr>
      <w:r w:rsidRPr="008A4B1F">
        <w:rPr>
          <w:color w:val="auto"/>
          <w:szCs w:val="28"/>
        </w:rPr>
        <w:t xml:space="preserve">H.A. Бреднева // Педагогические науки. - М.: Спутник, </w:t>
      </w:r>
      <w:r w:rsidR="00F33C6E" w:rsidRPr="008A4B1F">
        <w:rPr>
          <w:color w:val="auto"/>
          <w:szCs w:val="28"/>
        </w:rPr>
        <w:t>2008. – № 4 (32). – С. 109-112.</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Бритвина Л.Ю. Метод творческих проектов на уроках технологии. // Начальная школа. - 2010. - №6.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Бычков А.В. Метод проектов в современной школе. - М., 2010.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lastRenderedPageBreak/>
        <w:t xml:space="preserve">Выготский Л.С. Педагогическая психология [Текст]/ Под ред. В.В. Давыдова. - М., АСТ, 2008 - 671с.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Выготский Л.С. Умственное развитие детей в процессе обучения. Сборник статей/ Л.С. Выготский.</w:t>
      </w:r>
      <w:r w:rsidR="008453A8" w:rsidRPr="008A4B1F">
        <w:rPr>
          <w:color w:val="auto"/>
          <w:szCs w:val="28"/>
        </w:rPr>
        <w:t xml:space="preserve"> </w:t>
      </w:r>
      <w:r w:rsidRPr="008A4B1F">
        <w:rPr>
          <w:color w:val="auto"/>
          <w:szCs w:val="28"/>
        </w:rPr>
        <w:t xml:space="preserve">- Москва-Ленинград.- ГУПИ, 1935 – с.20-32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Гальперин П.Я. К проблеме внимания/ Хрестоматия по психологии. - М: Просвещение, 1987- с.169-175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Гареева Наталья Николаевна Набережночелнинский государственный педагогический университет nataly721@mail.ru ОСОБЕННОСТИ МЕТАПРЕДМЕТНЫХ РЕЗУЛЬТАТОВ В ПРОЦЕССЕ ОБУЧЕНИЯ МАТЕМАТИКЕ И СРЕДСТВ ИХ ДИАГНОСТИКИ Вестник КГУ 2018 Педагогика. Психология. Социокинетика № 2 Теория методике обучения стр.160-164.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Громыко Н.В. Мыследеятельностная педагогика и новое содержание образования. Метапредметы как средство формирования рефлек</w:t>
      </w:r>
      <w:r w:rsidR="008453A8" w:rsidRPr="008A4B1F">
        <w:rPr>
          <w:color w:val="auto"/>
          <w:szCs w:val="28"/>
        </w:rPr>
        <w:t xml:space="preserve">сивного мышления у </w:t>
      </w:r>
      <w:r w:rsidR="00EC20D7" w:rsidRPr="008A4B1F">
        <w:rPr>
          <w:color w:val="auto"/>
          <w:szCs w:val="28"/>
        </w:rPr>
        <w:t>обучающийся</w:t>
      </w:r>
      <w:r w:rsidR="008453A8" w:rsidRPr="008A4B1F">
        <w:rPr>
          <w:color w:val="auto"/>
          <w:szCs w:val="28"/>
        </w:rPr>
        <w:t>ов (</w:t>
      </w:r>
      <w:r w:rsidRPr="008A4B1F">
        <w:rPr>
          <w:color w:val="auto"/>
          <w:szCs w:val="28"/>
        </w:rPr>
        <w:t xml:space="preserve">электронный ресурс)/ Н.В. Громыко.- Режим доступа: </w:t>
      </w:r>
      <w:hyperlink r:id="rId19">
        <w:r w:rsidRPr="008A4B1F">
          <w:rPr>
            <w:color w:val="auto"/>
            <w:szCs w:val="28"/>
            <w:u w:val="single" w:color="0000FF"/>
          </w:rPr>
          <w:t>http://1314.ru/node/24</w:t>
        </w:r>
      </w:hyperlink>
      <w:hyperlink r:id="rId20">
        <w:r w:rsidRPr="008A4B1F">
          <w:rPr>
            <w:color w:val="auto"/>
            <w:szCs w:val="28"/>
          </w:rPr>
          <w:t xml:space="preserve"> </w:t>
        </w:r>
      </w:hyperlink>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Громыко Н.В. Метапредметный подход в образовании: как сценировать и проводить учебное «метапредметное» занятие, реализуя новые образовательные стандарты // НИИ Инновационных стратегий развития общего образования: Вестник 2010-2011.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Громыко Ю.В. Мыследеятельностная педагогика (теоретико- практическое руководство по освоению высших образцов педагогического искусства) Ю.В.Громыко – Минск: Технопринт, 2000 – 376с.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Гузеев В.В. Метод проектов как частный случай интегрированной технологии обучения. // Директор школы. - 2011. - №6.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Давыдов В.В. проблемы развивающего обучения. Опыт теоретического и экспериментального психологического исследования. - М.: Педагогика, 1986 - 240с.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lastRenderedPageBreak/>
        <w:t>Дьюи, Дж. Демократия и образование: Перевод</w:t>
      </w:r>
      <w:r w:rsidR="00A7347A" w:rsidRPr="008A4B1F">
        <w:rPr>
          <w:color w:val="auto"/>
          <w:szCs w:val="28"/>
        </w:rPr>
        <w:t xml:space="preserve"> с английского / Дж. Дьюи. – М.</w:t>
      </w:r>
      <w:r w:rsidRPr="008A4B1F">
        <w:rPr>
          <w:color w:val="auto"/>
          <w:szCs w:val="28"/>
        </w:rPr>
        <w:t xml:space="preserve">: Педагогика-Пресс, 2000. – 384с.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Даль В. И. «Иллюстрированный толковый словарь русского языка», М.: «</w:t>
      </w:r>
      <w:r w:rsidR="00A7347A" w:rsidRPr="008A4B1F">
        <w:rPr>
          <w:color w:val="auto"/>
          <w:szCs w:val="28"/>
        </w:rPr>
        <w:t>Астрель</w:t>
      </w:r>
      <w:r w:rsidRPr="008A4B1F">
        <w:rPr>
          <w:color w:val="auto"/>
          <w:szCs w:val="28"/>
        </w:rPr>
        <w:t xml:space="preserve">. Хранитель», 2006.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Ермолаев, С.А. Проектная деятельность </w:t>
      </w:r>
      <w:r w:rsidR="00EC20D7" w:rsidRPr="008A4B1F">
        <w:rPr>
          <w:color w:val="auto"/>
          <w:szCs w:val="28"/>
        </w:rPr>
        <w:t>обучающийся</w:t>
      </w:r>
      <w:r w:rsidRPr="008A4B1F">
        <w:rPr>
          <w:color w:val="auto"/>
          <w:szCs w:val="28"/>
        </w:rPr>
        <w:t>ов социально- экологической направленности: учеб.</w:t>
      </w:r>
      <w:r w:rsidR="00A7347A" w:rsidRPr="008A4B1F">
        <w:rPr>
          <w:color w:val="auto"/>
          <w:szCs w:val="28"/>
        </w:rPr>
        <w:t xml:space="preserve"> </w:t>
      </w:r>
      <w:r w:rsidRPr="008A4B1F">
        <w:rPr>
          <w:color w:val="auto"/>
          <w:szCs w:val="28"/>
        </w:rPr>
        <w:t>-метод. пос</w:t>
      </w:r>
      <w:r w:rsidR="00A7347A" w:rsidRPr="008A4B1F">
        <w:rPr>
          <w:color w:val="auto"/>
          <w:szCs w:val="28"/>
        </w:rPr>
        <w:t>обие / С.А. Ермолаев. - Арзамас</w:t>
      </w:r>
      <w:r w:rsidRPr="008A4B1F">
        <w:rPr>
          <w:color w:val="auto"/>
          <w:szCs w:val="28"/>
        </w:rPr>
        <w:t xml:space="preserve">: АГПИ им. А. П. Гайдара, 2006. – 86с. </w:t>
      </w:r>
    </w:p>
    <w:p w:rsidR="007565C4"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Лазарев В.С. Формирование познавательных действий в учебной деятельности // Педаг</w:t>
      </w:r>
      <w:r w:rsidR="00F33C6E" w:rsidRPr="008A4B1F">
        <w:rPr>
          <w:color w:val="auto"/>
          <w:szCs w:val="28"/>
        </w:rPr>
        <w:t xml:space="preserve">огика. – 2016. – № 6. – С. </w:t>
      </w:r>
    </w:p>
    <w:p w:rsidR="00F33C6E" w:rsidRPr="008A4B1F" w:rsidRDefault="007565C4" w:rsidP="00C8081E">
      <w:pPr>
        <w:pStyle w:val="a6"/>
        <w:numPr>
          <w:ilvl w:val="0"/>
          <w:numId w:val="20"/>
        </w:numPr>
        <w:spacing w:after="0" w:line="360" w:lineRule="auto"/>
        <w:ind w:left="0" w:right="136" w:firstLine="709"/>
        <w:rPr>
          <w:color w:val="auto"/>
          <w:szCs w:val="28"/>
        </w:rPr>
      </w:pPr>
      <w:r w:rsidRPr="008A4B1F">
        <w:rPr>
          <w:color w:val="auto"/>
        </w:rPr>
        <w:t xml:space="preserve">Левитан Е.П., Румянцев А.Ю. Дидактика астрономии: от ХХ к ХХI веку. </w:t>
      </w:r>
      <w:r w:rsidRPr="008A4B1F">
        <w:rPr>
          <w:color w:val="auto"/>
          <w:szCs w:val="28"/>
        </w:rPr>
        <w:t xml:space="preserve">Режим </w:t>
      </w:r>
      <w:r w:rsidRPr="008A4B1F">
        <w:rPr>
          <w:color w:val="auto"/>
          <w:szCs w:val="28"/>
        </w:rPr>
        <w:tab/>
        <w:t>доступа:</w:t>
      </w:r>
      <w:r w:rsidRPr="008A4B1F">
        <w:rPr>
          <w:color w:val="auto"/>
        </w:rPr>
        <w:t>http://xreferat.ru/54/912-1-didaktika-astronomii-ot-hh-k-hhiveku.html.</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Камалеева, А.Р. Пути реализации компетентностного подхода в образовании (на примере обучения предметам естественнонаучного цикла): монография / А.Р. Камалеева. – Казань: ТГГПУ, 2009. – 108с.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Килпатрик В.Х. Метод проектов. Применение целевой установки в педагогическом процессе. - Л., 1925.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Климова, А.Д. Проектная деятельность учащихся как средство управления общеобразовательными </w:t>
      </w:r>
      <w:r w:rsidR="008453A8" w:rsidRPr="008A4B1F">
        <w:rPr>
          <w:color w:val="auto"/>
          <w:szCs w:val="28"/>
        </w:rPr>
        <w:t>учреждениями: Автореф. дисс.</w:t>
      </w:r>
      <w:r w:rsidRPr="008A4B1F">
        <w:rPr>
          <w:color w:val="auto"/>
          <w:szCs w:val="28"/>
        </w:rPr>
        <w:t xml:space="preserve"> канд. пед. наук. – М., 2009. – 21с.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Коменский Я.А. Великая дидактика / Пер. А.Щекинского – М., 1893. – С.138.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Концепция модернизации российского образования на период до 2010/ распоряжение правительства РФ от 29.12.2001 №1756 (электронный ресурс)// Прав</w:t>
      </w:r>
      <w:r w:rsidR="00F33C6E" w:rsidRPr="008A4B1F">
        <w:rPr>
          <w:color w:val="auto"/>
          <w:szCs w:val="28"/>
        </w:rPr>
        <w:t xml:space="preserve">овой </w:t>
      </w:r>
      <w:r w:rsidR="00F33C6E" w:rsidRPr="008A4B1F">
        <w:rPr>
          <w:color w:val="auto"/>
          <w:szCs w:val="28"/>
        </w:rPr>
        <w:tab/>
        <w:t xml:space="preserve">консультационный </w:t>
      </w:r>
      <w:r w:rsidR="00F33C6E" w:rsidRPr="008A4B1F">
        <w:rPr>
          <w:color w:val="auto"/>
          <w:szCs w:val="28"/>
        </w:rPr>
        <w:tab/>
        <w:t>портал «ЗаконПрост».</w:t>
      </w:r>
      <w:r w:rsidR="008453A8" w:rsidRPr="008A4B1F">
        <w:rPr>
          <w:color w:val="auto"/>
          <w:szCs w:val="28"/>
        </w:rPr>
        <w:t xml:space="preserve"> </w:t>
      </w:r>
      <w:r w:rsidR="00F33C6E" w:rsidRPr="008A4B1F">
        <w:rPr>
          <w:color w:val="auto"/>
          <w:szCs w:val="28"/>
        </w:rPr>
        <w:t xml:space="preserve">- </w:t>
      </w:r>
      <w:r w:rsidR="008453A8" w:rsidRPr="008A4B1F">
        <w:rPr>
          <w:color w:val="auto"/>
          <w:szCs w:val="28"/>
        </w:rPr>
        <w:t xml:space="preserve">Режим </w:t>
      </w:r>
      <w:r w:rsidR="008453A8" w:rsidRPr="008A4B1F">
        <w:rPr>
          <w:color w:val="auto"/>
          <w:szCs w:val="28"/>
        </w:rPr>
        <w:tab/>
        <w:t xml:space="preserve">доступа: </w:t>
      </w:r>
      <w:r w:rsidRPr="008A4B1F">
        <w:rPr>
          <w:color w:val="auto"/>
          <w:szCs w:val="28"/>
        </w:rPr>
        <w:t xml:space="preserve">http:www/zakonprost.ru/content/base/part/87209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Курнешова, Л.E. Методические рекомендации по организации проектной и исследовательской деятельности обучающихся в </w:t>
      </w:r>
      <w:r w:rsidRPr="008A4B1F">
        <w:rPr>
          <w:color w:val="auto"/>
          <w:szCs w:val="28"/>
        </w:rPr>
        <w:lastRenderedPageBreak/>
        <w:t xml:space="preserve">образовательных учреждениях. - Правительство Москвы. Департамент образования города Москвы, 2003. – 34с. </w:t>
      </w:r>
    </w:p>
    <w:p w:rsidR="00F33C6E"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t xml:space="preserve">Ляхов, И.И. Проектная деятельность (социально-философский аспект): Автореф. дисс. ... д-ра. филос. наук. – М., 1996. – 86 с. </w:t>
      </w:r>
    </w:p>
    <w:p w:rsidR="00F33C6E" w:rsidRPr="008A4B1F" w:rsidRDefault="00F33C6E" w:rsidP="00C8081E">
      <w:pPr>
        <w:pStyle w:val="a6"/>
        <w:numPr>
          <w:ilvl w:val="0"/>
          <w:numId w:val="20"/>
        </w:numPr>
        <w:spacing w:after="0" w:line="360" w:lineRule="auto"/>
        <w:ind w:left="0" w:right="2" w:firstLine="709"/>
        <w:rPr>
          <w:color w:val="auto"/>
          <w:szCs w:val="28"/>
        </w:rPr>
      </w:pPr>
      <w:r w:rsidRPr="008A4B1F">
        <w:rPr>
          <w:color w:val="auto"/>
          <w:szCs w:val="28"/>
        </w:rPr>
        <w:t>Н</w:t>
      </w:r>
      <w:r w:rsidR="004B4255" w:rsidRPr="008A4B1F">
        <w:rPr>
          <w:color w:val="auto"/>
          <w:szCs w:val="28"/>
        </w:rPr>
        <w:t xml:space="preserve">аумова М.В. Метапредметные компетенции как условие развития мыслительной деятельности у учащихся на уроках математики в средней школе // Международный журнал экспериментального образования. – 2014. – № 7 – С. 129.  </w:t>
      </w:r>
    </w:p>
    <w:p w:rsidR="00F33C6E"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Никитина, И.В. Проектная деятельность как средство организации образовательной среды: Дис. ... канд. пед. наук. – М., 2008. – 213 с. </w:t>
      </w:r>
    </w:p>
    <w:p w:rsidR="003A29D9" w:rsidRPr="008A4B1F" w:rsidRDefault="003A29D9" w:rsidP="00C8081E">
      <w:pPr>
        <w:pStyle w:val="a6"/>
        <w:numPr>
          <w:ilvl w:val="0"/>
          <w:numId w:val="20"/>
        </w:numPr>
        <w:spacing w:after="0" w:line="360" w:lineRule="auto"/>
        <w:ind w:left="0" w:right="0" w:firstLine="709"/>
        <w:rPr>
          <w:color w:val="auto"/>
          <w:szCs w:val="28"/>
        </w:rPr>
      </w:pPr>
      <w:r w:rsidRPr="008A4B1F">
        <w:rPr>
          <w:color w:val="auto"/>
          <w:szCs w:val="28"/>
        </w:rPr>
        <w:t>Рубинштейн С.Л. Избранные философско-психологические труды / А.В. Брушнинский. – М., 2006. – 463 с.</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Сергеев И.С. Как организовать проектную деятельность учащихся: Практическое пособие для работников общеобразовательных учреждений. М.: АРКТИ, 2003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Стогова М.В. Комплексный подход к оценке метапредметных и предметных результатов // Психолого-педагогическое сопровождение стандартов второго поколения: внедрение, опыт, перспективы: Материалы науч.-практ. конф. – 2011. – С. 16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Полат Е.С. Новые педагогические и информационные технологии в системе образования. – М., 1998.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Поливанова, К.И. Проектная деятельность </w:t>
      </w:r>
      <w:r w:rsidR="00EC20D7" w:rsidRPr="008A4B1F">
        <w:rPr>
          <w:color w:val="auto"/>
          <w:szCs w:val="28"/>
        </w:rPr>
        <w:t>обучающийся</w:t>
      </w:r>
      <w:r w:rsidRPr="008A4B1F">
        <w:rPr>
          <w:color w:val="auto"/>
          <w:szCs w:val="28"/>
        </w:rPr>
        <w:t xml:space="preserve">ов: пособие для учителя / К.Н. Поливанова. – М.:Просвещение, 2011. – 192 с. – С. 29.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Руссо Ж.Ж. Эмиль, или О воспитании. — М., 1996. — С. 211. </w:t>
      </w:r>
    </w:p>
    <w:p w:rsidR="00F33C6E"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Светенко, Т.В. Учебный проект в школе. Книга для учителей / Т.В. Светенко. - Псков, 2000. - 28с. </w:t>
      </w:r>
    </w:p>
    <w:p w:rsidR="00044E27" w:rsidRPr="008A4B1F" w:rsidRDefault="004B4255" w:rsidP="00C8081E">
      <w:pPr>
        <w:pStyle w:val="a6"/>
        <w:numPr>
          <w:ilvl w:val="0"/>
          <w:numId w:val="20"/>
        </w:numPr>
        <w:spacing w:after="0" w:line="360" w:lineRule="auto"/>
        <w:ind w:left="0" w:right="136" w:firstLine="709"/>
        <w:rPr>
          <w:color w:val="auto"/>
          <w:szCs w:val="28"/>
        </w:rPr>
      </w:pPr>
      <w:r w:rsidRPr="008A4B1F">
        <w:rPr>
          <w:color w:val="auto"/>
          <w:szCs w:val="28"/>
        </w:rPr>
        <w:lastRenderedPageBreak/>
        <w:t xml:space="preserve">Сергеев И.С. Как организовать проектную деятельность учащихся: Практическое пособие для работников общеобразовательных учреждений. М.: АРКТИ, 2003.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Сухомлинский В.А. О воспитании.- М.: Просвещение,1985 – 270с.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Тестов В.А. О некоторых видах метапредметных результатов обучения математике // Образование и наука. – 2016. – №1(130). – С. 4-20 </w:t>
      </w:r>
    </w:p>
    <w:p w:rsidR="00044E27" w:rsidRPr="008A4B1F" w:rsidRDefault="004B4255" w:rsidP="00C8081E">
      <w:pPr>
        <w:pStyle w:val="a6"/>
        <w:numPr>
          <w:ilvl w:val="0"/>
          <w:numId w:val="20"/>
        </w:numPr>
        <w:spacing w:after="0" w:line="360" w:lineRule="auto"/>
        <w:ind w:left="0" w:right="1" w:firstLine="709"/>
        <w:rPr>
          <w:color w:val="auto"/>
          <w:szCs w:val="28"/>
        </w:rPr>
      </w:pPr>
      <w:r w:rsidRPr="008A4B1F">
        <w:rPr>
          <w:color w:val="auto"/>
          <w:szCs w:val="28"/>
        </w:rPr>
        <w:t>Ушева Т.Ф. Формирование метапредметных умений учащихся: методическое пособие/.</w:t>
      </w:r>
      <w:r w:rsidR="00A7347A" w:rsidRPr="008A4B1F">
        <w:rPr>
          <w:color w:val="auto"/>
          <w:szCs w:val="28"/>
        </w:rPr>
        <w:t xml:space="preserve"> </w:t>
      </w:r>
      <w:r w:rsidRPr="008A4B1F">
        <w:rPr>
          <w:color w:val="auto"/>
          <w:szCs w:val="28"/>
        </w:rPr>
        <w:t xml:space="preserve">- Иркутск: ГОУ ВПО ИГЛУ, 2011 – 92с. </w:t>
      </w:r>
    </w:p>
    <w:p w:rsidR="003B0C75" w:rsidRPr="008A4B1F" w:rsidRDefault="004B4255" w:rsidP="00D3097E">
      <w:pPr>
        <w:pStyle w:val="a6"/>
        <w:numPr>
          <w:ilvl w:val="0"/>
          <w:numId w:val="20"/>
        </w:numPr>
        <w:spacing w:after="0" w:line="360" w:lineRule="auto"/>
        <w:ind w:left="0" w:right="1" w:firstLine="709"/>
        <w:rPr>
          <w:color w:val="auto"/>
          <w:szCs w:val="28"/>
        </w:rPr>
      </w:pPr>
      <w:r w:rsidRPr="008A4B1F">
        <w:rPr>
          <w:color w:val="auto"/>
          <w:szCs w:val="28"/>
        </w:rPr>
        <w:t xml:space="preserve">Федеральный государственный образовательный стандарт </w:t>
      </w:r>
      <w:r w:rsidR="000B55E1" w:rsidRPr="008A4B1F">
        <w:rPr>
          <w:color w:val="auto"/>
          <w:szCs w:val="28"/>
        </w:rPr>
        <w:t>среднего</w:t>
      </w:r>
      <w:r w:rsidRPr="008A4B1F">
        <w:rPr>
          <w:color w:val="auto"/>
          <w:szCs w:val="28"/>
        </w:rPr>
        <w:t xml:space="preserve"> общего образования [Текст]/ Мин-во образования и науки Рос. Федерации.</w:t>
      </w:r>
      <w:r w:rsidR="00A7347A" w:rsidRPr="008A4B1F">
        <w:rPr>
          <w:color w:val="auto"/>
          <w:szCs w:val="28"/>
        </w:rPr>
        <w:t xml:space="preserve"> </w:t>
      </w:r>
      <w:r w:rsidRPr="008A4B1F">
        <w:rPr>
          <w:color w:val="auto"/>
          <w:szCs w:val="28"/>
        </w:rPr>
        <w:t>- М.:</w:t>
      </w:r>
      <w:r w:rsidR="003B0C75" w:rsidRPr="008A4B1F">
        <w:rPr>
          <w:color w:val="auto"/>
          <w:szCs w:val="28"/>
        </w:rPr>
        <w:t xml:space="preserve"> </w:t>
      </w:r>
      <w:r w:rsidRPr="008A4B1F">
        <w:rPr>
          <w:color w:val="auto"/>
          <w:szCs w:val="28"/>
        </w:rPr>
        <w:t>Просвещение, 201</w:t>
      </w:r>
      <w:r w:rsidR="003B0C75" w:rsidRPr="008A4B1F">
        <w:rPr>
          <w:color w:val="auto"/>
          <w:szCs w:val="28"/>
        </w:rPr>
        <w:t>2</w:t>
      </w:r>
      <w:r w:rsidRPr="008A4B1F">
        <w:rPr>
          <w:color w:val="auto"/>
          <w:szCs w:val="28"/>
        </w:rPr>
        <w:t>.- 31с</w:t>
      </w:r>
      <w:r w:rsidR="003B0C75" w:rsidRPr="008A4B1F">
        <w:rPr>
          <w:color w:val="auto"/>
          <w:szCs w:val="28"/>
        </w:rPr>
        <w:t>.</w:t>
      </w:r>
    </w:p>
    <w:p w:rsidR="00044E27" w:rsidRPr="008A4B1F" w:rsidRDefault="004B4255" w:rsidP="00D3097E">
      <w:pPr>
        <w:pStyle w:val="a6"/>
        <w:numPr>
          <w:ilvl w:val="0"/>
          <w:numId w:val="20"/>
        </w:numPr>
        <w:spacing w:after="0" w:line="360" w:lineRule="auto"/>
        <w:ind w:left="0" w:right="1" w:firstLine="709"/>
        <w:rPr>
          <w:color w:val="auto"/>
          <w:szCs w:val="28"/>
        </w:rPr>
      </w:pPr>
      <w:r w:rsidRPr="008A4B1F">
        <w:rPr>
          <w:color w:val="auto"/>
          <w:szCs w:val="28"/>
        </w:rPr>
        <w:t xml:space="preserve">Хижнякова, О.Н. Педагогическое проектирование учебной деятельности младших </w:t>
      </w:r>
      <w:r w:rsidR="00EC20D7" w:rsidRPr="008A4B1F">
        <w:rPr>
          <w:color w:val="auto"/>
          <w:szCs w:val="28"/>
        </w:rPr>
        <w:t>обучающийся</w:t>
      </w:r>
      <w:r w:rsidRPr="008A4B1F">
        <w:rPr>
          <w:color w:val="auto"/>
          <w:szCs w:val="28"/>
        </w:rPr>
        <w:t xml:space="preserve">ов в условиях развивающего обучения: Автореф. дисс. ... канд. пед. наук. - Владикавказ, 2009. – 25 с. </w:t>
      </w:r>
    </w:p>
    <w:p w:rsidR="00044E27" w:rsidRPr="008A4B1F" w:rsidRDefault="004B4255" w:rsidP="00C8081E">
      <w:pPr>
        <w:pStyle w:val="a6"/>
        <w:numPr>
          <w:ilvl w:val="0"/>
          <w:numId w:val="20"/>
        </w:numPr>
        <w:spacing w:after="0" w:line="360" w:lineRule="auto"/>
        <w:ind w:left="0" w:right="1" w:firstLine="709"/>
        <w:rPr>
          <w:color w:val="auto"/>
          <w:szCs w:val="28"/>
        </w:rPr>
      </w:pPr>
      <w:r w:rsidRPr="008A4B1F">
        <w:rPr>
          <w:color w:val="auto"/>
          <w:szCs w:val="28"/>
        </w:rPr>
        <w:t xml:space="preserve">Хуторской А.В. Работа с метапредметным компонентом нового образовательного стандарта. Практический аспект // Народное образование. – 2013. – №4. – С. 157-164. </w:t>
      </w:r>
    </w:p>
    <w:p w:rsidR="00044E27" w:rsidRPr="008A4B1F" w:rsidRDefault="004B4255" w:rsidP="00C8081E">
      <w:pPr>
        <w:pStyle w:val="a6"/>
        <w:numPr>
          <w:ilvl w:val="0"/>
          <w:numId w:val="20"/>
        </w:numPr>
        <w:spacing w:after="0" w:line="360" w:lineRule="auto"/>
        <w:ind w:left="0" w:right="1" w:firstLine="709"/>
        <w:rPr>
          <w:color w:val="auto"/>
          <w:szCs w:val="28"/>
        </w:rPr>
      </w:pPr>
      <w:r w:rsidRPr="008A4B1F">
        <w:rPr>
          <w:color w:val="auto"/>
          <w:szCs w:val="28"/>
        </w:rPr>
        <w:t>Хуторской А.В. Метапредметный подход в обучении. Научно- метадическое пособие.</w:t>
      </w:r>
      <w:r w:rsidR="00A7347A" w:rsidRPr="008A4B1F">
        <w:rPr>
          <w:color w:val="auto"/>
          <w:szCs w:val="28"/>
        </w:rPr>
        <w:t xml:space="preserve"> </w:t>
      </w:r>
      <w:r w:rsidRPr="008A4B1F">
        <w:rPr>
          <w:color w:val="auto"/>
          <w:szCs w:val="28"/>
        </w:rPr>
        <w:t xml:space="preserve">- Москва: Издательство Эйдос; издательство института образования человека,2012. – 50с) </w:t>
      </w:r>
    </w:p>
    <w:p w:rsidR="00044E27" w:rsidRPr="008A4B1F" w:rsidRDefault="004B4255" w:rsidP="00C8081E">
      <w:pPr>
        <w:pStyle w:val="a6"/>
        <w:numPr>
          <w:ilvl w:val="0"/>
          <w:numId w:val="20"/>
        </w:numPr>
        <w:spacing w:after="0" w:line="360" w:lineRule="auto"/>
        <w:ind w:left="0" w:right="1" w:firstLine="709"/>
        <w:rPr>
          <w:color w:val="auto"/>
          <w:szCs w:val="28"/>
        </w:rPr>
      </w:pPr>
      <w:r w:rsidRPr="008A4B1F">
        <w:rPr>
          <w:color w:val="auto"/>
          <w:szCs w:val="28"/>
        </w:rPr>
        <w:t>Хуторской А.В. Метапредметный компонент но</w:t>
      </w:r>
      <w:r w:rsidR="00A7347A" w:rsidRPr="008A4B1F">
        <w:rPr>
          <w:color w:val="auto"/>
          <w:szCs w:val="28"/>
        </w:rPr>
        <w:t>вого образовательного стандарта</w:t>
      </w:r>
      <w:r w:rsidRPr="008A4B1F">
        <w:rPr>
          <w:color w:val="auto"/>
          <w:szCs w:val="28"/>
        </w:rPr>
        <w:t xml:space="preserve">: как с ним работать / А.В. Хуторской // Сельская школа. - 2013. - №4. - С.71-87. </w:t>
      </w:r>
    </w:p>
    <w:p w:rsidR="00044E2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Шкерина</w:t>
      </w:r>
      <w:r w:rsidR="000B55E1" w:rsidRPr="008A4B1F">
        <w:rPr>
          <w:color w:val="auto"/>
          <w:szCs w:val="28"/>
        </w:rPr>
        <w:t xml:space="preserve"> Л.В.</w:t>
      </w:r>
      <w:r w:rsidRPr="008A4B1F">
        <w:rPr>
          <w:color w:val="auto"/>
          <w:szCs w:val="28"/>
        </w:rPr>
        <w:t xml:space="preserve">, Ф.А. Григорьева, Ф. Ракуньо Формирование Метапредметных </w:t>
      </w:r>
      <w:r w:rsidR="00A7347A" w:rsidRPr="008A4B1F">
        <w:rPr>
          <w:color w:val="auto"/>
          <w:szCs w:val="28"/>
        </w:rPr>
        <w:t>умений,</w:t>
      </w:r>
      <w:r w:rsidRPr="008A4B1F">
        <w:rPr>
          <w:color w:val="auto"/>
          <w:szCs w:val="28"/>
        </w:rPr>
        <w:t xml:space="preserve"> учащихся в процессе обучения математике.</w:t>
      </w:r>
      <w:r w:rsidR="00A7347A" w:rsidRPr="008A4B1F">
        <w:rPr>
          <w:color w:val="auto"/>
          <w:szCs w:val="28"/>
        </w:rPr>
        <w:t xml:space="preserve"> </w:t>
      </w:r>
      <w:r w:rsidRPr="008A4B1F">
        <w:rPr>
          <w:color w:val="auto"/>
          <w:szCs w:val="28"/>
        </w:rPr>
        <w:t xml:space="preserve">- М.: НИИ ИСРОО, Пушкинский институт, 2010-2011. С. 114-119.   </w:t>
      </w:r>
    </w:p>
    <w:p w:rsidR="001C08F7" w:rsidRPr="008A4B1F" w:rsidRDefault="004B4255" w:rsidP="00C8081E">
      <w:pPr>
        <w:pStyle w:val="a6"/>
        <w:numPr>
          <w:ilvl w:val="0"/>
          <w:numId w:val="20"/>
        </w:numPr>
        <w:spacing w:after="0" w:line="360" w:lineRule="auto"/>
        <w:ind w:left="0" w:right="0" w:firstLine="709"/>
        <w:rPr>
          <w:color w:val="auto"/>
          <w:szCs w:val="28"/>
        </w:rPr>
      </w:pPr>
      <w:r w:rsidRPr="008A4B1F">
        <w:rPr>
          <w:color w:val="auto"/>
          <w:szCs w:val="28"/>
        </w:rPr>
        <w:t xml:space="preserve">Юсупов, В. З. Сущность и модель процесса принятия управленческих решений в проектной деятельности образовательной организации // Проблемы современного педагогического образования. Серия: </w:t>
      </w:r>
      <w:r w:rsidRPr="008A4B1F">
        <w:rPr>
          <w:color w:val="auto"/>
          <w:szCs w:val="28"/>
        </w:rPr>
        <w:lastRenderedPageBreak/>
        <w:t xml:space="preserve">Педагогика и психология: сборник научных трудов. Ялта: РИО ГПА. Вып. 58. Ч. IV. С. 286-290., 2018. с.35 </w:t>
      </w:r>
    </w:p>
    <w:p w:rsidR="006F2095" w:rsidRPr="008A4B1F" w:rsidRDefault="006F2095" w:rsidP="00C8081E">
      <w:pPr>
        <w:pStyle w:val="a6"/>
        <w:numPr>
          <w:ilvl w:val="0"/>
          <w:numId w:val="20"/>
        </w:numPr>
        <w:spacing w:after="0" w:line="360" w:lineRule="auto"/>
        <w:ind w:left="0" w:right="0" w:firstLine="709"/>
        <w:rPr>
          <w:color w:val="auto"/>
          <w:szCs w:val="28"/>
        </w:rPr>
      </w:pPr>
      <w:r w:rsidRPr="008A4B1F">
        <w:rPr>
          <w:color w:val="auto"/>
          <w:szCs w:val="28"/>
        </w:rPr>
        <w:br w:type="page"/>
      </w:r>
    </w:p>
    <w:p w:rsidR="004739E5" w:rsidRPr="008A4B1F" w:rsidRDefault="00D4717E" w:rsidP="00E310FE">
      <w:pPr>
        <w:pStyle w:val="2"/>
        <w:jc w:val="right"/>
        <w:rPr>
          <w:color w:val="auto"/>
          <w:sz w:val="28"/>
        </w:rPr>
      </w:pPr>
      <w:r w:rsidRPr="008A4B1F">
        <w:rPr>
          <w:color w:val="auto"/>
          <w:sz w:val="28"/>
        </w:rPr>
        <w:lastRenderedPageBreak/>
        <w:t>ПРИЛОЖЕНИЕ</w:t>
      </w:r>
      <w:r w:rsidR="004739E5" w:rsidRPr="008A4B1F">
        <w:rPr>
          <w:color w:val="auto"/>
          <w:sz w:val="28"/>
        </w:rPr>
        <w:t xml:space="preserve"> 1</w:t>
      </w:r>
    </w:p>
    <w:p w:rsidR="00D4717E" w:rsidRPr="008A4B1F" w:rsidRDefault="00D4717E" w:rsidP="00D4717E">
      <w:pPr>
        <w:shd w:val="clear" w:color="auto" w:fill="FFFFFF"/>
        <w:autoSpaceDE w:val="0"/>
        <w:autoSpaceDN w:val="0"/>
        <w:adjustRightInd w:val="0"/>
        <w:spacing w:after="0" w:line="360" w:lineRule="auto"/>
        <w:jc w:val="center"/>
        <w:rPr>
          <w:color w:val="auto"/>
          <w:szCs w:val="28"/>
        </w:rPr>
      </w:pPr>
      <w:r w:rsidRPr="008A4B1F">
        <w:rPr>
          <w:color w:val="auto"/>
          <w:szCs w:val="28"/>
        </w:rPr>
        <w:t>Министерство образования и науки Удмуртской республики</w:t>
      </w:r>
    </w:p>
    <w:p w:rsidR="00D4717E" w:rsidRPr="008A4B1F" w:rsidRDefault="00D4717E" w:rsidP="00D4717E">
      <w:pPr>
        <w:shd w:val="clear" w:color="auto" w:fill="FFFFFF"/>
        <w:autoSpaceDE w:val="0"/>
        <w:autoSpaceDN w:val="0"/>
        <w:adjustRightInd w:val="0"/>
        <w:spacing w:after="0" w:line="360" w:lineRule="auto"/>
        <w:jc w:val="center"/>
        <w:rPr>
          <w:color w:val="auto"/>
          <w:szCs w:val="28"/>
        </w:rPr>
      </w:pPr>
      <w:r w:rsidRPr="008A4B1F">
        <w:rPr>
          <w:color w:val="auto"/>
          <w:szCs w:val="28"/>
        </w:rPr>
        <w:t>Бюджетное профессиональное образовательное учреждение</w:t>
      </w:r>
    </w:p>
    <w:p w:rsidR="00D4717E" w:rsidRPr="008A4B1F" w:rsidRDefault="00D4717E" w:rsidP="00D4717E">
      <w:pPr>
        <w:shd w:val="clear" w:color="auto" w:fill="FFFFFF"/>
        <w:autoSpaceDE w:val="0"/>
        <w:autoSpaceDN w:val="0"/>
        <w:adjustRightInd w:val="0"/>
        <w:spacing w:after="0" w:line="360" w:lineRule="auto"/>
        <w:jc w:val="center"/>
        <w:rPr>
          <w:color w:val="auto"/>
          <w:szCs w:val="28"/>
        </w:rPr>
      </w:pPr>
      <w:r w:rsidRPr="008A4B1F">
        <w:rPr>
          <w:color w:val="auto"/>
          <w:szCs w:val="28"/>
        </w:rPr>
        <w:t>Удмуртской Республики</w:t>
      </w:r>
    </w:p>
    <w:p w:rsidR="00D4717E" w:rsidRPr="008A4B1F" w:rsidRDefault="00D4717E" w:rsidP="00D4717E">
      <w:pPr>
        <w:shd w:val="clear" w:color="auto" w:fill="FFFFFF"/>
        <w:autoSpaceDE w:val="0"/>
        <w:autoSpaceDN w:val="0"/>
        <w:adjustRightInd w:val="0"/>
        <w:spacing w:after="0" w:line="360" w:lineRule="auto"/>
        <w:jc w:val="center"/>
        <w:rPr>
          <w:color w:val="auto"/>
          <w:szCs w:val="28"/>
        </w:rPr>
      </w:pPr>
      <w:r w:rsidRPr="008A4B1F">
        <w:rPr>
          <w:color w:val="auto"/>
          <w:szCs w:val="28"/>
        </w:rPr>
        <w:t>«Ижевский техникум индустрии питания»</w:t>
      </w:r>
    </w:p>
    <w:p w:rsidR="00D4717E" w:rsidRPr="008A4B1F" w:rsidRDefault="00D4717E" w:rsidP="00D4717E">
      <w:pPr>
        <w:shd w:val="clear" w:color="auto" w:fill="FFFFFF"/>
        <w:autoSpaceDE w:val="0"/>
        <w:autoSpaceDN w:val="0"/>
        <w:adjustRightInd w:val="0"/>
        <w:spacing w:after="0" w:line="360" w:lineRule="auto"/>
        <w:jc w:val="center"/>
        <w:rPr>
          <w:color w:val="auto"/>
          <w:szCs w:val="28"/>
        </w:rPr>
      </w:pPr>
    </w:p>
    <w:p w:rsidR="00D4717E" w:rsidRPr="008A4B1F" w:rsidRDefault="00D4717E" w:rsidP="00D4717E">
      <w:pPr>
        <w:shd w:val="clear" w:color="auto" w:fill="FFFFFF"/>
        <w:autoSpaceDE w:val="0"/>
        <w:autoSpaceDN w:val="0"/>
        <w:adjustRightInd w:val="0"/>
        <w:spacing w:after="0" w:line="360" w:lineRule="auto"/>
        <w:jc w:val="center"/>
        <w:rPr>
          <w:color w:val="auto"/>
          <w:szCs w:val="30"/>
        </w:rPr>
      </w:pPr>
    </w:p>
    <w:tbl>
      <w:tblPr>
        <w:tblW w:w="0" w:type="auto"/>
        <w:tblLook w:val="04A0" w:firstRow="1" w:lastRow="0" w:firstColumn="1" w:lastColumn="0" w:noHBand="0" w:noVBand="1"/>
      </w:tblPr>
      <w:tblGrid>
        <w:gridCol w:w="4944"/>
        <w:gridCol w:w="4410"/>
      </w:tblGrid>
      <w:tr w:rsidR="00D4717E" w:rsidRPr="008A4B1F" w:rsidTr="00D4717E">
        <w:tc>
          <w:tcPr>
            <w:tcW w:w="5353" w:type="dxa"/>
          </w:tcPr>
          <w:p w:rsidR="00D4717E" w:rsidRPr="008A4B1F" w:rsidRDefault="00D4717E" w:rsidP="00D4717E">
            <w:pPr>
              <w:autoSpaceDE w:val="0"/>
              <w:autoSpaceDN w:val="0"/>
              <w:adjustRightInd w:val="0"/>
              <w:spacing w:after="0" w:line="360" w:lineRule="auto"/>
              <w:rPr>
                <w:color w:val="auto"/>
                <w:szCs w:val="30"/>
              </w:rPr>
            </w:pPr>
          </w:p>
          <w:p w:rsidR="00D4717E" w:rsidRPr="008A4B1F" w:rsidRDefault="00D4717E" w:rsidP="00D4717E">
            <w:pPr>
              <w:autoSpaceDE w:val="0"/>
              <w:autoSpaceDN w:val="0"/>
              <w:adjustRightInd w:val="0"/>
              <w:spacing w:after="0" w:line="360" w:lineRule="auto"/>
              <w:rPr>
                <w:color w:val="auto"/>
                <w:szCs w:val="30"/>
              </w:rPr>
            </w:pPr>
          </w:p>
          <w:p w:rsidR="00D4717E" w:rsidRPr="008A4B1F" w:rsidRDefault="00D4717E" w:rsidP="00D4717E">
            <w:pPr>
              <w:autoSpaceDE w:val="0"/>
              <w:autoSpaceDN w:val="0"/>
              <w:adjustRightInd w:val="0"/>
              <w:spacing w:after="0" w:line="360" w:lineRule="auto"/>
              <w:rPr>
                <w:color w:val="auto"/>
                <w:szCs w:val="30"/>
              </w:rPr>
            </w:pPr>
          </w:p>
        </w:tc>
        <w:tc>
          <w:tcPr>
            <w:tcW w:w="4784" w:type="dxa"/>
          </w:tcPr>
          <w:p w:rsidR="00D4717E" w:rsidRPr="008A4B1F" w:rsidRDefault="00D4717E" w:rsidP="00D4717E">
            <w:pPr>
              <w:autoSpaceDE w:val="0"/>
              <w:autoSpaceDN w:val="0"/>
              <w:adjustRightInd w:val="0"/>
              <w:spacing w:after="0" w:line="360" w:lineRule="auto"/>
              <w:rPr>
                <w:color w:val="auto"/>
                <w:szCs w:val="30"/>
              </w:rPr>
            </w:pPr>
          </w:p>
        </w:tc>
      </w:tr>
    </w:tbl>
    <w:p w:rsidR="00D4717E" w:rsidRPr="008A4B1F" w:rsidRDefault="00D4717E" w:rsidP="00D4717E">
      <w:pPr>
        <w:shd w:val="clear" w:color="auto" w:fill="FFFFFF"/>
        <w:autoSpaceDE w:val="0"/>
        <w:autoSpaceDN w:val="0"/>
        <w:adjustRightInd w:val="0"/>
        <w:spacing w:after="0" w:line="360" w:lineRule="auto"/>
        <w:jc w:val="center"/>
        <w:rPr>
          <w:color w:val="auto"/>
          <w:szCs w:val="30"/>
        </w:rPr>
      </w:pPr>
    </w:p>
    <w:p w:rsidR="00D4717E" w:rsidRPr="008A4B1F" w:rsidRDefault="00D4717E" w:rsidP="00D4717E">
      <w:pPr>
        <w:shd w:val="clear" w:color="auto" w:fill="FFFFFF"/>
        <w:autoSpaceDE w:val="0"/>
        <w:autoSpaceDN w:val="0"/>
        <w:adjustRightInd w:val="0"/>
        <w:spacing w:after="0" w:line="360" w:lineRule="auto"/>
        <w:jc w:val="center"/>
        <w:rPr>
          <w:color w:val="auto"/>
          <w:szCs w:val="30"/>
        </w:rPr>
      </w:pPr>
    </w:p>
    <w:p w:rsidR="00D4717E" w:rsidRPr="008A4B1F" w:rsidRDefault="00D4717E" w:rsidP="00D4717E">
      <w:pPr>
        <w:shd w:val="clear" w:color="auto" w:fill="FFFFFF"/>
        <w:autoSpaceDE w:val="0"/>
        <w:autoSpaceDN w:val="0"/>
        <w:adjustRightInd w:val="0"/>
        <w:spacing w:after="0" w:line="360" w:lineRule="auto"/>
        <w:jc w:val="center"/>
        <w:rPr>
          <w:b/>
          <w:color w:val="auto"/>
          <w:sz w:val="32"/>
          <w:szCs w:val="32"/>
        </w:rPr>
      </w:pPr>
      <w:r w:rsidRPr="008A4B1F">
        <w:rPr>
          <w:b/>
          <w:color w:val="auto"/>
          <w:sz w:val="32"/>
          <w:szCs w:val="32"/>
        </w:rPr>
        <w:t xml:space="preserve">РАБОЧАЯ ПРОГРАММА </w:t>
      </w:r>
    </w:p>
    <w:p w:rsidR="00D4717E" w:rsidRPr="008A4B1F" w:rsidRDefault="00D4717E" w:rsidP="00D4717E">
      <w:pPr>
        <w:shd w:val="clear" w:color="auto" w:fill="FFFFFF"/>
        <w:autoSpaceDE w:val="0"/>
        <w:autoSpaceDN w:val="0"/>
        <w:adjustRightInd w:val="0"/>
        <w:spacing w:line="360" w:lineRule="auto"/>
        <w:jc w:val="center"/>
        <w:rPr>
          <w:b/>
          <w:color w:val="auto"/>
          <w:sz w:val="32"/>
          <w:szCs w:val="32"/>
        </w:rPr>
      </w:pPr>
      <w:r w:rsidRPr="008A4B1F">
        <w:rPr>
          <w:b/>
          <w:color w:val="auto"/>
          <w:sz w:val="32"/>
          <w:szCs w:val="32"/>
        </w:rPr>
        <w:t>ЭЛЕКТИВНОГО КУРСА</w:t>
      </w:r>
    </w:p>
    <w:p w:rsidR="00D4717E" w:rsidRPr="008A4B1F" w:rsidRDefault="00D4717E" w:rsidP="00D4717E">
      <w:pPr>
        <w:shd w:val="clear" w:color="auto" w:fill="FFFFFF"/>
        <w:autoSpaceDE w:val="0"/>
        <w:autoSpaceDN w:val="0"/>
        <w:adjustRightInd w:val="0"/>
        <w:spacing w:line="360" w:lineRule="auto"/>
        <w:jc w:val="center"/>
        <w:rPr>
          <w:b/>
          <w:color w:val="auto"/>
          <w:sz w:val="32"/>
          <w:szCs w:val="32"/>
        </w:rPr>
      </w:pPr>
      <w:r w:rsidRPr="008A4B1F">
        <w:rPr>
          <w:b/>
          <w:color w:val="auto"/>
          <w:sz w:val="32"/>
          <w:szCs w:val="32"/>
        </w:rPr>
        <w:t>«Математика в астрономии»</w:t>
      </w: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
          <w:bCs/>
          <w:color w:val="auto"/>
          <w:szCs w:val="24"/>
        </w:rPr>
      </w:pPr>
    </w:p>
    <w:p w:rsidR="00D4717E" w:rsidRPr="008A4B1F" w:rsidRDefault="00D4717E" w:rsidP="00D4717E">
      <w:pPr>
        <w:spacing w:after="0" w:line="360" w:lineRule="auto"/>
        <w:jc w:val="center"/>
        <w:rPr>
          <w:bCs/>
          <w:color w:val="auto"/>
          <w:szCs w:val="28"/>
        </w:rPr>
      </w:pPr>
    </w:p>
    <w:p w:rsidR="00E310FE" w:rsidRPr="008A4B1F" w:rsidRDefault="00E310FE" w:rsidP="00D4717E">
      <w:pPr>
        <w:spacing w:after="0" w:line="360" w:lineRule="auto"/>
        <w:jc w:val="center"/>
        <w:rPr>
          <w:bCs/>
          <w:color w:val="auto"/>
          <w:szCs w:val="28"/>
        </w:rPr>
      </w:pPr>
    </w:p>
    <w:p w:rsidR="00D4717E" w:rsidRPr="008A4B1F" w:rsidRDefault="00D4717E" w:rsidP="00D4717E">
      <w:pPr>
        <w:spacing w:after="0" w:line="360" w:lineRule="auto"/>
        <w:jc w:val="center"/>
        <w:rPr>
          <w:bCs/>
          <w:color w:val="auto"/>
          <w:szCs w:val="28"/>
        </w:rPr>
      </w:pPr>
      <w:r w:rsidRPr="008A4B1F">
        <w:rPr>
          <w:bCs/>
          <w:color w:val="auto"/>
          <w:szCs w:val="28"/>
        </w:rPr>
        <w:t>Ижевск</w:t>
      </w:r>
    </w:p>
    <w:p w:rsidR="00D4717E" w:rsidRPr="008A4B1F" w:rsidRDefault="00D4717E" w:rsidP="00D4717E">
      <w:pPr>
        <w:spacing w:after="0" w:line="360" w:lineRule="auto"/>
        <w:jc w:val="center"/>
        <w:rPr>
          <w:bCs/>
          <w:color w:val="auto"/>
          <w:szCs w:val="28"/>
        </w:rPr>
      </w:pPr>
      <w:r w:rsidRPr="008A4B1F">
        <w:rPr>
          <w:bCs/>
          <w:color w:val="auto"/>
          <w:szCs w:val="28"/>
        </w:rPr>
        <w:t>2021</w:t>
      </w:r>
    </w:p>
    <w:p w:rsidR="00D4717E" w:rsidRPr="008A4B1F" w:rsidRDefault="00D4717E" w:rsidP="00D4717E">
      <w:pPr>
        <w:shd w:val="clear" w:color="auto" w:fill="FFFFFF"/>
        <w:autoSpaceDE w:val="0"/>
        <w:autoSpaceDN w:val="0"/>
        <w:adjustRightInd w:val="0"/>
        <w:spacing w:after="0" w:line="360" w:lineRule="auto"/>
        <w:ind w:firstLine="709"/>
        <w:rPr>
          <w:color w:val="auto"/>
          <w:szCs w:val="28"/>
          <w:lang w:eastAsia="zh-CN"/>
        </w:rPr>
      </w:pPr>
      <w:r w:rsidRPr="008A4B1F">
        <w:rPr>
          <w:color w:val="auto"/>
          <w:szCs w:val="28"/>
          <w:lang w:eastAsia="zh-CN"/>
        </w:rPr>
        <w:lastRenderedPageBreak/>
        <w:t xml:space="preserve">Рабочая программа элективного курса разработана на основе: </w:t>
      </w:r>
    </w:p>
    <w:p w:rsidR="00D4717E" w:rsidRPr="008A4B1F" w:rsidRDefault="00D4717E" w:rsidP="00D4717E">
      <w:pPr>
        <w:shd w:val="clear" w:color="auto" w:fill="FFFFFF"/>
        <w:autoSpaceDE w:val="0"/>
        <w:autoSpaceDN w:val="0"/>
        <w:adjustRightInd w:val="0"/>
        <w:spacing w:after="0" w:line="360" w:lineRule="auto"/>
        <w:ind w:firstLine="709"/>
        <w:rPr>
          <w:color w:val="auto"/>
          <w:szCs w:val="28"/>
          <w:lang w:eastAsia="zh-CN"/>
        </w:rPr>
      </w:pPr>
      <w:r w:rsidRPr="008A4B1F">
        <w:rPr>
          <w:color w:val="auto"/>
          <w:szCs w:val="28"/>
          <w:lang w:eastAsia="zh-CN"/>
        </w:rPr>
        <w:t>- Приказа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7 июня 2017 г.;</w:t>
      </w:r>
    </w:p>
    <w:p w:rsidR="00D4717E" w:rsidRPr="008A4B1F" w:rsidRDefault="00D4717E" w:rsidP="00D4717E">
      <w:pPr>
        <w:shd w:val="clear" w:color="auto" w:fill="FFFFFF"/>
        <w:autoSpaceDE w:val="0"/>
        <w:autoSpaceDN w:val="0"/>
        <w:adjustRightInd w:val="0"/>
        <w:spacing w:after="0" w:line="360" w:lineRule="auto"/>
        <w:ind w:firstLine="709"/>
        <w:rPr>
          <w:color w:val="auto"/>
          <w:szCs w:val="28"/>
          <w:lang w:eastAsia="zh-CN"/>
        </w:rPr>
      </w:pPr>
      <w:r w:rsidRPr="008A4B1F">
        <w:rPr>
          <w:color w:val="auto"/>
          <w:szCs w:val="28"/>
          <w:lang w:eastAsia="zh-CN"/>
        </w:rPr>
        <w:t>- Федерального государственного образовательного стандарта среднего общего образования (утв. приказом Министерства образования и науки РФ от 17 мая 2012 г. № 413 с изменениями и дополнениями от 29 июня 2017 г.);</w:t>
      </w:r>
    </w:p>
    <w:p w:rsidR="00D4717E" w:rsidRPr="008A4B1F" w:rsidRDefault="00D4717E" w:rsidP="00D4717E">
      <w:pPr>
        <w:shd w:val="clear" w:color="auto" w:fill="FFFFFF"/>
        <w:autoSpaceDE w:val="0"/>
        <w:autoSpaceDN w:val="0"/>
        <w:adjustRightInd w:val="0"/>
        <w:spacing w:after="0" w:line="360" w:lineRule="auto"/>
        <w:ind w:firstLine="709"/>
        <w:rPr>
          <w:color w:val="auto"/>
          <w:szCs w:val="28"/>
          <w:lang w:eastAsia="zh-CN"/>
        </w:rPr>
      </w:pPr>
      <w:r w:rsidRPr="008A4B1F">
        <w:rPr>
          <w:color w:val="auto"/>
          <w:szCs w:val="28"/>
          <w:lang w:eastAsia="zh-CN"/>
        </w:rPr>
        <w:t>- примерной программы общеобразовательной учебной дисциплины «Математика: алгебра и начала математического анализа; геометрия» для профессиональных образовательных организаций,</w:t>
      </w:r>
      <w:r w:rsidRPr="008A4B1F">
        <w:rPr>
          <w:rFonts w:eastAsia="Calibri"/>
          <w:color w:val="auto"/>
          <w:szCs w:val="28"/>
          <w:lang w:bidi="en-US"/>
        </w:rPr>
        <w:t xml:space="preserve"> рекомендованной ФГАУ «ФИРО» (2018 г.)</w:t>
      </w:r>
      <w:r w:rsidRPr="008A4B1F">
        <w:rPr>
          <w:color w:val="auto"/>
          <w:szCs w:val="28"/>
          <w:lang w:eastAsia="zh-CN"/>
        </w:rPr>
        <w:t>;</w:t>
      </w:r>
    </w:p>
    <w:p w:rsidR="00D4717E" w:rsidRPr="008A4B1F" w:rsidRDefault="00D4717E" w:rsidP="00D4717E">
      <w:pPr>
        <w:shd w:val="clear" w:color="auto" w:fill="FFFFFF"/>
        <w:autoSpaceDE w:val="0"/>
        <w:autoSpaceDN w:val="0"/>
        <w:adjustRightInd w:val="0"/>
        <w:spacing w:after="0" w:line="360" w:lineRule="auto"/>
        <w:ind w:firstLine="709"/>
        <w:rPr>
          <w:rFonts w:eastAsia="Calibri"/>
          <w:color w:val="auto"/>
          <w:szCs w:val="28"/>
          <w:lang w:bidi="en-US"/>
        </w:rPr>
      </w:pPr>
      <w:r w:rsidRPr="008A4B1F">
        <w:rPr>
          <w:color w:val="auto"/>
          <w:szCs w:val="28"/>
          <w:lang w:eastAsia="zh-CN"/>
        </w:rPr>
        <w:t xml:space="preserve"> - </w:t>
      </w:r>
      <w:r w:rsidRPr="008A4B1F">
        <w:rPr>
          <w:rFonts w:eastAsia="Calibri"/>
          <w:color w:val="auto"/>
          <w:szCs w:val="28"/>
          <w:lang w:bidi="en-US"/>
        </w:rPr>
        <w:t>примерной программы общеобразовательной учебной дисциплины «Астрономия» для профессиональных образовательных организаций, рекомендованной ФГАУ «ФИРО» (2018 г.);</w:t>
      </w:r>
    </w:p>
    <w:p w:rsidR="00D4717E" w:rsidRPr="008A4B1F" w:rsidRDefault="00D4717E" w:rsidP="00D4717E">
      <w:pPr>
        <w:shd w:val="clear" w:color="auto" w:fill="FFFFFF"/>
        <w:autoSpaceDE w:val="0"/>
        <w:autoSpaceDN w:val="0"/>
        <w:adjustRightInd w:val="0"/>
        <w:spacing w:after="0" w:line="360" w:lineRule="auto"/>
        <w:ind w:firstLine="709"/>
        <w:rPr>
          <w:rFonts w:eastAsia="Calibri"/>
          <w:color w:val="auto"/>
          <w:szCs w:val="28"/>
          <w:lang w:bidi="en-US"/>
        </w:rPr>
      </w:pPr>
      <w:r w:rsidRPr="008A4B1F">
        <w:rPr>
          <w:rFonts w:eastAsia="Calibri"/>
          <w:color w:val="auto"/>
          <w:szCs w:val="28"/>
          <w:lang w:bidi="en-US"/>
        </w:rPr>
        <w:t>- Страут Е.К. Примерная рабочая программа к УМК Б.А. Воронцова-Вельяминова, Е.К. Страута. М: учебно-методическое пособоие / Е.К. Страут. – М.: «Просвещение», 2017 г.</w:t>
      </w:r>
    </w:p>
    <w:p w:rsidR="00D4717E" w:rsidRPr="008A4B1F" w:rsidRDefault="00D4717E" w:rsidP="00D4717E">
      <w:pPr>
        <w:shd w:val="clear" w:color="auto" w:fill="FFFFFF"/>
        <w:autoSpaceDE w:val="0"/>
        <w:autoSpaceDN w:val="0"/>
        <w:adjustRightInd w:val="0"/>
        <w:spacing w:after="0" w:line="360" w:lineRule="auto"/>
        <w:ind w:firstLine="709"/>
        <w:rPr>
          <w:rFonts w:eastAsia="Calibri"/>
          <w:color w:val="auto"/>
          <w:szCs w:val="28"/>
          <w:lang w:bidi="en-US"/>
        </w:rPr>
      </w:pPr>
    </w:p>
    <w:p w:rsidR="00D4717E" w:rsidRPr="008A4B1F" w:rsidRDefault="00D4717E" w:rsidP="00D4717E">
      <w:pPr>
        <w:shd w:val="clear" w:color="auto" w:fill="FFFFFF"/>
        <w:autoSpaceDE w:val="0"/>
        <w:autoSpaceDN w:val="0"/>
        <w:adjustRightInd w:val="0"/>
        <w:spacing w:after="0" w:line="360" w:lineRule="auto"/>
        <w:ind w:firstLine="709"/>
        <w:rPr>
          <w:color w:val="auto"/>
          <w:szCs w:val="28"/>
          <w:lang w:eastAsia="zh-CN"/>
        </w:rPr>
      </w:pPr>
      <w:r w:rsidRPr="008A4B1F">
        <w:rPr>
          <w:color w:val="auto"/>
          <w:szCs w:val="28"/>
          <w:lang w:eastAsia="zh-CN"/>
        </w:rPr>
        <w:t xml:space="preserve">Организация-разработчик: бюджетное профессиональное образовательное учреждение Удмуртской Республики «Ижевский техникум индустрии питания». </w:t>
      </w:r>
    </w:p>
    <w:p w:rsidR="00D4717E" w:rsidRPr="008A4B1F" w:rsidRDefault="00D4717E" w:rsidP="00D4717E">
      <w:pPr>
        <w:shd w:val="clear" w:color="auto" w:fill="FFFFFF"/>
        <w:suppressAutoHyphens/>
        <w:autoSpaceDE w:val="0"/>
        <w:spacing w:after="0" w:line="360" w:lineRule="auto"/>
        <w:ind w:firstLine="709"/>
        <w:rPr>
          <w:color w:val="auto"/>
          <w:szCs w:val="28"/>
        </w:rPr>
      </w:pPr>
      <w:r w:rsidRPr="008A4B1F">
        <w:rPr>
          <w:color w:val="auto"/>
          <w:szCs w:val="28"/>
          <w:lang w:eastAsia="zh-CN"/>
        </w:rPr>
        <w:t xml:space="preserve">Разработчик: </w:t>
      </w:r>
      <w:r w:rsidRPr="008A4B1F">
        <w:rPr>
          <w:color w:val="auto"/>
          <w:szCs w:val="28"/>
        </w:rPr>
        <w:t xml:space="preserve">Сметанина Галина </w:t>
      </w:r>
      <w:r w:rsidRPr="008A4B1F">
        <w:rPr>
          <w:color w:val="auto"/>
          <w:szCs w:val="28"/>
        </w:rPr>
        <w:br/>
        <w:t>Сергеевна - преподаватель БПОУ УР «</w:t>
      </w:r>
      <w:r w:rsidRPr="008A4B1F">
        <w:rPr>
          <w:color w:val="auto"/>
          <w:szCs w:val="28"/>
          <w:lang w:bidi="en-US"/>
        </w:rPr>
        <w:t>Ижевский техникум индустрии питания</w:t>
      </w:r>
      <w:r w:rsidRPr="008A4B1F">
        <w:rPr>
          <w:color w:val="auto"/>
          <w:szCs w:val="28"/>
        </w:rPr>
        <w:t>».</w:t>
      </w:r>
    </w:p>
    <w:p w:rsidR="00D4717E" w:rsidRPr="008A4B1F" w:rsidRDefault="00D4717E" w:rsidP="00D4717E">
      <w:pPr>
        <w:spacing w:after="0" w:line="360" w:lineRule="auto"/>
        <w:ind w:firstLine="709"/>
        <w:rPr>
          <w:color w:val="auto"/>
          <w:szCs w:val="28"/>
        </w:rPr>
      </w:pPr>
      <w:r w:rsidRPr="008A4B1F">
        <w:rPr>
          <w:color w:val="auto"/>
          <w:szCs w:val="28"/>
        </w:rPr>
        <w:t xml:space="preserve">Рекомендована к использованию экспертным советом БПОУ УР «Ижевский техникум индустрии питания» </w:t>
      </w:r>
    </w:p>
    <w:p w:rsidR="00D4717E" w:rsidRPr="008A4B1F" w:rsidRDefault="00D4717E" w:rsidP="00D471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color w:val="auto"/>
          <w:szCs w:val="28"/>
        </w:rPr>
      </w:pPr>
      <w:r w:rsidRPr="008A4B1F">
        <w:rPr>
          <w:color w:val="auto"/>
          <w:szCs w:val="28"/>
          <w:lang w:eastAsia="zh-CN"/>
        </w:rPr>
        <w:t>Пр. № 1 от «30» августа 2021 г.</w:t>
      </w:r>
    </w:p>
    <w:p w:rsidR="00D4717E" w:rsidRPr="008A4B1F" w:rsidRDefault="00D4717E" w:rsidP="00D4717E">
      <w:pPr>
        <w:spacing w:line="360" w:lineRule="auto"/>
        <w:rPr>
          <w:b/>
          <w:bCs/>
          <w:color w:val="auto"/>
          <w:szCs w:val="28"/>
        </w:rPr>
      </w:pPr>
      <w:r w:rsidRPr="008A4B1F">
        <w:rPr>
          <w:color w:val="auto"/>
        </w:rPr>
        <w:br w:type="page"/>
      </w:r>
      <w:r w:rsidRPr="008A4B1F">
        <w:rPr>
          <w:b/>
          <w:bCs/>
          <w:color w:val="auto"/>
          <w:szCs w:val="28"/>
        </w:rPr>
        <w:lastRenderedPageBreak/>
        <w:t>Пояснительная записка</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 xml:space="preserve">Элективный курс «Математика в астрономии» предназначен для обучающихся 1 курса среднего профессионального образования </w:t>
      </w:r>
      <w:r w:rsidRPr="008A4B1F">
        <w:rPr>
          <w:color w:val="auto"/>
        </w:rPr>
        <w:t xml:space="preserve">вне зависимости от профиля профессионального образования, получаемой профессии или специальности в </w:t>
      </w:r>
      <w:r w:rsidRPr="008A4B1F">
        <w:rPr>
          <w:color w:val="auto"/>
          <w:szCs w:val="28"/>
        </w:rPr>
        <w:t xml:space="preserve">БПОУ УР «Ижевский техникум индустрии питания». </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 xml:space="preserve">Программа данного курса направлена на демонстрацию взаимодействия математики и астрономии, повышению мотивации обучающихся к их изучению, развитию универсальных учебных действий, необходимых для дальнейшего продолжения образования и будущей профессиональной деятельности, а также применения в повседневной жизни и других областях знаний. </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Элективный курс «Математика в астрономии» включает в себя избранные вопросы астрономии, космологии и астрофизики. С этой целью рассматриваются инструменты и методы астрофизических исследований, выявляется важная черта взаимосвязи математики и астрономии.</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Программа курса направлена на формирование понимания определенных взаимосвязей с некоторыми темами математики. Способствует развитию математических способностей обучающихся.</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Данный элективный курс ориентирован на широкое использование знаний, которые получены при изучении предметов естественнонаучного цикла, прежде всего математики, астрономии, физики, совершенствует их, восполняет возникшие проблемы в обучении, давая широкий простор для развития самостоятельности и творческой деятельности. Помогает объяснить явления, наблюдаемые в космическом пространстве, природу небесных тел и их систем с математической точки зрения.</w:t>
      </w:r>
    </w:p>
    <w:p w:rsidR="00D4717E" w:rsidRPr="008A4B1F" w:rsidRDefault="00D4717E" w:rsidP="00D4717E">
      <w:pPr>
        <w:autoSpaceDE w:val="0"/>
        <w:autoSpaceDN w:val="0"/>
        <w:adjustRightInd w:val="0"/>
        <w:spacing w:after="0" w:line="360" w:lineRule="auto"/>
        <w:ind w:firstLine="708"/>
        <w:rPr>
          <w:color w:val="auto"/>
          <w:szCs w:val="28"/>
        </w:rPr>
      </w:pPr>
      <w:r w:rsidRPr="008A4B1F">
        <w:rPr>
          <w:b/>
          <w:bCs/>
          <w:color w:val="auto"/>
          <w:szCs w:val="28"/>
        </w:rPr>
        <w:t>Цели курса</w:t>
      </w:r>
      <w:r w:rsidRPr="008A4B1F">
        <w:rPr>
          <w:color w:val="auto"/>
          <w:szCs w:val="28"/>
        </w:rPr>
        <w:t xml:space="preserve">: расширение и углубление уровня математических и астрономических знаний и умений обучающихся, знакомство с различными применениями законов природы на практике при изучении космического </w:t>
      </w:r>
      <w:r w:rsidRPr="008A4B1F">
        <w:rPr>
          <w:color w:val="auto"/>
          <w:szCs w:val="28"/>
        </w:rPr>
        <w:lastRenderedPageBreak/>
        <w:t>пространства; развитие устойчивого познавательного интереса к изучению математики и астрономии.</w:t>
      </w:r>
    </w:p>
    <w:p w:rsidR="00D4717E" w:rsidRPr="008A4B1F" w:rsidRDefault="00D4717E" w:rsidP="00D4717E">
      <w:pPr>
        <w:autoSpaceDE w:val="0"/>
        <w:autoSpaceDN w:val="0"/>
        <w:adjustRightInd w:val="0"/>
        <w:spacing w:after="0" w:line="360" w:lineRule="auto"/>
        <w:ind w:firstLine="708"/>
        <w:rPr>
          <w:color w:val="auto"/>
          <w:szCs w:val="28"/>
        </w:rPr>
      </w:pPr>
      <w:r w:rsidRPr="008A4B1F">
        <w:rPr>
          <w:b/>
          <w:bCs/>
          <w:color w:val="auto"/>
          <w:szCs w:val="28"/>
        </w:rPr>
        <w:t>Основные задачи курса</w:t>
      </w:r>
      <w:r w:rsidRPr="008A4B1F">
        <w:rPr>
          <w:color w:val="auto"/>
          <w:szCs w:val="28"/>
        </w:rPr>
        <w:t>:</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1. углубить знания основного курса математики и начального курса астрономии, повысить интерес к их изучению для формирования более полной естественнонаучной картины окружающего мира;</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2. дать представление о методах астрономических исследований как важнейшей части методологии математики и астрономии;</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3. сформировать у обучающихся умения по применению физических законов, открытых на Земле, для объяснения явлений, происходящих в космосе, пространственные масштабы которых превосходят земные; систематизировать обширные сведения о природе небесных тел, объяснить</w:t>
      </w:r>
    </w:p>
    <w:p w:rsidR="00D4717E" w:rsidRPr="008A4B1F" w:rsidRDefault="00D4717E" w:rsidP="00D4717E">
      <w:pPr>
        <w:autoSpaceDE w:val="0"/>
        <w:autoSpaceDN w:val="0"/>
        <w:adjustRightInd w:val="0"/>
        <w:spacing w:after="0" w:line="360" w:lineRule="auto"/>
        <w:rPr>
          <w:color w:val="auto"/>
          <w:szCs w:val="28"/>
        </w:rPr>
      </w:pPr>
      <w:r w:rsidRPr="008A4B1F">
        <w:rPr>
          <w:color w:val="auto"/>
          <w:szCs w:val="28"/>
        </w:rPr>
        <w:t>существующие закономерности и раскрыть физическую сущность наблюдаемых во Вселенной явлений;</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4. способствовать развитию интеллектуальных и творческих способностей, социальной активности, интереса к исследовательской деятельности;</w:t>
      </w:r>
    </w:p>
    <w:p w:rsidR="00D4717E" w:rsidRPr="008A4B1F" w:rsidRDefault="00D4717E" w:rsidP="00D4717E">
      <w:pPr>
        <w:autoSpaceDE w:val="0"/>
        <w:autoSpaceDN w:val="0"/>
        <w:adjustRightInd w:val="0"/>
        <w:spacing w:after="0" w:line="360" w:lineRule="auto"/>
        <w:ind w:firstLine="708"/>
        <w:rPr>
          <w:color w:val="auto"/>
          <w:szCs w:val="28"/>
        </w:rPr>
      </w:pPr>
      <w:r w:rsidRPr="008A4B1F">
        <w:rPr>
          <w:color w:val="auto"/>
          <w:szCs w:val="28"/>
        </w:rPr>
        <w:t>5. Обеспечить базу определенных тем по математике, достаточную для успешного решения задач.</w:t>
      </w:r>
    </w:p>
    <w:p w:rsidR="00D4717E" w:rsidRPr="008A4B1F" w:rsidRDefault="00D4717E" w:rsidP="00D4717E">
      <w:pPr>
        <w:autoSpaceDE w:val="0"/>
        <w:autoSpaceDN w:val="0"/>
        <w:adjustRightInd w:val="0"/>
        <w:spacing w:after="0" w:line="360" w:lineRule="auto"/>
        <w:ind w:firstLine="708"/>
        <w:rPr>
          <w:color w:val="auto"/>
          <w:szCs w:val="28"/>
        </w:rPr>
      </w:pPr>
      <w:r w:rsidRPr="008A4B1F">
        <w:rPr>
          <w:b/>
          <w:bCs/>
          <w:color w:val="auto"/>
          <w:szCs w:val="28"/>
        </w:rPr>
        <w:t>Цели и задачи элективного курса - требования к результатам освоения учебного предмета:</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color w:val="auto"/>
          <w:szCs w:val="28"/>
        </w:rPr>
      </w:pPr>
      <w:r w:rsidRPr="008A4B1F">
        <w:rPr>
          <w:color w:val="auto"/>
          <w:szCs w:val="28"/>
        </w:rPr>
        <w:t xml:space="preserve">Освоение содержания элективного курса «Математика в астрономии» обеспечивает достижение обучающимися следующих </w:t>
      </w:r>
      <w:r w:rsidRPr="008A4B1F">
        <w:rPr>
          <w:b/>
          <w:i/>
          <w:color w:val="auto"/>
          <w:szCs w:val="28"/>
        </w:rPr>
        <w:t>результатов</w:t>
      </w:r>
      <w:r w:rsidRPr="008A4B1F">
        <w:rPr>
          <w:color w:val="auto"/>
          <w:szCs w:val="28"/>
        </w:rPr>
        <w:t>:</w:t>
      </w:r>
    </w:p>
    <w:p w:rsidR="00D4717E" w:rsidRPr="008A4B1F" w:rsidRDefault="00D4717E" w:rsidP="00D4717E">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b/>
          <w:i/>
          <w:color w:val="auto"/>
          <w:szCs w:val="28"/>
        </w:rPr>
      </w:pPr>
      <w:r w:rsidRPr="008A4B1F">
        <w:rPr>
          <w:b/>
          <w:i/>
          <w:color w:val="auto"/>
          <w:szCs w:val="28"/>
        </w:rPr>
        <w:t>личностных:</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color w:val="auto"/>
          <w:szCs w:val="28"/>
        </w:rPr>
      </w:pPr>
      <w:r w:rsidRPr="008A4B1F">
        <w:rPr>
          <w:color w:val="auto"/>
          <w:szCs w:val="28"/>
        </w:rPr>
        <w:t>Л1 -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color w:val="auto"/>
          <w:szCs w:val="28"/>
        </w:rPr>
      </w:pPr>
      <w:r w:rsidRPr="008A4B1F">
        <w:rPr>
          <w:bCs/>
          <w:color w:val="auto"/>
          <w:szCs w:val="28"/>
        </w:rPr>
        <w:t xml:space="preserve">Л2 </w:t>
      </w:r>
      <w:r w:rsidRPr="008A4B1F">
        <w:rPr>
          <w:color w:val="auto"/>
          <w:szCs w:val="28"/>
        </w:rPr>
        <w:t xml:space="preserve">- понимание значимости математики для научно-технического прогресса, сформированность отношения к математике как к части </w:t>
      </w:r>
      <w:r w:rsidRPr="008A4B1F">
        <w:rPr>
          <w:color w:val="auto"/>
          <w:szCs w:val="28"/>
        </w:rPr>
        <w:lastRenderedPageBreak/>
        <w:t xml:space="preserve">общечеловеческой культуры через знакомство с историей развития математики, эволюцией математических идей;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Л3 </w:t>
      </w:r>
      <w:r w:rsidRPr="008A4B1F">
        <w:rPr>
          <w:color w:val="auto"/>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Л4 </w:t>
      </w:r>
      <w:r w:rsidRPr="008A4B1F">
        <w:rPr>
          <w:color w:val="auto"/>
          <w:sz w:val="28"/>
          <w:szCs w:val="28"/>
        </w:rPr>
        <w:t xml:space="preserve">-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Л5 </w:t>
      </w:r>
      <w:r w:rsidRPr="008A4B1F">
        <w:rPr>
          <w:color w:val="auto"/>
          <w:sz w:val="28"/>
          <w:szCs w:val="28"/>
        </w:rPr>
        <w:t>- готовность и способность к образованию, в том числе самообразованию на протяжении всей жизни;</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Л6 - </w:t>
      </w:r>
      <w:r w:rsidRPr="008A4B1F">
        <w:rPr>
          <w:color w:val="auto"/>
          <w:sz w:val="28"/>
          <w:szCs w:val="28"/>
        </w:rPr>
        <w:t xml:space="preserve">сознательное отношение к непрерывному образованию как условию успешной профессиональной и общественной деятельности;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Л7 </w:t>
      </w:r>
      <w:r w:rsidRPr="008A4B1F">
        <w:rPr>
          <w:color w:val="auto"/>
          <w:sz w:val="28"/>
          <w:szCs w:val="28"/>
        </w:rPr>
        <w:t xml:space="preserve">- готовность и способность к самостоятельной творческой и ответственной деятельности;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Л8 </w:t>
      </w:r>
      <w:r w:rsidRPr="008A4B1F">
        <w:rPr>
          <w:color w:val="auto"/>
          <w:sz w:val="28"/>
          <w:szCs w:val="28"/>
        </w:rPr>
        <w:t xml:space="preserve">-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D4717E" w:rsidRPr="008A4B1F" w:rsidRDefault="00D4717E" w:rsidP="00D4717E">
      <w:pPr>
        <w:pStyle w:val="Default"/>
        <w:spacing w:line="360" w:lineRule="auto"/>
        <w:ind w:firstLine="708"/>
        <w:jc w:val="both"/>
        <w:rPr>
          <w:color w:val="auto"/>
          <w:sz w:val="28"/>
          <w:szCs w:val="28"/>
        </w:rPr>
      </w:pPr>
      <w:r w:rsidRPr="008A4B1F">
        <w:rPr>
          <w:bCs/>
          <w:color w:val="auto"/>
          <w:sz w:val="28"/>
          <w:szCs w:val="28"/>
        </w:rPr>
        <w:t xml:space="preserve">Л9 </w:t>
      </w:r>
      <w:r w:rsidRPr="008A4B1F">
        <w:rPr>
          <w:color w:val="auto"/>
          <w:sz w:val="28"/>
          <w:szCs w:val="28"/>
        </w:rPr>
        <w:t xml:space="preserve">-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4717E" w:rsidRPr="008A4B1F" w:rsidRDefault="00D4717E" w:rsidP="00D471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Л10 - сформированность научного мировоззрения, соответствующего современному уровню развития астрономической науки;</w:t>
      </w:r>
    </w:p>
    <w:p w:rsidR="00D4717E" w:rsidRPr="008A4B1F" w:rsidRDefault="00D4717E" w:rsidP="00D471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Л11 - устойчивый интерес к истории и достижениям в области астрономии;</w:t>
      </w:r>
    </w:p>
    <w:p w:rsidR="00D4717E" w:rsidRPr="008A4B1F" w:rsidRDefault="00D4717E" w:rsidP="00D4717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color w:val="auto"/>
          <w:szCs w:val="28"/>
        </w:rPr>
      </w:pPr>
      <w:r w:rsidRPr="008A4B1F">
        <w:rPr>
          <w:color w:val="auto"/>
          <w:szCs w:val="28"/>
        </w:rPr>
        <w:tab/>
        <w:t>Л12 - умение анализировать последствия освоения космического пространства для жизни и деятельности человека;</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color w:val="auto"/>
          <w:szCs w:val="28"/>
        </w:rPr>
      </w:pPr>
      <w:r w:rsidRPr="008A4B1F">
        <w:rPr>
          <w:b/>
          <w:color w:val="auto"/>
          <w:szCs w:val="28"/>
        </w:rPr>
        <w:tab/>
      </w:r>
      <w:r w:rsidRPr="008A4B1F">
        <w:rPr>
          <w:b/>
          <w:i/>
          <w:color w:val="auto"/>
          <w:szCs w:val="28"/>
        </w:rPr>
        <w:t>метапредметных</w:t>
      </w:r>
      <w:r w:rsidRPr="008A4B1F">
        <w:rPr>
          <w:i/>
          <w:color w:val="auto"/>
          <w:szCs w:val="28"/>
        </w:rPr>
        <w:t xml:space="preserve">: </w:t>
      </w:r>
    </w:p>
    <w:p w:rsidR="00D4717E" w:rsidRPr="008A4B1F" w:rsidRDefault="00D4717E" w:rsidP="00D4717E">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i/>
          <w:color w:val="auto"/>
          <w:szCs w:val="28"/>
        </w:rPr>
      </w:pPr>
      <w:r w:rsidRPr="008A4B1F">
        <w:rPr>
          <w:i/>
          <w:color w:val="auto"/>
          <w:szCs w:val="28"/>
        </w:rPr>
        <w:lastRenderedPageBreak/>
        <w:t>Регулятивные УУД</w:t>
      </w:r>
    </w:p>
    <w:p w:rsidR="00D4717E" w:rsidRPr="008A4B1F" w:rsidRDefault="00D4717E" w:rsidP="00D4717E">
      <w:pPr>
        <w:pStyle w:val="Default"/>
        <w:spacing w:line="360" w:lineRule="auto"/>
        <w:ind w:firstLine="708"/>
        <w:rPr>
          <w:color w:val="auto"/>
          <w:sz w:val="28"/>
          <w:szCs w:val="28"/>
        </w:rPr>
      </w:pPr>
      <w:r w:rsidRPr="008A4B1F">
        <w:rPr>
          <w:bCs/>
          <w:color w:val="auto"/>
          <w:sz w:val="28"/>
          <w:szCs w:val="28"/>
        </w:rPr>
        <w:t xml:space="preserve">Р1 </w:t>
      </w:r>
      <w:r w:rsidRPr="008A4B1F">
        <w:rPr>
          <w:b/>
          <w:bCs/>
          <w:color w:val="auto"/>
          <w:sz w:val="28"/>
          <w:szCs w:val="28"/>
        </w:rPr>
        <w:t xml:space="preserve">- </w:t>
      </w:r>
      <w:r w:rsidRPr="008A4B1F">
        <w:rPr>
          <w:color w:val="auto"/>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D4717E" w:rsidRPr="008A4B1F" w:rsidRDefault="00D4717E" w:rsidP="00D471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Р2 -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p>
    <w:p w:rsidR="00D4717E" w:rsidRPr="008A4B1F" w:rsidRDefault="00D4717E" w:rsidP="00D4717E">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i/>
          <w:color w:val="auto"/>
          <w:szCs w:val="28"/>
        </w:rPr>
      </w:pPr>
      <w:r w:rsidRPr="008A4B1F">
        <w:rPr>
          <w:i/>
          <w:color w:val="auto"/>
          <w:szCs w:val="28"/>
        </w:rPr>
        <w:t>Познавательные УУД</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П1 - владение навыками познавательной деятельности, навыками разрешения проблем, возникающих при выполнении практических заданий по астрономии;</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П2 - умение использовать различные источники по астрономии для получения достоверной научной информации, умение оценить ее достоверность;</w:t>
      </w:r>
    </w:p>
    <w:p w:rsidR="00D4717E" w:rsidRPr="008A4B1F" w:rsidRDefault="00D4717E" w:rsidP="00D4717E">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i/>
          <w:color w:val="auto"/>
          <w:szCs w:val="28"/>
        </w:rPr>
      </w:pPr>
      <w:r w:rsidRPr="008A4B1F">
        <w:rPr>
          <w:i/>
          <w:color w:val="auto"/>
          <w:szCs w:val="28"/>
        </w:rPr>
        <w:t>Коммуникативные УУД</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К1 -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p>
    <w:p w:rsidR="00D4717E" w:rsidRPr="008A4B1F" w:rsidRDefault="00D4717E" w:rsidP="00D4717E">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0"/>
        <w:rPr>
          <w:b/>
          <w:i/>
          <w:color w:val="auto"/>
          <w:szCs w:val="28"/>
        </w:rPr>
      </w:pPr>
      <w:r w:rsidRPr="008A4B1F">
        <w:rPr>
          <w:b/>
          <w:i/>
          <w:color w:val="auto"/>
          <w:szCs w:val="28"/>
        </w:rPr>
        <w:t>предметных:</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lastRenderedPageBreak/>
        <w:tab/>
        <w:t>ПР1 - сформированность представлений о строении Солнечной системы, эволюции звезд и Вселенной, пространственно-временных масштабах Вселенной;</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ПР2 - понимание сущности наблюдаемых во Вселенной явлений;</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ПР3 -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ПР4 - сформированность представлений о значении астрономии в практической деятельности человека и дальнейшем научно-техническом развитии;</w:t>
      </w:r>
    </w:p>
    <w:p w:rsidR="00D4717E" w:rsidRPr="008A4B1F" w:rsidRDefault="00D4717E" w:rsidP="00D4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ПР5 -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D4717E" w:rsidRPr="008A4B1F" w:rsidRDefault="00D4717E" w:rsidP="00FA6FF7">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360" w:lineRule="auto"/>
        <w:rPr>
          <w:color w:val="auto"/>
          <w:szCs w:val="28"/>
        </w:rPr>
      </w:pPr>
      <w:r w:rsidRPr="008A4B1F">
        <w:rPr>
          <w:color w:val="auto"/>
          <w:szCs w:val="28"/>
        </w:rPr>
        <w:tab/>
        <w:t>ПР6 -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w:t>
      </w:r>
    </w:p>
    <w:p w:rsidR="00D4717E" w:rsidRPr="008A4B1F" w:rsidRDefault="00D4717E" w:rsidP="00FA6FF7">
      <w:pPr>
        <w:tabs>
          <w:tab w:val="left" w:pos="9214"/>
        </w:tabs>
        <w:autoSpaceDE w:val="0"/>
        <w:autoSpaceDN w:val="0"/>
        <w:adjustRightInd w:val="0"/>
        <w:spacing w:before="240" w:after="0" w:line="360" w:lineRule="auto"/>
        <w:rPr>
          <w:b/>
          <w:bCs/>
          <w:color w:val="auto"/>
          <w:szCs w:val="28"/>
        </w:rPr>
      </w:pPr>
      <w:r w:rsidRPr="008A4B1F">
        <w:rPr>
          <w:b/>
          <w:bCs/>
          <w:color w:val="auto"/>
          <w:szCs w:val="28"/>
        </w:rPr>
        <w:t>Используемые технологии:</w:t>
      </w:r>
    </w:p>
    <w:p w:rsidR="00D4717E" w:rsidRPr="008A4B1F" w:rsidRDefault="00D4717E" w:rsidP="00FA6FF7">
      <w:pPr>
        <w:pStyle w:val="a6"/>
        <w:numPr>
          <w:ilvl w:val="0"/>
          <w:numId w:val="31"/>
        </w:numPr>
        <w:tabs>
          <w:tab w:val="left" w:pos="9214"/>
        </w:tabs>
        <w:autoSpaceDE w:val="0"/>
        <w:autoSpaceDN w:val="0"/>
        <w:adjustRightInd w:val="0"/>
        <w:spacing w:after="0" w:line="360" w:lineRule="auto"/>
        <w:ind w:left="10" w:right="0"/>
        <w:rPr>
          <w:color w:val="auto"/>
          <w:szCs w:val="28"/>
        </w:rPr>
      </w:pPr>
      <w:r w:rsidRPr="008A4B1F">
        <w:rPr>
          <w:color w:val="auto"/>
          <w:szCs w:val="28"/>
        </w:rPr>
        <w:t>проблемное обучение;</w:t>
      </w:r>
    </w:p>
    <w:p w:rsidR="00D4717E" w:rsidRPr="008A4B1F" w:rsidRDefault="00D4717E" w:rsidP="00FA6FF7">
      <w:pPr>
        <w:pStyle w:val="a6"/>
        <w:numPr>
          <w:ilvl w:val="0"/>
          <w:numId w:val="31"/>
        </w:numPr>
        <w:tabs>
          <w:tab w:val="left" w:pos="9214"/>
        </w:tabs>
        <w:autoSpaceDE w:val="0"/>
        <w:autoSpaceDN w:val="0"/>
        <w:adjustRightInd w:val="0"/>
        <w:spacing w:after="0" w:line="360" w:lineRule="auto"/>
        <w:ind w:left="10" w:right="0"/>
        <w:rPr>
          <w:color w:val="auto"/>
          <w:szCs w:val="28"/>
        </w:rPr>
      </w:pPr>
      <w:r w:rsidRPr="008A4B1F">
        <w:rPr>
          <w:color w:val="auto"/>
          <w:szCs w:val="28"/>
        </w:rPr>
        <w:t>информационно-коммуникативные;</w:t>
      </w:r>
    </w:p>
    <w:p w:rsidR="00D4717E" w:rsidRPr="008A4B1F" w:rsidRDefault="00D4717E" w:rsidP="00FA6FF7">
      <w:pPr>
        <w:pStyle w:val="a6"/>
        <w:numPr>
          <w:ilvl w:val="0"/>
          <w:numId w:val="31"/>
        </w:numPr>
        <w:tabs>
          <w:tab w:val="left" w:pos="9214"/>
        </w:tabs>
        <w:autoSpaceDE w:val="0"/>
        <w:autoSpaceDN w:val="0"/>
        <w:adjustRightInd w:val="0"/>
        <w:spacing w:after="0" w:line="360" w:lineRule="auto"/>
        <w:ind w:left="10" w:right="0"/>
        <w:rPr>
          <w:color w:val="auto"/>
          <w:szCs w:val="28"/>
        </w:rPr>
      </w:pPr>
      <w:r w:rsidRPr="008A4B1F">
        <w:rPr>
          <w:color w:val="auto"/>
          <w:szCs w:val="28"/>
        </w:rPr>
        <w:t>обучение в диалоге;</w:t>
      </w:r>
    </w:p>
    <w:p w:rsidR="00D4717E" w:rsidRPr="008A4B1F" w:rsidRDefault="00D4717E" w:rsidP="00FA6FF7">
      <w:pPr>
        <w:pStyle w:val="a6"/>
        <w:numPr>
          <w:ilvl w:val="0"/>
          <w:numId w:val="31"/>
        </w:numPr>
        <w:tabs>
          <w:tab w:val="left" w:pos="9214"/>
        </w:tabs>
        <w:autoSpaceDE w:val="0"/>
        <w:autoSpaceDN w:val="0"/>
        <w:adjustRightInd w:val="0"/>
        <w:spacing w:after="0" w:line="360" w:lineRule="auto"/>
        <w:ind w:left="10" w:right="0"/>
        <w:rPr>
          <w:color w:val="auto"/>
          <w:szCs w:val="28"/>
        </w:rPr>
      </w:pPr>
      <w:r w:rsidRPr="008A4B1F">
        <w:rPr>
          <w:color w:val="auto"/>
          <w:szCs w:val="28"/>
        </w:rPr>
        <w:t>лекционно-семинарская система обучения;</w:t>
      </w:r>
    </w:p>
    <w:p w:rsidR="00D4717E" w:rsidRPr="008A4B1F" w:rsidRDefault="00D4717E" w:rsidP="00FA6FF7">
      <w:pPr>
        <w:pStyle w:val="a6"/>
        <w:numPr>
          <w:ilvl w:val="0"/>
          <w:numId w:val="31"/>
        </w:numPr>
        <w:tabs>
          <w:tab w:val="left" w:pos="9214"/>
        </w:tabs>
        <w:autoSpaceDE w:val="0"/>
        <w:autoSpaceDN w:val="0"/>
        <w:adjustRightInd w:val="0"/>
        <w:spacing w:after="0" w:line="360" w:lineRule="auto"/>
        <w:ind w:left="10" w:right="0"/>
        <w:rPr>
          <w:color w:val="auto"/>
          <w:szCs w:val="28"/>
        </w:rPr>
      </w:pPr>
      <w:r w:rsidRPr="008A4B1F">
        <w:rPr>
          <w:color w:val="auto"/>
          <w:szCs w:val="28"/>
        </w:rPr>
        <w:t>личностно-ориентированное обучение.</w:t>
      </w:r>
    </w:p>
    <w:p w:rsidR="00D4717E" w:rsidRPr="008A4B1F" w:rsidRDefault="00D4717E" w:rsidP="00FA6FF7">
      <w:pPr>
        <w:pStyle w:val="a6"/>
        <w:tabs>
          <w:tab w:val="left" w:pos="9214"/>
        </w:tabs>
        <w:autoSpaceDE w:val="0"/>
        <w:autoSpaceDN w:val="0"/>
        <w:adjustRightInd w:val="0"/>
        <w:spacing w:after="0" w:line="360" w:lineRule="auto"/>
        <w:ind w:left="10"/>
        <w:rPr>
          <w:color w:val="auto"/>
          <w:szCs w:val="28"/>
        </w:rPr>
      </w:pPr>
    </w:p>
    <w:p w:rsidR="00D4717E" w:rsidRPr="008A4B1F" w:rsidRDefault="00D4717E" w:rsidP="00FA6FF7">
      <w:pPr>
        <w:tabs>
          <w:tab w:val="left" w:pos="9214"/>
        </w:tabs>
        <w:autoSpaceDE w:val="0"/>
        <w:autoSpaceDN w:val="0"/>
        <w:adjustRightInd w:val="0"/>
        <w:spacing w:after="0" w:line="360" w:lineRule="auto"/>
        <w:ind w:firstLine="360"/>
        <w:rPr>
          <w:color w:val="auto"/>
          <w:szCs w:val="28"/>
        </w:rPr>
      </w:pPr>
      <w:r w:rsidRPr="008A4B1F">
        <w:rPr>
          <w:color w:val="auto"/>
          <w:szCs w:val="28"/>
        </w:rPr>
        <w:t>Предусмотрены виды контроля, позволяющие оценивать динамику усвоения курса учащимися и получить данные для определения дальнейшего совершенствования содержания курса:</w:t>
      </w:r>
    </w:p>
    <w:p w:rsidR="00D4717E" w:rsidRPr="008A4B1F" w:rsidRDefault="00D4717E" w:rsidP="00FA6FF7">
      <w:pPr>
        <w:tabs>
          <w:tab w:val="left" w:pos="9214"/>
        </w:tabs>
        <w:autoSpaceDE w:val="0"/>
        <w:autoSpaceDN w:val="0"/>
        <w:adjustRightInd w:val="0"/>
        <w:spacing w:after="0" w:line="360" w:lineRule="auto"/>
        <w:rPr>
          <w:color w:val="auto"/>
          <w:szCs w:val="28"/>
        </w:rPr>
      </w:pPr>
      <w:r w:rsidRPr="008A4B1F">
        <w:rPr>
          <w:color w:val="auto"/>
          <w:szCs w:val="28"/>
        </w:rPr>
        <w:t xml:space="preserve"> — текущие проверочные работы в традиционной форме, тесты;</w:t>
      </w:r>
    </w:p>
    <w:p w:rsidR="00D4717E" w:rsidRPr="008A4B1F" w:rsidRDefault="00D4717E" w:rsidP="00FA6FF7">
      <w:pPr>
        <w:tabs>
          <w:tab w:val="left" w:pos="9214"/>
        </w:tabs>
        <w:autoSpaceDE w:val="0"/>
        <w:autoSpaceDN w:val="0"/>
        <w:adjustRightInd w:val="0"/>
        <w:spacing w:after="0" w:line="360" w:lineRule="auto"/>
        <w:rPr>
          <w:color w:val="auto"/>
          <w:szCs w:val="28"/>
        </w:rPr>
      </w:pPr>
      <w:r w:rsidRPr="008A4B1F">
        <w:rPr>
          <w:color w:val="auto"/>
          <w:szCs w:val="28"/>
        </w:rPr>
        <w:t xml:space="preserve"> — итоговая контрольная работа в форме теста. </w:t>
      </w:r>
    </w:p>
    <w:p w:rsidR="00D4717E" w:rsidRPr="008A4B1F" w:rsidRDefault="00D4717E" w:rsidP="00FA6FF7">
      <w:pPr>
        <w:tabs>
          <w:tab w:val="left" w:pos="9214"/>
        </w:tabs>
        <w:autoSpaceDE w:val="0"/>
        <w:autoSpaceDN w:val="0"/>
        <w:adjustRightInd w:val="0"/>
        <w:spacing w:after="0" w:line="360" w:lineRule="auto"/>
        <w:rPr>
          <w:color w:val="auto"/>
          <w:szCs w:val="28"/>
        </w:rPr>
      </w:pPr>
      <w:r w:rsidRPr="008A4B1F">
        <w:rPr>
          <w:color w:val="auto"/>
          <w:szCs w:val="28"/>
        </w:rPr>
        <w:lastRenderedPageBreak/>
        <w:t>Возможна альтернатива итоговой контрольной работы в виде проектной или исследовательской работы.</w:t>
      </w:r>
    </w:p>
    <w:p w:rsidR="00D4717E" w:rsidRPr="008A4B1F" w:rsidRDefault="00D4717E" w:rsidP="00FA6FF7">
      <w:pPr>
        <w:tabs>
          <w:tab w:val="left" w:pos="9214"/>
        </w:tabs>
        <w:autoSpaceDE w:val="0"/>
        <w:autoSpaceDN w:val="0"/>
        <w:adjustRightInd w:val="0"/>
        <w:spacing w:after="0" w:line="360" w:lineRule="auto"/>
        <w:ind w:firstLine="708"/>
        <w:rPr>
          <w:color w:val="auto"/>
          <w:szCs w:val="28"/>
        </w:rPr>
      </w:pPr>
      <w:r w:rsidRPr="008A4B1F">
        <w:rPr>
          <w:color w:val="auto"/>
          <w:szCs w:val="28"/>
        </w:rPr>
        <w:t>Программа курса рассчитана на 17 часов.</w:t>
      </w: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7E" w:rsidRPr="008A4B1F" w:rsidRDefault="00D4717E" w:rsidP="00FA6FF7">
      <w:pPr>
        <w:tabs>
          <w:tab w:val="left" w:pos="9214"/>
        </w:tabs>
        <w:rPr>
          <w:b/>
          <w:bCs/>
          <w:color w:val="auto"/>
          <w:szCs w:val="28"/>
        </w:rPr>
      </w:pPr>
      <w:r w:rsidRPr="008A4B1F">
        <w:rPr>
          <w:b/>
          <w:bCs/>
          <w:color w:val="auto"/>
          <w:szCs w:val="28"/>
        </w:rPr>
        <w:br w:type="page"/>
      </w:r>
    </w:p>
    <w:p w:rsidR="00D4717E" w:rsidRPr="008A4B1F" w:rsidRDefault="00D4717E" w:rsidP="00FA6FF7">
      <w:pPr>
        <w:shd w:val="clear" w:color="auto" w:fill="FFFFFF"/>
        <w:tabs>
          <w:tab w:val="left" w:pos="9214"/>
        </w:tabs>
        <w:autoSpaceDE w:val="0"/>
        <w:spacing w:after="0" w:line="360" w:lineRule="auto"/>
        <w:ind w:firstLine="709"/>
        <w:jc w:val="center"/>
        <w:rPr>
          <w:b/>
          <w:bCs/>
          <w:color w:val="auto"/>
          <w:szCs w:val="28"/>
        </w:rPr>
      </w:pPr>
      <w:r w:rsidRPr="008A4B1F">
        <w:rPr>
          <w:b/>
          <w:bCs/>
          <w:color w:val="auto"/>
          <w:szCs w:val="28"/>
        </w:rPr>
        <w:lastRenderedPageBreak/>
        <w:t xml:space="preserve">СТРУКТУРА И СОДЕРЖАНИЕ </w:t>
      </w:r>
      <w:r w:rsidRPr="008A4B1F">
        <w:rPr>
          <w:b/>
          <w:bCs/>
          <w:color w:val="auto"/>
          <w:szCs w:val="24"/>
        </w:rPr>
        <w:t>КУРСА</w:t>
      </w:r>
    </w:p>
    <w:p w:rsidR="00D4717E" w:rsidRPr="008A4B1F" w:rsidRDefault="00D4717E" w:rsidP="00FA6FF7">
      <w:pPr>
        <w:shd w:val="clear" w:color="auto" w:fill="FFFFFF"/>
        <w:tabs>
          <w:tab w:val="left" w:pos="9214"/>
        </w:tabs>
        <w:autoSpaceDE w:val="0"/>
        <w:spacing w:line="360" w:lineRule="auto"/>
        <w:ind w:firstLine="709"/>
        <w:rPr>
          <w:b/>
          <w:bCs/>
          <w:color w:val="auto"/>
          <w:sz w:val="24"/>
          <w:szCs w:val="24"/>
        </w:rPr>
      </w:pPr>
      <w:r w:rsidRPr="008A4B1F">
        <w:rPr>
          <w:b/>
          <w:bCs/>
          <w:color w:val="auto"/>
          <w:szCs w:val="28"/>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gridCol w:w="2051"/>
      </w:tblGrid>
      <w:tr w:rsidR="00D4717E" w:rsidRPr="008A4B1F" w:rsidTr="00D4717E">
        <w:tc>
          <w:tcPr>
            <w:tcW w:w="7488" w:type="dxa"/>
          </w:tcPr>
          <w:p w:rsidR="00D4717E" w:rsidRPr="008A4B1F" w:rsidRDefault="00D4717E" w:rsidP="00FA6FF7">
            <w:pPr>
              <w:tabs>
                <w:tab w:val="left" w:pos="7268"/>
                <w:tab w:val="left" w:pos="9214"/>
              </w:tabs>
              <w:spacing w:after="0" w:line="360" w:lineRule="auto"/>
              <w:jc w:val="center"/>
              <w:rPr>
                <w:b/>
                <w:color w:val="auto"/>
                <w:szCs w:val="24"/>
              </w:rPr>
            </w:pPr>
            <w:r w:rsidRPr="008A4B1F">
              <w:rPr>
                <w:b/>
                <w:color w:val="auto"/>
                <w:szCs w:val="24"/>
              </w:rPr>
              <w:t>Вид учебной работы</w:t>
            </w:r>
          </w:p>
        </w:tc>
        <w:tc>
          <w:tcPr>
            <w:tcW w:w="2083" w:type="dxa"/>
          </w:tcPr>
          <w:p w:rsidR="00D4717E" w:rsidRPr="008A4B1F" w:rsidRDefault="00D4717E" w:rsidP="00FA6FF7">
            <w:pPr>
              <w:tabs>
                <w:tab w:val="left" w:pos="7268"/>
                <w:tab w:val="left" w:pos="9214"/>
              </w:tabs>
              <w:spacing w:after="0" w:line="360" w:lineRule="auto"/>
              <w:jc w:val="center"/>
              <w:rPr>
                <w:b/>
                <w:color w:val="auto"/>
                <w:szCs w:val="24"/>
              </w:rPr>
            </w:pPr>
            <w:r w:rsidRPr="008A4B1F">
              <w:rPr>
                <w:b/>
                <w:color w:val="auto"/>
                <w:szCs w:val="24"/>
              </w:rPr>
              <w:t>Объем часов</w:t>
            </w:r>
          </w:p>
        </w:tc>
      </w:tr>
      <w:tr w:rsidR="00D4717E" w:rsidRPr="008A4B1F" w:rsidTr="00D4717E">
        <w:tc>
          <w:tcPr>
            <w:tcW w:w="7488" w:type="dxa"/>
          </w:tcPr>
          <w:p w:rsidR="00D4717E" w:rsidRPr="008A4B1F" w:rsidRDefault="00D4717E" w:rsidP="00FA6FF7">
            <w:pPr>
              <w:tabs>
                <w:tab w:val="left" w:pos="7268"/>
                <w:tab w:val="left" w:pos="9214"/>
              </w:tabs>
              <w:spacing w:after="0" w:line="360" w:lineRule="auto"/>
              <w:rPr>
                <w:b/>
                <w:color w:val="auto"/>
                <w:szCs w:val="24"/>
              </w:rPr>
            </w:pPr>
            <w:r w:rsidRPr="008A4B1F">
              <w:rPr>
                <w:b/>
                <w:color w:val="auto"/>
                <w:szCs w:val="24"/>
              </w:rPr>
              <w:t>Суммарный объем образовательной программы</w:t>
            </w:r>
          </w:p>
        </w:tc>
        <w:tc>
          <w:tcPr>
            <w:tcW w:w="2083" w:type="dxa"/>
          </w:tcPr>
          <w:p w:rsidR="00D4717E" w:rsidRPr="008A4B1F" w:rsidRDefault="00D4717E" w:rsidP="00FA6FF7">
            <w:pPr>
              <w:tabs>
                <w:tab w:val="left" w:pos="7268"/>
                <w:tab w:val="left" w:pos="9214"/>
              </w:tabs>
              <w:spacing w:after="0" w:line="360" w:lineRule="auto"/>
              <w:jc w:val="center"/>
              <w:rPr>
                <w:b/>
                <w:color w:val="auto"/>
                <w:szCs w:val="24"/>
              </w:rPr>
            </w:pPr>
            <w:r w:rsidRPr="008A4B1F">
              <w:rPr>
                <w:b/>
                <w:color w:val="auto"/>
                <w:szCs w:val="24"/>
              </w:rPr>
              <w:t>17</w:t>
            </w:r>
          </w:p>
        </w:tc>
      </w:tr>
      <w:tr w:rsidR="00D4717E" w:rsidRPr="008A4B1F" w:rsidTr="00D4717E">
        <w:tc>
          <w:tcPr>
            <w:tcW w:w="7488" w:type="dxa"/>
          </w:tcPr>
          <w:p w:rsidR="00D4717E" w:rsidRPr="008A4B1F" w:rsidRDefault="00D4717E" w:rsidP="00FA6FF7">
            <w:pPr>
              <w:tabs>
                <w:tab w:val="left" w:pos="7268"/>
                <w:tab w:val="left" w:pos="9214"/>
              </w:tabs>
              <w:spacing w:after="0" w:line="360" w:lineRule="auto"/>
              <w:rPr>
                <w:b/>
                <w:color w:val="auto"/>
                <w:szCs w:val="24"/>
              </w:rPr>
            </w:pPr>
            <w:r w:rsidRPr="008A4B1F">
              <w:rPr>
                <w:b/>
                <w:color w:val="auto"/>
                <w:szCs w:val="24"/>
              </w:rPr>
              <w:t xml:space="preserve">Объем образовательной программы во взаимодействии с преподавателем </w:t>
            </w:r>
          </w:p>
          <w:p w:rsidR="00D4717E" w:rsidRPr="008A4B1F" w:rsidRDefault="00D4717E" w:rsidP="00FA6FF7">
            <w:pPr>
              <w:tabs>
                <w:tab w:val="left" w:pos="7268"/>
                <w:tab w:val="left" w:pos="9214"/>
              </w:tabs>
              <w:spacing w:after="0" w:line="360" w:lineRule="auto"/>
              <w:rPr>
                <w:color w:val="auto"/>
                <w:szCs w:val="24"/>
              </w:rPr>
            </w:pPr>
            <w:r w:rsidRPr="008A4B1F">
              <w:rPr>
                <w:color w:val="auto"/>
                <w:szCs w:val="24"/>
              </w:rPr>
              <w:t>в том числе:</w:t>
            </w:r>
          </w:p>
          <w:p w:rsidR="00D4717E" w:rsidRPr="008A4B1F" w:rsidRDefault="00D4717E" w:rsidP="00FA6FF7">
            <w:pPr>
              <w:tabs>
                <w:tab w:val="left" w:pos="7268"/>
                <w:tab w:val="left" w:pos="9214"/>
              </w:tabs>
              <w:spacing w:after="0" w:line="360" w:lineRule="auto"/>
              <w:rPr>
                <w:color w:val="auto"/>
                <w:szCs w:val="24"/>
              </w:rPr>
            </w:pPr>
            <w:r w:rsidRPr="008A4B1F">
              <w:rPr>
                <w:color w:val="auto"/>
                <w:szCs w:val="24"/>
              </w:rPr>
              <w:t>- теоретическое обучение</w:t>
            </w:r>
          </w:p>
          <w:p w:rsidR="00D4717E" w:rsidRPr="008A4B1F" w:rsidRDefault="00D4717E" w:rsidP="00FA6FF7">
            <w:pPr>
              <w:tabs>
                <w:tab w:val="left" w:pos="7268"/>
                <w:tab w:val="left" w:pos="9214"/>
              </w:tabs>
              <w:spacing w:after="0" w:line="360" w:lineRule="auto"/>
              <w:rPr>
                <w:color w:val="auto"/>
                <w:szCs w:val="24"/>
              </w:rPr>
            </w:pPr>
            <w:r w:rsidRPr="008A4B1F">
              <w:rPr>
                <w:b/>
                <w:color w:val="auto"/>
                <w:szCs w:val="24"/>
              </w:rPr>
              <w:t xml:space="preserve">- </w:t>
            </w:r>
            <w:r w:rsidRPr="008A4B1F">
              <w:rPr>
                <w:color w:val="auto"/>
                <w:szCs w:val="24"/>
              </w:rPr>
              <w:t>практические занятия</w:t>
            </w:r>
          </w:p>
        </w:tc>
        <w:tc>
          <w:tcPr>
            <w:tcW w:w="2083" w:type="dxa"/>
          </w:tcPr>
          <w:p w:rsidR="00D4717E" w:rsidRPr="008A4B1F" w:rsidRDefault="00D4717E" w:rsidP="00FA6FF7">
            <w:pPr>
              <w:tabs>
                <w:tab w:val="left" w:pos="7268"/>
                <w:tab w:val="left" w:pos="9214"/>
              </w:tabs>
              <w:spacing w:after="0" w:line="360" w:lineRule="auto"/>
              <w:jc w:val="center"/>
              <w:rPr>
                <w:b/>
                <w:color w:val="auto"/>
                <w:szCs w:val="24"/>
              </w:rPr>
            </w:pPr>
            <w:r w:rsidRPr="008A4B1F">
              <w:rPr>
                <w:b/>
                <w:color w:val="auto"/>
                <w:szCs w:val="24"/>
              </w:rPr>
              <w:t>16</w:t>
            </w:r>
          </w:p>
          <w:p w:rsidR="00D4717E" w:rsidRPr="008A4B1F" w:rsidRDefault="00D4717E" w:rsidP="00FA6FF7">
            <w:pPr>
              <w:tabs>
                <w:tab w:val="left" w:pos="7268"/>
                <w:tab w:val="left" w:pos="9214"/>
              </w:tabs>
              <w:spacing w:after="0" w:line="360" w:lineRule="auto"/>
              <w:jc w:val="center"/>
              <w:rPr>
                <w:color w:val="auto"/>
                <w:szCs w:val="24"/>
              </w:rPr>
            </w:pPr>
          </w:p>
          <w:p w:rsidR="00D4717E" w:rsidRPr="008A4B1F" w:rsidRDefault="00D4717E" w:rsidP="00FA6FF7">
            <w:pPr>
              <w:tabs>
                <w:tab w:val="left" w:pos="7268"/>
                <w:tab w:val="left" w:pos="9214"/>
              </w:tabs>
              <w:spacing w:after="0" w:line="360" w:lineRule="auto"/>
              <w:jc w:val="center"/>
              <w:rPr>
                <w:color w:val="auto"/>
                <w:szCs w:val="24"/>
              </w:rPr>
            </w:pPr>
          </w:p>
          <w:p w:rsidR="00D4717E" w:rsidRPr="008A4B1F" w:rsidRDefault="00D4717E" w:rsidP="00FA6FF7">
            <w:pPr>
              <w:tabs>
                <w:tab w:val="left" w:pos="7268"/>
                <w:tab w:val="left" w:pos="9214"/>
              </w:tabs>
              <w:spacing w:after="0" w:line="360" w:lineRule="auto"/>
              <w:jc w:val="center"/>
              <w:rPr>
                <w:color w:val="auto"/>
                <w:szCs w:val="24"/>
              </w:rPr>
            </w:pPr>
            <w:r w:rsidRPr="008A4B1F">
              <w:rPr>
                <w:color w:val="auto"/>
                <w:szCs w:val="24"/>
              </w:rPr>
              <w:t>2</w:t>
            </w:r>
          </w:p>
          <w:p w:rsidR="00D4717E" w:rsidRPr="008A4B1F" w:rsidRDefault="00D4717E" w:rsidP="00FA6FF7">
            <w:pPr>
              <w:tabs>
                <w:tab w:val="left" w:pos="7268"/>
                <w:tab w:val="left" w:pos="9214"/>
              </w:tabs>
              <w:spacing w:after="0" w:line="360" w:lineRule="auto"/>
              <w:jc w:val="center"/>
              <w:rPr>
                <w:color w:val="auto"/>
                <w:szCs w:val="24"/>
              </w:rPr>
            </w:pPr>
            <w:r w:rsidRPr="008A4B1F">
              <w:rPr>
                <w:color w:val="auto"/>
                <w:szCs w:val="24"/>
              </w:rPr>
              <w:t>14</w:t>
            </w:r>
          </w:p>
        </w:tc>
      </w:tr>
      <w:tr w:rsidR="00D4717E" w:rsidRPr="008A4B1F" w:rsidTr="00D4717E">
        <w:trPr>
          <w:trHeight w:val="77"/>
        </w:trPr>
        <w:tc>
          <w:tcPr>
            <w:tcW w:w="7485" w:type="dxa"/>
          </w:tcPr>
          <w:p w:rsidR="00D4717E" w:rsidRPr="008A4B1F" w:rsidRDefault="00D4717E" w:rsidP="00FA6FF7">
            <w:pPr>
              <w:tabs>
                <w:tab w:val="left" w:pos="7268"/>
                <w:tab w:val="left" w:pos="9214"/>
              </w:tabs>
              <w:spacing w:after="0" w:line="360" w:lineRule="auto"/>
              <w:rPr>
                <w:b/>
                <w:color w:val="auto"/>
                <w:szCs w:val="24"/>
              </w:rPr>
            </w:pPr>
            <w:r w:rsidRPr="008A4B1F">
              <w:rPr>
                <w:b/>
                <w:color w:val="auto"/>
                <w:szCs w:val="24"/>
              </w:rPr>
              <w:t>Итоговая контрольная работа</w:t>
            </w:r>
          </w:p>
        </w:tc>
        <w:tc>
          <w:tcPr>
            <w:tcW w:w="2086" w:type="dxa"/>
            <w:vAlign w:val="center"/>
          </w:tcPr>
          <w:p w:rsidR="00D4717E" w:rsidRPr="008A4B1F" w:rsidRDefault="00D4717E" w:rsidP="00FA6FF7">
            <w:pPr>
              <w:tabs>
                <w:tab w:val="left" w:pos="7268"/>
                <w:tab w:val="left" w:pos="9214"/>
              </w:tabs>
              <w:spacing w:after="0" w:line="360" w:lineRule="auto"/>
              <w:jc w:val="center"/>
              <w:rPr>
                <w:b/>
                <w:color w:val="auto"/>
                <w:szCs w:val="24"/>
              </w:rPr>
            </w:pPr>
            <w:r w:rsidRPr="008A4B1F">
              <w:rPr>
                <w:b/>
                <w:color w:val="auto"/>
                <w:szCs w:val="24"/>
              </w:rPr>
              <w:t>1</w:t>
            </w:r>
          </w:p>
        </w:tc>
      </w:tr>
    </w:tbl>
    <w:p w:rsidR="00D4717E" w:rsidRPr="008A4B1F" w:rsidRDefault="00D4717E" w:rsidP="00FA6FF7">
      <w:pPr>
        <w:shd w:val="clear" w:color="auto" w:fill="FFFFFF"/>
        <w:tabs>
          <w:tab w:val="left" w:pos="9214"/>
        </w:tabs>
        <w:autoSpaceDE w:val="0"/>
        <w:spacing w:after="0" w:line="360" w:lineRule="auto"/>
        <w:ind w:firstLine="709"/>
        <w:rPr>
          <w:b/>
          <w:bCs/>
          <w:color w:val="auto"/>
          <w:sz w:val="24"/>
          <w:szCs w:val="24"/>
        </w:rPr>
      </w:pP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7E" w:rsidRPr="008A4B1F" w:rsidRDefault="00D4717E" w:rsidP="00FA6FF7">
      <w:pPr>
        <w:tabs>
          <w:tab w:val="left" w:pos="9214"/>
        </w:tabs>
        <w:spacing w:line="360" w:lineRule="auto"/>
        <w:rPr>
          <w:b/>
          <w:bCs/>
          <w:color w:val="auto"/>
          <w:szCs w:val="28"/>
        </w:rPr>
        <w:sectPr w:rsidR="00D4717E" w:rsidRPr="008A4B1F" w:rsidSect="00E310FE">
          <w:footerReference w:type="default" r:id="rId21"/>
          <w:pgSz w:w="11906" w:h="16838"/>
          <w:pgMar w:top="1134" w:right="851" w:bottom="1418" w:left="1701" w:header="709" w:footer="420" w:gutter="0"/>
          <w:cols w:space="708"/>
          <w:titlePg/>
          <w:docGrid w:linePitch="381"/>
        </w:sectPr>
      </w:pPr>
    </w:p>
    <w:p w:rsidR="00D4717E" w:rsidRPr="008A4B1F" w:rsidRDefault="00D4717E" w:rsidP="00FA6FF7">
      <w:pPr>
        <w:tabs>
          <w:tab w:val="left" w:pos="4638"/>
          <w:tab w:val="left" w:pos="9214"/>
        </w:tabs>
        <w:spacing w:line="360" w:lineRule="auto"/>
        <w:jc w:val="center"/>
        <w:rPr>
          <w:b/>
          <w:color w:val="auto"/>
          <w:sz w:val="24"/>
          <w:szCs w:val="24"/>
        </w:rPr>
      </w:pPr>
      <w:r w:rsidRPr="008A4B1F">
        <w:rPr>
          <w:b/>
          <w:iCs/>
          <w:color w:val="auto"/>
          <w:szCs w:val="28"/>
        </w:rPr>
        <w:lastRenderedPageBreak/>
        <w:t>2.2. Тематический план и содержание курса</w:t>
      </w: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389"/>
      </w:tblGrid>
      <w:tr w:rsidR="00D4717E" w:rsidRPr="008A4B1F" w:rsidTr="00D4717E">
        <w:tc>
          <w:tcPr>
            <w:tcW w:w="709" w:type="dxa"/>
          </w:tcPr>
          <w:p w:rsidR="00D4717E" w:rsidRPr="008A4B1F" w:rsidRDefault="00D4717E" w:rsidP="00FA6FF7">
            <w:pPr>
              <w:tabs>
                <w:tab w:val="left" w:pos="9214"/>
              </w:tabs>
              <w:snapToGrid w:val="0"/>
              <w:spacing w:after="0" w:line="360" w:lineRule="auto"/>
              <w:jc w:val="center"/>
              <w:rPr>
                <w:b/>
                <w:color w:val="auto"/>
                <w:szCs w:val="28"/>
              </w:rPr>
            </w:pPr>
            <w:r w:rsidRPr="008A4B1F">
              <w:rPr>
                <w:b/>
                <w:color w:val="auto"/>
                <w:szCs w:val="28"/>
              </w:rPr>
              <w:t>№ п/п</w:t>
            </w:r>
          </w:p>
        </w:tc>
        <w:tc>
          <w:tcPr>
            <w:tcW w:w="7796" w:type="dxa"/>
            <w:shd w:val="clear" w:color="auto" w:fill="auto"/>
          </w:tcPr>
          <w:p w:rsidR="00D4717E" w:rsidRPr="008A4B1F" w:rsidRDefault="00D4717E" w:rsidP="00FA6FF7">
            <w:pPr>
              <w:tabs>
                <w:tab w:val="left" w:pos="9214"/>
              </w:tabs>
              <w:snapToGrid w:val="0"/>
              <w:spacing w:after="0" w:line="360" w:lineRule="auto"/>
              <w:jc w:val="center"/>
              <w:rPr>
                <w:b/>
                <w:color w:val="auto"/>
                <w:szCs w:val="28"/>
              </w:rPr>
            </w:pPr>
            <w:r w:rsidRPr="008A4B1F">
              <w:rPr>
                <w:b/>
                <w:color w:val="auto"/>
                <w:szCs w:val="28"/>
              </w:rPr>
              <w:t>Содержание учебного материала, лабораторные и практические работы обучающихся</w:t>
            </w:r>
          </w:p>
        </w:tc>
        <w:tc>
          <w:tcPr>
            <w:tcW w:w="1389" w:type="dxa"/>
            <w:shd w:val="clear" w:color="auto" w:fill="auto"/>
          </w:tcPr>
          <w:p w:rsidR="00D4717E" w:rsidRPr="008A4B1F" w:rsidRDefault="00D4717E" w:rsidP="00FA6FF7">
            <w:pPr>
              <w:tabs>
                <w:tab w:val="left" w:pos="9214"/>
              </w:tabs>
              <w:snapToGrid w:val="0"/>
              <w:spacing w:after="0" w:line="360" w:lineRule="auto"/>
              <w:ind w:firstLine="72"/>
              <w:jc w:val="center"/>
              <w:rPr>
                <w:b/>
                <w:color w:val="auto"/>
                <w:szCs w:val="28"/>
              </w:rPr>
            </w:pPr>
            <w:r w:rsidRPr="008A4B1F">
              <w:rPr>
                <w:b/>
                <w:color w:val="auto"/>
                <w:szCs w:val="28"/>
              </w:rPr>
              <w:t>Объём часов</w:t>
            </w:r>
          </w:p>
        </w:tc>
      </w:tr>
      <w:tr w:rsidR="00D4717E" w:rsidRPr="008A4B1F" w:rsidTr="00D4717E">
        <w:tc>
          <w:tcPr>
            <w:tcW w:w="709" w:type="dxa"/>
          </w:tcPr>
          <w:p w:rsidR="00D4717E" w:rsidRPr="008A4B1F" w:rsidRDefault="00D4717E" w:rsidP="00FA6FF7">
            <w:pPr>
              <w:tabs>
                <w:tab w:val="left" w:pos="9214"/>
              </w:tabs>
              <w:snapToGrid w:val="0"/>
              <w:spacing w:after="0" w:line="360" w:lineRule="auto"/>
              <w:jc w:val="center"/>
              <w:rPr>
                <w:color w:val="auto"/>
                <w:szCs w:val="28"/>
              </w:rPr>
            </w:pPr>
            <w:r w:rsidRPr="008A4B1F">
              <w:rPr>
                <w:color w:val="auto"/>
                <w:szCs w:val="28"/>
              </w:rPr>
              <w:t>1</w:t>
            </w:r>
          </w:p>
        </w:tc>
        <w:tc>
          <w:tcPr>
            <w:tcW w:w="7796" w:type="dxa"/>
            <w:shd w:val="clear" w:color="auto" w:fill="auto"/>
          </w:tcPr>
          <w:p w:rsidR="00D4717E" w:rsidRPr="008A4B1F" w:rsidRDefault="00D4717E" w:rsidP="00FA6FF7">
            <w:pPr>
              <w:tabs>
                <w:tab w:val="left" w:pos="9214"/>
              </w:tabs>
              <w:snapToGrid w:val="0"/>
              <w:spacing w:after="0" w:line="360" w:lineRule="auto"/>
              <w:jc w:val="center"/>
              <w:rPr>
                <w:color w:val="auto"/>
                <w:szCs w:val="28"/>
              </w:rPr>
            </w:pPr>
            <w:r w:rsidRPr="008A4B1F">
              <w:rPr>
                <w:color w:val="auto"/>
                <w:szCs w:val="28"/>
              </w:rPr>
              <w:t>2</w:t>
            </w:r>
          </w:p>
        </w:tc>
        <w:tc>
          <w:tcPr>
            <w:tcW w:w="1389" w:type="dxa"/>
            <w:shd w:val="clear" w:color="auto" w:fill="auto"/>
          </w:tcPr>
          <w:p w:rsidR="00D4717E" w:rsidRPr="008A4B1F" w:rsidRDefault="00D4717E" w:rsidP="00FA6FF7">
            <w:pPr>
              <w:tabs>
                <w:tab w:val="left" w:pos="9214"/>
              </w:tabs>
              <w:snapToGrid w:val="0"/>
              <w:spacing w:after="0" w:line="360" w:lineRule="auto"/>
              <w:jc w:val="center"/>
              <w:rPr>
                <w:color w:val="auto"/>
                <w:szCs w:val="28"/>
              </w:rPr>
            </w:pPr>
            <w:r w:rsidRPr="008A4B1F">
              <w:rPr>
                <w:color w:val="auto"/>
                <w:szCs w:val="28"/>
              </w:rPr>
              <w:t>3</w:t>
            </w:r>
          </w:p>
        </w:tc>
      </w:tr>
      <w:tr w:rsidR="00D4717E" w:rsidRPr="008A4B1F" w:rsidTr="00D4717E">
        <w:trPr>
          <w:trHeight w:val="1909"/>
        </w:trPr>
        <w:tc>
          <w:tcPr>
            <w:tcW w:w="709" w:type="dxa"/>
          </w:tcPr>
          <w:p w:rsidR="00D4717E" w:rsidRPr="008A4B1F" w:rsidRDefault="00D4717E" w:rsidP="00FA6FF7">
            <w:pPr>
              <w:pStyle w:val="a6"/>
              <w:numPr>
                <w:ilvl w:val="0"/>
                <w:numId w:val="39"/>
              </w:numPr>
              <w:tabs>
                <w:tab w:val="left" w:pos="459"/>
                <w:tab w:val="left" w:pos="9214"/>
              </w:tabs>
              <w:spacing w:after="0" w:line="360" w:lineRule="auto"/>
              <w:ind w:left="10" w:right="0"/>
              <w:jc w:val="left"/>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rPr>
              <w:t xml:space="preserve">Астрономия, ее связь с другими науками. Роль во взаимодействии математики и астрономии в развитии цивилизации. Особенности астрономических методов исследования. Наземные и космические телескопы. Практическое применение астрономических исследований. </w:t>
            </w:r>
          </w:p>
          <w:p w:rsidR="00D4717E" w:rsidRPr="008A4B1F" w:rsidRDefault="00D4717E" w:rsidP="00FA6FF7">
            <w:pPr>
              <w:tabs>
                <w:tab w:val="left" w:pos="9214"/>
              </w:tabs>
              <w:snapToGrid w:val="0"/>
              <w:spacing w:after="0" w:line="360" w:lineRule="auto"/>
              <w:rPr>
                <w:color w:val="auto"/>
                <w:szCs w:val="28"/>
              </w:rPr>
            </w:pPr>
            <w:r w:rsidRPr="008A4B1F">
              <w:rPr>
                <w:color w:val="auto"/>
                <w:szCs w:val="28"/>
              </w:rPr>
              <w:t>«</w:t>
            </w:r>
            <w:r w:rsidRPr="008A4B1F">
              <w:rPr>
                <w:color w:val="auto"/>
                <w:szCs w:val="28"/>
                <w:shd w:val="clear" w:color="auto" w:fill="FFFFFF"/>
              </w:rPr>
              <w:t>Как правильно выбрать телескоп?»</w:t>
            </w:r>
          </w:p>
        </w:tc>
        <w:tc>
          <w:tcPr>
            <w:tcW w:w="1389" w:type="dxa"/>
            <w:shd w:val="clear" w:color="auto" w:fill="auto"/>
          </w:tcPr>
          <w:p w:rsidR="00D4717E" w:rsidRPr="008A4B1F" w:rsidRDefault="00D4717E" w:rsidP="00FA6FF7">
            <w:pPr>
              <w:tabs>
                <w:tab w:val="left" w:pos="9214"/>
              </w:tabs>
              <w:snapToGrid w:val="0"/>
              <w:spacing w:after="0" w:line="360" w:lineRule="auto"/>
              <w:jc w:val="center"/>
              <w:rPr>
                <w:b/>
                <w:color w:val="auto"/>
                <w:szCs w:val="28"/>
              </w:rPr>
            </w:pPr>
          </w:p>
          <w:p w:rsidR="00D4717E" w:rsidRPr="008A4B1F" w:rsidRDefault="00D4717E" w:rsidP="00FA6FF7">
            <w:pPr>
              <w:tabs>
                <w:tab w:val="left" w:pos="9214"/>
              </w:tabs>
              <w:snapToGrid w:val="0"/>
              <w:spacing w:after="0" w:line="360" w:lineRule="auto"/>
              <w:jc w:val="center"/>
              <w:rPr>
                <w:b/>
                <w:color w:val="auto"/>
                <w:szCs w:val="28"/>
              </w:rPr>
            </w:pPr>
            <w:r w:rsidRPr="008A4B1F">
              <w:rPr>
                <w:b/>
                <w:color w:val="auto"/>
                <w:szCs w:val="28"/>
              </w:rPr>
              <w:t>1</w:t>
            </w:r>
          </w:p>
        </w:tc>
      </w:tr>
      <w:tr w:rsidR="00D4717E" w:rsidRPr="008A4B1F" w:rsidTr="00D4717E">
        <w:trPr>
          <w:cantSplit/>
          <w:trHeight w:hRule="exact" w:val="3354"/>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rPr>
              <w:t>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D4717E" w:rsidRPr="008A4B1F" w:rsidRDefault="00D4717E" w:rsidP="00FA6FF7">
            <w:pPr>
              <w:tabs>
                <w:tab w:val="left" w:pos="9214"/>
              </w:tabs>
              <w:rPr>
                <w:color w:val="auto"/>
                <w:szCs w:val="28"/>
              </w:rPr>
            </w:pPr>
          </w:p>
        </w:tc>
        <w:tc>
          <w:tcPr>
            <w:tcW w:w="1389" w:type="dxa"/>
            <w:shd w:val="clear" w:color="auto" w:fill="auto"/>
          </w:tcPr>
          <w:p w:rsidR="00D4717E" w:rsidRPr="008A4B1F" w:rsidRDefault="00D4717E" w:rsidP="00FA6FF7">
            <w:pPr>
              <w:tabs>
                <w:tab w:val="left" w:pos="9214"/>
              </w:tabs>
              <w:snapToGrid w:val="0"/>
              <w:spacing w:after="0" w:line="360" w:lineRule="auto"/>
              <w:jc w:val="center"/>
              <w:rPr>
                <w:b/>
                <w:color w:val="auto"/>
                <w:szCs w:val="28"/>
              </w:rPr>
            </w:pPr>
          </w:p>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p w:rsidR="00D4717E" w:rsidRPr="008A4B1F" w:rsidRDefault="00D4717E" w:rsidP="00FA6FF7">
            <w:pPr>
              <w:tabs>
                <w:tab w:val="left" w:pos="9214"/>
              </w:tabs>
              <w:spacing w:after="0" w:line="360" w:lineRule="auto"/>
              <w:jc w:val="center"/>
              <w:rPr>
                <w:b/>
                <w:color w:val="auto"/>
                <w:szCs w:val="28"/>
              </w:rPr>
            </w:pPr>
          </w:p>
        </w:tc>
      </w:tr>
      <w:tr w:rsidR="00D4717E" w:rsidRPr="008A4B1F" w:rsidTr="00D4717E">
        <w:trPr>
          <w:cantSplit/>
          <w:trHeight w:val="972"/>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8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rPr>
              <w:t>Звезды и созвездия. Решение задач на тему «</w:t>
            </w:r>
            <w:r w:rsidRPr="008A4B1F">
              <w:rPr>
                <w:color w:val="auto"/>
                <w:szCs w:val="28"/>
                <w:shd w:val="clear" w:color="auto" w:fill="FFFFFF"/>
              </w:rPr>
              <w:t>Звездные величины</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996"/>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shd w:val="clear" w:color="auto" w:fill="FFFFFF"/>
              </w:rPr>
              <w:t>Небесная сфера. Решение задач на тему</w:t>
            </w:r>
            <w:r w:rsidRPr="008A4B1F">
              <w:rPr>
                <w:color w:val="auto"/>
                <w:szCs w:val="28"/>
              </w:rPr>
              <w:t xml:space="preserve"> «</w:t>
            </w:r>
            <w:r w:rsidRPr="008A4B1F">
              <w:rPr>
                <w:color w:val="auto"/>
                <w:szCs w:val="28"/>
                <w:shd w:val="clear" w:color="auto" w:fill="FFFFFF"/>
              </w:rPr>
              <w:t>Небесные координаты</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564"/>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b/>
                <w:color w:val="auto"/>
                <w:szCs w:val="28"/>
              </w:rPr>
            </w:pPr>
            <w:r w:rsidRPr="008A4B1F">
              <w:rPr>
                <w:color w:val="auto"/>
                <w:szCs w:val="28"/>
              </w:rPr>
              <w:t xml:space="preserve"> «Горизонтальная система координат. Определение широты местности</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color w:val="auto"/>
                <w:szCs w:val="28"/>
                <w:shd w:val="clear" w:color="auto" w:fill="FFFFFF"/>
              </w:rPr>
              <w:t>Конфигурации планет. Решение задач на тему</w:t>
            </w:r>
            <w:r w:rsidRPr="008A4B1F">
              <w:rPr>
                <w:color w:val="auto"/>
                <w:szCs w:val="28"/>
              </w:rPr>
              <w:t xml:space="preserve"> «Определение с</w:t>
            </w:r>
            <w:r w:rsidRPr="008A4B1F">
              <w:rPr>
                <w:color w:val="auto"/>
                <w:szCs w:val="28"/>
                <w:shd w:val="clear" w:color="auto" w:fill="FFFFFF"/>
              </w:rPr>
              <w:t>инодического и сидерического периодов</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53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shd w:val="clear" w:color="auto" w:fill="FFFFFF"/>
              </w:rPr>
            </w:pPr>
            <w:r w:rsidRPr="008A4B1F">
              <w:rPr>
                <w:color w:val="auto"/>
                <w:szCs w:val="28"/>
                <w:shd w:val="clear" w:color="auto" w:fill="FFFFFF"/>
              </w:rPr>
              <w:t>Законы Кеплера.</w:t>
            </w:r>
          </w:p>
          <w:p w:rsidR="00D4717E" w:rsidRPr="008A4B1F" w:rsidRDefault="00D4717E" w:rsidP="00FA6FF7">
            <w:pPr>
              <w:tabs>
                <w:tab w:val="left" w:pos="9214"/>
              </w:tabs>
              <w:snapToGrid w:val="0"/>
              <w:spacing w:after="0" w:line="360" w:lineRule="auto"/>
              <w:rPr>
                <w:b/>
                <w:color w:val="auto"/>
                <w:szCs w:val="28"/>
              </w:rPr>
            </w:pP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2</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b/>
                <w:color w:val="auto"/>
                <w:szCs w:val="28"/>
              </w:rPr>
            </w:pPr>
            <w:r w:rsidRPr="008A4B1F">
              <w:rPr>
                <w:color w:val="auto"/>
                <w:szCs w:val="28"/>
              </w:rPr>
              <w:t>Определение расстояний в Солнечной системе. Решение задач на тему: «Определение расстояний в Солнечной системе</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b/>
                <w:color w:val="auto"/>
                <w:szCs w:val="28"/>
              </w:rPr>
            </w:pPr>
            <w:r w:rsidRPr="008A4B1F">
              <w:rPr>
                <w:color w:val="auto"/>
                <w:szCs w:val="28"/>
              </w:rPr>
              <w:t>Определение размеров светил</w:t>
            </w:r>
            <w:r w:rsidRPr="008A4B1F">
              <w:rPr>
                <w:b/>
                <w:color w:val="auto"/>
                <w:szCs w:val="28"/>
              </w:rPr>
              <w:t xml:space="preserve">. </w:t>
            </w:r>
            <w:r w:rsidRPr="008A4B1F">
              <w:rPr>
                <w:color w:val="auto"/>
                <w:szCs w:val="28"/>
              </w:rPr>
              <w:t>Решение задач на тему: «Определение размеров светил</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shd w:val="clear" w:color="auto" w:fill="FFFFFF"/>
              </w:rPr>
            </w:pPr>
            <w:r w:rsidRPr="008A4B1F">
              <w:rPr>
                <w:color w:val="auto"/>
                <w:szCs w:val="28"/>
                <w:shd w:val="clear" w:color="auto" w:fill="FFFFFF"/>
              </w:rPr>
              <w:t xml:space="preserve">Движение небесных тел под действием сил тяготения. </w:t>
            </w:r>
            <w:r w:rsidRPr="008A4B1F">
              <w:rPr>
                <w:color w:val="auto"/>
                <w:szCs w:val="28"/>
              </w:rPr>
              <w:t>Решение задач на тему: «Определение массы небесных тел</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shd w:val="clear" w:color="auto" w:fill="FFFFFF"/>
              </w:rPr>
            </w:pPr>
            <w:r w:rsidRPr="008A4B1F">
              <w:rPr>
                <w:color w:val="auto"/>
                <w:szCs w:val="28"/>
                <w:shd w:val="clear" w:color="auto" w:fill="FFFFFF"/>
              </w:rPr>
              <w:t>Движение небесных тел под действием сил тяготения.</w:t>
            </w:r>
          </w:p>
          <w:p w:rsidR="00D4717E" w:rsidRPr="008A4B1F" w:rsidRDefault="00D4717E" w:rsidP="00FA6FF7">
            <w:pPr>
              <w:tabs>
                <w:tab w:val="left" w:pos="9214"/>
              </w:tabs>
              <w:snapToGrid w:val="0"/>
              <w:spacing w:after="0" w:line="360" w:lineRule="auto"/>
              <w:rPr>
                <w:b/>
                <w:color w:val="auto"/>
                <w:szCs w:val="28"/>
              </w:rPr>
            </w:pPr>
            <w:r w:rsidRPr="008A4B1F">
              <w:rPr>
                <w:color w:val="auto"/>
                <w:szCs w:val="28"/>
              </w:rPr>
              <w:t>Решение задач на тему: «Движение спутников Земли и космических аппаратов</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shd w:val="clear" w:color="auto" w:fill="FFFFFF"/>
              </w:rPr>
            </w:pPr>
            <w:r w:rsidRPr="008A4B1F">
              <w:rPr>
                <w:color w:val="auto"/>
                <w:szCs w:val="28"/>
                <w:shd w:val="clear" w:color="auto" w:fill="FFFFFF"/>
              </w:rPr>
              <w:t xml:space="preserve">Малые тела Солнечной системы. </w:t>
            </w:r>
            <w:r w:rsidRPr="008A4B1F">
              <w:rPr>
                <w:color w:val="auto"/>
                <w:szCs w:val="28"/>
              </w:rPr>
              <w:t>«Расчет орбиты кометы Галлея</w:t>
            </w:r>
            <w:r w:rsidRPr="008A4B1F">
              <w:rPr>
                <w:rFonts w:ascii="Verdana" w:hAnsi="Verdana"/>
                <w:color w:val="auto"/>
                <w:szCs w:val="28"/>
                <w:shd w:val="clear" w:color="auto" w:fill="FFFFFF"/>
              </w:rPr>
              <w:t>»</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shd w:val="clear" w:color="auto" w:fill="FFFFFF"/>
              </w:rPr>
            </w:pPr>
            <w:r w:rsidRPr="008A4B1F">
              <w:rPr>
                <w:color w:val="auto"/>
                <w:szCs w:val="28"/>
                <w:shd w:val="clear" w:color="auto" w:fill="FFFFFF"/>
              </w:rPr>
              <w:t xml:space="preserve">Расстояния до звезд. </w:t>
            </w:r>
            <w:r w:rsidRPr="008A4B1F">
              <w:rPr>
                <w:color w:val="auto"/>
                <w:szCs w:val="28"/>
              </w:rPr>
              <w:t>Решение задач на определение расстояний по годичным параллаксам</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699"/>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b/>
                <w:color w:val="auto"/>
                <w:szCs w:val="28"/>
              </w:rPr>
            </w:pPr>
            <w:r w:rsidRPr="008A4B1F">
              <w:rPr>
                <w:color w:val="auto"/>
                <w:szCs w:val="28"/>
                <w:shd w:val="clear" w:color="auto" w:fill="FFFFFF"/>
              </w:rPr>
              <w:t xml:space="preserve">Характеристики излучения звезд. </w:t>
            </w:r>
            <w:r w:rsidRPr="008A4B1F">
              <w:rPr>
                <w:color w:val="auto"/>
                <w:szCs w:val="28"/>
              </w:rPr>
              <w:t>Решение задач на определение видимой и абсолютной звездных величин, светимости.</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385"/>
        </w:trPr>
        <w:tc>
          <w:tcPr>
            <w:tcW w:w="709" w:type="dxa"/>
          </w:tcPr>
          <w:p w:rsidR="00D4717E" w:rsidRPr="008A4B1F" w:rsidRDefault="00D4717E" w:rsidP="00FA6FF7">
            <w:pPr>
              <w:pStyle w:val="a6"/>
              <w:numPr>
                <w:ilvl w:val="0"/>
                <w:numId w:val="39"/>
              </w:numPr>
              <w:tabs>
                <w:tab w:val="left" w:pos="459"/>
                <w:tab w:val="left" w:pos="9214"/>
              </w:tabs>
              <w:snapToGrid w:val="0"/>
              <w:spacing w:after="0" w:line="360" w:lineRule="auto"/>
              <w:ind w:left="10" w:right="0"/>
              <w:rPr>
                <w:color w:val="auto"/>
                <w:szCs w:val="28"/>
              </w:rPr>
            </w:pPr>
          </w:p>
        </w:tc>
        <w:tc>
          <w:tcPr>
            <w:tcW w:w="7796" w:type="dxa"/>
            <w:shd w:val="clear" w:color="auto" w:fill="auto"/>
          </w:tcPr>
          <w:p w:rsidR="00D4717E" w:rsidRPr="008A4B1F" w:rsidRDefault="00D4717E" w:rsidP="00FA6FF7">
            <w:pPr>
              <w:tabs>
                <w:tab w:val="left" w:pos="9214"/>
              </w:tabs>
              <w:snapToGrid w:val="0"/>
              <w:spacing w:after="0" w:line="360" w:lineRule="auto"/>
              <w:rPr>
                <w:color w:val="auto"/>
                <w:szCs w:val="28"/>
              </w:rPr>
            </w:pPr>
            <w:r w:rsidRPr="008A4B1F">
              <w:rPr>
                <w:b/>
                <w:color w:val="auto"/>
                <w:szCs w:val="28"/>
              </w:rPr>
              <w:t>Итоговая самостоятельная работа</w:t>
            </w:r>
          </w:p>
        </w:tc>
        <w:tc>
          <w:tcPr>
            <w:tcW w:w="1389" w:type="dxa"/>
            <w:shd w:val="clear" w:color="auto" w:fill="auto"/>
            <w:vAlign w:val="center"/>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w:t>
            </w:r>
          </w:p>
        </w:tc>
      </w:tr>
      <w:tr w:rsidR="00D4717E" w:rsidRPr="008A4B1F" w:rsidTr="00D4717E">
        <w:trPr>
          <w:cantSplit/>
          <w:trHeight w:val="385"/>
        </w:trPr>
        <w:tc>
          <w:tcPr>
            <w:tcW w:w="8505" w:type="dxa"/>
            <w:gridSpan w:val="2"/>
          </w:tcPr>
          <w:p w:rsidR="00D4717E" w:rsidRPr="008A4B1F" w:rsidRDefault="00D4717E" w:rsidP="00FA6FF7">
            <w:pPr>
              <w:tabs>
                <w:tab w:val="left" w:pos="9214"/>
              </w:tabs>
              <w:snapToGrid w:val="0"/>
              <w:spacing w:after="0" w:line="360" w:lineRule="auto"/>
              <w:jc w:val="right"/>
              <w:rPr>
                <w:color w:val="auto"/>
                <w:szCs w:val="28"/>
              </w:rPr>
            </w:pPr>
            <w:r w:rsidRPr="008A4B1F">
              <w:rPr>
                <w:color w:val="auto"/>
                <w:szCs w:val="28"/>
              </w:rPr>
              <w:t>Итого:</w:t>
            </w:r>
          </w:p>
        </w:tc>
        <w:tc>
          <w:tcPr>
            <w:tcW w:w="1389" w:type="dxa"/>
            <w:shd w:val="clear" w:color="auto" w:fill="auto"/>
          </w:tcPr>
          <w:p w:rsidR="00D4717E" w:rsidRPr="008A4B1F" w:rsidRDefault="00D4717E" w:rsidP="00FA6FF7">
            <w:pPr>
              <w:tabs>
                <w:tab w:val="left" w:pos="9214"/>
              </w:tabs>
              <w:spacing w:after="0" w:line="360" w:lineRule="auto"/>
              <w:jc w:val="center"/>
              <w:rPr>
                <w:b/>
                <w:color w:val="auto"/>
                <w:szCs w:val="28"/>
              </w:rPr>
            </w:pPr>
            <w:r w:rsidRPr="008A4B1F">
              <w:rPr>
                <w:b/>
                <w:color w:val="auto"/>
                <w:szCs w:val="28"/>
              </w:rPr>
              <w:t>17</w:t>
            </w:r>
          </w:p>
        </w:tc>
      </w:tr>
    </w:tbl>
    <w:p w:rsidR="00D4717E" w:rsidRPr="008A4B1F" w:rsidRDefault="00D4717E" w:rsidP="00FA6FF7">
      <w:pPr>
        <w:tabs>
          <w:tab w:val="left" w:pos="9214"/>
        </w:tabs>
        <w:spacing w:line="360" w:lineRule="auto"/>
        <w:rPr>
          <w:b/>
          <w:bCs/>
          <w:color w:val="auto"/>
          <w:szCs w:val="28"/>
        </w:rPr>
        <w:sectPr w:rsidR="00D4717E" w:rsidRPr="008A4B1F" w:rsidSect="00D4717E">
          <w:pgSz w:w="11906" w:h="16838"/>
          <w:pgMar w:top="1134" w:right="851" w:bottom="1134" w:left="1134" w:header="709" w:footer="709" w:gutter="0"/>
          <w:cols w:space="708"/>
          <w:docGrid w:linePitch="360"/>
        </w:sectPr>
      </w:pPr>
    </w:p>
    <w:p w:rsidR="00D4717E" w:rsidRPr="008A4B1F" w:rsidRDefault="00D4717E" w:rsidP="00D4718E">
      <w:pPr>
        <w:shd w:val="clear" w:color="auto" w:fill="FFFFFF"/>
        <w:tabs>
          <w:tab w:val="left" w:pos="9214"/>
        </w:tabs>
        <w:autoSpaceDE w:val="0"/>
        <w:spacing w:after="0" w:line="360" w:lineRule="auto"/>
        <w:ind w:right="990"/>
        <w:jc w:val="center"/>
        <w:rPr>
          <w:b/>
          <w:bCs/>
          <w:color w:val="auto"/>
          <w:szCs w:val="28"/>
        </w:rPr>
      </w:pPr>
      <w:r w:rsidRPr="008A4B1F">
        <w:rPr>
          <w:b/>
          <w:bCs/>
          <w:color w:val="auto"/>
          <w:szCs w:val="28"/>
        </w:rPr>
        <w:lastRenderedPageBreak/>
        <w:t xml:space="preserve">3. УСЛОВИЯ РЕАЛИЗАЦИИ РАБОЧЕЙ ПРОГРАММЫ </w:t>
      </w:r>
      <w:r w:rsidRPr="008A4B1F">
        <w:rPr>
          <w:b/>
          <w:bCs/>
          <w:color w:val="auto"/>
          <w:szCs w:val="24"/>
        </w:rPr>
        <w:t>ЭЛЕКТИВНОГО КУРСА</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b/>
          <w:bCs/>
          <w:color w:val="auto"/>
          <w:szCs w:val="28"/>
        </w:rPr>
        <w:t>3.1. Требования к минимальному   материально-техническому обеспечению</w:t>
      </w:r>
      <w:r w:rsidRPr="008A4B1F">
        <w:rPr>
          <w:rFonts w:cs="Arial"/>
          <w:color w:val="auto"/>
          <w:szCs w:val="28"/>
        </w:rPr>
        <w:t xml:space="preserve">  </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Освоение программы элективного курса «Математика в астрономии»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астрономии,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8A4B1F">
        <w:rPr>
          <w:rStyle w:val="ae"/>
          <w:color w:val="auto"/>
          <w:szCs w:val="28"/>
        </w:rPr>
        <w:footnoteReference w:id="2"/>
      </w:r>
      <w:r w:rsidRPr="008A4B1F">
        <w:rPr>
          <w:color w:val="auto"/>
          <w:szCs w:val="28"/>
        </w:rPr>
        <w:t>.</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В</w:t>
      </w:r>
      <w:r w:rsidRPr="008A4B1F">
        <w:rPr>
          <w:color w:val="auto"/>
          <w:szCs w:val="28"/>
        </w:rPr>
        <w:tab/>
        <w:t>состав учебно-методического и материально-технического обеспечения программы элективного курса «Математика в астрономии» входят:</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lastRenderedPageBreak/>
        <w:t>•</w:t>
      </w:r>
      <w:r w:rsidRPr="008A4B1F">
        <w:rPr>
          <w:color w:val="auto"/>
          <w:szCs w:val="28"/>
        </w:rPr>
        <w:tab/>
        <w:t>многофункциональный комплекс преподавателя;</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w:t>
      </w:r>
      <w:r w:rsidRPr="008A4B1F">
        <w:rPr>
          <w:color w:val="auto"/>
          <w:szCs w:val="28"/>
        </w:rPr>
        <w:tab/>
        <w:t>наглядные пособия (комплекты учебных таблиц, плакатов, портретов выдающихся ученых-астрономов, модели и др.);</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w:t>
      </w:r>
      <w:r w:rsidRPr="008A4B1F">
        <w:rPr>
          <w:color w:val="auto"/>
          <w:szCs w:val="28"/>
        </w:rPr>
        <w:tab/>
        <w:t>средства информационно-коммуникационных технологий;</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w:t>
      </w:r>
      <w:r w:rsidRPr="008A4B1F">
        <w:rPr>
          <w:color w:val="auto"/>
          <w:szCs w:val="28"/>
        </w:rPr>
        <w:tab/>
        <w:t>комплект технической документации, в том числе паспорта на средства обучения, инструкции по их использованию и технике безопасности;</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w:t>
      </w:r>
      <w:r w:rsidRPr="008A4B1F">
        <w:rPr>
          <w:color w:val="auto"/>
          <w:szCs w:val="28"/>
        </w:rPr>
        <w:tab/>
        <w:t>библиотечный фонд.</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В</w:t>
      </w:r>
      <w:r w:rsidRPr="008A4B1F">
        <w:rPr>
          <w:color w:val="auto"/>
          <w:szCs w:val="28"/>
        </w:rPr>
        <w:tab/>
        <w:t>библиотечный фонд входят учебники, учебно-методические комплекты (УМК), обеспечивающие освоение учебного предмета «Математика» и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достижениях современной астрономической науки.</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r w:rsidRPr="008A4B1F">
        <w:rPr>
          <w:color w:val="auto"/>
          <w:szCs w:val="28"/>
        </w:rPr>
        <w:t xml:space="preserve">В процессе освоения элективного курса «Математика в астрономии» обучающиеся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 </w:t>
      </w:r>
    </w:p>
    <w:p w:rsidR="00D4717E" w:rsidRPr="008A4B1F" w:rsidRDefault="00D4717E" w:rsidP="00D4718E">
      <w:pPr>
        <w:shd w:val="clear" w:color="auto" w:fill="FFFFFF"/>
        <w:tabs>
          <w:tab w:val="left" w:pos="9214"/>
        </w:tabs>
        <w:autoSpaceDE w:val="0"/>
        <w:spacing w:after="0" w:line="360" w:lineRule="auto"/>
        <w:ind w:right="990" w:firstLine="709"/>
        <w:rPr>
          <w:color w:val="auto"/>
          <w:szCs w:val="28"/>
        </w:rPr>
      </w:pPr>
    </w:p>
    <w:p w:rsidR="00D4717E" w:rsidRPr="008A4B1F" w:rsidRDefault="00D4717E" w:rsidP="00D4718E">
      <w:pPr>
        <w:shd w:val="clear" w:color="auto" w:fill="FFFFFF"/>
        <w:tabs>
          <w:tab w:val="left" w:pos="9214"/>
        </w:tabs>
        <w:autoSpaceDE w:val="0"/>
        <w:spacing w:after="0" w:line="360" w:lineRule="auto"/>
        <w:ind w:right="990" w:firstLine="709"/>
        <w:rPr>
          <w:b/>
          <w:bCs/>
          <w:color w:val="auto"/>
          <w:szCs w:val="28"/>
        </w:rPr>
      </w:pPr>
      <w:r w:rsidRPr="008A4B1F">
        <w:rPr>
          <w:b/>
          <w:bCs/>
          <w:color w:val="auto"/>
          <w:szCs w:val="28"/>
        </w:rPr>
        <w:lastRenderedPageBreak/>
        <w:t xml:space="preserve">3.2. Информационное обеспечение обучения </w:t>
      </w:r>
    </w:p>
    <w:p w:rsidR="00D4717E" w:rsidRPr="008A4B1F" w:rsidRDefault="00D4717E" w:rsidP="00D4718E">
      <w:pPr>
        <w:shd w:val="clear" w:color="auto" w:fill="FFFFFF"/>
        <w:tabs>
          <w:tab w:val="left" w:pos="9214"/>
        </w:tabs>
        <w:autoSpaceDE w:val="0"/>
        <w:spacing w:after="0" w:line="360" w:lineRule="auto"/>
        <w:ind w:right="990" w:firstLine="709"/>
        <w:rPr>
          <w:b/>
          <w:bCs/>
          <w:color w:val="auto"/>
          <w:szCs w:val="28"/>
        </w:rPr>
      </w:pPr>
      <w:r w:rsidRPr="008A4B1F">
        <w:rPr>
          <w:b/>
          <w:bCs/>
          <w:color w:val="auto"/>
          <w:szCs w:val="28"/>
        </w:rPr>
        <w:t>Перечень рекомендуемых учебных изданий, Интернет-ресурсов, дополнительной литературы</w:t>
      </w:r>
    </w:p>
    <w:p w:rsidR="00D4717E" w:rsidRPr="008A4B1F" w:rsidRDefault="00D4717E" w:rsidP="00D4718E">
      <w:pPr>
        <w:shd w:val="clear" w:color="auto" w:fill="FFFFFF"/>
        <w:tabs>
          <w:tab w:val="left" w:pos="0"/>
          <w:tab w:val="left" w:pos="142"/>
          <w:tab w:val="left" w:pos="9214"/>
        </w:tabs>
        <w:autoSpaceDE w:val="0"/>
        <w:spacing w:before="240" w:after="0" w:line="360" w:lineRule="auto"/>
        <w:ind w:right="990" w:firstLine="567"/>
        <w:rPr>
          <w:b/>
          <w:color w:val="auto"/>
          <w:szCs w:val="28"/>
        </w:rPr>
      </w:pPr>
      <w:r w:rsidRPr="008A4B1F">
        <w:rPr>
          <w:b/>
          <w:color w:val="auto"/>
          <w:szCs w:val="28"/>
        </w:rPr>
        <w:t>Учебная и учебно-методическая литература для преподавателя:</w:t>
      </w:r>
    </w:p>
    <w:p w:rsidR="00D4717E" w:rsidRPr="008A4B1F" w:rsidRDefault="00D4717E" w:rsidP="00D4718E">
      <w:pPr>
        <w:pStyle w:val="a6"/>
        <w:numPr>
          <w:ilvl w:val="0"/>
          <w:numId w:val="34"/>
        </w:numPr>
        <w:tabs>
          <w:tab w:val="left" w:pos="567"/>
          <w:tab w:val="left" w:pos="9214"/>
        </w:tabs>
        <w:spacing w:before="100" w:beforeAutospacing="1" w:after="142" w:line="360" w:lineRule="auto"/>
        <w:ind w:left="10" w:right="990" w:firstLine="567"/>
        <w:rPr>
          <w:color w:val="auto"/>
          <w:szCs w:val="28"/>
        </w:rPr>
      </w:pPr>
      <w:r w:rsidRPr="008A4B1F">
        <w:rPr>
          <w:color w:val="auto"/>
          <w:szCs w:val="28"/>
        </w:rPr>
        <w:t xml:space="preserve">Астрономия. 10-11 классы: учебник: базовый уровень/ Б.А. Воронцов-Вельяминов, Е. К. Страут. – 10-е изд., стер. – М: Просвещение, 2022. – 238, [2] с.: ил., 8 л. цв. вкл. – </w:t>
      </w:r>
      <w:r w:rsidRPr="008A4B1F">
        <w:rPr>
          <w:color w:val="auto"/>
          <w:szCs w:val="28"/>
          <w:lang w:val="en-US"/>
        </w:rPr>
        <w:t>ISBN</w:t>
      </w:r>
      <w:r w:rsidRPr="008A4B1F">
        <w:rPr>
          <w:color w:val="auto"/>
          <w:szCs w:val="28"/>
        </w:rPr>
        <w:t xml:space="preserve"> 978-5-05-087831-9.</w:t>
      </w:r>
    </w:p>
    <w:p w:rsidR="00D4717E" w:rsidRPr="008A4B1F" w:rsidRDefault="00D4717E" w:rsidP="00D4718E">
      <w:pPr>
        <w:pStyle w:val="a6"/>
        <w:numPr>
          <w:ilvl w:val="0"/>
          <w:numId w:val="34"/>
        </w:numPr>
        <w:tabs>
          <w:tab w:val="left" w:pos="9214"/>
        </w:tabs>
        <w:spacing w:before="100" w:beforeAutospacing="1" w:after="142" w:line="360" w:lineRule="auto"/>
        <w:ind w:left="10" w:right="990" w:firstLine="567"/>
        <w:rPr>
          <w:color w:val="auto"/>
          <w:szCs w:val="28"/>
        </w:rPr>
      </w:pPr>
      <w:r w:rsidRPr="008A4B1F">
        <w:rPr>
          <w:color w:val="auto"/>
          <w:szCs w:val="28"/>
        </w:rPr>
        <w:t>Субботин Г.П. Сборник задач по астрономии: задания, упражнения, тесты. – М.: Аквариум, 1997.</w:t>
      </w:r>
    </w:p>
    <w:p w:rsidR="00D4717E" w:rsidRPr="008A4B1F" w:rsidRDefault="00D4717E" w:rsidP="00D4718E">
      <w:pPr>
        <w:pStyle w:val="a6"/>
        <w:numPr>
          <w:ilvl w:val="0"/>
          <w:numId w:val="34"/>
        </w:numPr>
        <w:tabs>
          <w:tab w:val="left" w:pos="9214"/>
        </w:tabs>
        <w:spacing w:before="100" w:beforeAutospacing="1" w:after="142" w:line="360" w:lineRule="auto"/>
        <w:ind w:left="10" w:right="990" w:firstLine="567"/>
        <w:rPr>
          <w:color w:val="auto"/>
          <w:szCs w:val="28"/>
        </w:rPr>
      </w:pPr>
      <w:r w:rsidRPr="008A4B1F">
        <w:rPr>
          <w:color w:val="auto"/>
          <w:szCs w:val="28"/>
        </w:rPr>
        <w:t xml:space="preserve">Астрономия. 11 класс. Технологические  карты уроков по учебнику Б.А. Воронцова-Вельяминова, Е.К. Страута/ М.А. Кунаш, канд. Пед. Наук. – Изд.2-е, испр. Волгоград: Методкнига, 2018. – 127 с. – </w:t>
      </w:r>
      <w:r w:rsidRPr="008A4B1F">
        <w:rPr>
          <w:color w:val="auto"/>
          <w:szCs w:val="28"/>
          <w:lang w:val="en-US"/>
        </w:rPr>
        <w:t>ISBN</w:t>
      </w:r>
      <w:r w:rsidRPr="008A4B1F">
        <w:rPr>
          <w:color w:val="auto"/>
          <w:szCs w:val="28"/>
        </w:rPr>
        <w:t xml:space="preserve"> – 978-5-6040273-2-5.</w:t>
      </w:r>
    </w:p>
    <w:p w:rsidR="00D4717E" w:rsidRPr="008A4B1F" w:rsidRDefault="00D4717E" w:rsidP="00D4718E">
      <w:pPr>
        <w:pStyle w:val="a6"/>
        <w:numPr>
          <w:ilvl w:val="0"/>
          <w:numId w:val="34"/>
        </w:numPr>
        <w:tabs>
          <w:tab w:val="left" w:pos="9214"/>
        </w:tabs>
        <w:spacing w:before="100" w:beforeAutospacing="1" w:after="142" w:line="360" w:lineRule="auto"/>
        <w:ind w:left="10" w:right="990" w:firstLine="567"/>
        <w:rPr>
          <w:color w:val="auto"/>
          <w:szCs w:val="28"/>
        </w:rPr>
      </w:pPr>
      <w:r w:rsidRPr="008A4B1F">
        <w:rPr>
          <w:color w:val="auto"/>
          <w:szCs w:val="28"/>
        </w:rPr>
        <w:t xml:space="preserve">Астрономия. 11 класс. Методическиое пособие к учебнику Б.А. Воронцова-Вельяминова, Е.К. Страута «Астрономия. Базовый уровень. 11 клвасс»/ М.А. Кунаш. – М.: Дрофа, 2018. – 217, [7] с. – (Российский учебник). – </w:t>
      </w:r>
      <w:r w:rsidRPr="008A4B1F">
        <w:rPr>
          <w:color w:val="auto"/>
          <w:szCs w:val="28"/>
          <w:lang w:val="en-US"/>
        </w:rPr>
        <w:t>ISBN</w:t>
      </w:r>
      <w:r w:rsidRPr="008A4B1F">
        <w:rPr>
          <w:color w:val="auto"/>
          <w:szCs w:val="28"/>
        </w:rPr>
        <w:t xml:space="preserve"> 978-5-358-17805-2.</w:t>
      </w:r>
    </w:p>
    <w:p w:rsidR="00D4717E" w:rsidRPr="008A4B1F" w:rsidRDefault="00D4717E" w:rsidP="00D4718E">
      <w:pPr>
        <w:shd w:val="clear" w:color="auto" w:fill="FFFFFF"/>
        <w:tabs>
          <w:tab w:val="left" w:pos="0"/>
          <w:tab w:val="left" w:pos="9214"/>
        </w:tabs>
        <w:autoSpaceDE w:val="0"/>
        <w:spacing w:before="240" w:after="0" w:line="360" w:lineRule="auto"/>
        <w:ind w:right="990" w:firstLine="567"/>
        <w:rPr>
          <w:b/>
          <w:color w:val="auto"/>
          <w:szCs w:val="28"/>
        </w:rPr>
      </w:pPr>
      <w:r w:rsidRPr="008A4B1F">
        <w:rPr>
          <w:b/>
          <w:color w:val="auto"/>
          <w:szCs w:val="28"/>
        </w:rPr>
        <w:tab/>
        <w:t>Учебная и дополнительная литература для обучающегося:</w:t>
      </w:r>
    </w:p>
    <w:p w:rsidR="00D4717E" w:rsidRPr="008A4B1F" w:rsidRDefault="00D4717E" w:rsidP="00D4718E">
      <w:pPr>
        <w:pStyle w:val="a6"/>
        <w:numPr>
          <w:ilvl w:val="0"/>
          <w:numId w:val="35"/>
        </w:numPr>
        <w:shd w:val="clear" w:color="auto" w:fill="FFFFFF"/>
        <w:tabs>
          <w:tab w:val="left" w:pos="0"/>
          <w:tab w:val="left" w:pos="142"/>
          <w:tab w:val="left" w:pos="567"/>
          <w:tab w:val="left" w:pos="851"/>
          <w:tab w:val="left" w:pos="1134"/>
          <w:tab w:val="left" w:pos="9214"/>
        </w:tabs>
        <w:autoSpaceDE w:val="0"/>
        <w:spacing w:after="0" w:line="360" w:lineRule="auto"/>
        <w:ind w:left="10" w:right="990" w:firstLine="709"/>
        <w:rPr>
          <w:color w:val="auto"/>
          <w:szCs w:val="28"/>
        </w:rPr>
      </w:pPr>
      <w:r w:rsidRPr="008A4B1F">
        <w:rPr>
          <w:color w:val="auto"/>
          <w:szCs w:val="28"/>
        </w:rPr>
        <w:t xml:space="preserve">Астрономия: учебник для проф. образоват. организаций / [Е.В. Алексеева, П.М. Скворцов, Т.С. Фещенко, Л.А. Шестакова], под ред. Т.С. Фещенко. — М.: «Академия», 2018. – 256 с. – </w:t>
      </w:r>
      <w:r w:rsidRPr="008A4B1F">
        <w:rPr>
          <w:color w:val="auto"/>
          <w:szCs w:val="28"/>
          <w:lang w:val="en-US"/>
        </w:rPr>
        <w:t>ISBN</w:t>
      </w:r>
      <w:r w:rsidRPr="008A4B1F">
        <w:rPr>
          <w:color w:val="auto"/>
          <w:szCs w:val="28"/>
        </w:rPr>
        <w:t xml:space="preserve"> 978-5-4468-7163-6.</w:t>
      </w:r>
    </w:p>
    <w:p w:rsidR="00D4717E" w:rsidRPr="008A4B1F" w:rsidRDefault="00D4717E" w:rsidP="00D4718E">
      <w:pPr>
        <w:pStyle w:val="a6"/>
        <w:numPr>
          <w:ilvl w:val="0"/>
          <w:numId w:val="35"/>
        </w:numPr>
        <w:shd w:val="clear" w:color="auto" w:fill="FFFFFF"/>
        <w:tabs>
          <w:tab w:val="left" w:pos="0"/>
          <w:tab w:val="left" w:pos="142"/>
          <w:tab w:val="left" w:pos="567"/>
          <w:tab w:val="left" w:pos="851"/>
          <w:tab w:val="left" w:pos="1134"/>
          <w:tab w:val="left" w:pos="9214"/>
        </w:tabs>
        <w:autoSpaceDE w:val="0"/>
        <w:spacing w:before="100" w:beforeAutospacing="1" w:after="142" w:line="360" w:lineRule="auto"/>
        <w:ind w:left="10" w:right="990" w:firstLine="709"/>
        <w:rPr>
          <w:color w:val="auto"/>
          <w:szCs w:val="28"/>
        </w:rPr>
      </w:pPr>
      <w:r w:rsidRPr="008A4B1F">
        <w:rPr>
          <w:color w:val="auto"/>
          <w:szCs w:val="28"/>
        </w:rPr>
        <w:lastRenderedPageBreak/>
        <w:t xml:space="preserve">Астрономия. Сборник задач и упражнений. 10-11 классы: учеб. Пособие для общеобразоват. организаций/ А. М. Татарников, о.С. Угольников, Е.Н. Фадеев. – 2-е изд. – М.: Просвещение, 2018. – 160 с. – </w:t>
      </w:r>
      <w:r w:rsidRPr="008A4B1F">
        <w:rPr>
          <w:color w:val="auto"/>
          <w:szCs w:val="28"/>
          <w:lang w:val="en-US"/>
        </w:rPr>
        <w:t>ISBN</w:t>
      </w:r>
      <w:r w:rsidRPr="008A4B1F">
        <w:rPr>
          <w:color w:val="auto"/>
          <w:szCs w:val="28"/>
        </w:rPr>
        <w:t xml:space="preserve"> 978-5-09-062655.</w:t>
      </w:r>
    </w:p>
    <w:p w:rsidR="00D4717E" w:rsidRPr="008A4B1F" w:rsidRDefault="00D4717E" w:rsidP="00D4718E">
      <w:pPr>
        <w:pStyle w:val="a6"/>
        <w:numPr>
          <w:ilvl w:val="0"/>
          <w:numId w:val="35"/>
        </w:numPr>
        <w:shd w:val="clear" w:color="auto" w:fill="FFFFFF"/>
        <w:tabs>
          <w:tab w:val="left" w:pos="0"/>
          <w:tab w:val="left" w:pos="142"/>
          <w:tab w:val="left" w:pos="567"/>
          <w:tab w:val="left" w:pos="851"/>
          <w:tab w:val="left" w:pos="1134"/>
          <w:tab w:val="left" w:pos="9214"/>
        </w:tabs>
        <w:autoSpaceDE w:val="0"/>
        <w:spacing w:before="100" w:beforeAutospacing="1" w:after="142" w:line="360" w:lineRule="auto"/>
        <w:ind w:left="10" w:right="990" w:firstLine="709"/>
        <w:rPr>
          <w:color w:val="auto"/>
          <w:szCs w:val="28"/>
        </w:rPr>
      </w:pPr>
      <w:r w:rsidRPr="008A4B1F">
        <w:rPr>
          <w:color w:val="auto"/>
          <w:szCs w:val="28"/>
        </w:rPr>
        <w:t xml:space="preserve">Астрономия. 10-11 классы: учебник/ А.В. Засов, В.Г. Сурдин. 4-е изд., стер. – Москва: Просвещение, 2022. – 303, [1] с.: ил. – </w:t>
      </w:r>
      <w:r w:rsidRPr="008A4B1F">
        <w:rPr>
          <w:color w:val="auto"/>
          <w:szCs w:val="28"/>
          <w:lang w:val="en-US"/>
        </w:rPr>
        <w:t>ISBN</w:t>
      </w:r>
      <w:r w:rsidRPr="008A4B1F">
        <w:rPr>
          <w:color w:val="auto"/>
          <w:szCs w:val="28"/>
        </w:rPr>
        <w:t xml:space="preserve"> 978-5-09-091926.</w:t>
      </w:r>
    </w:p>
    <w:p w:rsidR="00D4717E" w:rsidRPr="008A4B1F" w:rsidRDefault="00D4717E" w:rsidP="00D4718E">
      <w:pPr>
        <w:shd w:val="clear" w:color="auto" w:fill="FFFFFF"/>
        <w:tabs>
          <w:tab w:val="left" w:pos="0"/>
          <w:tab w:val="left" w:pos="9214"/>
        </w:tabs>
        <w:autoSpaceDE w:val="0"/>
        <w:spacing w:before="240" w:line="360" w:lineRule="auto"/>
        <w:ind w:right="990"/>
        <w:rPr>
          <w:b/>
          <w:color w:val="auto"/>
          <w:szCs w:val="28"/>
        </w:rPr>
      </w:pPr>
      <w:r w:rsidRPr="008A4B1F">
        <w:rPr>
          <w:color w:val="auto"/>
          <w:szCs w:val="28"/>
        </w:rPr>
        <w:tab/>
      </w:r>
      <w:r w:rsidRPr="008A4B1F">
        <w:rPr>
          <w:b/>
          <w:color w:val="auto"/>
          <w:szCs w:val="28"/>
        </w:rPr>
        <w:t>Интернет-ресурсы:</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Астрономическое общество. [Электронный ресурс] — Режим доступа: http://www. sai.msu.su/EAAS</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Гомулина Н. Н. Открытая астрономия / под ред. В. Г. Сурдина. [Электронный ресурс] — Режим доступа: http://www. college.ru/astronomy/course/content/index.htm</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 xml:space="preserve"> Государственный астрономический институт им. П. К. Штернберга МГУ. [Электронный ресурс] — Режим доступа: http://www. sai.msu.ru</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Институт земного магнетизма, ионосферы и распространения радиоволн им. Н. В. Пушкова РАН. [Электронный ресурс] — Режим доступа: http://www.izmiran.ru</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 xml:space="preserve"> Компетентностный подход в обучении астрономии по УМК В.М. Чаругина.  [Электронный ресурс] — Режим доступа: https://www.youtube.com/watch?v=TKNGOhR3w1s&amp;feature=youtu.be</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Корпорация Российский учебник. Астрономия для учителей физики. Серия вебинаров.</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Часть 1. Преподавание астрономии как отдельного предмета. [Электронный ре- сурс] — Режим доступа: https://www. youtube.com/watch?v=YmE4YLArZb0</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lastRenderedPageBreak/>
        <w:t>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 youtube.com/watch?v=gClRXQ-qjaI</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 youtube.com/watch?v=Eaw979Ow_c0</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Новости космоса, астрономии и космонавтики. [Электронный ресурс] — Режим доступа: http://www.astronews.ru/</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Общероссийский астрономический портал. Астрономия РФ. [Электронный ресурс] — Режим доступа: http://xn--80aqldeblhj0l.xn--p1ai/</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Российская астрономическая сеть. [Электронный ресурс] — Режим доступа: http:// www.astronet.ru</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Универсальная научно-популярная онлайн-энциклопедия «Энциклопедия Кругосвет». [Электронный ресурс] — Режим доступа: http://www.krugosvet.ru</w:t>
      </w:r>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r w:rsidRPr="008A4B1F">
        <w:rPr>
          <w:color w:val="auto"/>
          <w:szCs w:val="28"/>
        </w:rPr>
        <w:t xml:space="preserve">Энциклопедия «Космонавтика». [Электронный ресурс] — Режим доступа: http:// </w:t>
      </w:r>
      <w:hyperlink r:id="rId22" w:history="1">
        <w:r w:rsidRPr="008A4B1F">
          <w:rPr>
            <w:rStyle w:val="ab"/>
            <w:color w:val="auto"/>
            <w:szCs w:val="28"/>
          </w:rPr>
          <w:t>www.cosmoworld.ru/spaceencyclopedia</w:t>
        </w:r>
      </w:hyperlink>
    </w:p>
    <w:p w:rsidR="00D4717E" w:rsidRPr="008A4B1F" w:rsidRDefault="00D4717E" w:rsidP="00D4718E">
      <w:pPr>
        <w:shd w:val="clear" w:color="auto" w:fill="FFFFFF"/>
        <w:tabs>
          <w:tab w:val="left" w:pos="0"/>
          <w:tab w:val="left" w:pos="9214"/>
        </w:tabs>
        <w:autoSpaceDE w:val="0"/>
        <w:spacing w:after="0" w:line="360" w:lineRule="auto"/>
        <w:ind w:right="990" w:firstLine="709"/>
        <w:rPr>
          <w:color w:val="auto"/>
          <w:szCs w:val="28"/>
        </w:rPr>
      </w:pPr>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3" w:history="1">
        <w:r w:rsidR="00D4717E" w:rsidRPr="008A4B1F">
          <w:rPr>
            <w:rStyle w:val="ab"/>
            <w:color w:val="auto"/>
            <w:szCs w:val="28"/>
          </w:rPr>
          <w:t>http://www.astro.websib.ru/</w:t>
        </w:r>
      </w:hyperlink>
      <w:r w:rsidR="00D4717E" w:rsidRPr="008A4B1F">
        <w:rPr>
          <w:color w:val="auto"/>
          <w:szCs w:val="28"/>
        </w:rPr>
        <w:t xml:space="preserve"> </w:t>
      </w:r>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4" w:history="1">
        <w:r w:rsidR="00D4717E" w:rsidRPr="008A4B1F">
          <w:rPr>
            <w:rStyle w:val="ab"/>
            <w:color w:val="auto"/>
            <w:szCs w:val="28"/>
          </w:rPr>
          <w:t>http://www.myastronomy.ru</w:t>
        </w:r>
      </w:hyperlink>
      <w:r w:rsidR="00D4717E" w:rsidRPr="008A4B1F">
        <w:rPr>
          <w:color w:val="auto"/>
          <w:szCs w:val="28"/>
        </w:rPr>
        <w:t xml:space="preserve"> </w:t>
      </w:r>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5" w:history="1">
        <w:r w:rsidR="00D4717E" w:rsidRPr="008A4B1F">
          <w:rPr>
            <w:rStyle w:val="ab"/>
            <w:color w:val="auto"/>
            <w:szCs w:val="28"/>
          </w:rPr>
          <w:t>http://class-fizika.narod.ru</w:t>
        </w:r>
      </w:hyperlink>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6" w:history="1">
        <w:r w:rsidR="00D4717E" w:rsidRPr="008A4B1F">
          <w:rPr>
            <w:rStyle w:val="ab"/>
            <w:color w:val="auto"/>
            <w:szCs w:val="28"/>
          </w:rPr>
          <w:t>https://sites.google.com/site/astronomlevitan/plakaty</w:t>
        </w:r>
      </w:hyperlink>
      <w:r w:rsidR="00D4717E" w:rsidRPr="008A4B1F">
        <w:rPr>
          <w:color w:val="auto"/>
          <w:szCs w:val="28"/>
        </w:rPr>
        <w:t xml:space="preserve"> </w:t>
      </w:r>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7" w:history="1">
        <w:r w:rsidR="00D4717E" w:rsidRPr="008A4B1F">
          <w:rPr>
            <w:rStyle w:val="ab"/>
            <w:color w:val="auto"/>
            <w:szCs w:val="28"/>
          </w:rPr>
          <w:t>http://earth-and-universe.narod.ru/index.html</w:t>
        </w:r>
      </w:hyperlink>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8" w:history="1">
        <w:r w:rsidR="00D4717E" w:rsidRPr="008A4B1F">
          <w:rPr>
            <w:rStyle w:val="ab"/>
            <w:color w:val="auto"/>
            <w:szCs w:val="28"/>
          </w:rPr>
          <w:t>http://www.planetarium-moscow.ru/</w:t>
        </w:r>
      </w:hyperlink>
      <w:r w:rsidR="00D4717E" w:rsidRPr="008A4B1F">
        <w:rPr>
          <w:color w:val="auto"/>
          <w:szCs w:val="28"/>
        </w:rPr>
        <w:t xml:space="preserve"> </w:t>
      </w:r>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29" w:history="1">
        <w:r w:rsidR="00D4717E" w:rsidRPr="008A4B1F">
          <w:rPr>
            <w:rStyle w:val="ab"/>
            <w:color w:val="auto"/>
            <w:szCs w:val="28"/>
          </w:rPr>
          <w:t>http://www.myastronomy.ru</w:t>
        </w:r>
      </w:hyperlink>
    </w:p>
    <w:p w:rsidR="00D4717E" w:rsidRPr="008A4B1F" w:rsidRDefault="00C06D7A" w:rsidP="00D4718E">
      <w:pPr>
        <w:shd w:val="clear" w:color="auto" w:fill="FFFFFF"/>
        <w:tabs>
          <w:tab w:val="left" w:pos="0"/>
          <w:tab w:val="left" w:pos="9214"/>
        </w:tabs>
        <w:autoSpaceDE w:val="0"/>
        <w:spacing w:after="0" w:line="360" w:lineRule="auto"/>
        <w:ind w:right="990" w:firstLine="709"/>
        <w:rPr>
          <w:color w:val="auto"/>
          <w:szCs w:val="28"/>
        </w:rPr>
      </w:pPr>
      <w:hyperlink r:id="rId30" w:history="1">
        <w:r w:rsidR="00D4717E" w:rsidRPr="008A4B1F">
          <w:rPr>
            <w:rStyle w:val="ab"/>
            <w:color w:val="auto"/>
            <w:szCs w:val="28"/>
          </w:rPr>
          <w:t>http://www.astronet.ru/</w:t>
        </w:r>
      </w:hyperlink>
    </w:p>
    <w:p w:rsidR="00D4717E" w:rsidRPr="008A4B1F" w:rsidRDefault="00D4717E" w:rsidP="00FA6FF7">
      <w:pPr>
        <w:shd w:val="clear" w:color="auto" w:fill="FFFFFF"/>
        <w:tabs>
          <w:tab w:val="left" w:pos="0"/>
          <w:tab w:val="left" w:pos="9214"/>
        </w:tabs>
        <w:autoSpaceDE w:val="0"/>
        <w:spacing w:after="0" w:line="360" w:lineRule="auto"/>
        <w:ind w:firstLine="709"/>
        <w:rPr>
          <w:color w:val="auto"/>
          <w:szCs w:val="28"/>
        </w:rPr>
      </w:pP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7E" w:rsidRPr="008A4B1F" w:rsidRDefault="00D4717E" w:rsidP="00FA6FF7">
      <w:pPr>
        <w:tabs>
          <w:tab w:val="left" w:pos="9214"/>
        </w:tabs>
        <w:autoSpaceDE w:val="0"/>
        <w:autoSpaceDN w:val="0"/>
        <w:adjustRightInd w:val="0"/>
        <w:spacing w:after="0" w:line="360" w:lineRule="auto"/>
        <w:rPr>
          <w:b/>
          <w:bCs/>
          <w:color w:val="auto"/>
          <w:szCs w:val="28"/>
        </w:rPr>
      </w:pPr>
    </w:p>
    <w:p w:rsidR="00D4718E" w:rsidRPr="008A4B1F" w:rsidRDefault="00D4718E">
      <w:pPr>
        <w:spacing w:after="160" w:line="259" w:lineRule="auto"/>
        <w:ind w:left="0" w:right="0" w:firstLine="0"/>
        <w:jc w:val="left"/>
        <w:rPr>
          <w:b/>
          <w:color w:val="auto"/>
        </w:rPr>
      </w:pPr>
      <w:r w:rsidRPr="008A4B1F">
        <w:rPr>
          <w:color w:val="auto"/>
        </w:rPr>
        <w:br w:type="page"/>
      </w:r>
    </w:p>
    <w:p w:rsidR="00044E27" w:rsidRPr="008A4B1F" w:rsidRDefault="00165F30" w:rsidP="00FA6FF7">
      <w:pPr>
        <w:pStyle w:val="2"/>
        <w:tabs>
          <w:tab w:val="left" w:pos="9214"/>
        </w:tabs>
        <w:ind w:right="990"/>
        <w:jc w:val="right"/>
        <w:rPr>
          <w:color w:val="auto"/>
          <w:sz w:val="28"/>
        </w:rPr>
      </w:pPr>
      <w:r w:rsidRPr="008A4B1F">
        <w:rPr>
          <w:color w:val="auto"/>
          <w:sz w:val="28"/>
        </w:rPr>
        <w:lastRenderedPageBreak/>
        <w:t xml:space="preserve">ПРИЛОЖЕНИЕ </w:t>
      </w:r>
      <w:r w:rsidR="00D4717E" w:rsidRPr="008A4B1F">
        <w:rPr>
          <w:color w:val="auto"/>
          <w:sz w:val="28"/>
        </w:rPr>
        <w:t>2</w:t>
      </w:r>
    </w:p>
    <w:p w:rsidR="002E2F66" w:rsidRPr="008A4B1F" w:rsidRDefault="007F42DE" w:rsidP="00FA6FF7">
      <w:pPr>
        <w:tabs>
          <w:tab w:val="left" w:pos="9214"/>
        </w:tabs>
        <w:spacing w:after="0" w:line="360" w:lineRule="auto"/>
        <w:ind w:right="848" w:firstLine="708"/>
        <w:jc w:val="center"/>
        <w:rPr>
          <w:color w:val="auto"/>
          <w:szCs w:val="28"/>
        </w:rPr>
      </w:pPr>
      <w:r w:rsidRPr="008A4B1F">
        <w:rPr>
          <w:color w:val="auto"/>
          <w:szCs w:val="28"/>
        </w:rPr>
        <w:t>М</w:t>
      </w:r>
      <w:r w:rsidR="002E2F66" w:rsidRPr="008A4B1F">
        <w:rPr>
          <w:color w:val="auto"/>
          <w:szCs w:val="28"/>
        </w:rPr>
        <w:t>етодика «Школьный тест умственного развития</w:t>
      </w: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Методика включает шесть наборов заданий (субтестов) [1]:</w:t>
      </w:r>
    </w:p>
    <w:p w:rsidR="002E2F66" w:rsidRPr="008A4B1F" w:rsidRDefault="002E2F66" w:rsidP="00FA6FF7">
      <w:pPr>
        <w:pStyle w:val="a6"/>
        <w:numPr>
          <w:ilvl w:val="0"/>
          <w:numId w:val="14"/>
        </w:numPr>
        <w:tabs>
          <w:tab w:val="left" w:pos="1134"/>
          <w:tab w:val="left" w:pos="9214"/>
        </w:tabs>
        <w:spacing w:after="0" w:line="360" w:lineRule="auto"/>
        <w:ind w:left="10" w:right="848" w:firstLine="851"/>
        <w:rPr>
          <w:color w:val="auto"/>
          <w:szCs w:val="28"/>
        </w:rPr>
      </w:pPr>
      <w:r w:rsidRPr="008A4B1F">
        <w:rPr>
          <w:color w:val="auto"/>
          <w:szCs w:val="28"/>
        </w:rPr>
        <w:t xml:space="preserve">"Осведомленность" (2 субтеста). Показывают общий уровень эрудиции обучающийсяов, насколько они владеют общественными, политическими, научными и культурными сведениями. Это информация, полученная вне школы. В этом субтесте требуется продолжить предложение, подобрать синоним к слову. </w:t>
      </w:r>
    </w:p>
    <w:p w:rsidR="002E2F66" w:rsidRPr="008A4B1F" w:rsidRDefault="002E2F66" w:rsidP="00FA6FF7">
      <w:pPr>
        <w:pStyle w:val="a6"/>
        <w:numPr>
          <w:ilvl w:val="0"/>
          <w:numId w:val="14"/>
        </w:numPr>
        <w:tabs>
          <w:tab w:val="left" w:pos="1134"/>
          <w:tab w:val="left" w:pos="9214"/>
        </w:tabs>
        <w:spacing w:after="0" w:line="360" w:lineRule="auto"/>
        <w:ind w:left="10" w:right="848" w:firstLine="851"/>
        <w:rPr>
          <w:color w:val="auto"/>
          <w:szCs w:val="28"/>
        </w:rPr>
      </w:pPr>
      <w:r w:rsidRPr="008A4B1F">
        <w:rPr>
          <w:color w:val="auto"/>
          <w:szCs w:val="28"/>
        </w:rPr>
        <w:t xml:space="preserve">"Аналогии". </w:t>
      </w:r>
    </w:p>
    <w:p w:rsidR="002E2F66" w:rsidRPr="008A4B1F" w:rsidRDefault="002E2F66" w:rsidP="00FA6FF7">
      <w:pPr>
        <w:pStyle w:val="a6"/>
        <w:numPr>
          <w:ilvl w:val="0"/>
          <w:numId w:val="14"/>
        </w:numPr>
        <w:tabs>
          <w:tab w:val="left" w:pos="1134"/>
          <w:tab w:val="left" w:pos="9214"/>
        </w:tabs>
        <w:spacing w:after="0" w:line="360" w:lineRule="auto"/>
        <w:ind w:left="10" w:right="848" w:firstLine="851"/>
        <w:rPr>
          <w:color w:val="auto"/>
          <w:szCs w:val="28"/>
        </w:rPr>
      </w:pPr>
      <w:r w:rsidRPr="008A4B1F">
        <w:rPr>
          <w:color w:val="auto"/>
          <w:szCs w:val="28"/>
        </w:rPr>
        <w:t>"Логические  классификации". В этой категории учащийся должен показать свое умение абстрактно мыслить, использовать вербальные понятия.</w:t>
      </w:r>
    </w:p>
    <w:p w:rsidR="002E2F66" w:rsidRPr="008A4B1F" w:rsidRDefault="002E2F66" w:rsidP="00FA6FF7">
      <w:pPr>
        <w:pStyle w:val="a6"/>
        <w:numPr>
          <w:ilvl w:val="0"/>
          <w:numId w:val="14"/>
        </w:numPr>
        <w:tabs>
          <w:tab w:val="left" w:pos="1134"/>
          <w:tab w:val="left" w:pos="9214"/>
        </w:tabs>
        <w:spacing w:after="0" w:line="360" w:lineRule="auto"/>
        <w:ind w:left="10" w:right="848" w:firstLine="851"/>
        <w:rPr>
          <w:color w:val="auto"/>
          <w:szCs w:val="28"/>
        </w:rPr>
      </w:pPr>
      <w:r w:rsidRPr="008A4B1F">
        <w:rPr>
          <w:color w:val="auto"/>
          <w:szCs w:val="28"/>
        </w:rPr>
        <w:t>"Логические обобщения" используются для определения способности ученика обобщать, рассуждать.</w:t>
      </w:r>
    </w:p>
    <w:p w:rsidR="002E2F66" w:rsidRPr="008A4B1F" w:rsidRDefault="002E2F66" w:rsidP="00FA6FF7">
      <w:pPr>
        <w:pStyle w:val="a6"/>
        <w:numPr>
          <w:ilvl w:val="0"/>
          <w:numId w:val="14"/>
        </w:numPr>
        <w:tabs>
          <w:tab w:val="left" w:pos="1134"/>
          <w:tab w:val="left" w:pos="9214"/>
        </w:tabs>
        <w:spacing w:after="0" w:line="360" w:lineRule="auto"/>
        <w:ind w:left="10" w:right="848" w:firstLine="851"/>
        <w:rPr>
          <w:color w:val="auto"/>
          <w:szCs w:val="28"/>
        </w:rPr>
      </w:pPr>
      <w:r w:rsidRPr="008A4B1F">
        <w:rPr>
          <w:color w:val="auto"/>
          <w:szCs w:val="28"/>
        </w:rPr>
        <w:t>"Числовые ряды". Выявление способности к нахождению математической закономерности числового ряда.</w:t>
      </w:r>
    </w:p>
    <w:p w:rsidR="002E2F66" w:rsidRPr="008A4B1F" w:rsidRDefault="002E2F66" w:rsidP="00FA6FF7">
      <w:pPr>
        <w:tabs>
          <w:tab w:val="left" w:pos="9214"/>
        </w:tabs>
        <w:spacing w:after="0" w:line="360" w:lineRule="auto"/>
        <w:ind w:right="848" w:firstLine="841"/>
        <w:rPr>
          <w:color w:val="auto"/>
          <w:szCs w:val="28"/>
        </w:rPr>
      </w:pPr>
      <w:r w:rsidRPr="008A4B1F">
        <w:rPr>
          <w:color w:val="auto"/>
          <w:szCs w:val="28"/>
        </w:rPr>
        <w:t>Тест имеет две эквивалентные формы: А и Б.</w:t>
      </w: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Для правильного проведения тестирования необходимо строго соблюдать инструкции, с помощью секундомера контролировать время выполнения субтестов, не помогать испытуемым при выполнении заданий. Методика ШТУР предполагает участие двоих исследователей. Первый специалист создает правильный настрой среди тестируемых: объясняет цель происходящего, озвучивает инструкции и контролирует временные рамки, в которых проводится тест. Второй наблюдает за учениками, чтобы соблюдались все правила в ходе выполнения исследования. В целом на тест уходит около часа. Он имеет две формы: А, Б. Если что-то непонятно, ученикам разрешается задать вопрос, чтобы уточнить.</w:t>
      </w: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 xml:space="preserve">Сам опрос проводится отдельно по каждому из субтестов. Экспериментатор объясняет, что нужно делать в первом субтесте, незаметно </w:t>
      </w:r>
      <w:r w:rsidRPr="008A4B1F">
        <w:rPr>
          <w:color w:val="auto"/>
          <w:szCs w:val="28"/>
        </w:rPr>
        <w:lastRenderedPageBreak/>
        <w:t xml:space="preserve">для тестируемых включает секундомер, и учащиеся выполняют задание. Когда время для выполнения первой части подходит к концу, специалист останавливает процесс словом «Стоп», зачитывает вторую группу заданий и также засекает время. Далее — аналогично. </w:t>
      </w:r>
    </w:p>
    <w:p w:rsidR="002E2F66" w:rsidRPr="008A4B1F" w:rsidRDefault="002E2F66" w:rsidP="00FA6FF7">
      <w:pPr>
        <w:tabs>
          <w:tab w:val="left" w:pos="9214"/>
        </w:tabs>
        <w:spacing w:after="0" w:line="360" w:lineRule="auto"/>
        <w:ind w:right="848" w:firstLine="851"/>
        <w:jc w:val="right"/>
        <w:rPr>
          <w:i/>
          <w:color w:val="auto"/>
          <w:szCs w:val="28"/>
        </w:rPr>
      </w:pPr>
      <w:r w:rsidRPr="008A4B1F">
        <w:rPr>
          <w:i/>
          <w:color w:val="auto"/>
          <w:szCs w:val="28"/>
        </w:rPr>
        <w:t>Таблица 14</w:t>
      </w:r>
    </w:p>
    <w:p w:rsidR="002E2F66" w:rsidRPr="008A4B1F" w:rsidRDefault="002E2F66" w:rsidP="00FA6FF7">
      <w:pPr>
        <w:tabs>
          <w:tab w:val="left" w:pos="9214"/>
        </w:tabs>
        <w:spacing w:before="100" w:beforeAutospacing="1" w:after="100" w:afterAutospacing="1" w:line="360" w:lineRule="auto"/>
        <w:ind w:right="848" w:firstLine="0"/>
        <w:jc w:val="center"/>
        <w:rPr>
          <w:i/>
          <w:color w:val="auto"/>
          <w:szCs w:val="28"/>
        </w:rPr>
      </w:pPr>
      <w:r w:rsidRPr="008A4B1F">
        <w:rPr>
          <w:bCs/>
          <w:i/>
          <w:color w:val="auto"/>
          <w:szCs w:val="28"/>
        </w:rPr>
        <w:t>Время проведения тестов</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6"/>
        <w:gridCol w:w="2551"/>
        <w:gridCol w:w="3119"/>
      </w:tblGrid>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Номер субтеста</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Число заданий в субтесте</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Время выполнения, мин</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FA6FF7"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 xml:space="preserve">1. Осведомленность </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20</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8</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FA6FF7"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 xml:space="preserve">2. Осведомленность </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20</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4</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3. Аналогии</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25</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10</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4. Классификации</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20</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7</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5. Обобщения</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19</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8</w:t>
            </w:r>
          </w:p>
        </w:tc>
      </w:tr>
      <w:tr w:rsidR="008A4B1F" w:rsidRPr="008A4B1F" w:rsidTr="00FA6FF7">
        <w:tc>
          <w:tcPr>
            <w:tcW w:w="3836"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left"/>
              <w:rPr>
                <w:color w:val="auto"/>
                <w:szCs w:val="28"/>
              </w:rPr>
            </w:pPr>
            <w:r w:rsidRPr="008A4B1F">
              <w:rPr>
                <w:color w:val="auto"/>
                <w:szCs w:val="28"/>
              </w:rPr>
              <w:t>6. Числовые ряды</w:t>
            </w:r>
          </w:p>
        </w:tc>
        <w:tc>
          <w:tcPr>
            <w:tcW w:w="2551"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15</w:t>
            </w:r>
          </w:p>
        </w:tc>
        <w:tc>
          <w:tcPr>
            <w:tcW w:w="3119" w:type="dxa"/>
            <w:shd w:val="clear" w:color="auto" w:fill="auto"/>
            <w:tcMar>
              <w:top w:w="150" w:type="dxa"/>
              <w:left w:w="150" w:type="dxa"/>
              <w:bottom w:w="150" w:type="dxa"/>
              <w:right w:w="150" w:type="dxa"/>
            </w:tcMar>
            <w:vAlign w:val="center"/>
            <w:hideMark/>
          </w:tcPr>
          <w:p w:rsidR="002E2F66" w:rsidRPr="008A4B1F" w:rsidRDefault="002E2F66" w:rsidP="00FA6FF7">
            <w:pPr>
              <w:tabs>
                <w:tab w:val="left" w:pos="9214"/>
              </w:tabs>
              <w:spacing w:before="100" w:beforeAutospacing="1" w:after="100" w:afterAutospacing="1" w:line="360" w:lineRule="auto"/>
              <w:ind w:right="848" w:firstLine="0"/>
              <w:jc w:val="center"/>
              <w:rPr>
                <w:color w:val="auto"/>
                <w:szCs w:val="28"/>
              </w:rPr>
            </w:pPr>
            <w:r w:rsidRPr="008A4B1F">
              <w:rPr>
                <w:color w:val="auto"/>
                <w:szCs w:val="28"/>
              </w:rPr>
              <w:t>7</w:t>
            </w:r>
          </w:p>
        </w:tc>
      </w:tr>
    </w:tbl>
    <w:p w:rsidR="002E2F66" w:rsidRPr="008A4B1F" w:rsidRDefault="002E2F66" w:rsidP="00FA6FF7">
      <w:pPr>
        <w:tabs>
          <w:tab w:val="left" w:pos="9214"/>
        </w:tabs>
        <w:spacing w:after="0" w:line="360" w:lineRule="auto"/>
        <w:ind w:right="848" w:firstLine="851"/>
        <w:rPr>
          <w:color w:val="auto"/>
          <w:szCs w:val="28"/>
        </w:rPr>
      </w:pP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Количественный и качественный анализ результатов ШТУРа дает возможность с разных сторон оценивать умственное развитие, как отдельного ученика, так и группы учащихся. На основании замеченных недостатков в умственном развитии можно наметить конкретную схему коррекционной работы по их устранению.</w:t>
      </w: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 xml:space="preserve">Для оценивания был выбран качественный анализ теста.  </w:t>
      </w:r>
    </w:p>
    <w:p w:rsidR="002E2F66" w:rsidRPr="008A4B1F" w:rsidRDefault="002E2F66" w:rsidP="00FA6FF7">
      <w:pPr>
        <w:tabs>
          <w:tab w:val="left" w:pos="9214"/>
        </w:tabs>
        <w:spacing w:after="0" w:line="360" w:lineRule="auto"/>
        <w:ind w:right="848" w:firstLine="0"/>
        <w:rPr>
          <w:color w:val="auto"/>
          <w:szCs w:val="28"/>
        </w:rPr>
      </w:pPr>
      <w:r w:rsidRPr="008A4B1F">
        <w:rPr>
          <w:color w:val="auto"/>
          <w:szCs w:val="28"/>
        </w:rPr>
        <w:lastRenderedPageBreak/>
        <w:t>Качественная обработка.</w:t>
      </w:r>
    </w:p>
    <w:p w:rsidR="002E2F66" w:rsidRPr="008A4B1F" w:rsidRDefault="002E2F66" w:rsidP="00FA6FF7">
      <w:pPr>
        <w:pStyle w:val="a6"/>
        <w:numPr>
          <w:ilvl w:val="0"/>
          <w:numId w:val="43"/>
        </w:numPr>
        <w:tabs>
          <w:tab w:val="left" w:pos="1134"/>
        </w:tabs>
        <w:spacing w:after="0" w:line="360" w:lineRule="auto"/>
        <w:ind w:left="0" w:right="848" w:firstLine="851"/>
        <w:rPr>
          <w:color w:val="auto"/>
          <w:szCs w:val="28"/>
        </w:rPr>
      </w:pPr>
      <w:r w:rsidRPr="008A4B1F">
        <w:rPr>
          <w:color w:val="auto"/>
          <w:szCs w:val="28"/>
        </w:rPr>
        <w:t>Групповой анализ данных субтестов «Оседомленность» 1 и 2 позволяет оценить уровень осведомленности учащихся в понятиях, относящихся к двум информационным сферам (общественно-политической и научно-культурной). Для этого следует подсчитать процентное выполнение соответствующих заданий по группе в целом.</w:t>
      </w:r>
    </w:p>
    <w:p w:rsidR="002E2F66" w:rsidRPr="008A4B1F" w:rsidRDefault="002E2F66" w:rsidP="00FA6FF7">
      <w:pPr>
        <w:tabs>
          <w:tab w:val="left" w:pos="9214"/>
        </w:tabs>
        <w:spacing w:after="0" w:line="360" w:lineRule="auto"/>
        <w:ind w:right="848" w:firstLine="851"/>
        <w:jc w:val="right"/>
        <w:rPr>
          <w:i/>
          <w:color w:val="auto"/>
          <w:szCs w:val="28"/>
        </w:rPr>
      </w:pPr>
      <w:r w:rsidRPr="008A4B1F">
        <w:rPr>
          <w:i/>
          <w:color w:val="auto"/>
          <w:szCs w:val="28"/>
        </w:rPr>
        <w:t>Таблица 15</w:t>
      </w:r>
    </w:p>
    <w:p w:rsidR="002E2F66" w:rsidRPr="008A4B1F" w:rsidRDefault="002E2F66" w:rsidP="00FA6FF7">
      <w:pPr>
        <w:tabs>
          <w:tab w:val="left" w:pos="9214"/>
        </w:tabs>
        <w:spacing w:after="0" w:line="360" w:lineRule="auto"/>
        <w:ind w:right="848" w:firstLine="851"/>
        <w:jc w:val="center"/>
        <w:rPr>
          <w:i/>
          <w:color w:val="auto"/>
          <w:szCs w:val="28"/>
        </w:rPr>
      </w:pPr>
      <w:r w:rsidRPr="008A4B1F">
        <w:rPr>
          <w:i/>
          <w:color w:val="auto"/>
          <w:szCs w:val="28"/>
        </w:rPr>
        <w:t>Отнесенность заданий субтестов 1 и 2 формы Б к разным областям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0"/>
        <w:gridCol w:w="3189"/>
        <w:gridCol w:w="3435"/>
      </w:tblGrid>
      <w:tr w:rsidR="008A4B1F" w:rsidRPr="008A4B1F" w:rsidTr="00FA6FF7">
        <w:trPr>
          <w:trHeight w:val="698"/>
        </w:trPr>
        <w:tc>
          <w:tcPr>
            <w:tcW w:w="2780" w:type="dxa"/>
            <w:vMerge w:val="restart"/>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b/>
                <w:bCs/>
                <w:color w:val="auto"/>
                <w:szCs w:val="28"/>
              </w:rPr>
            </w:pPr>
            <w:r w:rsidRPr="008A4B1F">
              <w:rPr>
                <w:b/>
                <w:bCs/>
                <w:color w:val="auto"/>
                <w:szCs w:val="28"/>
              </w:rPr>
              <w:t>Область знаний</w:t>
            </w:r>
          </w:p>
        </w:tc>
        <w:tc>
          <w:tcPr>
            <w:tcW w:w="6624" w:type="dxa"/>
            <w:gridSpan w:val="2"/>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b/>
                <w:bCs/>
                <w:color w:val="auto"/>
                <w:szCs w:val="28"/>
              </w:rPr>
            </w:pPr>
            <w:r w:rsidRPr="008A4B1F">
              <w:rPr>
                <w:b/>
                <w:bCs/>
                <w:color w:val="auto"/>
                <w:szCs w:val="28"/>
              </w:rPr>
              <w:t>№ субтеста «Осведомленность»</w:t>
            </w:r>
          </w:p>
        </w:tc>
      </w:tr>
      <w:tr w:rsidR="008A4B1F" w:rsidRPr="008A4B1F" w:rsidTr="00FA6FF7">
        <w:trPr>
          <w:trHeight w:val="554"/>
        </w:trPr>
        <w:tc>
          <w:tcPr>
            <w:tcW w:w="2780" w:type="dxa"/>
            <w:vMerge/>
            <w:shd w:val="clear" w:color="auto" w:fill="auto"/>
            <w:vAlign w:val="center"/>
            <w:hideMark/>
          </w:tcPr>
          <w:p w:rsidR="002E2F66" w:rsidRPr="008A4B1F" w:rsidRDefault="002E2F66" w:rsidP="00FA6FF7">
            <w:pPr>
              <w:tabs>
                <w:tab w:val="left" w:pos="9214"/>
              </w:tabs>
              <w:spacing w:after="0" w:line="360" w:lineRule="auto"/>
              <w:ind w:right="848" w:firstLine="0"/>
              <w:jc w:val="left"/>
              <w:rPr>
                <w:b/>
                <w:bCs/>
                <w:color w:val="auto"/>
                <w:szCs w:val="28"/>
              </w:rPr>
            </w:pPr>
          </w:p>
        </w:tc>
        <w:tc>
          <w:tcPr>
            <w:tcW w:w="3189"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b/>
                <w:bCs/>
                <w:color w:val="auto"/>
                <w:szCs w:val="28"/>
              </w:rPr>
            </w:pPr>
            <w:r w:rsidRPr="008A4B1F">
              <w:rPr>
                <w:b/>
                <w:bCs/>
                <w:color w:val="auto"/>
                <w:szCs w:val="28"/>
              </w:rPr>
              <w:t>Субтест 1</w:t>
            </w:r>
          </w:p>
        </w:tc>
        <w:tc>
          <w:tcPr>
            <w:tcW w:w="3435"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1551" w:firstLine="0"/>
              <w:jc w:val="center"/>
              <w:rPr>
                <w:b/>
                <w:bCs/>
                <w:color w:val="auto"/>
                <w:szCs w:val="28"/>
              </w:rPr>
            </w:pPr>
            <w:r w:rsidRPr="008A4B1F">
              <w:rPr>
                <w:b/>
                <w:bCs/>
                <w:color w:val="auto"/>
                <w:szCs w:val="28"/>
              </w:rPr>
              <w:t>Субтест 2</w:t>
            </w:r>
          </w:p>
        </w:tc>
      </w:tr>
      <w:tr w:rsidR="008A4B1F" w:rsidRPr="008A4B1F" w:rsidTr="00FA6FF7">
        <w:tc>
          <w:tcPr>
            <w:tcW w:w="2780"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общественно-политическая</w:t>
            </w:r>
          </w:p>
        </w:tc>
        <w:tc>
          <w:tcPr>
            <w:tcW w:w="3189"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color w:val="auto"/>
                <w:szCs w:val="28"/>
              </w:rPr>
            </w:pPr>
            <w:r w:rsidRPr="008A4B1F">
              <w:rPr>
                <w:color w:val="auto"/>
                <w:szCs w:val="28"/>
              </w:rPr>
              <w:t>2, 4, 7, 13, 17, 18, 20</w:t>
            </w:r>
          </w:p>
        </w:tc>
        <w:tc>
          <w:tcPr>
            <w:tcW w:w="3435"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color w:val="auto"/>
                <w:szCs w:val="28"/>
              </w:rPr>
            </w:pPr>
            <w:r w:rsidRPr="008A4B1F">
              <w:rPr>
                <w:color w:val="auto"/>
                <w:szCs w:val="28"/>
              </w:rPr>
              <w:t>2, 3, 9, 11, 13, 14, 15</w:t>
            </w:r>
          </w:p>
        </w:tc>
      </w:tr>
      <w:tr w:rsidR="008A4B1F" w:rsidRPr="008A4B1F" w:rsidTr="00FA6FF7">
        <w:tc>
          <w:tcPr>
            <w:tcW w:w="2780"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научно-культурная</w:t>
            </w:r>
          </w:p>
        </w:tc>
        <w:tc>
          <w:tcPr>
            <w:tcW w:w="3189"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color w:val="auto"/>
                <w:szCs w:val="28"/>
              </w:rPr>
            </w:pPr>
            <w:r w:rsidRPr="008A4B1F">
              <w:rPr>
                <w:color w:val="auto"/>
                <w:szCs w:val="28"/>
              </w:rPr>
              <w:t>1, 3, 5, 6, 8, 9, 19, 11, 12, 14, 15, 16, 19</w:t>
            </w:r>
          </w:p>
        </w:tc>
        <w:tc>
          <w:tcPr>
            <w:tcW w:w="3435" w:type="dxa"/>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color w:val="auto"/>
                <w:szCs w:val="28"/>
              </w:rPr>
            </w:pPr>
            <w:r w:rsidRPr="008A4B1F">
              <w:rPr>
                <w:color w:val="auto"/>
                <w:szCs w:val="28"/>
              </w:rPr>
              <w:t>1, 4, 5, 6, 7, 8, 10, 12,16, 17, 18, 19, 20</w:t>
            </w:r>
          </w:p>
        </w:tc>
      </w:tr>
    </w:tbl>
    <w:p w:rsidR="002E2F66" w:rsidRPr="008A4B1F" w:rsidRDefault="002E2F66" w:rsidP="00FA6FF7">
      <w:pPr>
        <w:tabs>
          <w:tab w:val="left" w:pos="9214"/>
        </w:tabs>
        <w:spacing w:after="0" w:line="360" w:lineRule="auto"/>
        <w:ind w:right="848" w:firstLine="851"/>
        <w:jc w:val="center"/>
        <w:rPr>
          <w:color w:val="auto"/>
          <w:szCs w:val="28"/>
        </w:rPr>
      </w:pPr>
    </w:p>
    <w:p w:rsidR="002E2F66" w:rsidRPr="008A4B1F" w:rsidRDefault="002E2F66" w:rsidP="00FA6FF7">
      <w:pPr>
        <w:tabs>
          <w:tab w:val="left" w:pos="9214"/>
        </w:tabs>
        <w:spacing w:after="0" w:line="360" w:lineRule="auto"/>
        <w:ind w:right="848" w:firstLine="841"/>
        <w:rPr>
          <w:color w:val="auto"/>
          <w:szCs w:val="28"/>
        </w:rPr>
      </w:pPr>
      <w:r w:rsidRPr="008A4B1F">
        <w:rPr>
          <w:color w:val="auto"/>
          <w:szCs w:val="28"/>
        </w:rPr>
        <w:t>Качественный анализ субтестов 1 и 2 может идти по пути выявления критериальных заданий, т.е. тех заданий, в которых обнаруживаются наиболее резкие различия между сравниваемыми группами или подгруппами наиболее и наименее успешных внутри групп.</w:t>
      </w:r>
    </w:p>
    <w:p w:rsidR="002E2F66" w:rsidRPr="008A4B1F" w:rsidRDefault="002E2F66" w:rsidP="00FA6FF7">
      <w:pPr>
        <w:tabs>
          <w:tab w:val="left" w:pos="9214"/>
        </w:tabs>
        <w:spacing w:after="0" w:line="360" w:lineRule="auto"/>
        <w:ind w:right="848" w:firstLine="851"/>
        <w:rPr>
          <w:color w:val="auto"/>
          <w:szCs w:val="28"/>
        </w:rPr>
      </w:pPr>
      <w:r w:rsidRPr="008A4B1F">
        <w:rPr>
          <w:color w:val="auto"/>
          <w:szCs w:val="28"/>
        </w:rPr>
        <w:t>Таким образом, качественный анализ групповых результатов первых двух субтестов позволит дать характеристику группе учащихся в отношении наиболее и наименее освоенных понятий общего и основополагающего характера, которые способствуют расширению кругозора, формированию миропонимания.</w:t>
      </w:r>
    </w:p>
    <w:p w:rsidR="002E2F66" w:rsidRPr="008A4B1F" w:rsidRDefault="002E2F66" w:rsidP="00FA6FF7">
      <w:pPr>
        <w:pStyle w:val="a6"/>
        <w:numPr>
          <w:ilvl w:val="0"/>
          <w:numId w:val="15"/>
        </w:numPr>
        <w:spacing w:line="360" w:lineRule="auto"/>
        <w:ind w:left="10" w:right="848" w:firstLine="851"/>
        <w:rPr>
          <w:color w:val="auto"/>
          <w:szCs w:val="28"/>
        </w:rPr>
      </w:pPr>
      <w:r w:rsidRPr="008A4B1F">
        <w:rPr>
          <w:color w:val="auto"/>
          <w:szCs w:val="28"/>
        </w:rPr>
        <w:lastRenderedPageBreak/>
        <w:t>Анализ качественной стороны субтеста 3 "Аналогии" проводится по следующим направлениям:</w:t>
      </w:r>
    </w:p>
    <w:p w:rsidR="002E2F66" w:rsidRPr="008A4B1F" w:rsidRDefault="002E2F66" w:rsidP="00FA6FF7">
      <w:pPr>
        <w:pStyle w:val="a6"/>
        <w:numPr>
          <w:ilvl w:val="0"/>
          <w:numId w:val="16"/>
        </w:numPr>
        <w:tabs>
          <w:tab w:val="left" w:pos="9214"/>
        </w:tabs>
        <w:spacing w:line="360" w:lineRule="auto"/>
        <w:ind w:left="10" w:right="848" w:hanging="567"/>
        <w:rPr>
          <w:color w:val="auto"/>
          <w:szCs w:val="28"/>
        </w:rPr>
      </w:pPr>
      <w:r w:rsidRPr="008A4B1F">
        <w:rPr>
          <w:color w:val="auto"/>
          <w:szCs w:val="28"/>
        </w:rPr>
        <w:t>выявление наиболее и наименее усвоенных областей содержания теста;</w:t>
      </w:r>
    </w:p>
    <w:p w:rsidR="002E2F66" w:rsidRPr="008A4B1F" w:rsidRDefault="002E2F66" w:rsidP="00FA6FF7">
      <w:pPr>
        <w:pStyle w:val="a6"/>
        <w:numPr>
          <w:ilvl w:val="0"/>
          <w:numId w:val="16"/>
        </w:numPr>
        <w:tabs>
          <w:tab w:val="left" w:pos="9214"/>
        </w:tabs>
        <w:spacing w:line="360" w:lineRule="auto"/>
        <w:ind w:left="10" w:right="848" w:hanging="567"/>
        <w:rPr>
          <w:color w:val="auto"/>
          <w:szCs w:val="28"/>
        </w:rPr>
      </w:pPr>
      <w:r w:rsidRPr="008A4B1F">
        <w:rPr>
          <w:color w:val="auto"/>
          <w:szCs w:val="28"/>
        </w:rPr>
        <w:t xml:space="preserve">выявление самого отработанного (легкого) и наиболее трудного типов логических связей из следующих заложенных в тест: вид - род, часть - целое, причина - следствие, порядок следования, противоположность, функциональные отношения; </w:t>
      </w:r>
    </w:p>
    <w:p w:rsidR="002E2F66" w:rsidRPr="008A4B1F" w:rsidRDefault="002E2F66" w:rsidP="00FA6FF7">
      <w:pPr>
        <w:pStyle w:val="a6"/>
        <w:numPr>
          <w:ilvl w:val="0"/>
          <w:numId w:val="16"/>
        </w:numPr>
        <w:tabs>
          <w:tab w:val="left" w:pos="9214"/>
        </w:tabs>
        <w:spacing w:line="360" w:lineRule="auto"/>
        <w:ind w:left="10" w:right="848" w:hanging="567"/>
        <w:rPr>
          <w:color w:val="auto"/>
          <w:szCs w:val="28"/>
        </w:rPr>
      </w:pPr>
      <w:r w:rsidRPr="008A4B1F">
        <w:rPr>
          <w:color w:val="auto"/>
          <w:szCs w:val="28"/>
        </w:rPr>
        <w:t>выявление типичных ошибок при установлении логических связей.</w:t>
      </w:r>
    </w:p>
    <w:p w:rsidR="002E2F66" w:rsidRPr="008A4B1F" w:rsidRDefault="002E2F66" w:rsidP="00FA6FF7">
      <w:pPr>
        <w:tabs>
          <w:tab w:val="left" w:pos="9214"/>
        </w:tabs>
        <w:spacing w:after="0" w:line="360" w:lineRule="auto"/>
        <w:ind w:right="848" w:firstLine="841"/>
        <w:rPr>
          <w:color w:val="auto"/>
          <w:szCs w:val="28"/>
        </w:rPr>
      </w:pPr>
      <w:r w:rsidRPr="008A4B1F">
        <w:rPr>
          <w:color w:val="auto"/>
          <w:szCs w:val="28"/>
        </w:rPr>
        <w:t>Характер типичных ошибок не только отразит предпочитаемые логические операции, но и поможет выявить недостатки, возможную односторонность, ограниченность в усвоении информации. Если имеются две или больше групп учащихся, то по каждому из названных показателей возможно их сравнение.</w:t>
      </w:r>
    </w:p>
    <w:p w:rsidR="002E2F66" w:rsidRPr="008A4B1F" w:rsidRDefault="002E2F66" w:rsidP="00FA6FF7">
      <w:pPr>
        <w:tabs>
          <w:tab w:val="left" w:pos="9214"/>
        </w:tabs>
        <w:spacing w:after="0" w:line="360" w:lineRule="auto"/>
        <w:ind w:right="848" w:firstLine="841"/>
        <w:jc w:val="right"/>
        <w:rPr>
          <w:i/>
          <w:color w:val="auto"/>
          <w:szCs w:val="28"/>
        </w:rPr>
      </w:pPr>
      <w:r w:rsidRPr="008A4B1F">
        <w:rPr>
          <w:i/>
          <w:color w:val="auto"/>
          <w:szCs w:val="28"/>
        </w:rPr>
        <w:t>Таблица 16</w:t>
      </w:r>
    </w:p>
    <w:p w:rsidR="002E2F66" w:rsidRPr="008A4B1F" w:rsidRDefault="002E2F66" w:rsidP="00FA6FF7">
      <w:pPr>
        <w:shd w:val="clear" w:color="auto" w:fill="FFFFFF"/>
        <w:tabs>
          <w:tab w:val="left" w:pos="9214"/>
        </w:tabs>
        <w:spacing w:before="120" w:after="120" w:line="360" w:lineRule="auto"/>
        <w:ind w:right="848" w:firstLine="0"/>
        <w:jc w:val="center"/>
        <w:rPr>
          <w:i/>
          <w:color w:val="auto"/>
          <w:szCs w:val="28"/>
        </w:rPr>
      </w:pPr>
      <w:r w:rsidRPr="008A4B1F">
        <w:rPr>
          <w:bCs/>
          <w:i/>
          <w:color w:val="auto"/>
          <w:szCs w:val="28"/>
        </w:rPr>
        <w:t>Отнесенность заданий субтеста 3 формы Б к разным типам логических связей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3799"/>
      </w:tblGrid>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«род — вид»</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4, 11, 13, 15, 16</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«часть — целое»</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10, 18, 23</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«причина — следствие»</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9, 12, 20, 21</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«противоположность»</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1, 6, 14, 25</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«порядок следования»</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19</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«родоположенность»</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2</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«функциональные отношения»</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3, 5, 7, 8, 17, 22, 24</w:t>
            </w:r>
          </w:p>
        </w:tc>
      </w:tr>
    </w:tbl>
    <w:p w:rsidR="002E2F66" w:rsidRPr="008A4B1F" w:rsidRDefault="002E2F66" w:rsidP="00FA6FF7">
      <w:pPr>
        <w:tabs>
          <w:tab w:val="left" w:pos="9214"/>
        </w:tabs>
        <w:spacing w:after="0" w:line="360" w:lineRule="auto"/>
        <w:ind w:right="848" w:firstLine="0"/>
        <w:rPr>
          <w:color w:val="auto"/>
          <w:szCs w:val="28"/>
        </w:rPr>
      </w:pPr>
    </w:p>
    <w:p w:rsidR="002E2F66" w:rsidRPr="008A4B1F" w:rsidRDefault="002E2F66" w:rsidP="00FA6FF7">
      <w:pPr>
        <w:pStyle w:val="a6"/>
        <w:numPr>
          <w:ilvl w:val="0"/>
          <w:numId w:val="15"/>
        </w:numPr>
        <w:spacing w:after="0" w:line="360" w:lineRule="auto"/>
        <w:ind w:left="10" w:right="848" w:firstLine="851"/>
        <w:rPr>
          <w:color w:val="auto"/>
          <w:szCs w:val="28"/>
        </w:rPr>
      </w:pPr>
      <w:r w:rsidRPr="008A4B1F">
        <w:rPr>
          <w:color w:val="auto"/>
          <w:szCs w:val="28"/>
        </w:rPr>
        <w:t>Анализ качественной стороны субтеста 4 "Классификации" проводится по следующим направлениям:</w:t>
      </w:r>
    </w:p>
    <w:p w:rsidR="002E2F66" w:rsidRPr="008A4B1F" w:rsidRDefault="002E2F66" w:rsidP="00FA6FF7">
      <w:pPr>
        <w:pStyle w:val="a6"/>
        <w:numPr>
          <w:ilvl w:val="0"/>
          <w:numId w:val="17"/>
        </w:numPr>
        <w:tabs>
          <w:tab w:val="left" w:pos="1418"/>
        </w:tabs>
        <w:spacing w:after="0" w:line="360" w:lineRule="auto"/>
        <w:ind w:left="10" w:right="848"/>
        <w:rPr>
          <w:color w:val="auto"/>
          <w:szCs w:val="28"/>
        </w:rPr>
      </w:pPr>
      <w:r w:rsidRPr="008A4B1F">
        <w:rPr>
          <w:color w:val="auto"/>
          <w:szCs w:val="28"/>
        </w:rPr>
        <w:t>выявление наиболее и наименее усвоенных областей содержания теста;</w:t>
      </w:r>
    </w:p>
    <w:p w:rsidR="002E2F66" w:rsidRPr="008A4B1F" w:rsidRDefault="002E2F66" w:rsidP="00FA6FF7">
      <w:pPr>
        <w:pStyle w:val="a6"/>
        <w:numPr>
          <w:ilvl w:val="0"/>
          <w:numId w:val="17"/>
        </w:numPr>
        <w:tabs>
          <w:tab w:val="left" w:pos="9214"/>
        </w:tabs>
        <w:spacing w:after="0" w:line="360" w:lineRule="auto"/>
        <w:ind w:left="10" w:right="848"/>
        <w:rPr>
          <w:color w:val="auto"/>
          <w:szCs w:val="28"/>
        </w:rPr>
      </w:pPr>
      <w:r w:rsidRPr="008A4B1F">
        <w:rPr>
          <w:color w:val="auto"/>
          <w:szCs w:val="28"/>
        </w:rPr>
        <w:lastRenderedPageBreak/>
        <w:t>выявление типа заданий - с конкретными или абстрактными понятиями, который провоцирует большое количество ошибок.</w:t>
      </w:r>
    </w:p>
    <w:p w:rsidR="002E2F66" w:rsidRPr="008A4B1F" w:rsidRDefault="002E2F66" w:rsidP="00FA6FF7">
      <w:pPr>
        <w:shd w:val="clear" w:color="auto" w:fill="FFFFFF"/>
        <w:tabs>
          <w:tab w:val="left" w:pos="9214"/>
        </w:tabs>
        <w:spacing w:after="0" w:line="360" w:lineRule="auto"/>
        <w:ind w:right="848" w:firstLine="0"/>
        <w:jc w:val="right"/>
        <w:rPr>
          <w:bCs/>
          <w:i/>
          <w:color w:val="auto"/>
          <w:szCs w:val="28"/>
        </w:rPr>
      </w:pPr>
      <w:r w:rsidRPr="008A4B1F">
        <w:rPr>
          <w:bCs/>
          <w:i/>
          <w:color w:val="auto"/>
          <w:szCs w:val="28"/>
        </w:rPr>
        <w:t>Таблица 17</w:t>
      </w:r>
    </w:p>
    <w:p w:rsidR="002E2F66" w:rsidRPr="008A4B1F" w:rsidRDefault="002E2F66" w:rsidP="00FA6FF7">
      <w:pPr>
        <w:shd w:val="clear" w:color="auto" w:fill="FFFFFF"/>
        <w:tabs>
          <w:tab w:val="left" w:pos="9214"/>
        </w:tabs>
        <w:spacing w:after="0" w:line="360" w:lineRule="auto"/>
        <w:ind w:right="848" w:firstLine="0"/>
        <w:jc w:val="left"/>
        <w:rPr>
          <w:i/>
          <w:color w:val="auto"/>
          <w:szCs w:val="28"/>
        </w:rPr>
      </w:pPr>
      <w:r w:rsidRPr="008A4B1F">
        <w:rPr>
          <w:bCs/>
          <w:i/>
          <w:color w:val="auto"/>
          <w:szCs w:val="28"/>
        </w:rPr>
        <w:t>Отнесенность заданий субтеста 4 формы Б к разным типам понятий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6"/>
        <w:gridCol w:w="3659"/>
      </w:tblGrid>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center"/>
              <w:rPr>
                <w:color w:val="auto"/>
                <w:szCs w:val="28"/>
              </w:rPr>
            </w:pPr>
            <w:r w:rsidRPr="008A4B1F">
              <w:rPr>
                <w:color w:val="auto"/>
                <w:szCs w:val="28"/>
              </w:rPr>
              <w:t>Задания с абстрактными понятиями</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3, 4, 8, 15, 20, 21</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Задания с конкретными понятиями</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1, 5, 6, 7, 9, 10, 13</w:t>
            </w:r>
          </w:p>
        </w:tc>
      </w:tr>
      <w:tr w:rsidR="008A4B1F" w:rsidRPr="008A4B1F" w:rsidTr="002D289B">
        <w:trPr>
          <w:jc w:val="center"/>
        </w:trPr>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Смешанные задания</w:t>
            </w:r>
          </w:p>
        </w:tc>
        <w:tc>
          <w:tcPr>
            <w:tcW w:w="0" w:type="auto"/>
            <w:shd w:val="clear" w:color="auto" w:fill="auto"/>
            <w:tcMar>
              <w:top w:w="15" w:type="dxa"/>
              <w:left w:w="48" w:type="dxa"/>
              <w:bottom w:w="15" w:type="dxa"/>
              <w:right w:w="48" w:type="dxa"/>
            </w:tcMar>
            <w:vAlign w:val="center"/>
            <w:hideMark/>
          </w:tcPr>
          <w:p w:rsidR="002E2F66" w:rsidRPr="008A4B1F" w:rsidRDefault="002E2F66" w:rsidP="00FA6FF7">
            <w:pPr>
              <w:tabs>
                <w:tab w:val="left" w:pos="9214"/>
              </w:tabs>
              <w:spacing w:after="0" w:line="360" w:lineRule="auto"/>
              <w:ind w:right="848" w:firstLine="0"/>
              <w:jc w:val="left"/>
              <w:rPr>
                <w:color w:val="auto"/>
                <w:szCs w:val="28"/>
              </w:rPr>
            </w:pPr>
            <w:r w:rsidRPr="008A4B1F">
              <w:rPr>
                <w:color w:val="auto"/>
                <w:szCs w:val="28"/>
              </w:rPr>
              <w:t>№№ 2, 11, 12, 14, 16</w:t>
            </w:r>
          </w:p>
        </w:tc>
      </w:tr>
    </w:tbl>
    <w:p w:rsidR="002E2F66" w:rsidRPr="008A4B1F" w:rsidRDefault="002E2F66" w:rsidP="00FA6FF7">
      <w:pPr>
        <w:pStyle w:val="a6"/>
        <w:numPr>
          <w:ilvl w:val="0"/>
          <w:numId w:val="15"/>
        </w:numPr>
        <w:tabs>
          <w:tab w:val="left" w:pos="1134"/>
        </w:tabs>
        <w:spacing w:after="0" w:line="360" w:lineRule="auto"/>
        <w:ind w:left="10" w:right="848" w:firstLine="851"/>
        <w:rPr>
          <w:color w:val="auto"/>
          <w:szCs w:val="28"/>
        </w:rPr>
      </w:pPr>
      <w:r w:rsidRPr="008A4B1F">
        <w:rPr>
          <w:color w:val="auto"/>
          <w:szCs w:val="28"/>
        </w:rPr>
        <w:t>Анализ качественной стороны субтеста 5 "Обобщения" проводится по следующим направлениям:</w:t>
      </w:r>
    </w:p>
    <w:p w:rsidR="002E2F66" w:rsidRPr="008A4B1F" w:rsidRDefault="002E2F66" w:rsidP="00FA6FF7">
      <w:pPr>
        <w:pStyle w:val="a6"/>
        <w:numPr>
          <w:ilvl w:val="0"/>
          <w:numId w:val="18"/>
        </w:numPr>
        <w:tabs>
          <w:tab w:val="left" w:pos="9214"/>
        </w:tabs>
        <w:spacing w:after="0" w:line="360" w:lineRule="auto"/>
        <w:ind w:left="10" w:right="848"/>
        <w:rPr>
          <w:color w:val="auto"/>
          <w:szCs w:val="28"/>
        </w:rPr>
      </w:pPr>
      <w:r w:rsidRPr="008A4B1F">
        <w:rPr>
          <w:color w:val="auto"/>
          <w:szCs w:val="28"/>
        </w:rPr>
        <w:t>определение характера типичных обобщений - по конкретному, видовому, категориальным признакам;</w:t>
      </w:r>
    </w:p>
    <w:p w:rsidR="002E2F66" w:rsidRPr="008A4B1F" w:rsidRDefault="002E2F66" w:rsidP="00FA6FF7">
      <w:pPr>
        <w:pStyle w:val="a6"/>
        <w:numPr>
          <w:ilvl w:val="0"/>
          <w:numId w:val="18"/>
        </w:numPr>
        <w:tabs>
          <w:tab w:val="left" w:pos="9214"/>
        </w:tabs>
        <w:spacing w:after="0" w:line="360" w:lineRule="auto"/>
        <w:ind w:left="10" w:right="848"/>
        <w:rPr>
          <w:color w:val="auto"/>
          <w:szCs w:val="28"/>
        </w:rPr>
      </w:pPr>
      <w:r w:rsidRPr="008A4B1F">
        <w:rPr>
          <w:color w:val="auto"/>
          <w:szCs w:val="28"/>
        </w:rPr>
        <w:t>выявление типичных ошибок, а также содержания и характера понятий (абстрактные или конкретные), провоцируя эти ошибки;</w:t>
      </w:r>
    </w:p>
    <w:p w:rsidR="002E2F66" w:rsidRPr="008A4B1F" w:rsidRDefault="002E2F66" w:rsidP="00FA6FF7">
      <w:pPr>
        <w:pStyle w:val="a6"/>
        <w:numPr>
          <w:ilvl w:val="0"/>
          <w:numId w:val="15"/>
        </w:numPr>
        <w:tabs>
          <w:tab w:val="left" w:pos="1134"/>
        </w:tabs>
        <w:spacing w:after="0" w:line="360" w:lineRule="auto"/>
        <w:ind w:left="10" w:right="848" w:firstLine="851"/>
        <w:rPr>
          <w:color w:val="auto"/>
          <w:szCs w:val="28"/>
        </w:rPr>
      </w:pPr>
      <w:r w:rsidRPr="008A4B1F">
        <w:rPr>
          <w:color w:val="auto"/>
          <w:szCs w:val="28"/>
        </w:rPr>
        <w:t>Индивидуальный качественный анализ проводится по той же схеме, что и групповой:</w:t>
      </w:r>
    </w:p>
    <w:p w:rsidR="002E2F66" w:rsidRPr="008A4B1F" w:rsidRDefault="002E2F66" w:rsidP="00FA6FF7">
      <w:pPr>
        <w:pStyle w:val="a6"/>
        <w:numPr>
          <w:ilvl w:val="0"/>
          <w:numId w:val="19"/>
        </w:numPr>
        <w:tabs>
          <w:tab w:val="left" w:pos="9214"/>
        </w:tabs>
        <w:spacing w:after="0" w:line="360" w:lineRule="auto"/>
        <w:ind w:left="10" w:right="848"/>
        <w:rPr>
          <w:color w:val="auto"/>
          <w:szCs w:val="28"/>
        </w:rPr>
      </w:pPr>
      <w:r w:rsidRPr="008A4B1F">
        <w:rPr>
          <w:color w:val="auto"/>
          <w:szCs w:val="28"/>
        </w:rPr>
        <w:t xml:space="preserve">на основании результатов выполнения каждого субтеста и сравнения их между собой можно заключить, каким логическим действием учащийся владеет лучше, а каким хуже; </w:t>
      </w:r>
    </w:p>
    <w:p w:rsidR="002E2F66" w:rsidRPr="008A4B1F" w:rsidRDefault="002E2F66" w:rsidP="00FA6FF7">
      <w:pPr>
        <w:pStyle w:val="a6"/>
        <w:numPr>
          <w:ilvl w:val="0"/>
          <w:numId w:val="19"/>
        </w:numPr>
        <w:tabs>
          <w:tab w:val="left" w:pos="9214"/>
        </w:tabs>
        <w:spacing w:after="0" w:line="360" w:lineRule="auto"/>
        <w:ind w:left="10" w:right="848"/>
        <w:rPr>
          <w:color w:val="auto"/>
          <w:szCs w:val="28"/>
        </w:rPr>
      </w:pPr>
      <w:r w:rsidRPr="008A4B1F">
        <w:rPr>
          <w:color w:val="auto"/>
          <w:szCs w:val="28"/>
        </w:rPr>
        <w:t>какая из областей умственного развития - осведомленность в некоторых общих понятиях или сформированность операциональной стороны мышления представлена у данного учащегося лучше, а какая хуже.</w:t>
      </w:r>
    </w:p>
    <w:p w:rsidR="002E2F66" w:rsidRPr="008A4B1F" w:rsidRDefault="002E2F66" w:rsidP="00FA6FF7">
      <w:pPr>
        <w:pStyle w:val="a6"/>
        <w:numPr>
          <w:ilvl w:val="0"/>
          <w:numId w:val="15"/>
        </w:numPr>
        <w:tabs>
          <w:tab w:val="left" w:pos="993"/>
        </w:tabs>
        <w:spacing w:after="0" w:line="360" w:lineRule="auto"/>
        <w:ind w:left="10" w:right="848" w:firstLine="851"/>
        <w:rPr>
          <w:color w:val="auto"/>
          <w:szCs w:val="28"/>
        </w:rPr>
      </w:pPr>
      <w:r w:rsidRPr="008A4B1F">
        <w:rPr>
          <w:color w:val="auto"/>
          <w:szCs w:val="28"/>
        </w:rPr>
        <w:t>По каждому субтесту можно установить, какая из областей содержания теста усвоена лучше, а какая хуже; каков характер типичных ошибок в каждом из субтестов.</w:t>
      </w:r>
    </w:p>
    <w:p w:rsidR="002E2F66" w:rsidRPr="008A4B1F" w:rsidRDefault="002E2F66" w:rsidP="00FA6FF7">
      <w:pPr>
        <w:pStyle w:val="a6"/>
        <w:numPr>
          <w:ilvl w:val="0"/>
          <w:numId w:val="15"/>
        </w:numPr>
        <w:tabs>
          <w:tab w:val="left" w:pos="1276"/>
        </w:tabs>
        <w:spacing w:after="0" w:line="360" w:lineRule="auto"/>
        <w:ind w:left="10" w:right="848" w:firstLine="851"/>
        <w:rPr>
          <w:b/>
          <w:color w:val="auto"/>
          <w:szCs w:val="28"/>
        </w:rPr>
      </w:pPr>
      <w:r w:rsidRPr="008A4B1F">
        <w:rPr>
          <w:color w:val="auto"/>
          <w:szCs w:val="28"/>
        </w:rPr>
        <w:t xml:space="preserve">Предпочтительное выполнение заданий с определенным содержанием во всех субтестах, использующих понятия научно-учебных циклов, может свидетельствовать о преобладающих склонностях учащегося. Прямо делать вывод об определенной склонности нельзя, так как следует </w:t>
      </w:r>
      <w:r w:rsidRPr="008A4B1F">
        <w:rPr>
          <w:color w:val="auto"/>
          <w:szCs w:val="28"/>
        </w:rPr>
        <w:lastRenderedPageBreak/>
        <w:t xml:space="preserve">учитывать предшествующую подготовку учащегося, полученную вне школы, влияние педагога, участие его в факультативах и пр. Но, тем не менее, ШТУР создает возможность для анализа индивидуальных результатов по научно-учебным циклам. </w:t>
      </w:r>
    </w:p>
    <w:p w:rsidR="002E2F66" w:rsidRPr="008A4B1F" w:rsidRDefault="002E2F66" w:rsidP="00FA6FF7">
      <w:pPr>
        <w:pStyle w:val="a6"/>
        <w:tabs>
          <w:tab w:val="left" w:pos="9214"/>
        </w:tabs>
        <w:spacing w:after="0" w:line="360" w:lineRule="auto"/>
        <w:ind w:left="10" w:right="848" w:firstLine="0"/>
        <w:jc w:val="right"/>
        <w:rPr>
          <w:i/>
          <w:color w:val="auto"/>
          <w:szCs w:val="28"/>
        </w:rPr>
      </w:pPr>
    </w:p>
    <w:p w:rsidR="00FA6FF7" w:rsidRPr="008A4B1F" w:rsidRDefault="00FA6FF7" w:rsidP="00FA6FF7">
      <w:pPr>
        <w:pStyle w:val="13"/>
        <w:tabs>
          <w:tab w:val="left" w:pos="9214"/>
        </w:tabs>
        <w:spacing w:line="240" w:lineRule="auto"/>
        <w:ind w:left="10" w:right="848"/>
        <w:jc w:val="center"/>
        <w:rPr>
          <w:i/>
          <w:sz w:val="28"/>
          <w:szCs w:val="28"/>
        </w:rPr>
      </w:pPr>
      <w:r w:rsidRPr="008A4B1F">
        <w:rPr>
          <w:i/>
          <w:sz w:val="28"/>
          <w:szCs w:val="28"/>
        </w:rPr>
        <w:t>ЗАДАНИЯ К ТЕСТУ</w:t>
      </w:r>
    </w:p>
    <w:p w:rsidR="00FA6FF7" w:rsidRPr="008A4B1F" w:rsidRDefault="00FA6FF7" w:rsidP="00FA6FF7">
      <w:pPr>
        <w:pStyle w:val="13"/>
        <w:tabs>
          <w:tab w:val="left" w:pos="9214"/>
        </w:tabs>
        <w:spacing w:line="240" w:lineRule="auto"/>
        <w:ind w:left="10" w:right="848"/>
        <w:jc w:val="center"/>
        <w:rPr>
          <w:i/>
          <w:sz w:val="28"/>
          <w:szCs w:val="28"/>
        </w:rPr>
      </w:pPr>
      <w:r w:rsidRPr="008A4B1F">
        <w:rPr>
          <w:i/>
          <w:sz w:val="28"/>
          <w:szCs w:val="28"/>
        </w:rPr>
        <w:t>Инструкция к набору заданий № 1</w:t>
      </w:r>
    </w:p>
    <w:p w:rsidR="00FA6FF7" w:rsidRPr="008A4B1F" w:rsidRDefault="00FA6FF7" w:rsidP="00FA6FF7">
      <w:pPr>
        <w:pStyle w:val="13"/>
        <w:tabs>
          <w:tab w:val="left" w:pos="9214"/>
        </w:tabs>
        <w:spacing w:line="240" w:lineRule="auto"/>
        <w:ind w:left="10" w:right="848" w:firstLine="340"/>
        <w:rPr>
          <w:sz w:val="28"/>
          <w:szCs w:val="28"/>
        </w:rPr>
      </w:pPr>
      <w:r w:rsidRPr="008A4B1F">
        <w:rPr>
          <w:sz w:val="28"/>
          <w:szCs w:val="28"/>
        </w:rPr>
        <w:t>В каждом из нижеследующих предложений не хватает одного слова. Из пяти приведенных слов вы должны подчерк</w:t>
      </w:r>
      <w:r w:rsidRPr="008A4B1F">
        <w:rPr>
          <w:sz w:val="28"/>
          <w:szCs w:val="28"/>
        </w:rPr>
        <w:softHyphen/>
        <w:t xml:space="preserve">нуть то, которое правильно дополняет данное предложение. Подчеркнуть можно только одно слово. </w:t>
      </w:r>
    </w:p>
    <w:p w:rsidR="00FA6FF7" w:rsidRPr="008A4B1F" w:rsidRDefault="00FA6FF7" w:rsidP="00FA6FF7">
      <w:pPr>
        <w:pStyle w:val="13"/>
        <w:tabs>
          <w:tab w:val="left" w:pos="9214"/>
        </w:tabs>
        <w:spacing w:line="240" w:lineRule="auto"/>
        <w:ind w:left="10" w:right="848" w:firstLine="340"/>
        <w:rPr>
          <w:b/>
          <w:i/>
          <w:sz w:val="28"/>
          <w:szCs w:val="28"/>
        </w:rPr>
      </w:pPr>
      <w:r w:rsidRPr="008A4B1F">
        <w:rPr>
          <w:b/>
          <w:i/>
          <w:sz w:val="28"/>
          <w:szCs w:val="28"/>
        </w:rPr>
        <w:t>Например:</w:t>
      </w:r>
    </w:p>
    <w:p w:rsidR="00FA6FF7" w:rsidRPr="008A4B1F" w:rsidRDefault="00FA6FF7" w:rsidP="00FA6FF7">
      <w:pPr>
        <w:pStyle w:val="13"/>
        <w:tabs>
          <w:tab w:val="left" w:pos="9214"/>
        </w:tabs>
        <w:spacing w:line="240" w:lineRule="auto"/>
        <w:ind w:left="10" w:right="848" w:firstLine="340"/>
        <w:rPr>
          <w:sz w:val="28"/>
          <w:szCs w:val="28"/>
        </w:rPr>
      </w:pPr>
      <w:r w:rsidRPr="008A4B1F">
        <w:rPr>
          <w:sz w:val="28"/>
          <w:szCs w:val="28"/>
        </w:rPr>
        <w:t>Одинаковыми по смыслу являются слова «биография» и...?</w:t>
      </w:r>
    </w:p>
    <w:p w:rsidR="00FA6FF7" w:rsidRPr="008A4B1F" w:rsidRDefault="00FA6FF7" w:rsidP="00FA6FF7">
      <w:pPr>
        <w:pStyle w:val="13"/>
        <w:tabs>
          <w:tab w:val="left" w:pos="9214"/>
        </w:tabs>
        <w:spacing w:line="240" w:lineRule="auto"/>
        <w:ind w:left="10" w:right="848" w:firstLine="340"/>
        <w:rPr>
          <w:sz w:val="28"/>
          <w:szCs w:val="28"/>
        </w:rPr>
      </w:pPr>
      <w:r w:rsidRPr="008A4B1F">
        <w:rPr>
          <w:sz w:val="28"/>
          <w:szCs w:val="28"/>
        </w:rPr>
        <w:t xml:space="preserve">а) случай, б) подвиг, в) </w:t>
      </w:r>
      <w:r w:rsidRPr="008A4B1F">
        <w:rPr>
          <w:sz w:val="28"/>
          <w:szCs w:val="28"/>
          <w:u w:val="single"/>
        </w:rPr>
        <w:t>жизнеописание,</w:t>
      </w:r>
      <w:r w:rsidRPr="008A4B1F">
        <w:rPr>
          <w:sz w:val="28"/>
          <w:szCs w:val="28"/>
        </w:rPr>
        <w:t xml:space="preserve"> г) книга, д) писатель.</w:t>
      </w:r>
    </w:p>
    <w:p w:rsidR="00FA6FF7" w:rsidRPr="008A4B1F" w:rsidRDefault="00FA6FF7" w:rsidP="00FA6FF7">
      <w:pPr>
        <w:pStyle w:val="13"/>
        <w:tabs>
          <w:tab w:val="left" w:pos="9214"/>
        </w:tabs>
        <w:spacing w:line="240" w:lineRule="auto"/>
        <w:ind w:left="10" w:right="848" w:firstLine="340"/>
        <w:rPr>
          <w:sz w:val="28"/>
          <w:szCs w:val="28"/>
        </w:rPr>
      </w:pPr>
      <w:r w:rsidRPr="008A4B1F">
        <w:rPr>
          <w:sz w:val="28"/>
          <w:szCs w:val="28"/>
        </w:rPr>
        <w:t>Правильным будет слово «жизнеописание». Поэтому оно подчеркнуто.</w:t>
      </w:r>
    </w:p>
    <w:p w:rsidR="00FA6FF7" w:rsidRPr="008A4B1F" w:rsidRDefault="00FA6FF7" w:rsidP="00FA6FF7">
      <w:pPr>
        <w:pStyle w:val="13"/>
        <w:tabs>
          <w:tab w:val="left" w:pos="9214"/>
        </w:tabs>
        <w:spacing w:before="60" w:line="240" w:lineRule="auto"/>
        <w:ind w:left="10" w:right="848"/>
        <w:rPr>
          <w:sz w:val="28"/>
          <w:szCs w:val="28"/>
        </w:rPr>
      </w:pPr>
      <w:r w:rsidRPr="008A4B1F">
        <w:rPr>
          <w:sz w:val="28"/>
          <w:szCs w:val="28"/>
        </w:rPr>
        <w:t>или:</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Противоположным к слову «отрицательный» будет слово:</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 xml:space="preserve">а) неудачный, б) спорный, в) важный, г) случайный, д) </w:t>
      </w:r>
      <w:r w:rsidRPr="008A4B1F">
        <w:rPr>
          <w:sz w:val="28"/>
          <w:szCs w:val="28"/>
          <w:u w:val="single"/>
        </w:rPr>
        <w:t>положительный.</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В этом случае правильным ответом является слово «поло</w:t>
      </w:r>
      <w:r w:rsidRPr="008A4B1F">
        <w:rPr>
          <w:sz w:val="28"/>
          <w:szCs w:val="28"/>
        </w:rPr>
        <w:softHyphen/>
        <w:t>жительный», оно и подчеркнуто.</w:t>
      </w:r>
    </w:p>
    <w:p w:rsidR="00FA6FF7" w:rsidRPr="008A4B1F" w:rsidRDefault="00FA6FF7" w:rsidP="00FA6FF7">
      <w:pPr>
        <w:pStyle w:val="13"/>
        <w:tabs>
          <w:tab w:val="left" w:pos="9214"/>
        </w:tabs>
        <w:spacing w:before="220" w:line="240" w:lineRule="auto"/>
        <w:ind w:left="10" w:right="848"/>
        <w:jc w:val="center"/>
        <w:rPr>
          <w:sz w:val="28"/>
          <w:szCs w:val="28"/>
        </w:rPr>
      </w:pPr>
      <w:r w:rsidRPr="008A4B1F">
        <w:rPr>
          <w:sz w:val="28"/>
          <w:szCs w:val="28"/>
        </w:rPr>
        <w:t>Набор заданий № 1</w:t>
      </w:r>
    </w:p>
    <w:p w:rsidR="00FA6FF7" w:rsidRPr="008A4B1F" w:rsidRDefault="00FA6FF7" w:rsidP="00FA6FF7">
      <w:pPr>
        <w:pStyle w:val="13"/>
        <w:tabs>
          <w:tab w:val="left" w:pos="9214"/>
        </w:tabs>
        <w:spacing w:line="240" w:lineRule="auto"/>
        <w:ind w:left="10" w:right="848" w:firstLine="0"/>
        <w:jc w:val="center"/>
        <w:rPr>
          <w:b/>
          <w:sz w:val="28"/>
          <w:szCs w:val="28"/>
        </w:rPr>
      </w:pPr>
      <w:r w:rsidRPr="008A4B1F">
        <w:rPr>
          <w:b/>
          <w:sz w:val="28"/>
          <w:szCs w:val="28"/>
        </w:rPr>
        <w:t>Форма А</w:t>
      </w:r>
    </w:p>
    <w:p w:rsidR="00FA6FF7" w:rsidRPr="008A4B1F" w:rsidRDefault="00FA6FF7" w:rsidP="00FA6FF7">
      <w:pPr>
        <w:pStyle w:val="13"/>
        <w:numPr>
          <w:ilvl w:val="0"/>
          <w:numId w:val="41"/>
        </w:numPr>
        <w:tabs>
          <w:tab w:val="clear" w:pos="680"/>
          <w:tab w:val="num" w:pos="426"/>
          <w:tab w:val="left" w:pos="9214"/>
        </w:tabs>
        <w:spacing w:line="240" w:lineRule="auto"/>
        <w:ind w:left="10" w:right="848" w:firstLine="0"/>
        <w:rPr>
          <w:sz w:val="28"/>
          <w:szCs w:val="28"/>
        </w:rPr>
      </w:pPr>
      <w:r w:rsidRPr="008A4B1F">
        <w:rPr>
          <w:sz w:val="28"/>
          <w:szCs w:val="28"/>
        </w:rPr>
        <w:t xml:space="preserve">Начальные буквы имени и отчества называются...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вензель, б) инициалы, в) автограф, г) индекс, д) анаграмма.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Гуманный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общественный, б) человечный, в) профессиональный, г) агрессивный, д) пренебрежительный.</w:t>
      </w:r>
    </w:p>
    <w:p w:rsidR="00FA6FF7" w:rsidRPr="008A4B1F" w:rsidRDefault="00FA6FF7" w:rsidP="00FA6FF7">
      <w:pPr>
        <w:pStyle w:val="13"/>
        <w:numPr>
          <w:ilvl w:val="0"/>
          <w:numId w:val="41"/>
        </w:numPr>
        <w:tabs>
          <w:tab w:val="clear" w:pos="680"/>
          <w:tab w:val="num" w:pos="284"/>
          <w:tab w:val="left" w:pos="9214"/>
        </w:tabs>
        <w:spacing w:line="240" w:lineRule="auto"/>
        <w:ind w:left="10" w:right="848" w:firstLine="0"/>
        <w:rPr>
          <w:sz w:val="28"/>
          <w:szCs w:val="28"/>
        </w:rPr>
      </w:pPr>
      <w:r w:rsidRPr="008A4B1F">
        <w:rPr>
          <w:sz w:val="28"/>
          <w:szCs w:val="28"/>
        </w:rPr>
        <w:t xml:space="preserve">Система взглядов на природу и общество есть...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мечта, б) оценка, в) мировоззрение, г) кругозор, д) иллюзия.</w:t>
      </w:r>
    </w:p>
    <w:p w:rsidR="00FA6FF7" w:rsidRPr="008A4B1F" w:rsidRDefault="00FA6FF7" w:rsidP="00FA6FF7">
      <w:pPr>
        <w:pStyle w:val="13"/>
        <w:numPr>
          <w:ilvl w:val="0"/>
          <w:numId w:val="41"/>
        </w:numPr>
        <w:tabs>
          <w:tab w:val="clear" w:pos="680"/>
          <w:tab w:val="num" w:pos="284"/>
          <w:tab w:val="left" w:pos="9214"/>
        </w:tabs>
        <w:spacing w:line="240" w:lineRule="auto"/>
        <w:ind w:left="10" w:right="848" w:firstLine="0"/>
        <w:rPr>
          <w:sz w:val="28"/>
          <w:szCs w:val="28"/>
        </w:rPr>
      </w:pPr>
      <w:r w:rsidRPr="008A4B1F">
        <w:rPr>
          <w:sz w:val="28"/>
          <w:szCs w:val="28"/>
        </w:rPr>
        <w:t xml:space="preserve">Одинаковыми по смыслу являются слова демократия и...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анархия, б) абсолютизм, в) народовластие, г) династия, д) классы.</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Наука о выведении лучших сортов растений и пород животных называется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бионика,  б) химия,  в) селекция,  г) ботаника,  д) физиология.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Краткая запись, сжатое изложение содержания книги, лекции, доклада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абзац, б) цитата, в) рубрика, г) отрывок, д) конспект.</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7. Начитанность, глубокие и широкие познания — это...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интеллигентность, б) опытность, в) эрудиция, г) талант, д) самомнение.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8. Отсутствие живого активного интереса к окружающему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рациональность, б) пассивность, в) чуткость, г) противоречивость, д) черствость.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Свод законов, относящихся к какой-либо области человеческой жизни и деятельности, называется...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резолюцией, б) постановлением, в) традицией, г) кодексом, д) проектом.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10. Противоположностью понятия «лицемерный» будет...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искренний, б) противоречивый, в) фальшивый, г) вежливый, д) решительный.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Если спор заканчивается взаимными уступками, тогда говорят 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компромиссе, б) общении, в) объединении, г) переговорах, д) противоречии.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Этика — это учение 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психике, б) морали, в) природе, г) обществе, д) искусстве.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13. Противоположностью понятия «идентичный» будет...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тождественный, б) единственный, в) внушительный, г) различный, д) изолированный.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14. Освобождение от зависимости, предрассудков, уравнение в правах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закон, б) иммиграция, в) воззрение, г) действие, д) эмансипация.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Оппозиция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противодействие, б) согласие, в) мнение, г) политика, д) решение.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Цивилизация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формация, б) древность, в) производство, г) культура, д) общение.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Одинаковыми по смыслу являются слова «приоритет» 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изобретение, б) идея, в) выбор, г) первенство, д) руководство.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Коалиция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конкуренция, б) политика, в) вражда, г) разрыв, д) объединение.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Одинаковыми по смыслу являются слова «альтруизм» 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человеколюбие, б) взаимоотношения, в) вежливость, г) эгоизм, д) нравственность.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Человек, который скептически относится к прогрессу, является...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демократом, б) радикалом, в) консерватором, г) либералом, д) анархистом.</w:t>
      </w:r>
    </w:p>
    <w:p w:rsidR="00FA6FF7" w:rsidRPr="008A4B1F" w:rsidRDefault="00FA6FF7" w:rsidP="00FA6FF7">
      <w:pPr>
        <w:pStyle w:val="13"/>
        <w:tabs>
          <w:tab w:val="left" w:pos="9214"/>
        </w:tabs>
        <w:spacing w:line="240" w:lineRule="auto"/>
        <w:ind w:left="10" w:right="848"/>
        <w:rPr>
          <w:sz w:val="28"/>
          <w:szCs w:val="28"/>
        </w:rPr>
      </w:pPr>
    </w:p>
    <w:p w:rsidR="00FA6FF7" w:rsidRPr="008A4B1F" w:rsidRDefault="00FA6FF7" w:rsidP="00FA6FF7">
      <w:pPr>
        <w:pStyle w:val="13"/>
        <w:tabs>
          <w:tab w:val="left" w:pos="9214"/>
        </w:tabs>
        <w:spacing w:line="240" w:lineRule="auto"/>
        <w:ind w:left="10" w:right="848"/>
        <w:jc w:val="center"/>
        <w:rPr>
          <w:sz w:val="28"/>
          <w:szCs w:val="28"/>
        </w:rPr>
      </w:pPr>
      <w:r w:rsidRPr="008A4B1F">
        <w:rPr>
          <w:b/>
          <w:sz w:val="28"/>
          <w:szCs w:val="28"/>
        </w:rPr>
        <w:t>Форма Б</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 Эволюция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порядок, б) время, в) постоянство, г) случайность, д) развитие.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Бодрое и радостное восприятие мира — это... а) грусть, б) стойкость, в) оптимизм, г) сентименталь</w:t>
      </w:r>
      <w:r w:rsidRPr="008A4B1F">
        <w:rPr>
          <w:sz w:val="28"/>
          <w:szCs w:val="28"/>
        </w:rPr>
        <w:softHyphen/>
        <w:t>ность, д) равнодушие.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Одинаковыми по смыслу являются слова «антипатия» 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окружение, б) симпатия, в) отношение, г) расположение, д) неприязнь.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Государство, не находящееся в зависимости от других государств, является...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а) суверенным, б) малоразвитым, в) миролюбивым, г) процветающим, д) единым.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Систематизированный перечень каких-либо предметов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аннотация, б) словарь, в) пособие, г) каталог, д) абонемент.</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6. Предельно краткий и четкий ответ называется...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красноречивым, б) лаконичным, в) детальным, г) многословным, д) спонтанным.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Миграция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развитие, б) условия, в) изменения, г) переселение, д) жизнь.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Человек, который обладает чувством меры умением вести себя подобающим образом, называется...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общительным, б) объективным, в) тактичным, г) компетентным, д) скромным.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Интересная или законченная мысль, выраженная коротко и метко, называется...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афоризм, б) отрывок, в) рассказ, г) эпос, д) диалог.</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Универсальный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целенаправленный, б) единый, в) распространенный, г) полезный, д) разносторонний.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11. Противоположностью понятия «уникальный» будет...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прозрачный, б) распространенный, в) хрупкий, г) редкий, д) точный.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12. Отрезок времени, равный 10 дням, называется...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декада, б) каникулы, в) неделя, г) семестр, д) квартал.</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13. Одинаковыми по смыслу являются слова «самоуправле</w:t>
      </w:r>
      <w:r w:rsidRPr="008A4B1F">
        <w:rPr>
          <w:sz w:val="28"/>
          <w:szCs w:val="28"/>
        </w:rPr>
        <w:softHyphen/>
        <w:t>ние» 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автономия, б) закон, в) право, г) прогресс, д) зависи</w:t>
      </w:r>
      <w:r w:rsidRPr="008A4B1F">
        <w:rPr>
          <w:sz w:val="28"/>
          <w:szCs w:val="28"/>
        </w:rPr>
        <w:softHyphen/>
        <w:t>мость.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14. Противоположностью понятия «стабильный» будет... а) постоянный, б) знающий, в) непрерывный, г) изменчи</w:t>
      </w:r>
      <w:r w:rsidRPr="008A4B1F">
        <w:rPr>
          <w:sz w:val="28"/>
          <w:szCs w:val="28"/>
        </w:rPr>
        <w:softHyphen/>
        <w:t>вый, д) редкий.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Совокупность наук, изучающих язык и литературу,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логика, б) социология, в) филология, г) эстетика, д) философия.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Высказывание, которое еще не полностью проверено, обозначается как...</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парадоксальное, б) правдивое, в) двусмысленное, г) ги</w:t>
      </w:r>
      <w:r w:rsidRPr="008A4B1F">
        <w:rPr>
          <w:sz w:val="28"/>
          <w:szCs w:val="28"/>
        </w:rPr>
        <w:softHyphen/>
        <w:t>потетическое, д) ошибочное.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Одинаковыми по смыслу являются слова «гегемония» 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равноправие, б) господство, в) революция, г) союз, д) отставание.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Тотальный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частичный, б) редкий, в) всеохватывающий, г) победо</w:t>
      </w:r>
      <w:r w:rsidRPr="008A4B1F">
        <w:rPr>
          <w:sz w:val="28"/>
          <w:szCs w:val="28"/>
        </w:rPr>
        <w:softHyphen/>
        <w:t>носный, д) быстрый.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Равноценный заменитель чего-либо — это... а) сырье, б) эквивалент, в) ценность, г) суррогат, д) под</w:t>
      </w:r>
      <w:r w:rsidRPr="008A4B1F">
        <w:rPr>
          <w:sz w:val="28"/>
          <w:szCs w:val="28"/>
        </w:rPr>
        <w:softHyphen/>
        <w:t>делка.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Конфронтация — это...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солидарность, б) переговоры, в) сотрудничество, г) аг</w:t>
      </w:r>
      <w:r w:rsidRPr="008A4B1F">
        <w:rPr>
          <w:sz w:val="28"/>
          <w:szCs w:val="28"/>
        </w:rPr>
        <w:softHyphen/>
        <w:t>рессия, д) противоборство.</w:t>
      </w:r>
    </w:p>
    <w:p w:rsidR="00FA6FF7" w:rsidRPr="008A4B1F" w:rsidRDefault="00FA6FF7" w:rsidP="00FA6FF7">
      <w:pPr>
        <w:pStyle w:val="13"/>
        <w:tabs>
          <w:tab w:val="left" w:pos="9214"/>
        </w:tabs>
        <w:spacing w:before="420" w:line="240" w:lineRule="auto"/>
        <w:ind w:left="10" w:right="848"/>
        <w:jc w:val="center"/>
        <w:rPr>
          <w:i/>
          <w:sz w:val="28"/>
          <w:szCs w:val="28"/>
        </w:rPr>
      </w:pPr>
      <w:r w:rsidRPr="008A4B1F">
        <w:rPr>
          <w:i/>
          <w:sz w:val="28"/>
          <w:szCs w:val="28"/>
        </w:rPr>
        <w:lastRenderedPageBreak/>
        <w:t>Инструкция к набору заданий № 2</w:t>
      </w:r>
    </w:p>
    <w:p w:rsidR="00FA6FF7" w:rsidRPr="008A4B1F" w:rsidRDefault="00FA6FF7" w:rsidP="00FA6FF7">
      <w:pPr>
        <w:pStyle w:val="13"/>
        <w:tabs>
          <w:tab w:val="left" w:pos="9214"/>
        </w:tabs>
        <w:spacing w:before="120" w:line="240" w:lineRule="auto"/>
        <w:ind w:left="10" w:right="848" w:firstLine="320"/>
        <w:rPr>
          <w:sz w:val="28"/>
          <w:szCs w:val="28"/>
        </w:rPr>
      </w:pPr>
      <w:r w:rsidRPr="008A4B1F">
        <w:rPr>
          <w:sz w:val="28"/>
          <w:szCs w:val="28"/>
        </w:rPr>
        <w:t>К слову, которое стоит в левой части бланка, надо подобрать из четырех предложенных слов такое, которое совпадало бы с</w:t>
      </w:r>
      <w:r w:rsidRPr="008A4B1F">
        <w:rPr>
          <w:b/>
          <w:sz w:val="28"/>
          <w:szCs w:val="28"/>
        </w:rPr>
        <w:t xml:space="preserve"> ним</w:t>
      </w:r>
      <w:r w:rsidRPr="008A4B1F">
        <w:rPr>
          <w:sz w:val="28"/>
          <w:szCs w:val="28"/>
        </w:rPr>
        <w:t xml:space="preserve"> по смыслу, т. е. слово-синоним. Это слово следует подчеркнуть. Выбирать можно только одно слово.</w:t>
      </w:r>
    </w:p>
    <w:p w:rsidR="00FA6FF7" w:rsidRPr="008A4B1F" w:rsidRDefault="00FA6FF7" w:rsidP="00FA6FF7">
      <w:pPr>
        <w:pStyle w:val="13"/>
        <w:tabs>
          <w:tab w:val="left" w:pos="9214"/>
        </w:tabs>
        <w:spacing w:before="180" w:line="240" w:lineRule="auto"/>
        <w:ind w:left="10" w:right="848"/>
        <w:rPr>
          <w:b/>
          <w:i/>
          <w:sz w:val="28"/>
          <w:szCs w:val="28"/>
        </w:rPr>
      </w:pPr>
      <w:r w:rsidRPr="008A4B1F">
        <w:rPr>
          <w:b/>
          <w:i/>
          <w:sz w:val="28"/>
          <w:szCs w:val="28"/>
        </w:rPr>
        <w:t>Например:</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Век — а) история, б) столетие, в) событие, г) прогресс. Правильный ответ – СТОЛЕТИЕ.</w:t>
      </w:r>
    </w:p>
    <w:p w:rsidR="00FA6FF7" w:rsidRPr="008A4B1F" w:rsidRDefault="00FA6FF7" w:rsidP="00FA6FF7">
      <w:pPr>
        <w:pStyle w:val="13"/>
        <w:tabs>
          <w:tab w:val="left" w:pos="9214"/>
        </w:tabs>
        <w:spacing w:before="80" w:line="240" w:lineRule="auto"/>
        <w:ind w:left="10" w:right="848"/>
        <w:rPr>
          <w:sz w:val="28"/>
          <w:szCs w:val="28"/>
        </w:rPr>
      </w:pPr>
      <w:r w:rsidRPr="008A4B1F">
        <w:rPr>
          <w:b/>
          <w:sz w:val="28"/>
          <w:szCs w:val="28"/>
        </w:rPr>
        <w:t>Или:</w:t>
      </w:r>
    </w:p>
    <w:p w:rsidR="00FA6FF7" w:rsidRPr="008A4B1F" w:rsidRDefault="00FA6FF7" w:rsidP="00FA6FF7">
      <w:pPr>
        <w:pStyle w:val="13"/>
        <w:tabs>
          <w:tab w:val="left" w:pos="9214"/>
        </w:tabs>
        <w:spacing w:before="80" w:line="240" w:lineRule="auto"/>
        <w:ind w:left="10" w:right="848"/>
        <w:rPr>
          <w:sz w:val="28"/>
          <w:szCs w:val="28"/>
        </w:rPr>
      </w:pPr>
      <w:r w:rsidRPr="008A4B1F">
        <w:rPr>
          <w:sz w:val="28"/>
          <w:szCs w:val="28"/>
        </w:rPr>
        <w:t>Прогноз — а) погода, б) донесение, в) предсказание, г) причина. Здесь правильным ответом будет слово ПРЕДСКАЗАНИЕ.</w:t>
      </w:r>
    </w:p>
    <w:p w:rsidR="00FA6FF7" w:rsidRPr="008A4B1F" w:rsidRDefault="00FA6FF7" w:rsidP="00FA6FF7">
      <w:pPr>
        <w:pStyle w:val="13"/>
        <w:tabs>
          <w:tab w:val="left" w:pos="9214"/>
        </w:tabs>
        <w:spacing w:before="80" w:line="240" w:lineRule="auto"/>
        <w:ind w:left="10" w:right="848"/>
        <w:jc w:val="center"/>
        <w:rPr>
          <w:sz w:val="28"/>
          <w:szCs w:val="28"/>
        </w:rPr>
      </w:pPr>
      <w:r w:rsidRPr="008A4B1F">
        <w:rPr>
          <w:b/>
          <w:sz w:val="28"/>
          <w:szCs w:val="28"/>
        </w:rPr>
        <w:t>Набор заданий № 2</w:t>
      </w:r>
    </w:p>
    <w:p w:rsidR="00FA6FF7" w:rsidRPr="008A4B1F" w:rsidRDefault="00FA6FF7" w:rsidP="00FA6FF7">
      <w:pPr>
        <w:pStyle w:val="13"/>
        <w:tabs>
          <w:tab w:val="left" w:pos="9214"/>
        </w:tabs>
        <w:spacing w:before="140" w:line="240" w:lineRule="auto"/>
        <w:ind w:left="10" w:right="848"/>
        <w:jc w:val="center"/>
        <w:rPr>
          <w:sz w:val="28"/>
          <w:szCs w:val="28"/>
        </w:rPr>
      </w:pPr>
      <w:r w:rsidRPr="008A4B1F">
        <w:rPr>
          <w:b/>
          <w:sz w:val="28"/>
          <w:szCs w:val="28"/>
        </w:rPr>
        <w:t>Форма 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 Прогрессивный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интеллектуальный, б) передовой, в) ловкий, г) отсталый.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Аннулирование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подписание, б) отмена, в) сообщение, г) отсрочка.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Идеал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фантазия, б) будущее, в) мудрость, г) совершенство.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Аргумент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довод, б) согласование, в) спор, г) фраза.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Миф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древность, б) творчество, в) предание, г) наука.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Аморальный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устойчивый, б) трудный, в) неприятный, г) безнравственный.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Анализ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факты, б) разбор, в) критика, г) умение.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Эталон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копия, б) форма, в) основа, г) образец.</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Сферический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продолговатый, б) шаровидный, в) пустой, г) объемный.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Социальный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принятый, б) свободный, в) запланированный, г) общественный.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Гравитация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притяжение, б) отталкивание, в) невесомость, г) подъем.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Сентиментальный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поэтический, б) чувствительный, в) радостный, г) странный.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13. Экспорт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продажа, б) товары, в) вывоз, г) торговля.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14. Эффективный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а) необходимый, б) действенный, в) решительный, г) острый.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Мораль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этика, б) развитие, в) способность, г) право.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Модифицировать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работать, б) наблюдать, в) изучать, г) видоизменять.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Радикальный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коренной, б) ответный, в) последний, г) отсталый.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Негативный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неудачный, б) ложный, в) отрицательный, г) неосторожный.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Субъективный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практический, б) общественный, в) личный, г) скрытый.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Аграрный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местный, б) хозяйственный, в) земельный, г) крестьянский.</w:t>
      </w:r>
    </w:p>
    <w:p w:rsidR="00FA6FF7" w:rsidRPr="008A4B1F" w:rsidRDefault="00FA6FF7" w:rsidP="00FA6FF7">
      <w:pPr>
        <w:pStyle w:val="13"/>
        <w:tabs>
          <w:tab w:val="left" w:pos="9214"/>
        </w:tabs>
        <w:spacing w:line="240" w:lineRule="auto"/>
        <w:ind w:left="10" w:right="848" w:firstLine="0"/>
        <w:jc w:val="center"/>
        <w:rPr>
          <w:sz w:val="28"/>
          <w:szCs w:val="28"/>
        </w:rPr>
      </w:pPr>
      <w:r w:rsidRPr="008A4B1F">
        <w:rPr>
          <w:b/>
          <w:sz w:val="28"/>
          <w:szCs w:val="28"/>
        </w:rPr>
        <w:t>Форма Б</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 Аналогия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случай, б) явления, в) свойства, г) сходство.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Интернациональный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многочисленный, б) международный, в) нерушимый, г) известный.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Адаптироваться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приспосабливаться, б) научиться, в) двигаться, г) присмотреться.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Ироничный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мягкий, б) насмешливый, в) веселый, г) настоящий.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Симптом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характер, б) система, в) желание, г) признак.</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Импорт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собственность, б) товары, в) ввоз, г) фирма.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Компенсировать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терять, б) истратить, в) увеличить, г) возместить.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Надменность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чуткость, б) скрытность, в) высокомерность, г) торжественность.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Антагонистический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враждебный, б) убежденный, в) деловой, г) хороший.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Интеллектуальный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опытный, б) умственный, в) деловой, г) хороший.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Абсолютный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властный, б) спорный, в) раздельный, г) неограниченный.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Порицание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равнодушие, б) осуждение, в) внушение, г) преступление.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13. Дискуссия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мнение, б) спор, в) убеждение, г) беседа.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 xml:space="preserve">14. Утопический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а) невыполнимый, б) идеальный, в) жизненный, г) неопытный.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Консерватизм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косность, б) самостоятельность, в) героизм, г) повседневность.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Интерпретация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толкование, б) чтение, в) беседа, г) сообщение.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Нюанс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образ, б) чувство, в) оттенок, г) слух.</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Сентиментальный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поэтический, б) радостный, в) чувствительный,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г) странный.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Абстрактный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практический, б) опытный, в) несущественный, г) отвлеченный.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Объективный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беспристрастный, б) полезный, в) сознательный, г) нервный.</w:t>
      </w:r>
    </w:p>
    <w:p w:rsidR="00FA6FF7" w:rsidRPr="008A4B1F" w:rsidRDefault="00FA6FF7" w:rsidP="00FA6FF7">
      <w:pPr>
        <w:pStyle w:val="13"/>
        <w:tabs>
          <w:tab w:val="left" w:pos="9214"/>
        </w:tabs>
        <w:spacing w:before="240" w:line="240" w:lineRule="auto"/>
        <w:ind w:left="10" w:right="848"/>
        <w:jc w:val="center"/>
        <w:rPr>
          <w:i/>
          <w:sz w:val="28"/>
          <w:szCs w:val="28"/>
        </w:rPr>
      </w:pPr>
      <w:r w:rsidRPr="008A4B1F">
        <w:rPr>
          <w:i/>
          <w:sz w:val="28"/>
          <w:szCs w:val="28"/>
        </w:rPr>
        <w:t>Инструкция к набору заданий № 3</w:t>
      </w:r>
    </w:p>
    <w:p w:rsidR="00FA6FF7" w:rsidRPr="008A4B1F" w:rsidRDefault="00FA6FF7" w:rsidP="00FA6FF7">
      <w:pPr>
        <w:pStyle w:val="13"/>
        <w:tabs>
          <w:tab w:val="left" w:pos="9214"/>
        </w:tabs>
        <w:spacing w:before="20" w:line="240" w:lineRule="auto"/>
        <w:ind w:left="10" w:right="848" w:firstLine="320"/>
        <w:rPr>
          <w:sz w:val="28"/>
          <w:szCs w:val="28"/>
        </w:rPr>
      </w:pPr>
      <w:r w:rsidRPr="008A4B1F">
        <w:rPr>
          <w:sz w:val="28"/>
          <w:szCs w:val="28"/>
        </w:rPr>
        <w:t>Вам предлагаются три слова. Между первым и вторым существует определенная связь. Между третьим и одним из пяти слов, предлагаемых на выбор, существует аналогичная связь. Это слово вам следует подчеркнуть.</w:t>
      </w:r>
    </w:p>
    <w:p w:rsidR="00FA6FF7" w:rsidRPr="008A4B1F" w:rsidRDefault="00FA6FF7" w:rsidP="00FA6FF7">
      <w:pPr>
        <w:pStyle w:val="13"/>
        <w:tabs>
          <w:tab w:val="left" w:pos="9214"/>
        </w:tabs>
        <w:spacing w:before="80" w:line="240" w:lineRule="auto"/>
        <w:ind w:left="10" w:right="848"/>
        <w:rPr>
          <w:sz w:val="28"/>
          <w:szCs w:val="28"/>
        </w:rPr>
      </w:pPr>
      <w:r w:rsidRPr="008A4B1F">
        <w:rPr>
          <w:sz w:val="28"/>
          <w:szCs w:val="28"/>
        </w:rPr>
        <w:t>Например:</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Песня : композитор = самолет : …</w:t>
      </w:r>
    </w:p>
    <w:p w:rsidR="00FA6FF7" w:rsidRPr="008A4B1F" w:rsidRDefault="00FA6FF7" w:rsidP="00FA6FF7">
      <w:pPr>
        <w:pStyle w:val="13"/>
        <w:tabs>
          <w:tab w:val="left" w:pos="9214"/>
        </w:tabs>
        <w:spacing w:line="240" w:lineRule="auto"/>
        <w:ind w:left="10" w:right="848" w:firstLine="300"/>
        <w:rPr>
          <w:sz w:val="28"/>
          <w:szCs w:val="28"/>
        </w:rPr>
      </w:pPr>
      <w:r w:rsidRPr="008A4B1F">
        <w:rPr>
          <w:sz w:val="28"/>
          <w:szCs w:val="28"/>
        </w:rPr>
        <w:t>а) аэропорт, б) полет, в) конструктор, г) горючее, д) истребитель.</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Правильный ответ — КОНСТРУКТОР.</w:t>
      </w:r>
    </w:p>
    <w:p w:rsidR="00FA6FF7" w:rsidRPr="008A4B1F" w:rsidRDefault="00FA6FF7" w:rsidP="00FA6FF7">
      <w:pPr>
        <w:pStyle w:val="13"/>
        <w:tabs>
          <w:tab w:val="left" w:pos="9214"/>
        </w:tabs>
        <w:spacing w:before="20" w:line="240" w:lineRule="auto"/>
        <w:ind w:left="10" w:right="848"/>
        <w:rPr>
          <w:sz w:val="28"/>
          <w:szCs w:val="28"/>
        </w:rPr>
      </w:pPr>
      <w:r w:rsidRPr="008A4B1F">
        <w:rPr>
          <w:b/>
          <w:sz w:val="28"/>
          <w:szCs w:val="28"/>
        </w:rPr>
        <w:t>Или:</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Добро : зло = день : …</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а) солнце, б) ночь, в) неделя, г) среда, д) сутки. Правильный ответ — НОЧЬ.</w:t>
      </w:r>
    </w:p>
    <w:p w:rsidR="00FA6FF7" w:rsidRPr="008A4B1F" w:rsidRDefault="00FA6FF7" w:rsidP="00FA6FF7">
      <w:pPr>
        <w:pStyle w:val="13"/>
        <w:tabs>
          <w:tab w:val="left" w:pos="9214"/>
        </w:tabs>
        <w:spacing w:before="60" w:line="240" w:lineRule="auto"/>
        <w:ind w:left="10" w:right="848"/>
        <w:jc w:val="center"/>
        <w:rPr>
          <w:b/>
          <w:sz w:val="28"/>
          <w:szCs w:val="28"/>
        </w:rPr>
      </w:pPr>
      <w:r w:rsidRPr="008A4B1F">
        <w:rPr>
          <w:b/>
          <w:sz w:val="28"/>
          <w:szCs w:val="28"/>
        </w:rPr>
        <w:t xml:space="preserve">Набор заданий № 3 </w:t>
      </w:r>
    </w:p>
    <w:p w:rsidR="00FA6FF7" w:rsidRPr="008A4B1F" w:rsidRDefault="00FA6FF7" w:rsidP="00FA6FF7">
      <w:pPr>
        <w:pStyle w:val="13"/>
        <w:tabs>
          <w:tab w:val="left" w:pos="9214"/>
        </w:tabs>
        <w:spacing w:before="60" w:line="240" w:lineRule="auto"/>
        <w:ind w:left="10" w:right="848"/>
        <w:jc w:val="center"/>
        <w:rPr>
          <w:b/>
          <w:sz w:val="28"/>
          <w:szCs w:val="28"/>
        </w:rPr>
      </w:pPr>
      <w:r w:rsidRPr="008A4B1F">
        <w:rPr>
          <w:b/>
          <w:sz w:val="28"/>
          <w:szCs w:val="28"/>
        </w:rPr>
        <w:t>Форма 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 Глагол : спрягать = существительное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изменять, б) образовывать, в) употреблять, г) склонять, д) писать.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Холодно : горячо = движение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инерция, б) покой, в) молекула, г) воздух, д) взаимодействие.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Колумб : путешественник = землетрясение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первооткрыватель, б) образование гор, в) извержение, г) жертвы, д) природное явление.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Слагаемое : сумма = сомножитель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разность, б) делитель, в) произведение, г) умножение, д) число.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Рабовладельцы : буржуазия = рабы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рабовладельческий строй, б) буржуазия, в) рабовладельцы, г) наемные рабочие, д) пленные.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Папоротник : спора = сосна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а) шишка, б) иголка, в) растение, г) семя, д) ель.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Стихотворение : поэзия = рассказ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книга, б) писатель, в) повесть, г) предложение, д) проза.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Горы : высота = климат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а)рельеф, б)температура, в)природа, г)географическая широта, д)растительность.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Растение : стебель = клетка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ядро, б) хромосома, в) белок, г) фермент, д) деление.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Богатство : бедность = крепостная зависимость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крепостные крестьяне, б) личная свобода, в) первенство, г) частная собственность, д) феодальный строй.</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Старт : финиш = пролог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заголовок, б) введение, в) кульминация, г) действие, д) эпилог.</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Молния : свет = явление тяготения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камень, б) движение, в) сила тяжести, г) вес, д) земля.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13. Первобытнообщинный строй : рабовладельческий строй = рабовладельческий строй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социализм, б) капитализм, в) рабовладельцы, г) государство, д) феодализм.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14. Роман : глава = стихотворение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поэма, б) рифма, в) строфа, г) ритм, д) жанр.</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Тепло : жизнедеятельность = кислород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газ, б) вода, в) растение, г) развитие, д) дыхание.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Фигура : треугольник = состояние вещества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жидкость, б) движение, в) температура, г) вода, д) молекула.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Роза : цветок = капиталисты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эксплуатация, б) рабочие, в) капитализм, г) класс, д) фабрика.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Понижение атмосферного давления : осадки = антициклон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ясная погода, б) циклон, в) климат, г) влажность, д) метеослужба.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Прямоугольник : плоскость = куб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пространство, б) ребро, в) высота, г) треугольник, д) сторона.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Война : смерть = частная собственность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феодалы, б) капитализм, в) неравенство, г) рабы, д) крепостные крестьяне.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21. Числительное : количество = глагол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идти, б) действие, в) причастие, г) часть речи, д) спрягать.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22. Север : юг = осадки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пустыня, б) полюс, в) дождь, г) засуха, д) климат.</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23. Диаметр : радиус = окружность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дуга, б) сегмент, в) отрезок, г) линия, д) круг.</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24. Эпителий : ткань = аорта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сердце, б) внутренний орган, в) артерия, г) вена, д) кровь.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25. Молоток : забивать = генератор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а) соединять, б) производить, в) включать, г) изменять, д) нагревать.</w:t>
      </w:r>
    </w:p>
    <w:p w:rsidR="00FA6FF7" w:rsidRPr="008A4B1F" w:rsidRDefault="00FA6FF7" w:rsidP="00FA6FF7">
      <w:pPr>
        <w:pStyle w:val="13"/>
        <w:tabs>
          <w:tab w:val="left" w:pos="9214"/>
        </w:tabs>
        <w:spacing w:line="240" w:lineRule="auto"/>
        <w:ind w:left="10" w:right="848" w:firstLine="0"/>
        <w:jc w:val="center"/>
        <w:rPr>
          <w:sz w:val="28"/>
          <w:szCs w:val="28"/>
        </w:rPr>
      </w:pPr>
      <w:r w:rsidRPr="008A4B1F">
        <w:rPr>
          <w:b/>
          <w:sz w:val="28"/>
          <w:szCs w:val="28"/>
        </w:rPr>
        <w:t>Форма Б</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 Светло : темно = притяжение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металл, б) молекула, в) отталкивание, г) взаимодействие, д) движение.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Крепостные крестьяне : рабы = феодалы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король, б) рабовладельцы, в) церковь, г) сеньоры, д) дворяне.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Глагол : спрягать = существительное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понятие, б) склонять, в) название, г) обозначение, д) образовать.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Гольфстрим : течение = цунами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Япония, б) катастрофа, в) шторм, г) Куросава, д) волна.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Глаз : зрение = нос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осязание, б) обоняние, в) лицо, г) рот, д) запах.</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Запад : восток = обмеление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фарватер, б) засуха, в) юг, г) паводок, д) пороги.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Существительное : предмет = глагол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бежать, б) деепричастие, в) спряжение, г) действие, д) признак.</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Квадрат : площадь = куб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сторона, б) перпендикуляр, в) ребро, г) периметр, д) объем.</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Жара : жажда = классы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крестьяне, б) капитализм, в) рабовладельцы, г) государство, д) неравенство.</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Лучи : угол = отрезки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диагональ, б) точка, в) прямоугольник, г) хорда, д) линия.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Стихотворение : поэзия = былина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сказка, б) богатырь, в) лирика, г) эпос, д) драма.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Нагревание : расширение = сила упругости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пружина, б) взаимодействие, в) деформация, г) тело, д) вес.</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13. Береза : дерево = рабовладельцы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рабы, б) рабовладельческий строй, в) класс, г) эксплуатация, д) буржуазия.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14. Начало : конец = гармония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беспорядок, б) мораль, в) антоним, г) гротеск, д) понятие.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15. Число : дробь = состояние вещества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объем, б) молекула, в) железо, г) газ, д) температура.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16. Птицы : воробьиные = млекопитающее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кенгуру, б) лошадь, в) теленок, г) насекомое, д) грызуны.</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Круг : окружность = шар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сфера, б) пространство, в) дуга, г) радиус, д) сегмент.</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Слова : буква = предложение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союз, б) фраза, в) слово, г) запятая, д) тетрадь.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Феодализм : капитализм = капитализм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социализм, б) феодализм, в) капиталисты, г) общественный строй, д) классы.</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lastRenderedPageBreak/>
        <w:t>20. Повышение атмосферного давления : ясная погода = циклон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осадки, б) солнце, в) антициклон, г) погода, д) метеослужба.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21. Дыхание : углекислый газ = фотосинтез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воздух, б) кислород, в) хлорофилл, г) свет д) лист.</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22. Пила : пилить = аккумулятор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включать, б) проводить, в) нагревать, г) превращать, д) накапливать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23. Человек : толпа = клетка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растение, б) плод, в) микроскоп, г) ядро, д) ткань.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24. Океан : глубина = климат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географическая долгота, б) влажность, в) растительность, г) местность, д) рельеф.</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25. Абсолютизм : демократия = товарно-денежные отношения : …</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а) натуральное хозяйство, б) торговля, в) ремесло, г) товар, д) промышленность.</w:t>
      </w:r>
    </w:p>
    <w:p w:rsidR="00FA6FF7" w:rsidRPr="008A4B1F" w:rsidRDefault="00FA6FF7" w:rsidP="00FA6FF7">
      <w:pPr>
        <w:pStyle w:val="13"/>
        <w:tabs>
          <w:tab w:val="left" w:pos="9214"/>
        </w:tabs>
        <w:spacing w:before="200" w:line="240" w:lineRule="auto"/>
        <w:ind w:left="10" w:right="848"/>
        <w:jc w:val="center"/>
        <w:rPr>
          <w:i/>
          <w:sz w:val="28"/>
          <w:szCs w:val="28"/>
        </w:rPr>
      </w:pPr>
      <w:r w:rsidRPr="008A4B1F">
        <w:rPr>
          <w:i/>
          <w:sz w:val="28"/>
          <w:szCs w:val="28"/>
        </w:rPr>
        <w:t>Инструкция к набору заданий № 4</w:t>
      </w:r>
    </w:p>
    <w:p w:rsidR="00FA6FF7" w:rsidRPr="008A4B1F" w:rsidRDefault="00FA6FF7" w:rsidP="00FA6FF7">
      <w:pPr>
        <w:pStyle w:val="13"/>
        <w:tabs>
          <w:tab w:val="left" w:pos="9214"/>
        </w:tabs>
        <w:spacing w:before="120" w:line="240" w:lineRule="auto"/>
        <w:ind w:left="10" w:right="848" w:firstLine="320"/>
        <w:rPr>
          <w:sz w:val="28"/>
          <w:szCs w:val="28"/>
        </w:rPr>
      </w:pPr>
      <w:r w:rsidRPr="008A4B1F">
        <w:rPr>
          <w:sz w:val="28"/>
          <w:szCs w:val="28"/>
        </w:rPr>
        <w:t>Вам даны 5 слов, 4 из них объединены общим признаком. Пятое слово к ним не подходит. Его надо найти и подчеркнуть. Лишним может быть только одно слово.</w:t>
      </w:r>
    </w:p>
    <w:p w:rsidR="00FA6FF7" w:rsidRPr="008A4B1F" w:rsidRDefault="00FA6FF7" w:rsidP="00FA6FF7">
      <w:pPr>
        <w:pStyle w:val="13"/>
        <w:tabs>
          <w:tab w:val="left" w:pos="9214"/>
        </w:tabs>
        <w:spacing w:before="140" w:line="240" w:lineRule="auto"/>
        <w:ind w:left="10" w:right="848"/>
        <w:rPr>
          <w:b/>
          <w:i/>
          <w:sz w:val="28"/>
          <w:szCs w:val="28"/>
        </w:rPr>
      </w:pPr>
      <w:r w:rsidRPr="008A4B1F">
        <w:rPr>
          <w:b/>
          <w:i/>
          <w:sz w:val="28"/>
          <w:szCs w:val="28"/>
        </w:rPr>
        <w:t>Например:</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 xml:space="preserve">а) тарелка, б) чашка, в) </w:t>
      </w:r>
      <w:r w:rsidRPr="008A4B1F">
        <w:rPr>
          <w:sz w:val="28"/>
          <w:szCs w:val="28"/>
          <w:u w:val="single"/>
        </w:rPr>
        <w:t>стол,</w:t>
      </w:r>
      <w:r w:rsidRPr="008A4B1F">
        <w:rPr>
          <w:sz w:val="28"/>
          <w:szCs w:val="28"/>
        </w:rPr>
        <w:t xml:space="preserve"> г) кастрюля, д) чайник. </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а, б, г, д — обозначают посуду, в — мебель, поэтому оно подчеркнуто.</w:t>
      </w:r>
    </w:p>
    <w:p w:rsidR="00FA6FF7" w:rsidRPr="008A4B1F" w:rsidRDefault="00FA6FF7" w:rsidP="00FA6FF7">
      <w:pPr>
        <w:pStyle w:val="13"/>
        <w:tabs>
          <w:tab w:val="left" w:pos="9214"/>
        </w:tabs>
        <w:spacing w:before="200" w:line="240" w:lineRule="auto"/>
        <w:ind w:left="10" w:right="848" w:firstLine="0"/>
        <w:jc w:val="center"/>
        <w:rPr>
          <w:b/>
          <w:sz w:val="28"/>
          <w:szCs w:val="28"/>
        </w:rPr>
      </w:pPr>
      <w:r w:rsidRPr="008A4B1F">
        <w:rPr>
          <w:b/>
          <w:sz w:val="28"/>
          <w:szCs w:val="28"/>
        </w:rPr>
        <w:t>Набор заданий № 4</w:t>
      </w:r>
    </w:p>
    <w:p w:rsidR="00FA6FF7" w:rsidRPr="008A4B1F" w:rsidRDefault="00FA6FF7" w:rsidP="00FA6FF7">
      <w:pPr>
        <w:pStyle w:val="FR1"/>
        <w:tabs>
          <w:tab w:val="left" w:pos="9214"/>
        </w:tabs>
        <w:spacing w:before="120"/>
        <w:ind w:left="10" w:right="848"/>
        <w:rPr>
          <w:rFonts w:ascii="Times New Roman" w:hAnsi="Times New Roman"/>
          <w:b w:val="0"/>
          <w:szCs w:val="28"/>
        </w:rPr>
      </w:pPr>
      <w:r w:rsidRPr="008A4B1F">
        <w:rPr>
          <w:rFonts w:ascii="Times New Roman" w:hAnsi="Times New Roman"/>
          <w:b w:val="0"/>
          <w:szCs w:val="28"/>
        </w:rPr>
        <w:t>Форма А</w:t>
      </w:r>
    </w:p>
    <w:p w:rsidR="00FA6FF7" w:rsidRPr="008A4B1F" w:rsidRDefault="00FA6FF7" w:rsidP="00FA6FF7">
      <w:pPr>
        <w:pStyle w:val="13"/>
        <w:tabs>
          <w:tab w:val="left" w:pos="9214"/>
        </w:tabs>
        <w:spacing w:before="60" w:line="240" w:lineRule="auto"/>
        <w:ind w:left="10" w:right="848" w:firstLine="0"/>
        <w:rPr>
          <w:sz w:val="28"/>
          <w:szCs w:val="28"/>
        </w:rPr>
      </w:pPr>
      <w:r w:rsidRPr="008A4B1F">
        <w:rPr>
          <w:sz w:val="28"/>
          <w:szCs w:val="28"/>
        </w:rPr>
        <w:t>1. а) приставка, б) предлог, в) суффикс, г) окончание, д) корень.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а) прямая, б) ромб, в) прямоугольник, г) квадрат, д) треугольник.</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3. а) барометр, б) флюгер, в) термометр, г) компас, д) азимут.</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4. а) рабовладелец, б) раб, в) крестьянин, г) рабочий, д) ремесленник.</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5. а) пословица, б) стихотворение, в) поэма, г) рабочий, д) повесть.</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6. а) цитоплазма, б) питание, в) рост, г) раздражимость, д) размножение.</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а) дождь, б) снег, в) иней, г) град.</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8. а) треугольник, б) отрезок, в) длина, г) квадрат, д) круг.</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9. а) пейзаж, б) мозаика, в) икона, г) фреска, д) кисть.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а) очерк, б) роман, в) рассказ, г) сюжет, д) повесть.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а) параллель, б) карта, в) меридиан, г) экватор, д) полюс.</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12. а) литература, б) наука, в) живопись, г) зодчество, д) художественное искусство.</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t>13. а) длина, б) метр, в) масса, г) объем, д) скорость.</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t>14. а) углекислый газ, б) свет, в) вода, г) крахмал, д) хлорофилл.</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lastRenderedPageBreak/>
        <w:t>15. а) пролог, б) кульминация, в) информация, г) развязка, д) эпилог.</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16. а) скорость, б) колебание, в) сила, г) вес, д) плотность.</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а) Куба, б) Япония, в) Вьетнам, г) Великобритания, д) Исландия.</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18. а) товар, б) деньги, в) город, г) ярмарка, д) натуральное хозяйство.</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19. а) описание, б) сравнение, в) характеристика, г) сказки, д) иносказание.</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20. а) аорта, б) вена, в) сердце, г) артерия, д) капилляр.</w:t>
      </w:r>
    </w:p>
    <w:p w:rsidR="00FA6FF7" w:rsidRPr="008A4B1F" w:rsidRDefault="00FA6FF7" w:rsidP="00FA6FF7">
      <w:pPr>
        <w:pStyle w:val="13"/>
        <w:tabs>
          <w:tab w:val="left" w:pos="9214"/>
        </w:tabs>
        <w:spacing w:before="180" w:line="240" w:lineRule="auto"/>
        <w:ind w:left="10" w:right="848" w:firstLine="0"/>
        <w:jc w:val="center"/>
        <w:rPr>
          <w:sz w:val="28"/>
          <w:szCs w:val="28"/>
        </w:rPr>
      </w:pPr>
      <w:r w:rsidRPr="008A4B1F">
        <w:rPr>
          <w:b/>
          <w:sz w:val="28"/>
          <w:szCs w:val="28"/>
        </w:rPr>
        <w:t>Форма Б</w:t>
      </w:r>
    </w:p>
    <w:p w:rsidR="00FA6FF7" w:rsidRPr="008A4B1F" w:rsidRDefault="00FA6FF7" w:rsidP="00FA6FF7">
      <w:pPr>
        <w:pStyle w:val="13"/>
        <w:tabs>
          <w:tab w:val="left" w:pos="9214"/>
        </w:tabs>
        <w:spacing w:before="60" w:line="240" w:lineRule="auto"/>
        <w:ind w:left="10" w:right="848" w:firstLine="0"/>
        <w:rPr>
          <w:sz w:val="28"/>
          <w:szCs w:val="28"/>
        </w:rPr>
      </w:pPr>
      <w:r w:rsidRPr="008A4B1F">
        <w:rPr>
          <w:sz w:val="28"/>
          <w:szCs w:val="28"/>
        </w:rPr>
        <w:t>1. а) запятая, б) точка, в) двоеточие, г) тире, д) союз.</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 а) глобус, б) меридиан, в) полюс, г) параллель, д) экватор.</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3. а) морфология, б) синтаксис, в) пунктуация, г) орфография, д) терминология.</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4. а) движение, б) инерция, в) вес, г) колебание, д) деформация.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5. а) круг, б) треугольник, в) трапеция, г) квадрат, д) прямоугольник.</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а) картина, б) мозаика, в) икона, г) скульптура, д) фреска.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7. а) рабочий, б) крестьянин, в) раб, г) феодал, д) ремесленник.</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8. а) легенда, б) драма, в) комедия, г) трагедия, д) пьеса.</w:t>
      </w:r>
    </w:p>
    <w:p w:rsidR="00FA6FF7" w:rsidRPr="008A4B1F" w:rsidRDefault="00FA6FF7" w:rsidP="00FA6FF7">
      <w:pPr>
        <w:pStyle w:val="13"/>
        <w:tabs>
          <w:tab w:val="left" w:pos="9214"/>
        </w:tabs>
        <w:spacing w:before="60" w:line="240" w:lineRule="auto"/>
        <w:ind w:left="10" w:right="848" w:firstLine="0"/>
        <w:rPr>
          <w:sz w:val="28"/>
          <w:szCs w:val="28"/>
        </w:rPr>
      </w:pPr>
      <w:r w:rsidRPr="008A4B1F">
        <w:rPr>
          <w:sz w:val="28"/>
          <w:szCs w:val="28"/>
        </w:rPr>
        <w:t>9. а) аорта, б) пищевод, в) вена, г) сердце, д) артерия.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10. а) Канада, б) Бразилия, в) Вьетнам, г) Испания, д) Норвегия.</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11. а) тело, б) площадь, в) объем, г) вес, д) скорость.</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t>12. а) направление, б) курс, в) маршрут, г) азимут, д) компас.</w:t>
      </w:r>
    </w:p>
    <w:p w:rsidR="00FA6FF7" w:rsidRPr="008A4B1F" w:rsidRDefault="00FA6FF7" w:rsidP="00FA6FF7">
      <w:pPr>
        <w:pStyle w:val="13"/>
        <w:tabs>
          <w:tab w:val="left" w:pos="9214"/>
        </w:tabs>
        <w:spacing w:before="60" w:line="240" w:lineRule="auto"/>
        <w:ind w:left="10" w:right="848" w:firstLine="0"/>
        <w:rPr>
          <w:sz w:val="28"/>
          <w:szCs w:val="28"/>
        </w:rPr>
      </w:pPr>
      <w:r w:rsidRPr="008A4B1F">
        <w:rPr>
          <w:sz w:val="28"/>
          <w:szCs w:val="28"/>
        </w:rPr>
        <w:t>13. а) корень, б) стебель, в) лист, г) тычинка, д) цветок.</w:t>
      </w:r>
    </w:p>
    <w:p w:rsidR="00FA6FF7" w:rsidRPr="008A4B1F" w:rsidRDefault="00FA6FF7" w:rsidP="00FA6FF7">
      <w:pPr>
        <w:pStyle w:val="13"/>
        <w:tabs>
          <w:tab w:val="left" w:pos="9214"/>
        </w:tabs>
        <w:spacing w:before="60" w:line="240" w:lineRule="auto"/>
        <w:ind w:left="10" w:right="848" w:firstLine="0"/>
        <w:rPr>
          <w:sz w:val="28"/>
          <w:szCs w:val="28"/>
        </w:rPr>
      </w:pPr>
      <w:r w:rsidRPr="008A4B1F">
        <w:rPr>
          <w:sz w:val="28"/>
          <w:szCs w:val="28"/>
        </w:rPr>
        <w:t>14. а) землетрясение, б) цунами, в) стихия, г) ураган, д) смерч.</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t>15. а) метафора, б) монолог, в) эпитет, г) аллегория, д) преувеличение.</w:t>
      </w:r>
    </w:p>
    <w:p w:rsidR="00FA6FF7" w:rsidRPr="008A4B1F" w:rsidRDefault="00FA6FF7" w:rsidP="00FA6FF7">
      <w:pPr>
        <w:pStyle w:val="13"/>
        <w:tabs>
          <w:tab w:val="left" w:pos="9214"/>
        </w:tabs>
        <w:spacing w:before="40" w:line="240" w:lineRule="auto"/>
        <w:ind w:left="10" w:right="848" w:firstLine="0"/>
        <w:rPr>
          <w:sz w:val="28"/>
          <w:szCs w:val="28"/>
        </w:rPr>
      </w:pPr>
      <w:r w:rsidRPr="008A4B1F">
        <w:rPr>
          <w:sz w:val="28"/>
          <w:szCs w:val="28"/>
        </w:rPr>
        <w:t>16. а) товар, б) город, в) ярмарка, г) натуральное хозяйство, д) деньги.</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17. а) цилиндр, б) куб, в) многоугольник, г) шар, д) параллелепипед.</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18. а) пословица, б) басня, в) поговорка, г) сказка, д) былина.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19. а) история, б) астрология, в) биология, г) астрономия, д) медицина.</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20. а)' питание, б) дыхание, в) раздражимость, г) рост, д) сознание.</w:t>
      </w:r>
    </w:p>
    <w:p w:rsidR="00FA6FF7" w:rsidRPr="008A4B1F" w:rsidRDefault="00FA6FF7" w:rsidP="00FA6FF7">
      <w:pPr>
        <w:pStyle w:val="13"/>
        <w:tabs>
          <w:tab w:val="left" w:pos="9214"/>
        </w:tabs>
        <w:spacing w:before="200" w:line="240" w:lineRule="auto"/>
        <w:ind w:left="10" w:right="848"/>
        <w:jc w:val="center"/>
        <w:rPr>
          <w:i/>
          <w:sz w:val="28"/>
          <w:szCs w:val="28"/>
        </w:rPr>
      </w:pPr>
      <w:r w:rsidRPr="008A4B1F">
        <w:rPr>
          <w:i/>
          <w:sz w:val="28"/>
          <w:szCs w:val="28"/>
        </w:rPr>
        <w:t>Инструкция к набору заданий № 5</w:t>
      </w:r>
    </w:p>
    <w:p w:rsidR="00FA6FF7" w:rsidRPr="008A4B1F" w:rsidRDefault="00FA6FF7" w:rsidP="00FA6FF7">
      <w:pPr>
        <w:pStyle w:val="13"/>
        <w:tabs>
          <w:tab w:val="left" w:pos="9214"/>
        </w:tabs>
        <w:spacing w:before="100" w:line="240" w:lineRule="auto"/>
        <w:ind w:left="10" w:right="848" w:firstLine="320"/>
        <w:rPr>
          <w:sz w:val="28"/>
          <w:szCs w:val="28"/>
        </w:rPr>
      </w:pPr>
      <w:r w:rsidRPr="008A4B1F">
        <w:rPr>
          <w:sz w:val="28"/>
          <w:szCs w:val="28"/>
        </w:rPr>
        <w:t>Вам предлагаются два слова. Нужно определить, что между ними общего. Старайтесь в каждом случае найти наиболее существенные общие признаки. Напишите свой ответ рядом с предлагаемой парой слов.</w:t>
      </w:r>
    </w:p>
    <w:p w:rsidR="00FA6FF7" w:rsidRPr="008A4B1F" w:rsidRDefault="00FA6FF7" w:rsidP="00FA6FF7">
      <w:pPr>
        <w:pStyle w:val="FR1"/>
        <w:tabs>
          <w:tab w:val="left" w:pos="9214"/>
        </w:tabs>
        <w:spacing w:before="180"/>
        <w:ind w:left="10" w:right="848"/>
        <w:jc w:val="both"/>
        <w:rPr>
          <w:rFonts w:ascii="Times New Roman" w:hAnsi="Times New Roman"/>
          <w:b w:val="0"/>
          <w:i/>
          <w:szCs w:val="28"/>
        </w:rPr>
      </w:pPr>
      <w:r w:rsidRPr="008A4B1F">
        <w:rPr>
          <w:rFonts w:ascii="Times New Roman" w:hAnsi="Times New Roman"/>
          <w:b w:val="0"/>
          <w:i/>
          <w:szCs w:val="28"/>
        </w:rPr>
        <w:t>Например:</w:t>
      </w:r>
    </w:p>
    <w:p w:rsidR="00FA6FF7" w:rsidRPr="008A4B1F" w:rsidRDefault="00FA6FF7" w:rsidP="00FA6FF7">
      <w:pPr>
        <w:pStyle w:val="13"/>
        <w:tabs>
          <w:tab w:val="left" w:pos="9214"/>
        </w:tabs>
        <w:spacing w:line="240" w:lineRule="auto"/>
        <w:ind w:left="10" w:right="848"/>
        <w:rPr>
          <w:sz w:val="28"/>
          <w:szCs w:val="28"/>
        </w:rPr>
      </w:pPr>
      <w:r w:rsidRPr="008A4B1F">
        <w:rPr>
          <w:sz w:val="28"/>
          <w:szCs w:val="28"/>
        </w:rPr>
        <w:t>Ель, сосна.</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Правильным ответом будет: ХВОЙНЫЕ ДЕРЕВЬЯ. Эти слова надо написать рядом с предложенной парой слов.  Если ответ будет просто «деревья», без пояснения «хвойные», оценка будет ниже.</w:t>
      </w:r>
    </w:p>
    <w:p w:rsidR="00FA6FF7" w:rsidRPr="008A4B1F" w:rsidRDefault="00FA6FF7" w:rsidP="00FA6FF7">
      <w:pPr>
        <w:pStyle w:val="13"/>
        <w:tabs>
          <w:tab w:val="left" w:pos="9214"/>
        </w:tabs>
        <w:spacing w:line="240" w:lineRule="auto"/>
        <w:ind w:left="10" w:right="848" w:firstLine="320"/>
        <w:rPr>
          <w:sz w:val="28"/>
          <w:szCs w:val="28"/>
        </w:rPr>
      </w:pPr>
      <w:r w:rsidRPr="008A4B1F">
        <w:rPr>
          <w:sz w:val="28"/>
          <w:szCs w:val="28"/>
        </w:rPr>
        <w:t>Дождь, град — осадки.</w:t>
      </w:r>
    </w:p>
    <w:p w:rsidR="00FA6FF7" w:rsidRPr="008A4B1F" w:rsidRDefault="00FA6FF7" w:rsidP="00FA6FF7">
      <w:pPr>
        <w:pStyle w:val="13"/>
        <w:tabs>
          <w:tab w:val="left" w:pos="9214"/>
        </w:tabs>
        <w:spacing w:line="240" w:lineRule="auto"/>
        <w:ind w:left="10" w:right="848" w:firstLine="992"/>
        <w:rPr>
          <w:sz w:val="28"/>
          <w:szCs w:val="28"/>
        </w:rPr>
      </w:pPr>
      <w:r w:rsidRPr="008A4B1F">
        <w:rPr>
          <w:b/>
          <w:sz w:val="28"/>
          <w:szCs w:val="28"/>
        </w:rPr>
        <w:lastRenderedPageBreak/>
        <w:t>Форма А</w:t>
      </w:r>
    </w:p>
    <w:p w:rsidR="00FA6FF7" w:rsidRPr="008A4B1F" w:rsidRDefault="00FA6FF7" w:rsidP="00FA6FF7">
      <w:pPr>
        <w:pStyle w:val="13"/>
        <w:numPr>
          <w:ilvl w:val="0"/>
          <w:numId w:val="42"/>
        </w:numPr>
        <w:spacing w:line="240" w:lineRule="auto"/>
        <w:ind w:left="10" w:right="848" w:firstLine="992"/>
        <w:rPr>
          <w:sz w:val="28"/>
          <w:szCs w:val="28"/>
        </w:rPr>
      </w:pPr>
      <w:r w:rsidRPr="008A4B1F">
        <w:rPr>
          <w:sz w:val="28"/>
          <w:szCs w:val="28"/>
        </w:rPr>
        <w:t xml:space="preserve">Азия, Африка –– </w:t>
      </w:r>
    </w:p>
    <w:p w:rsidR="00FA6FF7" w:rsidRPr="008A4B1F" w:rsidRDefault="00FA6FF7" w:rsidP="00FA6FF7">
      <w:pPr>
        <w:pStyle w:val="13"/>
        <w:numPr>
          <w:ilvl w:val="0"/>
          <w:numId w:val="42"/>
        </w:numPr>
        <w:tabs>
          <w:tab w:val="left" w:pos="1560"/>
        </w:tabs>
        <w:spacing w:line="240" w:lineRule="auto"/>
        <w:ind w:left="10" w:right="848" w:firstLine="992"/>
        <w:rPr>
          <w:sz w:val="28"/>
          <w:szCs w:val="28"/>
        </w:rPr>
      </w:pPr>
      <w:r w:rsidRPr="008A4B1F">
        <w:rPr>
          <w:sz w:val="28"/>
          <w:szCs w:val="28"/>
        </w:rPr>
        <w:t>Ботаника, зоология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3. Феодализм, капитализм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4. Сказка, былина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5. Газ, жидкость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6. Сердце, артерия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7. Копенгаген, Манагуа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8. Атом, молекула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9. Жиры, белки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10. Наука, искусство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11. Стойкость, мужество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12. Ампер, вольт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13. Канал, плотина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14. Мозаика, икона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15. Облачность, осадки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16. Сумма, произведение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17. Иносказание, описание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18. Классицизм, реализм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19. Цунами, ураган —</w:t>
      </w:r>
    </w:p>
    <w:p w:rsidR="00FA6FF7" w:rsidRPr="008A4B1F" w:rsidRDefault="00FA6FF7" w:rsidP="00FA6FF7">
      <w:pPr>
        <w:pStyle w:val="13"/>
        <w:tabs>
          <w:tab w:val="left" w:pos="9214"/>
        </w:tabs>
        <w:spacing w:line="240" w:lineRule="auto"/>
        <w:ind w:left="10" w:right="848" w:firstLine="992"/>
        <w:jc w:val="center"/>
        <w:rPr>
          <w:sz w:val="28"/>
          <w:szCs w:val="28"/>
        </w:rPr>
      </w:pPr>
      <w:r w:rsidRPr="008A4B1F">
        <w:rPr>
          <w:b/>
          <w:sz w:val="28"/>
          <w:szCs w:val="28"/>
        </w:rPr>
        <w:t>Форма Б</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 Европа, Австралия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2. Жидкость, твердое тело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3. Почки, желудок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4. Деление, вычитание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5. Лиссабон, Лондон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6. Феодализм, социализм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 xml:space="preserve">7. </w:t>
      </w:r>
      <w:r w:rsidRPr="008A4B1F">
        <w:rPr>
          <w:sz w:val="28"/>
          <w:szCs w:val="28"/>
          <w:lang w:val="en-US"/>
        </w:rPr>
        <w:t>Hoc</w:t>
      </w:r>
      <w:r w:rsidRPr="008A4B1F">
        <w:rPr>
          <w:sz w:val="28"/>
          <w:szCs w:val="28"/>
        </w:rPr>
        <w:t>, глаз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8. Алгебра, геометрия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9. Сила тока, напряжение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10. Предательство, трусость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11. Государство, церковь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12. Землетрясение, смерч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13. Мастерская, мануфактура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14. Водохранилище, арык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15. Роман, рассказ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16. Температура, атмосферное давление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17. Реформа, революция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18. Пыльца, семя —</w:t>
      </w:r>
    </w:p>
    <w:p w:rsidR="00FA6FF7" w:rsidRPr="008A4B1F" w:rsidRDefault="00FA6FF7" w:rsidP="00FA6FF7">
      <w:pPr>
        <w:pStyle w:val="13"/>
        <w:tabs>
          <w:tab w:val="left" w:pos="9214"/>
        </w:tabs>
        <w:spacing w:line="240" w:lineRule="auto"/>
        <w:ind w:left="10" w:right="848" w:firstLine="992"/>
        <w:rPr>
          <w:sz w:val="28"/>
          <w:szCs w:val="28"/>
        </w:rPr>
      </w:pPr>
      <w:r w:rsidRPr="008A4B1F">
        <w:rPr>
          <w:sz w:val="28"/>
          <w:szCs w:val="28"/>
        </w:rPr>
        <w:t>19. Метафора, аллегория —</w:t>
      </w:r>
    </w:p>
    <w:p w:rsidR="00FA6FF7" w:rsidRPr="008A4B1F" w:rsidRDefault="00FA6FF7" w:rsidP="00FA6FF7">
      <w:pPr>
        <w:pStyle w:val="13"/>
        <w:tabs>
          <w:tab w:val="left" w:pos="9214"/>
        </w:tabs>
        <w:spacing w:before="180" w:line="240" w:lineRule="auto"/>
        <w:ind w:left="10" w:right="848"/>
        <w:jc w:val="center"/>
        <w:rPr>
          <w:i/>
          <w:sz w:val="28"/>
          <w:szCs w:val="28"/>
        </w:rPr>
      </w:pPr>
      <w:r w:rsidRPr="008A4B1F">
        <w:rPr>
          <w:i/>
          <w:sz w:val="28"/>
          <w:szCs w:val="28"/>
        </w:rPr>
        <w:t>Инструкция к набору заданий № б</w:t>
      </w:r>
    </w:p>
    <w:p w:rsidR="00FA6FF7" w:rsidRPr="008A4B1F" w:rsidRDefault="00FA6FF7" w:rsidP="00FA6FF7">
      <w:pPr>
        <w:pStyle w:val="13"/>
        <w:tabs>
          <w:tab w:val="left" w:pos="9214"/>
        </w:tabs>
        <w:spacing w:before="120" w:line="240" w:lineRule="auto"/>
        <w:ind w:left="10" w:right="848" w:firstLine="320"/>
        <w:rPr>
          <w:sz w:val="28"/>
          <w:szCs w:val="28"/>
        </w:rPr>
      </w:pPr>
      <w:r w:rsidRPr="008A4B1F">
        <w:rPr>
          <w:sz w:val="28"/>
          <w:szCs w:val="28"/>
        </w:rPr>
        <w:lastRenderedPageBreak/>
        <w:t>Предлагаем вам ряды чисел, расположенных по определенному правилу. Ваша задача состоит в том, чтобы определить число, которое было бы продолжением соответствующего ряда, и написать его. Каждый ряд построен по своему правилу. В некоторых заданиях при нахождении правила построения ряда вам необходимо будет пользоваться умножением, делением и другими математическими действиями.</w:t>
      </w:r>
    </w:p>
    <w:p w:rsidR="00FA6FF7" w:rsidRPr="008A4B1F" w:rsidRDefault="00FA6FF7" w:rsidP="00FA6FF7">
      <w:pPr>
        <w:pStyle w:val="13"/>
        <w:tabs>
          <w:tab w:val="left" w:pos="9214"/>
        </w:tabs>
        <w:spacing w:before="140" w:line="240" w:lineRule="auto"/>
        <w:ind w:left="10" w:right="848" w:firstLine="300"/>
        <w:rPr>
          <w:sz w:val="28"/>
          <w:szCs w:val="28"/>
        </w:rPr>
      </w:pPr>
      <w:r w:rsidRPr="008A4B1F">
        <w:rPr>
          <w:sz w:val="28"/>
          <w:szCs w:val="28"/>
        </w:rPr>
        <w:t>Например:</w:t>
      </w:r>
    </w:p>
    <w:p w:rsidR="00FA6FF7" w:rsidRPr="008A4B1F" w:rsidRDefault="00FA6FF7" w:rsidP="00FA6FF7">
      <w:pPr>
        <w:pStyle w:val="13"/>
        <w:tabs>
          <w:tab w:val="left" w:pos="9214"/>
        </w:tabs>
        <w:spacing w:line="240" w:lineRule="auto"/>
        <w:ind w:left="10" w:right="848" w:firstLine="300"/>
        <w:rPr>
          <w:sz w:val="28"/>
          <w:szCs w:val="28"/>
        </w:rPr>
      </w:pPr>
      <w:r w:rsidRPr="008A4B1F">
        <w:rPr>
          <w:sz w:val="28"/>
          <w:szCs w:val="28"/>
        </w:rPr>
        <w:t>2 4 6 8 10...</w:t>
      </w:r>
    </w:p>
    <w:p w:rsidR="00FA6FF7" w:rsidRPr="008A4B1F" w:rsidRDefault="00FA6FF7" w:rsidP="00FA6FF7">
      <w:pPr>
        <w:pStyle w:val="13"/>
        <w:tabs>
          <w:tab w:val="left" w:pos="9214"/>
        </w:tabs>
        <w:spacing w:line="240" w:lineRule="auto"/>
        <w:ind w:left="10" w:right="848" w:firstLine="300"/>
        <w:rPr>
          <w:sz w:val="28"/>
          <w:szCs w:val="28"/>
        </w:rPr>
      </w:pPr>
      <w:r w:rsidRPr="008A4B1F">
        <w:rPr>
          <w:sz w:val="28"/>
          <w:szCs w:val="28"/>
        </w:rPr>
        <w:t>В этом ряду каждое последующее число на 2 больше предыдущего, поэтому следующее число будет 12. Его нужно записать.</w:t>
      </w:r>
    </w:p>
    <w:p w:rsidR="00FA6FF7" w:rsidRPr="008A4B1F" w:rsidRDefault="00FA6FF7" w:rsidP="00FA6FF7">
      <w:pPr>
        <w:pStyle w:val="FR1"/>
        <w:tabs>
          <w:tab w:val="left" w:pos="9214"/>
        </w:tabs>
        <w:spacing w:before="160"/>
        <w:ind w:left="10" w:right="848"/>
        <w:rPr>
          <w:rFonts w:ascii="Times New Roman" w:hAnsi="Times New Roman"/>
          <w:szCs w:val="28"/>
        </w:rPr>
      </w:pPr>
      <w:r w:rsidRPr="008A4B1F">
        <w:rPr>
          <w:rFonts w:ascii="Times New Roman" w:hAnsi="Times New Roman"/>
          <w:b w:val="0"/>
          <w:szCs w:val="28"/>
        </w:rPr>
        <w:t>Форма А</w:t>
      </w:r>
    </w:p>
    <w:p w:rsidR="00FA6FF7" w:rsidRPr="008A4B1F" w:rsidRDefault="00FA6FF7" w:rsidP="00FA6FF7">
      <w:pPr>
        <w:pStyle w:val="FR1"/>
        <w:tabs>
          <w:tab w:val="left" w:pos="9214"/>
        </w:tabs>
        <w:ind w:left="10" w:right="848"/>
        <w:jc w:val="both"/>
        <w:rPr>
          <w:rFonts w:ascii="Times New Roman" w:hAnsi="Times New Roman"/>
          <w:b w:val="0"/>
          <w:szCs w:val="28"/>
        </w:rPr>
      </w:pPr>
      <w:r w:rsidRPr="008A4B1F">
        <w:rPr>
          <w:rFonts w:ascii="Times New Roman" w:hAnsi="Times New Roman"/>
          <w:b w:val="0"/>
          <w:szCs w:val="28"/>
        </w:rPr>
        <w:t>1. 6  9  12  15  18  21...</w:t>
      </w:r>
    </w:p>
    <w:p w:rsidR="00FA6FF7" w:rsidRPr="008A4B1F" w:rsidRDefault="00FA6FF7" w:rsidP="00FA6FF7">
      <w:pPr>
        <w:pStyle w:val="FR1"/>
        <w:tabs>
          <w:tab w:val="left" w:pos="9214"/>
        </w:tabs>
        <w:ind w:left="10" w:right="848"/>
        <w:jc w:val="both"/>
        <w:rPr>
          <w:rFonts w:ascii="Times New Roman" w:hAnsi="Times New Roman"/>
          <w:b w:val="0"/>
          <w:szCs w:val="28"/>
        </w:rPr>
      </w:pPr>
      <w:r w:rsidRPr="008A4B1F">
        <w:rPr>
          <w:rFonts w:ascii="Times New Roman" w:hAnsi="Times New Roman"/>
          <w:b w:val="0"/>
          <w:szCs w:val="28"/>
        </w:rPr>
        <w:t>2. 9  1  7  1  5  I...</w:t>
      </w:r>
    </w:p>
    <w:p w:rsidR="00FA6FF7" w:rsidRPr="008A4B1F" w:rsidRDefault="00FA6FF7" w:rsidP="00FA6FF7">
      <w:pPr>
        <w:pStyle w:val="FR1"/>
        <w:tabs>
          <w:tab w:val="left" w:pos="9214"/>
        </w:tabs>
        <w:ind w:left="10" w:right="848"/>
        <w:jc w:val="both"/>
        <w:rPr>
          <w:rFonts w:ascii="Times New Roman" w:hAnsi="Times New Roman"/>
          <w:b w:val="0"/>
          <w:szCs w:val="28"/>
        </w:rPr>
      </w:pPr>
      <w:r w:rsidRPr="008A4B1F">
        <w:rPr>
          <w:rFonts w:ascii="Times New Roman" w:hAnsi="Times New Roman"/>
          <w:b w:val="0"/>
          <w:szCs w:val="28"/>
        </w:rPr>
        <w:t>3. 2  3  5  6  8  9...</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4. 10  12  9  11  8  10...</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5. 1  3  6  8  16  18...</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6. 3  4  6  9  13  18...</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7. 15  13  16  12  17  11...</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8. 1  2  4  8  16  32...</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9. 1  2  5  10  17  26...</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10. 1  4  9  16  25  36...</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11. 1  2  6  15  31  56...</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12. 31  24  18  13  9  6...</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13. 174  171  57  54  18  15...</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14. 54  19  18  14  6  9...</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15. 301  294  49  44  11  8…</w:t>
      </w:r>
    </w:p>
    <w:p w:rsidR="00FA6FF7" w:rsidRPr="008A4B1F" w:rsidRDefault="00FA6FF7" w:rsidP="00FA6FF7">
      <w:pPr>
        <w:pStyle w:val="FR1"/>
        <w:tabs>
          <w:tab w:val="left" w:pos="9214"/>
        </w:tabs>
        <w:spacing w:before="180"/>
        <w:ind w:left="10" w:right="848"/>
        <w:rPr>
          <w:rFonts w:ascii="Times New Roman" w:hAnsi="Times New Roman"/>
          <w:b w:val="0"/>
          <w:szCs w:val="28"/>
        </w:rPr>
      </w:pPr>
      <w:r w:rsidRPr="008A4B1F">
        <w:rPr>
          <w:rFonts w:ascii="Times New Roman" w:hAnsi="Times New Roman"/>
          <w:b w:val="0"/>
          <w:szCs w:val="28"/>
        </w:rPr>
        <w:t>Форма Б</w:t>
      </w:r>
    </w:p>
    <w:p w:rsidR="00FA6FF7" w:rsidRPr="008A4B1F" w:rsidRDefault="00FA6FF7" w:rsidP="00FA6FF7">
      <w:pPr>
        <w:pStyle w:val="FR1"/>
        <w:tabs>
          <w:tab w:val="left" w:pos="9214"/>
        </w:tabs>
        <w:ind w:left="10" w:right="848"/>
        <w:jc w:val="both"/>
        <w:rPr>
          <w:rFonts w:ascii="Times New Roman" w:hAnsi="Times New Roman"/>
          <w:b w:val="0"/>
          <w:szCs w:val="28"/>
        </w:rPr>
      </w:pPr>
      <w:r w:rsidRPr="008A4B1F">
        <w:rPr>
          <w:rFonts w:ascii="Times New Roman" w:hAnsi="Times New Roman"/>
          <w:b w:val="0"/>
          <w:szCs w:val="28"/>
        </w:rPr>
        <w:t>1. 5  9  13  17  21  25...</w:t>
      </w:r>
    </w:p>
    <w:p w:rsidR="00FA6FF7" w:rsidRPr="008A4B1F" w:rsidRDefault="00FA6FF7" w:rsidP="00FA6FF7">
      <w:pPr>
        <w:pStyle w:val="FR1"/>
        <w:tabs>
          <w:tab w:val="left" w:pos="9214"/>
        </w:tabs>
        <w:ind w:left="10" w:right="848"/>
        <w:jc w:val="both"/>
        <w:rPr>
          <w:rFonts w:ascii="Times New Roman" w:hAnsi="Times New Roman"/>
          <w:b w:val="0"/>
          <w:szCs w:val="28"/>
        </w:rPr>
      </w:pPr>
      <w:r w:rsidRPr="008A4B1F">
        <w:rPr>
          <w:rFonts w:ascii="Times New Roman" w:hAnsi="Times New Roman"/>
          <w:b w:val="0"/>
          <w:szCs w:val="28"/>
        </w:rPr>
        <w:t>2. 3  7  6  7  9  7...</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3. 1  4  3  6  5  8...</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4. 6  8  11  13  16  18...</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5. 2  4  6  12  14   28...</w:t>
      </w:r>
    </w:p>
    <w:p w:rsidR="00FA6FF7" w:rsidRPr="008A4B1F" w:rsidRDefault="00FA6FF7" w:rsidP="00FA6FF7">
      <w:pPr>
        <w:pStyle w:val="13"/>
        <w:tabs>
          <w:tab w:val="left" w:pos="9214"/>
        </w:tabs>
        <w:spacing w:line="240" w:lineRule="auto"/>
        <w:ind w:left="10" w:right="848" w:firstLine="0"/>
        <w:rPr>
          <w:sz w:val="28"/>
          <w:szCs w:val="28"/>
        </w:rPr>
      </w:pPr>
      <w:r w:rsidRPr="008A4B1F">
        <w:rPr>
          <w:sz w:val="28"/>
          <w:szCs w:val="28"/>
        </w:rPr>
        <w:t>6. 1  4  8  13  19  26...</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7. 11  12  10  13  9  14...</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8. 128  64  32  16  8  4...</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9. 1  3  7  13  21  31...</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10. 255  127  63  31  15  7...</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11. 3  4  8  17  33  58...</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12. 47  39  32  26  21  17...</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lastRenderedPageBreak/>
        <w:t>13. 92  46  44  22  20  10...</w:t>
      </w:r>
    </w:p>
    <w:p w:rsidR="00FA6FF7" w:rsidRPr="008A4B1F" w:rsidRDefault="00FA6FF7" w:rsidP="00FA6FF7">
      <w:pPr>
        <w:pStyle w:val="13"/>
        <w:tabs>
          <w:tab w:val="left" w:pos="9214"/>
        </w:tabs>
        <w:spacing w:before="20" w:line="240" w:lineRule="auto"/>
        <w:ind w:left="10" w:right="848" w:firstLine="0"/>
        <w:rPr>
          <w:sz w:val="28"/>
          <w:szCs w:val="28"/>
        </w:rPr>
      </w:pPr>
      <w:r w:rsidRPr="008A4B1F">
        <w:rPr>
          <w:sz w:val="28"/>
          <w:szCs w:val="28"/>
        </w:rPr>
        <w:t>14. 256  37  64  31  16  25…</w:t>
      </w:r>
    </w:p>
    <w:p w:rsidR="00FA6FF7" w:rsidRPr="008A4B1F" w:rsidRDefault="00FA6FF7" w:rsidP="00FA6FF7">
      <w:pPr>
        <w:pStyle w:val="13"/>
        <w:tabs>
          <w:tab w:val="left" w:pos="9214"/>
        </w:tabs>
        <w:spacing w:before="20" w:line="240" w:lineRule="auto"/>
        <w:ind w:left="10" w:right="848" w:firstLine="0"/>
        <w:jc w:val="left"/>
        <w:rPr>
          <w:sz w:val="28"/>
          <w:szCs w:val="28"/>
        </w:rPr>
      </w:pPr>
      <w:r w:rsidRPr="008A4B1F">
        <w:rPr>
          <w:sz w:val="28"/>
          <w:szCs w:val="28"/>
        </w:rPr>
        <w:t>15. 1  2  4  7  28  33…</w:t>
      </w:r>
    </w:p>
    <w:p w:rsidR="00FA6FF7" w:rsidRPr="008A4B1F" w:rsidRDefault="00FA6FF7" w:rsidP="00FA6FF7">
      <w:pPr>
        <w:tabs>
          <w:tab w:val="left" w:pos="9214"/>
        </w:tabs>
        <w:spacing w:after="160" w:line="259" w:lineRule="auto"/>
        <w:ind w:right="848" w:firstLine="0"/>
        <w:jc w:val="left"/>
        <w:rPr>
          <w:b/>
          <w:color w:val="auto"/>
          <w:szCs w:val="28"/>
        </w:rPr>
      </w:pPr>
      <w:r w:rsidRPr="008A4B1F">
        <w:rPr>
          <w:color w:val="auto"/>
          <w:szCs w:val="28"/>
        </w:rPr>
        <w:br w:type="page"/>
      </w:r>
    </w:p>
    <w:p w:rsidR="00044E27" w:rsidRPr="008A4B1F" w:rsidRDefault="00D3146F" w:rsidP="00395044">
      <w:pPr>
        <w:pStyle w:val="2"/>
        <w:ind w:right="706"/>
        <w:jc w:val="right"/>
        <w:rPr>
          <w:color w:val="auto"/>
          <w:sz w:val="28"/>
        </w:rPr>
      </w:pPr>
      <w:r w:rsidRPr="008A4B1F">
        <w:rPr>
          <w:color w:val="auto"/>
          <w:sz w:val="28"/>
        </w:rPr>
        <w:lastRenderedPageBreak/>
        <w:t xml:space="preserve">ПРИЛОЖЕНИЕ </w:t>
      </w:r>
      <w:r w:rsidR="00D4717E" w:rsidRPr="008A4B1F">
        <w:rPr>
          <w:color w:val="auto"/>
          <w:sz w:val="28"/>
        </w:rPr>
        <w:t>3</w:t>
      </w:r>
    </w:p>
    <w:p w:rsidR="00D4717E" w:rsidRPr="008A4B1F" w:rsidRDefault="00D4717E" w:rsidP="00395044">
      <w:pPr>
        <w:spacing w:after="0" w:line="360" w:lineRule="auto"/>
        <w:ind w:right="706" w:firstLine="841"/>
        <w:jc w:val="right"/>
        <w:rPr>
          <w:i/>
          <w:color w:val="auto"/>
          <w:szCs w:val="28"/>
        </w:rPr>
      </w:pPr>
      <w:r w:rsidRPr="008A4B1F">
        <w:rPr>
          <w:i/>
          <w:color w:val="auto"/>
          <w:szCs w:val="28"/>
        </w:rPr>
        <w:t>Таблица 1</w:t>
      </w:r>
      <w:r w:rsidR="00D4718E" w:rsidRPr="008A4B1F">
        <w:rPr>
          <w:i/>
          <w:color w:val="auto"/>
          <w:szCs w:val="28"/>
        </w:rPr>
        <w:t>8</w:t>
      </w:r>
    </w:p>
    <w:p w:rsidR="00D4717E" w:rsidRPr="008A4B1F" w:rsidRDefault="00D4717E" w:rsidP="00D4717E">
      <w:pPr>
        <w:spacing w:after="0" w:line="360" w:lineRule="auto"/>
        <w:ind w:right="150" w:firstLine="841"/>
        <w:jc w:val="center"/>
        <w:rPr>
          <w:i/>
          <w:color w:val="auto"/>
          <w:szCs w:val="28"/>
        </w:rPr>
      </w:pPr>
      <w:r w:rsidRPr="008A4B1F">
        <w:rPr>
          <w:i/>
          <w:color w:val="auto"/>
          <w:szCs w:val="28"/>
        </w:rPr>
        <w:t>Результаты констатирующего этапа обучающихся 10</w:t>
      </w:r>
      <w:r w:rsidR="00CF310A" w:rsidRPr="008A4B1F">
        <w:rPr>
          <w:i/>
          <w:color w:val="auto"/>
          <w:szCs w:val="28"/>
        </w:rPr>
        <w:t>1</w:t>
      </w:r>
      <w:r w:rsidRPr="008A4B1F">
        <w:rPr>
          <w:i/>
          <w:color w:val="auto"/>
          <w:szCs w:val="28"/>
        </w:rPr>
        <w:t xml:space="preserve"> группы</w:t>
      </w:r>
    </w:p>
    <w:tbl>
      <w:tblPr>
        <w:tblStyle w:val="110"/>
        <w:tblW w:w="9924" w:type="dxa"/>
        <w:tblInd w:w="-318" w:type="dxa"/>
        <w:tblLayout w:type="fixed"/>
        <w:tblLook w:val="04A0" w:firstRow="1" w:lastRow="0" w:firstColumn="1" w:lastColumn="0" w:noHBand="0" w:noVBand="1"/>
      </w:tblPr>
      <w:tblGrid>
        <w:gridCol w:w="861"/>
        <w:gridCol w:w="1770"/>
        <w:gridCol w:w="914"/>
        <w:gridCol w:w="850"/>
        <w:gridCol w:w="1276"/>
        <w:gridCol w:w="992"/>
        <w:gridCol w:w="1418"/>
        <w:gridCol w:w="850"/>
        <w:gridCol w:w="993"/>
      </w:tblGrid>
      <w:tr w:rsidR="00A140FE" w:rsidRPr="008A4B1F" w:rsidTr="00A140F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color w:val="auto"/>
                <w:sz w:val="22"/>
              </w:rPr>
            </w:pPr>
            <w:r w:rsidRPr="008A4B1F">
              <w:rPr>
                <w:color w:val="auto"/>
                <w:sz w:val="22"/>
              </w:rPr>
              <w:t>№</w:t>
            </w:r>
          </w:p>
        </w:tc>
        <w:tc>
          <w:tcPr>
            <w:tcW w:w="1770" w:type="dxa"/>
            <w:vMerge w:val="restart"/>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Субтест</w:t>
            </w:r>
          </w:p>
        </w:tc>
        <w:tc>
          <w:tcPr>
            <w:tcW w:w="914"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1</w:t>
            </w:r>
          </w:p>
        </w:tc>
        <w:tc>
          <w:tcPr>
            <w:tcW w:w="850"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2</w:t>
            </w:r>
          </w:p>
        </w:tc>
        <w:tc>
          <w:tcPr>
            <w:tcW w:w="1276"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3</w:t>
            </w:r>
          </w:p>
        </w:tc>
        <w:tc>
          <w:tcPr>
            <w:tcW w:w="992"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4</w:t>
            </w:r>
          </w:p>
        </w:tc>
        <w:tc>
          <w:tcPr>
            <w:tcW w:w="1418"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5</w:t>
            </w:r>
          </w:p>
        </w:tc>
        <w:tc>
          <w:tcPr>
            <w:tcW w:w="850"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6</w:t>
            </w:r>
          </w:p>
        </w:tc>
        <w:tc>
          <w:tcPr>
            <w:tcW w:w="993"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8A4B1F">
              <w:rPr>
                <w:color w:val="auto"/>
                <w:sz w:val="22"/>
              </w:rPr>
              <w:t>Всего</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color w:val="auto"/>
                <w:sz w:val="22"/>
              </w:rPr>
            </w:pPr>
            <w:r w:rsidRPr="008A4B1F">
              <w:rPr>
                <w:color w:val="auto"/>
                <w:sz w:val="22"/>
              </w:rPr>
              <w:t>п/п</w:t>
            </w:r>
          </w:p>
        </w:tc>
        <w:tc>
          <w:tcPr>
            <w:tcW w:w="1770" w:type="dxa"/>
            <w:vMerge/>
            <w:tcBorders>
              <w:bottom w:val="single" w:sz="4" w:space="0" w:color="BFBFBF" w:themeColor="background1" w:themeShade="BF"/>
            </w:tcBorders>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b/>
                <w:bCs/>
                <w:color w:val="auto"/>
                <w:sz w:val="22"/>
              </w:rPr>
            </w:pPr>
          </w:p>
        </w:tc>
        <w:tc>
          <w:tcPr>
            <w:tcW w:w="1764" w:type="dxa"/>
            <w:gridSpan w:val="2"/>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Осведомленность</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Аналогии</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Класс.</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Обобщение</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Ряды</w:t>
            </w:r>
          </w:p>
        </w:tc>
        <w:tc>
          <w:tcPr>
            <w:tcW w:w="993"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 </w:t>
            </w:r>
          </w:p>
        </w:tc>
      </w:tr>
      <w:tr w:rsidR="00A140FE" w:rsidRPr="008A4B1F" w:rsidTr="00A140FE">
        <w:trPr>
          <w:trHeight w:val="722"/>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color w:val="auto"/>
                <w:sz w:val="22"/>
              </w:rPr>
            </w:pPr>
            <w:r w:rsidRPr="008A4B1F">
              <w:rPr>
                <w:color w:val="auto"/>
                <w:sz w:val="22"/>
              </w:rPr>
              <w:t> </w:t>
            </w:r>
          </w:p>
        </w:tc>
        <w:tc>
          <w:tcPr>
            <w:tcW w:w="1770" w:type="dxa"/>
            <w:tcBorders>
              <w:tl2br w:val="single" w:sz="4" w:space="0" w:color="auto"/>
            </w:tcBorders>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0"/>
              </w:rPr>
            </w:pPr>
            <w:r w:rsidRPr="008A4B1F">
              <w:rPr>
                <w:color w:val="auto"/>
                <w:sz w:val="20"/>
              </w:rPr>
              <w:t>Макс.кол-во баллов</w:t>
            </w:r>
          </w:p>
          <w:p w:rsidR="00A140FE" w:rsidRPr="008A4B1F" w:rsidRDefault="00A140FE" w:rsidP="00A140F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0"/>
              </w:rPr>
              <w:t>Обучающийся</w:t>
            </w:r>
          </w:p>
        </w:tc>
        <w:tc>
          <w:tcPr>
            <w:tcW w:w="914"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850"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276"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25</w:t>
            </w:r>
          </w:p>
        </w:tc>
        <w:tc>
          <w:tcPr>
            <w:tcW w:w="992"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418"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19</w:t>
            </w:r>
          </w:p>
        </w:tc>
        <w:tc>
          <w:tcPr>
            <w:tcW w:w="850"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15</w:t>
            </w:r>
          </w:p>
        </w:tc>
        <w:tc>
          <w:tcPr>
            <w:tcW w:w="993" w:type="dxa"/>
            <w:vAlign w:val="center"/>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138</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Альбина А.</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92</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Светлана Б.</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75</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62,9</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3.</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Олеся Б.</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78</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65,4</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4.</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Дарья В.</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77</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64,6</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5.</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Анастасия В.</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79</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66,2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6.</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Тимур Г.</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75</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62,9</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7.</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Ульяна Г.</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77</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8.</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Надежда Д.</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68</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56,9</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9.</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Елена Д.</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89</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74,6</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10.</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Наталья Е.</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81</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11.</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Анастасия Е.</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21</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92</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77,1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12.</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Гульназ И.</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69</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58,0</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13.</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Максим И.</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66</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14.</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Лев К.</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77</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15.</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Екатерина К.</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75</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47</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62,1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16.</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Милана К.</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85</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71,5</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17.</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Александра К.</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83</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70,4</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18.</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Андрей М.</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74</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lastRenderedPageBreak/>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61,2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19.</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Эдуард С.</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79</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20.</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Елизавета С.</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21.</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Вера Ш.</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77</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22.</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Анна Ш.</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83</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69,9</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23.</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Аделина Ш.</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88</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74,6</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24.</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Лев Ш.</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80</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67,8</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hideMark/>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25.</w:t>
            </w:r>
          </w:p>
        </w:tc>
        <w:tc>
          <w:tcPr>
            <w:tcW w:w="1770"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Яна Щ.</w:t>
            </w:r>
          </w:p>
        </w:tc>
        <w:tc>
          <w:tcPr>
            <w:tcW w:w="914"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92"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18"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85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70</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noWrap/>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noWrap/>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914"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52</w:t>
            </w:r>
          </w:p>
        </w:tc>
        <w:tc>
          <w:tcPr>
            <w:tcW w:w="992"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18"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85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59,1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1" w:type="dxa"/>
            <w:noWrap/>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noWrap/>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Ср. зн.</w:t>
            </w:r>
          </w:p>
        </w:tc>
        <w:tc>
          <w:tcPr>
            <w:tcW w:w="914"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13,64</w:t>
            </w:r>
          </w:p>
        </w:tc>
        <w:tc>
          <w:tcPr>
            <w:tcW w:w="850"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13,12</w:t>
            </w:r>
          </w:p>
        </w:tc>
        <w:tc>
          <w:tcPr>
            <w:tcW w:w="1276"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16,36</w:t>
            </w:r>
          </w:p>
        </w:tc>
        <w:tc>
          <w:tcPr>
            <w:tcW w:w="992"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13,2</w:t>
            </w:r>
          </w:p>
        </w:tc>
        <w:tc>
          <w:tcPr>
            <w:tcW w:w="1418"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12,36</w:t>
            </w:r>
          </w:p>
        </w:tc>
        <w:tc>
          <w:tcPr>
            <w:tcW w:w="850"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9,84</w:t>
            </w:r>
          </w:p>
        </w:tc>
        <w:tc>
          <w:tcPr>
            <w:tcW w:w="993"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78,84</w:t>
            </w:r>
          </w:p>
        </w:tc>
      </w:tr>
      <w:tr w:rsidR="00A140FE" w:rsidRPr="008A4B1F" w:rsidTr="00A140FE">
        <w:trPr>
          <w:trHeight w:val="283"/>
        </w:trPr>
        <w:tc>
          <w:tcPr>
            <w:cnfStyle w:val="001000000000" w:firstRow="0" w:lastRow="0" w:firstColumn="1" w:lastColumn="0" w:oddVBand="0" w:evenVBand="0" w:oddHBand="0" w:evenHBand="0" w:firstRowFirstColumn="0" w:firstRowLastColumn="0" w:lastRowFirstColumn="0" w:lastRowLastColumn="0"/>
            <w:tcW w:w="861" w:type="dxa"/>
            <w:noWrap/>
            <w:hideMark/>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70"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 ср. зн.</w:t>
            </w:r>
          </w:p>
        </w:tc>
        <w:tc>
          <w:tcPr>
            <w:tcW w:w="914"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50"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66</w:t>
            </w:r>
          </w:p>
        </w:tc>
        <w:tc>
          <w:tcPr>
            <w:tcW w:w="1276"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92"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66</w:t>
            </w:r>
          </w:p>
        </w:tc>
        <w:tc>
          <w:tcPr>
            <w:tcW w:w="1418"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850"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66</w:t>
            </w:r>
          </w:p>
        </w:tc>
        <w:tc>
          <w:tcPr>
            <w:tcW w:w="993" w:type="dxa"/>
            <w:noWrap/>
            <w:hideMark/>
          </w:tcPr>
          <w:p w:rsidR="00A140FE" w:rsidRPr="008A4B1F" w:rsidRDefault="00A140FE" w:rsidP="00A140F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66</w:t>
            </w:r>
          </w:p>
        </w:tc>
      </w:tr>
    </w:tbl>
    <w:p w:rsidR="00A140FE" w:rsidRPr="008A4B1F" w:rsidRDefault="00A140FE" w:rsidP="00D4717E">
      <w:pPr>
        <w:spacing w:after="0" w:line="360" w:lineRule="auto"/>
        <w:ind w:right="150" w:firstLine="841"/>
        <w:jc w:val="center"/>
        <w:rPr>
          <w:i/>
          <w:color w:val="auto"/>
          <w:szCs w:val="28"/>
        </w:rPr>
      </w:pPr>
    </w:p>
    <w:p w:rsidR="00A140FE" w:rsidRPr="008A4B1F" w:rsidRDefault="00A140FE" w:rsidP="00D4717E">
      <w:pPr>
        <w:spacing w:after="0" w:line="360" w:lineRule="auto"/>
        <w:ind w:right="150" w:firstLine="841"/>
        <w:jc w:val="center"/>
        <w:rPr>
          <w:i/>
          <w:color w:val="auto"/>
          <w:szCs w:val="28"/>
        </w:rPr>
      </w:pPr>
    </w:p>
    <w:p w:rsidR="00D4717E" w:rsidRPr="008A4B1F" w:rsidRDefault="00D4717E" w:rsidP="00395044">
      <w:pPr>
        <w:spacing w:after="136" w:line="360" w:lineRule="auto"/>
        <w:ind w:left="0" w:right="848" w:firstLine="0"/>
        <w:jc w:val="right"/>
        <w:rPr>
          <w:i/>
          <w:color w:val="auto"/>
          <w:szCs w:val="28"/>
        </w:rPr>
      </w:pPr>
      <w:r w:rsidRPr="008A4B1F">
        <w:rPr>
          <w:i/>
          <w:color w:val="auto"/>
          <w:szCs w:val="28"/>
        </w:rPr>
        <w:t>Таблица 1</w:t>
      </w:r>
      <w:r w:rsidR="00D4718E" w:rsidRPr="008A4B1F">
        <w:rPr>
          <w:i/>
          <w:color w:val="auto"/>
          <w:szCs w:val="28"/>
        </w:rPr>
        <w:t>9</w:t>
      </w:r>
    </w:p>
    <w:p w:rsidR="00D4717E" w:rsidRPr="008A4B1F" w:rsidRDefault="00D4717E" w:rsidP="00D4717E">
      <w:pPr>
        <w:spacing w:after="136" w:line="360" w:lineRule="auto"/>
        <w:ind w:left="0" w:right="77" w:firstLine="0"/>
        <w:jc w:val="center"/>
        <w:rPr>
          <w:i/>
          <w:color w:val="auto"/>
          <w:szCs w:val="28"/>
        </w:rPr>
      </w:pPr>
      <w:r w:rsidRPr="008A4B1F">
        <w:rPr>
          <w:i/>
          <w:color w:val="auto"/>
          <w:szCs w:val="28"/>
        </w:rPr>
        <w:t>Результаты констатирующего этапа обучающихся 10</w:t>
      </w:r>
      <w:r w:rsidR="00CF310A" w:rsidRPr="008A4B1F">
        <w:rPr>
          <w:i/>
          <w:color w:val="auto"/>
          <w:szCs w:val="28"/>
        </w:rPr>
        <w:t>2</w:t>
      </w:r>
      <w:r w:rsidRPr="008A4B1F">
        <w:rPr>
          <w:i/>
          <w:color w:val="auto"/>
          <w:szCs w:val="28"/>
        </w:rPr>
        <w:t xml:space="preserve"> группы</w:t>
      </w:r>
    </w:p>
    <w:tbl>
      <w:tblPr>
        <w:tblStyle w:val="110"/>
        <w:tblW w:w="9924" w:type="dxa"/>
        <w:tblInd w:w="-318" w:type="dxa"/>
        <w:tblLook w:val="04A0" w:firstRow="1" w:lastRow="0" w:firstColumn="1" w:lastColumn="0" w:noHBand="0" w:noVBand="1"/>
      </w:tblPr>
      <w:tblGrid>
        <w:gridCol w:w="852"/>
        <w:gridCol w:w="1701"/>
        <w:gridCol w:w="1095"/>
        <w:gridCol w:w="939"/>
        <w:gridCol w:w="1220"/>
        <w:gridCol w:w="876"/>
        <w:gridCol w:w="1409"/>
        <w:gridCol w:w="839"/>
        <w:gridCol w:w="993"/>
      </w:tblGrid>
      <w:tr w:rsidR="00A140FE" w:rsidRPr="008A4B1F" w:rsidTr="00A140F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52" w:type="dxa"/>
            <w:hideMark/>
          </w:tcPr>
          <w:p w:rsidR="00A140FE" w:rsidRPr="008A4B1F" w:rsidRDefault="00A140FE" w:rsidP="00A140FE">
            <w:pPr>
              <w:spacing w:after="0" w:line="240" w:lineRule="auto"/>
              <w:ind w:left="0" w:right="0" w:firstLine="0"/>
              <w:jc w:val="center"/>
              <w:rPr>
                <w:color w:val="auto"/>
                <w:sz w:val="24"/>
                <w:szCs w:val="24"/>
              </w:rPr>
            </w:pPr>
            <w:r w:rsidRPr="008A4B1F">
              <w:rPr>
                <w:color w:val="auto"/>
                <w:sz w:val="24"/>
                <w:szCs w:val="24"/>
              </w:rPr>
              <w:t>№</w:t>
            </w:r>
          </w:p>
        </w:tc>
        <w:tc>
          <w:tcPr>
            <w:tcW w:w="1701" w:type="dxa"/>
            <w:vMerge w:val="restart"/>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Субтест</w:t>
            </w:r>
          </w:p>
        </w:tc>
        <w:tc>
          <w:tcPr>
            <w:tcW w:w="1095"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1</w:t>
            </w:r>
          </w:p>
        </w:tc>
        <w:tc>
          <w:tcPr>
            <w:tcW w:w="939"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2</w:t>
            </w:r>
          </w:p>
        </w:tc>
        <w:tc>
          <w:tcPr>
            <w:tcW w:w="1220"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3</w:t>
            </w:r>
          </w:p>
        </w:tc>
        <w:tc>
          <w:tcPr>
            <w:tcW w:w="876"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4</w:t>
            </w:r>
          </w:p>
        </w:tc>
        <w:tc>
          <w:tcPr>
            <w:tcW w:w="1409"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5</w:t>
            </w:r>
          </w:p>
        </w:tc>
        <w:tc>
          <w:tcPr>
            <w:tcW w:w="839"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w:t>
            </w:r>
          </w:p>
        </w:tc>
        <w:tc>
          <w:tcPr>
            <w:tcW w:w="993" w:type="dxa"/>
            <w:hideMark/>
          </w:tcPr>
          <w:p w:rsidR="00A140FE" w:rsidRPr="008A4B1F" w:rsidRDefault="00A140FE" w:rsidP="00A140F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Всего</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52" w:type="dxa"/>
            <w:hideMark/>
          </w:tcPr>
          <w:p w:rsidR="00A140FE" w:rsidRPr="008A4B1F" w:rsidRDefault="00A140FE" w:rsidP="00A140FE">
            <w:pPr>
              <w:spacing w:after="0" w:line="240" w:lineRule="auto"/>
              <w:ind w:left="0" w:right="0" w:firstLine="0"/>
              <w:jc w:val="center"/>
              <w:rPr>
                <w:color w:val="auto"/>
                <w:sz w:val="24"/>
                <w:szCs w:val="24"/>
              </w:rPr>
            </w:pPr>
            <w:r w:rsidRPr="008A4B1F">
              <w:rPr>
                <w:color w:val="auto"/>
                <w:sz w:val="24"/>
                <w:szCs w:val="24"/>
              </w:rPr>
              <w:t>п/п</w:t>
            </w:r>
          </w:p>
        </w:tc>
        <w:tc>
          <w:tcPr>
            <w:tcW w:w="1701" w:type="dxa"/>
            <w:vMerge/>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2034" w:type="dxa"/>
            <w:gridSpan w:val="2"/>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Осведомленность</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Аналогии</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Класс.</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Обобщение</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Ряды</w:t>
            </w:r>
          </w:p>
        </w:tc>
        <w:tc>
          <w:tcPr>
            <w:tcW w:w="993"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 </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hideMark/>
          </w:tcPr>
          <w:p w:rsidR="00A140FE" w:rsidRPr="008A4B1F" w:rsidRDefault="00A140FE" w:rsidP="00A140FE">
            <w:pPr>
              <w:spacing w:after="0" w:line="240" w:lineRule="auto"/>
              <w:ind w:left="0" w:right="0" w:firstLine="0"/>
              <w:jc w:val="left"/>
              <w:rPr>
                <w:color w:val="auto"/>
                <w:sz w:val="22"/>
              </w:rPr>
            </w:pPr>
            <w:r w:rsidRPr="008A4B1F">
              <w:rPr>
                <w:color w:val="auto"/>
                <w:sz w:val="22"/>
              </w:rPr>
              <w:t> </w:t>
            </w:r>
          </w:p>
        </w:tc>
        <w:tc>
          <w:tcPr>
            <w:tcW w:w="1701"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Макс.кол-во баллов</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25</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19</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15</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138</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Кирилл Б.</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74</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Татьяна В.</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80</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3.</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Дмитрий Г.</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4.</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Евгения Г.</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73</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61,6</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5.</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Владимир З.</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60,4</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6.</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Дарья К.</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74</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62,1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7.</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Анастасия К.</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86</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8.</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Виктория К.</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80</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lastRenderedPageBreak/>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9.</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Дарья Л.</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79</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65,9</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10.</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Виктория Л.</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78</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65,7</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11.</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Екатерина Л.</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81</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68,5</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12.</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Вера Л.</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89</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13.</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Алина М.</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69,0</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14.</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Екатерина М.</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77</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64,8</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15.</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Глеб Н.</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20</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90</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16.</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Артем Н.</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70</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58,7</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17.</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Анастасия О.</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71</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18.</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Евгения Р.</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69,2</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19.</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Полина С.</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62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52</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52,0</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20.</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Мария С.</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5</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58</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42</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33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47,7</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21.</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Эвелина Х.</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71</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56</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60,1</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22.</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Алина Х.</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61</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48</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47</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51,3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23.</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Светлана Х.</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69,3</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24.</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Андрей Х.</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20</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84</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69,7</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2" w:type="dxa"/>
          </w:tcPr>
          <w:p w:rsidR="00A140FE" w:rsidRPr="008A4B1F" w:rsidRDefault="00A140FE" w:rsidP="00A140FE">
            <w:pPr>
              <w:spacing w:after="0" w:line="240" w:lineRule="auto"/>
              <w:ind w:left="0" w:right="0" w:firstLine="0"/>
              <w:jc w:val="center"/>
              <w:rPr>
                <w:b w:val="0"/>
                <w:color w:val="auto"/>
                <w:sz w:val="22"/>
              </w:rPr>
            </w:pPr>
            <w:r w:rsidRPr="008A4B1F">
              <w:rPr>
                <w:b w:val="0"/>
                <w:color w:val="auto"/>
                <w:sz w:val="22"/>
              </w:rPr>
              <w:t>25.</w:t>
            </w:r>
          </w:p>
        </w:tc>
        <w:tc>
          <w:tcPr>
            <w:tcW w:w="1701" w:type="dxa"/>
            <w:hideMark/>
          </w:tcPr>
          <w:p w:rsidR="00A140FE" w:rsidRPr="008A4B1F" w:rsidRDefault="00A140FE" w:rsidP="00A140F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Джамиля Х.</w:t>
            </w:r>
          </w:p>
        </w:tc>
        <w:tc>
          <w:tcPr>
            <w:tcW w:w="1095"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220"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876"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140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839"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93" w:type="dxa"/>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70</w:t>
            </w:r>
          </w:p>
        </w:tc>
      </w:tr>
      <w:tr w:rsidR="00A140FE" w:rsidRPr="008A4B1F" w:rsidTr="00A140FE">
        <w:trPr>
          <w:trHeight w:val="300"/>
        </w:trPr>
        <w:tc>
          <w:tcPr>
            <w:cnfStyle w:val="001000000000" w:firstRow="0" w:lastRow="0" w:firstColumn="1" w:lastColumn="0" w:oddVBand="0" w:evenVBand="0" w:oddHBand="0" w:evenHBand="0" w:firstRowFirstColumn="0" w:firstRowLastColumn="0" w:lastRowFirstColumn="0" w:lastRowLastColumn="0"/>
            <w:tcW w:w="852" w:type="dxa"/>
            <w:noWrap/>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hideMark/>
          </w:tcPr>
          <w:p w:rsidR="00A140FE" w:rsidRPr="008A4B1F" w:rsidRDefault="00A140FE" w:rsidP="00A140FE">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095"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220"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876"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55</w:t>
            </w:r>
          </w:p>
        </w:tc>
        <w:tc>
          <w:tcPr>
            <w:tcW w:w="140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839"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93" w:type="dxa"/>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58,6</w:t>
            </w:r>
          </w:p>
        </w:tc>
      </w:tr>
      <w:tr w:rsidR="00A140FE" w:rsidRPr="008A4B1F" w:rsidTr="00A140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2" w:type="dxa"/>
            <w:noWrap/>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noWrap/>
            <w:hideMark/>
          </w:tcPr>
          <w:p w:rsidR="00A140FE" w:rsidRPr="008A4B1F" w:rsidRDefault="00A140FE" w:rsidP="00A140F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Ср. зн.</w:t>
            </w:r>
          </w:p>
        </w:tc>
        <w:tc>
          <w:tcPr>
            <w:tcW w:w="1095"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12,88</w:t>
            </w:r>
          </w:p>
        </w:tc>
        <w:tc>
          <w:tcPr>
            <w:tcW w:w="939"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11,88</w:t>
            </w:r>
          </w:p>
        </w:tc>
        <w:tc>
          <w:tcPr>
            <w:tcW w:w="1220"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16,12</w:t>
            </w:r>
          </w:p>
        </w:tc>
        <w:tc>
          <w:tcPr>
            <w:tcW w:w="876"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13,08</w:t>
            </w:r>
          </w:p>
        </w:tc>
        <w:tc>
          <w:tcPr>
            <w:tcW w:w="1409"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12,44</w:t>
            </w:r>
          </w:p>
        </w:tc>
        <w:tc>
          <w:tcPr>
            <w:tcW w:w="839"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9,52</w:t>
            </w:r>
          </w:p>
        </w:tc>
        <w:tc>
          <w:tcPr>
            <w:tcW w:w="993" w:type="dxa"/>
            <w:noWrap/>
            <w:hideMark/>
          </w:tcPr>
          <w:p w:rsidR="00A140FE" w:rsidRPr="008A4B1F" w:rsidRDefault="00A140FE" w:rsidP="00A140F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75,92</w:t>
            </w:r>
          </w:p>
        </w:tc>
      </w:tr>
      <w:tr w:rsidR="00A140FE" w:rsidRPr="008A4B1F" w:rsidTr="00A140FE">
        <w:trPr>
          <w:trHeight w:val="315"/>
        </w:trPr>
        <w:tc>
          <w:tcPr>
            <w:cnfStyle w:val="001000000000" w:firstRow="0" w:lastRow="0" w:firstColumn="1" w:lastColumn="0" w:oddVBand="0" w:evenVBand="0" w:oddHBand="0" w:evenHBand="0" w:firstRowFirstColumn="0" w:firstRowLastColumn="0" w:lastRowFirstColumn="0" w:lastRowLastColumn="0"/>
            <w:tcW w:w="852" w:type="dxa"/>
            <w:noWrap/>
          </w:tcPr>
          <w:p w:rsidR="00A140FE" w:rsidRPr="008A4B1F" w:rsidRDefault="00A140FE" w:rsidP="00A140FE">
            <w:pPr>
              <w:spacing w:after="0" w:line="240" w:lineRule="auto"/>
              <w:ind w:left="0" w:right="0" w:firstLine="0"/>
              <w:jc w:val="left"/>
              <w:rPr>
                <w:b w:val="0"/>
                <w:color w:val="auto"/>
                <w:sz w:val="22"/>
              </w:rPr>
            </w:pPr>
            <w:r w:rsidRPr="008A4B1F">
              <w:rPr>
                <w:b w:val="0"/>
                <w:color w:val="auto"/>
                <w:sz w:val="22"/>
              </w:rPr>
              <w:t> </w:t>
            </w:r>
          </w:p>
        </w:tc>
        <w:tc>
          <w:tcPr>
            <w:tcW w:w="1701"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 ср. зн.</w:t>
            </w:r>
          </w:p>
        </w:tc>
        <w:tc>
          <w:tcPr>
            <w:tcW w:w="1095"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64</w:t>
            </w:r>
          </w:p>
        </w:tc>
        <w:tc>
          <w:tcPr>
            <w:tcW w:w="939"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59</w:t>
            </w:r>
          </w:p>
        </w:tc>
        <w:tc>
          <w:tcPr>
            <w:tcW w:w="1220"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64</w:t>
            </w:r>
          </w:p>
        </w:tc>
        <w:tc>
          <w:tcPr>
            <w:tcW w:w="876"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65</w:t>
            </w:r>
          </w:p>
        </w:tc>
        <w:tc>
          <w:tcPr>
            <w:tcW w:w="1409"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65</w:t>
            </w:r>
          </w:p>
        </w:tc>
        <w:tc>
          <w:tcPr>
            <w:tcW w:w="839"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63</w:t>
            </w:r>
          </w:p>
        </w:tc>
        <w:tc>
          <w:tcPr>
            <w:tcW w:w="993" w:type="dxa"/>
            <w:noWrap/>
            <w:hideMark/>
          </w:tcPr>
          <w:p w:rsidR="00A140FE" w:rsidRPr="008A4B1F" w:rsidRDefault="00A140FE" w:rsidP="00A140F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64</w:t>
            </w:r>
          </w:p>
        </w:tc>
      </w:tr>
    </w:tbl>
    <w:p w:rsidR="00D4717E" w:rsidRPr="008A4B1F" w:rsidRDefault="00D4717E" w:rsidP="00D4717E">
      <w:pPr>
        <w:spacing w:after="136" w:line="360" w:lineRule="auto"/>
        <w:ind w:left="0" w:right="77" w:firstLine="0"/>
        <w:jc w:val="center"/>
        <w:rPr>
          <w:i/>
          <w:color w:val="auto"/>
          <w:szCs w:val="28"/>
        </w:rPr>
      </w:pPr>
    </w:p>
    <w:p w:rsidR="00A140FE" w:rsidRPr="008A4B1F" w:rsidRDefault="00D4718E" w:rsidP="00D4718E">
      <w:pPr>
        <w:spacing w:after="0" w:line="360" w:lineRule="auto"/>
        <w:ind w:right="706" w:firstLine="841"/>
        <w:jc w:val="right"/>
        <w:rPr>
          <w:i/>
          <w:color w:val="auto"/>
          <w:szCs w:val="28"/>
        </w:rPr>
      </w:pPr>
      <w:r w:rsidRPr="008A4B1F">
        <w:rPr>
          <w:i/>
          <w:color w:val="auto"/>
          <w:szCs w:val="28"/>
        </w:rPr>
        <w:t>Таблица 20</w:t>
      </w:r>
    </w:p>
    <w:p w:rsidR="00A140FE" w:rsidRPr="008A4B1F" w:rsidRDefault="00A140FE" w:rsidP="00A140FE">
      <w:pPr>
        <w:spacing w:after="0" w:line="360" w:lineRule="auto"/>
        <w:ind w:right="150" w:firstLine="841"/>
        <w:jc w:val="center"/>
        <w:rPr>
          <w:i/>
          <w:color w:val="auto"/>
          <w:szCs w:val="28"/>
        </w:rPr>
      </w:pPr>
      <w:r w:rsidRPr="008A4B1F">
        <w:rPr>
          <w:i/>
          <w:color w:val="auto"/>
          <w:szCs w:val="28"/>
        </w:rPr>
        <w:t>Результаты формирующего этапа обучающихся 101 группы</w:t>
      </w:r>
    </w:p>
    <w:tbl>
      <w:tblPr>
        <w:tblStyle w:val="110"/>
        <w:tblW w:w="9920" w:type="dxa"/>
        <w:tblInd w:w="-318" w:type="dxa"/>
        <w:tblLook w:val="04A0" w:firstRow="1" w:lastRow="0" w:firstColumn="1" w:lastColumn="0" w:noHBand="0" w:noVBand="1"/>
      </w:tblPr>
      <w:tblGrid>
        <w:gridCol w:w="900"/>
        <w:gridCol w:w="1653"/>
        <w:gridCol w:w="1134"/>
        <w:gridCol w:w="901"/>
        <w:gridCol w:w="1220"/>
        <w:gridCol w:w="901"/>
        <w:gridCol w:w="1409"/>
        <w:gridCol w:w="901"/>
        <w:gridCol w:w="901"/>
      </w:tblGrid>
      <w:tr w:rsidR="002D289B" w:rsidRPr="008A4B1F" w:rsidTr="002D289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4"/>
                <w:szCs w:val="24"/>
              </w:rPr>
            </w:pPr>
            <w:r w:rsidRPr="008A4B1F">
              <w:rPr>
                <w:color w:val="auto"/>
                <w:sz w:val="24"/>
                <w:szCs w:val="24"/>
              </w:rPr>
              <w:t>№</w:t>
            </w:r>
          </w:p>
        </w:tc>
        <w:tc>
          <w:tcPr>
            <w:tcW w:w="1653" w:type="dxa"/>
            <w:vMerge w:val="restart"/>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Субтест</w:t>
            </w:r>
          </w:p>
        </w:tc>
        <w:tc>
          <w:tcPr>
            <w:tcW w:w="1134"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1</w:t>
            </w:r>
          </w:p>
        </w:tc>
        <w:tc>
          <w:tcPr>
            <w:tcW w:w="901"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2</w:t>
            </w:r>
          </w:p>
        </w:tc>
        <w:tc>
          <w:tcPr>
            <w:tcW w:w="1220"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3</w:t>
            </w:r>
          </w:p>
        </w:tc>
        <w:tc>
          <w:tcPr>
            <w:tcW w:w="901"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4</w:t>
            </w:r>
          </w:p>
        </w:tc>
        <w:tc>
          <w:tcPr>
            <w:tcW w:w="1409"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5</w:t>
            </w:r>
          </w:p>
        </w:tc>
        <w:tc>
          <w:tcPr>
            <w:tcW w:w="901"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6</w:t>
            </w:r>
          </w:p>
        </w:tc>
        <w:tc>
          <w:tcPr>
            <w:tcW w:w="901" w:type="dxa"/>
            <w:hideMark/>
          </w:tcPr>
          <w:p w:rsidR="002D289B" w:rsidRPr="008A4B1F" w:rsidRDefault="002D289B" w:rsidP="002D289B">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Всего</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4"/>
                <w:szCs w:val="24"/>
              </w:rPr>
            </w:pPr>
            <w:r w:rsidRPr="008A4B1F">
              <w:rPr>
                <w:color w:val="auto"/>
                <w:sz w:val="24"/>
                <w:szCs w:val="24"/>
              </w:rPr>
              <w:lastRenderedPageBreak/>
              <w:t>п/п</w:t>
            </w:r>
          </w:p>
        </w:tc>
        <w:tc>
          <w:tcPr>
            <w:tcW w:w="1653" w:type="dxa"/>
            <w:vMerge/>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2035" w:type="dxa"/>
            <w:gridSpan w:val="2"/>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Осведомленность</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Аналогии</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Класс.</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Обобщение</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Ряды</w:t>
            </w:r>
          </w:p>
        </w:tc>
        <w:tc>
          <w:tcPr>
            <w:tcW w:w="901"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 </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noWrap/>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Макс.кол-во баллов</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20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b/>
                <w:bCs/>
                <w:color w:val="auto"/>
                <w:sz w:val="22"/>
              </w:rPr>
            </w:pPr>
            <w:r w:rsidRPr="008A4B1F">
              <w:rPr>
                <w:b/>
                <w:bCs/>
                <w:color w:val="auto"/>
                <w:sz w:val="22"/>
              </w:rPr>
              <w:t>138</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Альбина А.</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92</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77</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Светлана Б.</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84</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69,9</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3.</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Олеся Б.</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85</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71,8</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4.</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Дарья В.</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85</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71,4</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5.</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Анастасия В.</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86</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72,3</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6.</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Тимур Г.</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80</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67,3</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7.</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Ульяна Г.</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68,6</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8.</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Надежда Д.</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75</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63,0</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9.</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Елена Д.</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90</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75,7</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10.</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Наталья Е.</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82</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69,1</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11.</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Анастасия Е.</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93</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78,2</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12.</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Гульназ И.</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81</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67,5</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13.</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Максим И.</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71</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59,4</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14.</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Лев К.</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87</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72,7</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15.</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Екатерина К.</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88</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73,4</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16.</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Милана К.</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88</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74,0</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17.</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Александра К.</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89</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74,8</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18.</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Андрей М.</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12</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89</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75,4</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19.</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Эдуард С.</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84</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70,9</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20.</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Елизавета С.</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9</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86</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76</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71,7</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21.</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Вера Ш.</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17</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83</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68</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70,0</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lastRenderedPageBreak/>
              <w:t>22.</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Анна Ш.</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84</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71,0</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23.</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Аделина Ш.</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16</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20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101</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90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80</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90</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93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85,4</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24.</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Лев Ш.</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13</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11</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85</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A4B1F">
              <w:rPr>
                <w:color w:val="auto"/>
                <w:sz w:val="20"/>
                <w:szCs w:val="20"/>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74</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73</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71,5</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hideMark/>
          </w:tcPr>
          <w:p w:rsidR="002D289B" w:rsidRPr="008A4B1F" w:rsidRDefault="002D289B" w:rsidP="002D289B">
            <w:pPr>
              <w:spacing w:after="0" w:line="240" w:lineRule="auto"/>
              <w:ind w:left="0" w:right="0" w:firstLine="0"/>
              <w:jc w:val="center"/>
              <w:rPr>
                <w:color w:val="auto"/>
                <w:sz w:val="20"/>
                <w:szCs w:val="20"/>
              </w:rPr>
            </w:pPr>
            <w:r w:rsidRPr="008A4B1F">
              <w:rPr>
                <w:color w:val="auto"/>
                <w:sz w:val="20"/>
                <w:szCs w:val="20"/>
              </w:rPr>
              <w:t>25.</w:t>
            </w:r>
          </w:p>
        </w:tc>
        <w:tc>
          <w:tcPr>
            <w:tcW w:w="1653" w:type="dxa"/>
            <w:hideMark/>
          </w:tcPr>
          <w:p w:rsidR="002D289B" w:rsidRPr="008A4B1F" w:rsidRDefault="002D289B" w:rsidP="002D289B">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A4B1F">
              <w:rPr>
                <w:color w:val="auto"/>
                <w:sz w:val="20"/>
                <w:szCs w:val="20"/>
              </w:rPr>
              <w:t>Яна Щ.</w:t>
            </w:r>
          </w:p>
        </w:tc>
        <w:tc>
          <w:tcPr>
            <w:tcW w:w="1134"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14</w:t>
            </w:r>
          </w:p>
        </w:tc>
        <w:tc>
          <w:tcPr>
            <w:tcW w:w="1220"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18</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1409"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15</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10</w:t>
            </w:r>
          </w:p>
        </w:tc>
        <w:tc>
          <w:tcPr>
            <w:tcW w:w="901" w:type="dxa"/>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8A4B1F">
              <w:rPr>
                <w:color w:val="auto"/>
                <w:sz w:val="22"/>
              </w:rPr>
              <w:t>87</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noWrap/>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noWrap/>
            <w:hideMark/>
          </w:tcPr>
          <w:p w:rsidR="002D289B" w:rsidRPr="008A4B1F" w:rsidRDefault="002D289B" w:rsidP="002D289B">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w:t>
            </w:r>
          </w:p>
        </w:tc>
        <w:tc>
          <w:tcPr>
            <w:tcW w:w="1134"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70</w:t>
            </w:r>
          </w:p>
        </w:tc>
        <w:tc>
          <w:tcPr>
            <w:tcW w:w="1220"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75</w:t>
            </w:r>
          </w:p>
        </w:tc>
        <w:tc>
          <w:tcPr>
            <w:tcW w:w="1409"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79</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67</w:t>
            </w:r>
          </w:p>
        </w:tc>
        <w:tc>
          <w:tcPr>
            <w:tcW w:w="901" w:type="dxa"/>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8A4B1F">
              <w:rPr>
                <w:color w:val="auto"/>
                <w:sz w:val="22"/>
              </w:rPr>
              <w:t>72,9</w:t>
            </w:r>
          </w:p>
        </w:tc>
      </w:tr>
      <w:tr w:rsidR="002D289B" w:rsidRPr="008A4B1F" w:rsidTr="002D28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 w:type="dxa"/>
            <w:noWrap/>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noWrap/>
            <w:hideMark/>
          </w:tcPr>
          <w:p w:rsidR="002D289B" w:rsidRPr="008A4B1F" w:rsidRDefault="002D289B" w:rsidP="002D289B">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Ср. зн.</w:t>
            </w:r>
          </w:p>
        </w:tc>
        <w:tc>
          <w:tcPr>
            <w:tcW w:w="1134"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14,24</w:t>
            </w:r>
          </w:p>
        </w:tc>
        <w:tc>
          <w:tcPr>
            <w:tcW w:w="901"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14,52</w:t>
            </w:r>
          </w:p>
        </w:tc>
        <w:tc>
          <w:tcPr>
            <w:tcW w:w="1220"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17,72</w:t>
            </w:r>
          </w:p>
        </w:tc>
        <w:tc>
          <w:tcPr>
            <w:tcW w:w="901"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14,56</w:t>
            </w:r>
          </w:p>
        </w:tc>
        <w:tc>
          <w:tcPr>
            <w:tcW w:w="1409"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13,72</w:t>
            </w:r>
          </w:p>
        </w:tc>
        <w:tc>
          <w:tcPr>
            <w:tcW w:w="901"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10,68</w:t>
            </w:r>
          </w:p>
        </w:tc>
        <w:tc>
          <w:tcPr>
            <w:tcW w:w="901" w:type="dxa"/>
            <w:noWrap/>
            <w:hideMark/>
          </w:tcPr>
          <w:p w:rsidR="002D289B" w:rsidRPr="008A4B1F" w:rsidRDefault="002D289B" w:rsidP="002D289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8A4B1F">
              <w:rPr>
                <w:color w:val="auto"/>
                <w:sz w:val="24"/>
                <w:szCs w:val="24"/>
              </w:rPr>
              <w:t>85,48</w:t>
            </w:r>
          </w:p>
        </w:tc>
      </w:tr>
      <w:tr w:rsidR="002D289B" w:rsidRPr="008A4B1F" w:rsidTr="002D289B">
        <w:trPr>
          <w:trHeight w:val="283"/>
        </w:trPr>
        <w:tc>
          <w:tcPr>
            <w:cnfStyle w:val="001000000000" w:firstRow="0" w:lastRow="0" w:firstColumn="1" w:lastColumn="0" w:oddVBand="0" w:evenVBand="0" w:oddHBand="0" w:evenHBand="0" w:firstRowFirstColumn="0" w:firstRowLastColumn="0" w:lastRowFirstColumn="0" w:lastRowLastColumn="0"/>
            <w:tcW w:w="900" w:type="dxa"/>
            <w:noWrap/>
            <w:hideMark/>
          </w:tcPr>
          <w:p w:rsidR="002D289B" w:rsidRPr="008A4B1F" w:rsidRDefault="002D289B" w:rsidP="002D289B">
            <w:pPr>
              <w:spacing w:after="0" w:line="240" w:lineRule="auto"/>
              <w:ind w:left="0" w:right="0" w:firstLine="0"/>
              <w:jc w:val="left"/>
              <w:rPr>
                <w:color w:val="auto"/>
                <w:sz w:val="22"/>
              </w:rPr>
            </w:pPr>
            <w:r w:rsidRPr="008A4B1F">
              <w:rPr>
                <w:color w:val="auto"/>
                <w:sz w:val="22"/>
              </w:rPr>
              <w:t> </w:t>
            </w:r>
          </w:p>
        </w:tc>
        <w:tc>
          <w:tcPr>
            <w:tcW w:w="1653" w:type="dxa"/>
            <w:noWrap/>
            <w:hideMark/>
          </w:tcPr>
          <w:p w:rsidR="002D289B" w:rsidRPr="008A4B1F" w:rsidRDefault="002D289B" w:rsidP="002D289B">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 ср. зн.</w:t>
            </w:r>
          </w:p>
        </w:tc>
        <w:tc>
          <w:tcPr>
            <w:tcW w:w="1134"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71</w:t>
            </w:r>
          </w:p>
        </w:tc>
        <w:tc>
          <w:tcPr>
            <w:tcW w:w="901"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73</w:t>
            </w:r>
          </w:p>
        </w:tc>
        <w:tc>
          <w:tcPr>
            <w:tcW w:w="1220"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71</w:t>
            </w:r>
          </w:p>
        </w:tc>
        <w:tc>
          <w:tcPr>
            <w:tcW w:w="901"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73</w:t>
            </w:r>
          </w:p>
        </w:tc>
        <w:tc>
          <w:tcPr>
            <w:tcW w:w="1409"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72</w:t>
            </w:r>
          </w:p>
        </w:tc>
        <w:tc>
          <w:tcPr>
            <w:tcW w:w="901"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71</w:t>
            </w:r>
          </w:p>
        </w:tc>
        <w:tc>
          <w:tcPr>
            <w:tcW w:w="901" w:type="dxa"/>
            <w:noWrap/>
            <w:hideMark/>
          </w:tcPr>
          <w:p w:rsidR="002D289B" w:rsidRPr="008A4B1F" w:rsidRDefault="002D289B" w:rsidP="002D289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8A4B1F">
              <w:rPr>
                <w:color w:val="auto"/>
                <w:sz w:val="24"/>
                <w:szCs w:val="24"/>
              </w:rPr>
              <w:t>72</w:t>
            </w:r>
          </w:p>
        </w:tc>
      </w:tr>
    </w:tbl>
    <w:p w:rsidR="002D289B" w:rsidRPr="008A4B1F" w:rsidRDefault="002D289B" w:rsidP="00A140FE">
      <w:pPr>
        <w:spacing w:after="0" w:line="360" w:lineRule="auto"/>
        <w:ind w:right="150" w:firstLine="841"/>
        <w:jc w:val="center"/>
        <w:rPr>
          <w:i/>
          <w:color w:val="auto"/>
          <w:szCs w:val="28"/>
        </w:rPr>
      </w:pPr>
    </w:p>
    <w:p w:rsidR="00D4717E" w:rsidRPr="008A4B1F" w:rsidRDefault="00D4717E" w:rsidP="00D4717E">
      <w:pPr>
        <w:spacing w:after="0" w:line="360" w:lineRule="auto"/>
        <w:ind w:left="250" w:right="0" w:firstLine="0"/>
        <w:jc w:val="right"/>
        <w:rPr>
          <w:color w:val="auto"/>
          <w:szCs w:val="28"/>
        </w:rPr>
      </w:pPr>
    </w:p>
    <w:p w:rsidR="00D4717E" w:rsidRPr="008A4B1F" w:rsidRDefault="00D4717E" w:rsidP="00D4717E">
      <w:pPr>
        <w:spacing w:after="0" w:line="360" w:lineRule="auto"/>
        <w:ind w:left="250" w:right="0" w:firstLine="0"/>
        <w:jc w:val="right"/>
        <w:rPr>
          <w:color w:val="auto"/>
          <w:szCs w:val="28"/>
        </w:rPr>
      </w:pPr>
    </w:p>
    <w:p w:rsidR="00D4717E" w:rsidRPr="008A4B1F" w:rsidRDefault="00D4717E" w:rsidP="00D4717E">
      <w:pPr>
        <w:spacing w:after="0" w:line="360" w:lineRule="auto"/>
        <w:ind w:left="250" w:right="0" w:firstLine="0"/>
        <w:jc w:val="right"/>
        <w:rPr>
          <w:color w:val="auto"/>
          <w:szCs w:val="28"/>
        </w:rPr>
      </w:pPr>
    </w:p>
    <w:p w:rsidR="00547942" w:rsidRDefault="00547942">
      <w:pPr>
        <w:spacing w:after="160" w:line="259" w:lineRule="auto"/>
        <w:ind w:left="0" w:right="0" w:firstLine="0"/>
        <w:jc w:val="left"/>
        <w:rPr>
          <w:color w:val="auto"/>
          <w:szCs w:val="28"/>
        </w:rPr>
      </w:pPr>
      <w:r>
        <w:rPr>
          <w:color w:val="auto"/>
          <w:szCs w:val="28"/>
        </w:rPr>
        <w:br w:type="page"/>
      </w:r>
    </w:p>
    <w:p w:rsidR="00DF3927" w:rsidRDefault="00547942" w:rsidP="00547942">
      <w:pPr>
        <w:pStyle w:val="2"/>
        <w:ind w:right="706"/>
        <w:jc w:val="right"/>
        <w:rPr>
          <w:color w:val="auto"/>
          <w:sz w:val="28"/>
        </w:rPr>
      </w:pPr>
      <w:r w:rsidRPr="008A4B1F">
        <w:rPr>
          <w:color w:val="auto"/>
          <w:sz w:val="28"/>
        </w:rPr>
        <w:lastRenderedPageBreak/>
        <w:t xml:space="preserve">ПРИЛОЖЕНИЕ </w:t>
      </w:r>
      <w:r>
        <w:rPr>
          <w:color w:val="auto"/>
          <w:sz w:val="28"/>
        </w:rPr>
        <w:t>4</w:t>
      </w:r>
    </w:p>
    <w:p w:rsidR="00DF3927" w:rsidRDefault="00DF3927" w:rsidP="00DF3927">
      <w:pPr>
        <w:pStyle w:val="2"/>
        <w:ind w:right="706"/>
        <w:rPr>
          <w:b w:val="0"/>
          <w:color w:val="auto"/>
          <w:sz w:val="28"/>
        </w:rPr>
      </w:pPr>
      <w:r w:rsidRPr="00DF3927">
        <w:rPr>
          <w:b w:val="0"/>
          <w:color w:val="auto"/>
          <w:sz w:val="28"/>
        </w:rPr>
        <w:t>Примерные задачи, используемые в элективном курсе</w:t>
      </w:r>
    </w:p>
    <w:p w:rsidR="00547942" w:rsidRPr="00DF3927" w:rsidRDefault="00DF3927" w:rsidP="00DF3927">
      <w:pPr>
        <w:pStyle w:val="2"/>
        <w:ind w:right="706"/>
        <w:rPr>
          <w:b w:val="0"/>
          <w:color w:val="auto"/>
          <w:sz w:val="28"/>
        </w:rPr>
      </w:pPr>
      <w:r w:rsidRPr="00DF3927">
        <w:rPr>
          <w:b w:val="0"/>
          <w:color w:val="auto"/>
          <w:sz w:val="28"/>
        </w:rPr>
        <w:t xml:space="preserve"> «Математика в астрономии»</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1</w:t>
      </w:r>
      <w:r w:rsidRPr="00547942">
        <w:rPr>
          <w:i/>
          <w:iCs/>
          <w:color w:val="010101"/>
          <w:sz w:val="24"/>
          <w:szCs w:val="24"/>
        </w:rPr>
        <w:t>.</w:t>
      </w:r>
      <w:r w:rsidRPr="00547942">
        <w:rPr>
          <w:color w:val="010101"/>
          <w:sz w:val="24"/>
          <w:szCs w:val="24"/>
        </w:rPr>
        <w:t> Во время космического путешествия команда спасателей проделала путь в 1100 млн км на кораблях “Спасатель 225” и “Долой АКЙОВДов”. На первом корабле она пролетела расстояние в 4,5 раза большее, чем на втором корабле. Какое расстояние команда пролетела на первом корабле?</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2</w:t>
      </w:r>
      <w:r w:rsidRPr="00547942">
        <w:rPr>
          <w:i/>
          <w:iCs/>
          <w:color w:val="010101"/>
          <w:sz w:val="24"/>
          <w:szCs w:val="24"/>
        </w:rPr>
        <w:t>.</w:t>
      </w:r>
      <w:r w:rsidRPr="00547942">
        <w:rPr>
          <w:color w:val="010101"/>
          <w:sz w:val="24"/>
          <w:szCs w:val="24"/>
        </w:rPr>
        <w:t> При обращении Земли вокруг Солнца, Земля за одни сутки проходит 2 505 624 км. Какой путь Земля проходит за год?</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3</w:t>
      </w:r>
      <w:r w:rsidRPr="00547942">
        <w:rPr>
          <w:i/>
          <w:iCs/>
          <w:color w:val="010101"/>
          <w:sz w:val="24"/>
          <w:szCs w:val="24"/>
        </w:rPr>
        <w:t>.</w:t>
      </w:r>
      <w:r w:rsidRPr="00547942">
        <w:rPr>
          <w:color w:val="010101"/>
          <w:sz w:val="24"/>
          <w:szCs w:val="24"/>
        </w:rPr>
        <w:t> Диаметр Земли примерно 12740 км. Луна находится от нас на расстоянии в 30 раз большем, чем диаметр Земли. Найдите расстояние от Луны до Земли.</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color w:val="010101"/>
          <w:sz w:val="24"/>
          <w:szCs w:val="24"/>
        </w:rPr>
        <w:t xml:space="preserve"> </w:t>
      </w:r>
      <w:r>
        <w:rPr>
          <w:i/>
          <w:iCs/>
          <w:color w:val="010101"/>
          <w:sz w:val="24"/>
          <w:szCs w:val="24"/>
        </w:rPr>
        <w:t>4</w:t>
      </w:r>
      <w:r w:rsidRPr="00547942">
        <w:rPr>
          <w:i/>
          <w:iCs/>
          <w:color w:val="010101"/>
          <w:sz w:val="24"/>
          <w:szCs w:val="24"/>
        </w:rPr>
        <w:t>.</w:t>
      </w:r>
      <w:r w:rsidRPr="00547942">
        <w:rPr>
          <w:color w:val="010101"/>
          <w:sz w:val="24"/>
          <w:szCs w:val="24"/>
        </w:rPr>
        <w:t> При движении вокруг Солнца Земля проходит в сутки расстояние, равное 2505 624 км. Какое расстояние Земля проходит за час?</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5</w:t>
      </w:r>
      <w:r w:rsidRPr="00547942">
        <w:rPr>
          <w:i/>
          <w:iCs/>
          <w:color w:val="010101"/>
          <w:sz w:val="24"/>
          <w:szCs w:val="24"/>
        </w:rPr>
        <w:t>.</w:t>
      </w:r>
      <w:r w:rsidRPr="00547942">
        <w:rPr>
          <w:color w:val="010101"/>
          <w:sz w:val="24"/>
          <w:szCs w:val="24"/>
        </w:rPr>
        <w:t> Два космических корабля одновременно стартовали с двух планет, расстояние между которыми равно 3600км, и направились навстречу друг другу. Через 2 часа корабли встретились и произвели стыковку. Определите скорость каждого из кораблей, если у одного из них она на 2км/ч больше, чем у другого.</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6. </w:t>
      </w:r>
      <w:r w:rsidRPr="00547942">
        <w:rPr>
          <w:color w:val="010101"/>
          <w:sz w:val="24"/>
          <w:szCs w:val="24"/>
        </w:rPr>
        <w:t>Вычислите длину круговой орбиты искусственного спутника Земли, если спутник вращается на расстоянии 320 км от Земли, а радиус Земли равен 6370 км</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7</w:t>
      </w:r>
      <w:r w:rsidRPr="00547942">
        <w:rPr>
          <w:i/>
          <w:iCs/>
          <w:color w:val="010101"/>
          <w:sz w:val="24"/>
          <w:szCs w:val="24"/>
        </w:rPr>
        <w:t>.</w:t>
      </w:r>
      <w:r w:rsidRPr="00547942">
        <w:rPr>
          <w:color w:val="010101"/>
          <w:sz w:val="24"/>
          <w:szCs w:val="24"/>
        </w:rPr>
        <w:t> Инопланетяне сообщили жителям Земли, что в системе их звезды три планеты А, Б, В. Они живут на второй планете. Далее передача сообщения ухудшилась из-за помех, но было принято ещё 2 сообщения, которые, как установили учёные, являются ложными:</w:t>
      </w:r>
      <w:r w:rsidRPr="00547942">
        <w:rPr>
          <w:color w:val="010101"/>
          <w:sz w:val="24"/>
          <w:szCs w:val="24"/>
        </w:rPr>
        <w:br/>
        <w:t>а) А – не третья планета от звезды; б) Б – вторая планета.</w:t>
      </w:r>
      <w:r w:rsidRPr="00547942">
        <w:rPr>
          <w:color w:val="010101"/>
          <w:sz w:val="24"/>
          <w:szCs w:val="24"/>
        </w:rPr>
        <w:br/>
        <w:t>Какими планетами от звезды являются А, Б, В?</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Стандартный вид числа</w:t>
      </w:r>
    </w:p>
    <w:p w:rsidR="00547942" w:rsidRPr="00547942" w:rsidRDefault="00547942" w:rsidP="00547942">
      <w:pPr>
        <w:spacing w:line="240" w:lineRule="auto"/>
        <w:ind w:right="848"/>
        <w:rPr>
          <w:color w:val="010101"/>
          <w:sz w:val="24"/>
          <w:szCs w:val="24"/>
        </w:rPr>
      </w:pPr>
      <w:r w:rsidRPr="00547942">
        <w:rPr>
          <w:color w:val="010101"/>
          <w:sz w:val="24"/>
          <w:szCs w:val="24"/>
        </w:rPr>
        <w:t xml:space="preserve">Число считается записанным в стандартном виде, если оно представлено в виде  a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n</w:t>
      </w:r>
      <w:r w:rsidRPr="00547942">
        <w:rPr>
          <w:color w:val="010101"/>
          <w:sz w:val="24"/>
          <w:szCs w:val="24"/>
        </w:rPr>
        <w:t>, где 0 &lt; a &lt; 10,</w:t>
      </w:r>
      <w:r w:rsidRPr="00547942">
        <w:rPr>
          <w:color w:val="010101"/>
          <w:sz w:val="24"/>
          <w:szCs w:val="24"/>
        </w:rPr>
        <w:br/>
        <w:t>n - целое число Z. n – называют порядком числа. Порядок числа показывает насколько велико число или мало. Большой положительный порядок показывает, что число очень велико, большой по модулю отрицательный порядок показывает, что число очень мало.</w:t>
      </w:r>
      <w:r w:rsidRPr="00547942">
        <w:rPr>
          <w:color w:val="010101"/>
          <w:sz w:val="24"/>
          <w:szCs w:val="24"/>
        </w:rPr>
        <w:br/>
        <w:t>При записи очень больших чисел и тем более при вычислениях большое количество цифр крайне неудобно.</w:t>
      </w:r>
    </w:p>
    <w:p w:rsidR="00547942" w:rsidRPr="00547942" w:rsidRDefault="00547942" w:rsidP="00547942">
      <w:pPr>
        <w:spacing w:after="240" w:line="240" w:lineRule="auto"/>
        <w:ind w:right="848"/>
        <w:rPr>
          <w:color w:val="010101"/>
          <w:sz w:val="24"/>
          <w:szCs w:val="24"/>
        </w:rPr>
      </w:pPr>
      <w:r w:rsidRPr="00547942">
        <w:rPr>
          <w:color w:val="010101"/>
          <w:sz w:val="24"/>
          <w:szCs w:val="24"/>
        </w:rPr>
        <w:br/>
      </w:r>
      <w:r w:rsidRPr="00547942">
        <w:rPr>
          <w:i/>
          <w:iCs/>
          <w:color w:val="010101"/>
          <w:sz w:val="24"/>
          <w:szCs w:val="24"/>
        </w:rPr>
        <w:t>№</w:t>
      </w:r>
      <w:r>
        <w:rPr>
          <w:i/>
          <w:iCs/>
          <w:color w:val="010101"/>
          <w:sz w:val="24"/>
          <w:szCs w:val="24"/>
        </w:rPr>
        <w:t xml:space="preserve"> 8</w:t>
      </w:r>
      <w:r w:rsidRPr="00547942">
        <w:rPr>
          <w:color w:val="010101"/>
          <w:sz w:val="24"/>
          <w:szCs w:val="24"/>
        </w:rPr>
        <w:t>. Представьте числовые данные в стандартном виде:</w:t>
      </w:r>
    </w:p>
    <w:p w:rsidR="00547942" w:rsidRPr="00547942" w:rsidRDefault="00547942" w:rsidP="00547942">
      <w:pPr>
        <w:spacing w:after="240" w:line="240" w:lineRule="auto"/>
        <w:ind w:right="848"/>
        <w:jc w:val="left"/>
        <w:rPr>
          <w:color w:val="010101"/>
          <w:sz w:val="24"/>
          <w:szCs w:val="24"/>
        </w:rPr>
      </w:pPr>
      <w:r>
        <w:rPr>
          <w:color w:val="010101"/>
          <w:sz w:val="24"/>
          <w:szCs w:val="24"/>
        </w:rPr>
        <w:t>а) Млечный путь состоит из 100 000 000 000 звезд</w:t>
      </w:r>
      <w:r>
        <w:rPr>
          <w:color w:val="010101"/>
          <w:sz w:val="24"/>
          <w:szCs w:val="24"/>
        </w:rPr>
        <w:br/>
        <w:t xml:space="preserve">б) Радиус Солнца 695990000 </w:t>
      </w:r>
      <w:r w:rsidRPr="00547942">
        <w:rPr>
          <w:color w:val="010101"/>
          <w:sz w:val="24"/>
          <w:szCs w:val="24"/>
        </w:rPr>
        <w:t>м</w:t>
      </w:r>
      <w:r w:rsidRPr="00547942">
        <w:rPr>
          <w:color w:val="010101"/>
          <w:sz w:val="24"/>
          <w:szCs w:val="24"/>
        </w:rPr>
        <w:br/>
        <w:t>в) Расстояние от Земли до Солнца</w:t>
      </w:r>
      <w:r>
        <w:rPr>
          <w:color w:val="010101"/>
          <w:sz w:val="24"/>
          <w:szCs w:val="24"/>
        </w:rPr>
        <w:t xml:space="preserve"> </w:t>
      </w:r>
      <w:r w:rsidRPr="00547942">
        <w:rPr>
          <w:color w:val="010101"/>
          <w:sz w:val="24"/>
          <w:szCs w:val="24"/>
        </w:rPr>
        <w:t>149 000 000км</w:t>
      </w:r>
      <w:r w:rsidRPr="00547942">
        <w:rPr>
          <w:color w:val="010101"/>
          <w:sz w:val="24"/>
          <w:szCs w:val="24"/>
        </w:rPr>
        <w:br/>
        <w:t>г) Длина экватора</w:t>
      </w:r>
      <w:r>
        <w:rPr>
          <w:color w:val="010101"/>
          <w:sz w:val="24"/>
          <w:szCs w:val="24"/>
        </w:rPr>
        <w:t xml:space="preserve"> </w:t>
      </w:r>
      <w:r w:rsidRPr="00547942">
        <w:rPr>
          <w:color w:val="010101"/>
          <w:sz w:val="24"/>
          <w:szCs w:val="24"/>
        </w:rPr>
        <w:t>40 000 000м</w:t>
      </w:r>
    </w:p>
    <w:p w:rsidR="00547942" w:rsidRPr="00547942" w:rsidRDefault="00547942" w:rsidP="00547942">
      <w:pPr>
        <w:spacing w:after="240" w:line="240" w:lineRule="auto"/>
        <w:ind w:right="848"/>
        <w:rPr>
          <w:color w:val="010101"/>
          <w:sz w:val="24"/>
          <w:szCs w:val="24"/>
        </w:rPr>
      </w:pPr>
      <w:r w:rsidRPr="00547942">
        <w:rPr>
          <w:color w:val="010101"/>
          <w:sz w:val="24"/>
          <w:szCs w:val="24"/>
        </w:rPr>
        <w:lastRenderedPageBreak/>
        <w:t>№</w:t>
      </w:r>
      <w:r>
        <w:rPr>
          <w:i/>
          <w:iCs/>
          <w:color w:val="010101"/>
          <w:sz w:val="24"/>
          <w:szCs w:val="24"/>
        </w:rPr>
        <w:t xml:space="preserve"> 9</w:t>
      </w:r>
      <w:r w:rsidRPr="00547942">
        <w:rPr>
          <w:i/>
          <w:iCs/>
          <w:color w:val="010101"/>
          <w:sz w:val="24"/>
          <w:szCs w:val="24"/>
        </w:rPr>
        <w:t>.</w:t>
      </w:r>
      <w:r w:rsidRPr="00547942">
        <w:rPr>
          <w:color w:val="010101"/>
          <w:sz w:val="24"/>
          <w:szCs w:val="24"/>
        </w:rPr>
        <w:t> Марс – четвёртая по расстоянию от Солнца планета Солнечной системы. Её название происходит от имени бога войны, что, скорее всего, связано с цветом поверхности планеты (красный). Марс можно увидеть невооруженным глазом.</w:t>
      </w:r>
    </w:p>
    <w:p w:rsidR="00547942" w:rsidRPr="00547942" w:rsidRDefault="00547942" w:rsidP="00547942">
      <w:pPr>
        <w:spacing w:after="240" w:line="240" w:lineRule="auto"/>
        <w:ind w:right="848"/>
        <w:rPr>
          <w:color w:val="010101"/>
          <w:sz w:val="24"/>
          <w:szCs w:val="24"/>
        </w:rPr>
      </w:pPr>
      <w:r w:rsidRPr="00547942">
        <w:rPr>
          <w:color w:val="010101"/>
          <w:sz w:val="24"/>
          <w:szCs w:val="24"/>
        </w:rPr>
        <w:t>Данные, полученные с помощью межпланетных автоматических станций, позволили сделать выводы о схожести этой планеты с Землёй: есть атмосфера, хотя и очень разреженная; естественные спутники; происходит смена времён года.</w:t>
      </w:r>
    </w:p>
    <w:p w:rsidR="00547942" w:rsidRPr="00547942" w:rsidRDefault="00547942" w:rsidP="00547942">
      <w:pPr>
        <w:spacing w:after="240" w:line="240" w:lineRule="auto"/>
        <w:ind w:right="848"/>
        <w:rPr>
          <w:color w:val="010101"/>
          <w:sz w:val="24"/>
          <w:szCs w:val="24"/>
        </w:rPr>
      </w:pPr>
      <w:r w:rsidRPr="00547942">
        <w:rPr>
          <w:color w:val="010101"/>
          <w:sz w:val="24"/>
          <w:szCs w:val="24"/>
        </w:rPr>
        <w:t>Определите площадь поверхности Марса, считая её шарообразной, если диаметр планеты равен 6790 км (</w:t>
      </w:r>
      <w:r w:rsidRPr="00547942">
        <w:rPr>
          <w:color w:val="010101"/>
          <w:sz w:val="24"/>
          <w:szCs w:val="24"/>
        </w:rPr>
        <w:sym w:font="Symbol" w:char="F070"/>
      </w:r>
      <w:r w:rsidRPr="00547942">
        <w:rPr>
          <w:color w:val="010101"/>
          <w:sz w:val="24"/>
          <w:szCs w:val="24"/>
        </w:rPr>
        <w:t xml:space="preserve"> ≈ 3). Округлите полученный результат с точностью до третьей значащей цифры и запишите ответ в виде стандартного числа.</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10</w:t>
      </w:r>
      <w:r w:rsidRPr="00547942">
        <w:rPr>
          <w:i/>
          <w:iCs/>
          <w:color w:val="010101"/>
          <w:sz w:val="24"/>
          <w:szCs w:val="24"/>
        </w:rPr>
        <w:t>.</w:t>
      </w:r>
      <w:r w:rsidRPr="00547942">
        <w:rPr>
          <w:color w:val="010101"/>
          <w:sz w:val="24"/>
          <w:szCs w:val="24"/>
        </w:rPr>
        <w:t> Венера - ближайшая соседка Земли, вторая по порядку планета Солнечной системы. Отличительным признаком планеты является её ровный белый цвет. После Солнца и Луны Венера является самым ярким светилом на земном небе. Найдите массу Венеры, если она составляет ≈ 0,8 массы Земли (≈ 5,97∙10</w:t>
      </w:r>
      <w:r w:rsidRPr="00547942">
        <w:rPr>
          <w:color w:val="010101"/>
          <w:sz w:val="18"/>
          <w:szCs w:val="18"/>
          <w:vertAlign w:val="superscript"/>
        </w:rPr>
        <w:t>24</w:t>
      </w:r>
      <w:r w:rsidRPr="00547942">
        <w:rPr>
          <w:color w:val="010101"/>
          <w:sz w:val="24"/>
          <w:szCs w:val="24"/>
        </w:rPr>
        <w:t> кг).</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Pr>
          <w:i/>
          <w:iCs/>
          <w:color w:val="010101"/>
          <w:sz w:val="24"/>
          <w:szCs w:val="24"/>
        </w:rPr>
        <w:t xml:space="preserve"> 11</w:t>
      </w:r>
      <w:r w:rsidRPr="00547942">
        <w:rPr>
          <w:color w:val="010101"/>
          <w:sz w:val="24"/>
          <w:szCs w:val="24"/>
        </w:rPr>
        <w:t>. Луна - единственный естественный спутник Земли. Среднее расстояние между центрами Земли и Луны — 384 467 км. Масса Луны составляет 0,0123 массы Земли, а диаметр около четверти земного. Найдите массу (кг) и диаметр Луны (м), если масса Земли - 6000∙10</w:t>
      </w:r>
      <w:r w:rsidRPr="00547942">
        <w:rPr>
          <w:color w:val="010101"/>
          <w:sz w:val="18"/>
          <w:szCs w:val="18"/>
          <w:vertAlign w:val="superscript"/>
        </w:rPr>
        <w:t>18</w:t>
      </w:r>
      <w:r w:rsidRPr="00547942">
        <w:rPr>
          <w:color w:val="010101"/>
          <w:sz w:val="24"/>
          <w:szCs w:val="24"/>
        </w:rPr>
        <w:t> т, диаметр Земли ≈12756 км.</w:t>
      </w:r>
    </w:p>
    <w:p w:rsidR="00547942" w:rsidRPr="00547942" w:rsidRDefault="00547942" w:rsidP="00547942">
      <w:pPr>
        <w:spacing w:line="240" w:lineRule="auto"/>
        <w:ind w:right="848"/>
        <w:outlineLvl w:val="2"/>
        <w:rPr>
          <w:color w:val="010101"/>
          <w:sz w:val="27"/>
          <w:szCs w:val="27"/>
        </w:rPr>
      </w:pPr>
      <w:r w:rsidRPr="00547942">
        <w:rPr>
          <w:color w:val="010101"/>
          <w:sz w:val="27"/>
          <w:szCs w:val="27"/>
        </w:rPr>
        <w:t>№</w:t>
      </w:r>
      <w:r>
        <w:rPr>
          <w:i/>
          <w:iCs/>
          <w:color w:val="010101"/>
          <w:sz w:val="27"/>
          <w:szCs w:val="27"/>
        </w:rPr>
        <w:t xml:space="preserve"> 12</w:t>
      </w:r>
      <w:r w:rsidRPr="00547942">
        <w:rPr>
          <w:i/>
          <w:iCs/>
          <w:color w:val="010101"/>
          <w:sz w:val="27"/>
          <w:szCs w:val="27"/>
        </w:rPr>
        <w:t>.</w:t>
      </w:r>
      <w:r w:rsidRPr="00547942">
        <w:rPr>
          <w:color w:val="010101"/>
          <w:sz w:val="27"/>
          <w:szCs w:val="27"/>
        </w:rPr>
        <w:t> В таблице приведены расстояния от Солнца до четырех планет Солнечной системы. Какая из этих планет дальше всех от Солнца?</w:t>
      </w:r>
    </w:p>
    <w:tbl>
      <w:tblPr>
        <w:tblW w:w="8655" w:type="dxa"/>
        <w:tblCellSpacing w:w="15" w:type="dxa"/>
        <w:tblCellMar>
          <w:top w:w="15" w:type="dxa"/>
          <w:left w:w="15" w:type="dxa"/>
          <w:bottom w:w="15" w:type="dxa"/>
          <w:right w:w="15" w:type="dxa"/>
        </w:tblCellMar>
        <w:tblLook w:val="04A0" w:firstRow="1" w:lastRow="0" w:firstColumn="1" w:lastColumn="0" w:noHBand="0" w:noVBand="1"/>
      </w:tblPr>
      <w:tblGrid>
        <w:gridCol w:w="2199"/>
        <w:gridCol w:w="1969"/>
        <w:gridCol w:w="2081"/>
        <w:gridCol w:w="1970"/>
        <w:gridCol w:w="1985"/>
      </w:tblGrid>
      <w:tr w:rsidR="00547942" w:rsidRPr="00547942" w:rsidTr="004C1DF8">
        <w:trPr>
          <w:tblCellSpacing w:w="15" w:type="dxa"/>
        </w:trPr>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Название планеты</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Венера</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Нептун</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Уран</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Юпитер</w:t>
            </w:r>
          </w:p>
        </w:tc>
      </w:tr>
      <w:tr w:rsidR="00547942" w:rsidRPr="00547942" w:rsidTr="004C1DF8">
        <w:trPr>
          <w:tblCellSpacing w:w="15" w:type="dxa"/>
        </w:trPr>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Расстояние (км)</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1,082·10</w:t>
            </w:r>
            <w:r w:rsidRPr="00547942">
              <w:rPr>
                <w:sz w:val="18"/>
                <w:szCs w:val="18"/>
                <w:vertAlign w:val="superscript"/>
              </w:rPr>
              <w:t>8</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4,4977·10</w:t>
            </w:r>
            <w:r w:rsidRPr="00547942">
              <w:rPr>
                <w:sz w:val="18"/>
                <w:szCs w:val="18"/>
                <w:vertAlign w:val="superscript"/>
              </w:rPr>
              <w:t>9</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2,871·10</w:t>
            </w:r>
            <w:r w:rsidRPr="00547942">
              <w:rPr>
                <w:sz w:val="18"/>
                <w:szCs w:val="18"/>
                <w:vertAlign w:val="superscript"/>
              </w:rPr>
              <w:t>9</w:t>
            </w:r>
          </w:p>
        </w:tc>
        <w:tc>
          <w:tcPr>
            <w:tcW w:w="0" w:type="auto"/>
            <w:tcMar>
              <w:top w:w="75" w:type="dxa"/>
              <w:left w:w="150" w:type="dxa"/>
              <w:bottom w:w="75" w:type="dxa"/>
              <w:right w:w="150" w:type="dxa"/>
            </w:tcMar>
            <w:hideMark/>
          </w:tcPr>
          <w:p w:rsidR="00547942" w:rsidRPr="00547942" w:rsidRDefault="00547942" w:rsidP="00547942">
            <w:pPr>
              <w:spacing w:after="0" w:line="240" w:lineRule="auto"/>
              <w:ind w:right="848"/>
              <w:rPr>
                <w:sz w:val="24"/>
                <w:szCs w:val="24"/>
              </w:rPr>
            </w:pPr>
            <w:r w:rsidRPr="00547942">
              <w:rPr>
                <w:sz w:val="24"/>
                <w:szCs w:val="24"/>
              </w:rPr>
              <w:t>7,781·10</w:t>
            </w:r>
            <w:r w:rsidRPr="00547942">
              <w:rPr>
                <w:sz w:val="18"/>
                <w:szCs w:val="18"/>
                <w:vertAlign w:val="superscript"/>
              </w:rPr>
              <w:t>8</w:t>
            </w:r>
          </w:p>
        </w:tc>
      </w:tr>
    </w:tbl>
    <w:p w:rsidR="00547942" w:rsidRPr="00547942" w:rsidRDefault="00547942" w:rsidP="00547942">
      <w:pPr>
        <w:spacing w:after="240" w:line="240" w:lineRule="auto"/>
        <w:ind w:right="848"/>
        <w:rPr>
          <w:color w:val="010101"/>
          <w:sz w:val="24"/>
          <w:szCs w:val="24"/>
        </w:rPr>
      </w:pPr>
      <w:r w:rsidRPr="00547942">
        <w:rPr>
          <w:color w:val="010101"/>
          <w:sz w:val="24"/>
          <w:szCs w:val="24"/>
        </w:rPr>
        <w:t>1) Венера 2) Нептун 3) Уран 4) Юпитер</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w:t>
      </w:r>
      <w:r w:rsidR="00C80875">
        <w:rPr>
          <w:i/>
          <w:iCs/>
          <w:color w:val="010101"/>
          <w:sz w:val="27"/>
          <w:szCs w:val="27"/>
        </w:rPr>
        <w:t xml:space="preserve"> 13</w:t>
      </w:r>
      <w:r w:rsidRPr="00547942">
        <w:rPr>
          <w:color w:val="010101"/>
          <w:sz w:val="27"/>
          <w:szCs w:val="27"/>
        </w:rPr>
        <w:t>.</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А) Расстояние от Земли до Солнцаравно 147,1 млн км. В каком случае записана эта же величина?</w:t>
      </w:r>
    </w:p>
    <w:p w:rsidR="00547942" w:rsidRPr="00547942" w:rsidRDefault="00547942" w:rsidP="00547942">
      <w:pPr>
        <w:spacing w:after="240" w:line="240" w:lineRule="auto"/>
        <w:ind w:right="848"/>
        <w:rPr>
          <w:color w:val="010101"/>
          <w:sz w:val="24"/>
          <w:szCs w:val="24"/>
        </w:rPr>
      </w:pPr>
      <w:r w:rsidRPr="00547942">
        <w:rPr>
          <w:color w:val="010101"/>
          <w:sz w:val="24"/>
          <w:szCs w:val="24"/>
        </w:rPr>
        <w:t>1,471·10</w:t>
      </w:r>
      <w:r w:rsidRPr="00547942">
        <w:rPr>
          <w:color w:val="010101"/>
          <w:sz w:val="18"/>
          <w:szCs w:val="18"/>
          <w:vertAlign w:val="superscript"/>
        </w:rPr>
        <w:t>9</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1,471·10</w:t>
      </w:r>
      <w:r w:rsidRPr="00547942">
        <w:rPr>
          <w:color w:val="010101"/>
          <w:sz w:val="18"/>
          <w:szCs w:val="18"/>
          <w:vertAlign w:val="superscript"/>
        </w:rPr>
        <w:t>8</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1,471·10</w:t>
      </w:r>
      <w:r w:rsidRPr="00547942">
        <w:rPr>
          <w:color w:val="010101"/>
          <w:sz w:val="18"/>
          <w:szCs w:val="18"/>
          <w:vertAlign w:val="superscript"/>
        </w:rPr>
        <w:t>7</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1,471·10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outlineLvl w:val="2"/>
        <w:rPr>
          <w:color w:val="010101"/>
          <w:sz w:val="27"/>
          <w:szCs w:val="27"/>
        </w:rPr>
      </w:pPr>
      <w:r w:rsidRPr="00547942">
        <w:rPr>
          <w:i/>
          <w:iCs/>
          <w:color w:val="010101"/>
          <w:sz w:val="27"/>
          <w:szCs w:val="27"/>
        </w:rPr>
        <w:t>Б)</w:t>
      </w:r>
      <w:r w:rsidRPr="00547942">
        <w:rPr>
          <w:color w:val="010101"/>
          <w:sz w:val="27"/>
          <w:szCs w:val="27"/>
        </w:rPr>
        <w:t> Расстояние отМарса до Солнца равно 228,0 млн км. В каком случае записана эта же величина?</w:t>
      </w:r>
    </w:p>
    <w:p w:rsidR="00547942" w:rsidRPr="00547942" w:rsidRDefault="00547942" w:rsidP="00547942">
      <w:pPr>
        <w:spacing w:after="240" w:line="240" w:lineRule="auto"/>
        <w:ind w:right="848"/>
        <w:rPr>
          <w:color w:val="010101"/>
          <w:sz w:val="24"/>
          <w:szCs w:val="24"/>
        </w:rPr>
      </w:pPr>
      <w:r w:rsidRPr="00547942">
        <w:rPr>
          <w:color w:val="010101"/>
          <w:sz w:val="24"/>
          <w:szCs w:val="24"/>
        </w:rPr>
        <w:t>2,280·10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lastRenderedPageBreak/>
        <w:t>2,280·10</w:t>
      </w:r>
      <w:r w:rsidRPr="00547942">
        <w:rPr>
          <w:color w:val="010101"/>
          <w:sz w:val="18"/>
          <w:szCs w:val="18"/>
          <w:vertAlign w:val="superscript"/>
        </w:rPr>
        <w:t>7</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2,280·10</w:t>
      </w:r>
      <w:r w:rsidRPr="00547942">
        <w:rPr>
          <w:color w:val="010101"/>
          <w:sz w:val="18"/>
          <w:szCs w:val="18"/>
          <w:vertAlign w:val="superscript"/>
        </w:rPr>
        <w:t>8</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2,280·10</w:t>
      </w:r>
      <w:r w:rsidRPr="00547942">
        <w:rPr>
          <w:color w:val="010101"/>
          <w:sz w:val="18"/>
          <w:szCs w:val="18"/>
          <w:vertAlign w:val="superscript"/>
        </w:rPr>
        <w:t>9</w:t>
      </w:r>
      <w:r w:rsidRPr="00547942">
        <w:rPr>
          <w:color w:val="010101"/>
          <w:sz w:val="24"/>
          <w:szCs w:val="24"/>
        </w:rPr>
        <w:t>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В) Расстояние от Меркуриядо Солнца равно 57,91 млн км. В каком случае записана эта же величина?</w:t>
      </w:r>
    </w:p>
    <w:p w:rsidR="00547942" w:rsidRPr="00547942" w:rsidRDefault="00547942" w:rsidP="00547942">
      <w:pPr>
        <w:spacing w:after="240" w:line="240" w:lineRule="auto"/>
        <w:ind w:right="848"/>
        <w:rPr>
          <w:color w:val="010101"/>
          <w:sz w:val="24"/>
          <w:szCs w:val="24"/>
        </w:rPr>
      </w:pPr>
      <w:r w:rsidRPr="00547942">
        <w:rPr>
          <w:color w:val="010101"/>
          <w:sz w:val="24"/>
          <w:szCs w:val="24"/>
        </w:rPr>
        <w:t>5,791·10</w:t>
      </w:r>
      <w:r w:rsidRPr="00547942">
        <w:rPr>
          <w:color w:val="010101"/>
          <w:sz w:val="18"/>
          <w:szCs w:val="18"/>
          <w:vertAlign w:val="superscript"/>
        </w:rPr>
        <w:t>9</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5,791·10</w:t>
      </w:r>
      <w:r w:rsidRPr="00547942">
        <w:rPr>
          <w:color w:val="010101"/>
          <w:sz w:val="18"/>
          <w:szCs w:val="18"/>
          <w:vertAlign w:val="superscript"/>
        </w:rPr>
        <w:t>8</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5,791·10</w:t>
      </w:r>
      <w:r w:rsidRPr="00547942">
        <w:rPr>
          <w:color w:val="010101"/>
          <w:sz w:val="18"/>
          <w:szCs w:val="18"/>
          <w:vertAlign w:val="superscript"/>
        </w:rPr>
        <w:t>7</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5,791·10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w:t>
      </w:r>
      <w:r w:rsidR="00C80875">
        <w:rPr>
          <w:i/>
          <w:iCs/>
          <w:color w:val="010101"/>
          <w:sz w:val="27"/>
          <w:szCs w:val="27"/>
        </w:rPr>
        <w:t xml:space="preserve">14. </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А) Масса Луны равна 7, 35 </w:t>
      </w:r>
      <w:r w:rsidRPr="00547942">
        <w:rPr>
          <w:rFonts w:ascii="Cambria Math" w:hAnsi="Cambria Math" w:cs="Cambria Math"/>
          <w:color w:val="010101"/>
          <w:sz w:val="27"/>
          <w:szCs w:val="27"/>
        </w:rPr>
        <w:t>⋅</w:t>
      </w:r>
      <w:r w:rsidRPr="00547942">
        <w:rPr>
          <w:color w:val="010101"/>
          <w:sz w:val="27"/>
          <w:szCs w:val="27"/>
        </w:rPr>
        <w:t> 10</w:t>
      </w:r>
      <w:r w:rsidRPr="00547942">
        <w:rPr>
          <w:color w:val="010101"/>
          <w:sz w:val="20"/>
          <w:szCs w:val="20"/>
          <w:vertAlign w:val="superscript"/>
        </w:rPr>
        <w:t>22</w:t>
      </w:r>
      <w:r w:rsidRPr="00547942">
        <w:rPr>
          <w:color w:val="010101"/>
          <w:sz w:val="27"/>
          <w:szCs w:val="27"/>
        </w:rPr>
        <w:t> кг. Выразите массу Луны в миллионах тонн.</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7, 35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10</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7, 35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16</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7, 35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13</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7, 35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19</w:t>
      </w:r>
      <w:r w:rsidRPr="00547942">
        <w:rPr>
          <w:color w:val="010101"/>
          <w:sz w:val="24"/>
          <w:szCs w:val="24"/>
        </w:rPr>
        <w:t> млн.т</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Б) Масса Меркурия равна 3, 3 </w:t>
      </w:r>
      <w:r w:rsidRPr="00547942">
        <w:rPr>
          <w:rFonts w:ascii="Cambria Math" w:hAnsi="Cambria Math" w:cs="Cambria Math"/>
          <w:color w:val="010101"/>
          <w:sz w:val="27"/>
          <w:szCs w:val="27"/>
        </w:rPr>
        <w:t>⋅</w:t>
      </w:r>
      <w:r w:rsidRPr="00547942">
        <w:rPr>
          <w:color w:val="010101"/>
          <w:sz w:val="27"/>
          <w:szCs w:val="27"/>
        </w:rPr>
        <w:t> 10</w:t>
      </w:r>
      <w:r w:rsidRPr="00547942">
        <w:rPr>
          <w:color w:val="010101"/>
          <w:sz w:val="20"/>
          <w:szCs w:val="20"/>
          <w:vertAlign w:val="superscript"/>
        </w:rPr>
        <w:t>23</w:t>
      </w:r>
      <w:r w:rsidRPr="00547942">
        <w:rPr>
          <w:color w:val="010101"/>
          <w:sz w:val="27"/>
          <w:szCs w:val="27"/>
        </w:rPr>
        <w:t> кг. Выразите массу Меркурия в миллионах тонн.</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3, 3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21</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3, 3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17</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3, 3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15</w:t>
      </w:r>
      <w:r w:rsidRPr="00547942">
        <w:rPr>
          <w:color w:val="010101"/>
          <w:sz w:val="24"/>
          <w:szCs w:val="24"/>
        </w:rPr>
        <w:t> млн.т</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3, 3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14</w:t>
      </w:r>
      <w:r w:rsidRPr="00547942">
        <w:rPr>
          <w:color w:val="010101"/>
          <w:sz w:val="24"/>
          <w:szCs w:val="24"/>
        </w:rPr>
        <w:t> млн.т</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w:t>
      </w:r>
      <w:r w:rsidR="00C80875">
        <w:rPr>
          <w:color w:val="010101"/>
          <w:sz w:val="27"/>
          <w:szCs w:val="27"/>
        </w:rPr>
        <w:t xml:space="preserve"> </w:t>
      </w:r>
      <w:r w:rsidR="00C80875">
        <w:rPr>
          <w:i/>
          <w:iCs/>
          <w:color w:val="010101"/>
          <w:sz w:val="27"/>
          <w:szCs w:val="27"/>
        </w:rPr>
        <w:t>15</w:t>
      </w:r>
      <w:r w:rsidRPr="00547942">
        <w:rPr>
          <w:i/>
          <w:iCs/>
          <w:color w:val="010101"/>
          <w:sz w:val="27"/>
          <w:szCs w:val="27"/>
        </w:rPr>
        <w:t>.</w:t>
      </w:r>
    </w:p>
    <w:p w:rsidR="00547942" w:rsidRPr="00547942" w:rsidRDefault="00547942" w:rsidP="00547942">
      <w:pPr>
        <w:spacing w:line="240" w:lineRule="auto"/>
        <w:ind w:right="848"/>
        <w:outlineLvl w:val="2"/>
        <w:rPr>
          <w:color w:val="010101"/>
          <w:sz w:val="27"/>
          <w:szCs w:val="27"/>
        </w:rPr>
      </w:pPr>
      <w:r w:rsidRPr="00547942">
        <w:rPr>
          <w:color w:val="010101"/>
          <w:sz w:val="27"/>
          <w:szCs w:val="27"/>
        </w:rPr>
        <w:t>А) Земля находится на расстоянии 1,49 </w:t>
      </w:r>
      <w:r w:rsidRPr="00547942">
        <w:rPr>
          <w:rFonts w:ascii="Cambria Math" w:hAnsi="Cambria Math" w:cs="Cambria Math"/>
          <w:color w:val="010101"/>
          <w:sz w:val="27"/>
          <w:szCs w:val="27"/>
        </w:rPr>
        <w:t>⋅</w:t>
      </w:r>
      <w:r w:rsidRPr="00547942">
        <w:rPr>
          <w:color w:val="010101"/>
          <w:sz w:val="27"/>
          <w:szCs w:val="27"/>
        </w:rPr>
        <w:t> 10</w:t>
      </w:r>
      <w:r w:rsidRPr="00547942">
        <w:rPr>
          <w:color w:val="010101"/>
          <w:sz w:val="20"/>
          <w:szCs w:val="20"/>
          <w:vertAlign w:val="superscript"/>
        </w:rPr>
        <w:t>8</w:t>
      </w:r>
      <w:r w:rsidRPr="00547942">
        <w:rPr>
          <w:color w:val="010101"/>
          <w:sz w:val="27"/>
          <w:szCs w:val="27"/>
        </w:rPr>
        <w:t> км от Солнца. Выразите это расстояние в миллионах километров.</w:t>
      </w:r>
    </w:p>
    <w:p w:rsidR="00547942" w:rsidRPr="00547942" w:rsidRDefault="00547942" w:rsidP="00547942">
      <w:pPr>
        <w:spacing w:after="0" w:line="240" w:lineRule="auto"/>
        <w:ind w:right="848"/>
        <w:rPr>
          <w:color w:val="010101"/>
          <w:sz w:val="24"/>
          <w:szCs w:val="24"/>
        </w:rPr>
      </w:pPr>
      <w:r w:rsidRPr="00547942">
        <w:rPr>
          <w:color w:val="010101"/>
          <w:sz w:val="24"/>
          <w:szCs w:val="24"/>
        </w:rPr>
        <w:t>1,49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14,9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149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1490 млн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lastRenderedPageBreak/>
        <w:t>Б) Марс находится на расстоянии 2, 27 </w:t>
      </w:r>
      <w:r w:rsidRPr="00547942">
        <w:rPr>
          <w:rFonts w:ascii="Cambria Math" w:hAnsi="Cambria Math" w:cs="Cambria Math"/>
          <w:color w:val="010101"/>
          <w:sz w:val="27"/>
          <w:szCs w:val="27"/>
        </w:rPr>
        <w:t>⋅</w:t>
      </w:r>
      <w:r w:rsidRPr="00547942">
        <w:rPr>
          <w:color w:val="010101"/>
          <w:sz w:val="27"/>
          <w:szCs w:val="27"/>
        </w:rPr>
        <w:t> 10</w:t>
      </w:r>
      <w:r w:rsidRPr="00547942">
        <w:rPr>
          <w:color w:val="010101"/>
          <w:sz w:val="20"/>
          <w:szCs w:val="20"/>
          <w:vertAlign w:val="superscript"/>
        </w:rPr>
        <w:t>8</w:t>
      </w:r>
      <w:r w:rsidRPr="00547942">
        <w:rPr>
          <w:color w:val="010101"/>
          <w:sz w:val="27"/>
          <w:szCs w:val="27"/>
        </w:rPr>
        <w:t> км от Солнца. Выразите это расстояние в миллионах километров.</w:t>
      </w:r>
    </w:p>
    <w:p w:rsidR="00547942" w:rsidRPr="00547942" w:rsidRDefault="00547942" w:rsidP="00547942">
      <w:pPr>
        <w:spacing w:after="240" w:line="240" w:lineRule="auto"/>
        <w:ind w:right="848"/>
        <w:rPr>
          <w:color w:val="010101"/>
          <w:sz w:val="24"/>
          <w:szCs w:val="24"/>
        </w:rPr>
      </w:pPr>
      <w:r w:rsidRPr="00547942">
        <w:rPr>
          <w:color w:val="010101"/>
          <w:sz w:val="24"/>
          <w:szCs w:val="24"/>
        </w:rPr>
        <w:t>227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2,27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22,7 млн км</w:t>
      </w:r>
    </w:p>
    <w:p w:rsidR="00547942" w:rsidRPr="00547942" w:rsidRDefault="00547942" w:rsidP="00547942">
      <w:pPr>
        <w:spacing w:after="240" w:line="240" w:lineRule="auto"/>
        <w:ind w:right="848"/>
        <w:rPr>
          <w:color w:val="010101"/>
          <w:sz w:val="24"/>
          <w:szCs w:val="24"/>
        </w:rPr>
      </w:pPr>
      <w:r w:rsidRPr="00547942">
        <w:rPr>
          <w:color w:val="010101"/>
          <w:sz w:val="24"/>
          <w:szCs w:val="24"/>
        </w:rPr>
        <w:t>2270 млн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w:t>
      </w:r>
      <w:r w:rsidR="00C80875">
        <w:rPr>
          <w:i/>
          <w:iCs/>
          <w:color w:val="010101"/>
          <w:sz w:val="27"/>
          <w:szCs w:val="27"/>
        </w:rPr>
        <w:t xml:space="preserve"> 16</w:t>
      </w:r>
      <w:r w:rsidRPr="00547942">
        <w:rPr>
          <w:color w:val="010101"/>
          <w:sz w:val="27"/>
          <w:szCs w:val="27"/>
        </w:rPr>
        <w:t>.</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А) Радиус орбиты спутника ЮпитераИоравен 422 тыс км. Как эта величина записывается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4,22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4,22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5</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422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4,22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3</w:t>
      </w:r>
      <w:r w:rsidRPr="00547942">
        <w:rPr>
          <w:color w:val="010101"/>
          <w:sz w:val="24"/>
          <w:szCs w:val="24"/>
        </w:rPr>
        <w:t>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Б) Радиус орбиты спутника МарсаДеймос равен 23 тыс км. Как эта величина записывается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23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3</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23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6</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2,3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4</w:t>
      </w:r>
      <w:r w:rsidRPr="00547942">
        <w:rPr>
          <w:color w:val="010101"/>
          <w:sz w:val="24"/>
          <w:szCs w:val="24"/>
        </w:rPr>
        <w:t> км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2,3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3</w:t>
      </w:r>
      <w:r w:rsidRPr="00547942">
        <w:rPr>
          <w:color w:val="010101"/>
          <w:sz w:val="24"/>
          <w:szCs w:val="24"/>
        </w:rPr>
        <w:t> км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В) Расстояние от центра до поверхностиЗемли равно 6371 тыс. м. Как эта величина записывается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6,371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5</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6,371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6</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6,371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7</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6,371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8</w:t>
      </w:r>
      <w:r w:rsidRPr="00547942">
        <w:rPr>
          <w:color w:val="010101"/>
          <w:sz w:val="24"/>
          <w:szCs w:val="24"/>
        </w:rPr>
        <w:t> м</w:t>
      </w:r>
    </w:p>
    <w:p w:rsidR="00547942" w:rsidRPr="00547942" w:rsidRDefault="00547942" w:rsidP="00547942">
      <w:pPr>
        <w:spacing w:after="240" w:line="240" w:lineRule="auto"/>
        <w:ind w:right="848"/>
        <w:outlineLvl w:val="2"/>
        <w:rPr>
          <w:color w:val="010101"/>
          <w:sz w:val="27"/>
          <w:szCs w:val="27"/>
        </w:rPr>
      </w:pPr>
      <w:r w:rsidRPr="00547942">
        <w:rPr>
          <w:color w:val="010101"/>
          <w:sz w:val="27"/>
          <w:szCs w:val="27"/>
        </w:rPr>
        <w:t>Г) Диаметр планеты Земля равен 12740 тыс. м. Как эта величина выглядит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1,274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5</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lastRenderedPageBreak/>
        <w:t xml:space="preserve">1,274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6</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1,274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7</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 xml:space="preserve">1,274 </w:t>
      </w:r>
      <w:r w:rsidRPr="00547942">
        <w:rPr>
          <w:rFonts w:ascii="Cambria Math" w:hAnsi="Cambria Math" w:cs="Cambria Math"/>
          <w:color w:val="010101"/>
          <w:sz w:val="24"/>
          <w:szCs w:val="24"/>
        </w:rPr>
        <w:t>⋅</w:t>
      </w:r>
      <w:r w:rsidRPr="00547942">
        <w:rPr>
          <w:color w:val="010101"/>
          <w:sz w:val="24"/>
          <w:szCs w:val="24"/>
        </w:rPr>
        <w:t xml:space="preserve"> 10</w:t>
      </w:r>
      <w:r w:rsidRPr="00547942">
        <w:rPr>
          <w:color w:val="010101"/>
          <w:sz w:val="18"/>
          <w:szCs w:val="18"/>
          <w:vertAlign w:val="superscript"/>
        </w:rPr>
        <w:t>8</w:t>
      </w:r>
      <w:r w:rsidRPr="00547942">
        <w:rPr>
          <w:color w:val="010101"/>
          <w:sz w:val="24"/>
          <w:szCs w:val="24"/>
        </w:rPr>
        <w:t> м</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17</w:t>
      </w:r>
      <w:r w:rsidRPr="00547942">
        <w:rPr>
          <w:i/>
          <w:iCs/>
          <w:color w:val="010101"/>
          <w:sz w:val="24"/>
          <w:szCs w:val="24"/>
        </w:rPr>
        <w:t>.</w:t>
      </w:r>
      <w:r w:rsidRPr="00547942">
        <w:rPr>
          <w:color w:val="010101"/>
          <w:sz w:val="24"/>
          <w:szCs w:val="24"/>
        </w:rPr>
        <w:t> На каждый квадратный сантиметр поверхности Земли давит столб воздуха, масса которого 1,033 кг. Какова масса атмосферы Земли?</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18.</w:t>
      </w:r>
      <w:r w:rsidRPr="00547942">
        <w:rPr>
          <w:color w:val="010101"/>
          <w:sz w:val="24"/>
          <w:szCs w:val="24"/>
        </w:rPr>
        <w:t> Атмосфера Земли состоит в основном из смеси азота и кислорода. Общая масса атмосферы 5,16*10</w:t>
      </w:r>
      <w:r w:rsidRPr="00547942">
        <w:rPr>
          <w:color w:val="010101"/>
          <w:sz w:val="18"/>
          <w:szCs w:val="18"/>
          <w:vertAlign w:val="superscript"/>
        </w:rPr>
        <w:t>15</w:t>
      </w:r>
      <w:r w:rsidRPr="00547942">
        <w:rPr>
          <w:color w:val="010101"/>
          <w:sz w:val="24"/>
          <w:szCs w:val="24"/>
        </w:rPr>
        <w:t>т. Кислород составляет 20,95 %, а азот 78,09% массы атмосферы. Сколько кислорода и сколько азота в атмосфере Земли?</w:t>
      </w:r>
    </w:p>
    <w:p w:rsidR="00547942" w:rsidRPr="00547942" w:rsidRDefault="00547942" w:rsidP="00547942">
      <w:pPr>
        <w:spacing w:after="240" w:line="240" w:lineRule="auto"/>
        <w:ind w:right="848"/>
        <w:rPr>
          <w:color w:val="010101"/>
          <w:sz w:val="24"/>
          <w:szCs w:val="24"/>
        </w:rPr>
      </w:pPr>
      <w:r w:rsidRPr="00547942">
        <w:rPr>
          <w:i/>
          <w:iCs/>
          <w:color w:val="010101"/>
          <w:sz w:val="24"/>
          <w:szCs w:val="24"/>
        </w:rPr>
        <w:t>П ока будем бродить около Солнца, посещать Луну, Марс, Венеру и другие планеты, обойдемся километрами. Хотя и в этом случае пробеги будут выражаться довольно громоздкими числами: до Луны, скажем, 380 тысяч километров, до Марса — 79 миллионов, до Плутона — 5 780 миллионов и т. д. А если у нас хватит дерзости шагнуть за солнечную околицу, то уж, во всяком случае, не хватит сил выговорить число пройденных километров. Не угодно ли —</w:t>
      </w:r>
    </w:p>
    <w:p w:rsidR="00547942" w:rsidRPr="00547942" w:rsidRDefault="00547942" w:rsidP="00547942">
      <w:pPr>
        <w:spacing w:line="240" w:lineRule="auto"/>
        <w:ind w:right="848"/>
        <w:rPr>
          <w:color w:val="010101"/>
          <w:sz w:val="24"/>
          <w:szCs w:val="24"/>
        </w:rPr>
      </w:pPr>
      <w:r w:rsidRPr="00547942">
        <w:rPr>
          <w:i/>
          <w:iCs/>
          <w:color w:val="010101"/>
          <w:sz w:val="24"/>
          <w:szCs w:val="24"/>
        </w:rPr>
        <w:t>40 000 000 000 000! А ведь это всего-навсего путь до самой близкой звезды – Проксимы Центавра.</w:t>
      </w:r>
      <w:r w:rsidRPr="00547942">
        <w:rPr>
          <w:i/>
          <w:iCs/>
          <w:color w:val="010101"/>
          <w:sz w:val="24"/>
          <w:szCs w:val="24"/>
        </w:rPr>
        <w:br/>
        <w:t>И астрономы мерят вселенную на свой лад. Для начала— астрономической единицей. Это расстояние от Земли до Солнца — радиус земной орбиты. 149,5 миллиона километров. До Марса – примерно половина единицы. До Плутона – около 40. До ближайшей звезды — более 250 тысяч!</w:t>
      </w:r>
      <w:r w:rsidRPr="00547942">
        <w:rPr>
          <w:i/>
          <w:iCs/>
          <w:color w:val="010101"/>
          <w:sz w:val="24"/>
          <w:szCs w:val="24"/>
        </w:rPr>
        <w:br/>
        <w:t>Астрономическая единица — верста межпланетная.</w:t>
      </w:r>
      <w:r w:rsidRPr="00547942">
        <w:rPr>
          <w:i/>
          <w:iCs/>
          <w:color w:val="010101"/>
          <w:sz w:val="24"/>
          <w:szCs w:val="24"/>
        </w:rPr>
        <w:br/>
        <w:t>Между звездами — световые годы.</w:t>
      </w:r>
      <w:r w:rsidRPr="00547942">
        <w:rPr>
          <w:i/>
          <w:iCs/>
          <w:color w:val="010101"/>
          <w:sz w:val="24"/>
          <w:szCs w:val="24"/>
        </w:rPr>
        <w:br/>
        <w:t>Световой год — расстояние, которое луч света проходит за год с известной всем скоростью 300 тысяч километров в секунду. Кстати, до той же Проксимы Центавра всего 4,3 светового года.</w:t>
      </w:r>
      <w:r w:rsidRPr="00547942">
        <w:rPr>
          <w:i/>
          <w:iCs/>
          <w:color w:val="010101"/>
          <w:sz w:val="24"/>
          <w:szCs w:val="24"/>
        </w:rPr>
        <w:br/>
        <w:t>Пользуются еще одной мерой расстояний до звезд — парсеком. Парсек — это сокращенное обозначение: параллакс-секунда. Место во вселенной, откуда радиус земной орбиты, то есть астрономическая единица, виден под углом (параллаксом) в 1 секунду, удалено от нас ровно на один парсек. Это самая большая «верста». В одном парсеке 206 265 астрономических единиц, или ¾ светового года.</w:t>
      </w:r>
      <w:r w:rsidRPr="00547942">
        <w:rPr>
          <w:i/>
          <w:iCs/>
          <w:color w:val="010101"/>
          <w:sz w:val="24"/>
          <w:szCs w:val="24"/>
        </w:rPr>
        <w:br/>
        <w:t>Диаметр нашей Галактики всего30 тысяч парсеков.</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color w:val="010101"/>
          <w:sz w:val="24"/>
          <w:szCs w:val="24"/>
        </w:rPr>
        <w:t xml:space="preserve"> </w:t>
      </w:r>
      <w:r w:rsidR="00C80875">
        <w:rPr>
          <w:i/>
          <w:iCs/>
          <w:color w:val="010101"/>
          <w:sz w:val="24"/>
          <w:szCs w:val="24"/>
        </w:rPr>
        <w:t>19.</w:t>
      </w:r>
      <w:r w:rsidRPr="00547942">
        <w:rPr>
          <w:color w:val="010101"/>
          <w:sz w:val="24"/>
          <w:szCs w:val="24"/>
        </w:rPr>
        <w:t> Солнечная система является частью Млечного Пути. Млечный путь – это спиральная галактика, диаметр которой 30 000 парсек (= 100 тысяч световых лет). Млечный Путь состоит из 200 миллиардов звезд. Земля находится на расстоянии около 8 тысяч парсек (27 тысяч световых лет) от галактического центра. То есть Земля лежит посреди пути от центра Галактики к её краю на окраине рукава Ориона — одного из спиральных рукавов Млечного Пути. Записать все данные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20</w:t>
      </w:r>
      <w:r w:rsidRPr="00547942">
        <w:rPr>
          <w:color w:val="010101"/>
          <w:sz w:val="24"/>
          <w:szCs w:val="24"/>
        </w:rPr>
        <w:t xml:space="preserve">. Солнце вращается вокруг центра Галактики и совершает полный оборот за 226 млн. лет. Скорость вращения Солнца при этом 220 км/с. 226 млн лет называются в астрономии галактическим годом. Относительно галактической поверхности Солнце совершает вертикальные колебания, оно пересекает галактическую плоскость каждые 30-35 млн лет и </w:t>
      </w:r>
      <w:r w:rsidRPr="00547942">
        <w:rPr>
          <w:color w:val="010101"/>
          <w:sz w:val="24"/>
          <w:szCs w:val="24"/>
        </w:rPr>
        <w:lastRenderedPageBreak/>
        <w:t>оказывается то в северном, то в южном полушарии. Записать все данные в стандартном виде.</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color w:val="010101"/>
          <w:sz w:val="24"/>
          <w:szCs w:val="24"/>
        </w:rPr>
        <w:t xml:space="preserve"> </w:t>
      </w:r>
      <w:r w:rsidR="00C80875">
        <w:rPr>
          <w:i/>
          <w:iCs/>
          <w:color w:val="010101"/>
          <w:sz w:val="24"/>
          <w:szCs w:val="24"/>
        </w:rPr>
        <w:t>21</w:t>
      </w:r>
      <w:r w:rsidRPr="00547942">
        <w:rPr>
          <w:color w:val="010101"/>
          <w:sz w:val="24"/>
          <w:szCs w:val="24"/>
        </w:rPr>
        <w:t>. С планеты Альфа на планету Омега, расстояние между которыми равно 120 млн км, одновременно вылетели два космических корабля. Один из кораблей приземлился на планете Омега на 2 дня раньше другого, так как его скорость была на 3км/ч больше, чем у другого корабля. Определите скорости этих кораблей.</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21</w:t>
      </w:r>
      <w:r w:rsidRPr="00547942">
        <w:rPr>
          <w:color w:val="010101"/>
          <w:sz w:val="24"/>
          <w:szCs w:val="24"/>
        </w:rPr>
        <w:t>. Луна совершает полный оборот вокруг Земли за 27 суток 7 часов 43 минуты 11 секунд. Сколько секунд длится полный оборот? (2 360 591 сек) Округлите до тысяч и запишите в стандартном виде это число.</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22</w:t>
      </w:r>
      <w:r w:rsidRPr="00547942">
        <w:rPr>
          <w:color w:val="010101"/>
          <w:sz w:val="24"/>
          <w:szCs w:val="24"/>
        </w:rPr>
        <w:t>. Записать в стандартном виде: расстояние до ближайшей звезды равно 40 000 000 000 000 км, масса Земли примерно 60 000 000 000 000 кг, среднее расстояние от Земли до Луны 384 000 км, от Земли до Солнца 149 500 000 км.</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23</w:t>
      </w:r>
      <w:r w:rsidRPr="00547942">
        <w:rPr>
          <w:color w:val="010101"/>
          <w:sz w:val="24"/>
          <w:szCs w:val="24"/>
        </w:rPr>
        <w:t>. От Земли до Марса 5,6*10</w:t>
      </w:r>
      <w:r w:rsidRPr="00547942">
        <w:rPr>
          <w:color w:val="010101"/>
          <w:sz w:val="18"/>
          <w:szCs w:val="18"/>
          <w:vertAlign w:val="superscript"/>
        </w:rPr>
        <w:t>7</w:t>
      </w:r>
      <w:r w:rsidRPr="00547942">
        <w:rPr>
          <w:color w:val="010101"/>
          <w:sz w:val="24"/>
          <w:szCs w:val="24"/>
        </w:rPr>
        <w:t> км. Средняя скорость ракеты 350 км/мин. Сколько времени потребуется ракете долететь до Марса? Округлите до суток.</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24</w:t>
      </w:r>
      <w:r w:rsidRPr="00547942">
        <w:rPr>
          <w:i/>
          <w:iCs/>
          <w:color w:val="010101"/>
          <w:sz w:val="24"/>
          <w:szCs w:val="24"/>
        </w:rPr>
        <w:t>.</w:t>
      </w:r>
      <w:r w:rsidRPr="00547942">
        <w:rPr>
          <w:color w:val="010101"/>
          <w:sz w:val="24"/>
          <w:szCs w:val="24"/>
        </w:rPr>
        <w:t> Масса Земли 5,976*10</w:t>
      </w:r>
      <w:r w:rsidRPr="00547942">
        <w:rPr>
          <w:color w:val="010101"/>
          <w:sz w:val="18"/>
          <w:szCs w:val="18"/>
          <w:vertAlign w:val="superscript"/>
        </w:rPr>
        <w:t>21</w:t>
      </w:r>
      <w:r w:rsidRPr="00547942">
        <w:rPr>
          <w:color w:val="010101"/>
          <w:sz w:val="24"/>
          <w:szCs w:val="24"/>
        </w:rPr>
        <w:t> т, а масса Луны</w:t>
      </w:r>
    </w:p>
    <w:p w:rsidR="00547942" w:rsidRPr="00547942" w:rsidRDefault="00547942" w:rsidP="00547942">
      <w:pPr>
        <w:spacing w:after="240" w:line="240" w:lineRule="auto"/>
        <w:ind w:right="848"/>
        <w:rPr>
          <w:color w:val="010101"/>
          <w:sz w:val="24"/>
          <w:szCs w:val="24"/>
        </w:rPr>
      </w:pPr>
      <w:r w:rsidRPr="00547942">
        <w:rPr>
          <w:color w:val="010101"/>
          <w:sz w:val="24"/>
          <w:szCs w:val="24"/>
        </w:rPr>
        <w:t>7,35 * 10 </w:t>
      </w:r>
      <w:r w:rsidRPr="00547942">
        <w:rPr>
          <w:color w:val="010101"/>
          <w:sz w:val="18"/>
          <w:szCs w:val="18"/>
          <w:vertAlign w:val="superscript"/>
        </w:rPr>
        <w:t>19</w:t>
      </w:r>
      <w:r w:rsidRPr="00547942">
        <w:rPr>
          <w:color w:val="010101"/>
          <w:sz w:val="24"/>
          <w:szCs w:val="24"/>
        </w:rPr>
        <w:t> . Какова масса Земли и Луны вместе? На сколько масса Земли больше массы Луны?</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25</w:t>
      </w:r>
      <w:r w:rsidRPr="00547942">
        <w:rPr>
          <w:i/>
          <w:iCs/>
          <w:color w:val="010101"/>
          <w:sz w:val="24"/>
          <w:szCs w:val="24"/>
        </w:rPr>
        <w:t>.</w:t>
      </w:r>
      <w:r w:rsidRPr="00547942">
        <w:rPr>
          <w:color w:val="010101"/>
          <w:sz w:val="24"/>
          <w:szCs w:val="24"/>
        </w:rPr>
        <w:t> Масса Меркурия 3,3*10</w:t>
      </w:r>
      <w:r w:rsidRPr="00547942">
        <w:rPr>
          <w:color w:val="010101"/>
          <w:sz w:val="18"/>
          <w:szCs w:val="18"/>
          <w:vertAlign w:val="superscript"/>
        </w:rPr>
        <w:t>23</w:t>
      </w:r>
      <w:r w:rsidRPr="00547942">
        <w:rPr>
          <w:color w:val="010101"/>
          <w:sz w:val="24"/>
          <w:szCs w:val="24"/>
        </w:rPr>
        <w:t>кг, а Юпитера 1,90*10</w:t>
      </w:r>
      <w:r w:rsidRPr="00547942">
        <w:rPr>
          <w:color w:val="010101"/>
          <w:sz w:val="18"/>
          <w:szCs w:val="18"/>
          <w:vertAlign w:val="superscript"/>
        </w:rPr>
        <w:t>27</w:t>
      </w:r>
      <w:r w:rsidRPr="00547942">
        <w:rPr>
          <w:color w:val="010101"/>
          <w:sz w:val="24"/>
          <w:szCs w:val="24"/>
        </w:rPr>
        <w:t>кг. Во сколько раз масса Юпитера больше массыМеркурия?</w:t>
      </w:r>
    </w:p>
    <w:p w:rsidR="00547942" w:rsidRPr="00547942" w:rsidRDefault="00547942" w:rsidP="00547942">
      <w:pPr>
        <w:spacing w:after="240" w:line="240" w:lineRule="auto"/>
        <w:ind w:right="848"/>
        <w:rPr>
          <w:color w:val="010101"/>
          <w:sz w:val="24"/>
          <w:szCs w:val="24"/>
        </w:rPr>
      </w:pPr>
      <w:r w:rsidRPr="00547942">
        <w:rPr>
          <w:color w:val="010101"/>
          <w:sz w:val="24"/>
          <w:szCs w:val="24"/>
        </w:rPr>
        <w:t>№</w:t>
      </w:r>
      <w:r w:rsidR="00C80875">
        <w:rPr>
          <w:i/>
          <w:iCs/>
          <w:color w:val="010101"/>
          <w:sz w:val="24"/>
          <w:szCs w:val="24"/>
        </w:rPr>
        <w:t xml:space="preserve"> 26</w:t>
      </w:r>
      <w:r w:rsidRPr="00547942">
        <w:rPr>
          <w:color w:val="010101"/>
          <w:sz w:val="24"/>
          <w:szCs w:val="24"/>
        </w:rPr>
        <w:t>. Масса Земли 5,976*10</w:t>
      </w:r>
      <w:r w:rsidRPr="00547942">
        <w:rPr>
          <w:color w:val="010101"/>
          <w:sz w:val="18"/>
          <w:szCs w:val="18"/>
          <w:vertAlign w:val="superscript"/>
        </w:rPr>
        <w:t>21</w:t>
      </w:r>
      <w:r w:rsidRPr="00547942">
        <w:rPr>
          <w:color w:val="010101"/>
          <w:sz w:val="24"/>
          <w:szCs w:val="24"/>
        </w:rPr>
        <w:t> т, а масса Венеры 4,88*10</w:t>
      </w:r>
      <w:r w:rsidRPr="00547942">
        <w:rPr>
          <w:color w:val="010101"/>
          <w:sz w:val="18"/>
          <w:szCs w:val="18"/>
          <w:vertAlign w:val="superscript"/>
        </w:rPr>
        <w:t>21</w:t>
      </w:r>
      <w:r w:rsidRPr="00547942">
        <w:rPr>
          <w:color w:val="010101"/>
          <w:sz w:val="24"/>
          <w:szCs w:val="24"/>
        </w:rPr>
        <w:t>т. На сколько тонн масса Земли больше массы Венеры?</w:t>
      </w:r>
    </w:p>
    <w:p w:rsidR="00044E27" w:rsidRPr="008A4B1F" w:rsidRDefault="00044E27" w:rsidP="00410121">
      <w:pPr>
        <w:spacing w:after="160" w:line="259" w:lineRule="auto"/>
        <w:ind w:left="0" w:right="0" w:firstLine="0"/>
        <w:jc w:val="left"/>
        <w:rPr>
          <w:color w:val="auto"/>
          <w:szCs w:val="28"/>
        </w:rPr>
      </w:pPr>
    </w:p>
    <w:sectPr w:rsidR="00044E27" w:rsidRPr="008A4B1F" w:rsidSect="00320BDD">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4" w:h="16838"/>
      <w:pgMar w:top="949" w:right="0" w:bottom="269" w:left="170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7A" w:rsidRDefault="00C06D7A">
      <w:pPr>
        <w:spacing w:after="0" w:line="240" w:lineRule="auto"/>
      </w:pPr>
      <w:r>
        <w:separator/>
      </w:r>
    </w:p>
  </w:endnote>
  <w:endnote w:type="continuationSeparator" w:id="0">
    <w:p w:rsidR="00C06D7A" w:rsidRDefault="00C0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81243"/>
      <w:docPartObj>
        <w:docPartGallery w:val="Page Numbers (Bottom of Page)"/>
        <w:docPartUnique/>
      </w:docPartObj>
    </w:sdtPr>
    <w:sdtEndPr/>
    <w:sdtContent>
      <w:p w:rsidR="002D289B" w:rsidRDefault="002D289B">
        <w:pPr>
          <w:pStyle w:val="a9"/>
          <w:jc w:val="center"/>
        </w:pPr>
        <w:r>
          <w:fldChar w:fldCharType="begin"/>
        </w:r>
        <w:r>
          <w:instrText>PAGE   \* MERGEFORMAT</w:instrText>
        </w:r>
        <w:r>
          <w:fldChar w:fldCharType="separate"/>
        </w:r>
        <w:r w:rsidR="009448F3">
          <w:rPr>
            <w:noProof/>
          </w:rPr>
          <w:t>2</w:t>
        </w:r>
        <w:r>
          <w:fldChar w:fldCharType="end"/>
        </w:r>
      </w:p>
    </w:sdtContent>
  </w:sdt>
  <w:p w:rsidR="002D289B" w:rsidRDefault="002D28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0" w:line="259" w:lineRule="auto"/>
      <w:ind w:left="0" w:right="844" w:firstLine="0"/>
      <w:jc w:val="center"/>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p w:rsidR="002D289B" w:rsidRDefault="002D289B">
    <w:pPr>
      <w:spacing w:after="0" w:line="259" w:lineRule="auto"/>
      <w:ind w:left="0" w:right="0" w:firstLine="0"/>
      <w:jc w:val="left"/>
    </w:pPr>
    <w:r>
      <w:rPr>
        <w:rFonts w:ascii="Calibri" w:eastAsia="Calibri" w:hAnsi="Calibri" w:cs="Calibri"/>
        <w:sz w:val="24"/>
      </w:rPr>
      <w:t xml:space="preserve"> </w:t>
    </w:r>
  </w:p>
  <w:p w:rsidR="002D289B" w:rsidRDefault="002D289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0" w:line="259" w:lineRule="auto"/>
      <w:ind w:left="0" w:right="844" w:firstLine="0"/>
      <w:jc w:val="center"/>
    </w:pPr>
    <w:r>
      <w:fldChar w:fldCharType="begin"/>
    </w:r>
    <w:r>
      <w:instrText xml:space="preserve"> PAGE   \* MERGEFORMAT </w:instrText>
    </w:r>
    <w:r>
      <w:fldChar w:fldCharType="separate"/>
    </w:r>
    <w:r w:rsidR="009448F3" w:rsidRPr="009448F3">
      <w:rPr>
        <w:rFonts w:ascii="Calibri" w:eastAsia="Calibri" w:hAnsi="Calibri" w:cs="Calibri"/>
        <w:noProof/>
        <w:sz w:val="24"/>
      </w:rPr>
      <w:t>107</w:t>
    </w:r>
    <w:r>
      <w:rPr>
        <w:rFonts w:ascii="Calibri" w:eastAsia="Calibri" w:hAnsi="Calibri" w:cs="Calibri"/>
        <w:sz w:val="24"/>
      </w:rPr>
      <w:fldChar w:fldCharType="end"/>
    </w:r>
    <w:r>
      <w:rPr>
        <w:rFonts w:ascii="Calibri" w:eastAsia="Calibri" w:hAnsi="Calibri" w:cs="Calibri"/>
        <w:sz w:val="24"/>
      </w:rPr>
      <w:t xml:space="preserve"> </w:t>
    </w:r>
  </w:p>
  <w:p w:rsidR="002D289B" w:rsidRDefault="002D289B">
    <w:pPr>
      <w:spacing w:after="0" w:line="259" w:lineRule="auto"/>
      <w:ind w:left="0" w:right="0" w:firstLine="0"/>
      <w:jc w:val="left"/>
    </w:pPr>
    <w:r>
      <w:rPr>
        <w:rFonts w:ascii="Calibri" w:eastAsia="Calibri" w:hAnsi="Calibri" w:cs="Calibri"/>
        <w:sz w:val="24"/>
      </w:rPr>
      <w:t xml:space="preserve"> </w:t>
    </w:r>
  </w:p>
  <w:p w:rsidR="002D289B" w:rsidRDefault="002D28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0" w:line="259" w:lineRule="auto"/>
      <w:ind w:left="0" w:right="844" w:firstLine="0"/>
      <w:jc w:val="center"/>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p w:rsidR="002D289B" w:rsidRDefault="002D289B">
    <w:pPr>
      <w:spacing w:after="0" w:line="259" w:lineRule="auto"/>
      <w:ind w:left="0" w:right="0" w:firstLine="0"/>
      <w:jc w:val="left"/>
    </w:pPr>
    <w:r>
      <w:rPr>
        <w:rFonts w:ascii="Calibri" w:eastAsia="Calibri" w:hAnsi="Calibri" w:cs="Calibri"/>
        <w:sz w:val="24"/>
      </w:rPr>
      <w:t xml:space="preserve"> </w:t>
    </w:r>
  </w:p>
  <w:p w:rsidR="002D289B" w:rsidRDefault="002D28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7A" w:rsidRDefault="00C06D7A">
      <w:pPr>
        <w:spacing w:after="0" w:line="282" w:lineRule="auto"/>
        <w:ind w:left="0" w:right="125" w:firstLine="0"/>
      </w:pPr>
      <w:r>
        <w:separator/>
      </w:r>
    </w:p>
  </w:footnote>
  <w:footnote w:type="continuationSeparator" w:id="0">
    <w:p w:rsidR="00C06D7A" w:rsidRDefault="00C06D7A">
      <w:pPr>
        <w:spacing w:after="0" w:line="282" w:lineRule="auto"/>
        <w:ind w:left="0" w:right="125" w:firstLine="0"/>
      </w:pPr>
      <w:r>
        <w:continuationSeparator/>
      </w:r>
    </w:p>
  </w:footnote>
  <w:footnote w:id="1">
    <w:p w:rsidR="002D289B" w:rsidRDefault="002D289B">
      <w:pPr>
        <w:pStyle w:val="footnotedescription"/>
      </w:pPr>
      <w:r>
        <w:rPr>
          <w:rStyle w:val="footnotemark"/>
        </w:rPr>
        <w:footnoteRef/>
      </w:r>
      <w:r>
        <w:t xml:space="preserve"> Федеральный государственный образовательный стандарт основного общего образования / М-во образования и науки Рос. Федерации. – М.: Просвещение. – 2011. – 48 с. – (Стандарты второго поколения)</w:t>
      </w:r>
      <w:r>
        <w:rPr>
          <w:rFonts w:ascii="Calibri" w:eastAsia="Calibri" w:hAnsi="Calibri" w:cs="Calibri"/>
          <w:sz w:val="20"/>
        </w:rPr>
        <w:t xml:space="preserve"> </w:t>
      </w:r>
    </w:p>
  </w:footnote>
  <w:footnote w:id="2">
    <w:p w:rsidR="002D289B" w:rsidRPr="00AB6EEF" w:rsidRDefault="002D289B" w:rsidP="00D4717E">
      <w:pPr>
        <w:pStyle w:val="ac"/>
        <w:rPr>
          <w:rFonts w:ascii="Times New Roman" w:hAnsi="Times New Roman"/>
        </w:rPr>
      </w:pPr>
      <w:r w:rsidRPr="00AB6EEF">
        <w:rPr>
          <w:rStyle w:val="ae"/>
          <w:rFonts w:ascii="Times New Roman" w:hAnsi="Times New Roman"/>
        </w:rPr>
        <w:footnoteRef/>
      </w:r>
      <w:r w:rsidRPr="00AB6EEF">
        <w:rPr>
          <w:rFonts w:ascii="Times New Roman" w:hAnsi="Times New Roman"/>
        </w:rPr>
        <w:t xml:space="preserve">См.: Письмо Минобрнауки РФ от 24 ноября 2011 г. № МД-1552/03 «Об оснащении общеобразовательных учреждений учебным и учебно-лабораторным оборудованием».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160" w:line="259" w:lineRule="auto"/>
      <w:ind w:left="0" w:right="0" w:firstLine="0"/>
      <w:jc w:val="left"/>
    </w:pPr>
  </w:p>
  <w:p w:rsidR="002D289B" w:rsidRDefault="002D28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160" w:line="259" w:lineRule="auto"/>
      <w:ind w:left="0" w:right="0" w:firstLine="0"/>
      <w:jc w:val="left"/>
    </w:pPr>
  </w:p>
  <w:p w:rsidR="002D289B" w:rsidRDefault="002D28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B" w:rsidRDefault="002D289B">
    <w:pPr>
      <w:spacing w:after="160" w:line="259" w:lineRule="auto"/>
      <w:ind w:left="0" w:right="0" w:firstLine="0"/>
      <w:jc w:val="left"/>
    </w:pPr>
  </w:p>
  <w:p w:rsidR="002D289B" w:rsidRDefault="002D28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C2"/>
    <w:multiLevelType w:val="multilevel"/>
    <w:tmpl w:val="995CC6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E5025F"/>
    <w:multiLevelType w:val="hybridMultilevel"/>
    <w:tmpl w:val="2F52E4C4"/>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C9A1FC5"/>
    <w:multiLevelType w:val="hybridMultilevel"/>
    <w:tmpl w:val="8DCAE842"/>
    <w:lvl w:ilvl="0" w:tplc="04190011">
      <w:start w:val="1"/>
      <w:numFmt w:val="decimal"/>
      <w:lvlText w:val="%1)"/>
      <w:lvlJc w:val="left"/>
      <w:pPr>
        <w:ind w:left="720"/>
      </w:pPr>
      <w:rPr>
        <w:b w:val="0"/>
        <w:i w:val="0"/>
        <w:strike w:val="0"/>
        <w:dstrike w:val="0"/>
        <w:color w:val="000000"/>
        <w:sz w:val="28"/>
        <w:szCs w:val="28"/>
        <w:u w:val="none" w:color="000000"/>
        <w:bdr w:val="none" w:sz="0" w:space="0" w:color="auto"/>
        <w:shd w:val="clear" w:color="auto" w:fill="auto"/>
        <w:vertAlign w:val="baseline"/>
      </w:rPr>
    </w:lvl>
    <w:lvl w:ilvl="1" w:tplc="BCDE4410">
      <w:start w:val="1"/>
      <w:numFmt w:val="bullet"/>
      <w:lvlText w:val="•"/>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7F427E4">
      <w:start w:val="1"/>
      <w:numFmt w:val="bullet"/>
      <w:lvlText w:val="▪"/>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E48CE2">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F0BF5E">
      <w:start w:val="1"/>
      <w:numFmt w:val="bullet"/>
      <w:lvlText w:val="o"/>
      <w:lvlJc w:val="left"/>
      <w:pPr>
        <w:ind w:left="3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FA101E">
      <w:start w:val="1"/>
      <w:numFmt w:val="bullet"/>
      <w:lvlText w:val="▪"/>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6C626E">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D258AA">
      <w:start w:val="1"/>
      <w:numFmt w:val="bullet"/>
      <w:lvlText w:val="o"/>
      <w:lvlJc w:val="left"/>
      <w:pPr>
        <w:ind w:left="5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72560E">
      <w:start w:val="1"/>
      <w:numFmt w:val="bullet"/>
      <w:lvlText w:val="▪"/>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03EDD"/>
    <w:multiLevelType w:val="multilevel"/>
    <w:tmpl w:val="EFD2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078EB"/>
    <w:multiLevelType w:val="hybridMultilevel"/>
    <w:tmpl w:val="5A968FAE"/>
    <w:lvl w:ilvl="0" w:tplc="BEB6FCDE">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4A70E4"/>
    <w:multiLevelType w:val="hybridMultilevel"/>
    <w:tmpl w:val="CC20A28C"/>
    <w:lvl w:ilvl="0" w:tplc="BEB6FCDE">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49212">
      <w:start w:val="1"/>
      <w:numFmt w:val="decimal"/>
      <w:lvlText w:val="%2)"/>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6EC220">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EC2BE">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C2D38">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A240EA">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870EC">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A94AE">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2B5EA">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C71C91"/>
    <w:multiLevelType w:val="hybridMultilevel"/>
    <w:tmpl w:val="26529650"/>
    <w:lvl w:ilvl="0" w:tplc="06D20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09BF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A440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E19D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0A4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36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84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86C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C1E3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D63A77"/>
    <w:multiLevelType w:val="hybridMultilevel"/>
    <w:tmpl w:val="0152EF2A"/>
    <w:lvl w:ilvl="0" w:tplc="DB5296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256EC"/>
    <w:multiLevelType w:val="hybridMultilevel"/>
    <w:tmpl w:val="897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D3408C"/>
    <w:multiLevelType w:val="hybridMultilevel"/>
    <w:tmpl w:val="187E073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0" w15:restartNumberingAfterBreak="0">
    <w:nsid w:val="17FF33FA"/>
    <w:multiLevelType w:val="hybridMultilevel"/>
    <w:tmpl w:val="7C7AFB86"/>
    <w:lvl w:ilvl="0" w:tplc="BEB6FCDE">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9FE4A91"/>
    <w:multiLevelType w:val="hybridMultilevel"/>
    <w:tmpl w:val="26529650"/>
    <w:lvl w:ilvl="0" w:tplc="06D20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09BF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A440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E19D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0A4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36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84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86C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C1E3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5056B93"/>
    <w:multiLevelType w:val="multilevel"/>
    <w:tmpl w:val="5D36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834D1"/>
    <w:multiLevelType w:val="hybridMultilevel"/>
    <w:tmpl w:val="CC70A272"/>
    <w:lvl w:ilvl="0" w:tplc="5D085318">
      <w:start w:val="4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A8D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2E3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E4F4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E88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29E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D8B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901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7836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64507A"/>
    <w:multiLevelType w:val="hybridMultilevel"/>
    <w:tmpl w:val="6152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C198D"/>
    <w:multiLevelType w:val="hybridMultilevel"/>
    <w:tmpl w:val="0ECC26F2"/>
    <w:lvl w:ilvl="0" w:tplc="D0E69C1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15:restartNumberingAfterBreak="0">
    <w:nsid w:val="300022F1"/>
    <w:multiLevelType w:val="multilevel"/>
    <w:tmpl w:val="556A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A572A5"/>
    <w:multiLevelType w:val="hybridMultilevel"/>
    <w:tmpl w:val="C58C44D8"/>
    <w:lvl w:ilvl="0" w:tplc="8FA402D6">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25E80">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2C0AE6">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800D1A">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8842E4">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F27C02">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0CC81C">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81D50">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54EFAA">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78B21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725BBB"/>
    <w:multiLevelType w:val="hybridMultilevel"/>
    <w:tmpl w:val="AD646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66B00"/>
    <w:multiLevelType w:val="hybridMultilevel"/>
    <w:tmpl w:val="103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B2E46"/>
    <w:multiLevelType w:val="hybridMultilevel"/>
    <w:tmpl w:val="C5083C5A"/>
    <w:lvl w:ilvl="0" w:tplc="AE00EA94">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E14EC">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24E9E">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008F86">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5CA1AA">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6E74EE">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EAEB4">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E0268">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967368">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821D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891CB4"/>
    <w:multiLevelType w:val="hybridMultilevel"/>
    <w:tmpl w:val="983CD0E8"/>
    <w:lvl w:ilvl="0" w:tplc="BEB6FCDE">
      <w:start w:val="1"/>
      <w:numFmt w:val="bullet"/>
      <w:lvlText w:val="-"/>
      <w:lvlJc w:val="left"/>
      <w:pPr>
        <w:ind w:left="72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 w15:restartNumberingAfterBreak="0">
    <w:nsid w:val="47B5292D"/>
    <w:multiLevelType w:val="hybridMultilevel"/>
    <w:tmpl w:val="390CF72E"/>
    <w:lvl w:ilvl="0" w:tplc="D766006A">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A880E3A"/>
    <w:multiLevelType w:val="hybridMultilevel"/>
    <w:tmpl w:val="B3A67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BFC3F0F"/>
    <w:multiLevelType w:val="hybridMultilevel"/>
    <w:tmpl w:val="CE868242"/>
    <w:lvl w:ilvl="0" w:tplc="BEB6FCDE">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FB938F6"/>
    <w:multiLevelType w:val="hybridMultilevel"/>
    <w:tmpl w:val="F440D4D8"/>
    <w:lvl w:ilvl="0" w:tplc="F286C79A">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8D1C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EEDC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877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442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4C03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A320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AA4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8FD2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64277D"/>
    <w:multiLevelType w:val="hybridMultilevel"/>
    <w:tmpl w:val="1B70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6B0C47"/>
    <w:multiLevelType w:val="multilevel"/>
    <w:tmpl w:val="72FA3F28"/>
    <w:lvl w:ilvl="0">
      <w:start w:val="1"/>
      <w:numFmt w:val="decimal"/>
      <w:lvlText w:val="%1"/>
      <w:lvlJc w:val="left"/>
      <w:pPr>
        <w:ind w:left="420" w:hanging="420"/>
      </w:pPr>
      <w:rPr>
        <w:rFonts w:hint="default"/>
      </w:rPr>
    </w:lvl>
    <w:lvl w:ilvl="1">
      <w:start w:val="1"/>
      <w:numFmt w:val="decimal"/>
      <w:lvlText w:val="%1.%2"/>
      <w:lvlJc w:val="left"/>
      <w:pPr>
        <w:ind w:left="511" w:hanging="42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1353" w:hanging="108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895" w:hanging="144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437" w:hanging="1800"/>
      </w:pPr>
      <w:rPr>
        <w:rFonts w:hint="default"/>
      </w:rPr>
    </w:lvl>
    <w:lvl w:ilvl="8">
      <w:start w:val="1"/>
      <w:numFmt w:val="decimal"/>
      <w:lvlText w:val="%1.%2.%3.%4.%5.%6.%7.%8.%9"/>
      <w:lvlJc w:val="left"/>
      <w:pPr>
        <w:ind w:left="2888" w:hanging="2160"/>
      </w:pPr>
      <w:rPr>
        <w:rFonts w:hint="default"/>
      </w:rPr>
    </w:lvl>
  </w:abstractNum>
  <w:abstractNum w:abstractNumId="30" w15:restartNumberingAfterBreak="0">
    <w:nsid w:val="5CA20487"/>
    <w:multiLevelType w:val="singleLevel"/>
    <w:tmpl w:val="E39201DE"/>
    <w:lvl w:ilvl="0">
      <w:start w:val="1"/>
      <w:numFmt w:val="decimal"/>
      <w:lvlText w:val="%1."/>
      <w:lvlJc w:val="left"/>
      <w:pPr>
        <w:tabs>
          <w:tab w:val="num" w:pos="680"/>
        </w:tabs>
        <w:ind w:left="680" w:hanging="360"/>
      </w:pPr>
      <w:rPr>
        <w:rFonts w:hint="default"/>
      </w:rPr>
    </w:lvl>
  </w:abstractNum>
  <w:abstractNum w:abstractNumId="31" w15:restartNumberingAfterBreak="0">
    <w:nsid w:val="5FF46C86"/>
    <w:multiLevelType w:val="hybridMultilevel"/>
    <w:tmpl w:val="548045C0"/>
    <w:lvl w:ilvl="0" w:tplc="BEB6FCDE">
      <w:start w:val="1"/>
      <w:numFmt w:val="bullet"/>
      <w:lvlText w:val="-"/>
      <w:lvlJc w:val="left"/>
      <w:pPr>
        <w:ind w:left="72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2" w15:restartNumberingAfterBreak="0">
    <w:nsid w:val="623B2DD8"/>
    <w:multiLevelType w:val="singleLevel"/>
    <w:tmpl w:val="E7008F32"/>
    <w:lvl w:ilvl="0">
      <w:start w:val="1"/>
      <w:numFmt w:val="decimal"/>
      <w:lvlText w:val="%1."/>
      <w:lvlJc w:val="left"/>
      <w:pPr>
        <w:tabs>
          <w:tab w:val="num" w:pos="760"/>
        </w:tabs>
        <w:ind w:left="760" w:hanging="360"/>
      </w:pPr>
      <w:rPr>
        <w:rFonts w:hint="default"/>
      </w:rPr>
    </w:lvl>
  </w:abstractNum>
  <w:abstractNum w:abstractNumId="33" w15:restartNumberingAfterBreak="0">
    <w:nsid w:val="6389468E"/>
    <w:multiLevelType w:val="hybridMultilevel"/>
    <w:tmpl w:val="5A3E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3B0A61"/>
    <w:multiLevelType w:val="hybridMultilevel"/>
    <w:tmpl w:val="AB7897F0"/>
    <w:lvl w:ilvl="0" w:tplc="759452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ED8C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2A5D0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CCC0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DE06C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04704">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1EDCD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2DE68">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2CCC8">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8246E59"/>
    <w:multiLevelType w:val="hybridMultilevel"/>
    <w:tmpl w:val="B3A67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BB250F2"/>
    <w:multiLevelType w:val="hybridMultilevel"/>
    <w:tmpl w:val="BC24291E"/>
    <w:lvl w:ilvl="0" w:tplc="BEB6FCD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C27186"/>
    <w:multiLevelType w:val="hybridMultilevel"/>
    <w:tmpl w:val="D396B228"/>
    <w:lvl w:ilvl="0" w:tplc="2AE06276">
      <w:start w:val="57"/>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092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7217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CDA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6B1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41D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8AAE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6060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E7C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7937F8"/>
    <w:multiLevelType w:val="hybridMultilevel"/>
    <w:tmpl w:val="D0C4711E"/>
    <w:lvl w:ilvl="0" w:tplc="BEB6FCD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B363B5"/>
    <w:multiLevelType w:val="hybridMultilevel"/>
    <w:tmpl w:val="D0304B24"/>
    <w:lvl w:ilvl="0" w:tplc="8FA402D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A610F"/>
    <w:multiLevelType w:val="hybridMultilevel"/>
    <w:tmpl w:val="5906CF32"/>
    <w:lvl w:ilvl="0" w:tplc="8C54FA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AD6900"/>
    <w:multiLevelType w:val="hybridMultilevel"/>
    <w:tmpl w:val="4F608262"/>
    <w:lvl w:ilvl="0" w:tplc="6FCC5CC6">
      <w:start w:val="1"/>
      <w:numFmt w:val="decimal"/>
      <w:lvlText w:val="%1."/>
      <w:lvlJc w:val="left"/>
      <w:pPr>
        <w:ind w:left="1725" w:hanging="360"/>
      </w:pPr>
      <w:rPr>
        <w:b w:val="0"/>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2" w15:restartNumberingAfterBreak="0">
    <w:nsid w:val="7BAF3637"/>
    <w:multiLevelType w:val="hybridMultilevel"/>
    <w:tmpl w:val="19B47F42"/>
    <w:lvl w:ilvl="0" w:tplc="80AA6BC0">
      <w:start w:val="1"/>
      <w:numFmt w:val="bullet"/>
      <w:lvlText w:val="-"/>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D6FE4A">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CA2E16">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B0D4D0">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323E74">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C7B70">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0A312C">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EA3640">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04FE3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3"/>
  </w:num>
  <w:num w:numId="3">
    <w:abstractNumId w:val="37"/>
  </w:num>
  <w:num w:numId="4">
    <w:abstractNumId w:val="21"/>
  </w:num>
  <w:num w:numId="5">
    <w:abstractNumId w:val="34"/>
  </w:num>
  <w:num w:numId="6">
    <w:abstractNumId w:val="27"/>
  </w:num>
  <w:num w:numId="7">
    <w:abstractNumId w:val="2"/>
  </w:num>
  <w:num w:numId="8">
    <w:abstractNumId w:val="5"/>
  </w:num>
  <w:num w:numId="9">
    <w:abstractNumId w:val="17"/>
  </w:num>
  <w:num w:numId="10">
    <w:abstractNumId w:val="42"/>
  </w:num>
  <w:num w:numId="11">
    <w:abstractNumId w:val="23"/>
  </w:num>
  <w:num w:numId="12">
    <w:abstractNumId w:val="31"/>
  </w:num>
  <w:num w:numId="13">
    <w:abstractNumId w:val="29"/>
  </w:num>
  <w:num w:numId="14">
    <w:abstractNumId w:val="10"/>
  </w:num>
  <w:num w:numId="15">
    <w:abstractNumId w:val="41"/>
  </w:num>
  <w:num w:numId="16">
    <w:abstractNumId w:val="26"/>
  </w:num>
  <w:num w:numId="17">
    <w:abstractNumId w:val="36"/>
  </w:num>
  <w:num w:numId="18">
    <w:abstractNumId w:val="38"/>
  </w:num>
  <w:num w:numId="19">
    <w:abstractNumId w:val="4"/>
  </w:num>
  <w:num w:numId="20">
    <w:abstractNumId w:val="8"/>
  </w:num>
  <w:num w:numId="21">
    <w:abstractNumId w:val="9"/>
  </w:num>
  <w:num w:numId="22">
    <w:abstractNumId w:val="1"/>
  </w:num>
  <w:num w:numId="23">
    <w:abstractNumId w:val="18"/>
  </w:num>
  <w:num w:numId="24">
    <w:abstractNumId w:val="22"/>
  </w:num>
  <w:num w:numId="25">
    <w:abstractNumId w:val="0"/>
  </w:num>
  <w:num w:numId="26">
    <w:abstractNumId w:val="35"/>
  </w:num>
  <w:num w:numId="27">
    <w:abstractNumId w:val="25"/>
  </w:num>
  <w:num w:numId="28">
    <w:abstractNumId w:val="19"/>
  </w:num>
  <w:num w:numId="29">
    <w:abstractNumId w:val="14"/>
  </w:num>
  <w:num w:numId="30">
    <w:abstractNumId w:val="24"/>
  </w:num>
  <w:num w:numId="31">
    <w:abstractNumId w:val="39"/>
  </w:num>
  <w:num w:numId="32">
    <w:abstractNumId w:val="33"/>
  </w:num>
  <w:num w:numId="33">
    <w:abstractNumId w:val="15"/>
  </w:num>
  <w:num w:numId="34">
    <w:abstractNumId w:val="40"/>
  </w:num>
  <w:num w:numId="35">
    <w:abstractNumId w:val="7"/>
  </w:num>
  <w:num w:numId="36">
    <w:abstractNumId w:val="12"/>
  </w:num>
  <w:num w:numId="37">
    <w:abstractNumId w:val="3"/>
  </w:num>
  <w:num w:numId="38">
    <w:abstractNumId w:val="16"/>
  </w:num>
  <w:num w:numId="39">
    <w:abstractNumId w:val="28"/>
  </w:num>
  <w:num w:numId="40">
    <w:abstractNumId w:val="11"/>
  </w:num>
  <w:num w:numId="41">
    <w:abstractNumId w:val="30"/>
  </w:num>
  <w:num w:numId="42">
    <w:abstractNumId w:val="32"/>
  </w:num>
  <w:num w:numId="4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7"/>
    <w:rsid w:val="0000337B"/>
    <w:rsid w:val="00004790"/>
    <w:rsid w:val="000153F2"/>
    <w:rsid w:val="000204AB"/>
    <w:rsid w:val="00031D2A"/>
    <w:rsid w:val="0003572A"/>
    <w:rsid w:val="00036901"/>
    <w:rsid w:val="00044E27"/>
    <w:rsid w:val="00046EC7"/>
    <w:rsid w:val="00053D99"/>
    <w:rsid w:val="00074ED3"/>
    <w:rsid w:val="0008013D"/>
    <w:rsid w:val="000923CA"/>
    <w:rsid w:val="000969B5"/>
    <w:rsid w:val="000A3E60"/>
    <w:rsid w:val="000A7AC9"/>
    <w:rsid w:val="000B0B74"/>
    <w:rsid w:val="000B55E1"/>
    <w:rsid w:val="000C3AE8"/>
    <w:rsid w:val="000C4E72"/>
    <w:rsid w:val="000D065C"/>
    <w:rsid w:val="00113A89"/>
    <w:rsid w:val="00122E4B"/>
    <w:rsid w:val="0013622E"/>
    <w:rsid w:val="00137530"/>
    <w:rsid w:val="00165F30"/>
    <w:rsid w:val="00172A65"/>
    <w:rsid w:val="00177597"/>
    <w:rsid w:val="001849C1"/>
    <w:rsid w:val="001906CB"/>
    <w:rsid w:val="001A0937"/>
    <w:rsid w:val="001C08F7"/>
    <w:rsid w:val="001C544F"/>
    <w:rsid w:val="001F3F3F"/>
    <w:rsid w:val="001F3FD7"/>
    <w:rsid w:val="00200823"/>
    <w:rsid w:val="002125ED"/>
    <w:rsid w:val="00213A9E"/>
    <w:rsid w:val="0022584F"/>
    <w:rsid w:val="0024560C"/>
    <w:rsid w:val="002548F9"/>
    <w:rsid w:val="00255294"/>
    <w:rsid w:val="002724A0"/>
    <w:rsid w:val="002B2EBE"/>
    <w:rsid w:val="002B488C"/>
    <w:rsid w:val="002C5AE7"/>
    <w:rsid w:val="002C6431"/>
    <w:rsid w:val="002D289B"/>
    <w:rsid w:val="002E2F66"/>
    <w:rsid w:val="002F1B49"/>
    <w:rsid w:val="00320BDD"/>
    <w:rsid w:val="0032218B"/>
    <w:rsid w:val="0033709C"/>
    <w:rsid w:val="00342C8C"/>
    <w:rsid w:val="0034366A"/>
    <w:rsid w:val="00356722"/>
    <w:rsid w:val="00360523"/>
    <w:rsid w:val="00387F9B"/>
    <w:rsid w:val="00395044"/>
    <w:rsid w:val="003A29D9"/>
    <w:rsid w:val="003A2B87"/>
    <w:rsid w:val="003B0C75"/>
    <w:rsid w:val="003E19EA"/>
    <w:rsid w:val="003F4A0C"/>
    <w:rsid w:val="00406E8D"/>
    <w:rsid w:val="00410121"/>
    <w:rsid w:val="00411B07"/>
    <w:rsid w:val="004201D7"/>
    <w:rsid w:val="004219AE"/>
    <w:rsid w:val="00452D72"/>
    <w:rsid w:val="00473409"/>
    <w:rsid w:val="004739E5"/>
    <w:rsid w:val="00480562"/>
    <w:rsid w:val="00490D1B"/>
    <w:rsid w:val="00494E9D"/>
    <w:rsid w:val="00496D6B"/>
    <w:rsid w:val="004A6E0C"/>
    <w:rsid w:val="004B4255"/>
    <w:rsid w:val="004B497F"/>
    <w:rsid w:val="004B733C"/>
    <w:rsid w:val="004C21BA"/>
    <w:rsid w:val="004D3F49"/>
    <w:rsid w:val="004E54EB"/>
    <w:rsid w:val="004E6E69"/>
    <w:rsid w:val="00501B5F"/>
    <w:rsid w:val="005204AB"/>
    <w:rsid w:val="00520BB8"/>
    <w:rsid w:val="00525C14"/>
    <w:rsid w:val="005302E4"/>
    <w:rsid w:val="00541E23"/>
    <w:rsid w:val="0054228A"/>
    <w:rsid w:val="00545853"/>
    <w:rsid w:val="00547942"/>
    <w:rsid w:val="00557812"/>
    <w:rsid w:val="0057155A"/>
    <w:rsid w:val="0057451F"/>
    <w:rsid w:val="00577B2F"/>
    <w:rsid w:val="00577DE5"/>
    <w:rsid w:val="00581472"/>
    <w:rsid w:val="00584EEC"/>
    <w:rsid w:val="00596D51"/>
    <w:rsid w:val="005A40ED"/>
    <w:rsid w:val="005A707F"/>
    <w:rsid w:val="005B66CF"/>
    <w:rsid w:val="005C74FA"/>
    <w:rsid w:val="00604113"/>
    <w:rsid w:val="00614DE7"/>
    <w:rsid w:val="00615BB0"/>
    <w:rsid w:val="00640471"/>
    <w:rsid w:val="00650D43"/>
    <w:rsid w:val="00657BD2"/>
    <w:rsid w:val="00661ADA"/>
    <w:rsid w:val="00662434"/>
    <w:rsid w:val="006671CD"/>
    <w:rsid w:val="006865DF"/>
    <w:rsid w:val="006A40A0"/>
    <w:rsid w:val="006A441C"/>
    <w:rsid w:val="006A6C89"/>
    <w:rsid w:val="006A79A5"/>
    <w:rsid w:val="006D0381"/>
    <w:rsid w:val="006D4049"/>
    <w:rsid w:val="006D532C"/>
    <w:rsid w:val="006D778F"/>
    <w:rsid w:val="006F2095"/>
    <w:rsid w:val="006F7B3A"/>
    <w:rsid w:val="007008E5"/>
    <w:rsid w:val="0070187A"/>
    <w:rsid w:val="007019DF"/>
    <w:rsid w:val="0070703A"/>
    <w:rsid w:val="00711CD4"/>
    <w:rsid w:val="00714E7E"/>
    <w:rsid w:val="00723EFC"/>
    <w:rsid w:val="00732971"/>
    <w:rsid w:val="007351AC"/>
    <w:rsid w:val="0073612D"/>
    <w:rsid w:val="00737CC0"/>
    <w:rsid w:val="007565C4"/>
    <w:rsid w:val="0076236C"/>
    <w:rsid w:val="00763FA2"/>
    <w:rsid w:val="00777424"/>
    <w:rsid w:val="00792483"/>
    <w:rsid w:val="00796366"/>
    <w:rsid w:val="007B323A"/>
    <w:rsid w:val="007B3514"/>
    <w:rsid w:val="007C2E49"/>
    <w:rsid w:val="007D57A8"/>
    <w:rsid w:val="007F3F0F"/>
    <w:rsid w:val="007F42DE"/>
    <w:rsid w:val="007F6BA9"/>
    <w:rsid w:val="007F768F"/>
    <w:rsid w:val="00811514"/>
    <w:rsid w:val="00823155"/>
    <w:rsid w:val="00823C9D"/>
    <w:rsid w:val="00832A55"/>
    <w:rsid w:val="008337D7"/>
    <w:rsid w:val="0084430A"/>
    <w:rsid w:val="008453A8"/>
    <w:rsid w:val="008457E2"/>
    <w:rsid w:val="00850683"/>
    <w:rsid w:val="00861EA9"/>
    <w:rsid w:val="008631FD"/>
    <w:rsid w:val="0086589F"/>
    <w:rsid w:val="00866AA1"/>
    <w:rsid w:val="00877CB4"/>
    <w:rsid w:val="00893DBF"/>
    <w:rsid w:val="0089652A"/>
    <w:rsid w:val="008A4B1F"/>
    <w:rsid w:val="008B3C45"/>
    <w:rsid w:val="008C25CD"/>
    <w:rsid w:val="008E73BF"/>
    <w:rsid w:val="008F266D"/>
    <w:rsid w:val="009301CF"/>
    <w:rsid w:val="009448F3"/>
    <w:rsid w:val="0096082A"/>
    <w:rsid w:val="00964B35"/>
    <w:rsid w:val="00975272"/>
    <w:rsid w:val="00977325"/>
    <w:rsid w:val="0099515E"/>
    <w:rsid w:val="009B4CEB"/>
    <w:rsid w:val="009B7500"/>
    <w:rsid w:val="009C3D50"/>
    <w:rsid w:val="009D07FD"/>
    <w:rsid w:val="009D4111"/>
    <w:rsid w:val="009D7B53"/>
    <w:rsid w:val="009E233B"/>
    <w:rsid w:val="009E65AB"/>
    <w:rsid w:val="00A0659A"/>
    <w:rsid w:val="00A140FE"/>
    <w:rsid w:val="00A14918"/>
    <w:rsid w:val="00A25D31"/>
    <w:rsid w:val="00A64A5A"/>
    <w:rsid w:val="00A66668"/>
    <w:rsid w:val="00A7019D"/>
    <w:rsid w:val="00A7347A"/>
    <w:rsid w:val="00A74214"/>
    <w:rsid w:val="00A774CC"/>
    <w:rsid w:val="00A8425A"/>
    <w:rsid w:val="00A863E7"/>
    <w:rsid w:val="00A92045"/>
    <w:rsid w:val="00AA36BB"/>
    <w:rsid w:val="00AC1896"/>
    <w:rsid w:val="00AC5E57"/>
    <w:rsid w:val="00AE6335"/>
    <w:rsid w:val="00AF6724"/>
    <w:rsid w:val="00AF699A"/>
    <w:rsid w:val="00AF735D"/>
    <w:rsid w:val="00B238B3"/>
    <w:rsid w:val="00B330BC"/>
    <w:rsid w:val="00B40DF7"/>
    <w:rsid w:val="00B42626"/>
    <w:rsid w:val="00B50742"/>
    <w:rsid w:val="00B56C24"/>
    <w:rsid w:val="00B57A18"/>
    <w:rsid w:val="00B64E4B"/>
    <w:rsid w:val="00B67DA8"/>
    <w:rsid w:val="00B85566"/>
    <w:rsid w:val="00BA4BE7"/>
    <w:rsid w:val="00BA79D8"/>
    <w:rsid w:val="00BB3468"/>
    <w:rsid w:val="00BB4DF3"/>
    <w:rsid w:val="00BC5EE3"/>
    <w:rsid w:val="00BD0D35"/>
    <w:rsid w:val="00BF021C"/>
    <w:rsid w:val="00C03237"/>
    <w:rsid w:val="00C06D7A"/>
    <w:rsid w:val="00C0789D"/>
    <w:rsid w:val="00C07CE1"/>
    <w:rsid w:val="00C20E40"/>
    <w:rsid w:val="00C21984"/>
    <w:rsid w:val="00C226C9"/>
    <w:rsid w:val="00C23C00"/>
    <w:rsid w:val="00C24F01"/>
    <w:rsid w:val="00C2797F"/>
    <w:rsid w:val="00C502EF"/>
    <w:rsid w:val="00C50A37"/>
    <w:rsid w:val="00C51567"/>
    <w:rsid w:val="00C51C10"/>
    <w:rsid w:val="00C732C9"/>
    <w:rsid w:val="00C8081E"/>
    <w:rsid w:val="00C80875"/>
    <w:rsid w:val="00C819C4"/>
    <w:rsid w:val="00C84DC6"/>
    <w:rsid w:val="00C940B8"/>
    <w:rsid w:val="00CE0EFE"/>
    <w:rsid w:val="00CF186B"/>
    <w:rsid w:val="00CF310A"/>
    <w:rsid w:val="00D07FE7"/>
    <w:rsid w:val="00D1695A"/>
    <w:rsid w:val="00D21069"/>
    <w:rsid w:val="00D21D86"/>
    <w:rsid w:val="00D3146F"/>
    <w:rsid w:val="00D32C47"/>
    <w:rsid w:val="00D3388D"/>
    <w:rsid w:val="00D441D3"/>
    <w:rsid w:val="00D4717E"/>
    <w:rsid w:val="00D4718E"/>
    <w:rsid w:val="00D65367"/>
    <w:rsid w:val="00D7401F"/>
    <w:rsid w:val="00D75769"/>
    <w:rsid w:val="00D77E0C"/>
    <w:rsid w:val="00D80EFB"/>
    <w:rsid w:val="00D8622E"/>
    <w:rsid w:val="00D92B0C"/>
    <w:rsid w:val="00D94D12"/>
    <w:rsid w:val="00D974D6"/>
    <w:rsid w:val="00DA0542"/>
    <w:rsid w:val="00DA3A03"/>
    <w:rsid w:val="00DA4251"/>
    <w:rsid w:val="00DC53D1"/>
    <w:rsid w:val="00DC5BC5"/>
    <w:rsid w:val="00DE0C5D"/>
    <w:rsid w:val="00DF3927"/>
    <w:rsid w:val="00E25192"/>
    <w:rsid w:val="00E310FE"/>
    <w:rsid w:val="00E539FB"/>
    <w:rsid w:val="00E54838"/>
    <w:rsid w:val="00E5537C"/>
    <w:rsid w:val="00E76D24"/>
    <w:rsid w:val="00E80DC5"/>
    <w:rsid w:val="00EA55BE"/>
    <w:rsid w:val="00EB6083"/>
    <w:rsid w:val="00EC20D7"/>
    <w:rsid w:val="00EC6A47"/>
    <w:rsid w:val="00EC79CA"/>
    <w:rsid w:val="00ED218D"/>
    <w:rsid w:val="00ED2909"/>
    <w:rsid w:val="00ED3F26"/>
    <w:rsid w:val="00EE1C70"/>
    <w:rsid w:val="00EF5A7C"/>
    <w:rsid w:val="00F3162C"/>
    <w:rsid w:val="00F33C6E"/>
    <w:rsid w:val="00F36F5B"/>
    <w:rsid w:val="00F64B57"/>
    <w:rsid w:val="00F668D4"/>
    <w:rsid w:val="00F66967"/>
    <w:rsid w:val="00F71F1C"/>
    <w:rsid w:val="00F8339A"/>
    <w:rsid w:val="00F83667"/>
    <w:rsid w:val="00FA6E3E"/>
    <w:rsid w:val="00FA6FF7"/>
    <w:rsid w:val="00FB4E16"/>
    <w:rsid w:val="00FB7E02"/>
    <w:rsid w:val="00FC5B77"/>
    <w:rsid w:val="00FC64C3"/>
    <w:rsid w:val="00FD0C09"/>
    <w:rsid w:val="00FD56CD"/>
    <w:rsid w:val="00FE27E3"/>
    <w:rsid w:val="00FE5C72"/>
    <w:rsid w:val="00FF170B"/>
    <w:rsid w:val="00FF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7DF7"/>
  <w15:docId w15:val="{B21A99AF-6D07-4161-A337-800C9DD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BDD"/>
    <w:pPr>
      <w:spacing w:after="5" w:line="271" w:lineRule="auto"/>
      <w:ind w:left="10" w:right="13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20BDD"/>
    <w:pPr>
      <w:keepNext/>
      <w:keepLines/>
      <w:numPr>
        <w:numId w:val="6"/>
      </w:numPr>
      <w:spacing w:after="152" w:line="265" w:lineRule="auto"/>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320BDD"/>
    <w:pPr>
      <w:keepNext/>
      <w:keepLines/>
      <w:spacing w:after="152" w:line="265" w:lineRule="auto"/>
      <w:ind w:left="10"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4E5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20BDD"/>
    <w:pPr>
      <w:spacing w:after="0" w:line="282" w:lineRule="auto"/>
      <w:ind w:right="125"/>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320BDD"/>
    <w:rPr>
      <w:rFonts w:ascii="Times New Roman" w:eastAsia="Times New Roman" w:hAnsi="Times New Roman" w:cs="Times New Roman"/>
      <w:color w:val="000000"/>
      <w:sz w:val="24"/>
    </w:rPr>
  </w:style>
  <w:style w:type="character" w:customStyle="1" w:styleId="10">
    <w:name w:val="Заголовок 1 Знак"/>
    <w:link w:val="1"/>
    <w:uiPriority w:val="9"/>
    <w:rsid w:val="00320BDD"/>
    <w:rPr>
      <w:rFonts w:ascii="Times New Roman" w:eastAsia="Times New Roman" w:hAnsi="Times New Roman" w:cs="Times New Roman"/>
      <w:b/>
      <w:color w:val="000000"/>
      <w:sz w:val="24"/>
    </w:rPr>
  </w:style>
  <w:style w:type="character" w:customStyle="1" w:styleId="20">
    <w:name w:val="Заголовок 2 Знак"/>
    <w:link w:val="2"/>
    <w:rsid w:val="00320BDD"/>
    <w:rPr>
      <w:rFonts w:ascii="Times New Roman" w:eastAsia="Times New Roman" w:hAnsi="Times New Roman" w:cs="Times New Roman"/>
      <w:b/>
      <w:color w:val="000000"/>
      <w:sz w:val="24"/>
    </w:rPr>
  </w:style>
  <w:style w:type="paragraph" w:styleId="11">
    <w:name w:val="toc 1"/>
    <w:hidden/>
    <w:rsid w:val="00320BDD"/>
    <w:pPr>
      <w:spacing w:after="210" w:line="269" w:lineRule="auto"/>
      <w:ind w:left="33" w:right="855" w:hanging="10"/>
      <w:jc w:val="both"/>
    </w:pPr>
    <w:rPr>
      <w:rFonts w:ascii="Times New Roman" w:eastAsia="Times New Roman" w:hAnsi="Times New Roman" w:cs="Times New Roman"/>
      <w:color w:val="000000"/>
      <w:sz w:val="24"/>
    </w:rPr>
  </w:style>
  <w:style w:type="paragraph" w:styleId="21">
    <w:name w:val="toc 2"/>
    <w:hidden/>
    <w:rsid w:val="00320BDD"/>
    <w:pPr>
      <w:spacing w:after="214" w:line="269" w:lineRule="auto"/>
      <w:ind w:left="246" w:right="855" w:hanging="10"/>
      <w:jc w:val="both"/>
    </w:pPr>
    <w:rPr>
      <w:rFonts w:ascii="Times New Roman" w:eastAsia="Times New Roman" w:hAnsi="Times New Roman" w:cs="Times New Roman"/>
      <w:color w:val="000000"/>
      <w:sz w:val="24"/>
    </w:rPr>
  </w:style>
  <w:style w:type="character" w:customStyle="1" w:styleId="footnotemark">
    <w:name w:val="footnote mark"/>
    <w:hidden/>
    <w:rsid w:val="00320BDD"/>
    <w:rPr>
      <w:rFonts w:ascii="Calibri" w:eastAsia="Calibri" w:hAnsi="Calibri" w:cs="Calibri"/>
      <w:color w:val="000000"/>
      <w:sz w:val="20"/>
      <w:vertAlign w:val="superscript"/>
    </w:rPr>
  </w:style>
  <w:style w:type="table" w:customStyle="1" w:styleId="TableGrid">
    <w:name w:val="TableGrid"/>
    <w:rsid w:val="00320BD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1F3FD7"/>
    <w:pPr>
      <w:spacing w:before="100" w:beforeAutospacing="1" w:after="100" w:afterAutospacing="1" w:line="240" w:lineRule="auto"/>
      <w:ind w:left="0" w:right="0" w:firstLine="0"/>
      <w:jc w:val="left"/>
    </w:pPr>
    <w:rPr>
      <w:color w:val="auto"/>
      <w:sz w:val="24"/>
      <w:szCs w:val="24"/>
    </w:rPr>
  </w:style>
  <w:style w:type="paragraph" w:styleId="a4">
    <w:name w:val="Balloon Text"/>
    <w:basedOn w:val="a"/>
    <w:link w:val="a5"/>
    <w:uiPriority w:val="99"/>
    <w:semiHidden/>
    <w:unhideWhenUsed/>
    <w:rsid w:val="00B85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566"/>
    <w:rPr>
      <w:rFonts w:ascii="Tahoma" w:eastAsia="Times New Roman" w:hAnsi="Tahoma" w:cs="Tahoma"/>
      <w:color w:val="000000"/>
      <w:sz w:val="16"/>
      <w:szCs w:val="16"/>
    </w:rPr>
  </w:style>
  <w:style w:type="paragraph" w:styleId="a6">
    <w:name w:val="List Paragraph"/>
    <w:basedOn w:val="a"/>
    <w:uiPriority w:val="34"/>
    <w:qFormat/>
    <w:rsid w:val="003A29D9"/>
    <w:pPr>
      <w:ind w:left="720"/>
      <w:contextualSpacing/>
    </w:pPr>
  </w:style>
  <w:style w:type="table" w:styleId="a7">
    <w:name w:val="Table Grid"/>
    <w:basedOn w:val="a1"/>
    <w:uiPriority w:val="59"/>
    <w:rsid w:val="00053D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92045"/>
    <w:rPr>
      <w:b/>
      <w:bCs/>
    </w:rPr>
  </w:style>
  <w:style w:type="character" w:customStyle="1" w:styleId="30">
    <w:name w:val="Заголовок 3 Знак"/>
    <w:basedOn w:val="a0"/>
    <w:link w:val="3"/>
    <w:uiPriority w:val="9"/>
    <w:semiHidden/>
    <w:rsid w:val="004E54EB"/>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unhideWhenUsed/>
    <w:rsid w:val="006D0381"/>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6D0381"/>
    <w:rPr>
      <w:rFonts w:cs="Times New Roman"/>
    </w:rPr>
  </w:style>
  <w:style w:type="table" w:customStyle="1" w:styleId="110">
    <w:name w:val="Таблица простая 11"/>
    <w:basedOn w:val="a1"/>
    <w:uiPriority w:val="41"/>
    <w:rsid w:val="00AF69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ull">
    <w:name w:val="pfull"/>
    <w:basedOn w:val="a"/>
    <w:rsid w:val="00832A55"/>
    <w:pPr>
      <w:spacing w:before="100" w:beforeAutospacing="1" w:after="100" w:afterAutospacing="1" w:line="240" w:lineRule="auto"/>
      <w:ind w:left="0" w:right="0" w:firstLine="0"/>
      <w:jc w:val="left"/>
    </w:pPr>
    <w:rPr>
      <w:color w:val="auto"/>
      <w:sz w:val="24"/>
      <w:szCs w:val="24"/>
    </w:rPr>
  </w:style>
  <w:style w:type="paragraph" w:customStyle="1" w:styleId="Default">
    <w:name w:val="Default"/>
    <w:rsid w:val="004739E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b">
    <w:name w:val="Hyperlink"/>
    <w:rsid w:val="004739E5"/>
    <w:rPr>
      <w:color w:val="0000FF"/>
      <w:u w:val="single"/>
    </w:rPr>
  </w:style>
  <w:style w:type="paragraph" w:styleId="ac">
    <w:name w:val="footnote text"/>
    <w:basedOn w:val="a"/>
    <w:link w:val="ad"/>
    <w:uiPriority w:val="99"/>
    <w:semiHidden/>
    <w:unhideWhenUsed/>
    <w:rsid w:val="004739E5"/>
    <w:pPr>
      <w:suppressAutoHyphens/>
      <w:spacing w:after="200" w:line="276" w:lineRule="auto"/>
      <w:ind w:left="0" w:right="0" w:firstLine="0"/>
      <w:jc w:val="left"/>
    </w:pPr>
    <w:rPr>
      <w:rFonts w:ascii="Calibri" w:hAnsi="Calibri"/>
      <w:color w:val="auto"/>
      <w:sz w:val="20"/>
      <w:szCs w:val="20"/>
      <w:lang w:val="x-none" w:eastAsia="zh-CN"/>
    </w:rPr>
  </w:style>
  <w:style w:type="character" w:customStyle="1" w:styleId="ad">
    <w:name w:val="Текст сноски Знак"/>
    <w:basedOn w:val="a0"/>
    <w:link w:val="ac"/>
    <w:uiPriority w:val="99"/>
    <w:semiHidden/>
    <w:rsid w:val="004739E5"/>
    <w:rPr>
      <w:rFonts w:ascii="Calibri" w:eastAsia="Times New Roman" w:hAnsi="Calibri" w:cs="Times New Roman"/>
      <w:sz w:val="20"/>
      <w:szCs w:val="20"/>
      <w:lang w:val="x-none" w:eastAsia="zh-CN"/>
    </w:rPr>
  </w:style>
  <w:style w:type="character" w:styleId="ae">
    <w:name w:val="footnote reference"/>
    <w:uiPriority w:val="99"/>
    <w:semiHidden/>
    <w:unhideWhenUsed/>
    <w:rsid w:val="004739E5"/>
    <w:rPr>
      <w:vertAlign w:val="superscript"/>
    </w:rPr>
  </w:style>
  <w:style w:type="character" w:styleId="af">
    <w:name w:val="Emphasis"/>
    <w:basedOn w:val="a0"/>
    <w:uiPriority w:val="20"/>
    <w:qFormat/>
    <w:rsid w:val="00F3162C"/>
    <w:rPr>
      <w:i/>
      <w:iCs/>
    </w:rPr>
  </w:style>
  <w:style w:type="table" w:customStyle="1" w:styleId="12">
    <w:name w:val="Сетка таблицы светлая1"/>
    <w:basedOn w:val="a1"/>
    <w:uiPriority w:val="40"/>
    <w:rsid w:val="00046E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we-math-mathml-inline">
    <w:name w:val="mwe-math-mathml-inline"/>
    <w:basedOn w:val="a0"/>
    <w:rsid w:val="005C74FA"/>
  </w:style>
  <w:style w:type="character" w:styleId="af0">
    <w:name w:val="Placeholder Text"/>
    <w:basedOn w:val="a0"/>
    <w:uiPriority w:val="99"/>
    <w:semiHidden/>
    <w:rsid w:val="005C74FA"/>
    <w:rPr>
      <w:color w:val="808080"/>
    </w:rPr>
  </w:style>
  <w:style w:type="paragraph" w:styleId="af1">
    <w:name w:val="header"/>
    <w:basedOn w:val="a"/>
    <w:link w:val="af2"/>
    <w:uiPriority w:val="99"/>
    <w:unhideWhenUsed/>
    <w:rsid w:val="00E310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310FE"/>
    <w:rPr>
      <w:rFonts w:ascii="Times New Roman" w:eastAsia="Times New Roman" w:hAnsi="Times New Roman" w:cs="Times New Roman"/>
      <w:color w:val="000000"/>
      <w:sz w:val="28"/>
    </w:rPr>
  </w:style>
  <w:style w:type="paragraph" w:customStyle="1" w:styleId="13">
    <w:name w:val="Обычный1"/>
    <w:rsid w:val="00FA6FF7"/>
    <w:pPr>
      <w:widowControl w:val="0"/>
      <w:spacing w:after="0" w:line="300" w:lineRule="auto"/>
      <w:ind w:left="120" w:hanging="120"/>
      <w:jc w:val="both"/>
    </w:pPr>
    <w:rPr>
      <w:rFonts w:ascii="Times New Roman" w:eastAsia="Times New Roman" w:hAnsi="Times New Roman" w:cs="Times New Roman"/>
      <w:snapToGrid w:val="0"/>
      <w:szCs w:val="20"/>
    </w:rPr>
  </w:style>
  <w:style w:type="paragraph" w:customStyle="1" w:styleId="FR1">
    <w:name w:val="FR1"/>
    <w:rsid w:val="00FA6FF7"/>
    <w:pPr>
      <w:widowControl w:val="0"/>
      <w:spacing w:after="0" w:line="240" w:lineRule="auto"/>
      <w:jc w:val="center"/>
    </w:pPr>
    <w:rPr>
      <w:rFonts w:ascii="Arial" w:eastAsia="Times New Roman" w:hAnsi="Arial"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50">
      <w:bodyDiv w:val="1"/>
      <w:marLeft w:val="0"/>
      <w:marRight w:val="0"/>
      <w:marTop w:val="0"/>
      <w:marBottom w:val="0"/>
      <w:divBdr>
        <w:top w:val="none" w:sz="0" w:space="0" w:color="auto"/>
        <w:left w:val="none" w:sz="0" w:space="0" w:color="auto"/>
        <w:bottom w:val="none" w:sz="0" w:space="0" w:color="auto"/>
        <w:right w:val="none" w:sz="0" w:space="0" w:color="auto"/>
      </w:divBdr>
    </w:div>
    <w:div w:id="77755180">
      <w:bodyDiv w:val="1"/>
      <w:marLeft w:val="0"/>
      <w:marRight w:val="0"/>
      <w:marTop w:val="0"/>
      <w:marBottom w:val="0"/>
      <w:divBdr>
        <w:top w:val="none" w:sz="0" w:space="0" w:color="auto"/>
        <w:left w:val="none" w:sz="0" w:space="0" w:color="auto"/>
        <w:bottom w:val="none" w:sz="0" w:space="0" w:color="auto"/>
        <w:right w:val="none" w:sz="0" w:space="0" w:color="auto"/>
      </w:divBdr>
    </w:div>
    <w:div w:id="182476905">
      <w:bodyDiv w:val="1"/>
      <w:marLeft w:val="0"/>
      <w:marRight w:val="0"/>
      <w:marTop w:val="0"/>
      <w:marBottom w:val="0"/>
      <w:divBdr>
        <w:top w:val="none" w:sz="0" w:space="0" w:color="auto"/>
        <w:left w:val="none" w:sz="0" w:space="0" w:color="auto"/>
        <w:bottom w:val="none" w:sz="0" w:space="0" w:color="auto"/>
        <w:right w:val="none" w:sz="0" w:space="0" w:color="auto"/>
      </w:divBdr>
    </w:div>
    <w:div w:id="324826592">
      <w:bodyDiv w:val="1"/>
      <w:marLeft w:val="0"/>
      <w:marRight w:val="0"/>
      <w:marTop w:val="0"/>
      <w:marBottom w:val="0"/>
      <w:divBdr>
        <w:top w:val="none" w:sz="0" w:space="0" w:color="auto"/>
        <w:left w:val="none" w:sz="0" w:space="0" w:color="auto"/>
        <w:bottom w:val="none" w:sz="0" w:space="0" w:color="auto"/>
        <w:right w:val="none" w:sz="0" w:space="0" w:color="auto"/>
      </w:divBdr>
    </w:div>
    <w:div w:id="503206176">
      <w:bodyDiv w:val="1"/>
      <w:marLeft w:val="0"/>
      <w:marRight w:val="0"/>
      <w:marTop w:val="0"/>
      <w:marBottom w:val="0"/>
      <w:divBdr>
        <w:top w:val="none" w:sz="0" w:space="0" w:color="auto"/>
        <w:left w:val="none" w:sz="0" w:space="0" w:color="auto"/>
        <w:bottom w:val="none" w:sz="0" w:space="0" w:color="auto"/>
        <w:right w:val="none" w:sz="0" w:space="0" w:color="auto"/>
      </w:divBdr>
    </w:div>
    <w:div w:id="504781303">
      <w:bodyDiv w:val="1"/>
      <w:marLeft w:val="0"/>
      <w:marRight w:val="0"/>
      <w:marTop w:val="0"/>
      <w:marBottom w:val="0"/>
      <w:divBdr>
        <w:top w:val="none" w:sz="0" w:space="0" w:color="auto"/>
        <w:left w:val="none" w:sz="0" w:space="0" w:color="auto"/>
        <w:bottom w:val="none" w:sz="0" w:space="0" w:color="auto"/>
        <w:right w:val="none" w:sz="0" w:space="0" w:color="auto"/>
      </w:divBdr>
    </w:div>
    <w:div w:id="665982977">
      <w:bodyDiv w:val="1"/>
      <w:marLeft w:val="0"/>
      <w:marRight w:val="0"/>
      <w:marTop w:val="0"/>
      <w:marBottom w:val="0"/>
      <w:divBdr>
        <w:top w:val="none" w:sz="0" w:space="0" w:color="auto"/>
        <w:left w:val="none" w:sz="0" w:space="0" w:color="auto"/>
        <w:bottom w:val="none" w:sz="0" w:space="0" w:color="auto"/>
        <w:right w:val="none" w:sz="0" w:space="0" w:color="auto"/>
      </w:divBdr>
    </w:div>
    <w:div w:id="688288706">
      <w:bodyDiv w:val="1"/>
      <w:marLeft w:val="0"/>
      <w:marRight w:val="0"/>
      <w:marTop w:val="0"/>
      <w:marBottom w:val="0"/>
      <w:divBdr>
        <w:top w:val="none" w:sz="0" w:space="0" w:color="auto"/>
        <w:left w:val="none" w:sz="0" w:space="0" w:color="auto"/>
        <w:bottom w:val="none" w:sz="0" w:space="0" w:color="auto"/>
        <w:right w:val="none" w:sz="0" w:space="0" w:color="auto"/>
      </w:divBdr>
    </w:div>
    <w:div w:id="776405797">
      <w:bodyDiv w:val="1"/>
      <w:marLeft w:val="0"/>
      <w:marRight w:val="0"/>
      <w:marTop w:val="0"/>
      <w:marBottom w:val="0"/>
      <w:divBdr>
        <w:top w:val="none" w:sz="0" w:space="0" w:color="auto"/>
        <w:left w:val="none" w:sz="0" w:space="0" w:color="auto"/>
        <w:bottom w:val="none" w:sz="0" w:space="0" w:color="auto"/>
        <w:right w:val="none" w:sz="0" w:space="0" w:color="auto"/>
      </w:divBdr>
    </w:div>
    <w:div w:id="786394983">
      <w:bodyDiv w:val="1"/>
      <w:marLeft w:val="0"/>
      <w:marRight w:val="0"/>
      <w:marTop w:val="0"/>
      <w:marBottom w:val="0"/>
      <w:divBdr>
        <w:top w:val="none" w:sz="0" w:space="0" w:color="auto"/>
        <w:left w:val="none" w:sz="0" w:space="0" w:color="auto"/>
        <w:bottom w:val="none" w:sz="0" w:space="0" w:color="auto"/>
        <w:right w:val="none" w:sz="0" w:space="0" w:color="auto"/>
      </w:divBdr>
    </w:div>
    <w:div w:id="817188722">
      <w:bodyDiv w:val="1"/>
      <w:marLeft w:val="0"/>
      <w:marRight w:val="0"/>
      <w:marTop w:val="0"/>
      <w:marBottom w:val="0"/>
      <w:divBdr>
        <w:top w:val="none" w:sz="0" w:space="0" w:color="auto"/>
        <w:left w:val="none" w:sz="0" w:space="0" w:color="auto"/>
        <w:bottom w:val="none" w:sz="0" w:space="0" w:color="auto"/>
        <w:right w:val="none" w:sz="0" w:space="0" w:color="auto"/>
      </w:divBdr>
    </w:div>
    <w:div w:id="944194106">
      <w:bodyDiv w:val="1"/>
      <w:marLeft w:val="0"/>
      <w:marRight w:val="0"/>
      <w:marTop w:val="0"/>
      <w:marBottom w:val="0"/>
      <w:divBdr>
        <w:top w:val="none" w:sz="0" w:space="0" w:color="auto"/>
        <w:left w:val="none" w:sz="0" w:space="0" w:color="auto"/>
        <w:bottom w:val="none" w:sz="0" w:space="0" w:color="auto"/>
        <w:right w:val="none" w:sz="0" w:space="0" w:color="auto"/>
      </w:divBdr>
    </w:div>
    <w:div w:id="946042107">
      <w:bodyDiv w:val="1"/>
      <w:marLeft w:val="0"/>
      <w:marRight w:val="0"/>
      <w:marTop w:val="0"/>
      <w:marBottom w:val="0"/>
      <w:divBdr>
        <w:top w:val="none" w:sz="0" w:space="0" w:color="auto"/>
        <w:left w:val="none" w:sz="0" w:space="0" w:color="auto"/>
        <w:bottom w:val="none" w:sz="0" w:space="0" w:color="auto"/>
        <w:right w:val="none" w:sz="0" w:space="0" w:color="auto"/>
      </w:divBdr>
    </w:div>
    <w:div w:id="972448163">
      <w:bodyDiv w:val="1"/>
      <w:marLeft w:val="0"/>
      <w:marRight w:val="0"/>
      <w:marTop w:val="0"/>
      <w:marBottom w:val="0"/>
      <w:divBdr>
        <w:top w:val="none" w:sz="0" w:space="0" w:color="auto"/>
        <w:left w:val="none" w:sz="0" w:space="0" w:color="auto"/>
        <w:bottom w:val="none" w:sz="0" w:space="0" w:color="auto"/>
        <w:right w:val="none" w:sz="0" w:space="0" w:color="auto"/>
      </w:divBdr>
    </w:div>
    <w:div w:id="975378294">
      <w:bodyDiv w:val="1"/>
      <w:marLeft w:val="0"/>
      <w:marRight w:val="0"/>
      <w:marTop w:val="0"/>
      <w:marBottom w:val="0"/>
      <w:divBdr>
        <w:top w:val="none" w:sz="0" w:space="0" w:color="auto"/>
        <w:left w:val="none" w:sz="0" w:space="0" w:color="auto"/>
        <w:bottom w:val="none" w:sz="0" w:space="0" w:color="auto"/>
        <w:right w:val="none" w:sz="0" w:space="0" w:color="auto"/>
      </w:divBdr>
    </w:div>
    <w:div w:id="999624151">
      <w:bodyDiv w:val="1"/>
      <w:marLeft w:val="0"/>
      <w:marRight w:val="0"/>
      <w:marTop w:val="0"/>
      <w:marBottom w:val="0"/>
      <w:divBdr>
        <w:top w:val="none" w:sz="0" w:space="0" w:color="auto"/>
        <w:left w:val="none" w:sz="0" w:space="0" w:color="auto"/>
        <w:bottom w:val="none" w:sz="0" w:space="0" w:color="auto"/>
        <w:right w:val="none" w:sz="0" w:space="0" w:color="auto"/>
      </w:divBdr>
    </w:div>
    <w:div w:id="1019117222">
      <w:bodyDiv w:val="1"/>
      <w:marLeft w:val="0"/>
      <w:marRight w:val="0"/>
      <w:marTop w:val="0"/>
      <w:marBottom w:val="0"/>
      <w:divBdr>
        <w:top w:val="none" w:sz="0" w:space="0" w:color="auto"/>
        <w:left w:val="none" w:sz="0" w:space="0" w:color="auto"/>
        <w:bottom w:val="none" w:sz="0" w:space="0" w:color="auto"/>
        <w:right w:val="none" w:sz="0" w:space="0" w:color="auto"/>
      </w:divBdr>
    </w:div>
    <w:div w:id="1023172676">
      <w:bodyDiv w:val="1"/>
      <w:marLeft w:val="0"/>
      <w:marRight w:val="0"/>
      <w:marTop w:val="0"/>
      <w:marBottom w:val="0"/>
      <w:divBdr>
        <w:top w:val="none" w:sz="0" w:space="0" w:color="auto"/>
        <w:left w:val="none" w:sz="0" w:space="0" w:color="auto"/>
        <w:bottom w:val="none" w:sz="0" w:space="0" w:color="auto"/>
        <w:right w:val="none" w:sz="0" w:space="0" w:color="auto"/>
      </w:divBdr>
    </w:div>
    <w:div w:id="1071385141">
      <w:bodyDiv w:val="1"/>
      <w:marLeft w:val="0"/>
      <w:marRight w:val="0"/>
      <w:marTop w:val="0"/>
      <w:marBottom w:val="0"/>
      <w:divBdr>
        <w:top w:val="none" w:sz="0" w:space="0" w:color="auto"/>
        <w:left w:val="none" w:sz="0" w:space="0" w:color="auto"/>
        <w:bottom w:val="none" w:sz="0" w:space="0" w:color="auto"/>
        <w:right w:val="none" w:sz="0" w:space="0" w:color="auto"/>
      </w:divBdr>
    </w:div>
    <w:div w:id="1071461817">
      <w:bodyDiv w:val="1"/>
      <w:marLeft w:val="0"/>
      <w:marRight w:val="0"/>
      <w:marTop w:val="0"/>
      <w:marBottom w:val="0"/>
      <w:divBdr>
        <w:top w:val="none" w:sz="0" w:space="0" w:color="auto"/>
        <w:left w:val="none" w:sz="0" w:space="0" w:color="auto"/>
        <w:bottom w:val="none" w:sz="0" w:space="0" w:color="auto"/>
        <w:right w:val="none" w:sz="0" w:space="0" w:color="auto"/>
      </w:divBdr>
    </w:div>
    <w:div w:id="1172989198">
      <w:bodyDiv w:val="1"/>
      <w:marLeft w:val="0"/>
      <w:marRight w:val="0"/>
      <w:marTop w:val="0"/>
      <w:marBottom w:val="0"/>
      <w:divBdr>
        <w:top w:val="none" w:sz="0" w:space="0" w:color="auto"/>
        <w:left w:val="none" w:sz="0" w:space="0" w:color="auto"/>
        <w:bottom w:val="none" w:sz="0" w:space="0" w:color="auto"/>
        <w:right w:val="none" w:sz="0" w:space="0" w:color="auto"/>
      </w:divBdr>
    </w:div>
    <w:div w:id="1179202778">
      <w:bodyDiv w:val="1"/>
      <w:marLeft w:val="0"/>
      <w:marRight w:val="0"/>
      <w:marTop w:val="0"/>
      <w:marBottom w:val="0"/>
      <w:divBdr>
        <w:top w:val="none" w:sz="0" w:space="0" w:color="auto"/>
        <w:left w:val="none" w:sz="0" w:space="0" w:color="auto"/>
        <w:bottom w:val="none" w:sz="0" w:space="0" w:color="auto"/>
        <w:right w:val="none" w:sz="0" w:space="0" w:color="auto"/>
      </w:divBdr>
    </w:div>
    <w:div w:id="1358775027">
      <w:bodyDiv w:val="1"/>
      <w:marLeft w:val="0"/>
      <w:marRight w:val="0"/>
      <w:marTop w:val="0"/>
      <w:marBottom w:val="0"/>
      <w:divBdr>
        <w:top w:val="none" w:sz="0" w:space="0" w:color="auto"/>
        <w:left w:val="none" w:sz="0" w:space="0" w:color="auto"/>
        <w:bottom w:val="none" w:sz="0" w:space="0" w:color="auto"/>
        <w:right w:val="none" w:sz="0" w:space="0" w:color="auto"/>
      </w:divBdr>
    </w:div>
    <w:div w:id="1385325884">
      <w:bodyDiv w:val="1"/>
      <w:marLeft w:val="0"/>
      <w:marRight w:val="0"/>
      <w:marTop w:val="0"/>
      <w:marBottom w:val="0"/>
      <w:divBdr>
        <w:top w:val="none" w:sz="0" w:space="0" w:color="auto"/>
        <w:left w:val="none" w:sz="0" w:space="0" w:color="auto"/>
        <w:bottom w:val="none" w:sz="0" w:space="0" w:color="auto"/>
        <w:right w:val="none" w:sz="0" w:space="0" w:color="auto"/>
      </w:divBdr>
    </w:div>
    <w:div w:id="1591114308">
      <w:bodyDiv w:val="1"/>
      <w:marLeft w:val="0"/>
      <w:marRight w:val="0"/>
      <w:marTop w:val="0"/>
      <w:marBottom w:val="0"/>
      <w:divBdr>
        <w:top w:val="none" w:sz="0" w:space="0" w:color="auto"/>
        <w:left w:val="none" w:sz="0" w:space="0" w:color="auto"/>
        <w:bottom w:val="none" w:sz="0" w:space="0" w:color="auto"/>
        <w:right w:val="none" w:sz="0" w:space="0" w:color="auto"/>
      </w:divBdr>
    </w:div>
    <w:div w:id="1607154729">
      <w:bodyDiv w:val="1"/>
      <w:marLeft w:val="0"/>
      <w:marRight w:val="0"/>
      <w:marTop w:val="0"/>
      <w:marBottom w:val="0"/>
      <w:divBdr>
        <w:top w:val="none" w:sz="0" w:space="0" w:color="auto"/>
        <w:left w:val="none" w:sz="0" w:space="0" w:color="auto"/>
        <w:bottom w:val="none" w:sz="0" w:space="0" w:color="auto"/>
        <w:right w:val="none" w:sz="0" w:space="0" w:color="auto"/>
      </w:divBdr>
    </w:div>
    <w:div w:id="1623921682">
      <w:bodyDiv w:val="1"/>
      <w:marLeft w:val="0"/>
      <w:marRight w:val="0"/>
      <w:marTop w:val="0"/>
      <w:marBottom w:val="0"/>
      <w:divBdr>
        <w:top w:val="none" w:sz="0" w:space="0" w:color="auto"/>
        <w:left w:val="none" w:sz="0" w:space="0" w:color="auto"/>
        <w:bottom w:val="none" w:sz="0" w:space="0" w:color="auto"/>
        <w:right w:val="none" w:sz="0" w:space="0" w:color="auto"/>
      </w:divBdr>
    </w:div>
    <w:div w:id="1625501934">
      <w:bodyDiv w:val="1"/>
      <w:marLeft w:val="0"/>
      <w:marRight w:val="0"/>
      <w:marTop w:val="0"/>
      <w:marBottom w:val="0"/>
      <w:divBdr>
        <w:top w:val="none" w:sz="0" w:space="0" w:color="auto"/>
        <w:left w:val="none" w:sz="0" w:space="0" w:color="auto"/>
        <w:bottom w:val="none" w:sz="0" w:space="0" w:color="auto"/>
        <w:right w:val="none" w:sz="0" w:space="0" w:color="auto"/>
      </w:divBdr>
    </w:div>
    <w:div w:id="1817988622">
      <w:bodyDiv w:val="1"/>
      <w:marLeft w:val="0"/>
      <w:marRight w:val="0"/>
      <w:marTop w:val="0"/>
      <w:marBottom w:val="0"/>
      <w:divBdr>
        <w:top w:val="none" w:sz="0" w:space="0" w:color="auto"/>
        <w:left w:val="none" w:sz="0" w:space="0" w:color="auto"/>
        <w:bottom w:val="none" w:sz="0" w:space="0" w:color="auto"/>
        <w:right w:val="none" w:sz="0" w:space="0" w:color="auto"/>
      </w:divBdr>
    </w:div>
    <w:div w:id="1890990019">
      <w:bodyDiv w:val="1"/>
      <w:marLeft w:val="0"/>
      <w:marRight w:val="0"/>
      <w:marTop w:val="0"/>
      <w:marBottom w:val="0"/>
      <w:divBdr>
        <w:top w:val="none" w:sz="0" w:space="0" w:color="auto"/>
        <w:left w:val="none" w:sz="0" w:space="0" w:color="auto"/>
        <w:bottom w:val="none" w:sz="0" w:space="0" w:color="auto"/>
        <w:right w:val="none" w:sz="0" w:space="0" w:color="auto"/>
      </w:divBdr>
    </w:div>
    <w:div w:id="1928659677">
      <w:bodyDiv w:val="1"/>
      <w:marLeft w:val="0"/>
      <w:marRight w:val="0"/>
      <w:marTop w:val="0"/>
      <w:marBottom w:val="0"/>
      <w:divBdr>
        <w:top w:val="none" w:sz="0" w:space="0" w:color="auto"/>
        <w:left w:val="none" w:sz="0" w:space="0" w:color="auto"/>
        <w:bottom w:val="none" w:sz="0" w:space="0" w:color="auto"/>
        <w:right w:val="none" w:sz="0" w:space="0" w:color="auto"/>
      </w:divBdr>
    </w:div>
    <w:div w:id="1934431731">
      <w:bodyDiv w:val="1"/>
      <w:marLeft w:val="0"/>
      <w:marRight w:val="0"/>
      <w:marTop w:val="0"/>
      <w:marBottom w:val="0"/>
      <w:divBdr>
        <w:top w:val="none" w:sz="0" w:space="0" w:color="auto"/>
        <w:left w:val="none" w:sz="0" w:space="0" w:color="auto"/>
        <w:bottom w:val="none" w:sz="0" w:space="0" w:color="auto"/>
        <w:right w:val="none" w:sz="0" w:space="0" w:color="auto"/>
      </w:divBdr>
      <w:divsChild>
        <w:div w:id="1251351767">
          <w:marLeft w:val="0"/>
          <w:marRight w:val="0"/>
          <w:marTop w:val="0"/>
          <w:marBottom w:val="0"/>
          <w:divBdr>
            <w:top w:val="none" w:sz="0" w:space="0" w:color="auto"/>
            <w:left w:val="none" w:sz="0" w:space="0" w:color="auto"/>
            <w:bottom w:val="none" w:sz="0" w:space="0" w:color="auto"/>
            <w:right w:val="none" w:sz="0" w:space="0" w:color="auto"/>
          </w:divBdr>
        </w:div>
      </w:divsChild>
    </w:div>
    <w:div w:id="1959410769">
      <w:bodyDiv w:val="1"/>
      <w:marLeft w:val="0"/>
      <w:marRight w:val="0"/>
      <w:marTop w:val="0"/>
      <w:marBottom w:val="0"/>
      <w:divBdr>
        <w:top w:val="none" w:sz="0" w:space="0" w:color="auto"/>
        <w:left w:val="none" w:sz="0" w:space="0" w:color="auto"/>
        <w:bottom w:val="none" w:sz="0" w:space="0" w:color="auto"/>
        <w:right w:val="none" w:sz="0" w:space="0" w:color="auto"/>
      </w:divBdr>
    </w:div>
    <w:div w:id="2040742095">
      <w:bodyDiv w:val="1"/>
      <w:marLeft w:val="0"/>
      <w:marRight w:val="0"/>
      <w:marTop w:val="0"/>
      <w:marBottom w:val="0"/>
      <w:divBdr>
        <w:top w:val="none" w:sz="0" w:space="0" w:color="auto"/>
        <w:left w:val="none" w:sz="0" w:space="0" w:color="auto"/>
        <w:bottom w:val="none" w:sz="0" w:space="0" w:color="auto"/>
        <w:right w:val="none" w:sz="0" w:space="0" w:color="auto"/>
      </w:divBdr>
    </w:div>
    <w:div w:id="2113162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sites.google.com/site/astronomlevitan/plakaty"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yperlink" Target="http://class-fizika.narod.r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1314.ru/node/24" TargetMode="External"/><Relationship Id="rId29" Type="http://schemas.openxmlformats.org/officeDocument/2006/relationships/hyperlink" Target="http://www.myastronom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yastronomy.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astro.websib.ru/" TargetMode="External"/><Relationship Id="rId28" Type="http://schemas.openxmlformats.org/officeDocument/2006/relationships/hyperlink" Target="http://www.planetarium-moscow.ru/" TargetMode="External"/><Relationship Id="rId36" Type="http://schemas.openxmlformats.org/officeDocument/2006/relationships/footer" Target="footer4.xml"/><Relationship Id="rId10" Type="http://schemas.openxmlformats.org/officeDocument/2006/relationships/image" Target="media/image3.gif"/><Relationship Id="rId19" Type="http://schemas.openxmlformats.org/officeDocument/2006/relationships/hyperlink" Target="http://1314.ru/node/2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www.cosmoworld.ru/spaceencyclopedia" TargetMode="External"/><Relationship Id="rId27" Type="http://schemas.openxmlformats.org/officeDocument/2006/relationships/hyperlink" Target="http://earth-and-universe.narod.ru/index.html" TargetMode="External"/><Relationship Id="rId30" Type="http://schemas.openxmlformats.org/officeDocument/2006/relationships/hyperlink" Target="http://www.astronet.ru/"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2;&#1072;&#1075;&#1080;&#1089;&#1090;&#1077;&#1088;&#1089;&#1082;&#1072;&#1103;\&#1076;&#1080;&#1072;&#1075;&#1088;&#1072;&#1084;&#1084;&#1099;%20&#8212;%20&#1084;&#1086;&#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101 экспериментальная</c:v>
                </c:pt>
              </c:strCache>
            </c:strRef>
          </c:tx>
          <c:invertIfNegative val="0"/>
          <c:cat>
            <c:strRef>
              <c:f>Лист1!$B$1:$C$1</c:f>
              <c:strCache>
                <c:ptCount val="2"/>
                <c:pt idx="0">
                  <c:v>Общественно-политическая</c:v>
                </c:pt>
                <c:pt idx="1">
                  <c:v>Научно-культурная</c:v>
                </c:pt>
              </c:strCache>
            </c:strRef>
          </c:cat>
          <c:val>
            <c:numRef>
              <c:f>Лист1!$B$2:$C$2</c:f>
              <c:numCache>
                <c:formatCode>General</c:formatCode>
                <c:ptCount val="2"/>
                <c:pt idx="0">
                  <c:v>68</c:v>
                </c:pt>
                <c:pt idx="1">
                  <c:v>66</c:v>
                </c:pt>
              </c:numCache>
            </c:numRef>
          </c:val>
          <c:extLst>
            <c:ext xmlns:c16="http://schemas.microsoft.com/office/drawing/2014/chart" uri="{C3380CC4-5D6E-409C-BE32-E72D297353CC}">
              <c16:uniqueId val="{00000000-E467-446B-A5DA-8A97731DE60C}"/>
            </c:ext>
          </c:extLst>
        </c:ser>
        <c:ser>
          <c:idx val="1"/>
          <c:order val="1"/>
          <c:tx>
            <c:strRef>
              <c:f>Лист1!$A$3</c:f>
              <c:strCache>
                <c:ptCount val="1"/>
                <c:pt idx="0">
                  <c:v>102 контрольная</c:v>
                </c:pt>
              </c:strCache>
            </c:strRef>
          </c:tx>
          <c:invertIfNegative val="0"/>
          <c:cat>
            <c:strRef>
              <c:f>Лист1!$B$1:$C$1</c:f>
              <c:strCache>
                <c:ptCount val="2"/>
                <c:pt idx="0">
                  <c:v>Общественно-политическая</c:v>
                </c:pt>
                <c:pt idx="1">
                  <c:v>Научно-культурная</c:v>
                </c:pt>
              </c:strCache>
            </c:strRef>
          </c:cat>
          <c:val>
            <c:numRef>
              <c:f>Лист1!$B$3:$C$3</c:f>
              <c:numCache>
                <c:formatCode>General</c:formatCode>
                <c:ptCount val="2"/>
                <c:pt idx="0">
                  <c:v>64</c:v>
                </c:pt>
                <c:pt idx="1">
                  <c:v>59</c:v>
                </c:pt>
              </c:numCache>
            </c:numRef>
          </c:val>
          <c:extLst>
            <c:ext xmlns:c16="http://schemas.microsoft.com/office/drawing/2014/chart" uri="{C3380CC4-5D6E-409C-BE32-E72D297353CC}">
              <c16:uniqueId val="{00000001-E467-446B-A5DA-8A97731DE60C}"/>
            </c:ext>
          </c:extLst>
        </c:ser>
        <c:dLbls>
          <c:showLegendKey val="0"/>
          <c:showVal val="0"/>
          <c:showCatName val="0"/>
          <c:showSerName val="0"/>
          <c:showPercent val="0"/>
          <c:showBubbleSize val="0"/>
        </c:dLbls>
        <c:gapWidth val="150"/>
        <c:axId val="194383872"/>
        <c:axId val="194385408"/>
      </c:barChart>
      <c:catAx>
        <c:axId val="194383872"/>
        <c:scaling>
          <c:orientation val="minMax"/>
        </c:scaling>
        <c:delete val="0"/>
        <c:axPos val="b"/>
        <c:numFmt formatCode="General" sourceLinked="0"/>
        <c:majorTickMark val="out"/>
        <c:minorTickMark val="none"/>
        <c:tickLblPos val="nextTo"/>
        <c:txPr>
          <a:bodyPr rot="-2700000" vert="horz"/>
          <a:lstStyle/>
          <a:p>
            <a:pPr>
              <a:defRPr/>
            </a:pPr>
            <a:endParaRPr lang="ru-RU"/>
          </a:p>
        </c:txPr>
        <c:crossAx val="194385408"/>
        <c:crosses val="autoZero"/>
        <c:auto val="1"/>
        <c:lblAlgn val="ctr"/>
        <c:lblOffset val="100"/>
        <c:noMultiLvlLbl val="0"/>
      </c:catAx>
      <c:valAx>
        <c:axId val="194385408"/>
        <c:scaling>
          <c:orientation val="minMax"/>
          <c:min val="0"/>
        </c:scaling>
        <c:delete val="0"/>
        <c:axPos val="l"/>
        <c:majorGridlines/>
        <c:numFmt formatCode="General" sourceLinked="1"/>
        <c:majorTickMark val="out"/>
        <c:minorTickMark val="none"/>
        <c:tickLblPos val="nextTo"/>
        <c:crossAx val="194383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Лист3!$A$2</c:f>
              <c:strCache>
                <c:ptCount val="1"/>
                <c:pt idx="0">
                  <c:v>101 экспериментальная</c:v>
                </c:pt>
              </c:strCache>
            </c:strRef>
          </c:tx>
          <c:invertIfNegative val="0"/>
          <c:cat>
            <c:strRef>
              <c:f>Лист3!$B$1:$D$1</c:f>
              <c:strCache>
                <c:ptCount val="3"/>
                <c:pt idx="0">
                  <c:v>Аналогии</c:v>
                </c:pt>
                <c:pt idx="1">
                  <c:v>Классификации</c:v>
                </c:pt>
                <c:pt idx="2">
                  <c:v>Обобщения</c:v>
                </c:pt>
              </c:strCache>
            </c:strRef>
          </c:cat>
          <c:val>
            <c:numRef>
              <c:f>Лист3!$B$2:$D$2</c:f>
              <c:numCache>
                <c:formatCode>General</c:formatCode>
                <c:ptCount val="3"/>
                <c:pt idx="0">
                  <c:v>65</c:v>
                </c:pt>
                <c:pt idx="1">
                  <c:v>66</c:v>
                </c:pt>
                <c:pt idx="2">
                  <c:v>65</c:v>
                </c:pt>
              </c:numCache>
            </c:numRef>
          </c:val>
          <c:extLst>
            <c:ext xmlns:c16="http://schemas.microsoft.com/office/drawing/2014/chart" uri="{C3380CC4-5D6E-409C-BE32-E72D297353CC}">
              <c16:uniqueId val="{00000000-89BD-4962-BAC7-CB4ACFB59AE8}"/>
            </c:ext>
          </c:extLst>
        </c:ser>
        <c:ser>
          <c:idx val="1"/>
          <c:order val="1"/>
          <c:tx>
            <c:strRef>
              <c:f>Лист3!$A$3</c:f>
              <c:strCache>
                <c:ptCount val="1"/>
                <c:pt idx="0">
                  <c:v>102 контрольная</c:v>
                </c:pt>
              </c:strCache>
            </c:strRef>
          </c:tx>
          <c:invertIfNegative val="0"/>
          <c:cat>
            <c:strRef>
              <c:f>Лист3!$B$1:$D$1</c:f>
              <c:strCache>
                <c:ptCount val="3"/>
                <c:pt idx="0">
                  <c:v>Аналогии</c:v>
                </c:pt>
                <c:pt idx="1">
                  <c:v>Классификации</c:v>
                </c:pt>
                <c:pt idx="2">
                  <c:v>Обобщения</c:v>
                </c:pt>
              </c:strCache>
            </c:strRef>
          </c:cat>
          <c:val>
            <c:numRef>
              <c:f>Лист3!$B$3:$D$3</c:f>
              <c:numCache>
                <c:formatCode>General</c:formatCode>
                <c:ptCount val="3"/>
                <c:pt idx="0">
                  <c:v>64</c:v>
                </c:pt>
                <c:pt idx="1">
                  <c:v>65</c:v>
                </c:pt>
                <c:pt idx="2">
                  <c:v>65</c:v>
                </c:pt>
              </c:numCache>
            </c:numRef>
          </c:val>
          <c:extLst>
            <c:ext xmlns:c16="http://schemas.microsoft.com/office/drawing/2014/chart" uri="{C3380CC4-5D6E-409C-BE32-E72D297353CC}">
              <c16:uniqueId val="{00000001-89BD-4962-BAC7-CB4ACFB59AE8}"/>
            </c:ext>
          </c:extLst>
        </c:ser>
        <c:dLbls>
          <c:showLegendKey val="0"/>
          <c:showVal val="0"/>
          <c:showCatName val="0"/>
          <c:showSerName val="0"/>
          <c:showPercent val="0"/>
          <c:showBubbleSize val="0"/>
        </c:dLbls>
        <c:gapWidth val="150"/>
        <c:axId val="194402944"/>
        <c:axId val="194421120"/>
      </c:barChart>
      <c:catAx>
        <c:axId val="194402944"/>
        <c:scaling>
          <c:orientation val="minMax"/>
        </c:scaling>
        <c:delete val="0"/>
        <c:axPos val="b"/>
        <c:numFmt formatCode="General" sourceLinked="0"/>
        <c:majorTickMark val="out"/>
        <c:minorTickMark val="none"/>
        <c:tickLblPos val="nextTo"/>
        <c:crossAx val="194421120"/>
        <c:crosses val="autoZero"/>
        <c:auto val="1"/>
        <c:lblAlgn val="ctr"/>
        <c:lblOffset val="100"/>
        <c:noMultiLvlLbl val="0"/>
      </c:catAx>
      <c:valAx>
        <c:axId val="194421120"/>
        <c:scaling>
          <c:orientation val="minMax"/>
          <c:min val="0"/>
        </c:scaling>
        <c:delete val="0"/>
        <c:axPos val="l"/>
        <c:majorGridlines/>
        <c:numFmt formatCode="General" sourceLinked="1"/>
        <c:majorTickMark val="out"/>
        <c:minorTickMark val="none"/>
        <c:tickLblPos val="nextTo"/>
        <c:crossAx val="1944029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Лист4!$A$2</c:f>
              <c:strCache>
                <c:ptCount val="1"/>
                <c:pt idx="0">
                  <c:v>101 экспериментальная</c:v>
                </c:pt>
              </c:strCache>
            </c:strRef>
          </c:tx>
          <c:spPr>
            <a:solidFill>
              <a:schemeClr val="accent1"/>
            </a:solidFill>
            <a:ln>
              <a:noFill/>
            </a:ln>
            <a:effectLst/>
          </c:spPr>
          <c:invertIfNegative val="0"/>
          <c:cat>
            <c:strRef>
              <c:f>Лист4!$B$1:$C$1</c:f>
              <c:strCache>
                <c:ptCount val="2"/>
                <c:pt idx="0">
                  <c:v>Общественно-политическая</c:v>
                </c:pt>
                <c:pt idx="1">
                  <c:v>Научно-культурная</c:v>
                </c:pt>
              </c:strCache>
            </c:strRef>
          </c:cat>
          <c:val>
            <c:numRef>
              <c:f>Лист4!$B$2:$C$2</c:f>
              <c:numCache>
                <c:formatCode>General</c:formatCode>
                <c:ptCount val="2"/>
                <c:pt idx="0">
                  <c:v>71</c:v>
                </c:pt>
                <c:pt idx="1">
                  <c:v>73</c:v>
                </c:pt>
              </c:numCache>
            </c:numRef>
          </c:val>
          <c:extLst>
            <c:ext xmlns:c16="http://schemas.microsoft.com/office/drawing/2014/chart" uri="{C3380CC4-5D6E-409C-BE32-E72D297353CC}">
              <c16:uniqueId val="{00000000-3CC9-4825-908D-D70834ABC695}"/>
            </c:ext>
          </c:extLst>
        </c:ser>
        <c:ser>
          <c:idx val="1"/>
          <c:order val="1"/>
          <c:tx>
            <c:strRef>
              <c:f>Лист4!$A$3</c:f>
              <c:strCache>
                <c:ptCount val="1"/>
                <c:pt idx="0">
                  <c:v>102 контрольная</c:v>
                </c:pt>
              </c:strCache>
            </c:strRef>
          </c:tx>
          <c:spPr>
            <a:solidFill>
              <a:schemeClr val="accent2"/>
            </a:solidFill>
            <a:ln>
              <a:noFill/>
            </a:ln>
            <a:effectLst/>
          </c:spPr>
          <c:invertIfNegative val="0"/>
          <c:cat>
            <c:strRef>
              <c:f>Лист4!$B$1:$C$1</c:f>
              <c:strCache>
                <c:ptCount val="2"/>
                <c:pt idx="0">
                  <c:v>Общественно-политическая</c:v>
                </c:pt>
                <c:pt idx="1">
                  <c:v>Научно-культурная</c:v>
                </c:pt>
              </c:strCache>
            </c:strRef>
          </c:cat>
          <c:val>
            <c:numRef>
              <c:f>Лист4!$B$3:$C$3</c:f>
              <c:numCache>
                <c:formatCode>General</c:formatCode>
                <c:ptCount val="2"/>
                <c:pt idx="0">
                  <c:v>67</c:v>
                </c:pt>
                <c:pt idx="1">
                  <c:v>65</c:v>
                </c:pt>
              </c:numCache>
            </c:numRef>
          </c:val>
          <c:extLst>
            <c:ext xmlns:c16="http://schemas.microsoft.com/office/drawing/2014/chart" uri="{C3380CC4-5D6E-409C-BE32-E72D297353CC}">
              <c16:uniqueId val="{00000001-3CC9-4825-908D-D70834ABC695}"/>
            </c:ext>
          </c:extLst>
        </c:ser>
        <c:dLbls>
          <c:showLegendKey val="0"/>
          <c:showVal val="0"/>
          <c:showCatName val="0"/>
          <c:showSerName val="0"/>
          <c:showPercent val="0"/>
          <c:showBubbleSize val="0"/>
        </c:dLbls>
        <c:gapWidth val="219"/>
        <c:overlap val="-27"/>
        <c:axId val="194438656"/>
        <c:axId val="194440192"/>
      </c:barChart>
      <c:catAx>
        <c:axId val="1944386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40192"/>
        <c:crosses val="autoZero"/>
        <c:auto val="1"/>
        <c:lblAlgn val="ctr"/>
        <c:lblOffset val="100"/>
        <c:noMultiLvlLbl val="0"/>
      </c:catAx>
      <c:valAx>
        <c:axId val="19444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3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7.4548702245552642E-2"/>
          <c:w val="0.55019356955380583"/>
          <c:h val="0.63150517643627879"/>
        </c:manualLayout>
      </c:layout>
      <c:barChart>
        <c:barDir val="col"/>
        <c:grouping val="clustered"/>
        <c:varyColors val="0"/>
        <c:ser>
          <c:idx val="0"/>
          <c:order val="0"/>
          <c:tx>
            <c:strRef>
              <c:f>Лист6!$A$2</c:f>
              <c:strCache>
                <c:ptCount val="1"/>
                <c:pt idx="0">
                  <c:v>101 экспериментальная</c:v>
                </c:pt>
              </c:strCache>
            </c:strRef>
          </c:tx>
          <c:invertIfNegative val="0"/>
          <c:cat>
            <c:strRef>
              <c:f>Лист6!$B$1:$D$1</c:f>
              <c:strCache>
                <c:ptCount val="3"/>
                <c:pt idx="0">
                  <c:v>Аналогии</c:v>
                </c:pt>
                <c:pt idx="1">
                  <c:v>Классификации</c:v>
                </c:pt>
                <c:pt idx="2">
                  <c:v>Обобщения</c:v>
                </c:pt>
              </c:strCache>
            </c:strRef>
          </c:cat>
          <c:val>
            <c:numRef>
              <c:f>Лист6!$B$2:$D$2</c:f>
              <c:numCache>
                <c:formatCode>General</c:formatCode>
                <c:ptCount val="3"/>
                <c:pt idx="0">
                  <c:v>71</c:v>
                </c:pt>
                <c:pt idx="1">
                  <c:v>73</c:v>
                </c:pt>
                <c:pt idx="2">
                  <c:v>72</c:v>
                </c:pt>
              </c:numCache>
            </c:numRef>
          </c:val>
          <c:extLst>
            <c:ext xmlns:c16="http://schemas.microsoft.com/office/drawing/2014/chart" uri="{C3380CC4-5D6E-409C-BE32-E72D297353CC}">
              <c16:uniqueId val="{00000000-BACA-4215-8772-A4E4692783F4}"/>
            </c:ext>
          </c:extLst>
        </c:ser>
        <c:ser>
          <c:idx val="1"/>
          <c:order val="1"/>
          <c:tx>
            <c:strRef>
              <c:f>Лист6!$A$3</c:f>
              <c:strCache>
                <c:ptCount val="1"/>
                <c:pt idx="0">
                  <c:v>102 контрольная</c:v>
                </c:pt>
              </c:strCache>
            </c:strRef>
          </c:tx>
          <c:invertIfNegative val="0"/>
          <c:cat>
            <c:strRef>
              <c:f>Лист6!$B$1:$D$1</c:f>
              <c:strCache>
                <c:ptCount val="3"/>
                <c:pt idx="0">
                  <c:v>Аналогии</c:v>
                </c:pt>
                <c:pt idx="1">
                  <c:v>Классификации</c:v>
                </c:pt>
                <c:pt idx="2">
                  <c:v>Обобщения</c:v>
                </c:pt>
              </c:strCache>
            </c:strRef>
          </c:cat>
          <c:val>
            <c:numRef>
              <c:f>Лист6!$B$3:$D$3</c:f>
              <c:numCache>
                <c:formatCode>General</c:formatCode>
                <c:ptCount val="3"/>
                <c:pt idx="0">
                  <c:v>65</c:v>
                </c:pt>
                <c:pt idx="1">
                  <c:v>66</c:v>
                </c:pt>
                <c:pt idx="2">
                  <c:v>65</c:v>
                </c:pt>
              </c:numCache>
            </c:numRef>
          </c:val>
          <c:extLst>
            <c:ext xmlns:c16="http://schemas.microsoft.com/office/drawing/2014/chart" uri="{C3380CC4-5D6E-409C-BE32-E72D297353CC}">
              <c16:uniqueId val="{00000001-BACA-4215-8772-A4E4692783F4}"/>
            </c:ext>
          </c:extLst>
        </c:ser>
        <c:dLbls>
          <c:showLegendKey val="0"/>
          <c:showVal val="0"/>
          <c:showCatName val="0"/>
          <c:showSerName val="0"/>
          <c:showPercent val="0"/>
          <c:showBubbleSize val="0"/>
        </c:dLbls>
        <c:gapWidth val="150"/>
        <c:axId val="194593152"/>
        <c:axId val="194594688"/>
      </c:barChart>
      <c:catAx>
        <c:axId val="194593152"/>
        <c:scaling>
          <c:orientation val="minMax"/>
        </c:scaling>
        <c:delete val="0"/>
        <c:axPos val="b"/>
        <c:numFmt formatCode="General" sourceLinked="0"/>
        <c:majorTickMark val="out"/>
        <c:minorTickMark val="none"/>
        <c:tickLblPos val="nextTo"/>
        <c:crossAx val="194594688"/>
        <c:crosses val="autoZero"/>
        <c:auto val="1"/>
        <c:lblAlgn val="ctr"/>
        <c:lblOffset val="100"/>
        <c:noMultiLvlLbl val="0"/>
      </c:catAx>
      <c:valAx>
        <c:axId val="194594688"/>
        <c:scaling>
          <c:orientation val="minMax"/>
          <c:min val="0"/>
        </c:scaling>
        <c:delete val="0"/>
        <c:axPos val="l"/>
        <c:majorGridlines/>
        <c:numFmt formatCode="General" sourceLinked="1"/>
        <c:majorTickMark val="out"/>
        <c:minorTickMark val="none"/>
        <c:tickLblPos val="nextTo"/>
        <c:crossAx val="1945931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Лист7!$A$2</c:f>
              <c:strCache>
                <c:ptCount val="1"/>
                <c:pt idx="0">
                  <c:v>Констатирующий этап</c:v>
                </c:pt>
              </c:strCache>
            </c:strRef>
          </c:tx>
          <c:spPr>
            <a:solidFill>
              <a:schemeClr val="accent1"/>
            </a:solidFill>
            <a:ln>
              <a:noFill/>
            </a:ln>
            <a:effectLst/>
          </c:spPr>
          <c:invertIfNegative val="0"/>
          <c:cat>
            <c:strRef>
              <c:f>Лист7!$B$1:$C$1</c:f>
              <c:strCache>
                <c:ptCount val="2"/>
                <c:pt idx="0">
                  <c:v>Общественно-политическая сфера</c:v>
                </c:pt>
                <c:pt idx="1">
                  <c:v>Научно-культурная сфера</c:v>
                </c:pt>
              </c:strCache>
            </c:strRef>
          </c:cat>
          <c:val>
            <c:numRef>
              <c:f>Лист7!$B$2:$C$2</c:f>
              <c:numCache>
                <c:formatCode>General</c:formatCode>
                <c:ptCount val="2"/>
                <c:pt idx="0">
                  <c:v>68</c:v>
                </c:pt>
                <c:pt idx="1">
                  <c:v>66</c:v>
                </c:pt>
              </c:numCache>
            </c:numRef>
          </c:val>
          <c:extLst>
            <c:ext xmlns:c16="http://schemas.microsoft.com/office/drawing/2014/chart" uri="{C3380CC4-5D6E-409C-BE32-E72D297353CC}">
              <c16:uniqueId val="{00000000-DD12-4DE0-A729-7E325C9C2CC3}"/>
            </c:ext>
          </c:extLst>
        </c:ser>
        <c:ser>
          <c:idx val="1"/>
          <c:order val="1"/>
          <c:tx>
            <c:strRef>
              <c:f>Лист7!$A$3</c:f>
              <c:strCache>
                <c:ptCount val="1"/>
                <c:pt idx="0">
                  <c:v>Контрольный этап</c:v>
                </c:pt>
              </c:strCache>
            </c:strRef>
          </c:tx>
          <c:spPr>
            <a:solidFill>
              <a:schemeClr val="accent2"/>
            </a:solidFill>
            <a:ln>
              <a:noFill/>
            </a:ln>
            <a:effectLst/>
          </c:spPr>
          <c:invertIfNegative val="0"/>
          <c:cat>
            <c:strRef>
              <c:f>Лист7!$B$1:$C$1</c:f>
              <c:strCache>
                <c:ptCount val="2"/>
                <c:pt idx="0">
                  <c:v>Общественно-политическая сфера</c:v>
                </c:pt>
                <c:pt idx="1">
                  <c:v>Научно-культурная сфера</c:v>
                </c:pt>
              </c:strCache>
            </c:strRef>
          </c:cat>
          <c:val>
            <c:numRef>
              <c:f>Лист7!$B$3:$C$3</c:f>
              <c:numCache>
                <c:formatCode>General</c:formatCode>
                <c:ptCount val="2"/>
                <c:pt idx="0">
                  <c:v>71</c:v>
                </c:pt>
                <c:pt idx="1">
                  <c:v>73</c:v>
                </c:pt>
              </c:numCache>
            </c:numRef>
          </c:val>
          <c:extLst>
            <c:ext xmlns:c16="http://schemas.microsoft.com/office/drawing/2014/chart" uri="{C3380CC4-5D6E-409C-BE32-E72D297353CC}">
              <c16:uniqueId val="{00000001-DD12-4DE0-A729-7E325C9C2CC3}"/>
            </c:ext>
          </c:extLst>
        </c:ser>
        <c:dLbls>
          <c:showLegendKey val="0"/>
          <c:showVal val="0"/>
          <c:showCatName val="0"/>
          <c:showSerName val="0"/>
          <c:showPercent val="0"/>
          <c:showBubbleSize val="0"/>
        </c:dLbls>
        <c:gapWidth val="219"/>
        <c:overlap val="-27"/>
        <c:axId val="194620416"/>
        <c:axId val="194626304"/>
      </c:barChart>
      <c:catAx>
        <c:axId val="1946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626304"/>
        <c:crosses val="autoZero"/>
        <c:auto val="1"/>
        <c:lblAlgn val="ctr"/>
        <c:lblOffset val="100"/>
        <c:noMultiLvlLbl val="0"/>
      </c:catAx>
      <c:valAx>
        <c:axId val="1946263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6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Лист8!$A$2</c:f>
              <c:strCache>
                <c:ptCount val="1"/>
                <c:pt idx="0">
                  <c:v>Констатирующий этап</c:v>
                </c:pt>
              </c:strCache>
            </c:strRef>
          </c:tx>
          <c:spPr>
            <a:solidFill>
              <a:schemeClr val="accent1"/>
            </a:solidFill>
            <a:ln>
              <a:noFill/>
            </a:ln>
            <a:effectLst/>
          </c:spPr>
          <c:invertIfNegative val="0"/>
          <c:cat>
            <c:strRef>
              <c:f>Лист8!$B$1:$D$1</c:f>
              <c:strCache>
                <c:ptCount val="3"/>
                <c:pt idx="0">
                  <c:v>Аналогии</c:v>
                </c:pt>
                <c:pt idx="1">
                  <c:v>Классификации</c:v>
                </c:pt>
                <c:pt idx="2">
                  <c:v>Обобщения</c:v>
                </c:pt>
              </c:strCache>
            </c:strRef>
          </c:cat>
          <c:val>
            <c:numRef>
              <c:f>Лист8!$B$2:$D$2</c:f>
              <c:numCache>
                <c:formatCode>General</c:formatCode>
                <c:ptCount val="3"/>
                <c:pt idx="0">
                  <c:v>65</c:v>
                </c:pt>
                <c:pt idx="1">
                  <c:v>66</c:v>
                </c:pt>
                <c:pt idx="2">
                  <c:v>65</c:v>
                </c:pt>
              </c:numCache>
            </c:numRef>
          </c:val>
          <c:extLst>
            <c:ext xmlns:c16="http://schemas.microsoft.com/office/drawing/2014/chart" uri="{C3380CC4-5D6E-409C-BE32-E72D297353CC}">
              <c16:uniqueId val="{00000000-192F-4837-8762-2FEDD6B7A887}"/>
            </c:ext>
          </c:extLst>
        </c:ser>
        <c:ser>
          <c:idx val="1"/>
          <c:order val="1"/>
          <c:tx>
            <c:strRef>
              <c:f>Лист8!$A$3</c:f>
              <c:strCache>
                <c:ptCount val="1"/>
                <c:pt idx="0">
                  <c:v>Контрольный этап</c:v>
                </c:pt>
              </c:strCache>
            </c:strRef>
          </c:tx>
          <c:spPr>
            <a:solidFill>
              <a:schemeClr val="accent2"/>
            </a:solidFill>
            <a:ln>
              <a:noFill/>
            </a:ln>
            <a:effectLst/>
          </c:spPr>
          <c:invertIfNegative val="0"/>
          <c:cat>
            <c:strRef>
              <c:f>Лист8!$B$1:$D$1</c:f>
              <c:strCache>
                <c:ptCount val="3"/>
                <c:pt idx="0">
                  <c:v>Аналогии</c:v>
                </c:pt>
                <c:pt idx="1">
                  <c:v>Классификации</c:v>
                </c:pt>
                <c:pt idx="2">
                  <c:v>Обобщения</c:v>
                </c:pt>
              </c:strCache>
            </c:strRef>
          </c:cat>
          <c:val>
            <c:numRef>
              <c:f>Лист8!$B$3:$D$3</c:f>
              <c:numCache>
                <c:formatCode>General</c:formatCode>
                <c:ptCount val="3"/>
                <c:pt idx="0">
                  <c:v>71</c:v>
                </c:pt>
                <c:pt idx="1">
                  <c:v>73</c:v>
                </c:pt>
                <c:pt idx="2">
                  <c:v>72</c:v>
                </c:pt>
              </c:numCache>
            </c:numRef>
          </c:val>
          <c:extLst>
            <c:ext xmlns:c16="http://schemas.microsoft.com/office/drawing/2014/chart" uri="{C3380CC4-5D6E-409C-BE32-E72D297353CC}">
              <c16:uniqueId val="{00000001-192F-4837-8762-2FEDD6B7A887}"/>
            </c:ext>
          </c:extLst>
        </c:ser>
        <c:dLbls>
          <c:showLegendKey val="0"/>
          <c:showVal val="0"/>
          <c:showCatName val="0"/>
          <c:showSerName val="0"/>
          <c:showPercent val="0"/>
          <c:showBubbleSize val="0"/>
        </c:dLbls>
        <c:gapWidth val="219"/>
        <c:overlap val="-27"/>
        <c:axId val="195045248"/>
        <c:axId val="195046784"/>
      </c:barChart>
      <c:catAx>
        <c:axId val="1950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46784"/>
        <c:crosses val="autoZero"/>
        <c:auto val="1"/>
        <c:lblAlgn val="ctr"/>
        <c:lblOffset val="100"/>
        <c:noMultiLvlLbl val="0"/>
      </c:catAx>
      <c:valAx>
        <c:axId val="19504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4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7509-08C4-4624-8871-64794764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19844</Words>
  <Characters>113117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Формирование метапредметных УУД школьников при обучении математике на основе проектных технологий</vt:lpstr>
    </vt:vector>
  </TitlesOfParts>
  <Company>UdSU</Company>
  <LinksUpToDate>false</LinksUpToDate>
  <CharactersWithSpaces>132696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метапредметных УУД школьников при обучении математике на основе проектных технологий</dc:title>
  <dc:creator>Баженова О. А.</dc:creator>
  <cp:lastModifiedBy>mike</cp:lastModifiedBy>
  <cp:revision>3</cp:revision>
  <cp:lastPrinted>2022-02-17T12:08:00Z</cp:lastPrinted>
  <dcterms:created xsi:type="dcterms:W3CDTF">2023-05-17T05:27:00Z</dcterms:created>
  <dcterms:modified xsi:type="dcterms:W3CDTF">2023-05-17T05:32:00Z</dcterms:modified>
</cp:coreProperties>
</file>