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75" w:rsidRPr="009E1F00" w:rsidRDefault="009E1F00" w:rsidP="00A9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МБОУ «СОШ №9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К.Х.Нехая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очепший</w:t>
      </w:r>
      <w:proofErr w:type="spellEnd"/>
    </w:p>
    <w:p w:rsidR="009E1F00" w:rsidRDefault="009E1F00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F00" w:rsidRPr="009E1F00" w:rsidRDefault="009E1F00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________________                Работа_________________________</w:t>
      </w:r>
    </w:p>
    <w:p w:rsidR="00840875" w:rsidRDefault="009E1F00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на_тему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</w:t>
      </w:r>
    </w:p>
    <w:p w:rsidR="00840875" w:rsidRDefault="009E1F00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«Голубая кровь – миф или реальность»____________</w:t>
      </w: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F00" w:rsidRDefault="009E1F00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F00" w:rsidRDefault="009E1F00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9E1F00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Работу выполнила</w:t>
      </w:r>
    </w:p>
    <w:p w:rsidR="009E1F00" w:rsidRDefault="009E1F00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Ученица 8-го класса</w:t>
      </w:r>
    </w:p>
    <w:p w:rsidR="009E1F00" w:rsidRDefault="009E1F00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Кушу Бэла А.</w:t>
      </w:r>
    </w:p>
    <w:p w:rsidR="009E1F00" w:rsidRPr="009E1F00" w:rsidRDefault="009E1F00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Руководитель: Куб Заира Ю.</w:t>
      </w: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Pr="009E1F00" w:rsidRDefault="009E1F00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2023       </w:t>
      </w: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D2058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ГОЛУБАЯ КРОВЬ – МИФ ИЛИ РЕАЛЬНОСТЬ.</w:t>
      </w:r>
    </w:p>
    <w:p w:rsidR="00E764D4" w:rsidRDefault="00E764D4" w:rsidP="00A92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E764D4" w:rsidRDefault="00E764D4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к работе……..……………………………………………………….3</w:t>
      </w:r>
    </w:p>
    <w:p w:rsidR="00C709B6" w:rsidRDefault="00C709B6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96374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C709B6" w:rsidRDefault="00C709B6" w:rsidP="00A92CA2">
      <w:pPr>
        <w:rPr>
          <w:rFonts w:ascii="Times New Roman" w:hAnsi="Times New Roman" w:cs="Times New Roman"/>
          <w:sz w:val="28"/>
          <w:szCs w:val="28"/>
        </w:rPr>
      </w:pPr>
      <w:r w:rsidRPr="00C709B6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 w:rsidRPr="00C709B6">
        <w:rPr>
          <w:rFonts w:ascii="Times New Roman" w:hAnsi="Times New Roman" w:cs="Times New Roman"/>
          <w:sz w:val="28"/>
          <w:szCs w:val="28"/>
        </w:rPr>
        <w:t>  Общие сведения о крови</w:t>
      </w:r>
    </w:p>
    <w:p w:rsidR="00C709B6" w:rsidRPr="00C709B6" w:rsidRDefault="00C709B6" w:rsidP="00C709B6">
      <w:pPr>
        <w:rPr>
          <w:rFonts w:ascii="Times New Roman" w:hAnsi="Times New Roman" w:cs="Times New Roman"/>
          <w:sz w:val="28"/>
          <w:szCs w:val="28"/>
        </w:rPr>
      </w:pPr>
      <w:r w:rsidRPr="00C709B6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C709B6">
        <w:rPr>
          <w:rFonts w:ascii="Times New Roman" w:hAnsi="Times New Roman" w:cs="Times New Roman"/>
          <w:sz w:val="28"/>
          <w:szCs w:val="28"/>
        </w:rPr>
        <w:t>  Что такое кровь и ее состав…..……………………..…</w:t>
      </w:r>
      <w:r w:rsidR="00963740">
        <w:rPr>
          <w:rFonts w:ascii="Times New Roman" w:hAnsi="Times New Roman" w:cs="Times New Roman"/>
          <w:sz w:val="28"/>
          <w:szCs w:val="28"/>
        </w:rPr>
        <w:t>.........................4</w:t>
      </w:r>
    </w:p>
    <w:p w:rsidR="00963740" w:rsidRDefault="00C709B6" w:rsidP="00C709B6">
      <w:pPr>
        <w:rPr>
          <w:rFonts w:ascii="Times New Roman" w:hAnsi="Times New Roman" w:cs="Times New Roman"/>
          <w:sz w:val="28"/>
          <w:szCs w:val="28"/>
        </w:rPr>
      </w:pPr>
      <w:r w:rsidRPr="00C709B6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C52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9B6">
        <w:rPr>
          <w:rFonts w:ascii="Times New Roman" w:hAnsi="Times New Roman" w:cs="Times New Roman"/>
          <w:sz w:val="28"/>
          <w:szCs w:val="28"/>
        </w:rPr>
        <w:t>  «Голубая кровь» в истории……...............................</w:t>
      </w:r>
      <w:r w:rsidR="00963740"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963740" w:rsidRDefault="00C709B6" w:rsidP="00C709B6">
      <w:pPr>
        <w:rPr>
          <w:rFonts w:ascii="Times New Roman" w:hAnsi="Times New Roman" w:cs="Times New Roman"/>
          <w:sz w:val="28"/>
          <w:szCs w:val="28"/>
        </w:rPr>
      </w:pPr>
      <w:r w:rsidRPr="00C709B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C709B6">
        <w:rPr>
          <w:rFonts w:ascii="Times New Roman" w:hAnsi="Times New Roman" w:cs="Times New Roman"/>
          <w:sz w:val="28"/>
          <w:szCs w:val="28"/>
        </w:rPr>
        <w:t> </w:t>
      </w:r>
      <w:r w:rsidR="00840875">
        <w:rPr>
          <w:rFonts w:ascii="Times New Roman" w:hAnsi="Times New Roman" w:cs="Times New Roman"/>
          <w:sz w:val="28"/>
          <w:szCs w:val="28"/>
        </w:rPr>
        <w:t>Теория о кинетиках…..</w:t>
      </w:r>
      <w:r w:rsidR="00963740">
        <w:rPr>
          <w:rFonts w:ascii="Times New Roman" w:hAnsi="Times New Roman" w:cs="Times New Roman"/>
          <w:sz w:val="28"/>
          <w:szCs w:val="28"/>
        </w:rPr>
        <w:t>..............................</w:t>
      </w:r>
      <w:r w:rsidR="00C52E29">
        <w:rPr>
          <w:rFonts w:ascii="Times New Roman" w:hAnsi="Times New Roman" w:cs="Times New Roman"/>
          <w:sz w:val="28"/>
          <w:szCs w:val="28"/>
        </w:rPr>
        <w:t>.</w:t>
      </w:r>
      <w:r w:rsidR="00963740">
        <w:rPr>
          <w:rFonts w:ascii="Times New Roman" w:hAnsi="Times New Roman" w:cs="Times New Roman"/>
          <w:sz w:val="28"/>
          <w:szCs w:val="28"/>
        </w:rPr>
        <w:t>...............................................6</w:t>
      </w:r>
    </w:p>
    <w:p w:rsidR="00C709B6" w:rsidRDefault="00C52E29" w:rsidP="00C7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709B6" w:rsidRPr="00C709B6">
        <w:rPr>
          <w:rFonts w:ascii="Times New Roman" w:hAnsi="Times New Roman" w:cs="Times New Roman"/>
          <w:sz w:val="28"/>
          <w:szCs w:val="28"/>
        </w:rPr>
        <w:t>«Голубая кровь» и другие цвета крови.…........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96374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................................7</w:t>
      </w:r>
      <w:r w:rsidR="00C709B6" w:rsidRPr="00C709B6">
        <w:rPr>
          <w:rFonts w:ascii="Times New Roman" w:hAnsi="Times New Roman" w:cs="Times New Roman"/>
          <w:sz w:val="28"/>
          <w:szCs w:val="28"/>
        </w:rPr>
        <w:t> </w:t>
      </w:r>
    </w:p>
    <w:p w:rsidR="00C52E29" w:rsidRPr="00C52E29" w:rsidRDefault="00C52E29" w:rsidP="00C52E29">
      <w:pPr>
        <w:rPr>
          <w:rFonts w:ascii="Times New Roman" w:hAnsi="Times New Roman" w:cs="Times New Roman"/>
          <w:sz w:val="28"/>
          <w:szCs w:val="28"/>
        </w:rPr>
      </w:pPr>
      <w:r w:rsidRPr="00C52E29">
        <w:rPr>
          <w:rFonts w:ascii="Times New Roman" w:hAnsi="Times New Roman" w:cs="Times New Roman"/>
          <w:b/>
          <w:bCs/>
          <w:sz w:val="28"/>
          <w:szCs w:val="28"/>
        </w:rPr>
        <w:br/>
        <w:t>Глава 2.</w:t>
      </w:r>
      <w:r w:rsidRPr="00C52E29">
        <w:rPr>
          <w:rFonts w:ascii="Times New Roman" w:hAnsi="Times New Roman" w:cs="Times New Roman"/>
          <w:sz w:val="28"/>
          <w:szCs w:val="28"/>
        </w:rPr>
        <w:t> Голубая кровь: миф или реальность?</w:t>
      </w:r>
    </w:p>
    <w:p w:rsidR="00C52E29" w:rsidRPr="00C52E29" w:rsidRDefault="00C52E29" w:rsidP="00C52E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52E29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C52E29">
        <w:rPr>
          <w:rFonts w:ascii="Times New Roman" w:hAnsi="Times New Roman" w:cs="Times New Roman"/>
          <w:sz w:val="28"/>
          <w:szCs w:val="28"/>
        </w:rPr>
        <w:t xml:space="preserve">Структурирование знаний о цветах </w:t>
      </w:r>
      <w:r>
        <w:rPr>
          <w:rFonts w:ascii="Times New Roman" w:hAnsi="Times New Roman" w:cs="Times New Roman"/>
          <w:sz w:val="28"/>
          <w:szCs w:val="28"/>
        </w:rPr>
        <w:t>крови живых организмов.....…..</w:t>
      </w:r>
      <w:r w:rsidR="00840875">
        <w:rPr>
          <w:rFonts w:ascii="Times New Roman" w:hAnsi="Times New Roman" w:cs="Times New Roman"/>
          <w:sz w:val="28"/>
          <w:szCs w:val="28"/>
        </w:rPr>
        <w:t>8</w:t>
      </w:r>
    </w:p>
    <w:p w:rsidR="00C52E29" w:rsidRPr="00C52E29" w:rsidRDefault="00C52E29" w:rsidP="00C52E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C52E29">
        <w:rPr>
          <w:rFonts w:ascii="Times New Roman" w:hAnsi="Times New Roman" w:cs="Times New Roman"/>
          <w:sz w:val="28"/>
          <w:szCs w:val="28"/>
        </w:rPr>
        <w:t>  Человеческая «Голубая кровь» ….....................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840875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0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840875">
        <w:rPr>
          <w:rFonts w:ascii="Times New Roman" w:hAnsi="Times New Roman" w:cs="Times New Roman"/>
          <w:sz w:val="28"/>
          <w:szCs w:val="28"/>
        </w:rPr>
        <w:t>9</w:t>
      </w:r>
    </w:p>
    <w:p w:rsidR="00C52E29" w:rsidRPr="00C52E29" w:rsidRDefault="00840875" w:rsidP="00C5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Заключение…………………………………………………………………….12</w:t>
      </w:r>
    </w:p>
    <w:p w:rsidR="00C52E29" w:rsidRPr="00C52E29" w:rsidRDefault="00C52E29" w:rsidP="00C52E29">
      <w:pPr>
        <w:rPr>
          <w:rFonts w:ascii="Times New Roman" w:hAnsi="Times New Roman" w:cs="Times New Roman"/>
          <w:sz w:val="28"/>
          <w:szCs w:val="28"/>
        </w:rPr>
      </w:pPr>
      <w:r w:rsidRPr="00C52E2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40875">
        <w:rPr>
          <w:rFonts w:ascii="Times New Roman" w:hAnsi="Times New Roman" w:cs="Times New Roman"/>
          <w:sz w:val="28"/>
          <w:szCs w:val="28"/>
        </w:rPr>
        <w:t>……………………………………………………………...13</w:t>
      </w:r>
    </w:p>
    <w:p w:rsidR="00C52E29" w:rsidRPr="00C709B6" w:rsidRDefault="00C52E29" w:rsidP="00C709B6">
      <w:pPr>
        <w:rPr>
          <w:rFonts w:ascii="Times New Roman" w:hAnsi="Times New Roman" w:cs="Times New Roman"/>
          <w:sz w:val="28"/>
          <w:szCs w:val="28"/>
        </w:rPr>
      </w:pPr>
    </w:p>
    <w:p w:rsidR="00C709B6" w:rsidRDefault="00C709B6" w:rsidP="00A92CA2">
      <w:pPr>
        <w:rPr>
          <w:rFonts w:ascii="Times New Roman" w:hAnsi="Times New Roman" w:cs="Times New Roman"/>
          <w:sz w:val="28"/>
          <w:szCs w:val="28"/>
        </w:rPr>
      </w:pPr>
    </w:p>
    <w:p w:rsidR="00C709B6" w:rsidRPr="00C709B6" w:rsidRDefault="00C709B6" w:rsidP="00A92CA2">
      <w:pPr>
        <w:rPr>
          <w:rFonts w:ascii="Times New Roman" w:hAnsi="Times New Roman" w:cs="Times New Roman"/>
          <w:sz w:val="28"/>
          <w:szCs w:val="28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A92C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4D4" w:rsidRPr="00E764D4" w:rsidRDefault="00E764D4" w:rsidP="00A92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Тезисы к работе</w:t>
      </w:r>
    </w:p>
    <w:p w:rsidR="00D20585" w:rsidRDefault="00A92CA2" w:rsidP="00A92CA2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В целом, вся работа – это</w:t>
      </w:r>
      <w:r w:rsidR="00573C39" w:rsidRPr="00D20585">
        <w:rPr>
          <w:rFonts w:ascii="Times New Roman" w:hAnsi="Times New Roman" w:cs="Times New Roman"/>
          <w:sz w:val="28"/>
          <w:szCs w:val="28"/>
        </w:rPr>
        <w:t xml:space="preserve"> не что иное, как</w:t>
      </w:r>
      <w:r w:rsidRPr="00D20585">
        <w:rPr>
          <w:rFonts w:ascii="Times New Roman" w:hAnsi="Times New Roman" w:cs="Times New Roman"/>
          <w:sz w:val="28"/>
          <w:szCs w:val="28"/>
        </w:rPr>
        <w:t xml:space="preserve"> ответ на поставленный вопрос: «Голубая кровь: </w:t>
      </w:r>
      <w:r w:rsidR="00573C39" w:rsidRPr="00D20585">
        <w:rPr>
          <w:rFonts w:ascii="Times New Roman" w:hAnsi="Times New Roman" w:cs="Times New Roman"/>
          <w:sz w:val="28"/>
          <w:szCs w:val="28"/>
        </w:rPr>
        <w:t>миф или реальность?». Наверное</w:t>
      </w:r>
      <w:r w:rsidRPr="00D20585">
        <w:rPr>
          <w:rFonts w:ascii="Times New Roman" w:hAnsi="Times New Roman" w:cs="Times New Roman"/>
          <w:sz w:val="28"/>
          <w:szCs w:val="28"/>
        </w:rPr>
        <w:t>, мно</w:t>
      </w:r>
      <w:r w:rsidR="00573C39" w:rsidRPr="00D20585">
        <w:rPr>
          <w:rFonts w:ascii="Times New Roman" w:hAnsi="Times New Roman" w:cs="Times New Roman"/>
          <w:sz w:val="28"/>
          <w:szCs w:val="28"/>
        </w:rPr>
        <w:t>гим покажется, что полным абсурдом и нелогичностью</w:t>
      </w:r>
      <w:r w:rsidRPr="00D20585">
        <w:rPr>
          <w:rFonts w:ascii="Times New Roman" w:hAnsi="Times New Roman" w:cs="Times New Roman"/>
          <w:sz w:val="28"/>
          <w:szCs w:val="28"/>
        </w:rPr>
        <w:t>, но, все-таки, согласитесь</w:t>
      </w:r>
      <w:r w:rsidR="00573C39" w:rsidRPr="00D20585">
        <w:rPr>
          <w:rFonts w:ascii="Times New Roman" w:hAnsi="Times New Roman" w:cs="Times New Roman"/>
          <w:sz w:val="28"/>
          <w:szCs w:val="28"/>
        </w:rPr>
        <w:t xml:space="preserve">, это очень интересный вопрос. Однако </w:t>
      </w:r>
      <w:r w:rsidRPr="00D20585">
        <w:rPr>
          <w:rFonts w:ascii="Times New Roman" w:hAnsi="Times New Roman" w:cs="Times New Roman"/>
          <w:sz w:val="28"/>
          <w:szCs w:val="28"/>
        </w:rPr>
        <w:t xml:space="preserve"> чтобы ответить на него стоит для начала найти ответы на другие вопросы с помощью научной литературы: из чего состоит кровь, какие ее основные функции и цвета, история выражения «голубая кровь» и встречается  ли она в реальной жизни?</w:t>
      </w:r>
    </w:p>
    <w:p w:rsidR="004B5AF7" w:rsidRPr="00D20585" w:rsidRDefault="004B5AF7" w:rsidP="00A92CA2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Проделано огромное дело, получено достаточно информации, сейчас кажется, я всё знаю о крови. Я ознакомилась с понятием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, которое является ключевым словом моего исследования, потому что он и придает кровью голубой цвет в живых организмах. Таким образом, «голубая кровь» является реальностью!</w:t>
      </w:r>
    </w:p>
    <w:p w:rsidR="00A92CA2" w:rsidRPr="00D20585" w:rsidRDefault="004B5AF7" w:rsidP="00A92CA2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И я решаю</w:t>
      </w:r>
      <w:r w:rsidR="00A92CA2" w:rsidRPr="00D20585">
        <w:rPr>
          <w:rFonts w:ascii="Times New Roman" w:hAnsi="Times New Roman" w:cs="Times New Roman"/>
          <w:sz w:val="28"/>
          <w:szCs w:val="28"/>
        </w:rPr>
        <w:t xml:space="preserve"> не останавливаться на </w:t>
      </w:r>
      <w:proofErr w:type="gramStart"/>
      <w:r w:rsidR="00A92CA2" w:rsidRPr="00D20585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. Возможна ли человеческая «голубая кровь»? На первый взгляд, это звучит смешно. Но это тоже реально! В отдаленном районе американского штата Кентукки проживает семейство, известное как </w:t>
      </w:r>
      <w:proofErr w:type="gramStart"/>
      <w:r w:rsidR="00A92CA2" w:rsidRPr="00D20585"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CA2" w:rsidRPr="00D20585">
        <w:rPr>
          <w:rFonts w:ascii="Times New Roman" w:hAnsi="Times New Roman" w:cs="Times New Roman"/>
          <w:sz w:val="28"/>
          <w:szCs w:val="28"/>
        </w:rPr>
        <w:t>Фьюгейты</w:t>
      </w:r>
      <w:proofErr w:type="spellEnd"/>
      <w:r w:rsidR="00A92CA2" w:rsidRPr="00D20585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="00A92CA2" w:rsidRPr="00D205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CA2" w:rsidRPr="00D2058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 160 лет представители этого клана вступали лишь в близкородственные браки. В результате генетическая аномалия настолько закрепилась, что у современных потомков </w:t>
      </w:r>
      <w:proofErr w:type="spellStart"/>
      <w:r w:rsidR="00A92CA2" w:rsidRPr="00D20585">
        <w:rPr>
          <w:rFonts w:ascii="Times New Roman" w:hAnsi="Times New Roman" w:cs="Times New Roman"/>
          <w:sz w:val="28"/>
          <w:szCs w:val="28"/>
        </w:rPr>
        <w:t>Фьюгейтов</w:t>
      </w:r>
      <w:proofErr w:type="spell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 начисто отсутствует фермент, необходимый для превращения голубого белка крови в красный гемоглобин. Это и придает их коже голубоватый цвет. И также в настоящее время существует препарат «</w:t>
      </w:r>
      <w:proofErr w:type="spellStart"/>
      <w:r w:rsidR="00A92CA2"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="00A92CA2" w:rsidRPr="00D20585">
        <w:rPr>
          <w:rFonts w:ascii="Times New Roman" w:hAnsi="Times New Roman" w:cs="Times New Roman"/>
          <w:sz w:val="28"/>
          <w:szCs w:val="28"/>
        </w:rPr>
        <w:t>», который иначе именуется  как «голубая кровь».</w:t>
      </w:r>
    </w:p>
    <w:p w:rsidR="00E764D4" w:rsidRDefault="00A92CA2" w:rsidP="00A92CA2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Как видите, мы достигли своей главной цели и ответили на вопрос «Голубая кровь – миф или реальность?» Реальность!</w:t>
      </w:r>
    </w:p>
    <w:p w:rsidR="00E764D4" w:rsidRDefault="00E764D4" w:rsidP="00A92CA2">
      <w:pPr>
        <w:rPr>
          <w:rFonts w:ascii="Times New Roman" w:hAnsi="Times New Roman" w:cs="Times New Roman"/>
          <w:sz w:val="28"/>
          <w:szCs w:val="28"/>
        </w:rPr>
      </w:pPr>
    </w:p>
    <w:p w:rsidR="00A92CA2" w:rsidRPr="00E764D4" w:rsidRDefault="00E764D4" w:rsidP="00A92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64D4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92CA2" w:rsidRPr="00E764D4">
        <w:rPr>
          <w:rFonts w:ascii="Times New Roman" w:hAnsi="Times New Roman" w:cs="Times New Roman"/>
          <w:b/>
          <w:bCs/>
          <w:sz w:val="28"/>
          <w:szCs w:val="28"/>
        </w:rPr>
        <w:t>             </w:t>
      </w:r>
    </w:p>
    <w:p w:rsidR="00A92CA2" w:rsidRPr="00D20585" w:rsidRDefault="004B5AF7" w:rsidP="00A92CA2">
      <w:pPr>
        <w:rPr>
          <w:rFonts w:ascii="Times New Roman" w:hAnsi="Times New Roman" w:cs="Times New Roman"/>
          <w:bCs/>
          <w:sz w:val="28"/>
          <w:szCs w:val="28"/>
        </w:rPr>
      </w:pPr>
      <w:r w:rsidRPr="00D20585">
        <w:rPr>
          <w:rFonts w:ascii="Times New Roman" w:hAnsi="Times New Roman" w:cs="Times New Roman"/>
          <w:bCs/>
          <w:sz w:val="28"/>
          <w:szCs w:val="28"/>
        </w:rPr>
        <w:t>Кровь является жидкостью организма человека, а также животных</w:t>
      </w:r>
      <w:proofErr w:type="gramStart"/>
      <w:r w:rsidRPr="00D20585">
        <w:rPr>
          <w:rFonts w:ascii="Times New Roman" w:hAnsi="Times New Roman" w:cs="Times New Roman"/>
          <w:bCs/>
          <w:sz w:val="28"/>
          <w:szCs w:val="28"/>
        </w:rPr>
        <w:t>,</w:t>
      </w:r>
      <w:r w:rsidR="00A92CA2" w:rsidRPr="00D205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  <w:r w:rsidR="00A92CA2" w:rsidRPr="00D20585"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="00BA43CA" w:rsidRPr="00D20585">
        <w:rPr>
          <w:rFonts w:ascii="Times New Roman" w:hAnsi="Times New Roman" w:cs="Times New Roman"/>
          <w:sz w:val="28"/>
          <w:szCs w:val="28"/>
        </w:rPr>
        <w:t>течет по артериям, венам и капиллярам,</w:t>
      </w:r>
      <w:r w:rsidR="00BA43CA" w:rsidRPr="00D20585">
        <w:rPr>
          <w:rFonts w:ascii="Times New Roman" w:hAnsi="Times New Roman" w:cs="Times New Roman"/>
          <w:bCs/>
          <w:sz w:val="28"/>
          <w:szCs w:val="28"/>
        </w:rPr>
        <w:t xml:space="preserve"> доставляя</w:t>
      </w:r>
      <w:r w:rsidR="00A92CA2" w:rsidRPr="00D20585">
        <w:rPr>
          <w:rFonts w:ascii="Times New Roman" w:hAnsi="Times New Roman" w:cs="Times New Roman"/>
          <w:bCs/>
          <w:sz w:val="28"/>
          <w:szCs w:val="28"/>
        </w:rPr>
        <w:t xml:space="preserve"> необходимые вещества, такие как питательные вещества и кислород, к клеткам и выводит продукты метаболизма из этих же клеток. В состав крови входит плазма, лейкоциты, эритроциты, тромбоциты и другие, соотношение и количество которых может многое сообщить о функционировании организма в целом.</w:t>
      </w:r>
      <w:r w:rsidR="00573C39" w:rsidRPr="00D2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A2" w:rsidRPr="00D20585">
        <w:rPr>
          <w:rFonts w:ascii="Times New Roman" w:hAnsi="Times New Roman" w:cs="Times New Roman"/>
          <w:sz w:val="28"/>
          <w:szCs w:val="28"/>
        </w:rPr>
        <w:t xml:space="preserve">И самое </w:t>
      </w:r>
      <w:r w:rsidR="00A92CA2" w:rsidRPr="00D20585">
        <w:rPr>
          <w:rFonts w:ascii="Times New Roman" w:hAnsi="Times New Roman" w:cs="Times New Roman"/>
          <w:sz w:val="28"/>
          <w:szCs w:val="28"/>
        </w:rPr>
        <w:lastRenderedPageBreak/>
        <w:t xml:space="preserve">главное, у всех она, с самого детства, ассоциируется только </w:t>
      </w:r>
      <w:proofErr w:type="gramStart"/>
      <w:r w:rsidR="00A92CA2" w:rsidRPr="00D20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CA2" w:rsidRPr="00D20585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A92CA2" w:rsidRPr="00D20585">
        <w:rPr>
          <w:rFonts w:ascii="Times New Roman" w:hAnsi="Times New Roman" w:cs="Times New Roman"/>
          <w:sz w:val="28"/>
          <w:szCs w:val="28"/>
        </w:rPr>
        <w:t xml:space="preserve"> цветом, иного не бывает. Так ли это?</w:t>
      </w:r>
    </w:p>
    <w:p w:rsidR="00A92CA2" w:rsidRDefault="00A92CA2" w:rsidP="00A92CA2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Обязательно ли крови быть красного цвета? </w:t>
      </w:r>
      <w:r w:rsidR="00573C39" w:rsidRPr="00D20585">
        <w:rPr>
          <w:rFonts w:ascii="Times New Roman" w:hAnsi="Times New Roman" w:cs="Times New Roman"/>
          <w:sz w:val="28"/>
          <w:szCs w:val="28"/>
        </w:rPr>
        <w:t xml:space="preserve"> Почему ей, например, не было зелёного или синего, а вообще не светилось </w:t>
      </w:r>
      <w:proofErr w:type="gramStart"/>
      <w:r w:rsidR="00573C39" w:rsidRPr="00D20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C39" w:rsidRPr="00D20585">
        <w:rPr>
          <w:rFonts w:ascii="Times New Roman" w:hAnsi="Times New Roman" w:cs="Times New Roman"/>
          <w:sz w:val="28"/>
          <w:szCs w:val="28"/>
        </w:rPr>
        <w:t xml:space="preserve"> тьме? Конечно, многие знают словосочетание «Голубая кровь»</w:t>
      </w:r>
      <w:proofErr w:type="gramStart"/>
      <w:r w:rsidR="00573C39" w:rsidRPr="00D205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3C39" w:rsidRPr="00D20585">
        <w:rPr>
          <w:rFonts w:ascii="Times New Roman" w:hAnsi="Times New Roman" w:cs="Times New Roman"/>
          <w:sz w:val="28"/>
          <w:szCs w:val="28"/>
        </w:rPr>
        <w:t xml:space="preserve"> </w:t>
      </w:r>
      <w:r w:rsidRPr="00D20585">
        <w:rPr>
          <w:rFonts w:ascii="Times New Roman" w:hAnsi="Times New Roman" w:cs="Times New Roman"/>
          <w:sz w:val="28"/>
          <w:szCs w:val="28"/>
        </w:rPr>
        <w:t xml:space="preserve"> Оно часто встречается в литературе и призвано характеризовать высокое происхождение человека, принадлежность к аристократическому кругу. </w:t>
      </w:r>
      <w:r w:rsidR="00573C39" w:rsidRPr="00D20585">
        <w:rPr>
          <w:rFonts w:ascii="Times New Roman" w:hAnsi="Times New Roman" w:cs="Times New Roman"/>
          <w:sz w:val="28"/>
          <w:szCs w:val="28"/>
        </w:rPr>
        <w:t>Это выражение считается пришедшим к нам из  Испании из-за того, что в древние времена благородством считалось тонкая белая кожа, через которую просвечивалась синеватая кровеносная сосуда. Т</w:t>
      </w:r>
      <w:r w:rsidRPr="00D20585">
        <w:rPr>
          <w:rFonts w:ascii="Times New Roman" w:hAnsi="Times New Roman" w:cs="Times New Roman"/>
          <w:sz w:val="28"/>
          <w:szCs w:val="28"/>
        </w:rPr>
        <w:t>ак что же, голубая кровь: миф или реальность?</w:t>
      </w:r>
    </w:p>
    <w:p w:rsidR="00963740" w:rsidRPr="00963740" w:rsidRDefault="00963740" w:rsidP="00A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963740">
        <w:rPr>
          <w:rFonts w:ascii="Times New Roman" w:hAnsi="Times New Roman" w:cs="Times New Roman"/>
          <w:b/>
          <w:sz w:val="28"/>
          <w:szCs w:val="28"/>
        </w:rPr>
        <w:t>Кровь и ее состав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Теперь рассмотрим все более подробно.  Итак</w:t>
      </w:r>
      <w:r w:rsidR="00573C39" w:rsidRPr="00D20585">
        <w:rPr>
          <w:rFonts w:ascii="Times New Roman" w:hAnsi="Times New Roman" w:cs="Times New Roman"/>
          <w:sz w:val="28"/>
          <w:szCs w:val="28"/>
        </w:rPr>
        <w:t xml:space="preserve">, </w:t>
      </w:r>
      <w:r w:rsidRPr="00D20585">
        <w:rPr>
          <w:rFonts w:ascii="Times New Roman" w:hAnsi="Times New Roman" w:cs="Times New Roman"/>
          <w:sz w:val="28"/>
          <w:szCs w:val="28"/>
        </w:rPr>
        <w:t>кровь - это жидкость, текущая по венам и артериям человека. Она обогащает мышцы и органы человека кислородом, который необходим для жизнедеятельности организма, способна вывести все ненужные вещества и отходы из организма. Благодаря сокращениям сердца, кровь постоянно перекачивается. У взрослого человека в среднем, около 6 литров крови.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Сама же кровь состоит из плазмы. Это жидкость, в состав которой входят красные и белые кровяные шарики. Плазма представляет собой жидкое желтоватое вещество, в котором растворяются необходимые для жизнеобеспечения вещества.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В красных шариках содержится гемоглобин, Это вещество, содержащее железо. Их задача, переносить кислород от легких к другим частям тела. Белые же шарики, количество которых значительно меньше числа красных, борются с микробами, которые проникают внутрь организма. Они, так называемые - защитники организма.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740">
        <w:rPr>
          <w:rFonts w:ascii="Times New Roman" w:hAnsi="Times New Roman" w:cs="Times New Roman"/>
          <w:bCs/>
          <w:i/>
          <w:sz w:val="28"/>
          <w:szCs w:val="28"/>
        </w:rPr>
        <w:t>C</w:t>
      </w:r>
      <w:proofErr w:type="gramEnd"/>
      <w:r w:rsidRPr="00963740">
        <w:rPr>
          <w:rFonts w:ascii="Times New Roman" w:hAnsi="Times New Roman" w:cs="Times New Roman"/>
          <w:bCs/>
          <w:i/>
          <w:sz w:val="28"/>
          <w:szCs w:val="28"/>
        </w:rPr>
        <w:t>остав</w:t>
      </w:r>
      <w:proofErr w:type="spellEnd"/>
      <w:r w:rsidRPr="00963740">
        <w:rPr>
          <w:rFonts w:ascii="Times New Roman" w:hAnsi="Times New Roman" w:cs="Times New Roman"/>
          <w:bCs/>
          <w:i/>
          <w:sz w:val="28"/>
          <w:szCs w:val="28"/>
        </w:rPr>
        <w:t xml:space="preserve"> крови</w:t>
      </w:r>
      <w:r w:rsidRPr="0096374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2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585">
        <w:rPr>
          <w:rFonts w:ascii="Times New Roman" w:hAnsi="Times New Roman" w:cs="Times New Roman"/>
          <w:sz w:val="28"/>
          <w:szCs w:val="28"/>
        </w:rPr>
        <w:t xml:space="preserve">Около 60% крови составляет плазма - жидкая ее часть. Эритроциты, лейкоциты и тромбоциты - составляют 40%. 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В густой вязкой жидкости (плазма крови) содержатся необходимые для жизнедеятельности организма вещества. Данные полезные вещества, перемещающиеся к органам и тканям, обеспечивают химическую реакцию организма и деятельность всей нервной системы. Гормоны, производимые железами внутренней секреции, поступают в плазму и разносятся </w:t>
      </w:r>
      <w:r w:rsidRPr="00D20585">
        <w:rPr>
          <w:rFonts w:ascii="Times New Roman" w:hAnsi="Times New Roman" w:cs="Times New Roman"/>
          <w:sz w:val="28"/>
          <w:szCs w:val="28"/>
        </w:rPr>
        <w:lastRenderedPageBreak/>
        <w:t>кровотоком. В плазме также содержатся ферменты - антитела, защищающие организм от инфекции.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963740">
        <w:rPr>
          <w:rFonts w:ascii="Times New Roman" w:hAnsi="Times New Roman" w:cs="Times New Roman"/>
          <w:sz w:val="28"/>
          <w:szCs w:val="28"/>
        </w:rPr>
        <w:t>Эритроциты (красные кровяные тельца)</w:t>
      </w:r>
      <w:r w:rsidRPr="00D20585">
        <w:rPr>
          <w:rFonts w:ascii="Times New Roman" w:hAnsi="Times New Roman" w:cs="Times New Roman"/>
          <w:sz w:val="28"/>
          <w:szCs w:val="28"/>
        </w:rPr>
        <w:t xml:space="preserve"> - основная масса элементов крови, которая определяет ее цвет. Конструкция эритроцита смахивает на тончайшую губку, поры которой забиты гемоглобином. Каждый эритроцит несет 267 миллионов молекул данного вещества. Основное свойство гемоглобина: свободно заглатывать кислород и углекислоту, вступая с ними в соединение, и при необходимости, освобождается от них.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963740">
        <w:rPr>
          <w:rFonts w:ascii="Times New Roman" w:hAnsi="Times New Roman" w:cs="Times New Roman"/>
          <w:bCs/>
          <w:i/>
          <w:sz w:val="28"/>
          <w:szCs w:val="28"/>
        </w:rPr>
        <w:t>Эритроцит:</w:t>
      </w:r>
      <w:r w:rsidRPr="00D205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0585">
        <w:rPr>
          <w:rFonts w:ascii="Times New Roman" w:hAnsi="Times New Roman" w:cs="Times New Roman"/>
          <w:sz w:val="28"/>
          <w:szCs w:val="28"/>
        </w:rPr>
        <w:t>своеобразная безъядерная клетка. На стадии формирования он теряет ядро и созревает. Это позволяет нести большее количество гемоглобина. Размеры эритроцита очень малы: диаметр около 8 микрометров, а толщина и вовсе 3 микрометра. А вот их количество действительно огромно. Всего в крови организма содержится 26 триллионов эритроцитов. И этого достаточно для постоянного оснащения организма кислородом.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963740">
        <w:rPr>
          <w:rFonts w:ascii="Times New Roman" w:hAnsi="Times New Roman" w:cs="Times New Roman"/>
          <w:bCs/>
          <w:i/>
          <w:sz w:val="28"/>
          <w:szCs w:val="28"/>
        </w:rPr>
        <w:t>Лейкоциты:</w:t>
      </w:r>
      <w:r w:rsidRPr="00D205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0585">
        <w:rPr>
          <w:rFonts w:ascii="Times New Roman" w:hAnsi="Times New Roman" w:cs="Times New Roman"/>
          <w:sz w:val="28"/>
          <w:szCs w:val="28"/>
        </w:rPr>
        <w:t>клетки крови, не имеющие цвета. В диаметре достигают 23 микрометров, что значительно превосходит размеры эритроцита. На один кубический миллиметр количество этих клеток достигает до 7 тысяч. Кроветворные ткани производит лейкоциты, превышая нужды организма более чем в 60 раз.</w:t>
      </w:r>
      <w:r w:rsidRPr="00D205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0585">
        <w:rPr>
          <w:rFonts w:ascii="Times New Roman" w:hAnsi="Times New Roman" w:cs="Times New Roman"/>
          <w:sz w:val="28"/>
          <w:szCs w:val="28"/>
        </w:rPr>
        <w:t>Защита организма от различного рода инфекций - вот основная задача лейкоцитов.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963740">
        <w:rPr>
          <w:rFonts w:ascii="Times New Roman" w:hAnsi="Times New Roman" w:cs="Times New Roman"/>
          <w:bCs/>
          <w:i/>
          <w:sz w:val="28"/>
          <w:szCs w:val="28"/>
        </w:rPr>
        <w:t>Тромбоциты:</w:t>
      </w:r>
      <w:r w:rsidRPr="00D205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0585">
        <w:rPr>
          <w:rFonts w:ascii="Times New Roman" w:hAnsi="Times New Roman" w:cs="Times New Roman"/>
          <w:sz w:val="28"/>
          <w:szCs w:val="28"/>
        </w:rPr>
        <w:t>кровяные пластинки, бегущие около стенок кровеносных сосудов. Они выступают как бы в виде бессменных ремонтных бригад, которые следят за исправностью стенок сосуда. В каждом кубическом миллиметре находятся более 500 тысяч таких ремонтников. А всего в организме больше полутора триллионов.</w:t>
      </w:r>
    </w:p>
    <w:p w:rsidR="00BA43CA" w:rsidRPr="00D20585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Срок существования определенной группы клеток крови строго ограничен. К примеру, около 100 дней живут эритроциты. Жизнь лейкоцитов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отмеряется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от нескольких дней до нескольких десятилетий. Меньше всего живут тромбоциты. Они существуют лишь 4-7 дней.</w:t>
      </w:r>
      <w:r w:rsidR="00E96551" w:rsidRPr="00D20585">
        <w:rPr>
          <w:rFonts w:ascii="Times New Roman" w:hAnsi="Times New Roman" w:cs="Times New Roman"/>
          <w:sz w:val="28"/>
          <w:szCs w:val="28"/>
        </w:rPr>
        <w:t xml:space="preserve"> </w:t>
      </w:r>
      <w:r w:rsidRPr="00D20585">
        <w:rPr>
          <w:rFonts w:ascii="Times New Roman" w:hAnsi="Times New Roman" w:cs="Times New Roman"/>
          <w:sz w:val="28"/>
          <w:szCs w:val="28"/>
        </w:rPr>
        <w:t>Вместе с кровотоком все эти элементы свободно передвигаются по кровеносной системе</w:t>
      </w:r>
      <w:r w:rsidR="00E96551" w:rsidRPr="00D20585">
        <w:rPr>
          <w:rFonts w:ascii="Times New Roman" w:hAnsi="Times New Roman" w:cs="Times New Roman"/>
          <w:sz w:val="28"/>
          <w:szCs w:val="28"/>
        </w:rPr>
        <w:t xml:space="preserve">. </w:t>
      </w:r>
      <w:r w:rsidRPr="00D20585">
        <w:rPr>
          <w:rFonts w:ascii="Times New Roman" w:hAnsi="Times New Roman" w:cs="Times New Roman"/>
          <w:sz w:val="28"/>
          <w:szCs w:val="28"/>
        </w:rPr>
        <w:t xml:space="preserve">У каждого из этих путешественников есть свой определенный старт и финиш. Эти две остановки им не миновать ни при любых обстоятельствах. Начало их пути и там, где клетка вымирает. Известно, что большее число элементов крови начинают свой путь, оставляя костный мозг, некоторые начинают с </w:t>
      </w:r>
      <w:r w:rsidRPr="00D20585">
        <w:rPr>
          <w:rFonts w:ascii="Times New Roman" w:hAnsi="Times New Roman" w:cs="Times New Roman"/>
          <w:sz w:val="28"/>
          <w:szCs w:val="28"/>
        </w:rPr>
        <w:lastRenderedPageBreak/>
        <w:t>селезенки или лимфатических узлах. Заканчивают они свой путь в печени, некоторые в костном мозге или селезенке.</w:t>
      </w:r>
    </w:p>
    <w:p w:rsidR="00BA43CA" w:rsidRDefault="00BA43CA" w:rsidP="00BA43CA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В течение секунды рождаются около 10 миллионов появившихся на свет эритроцитов, такое же количество выпадает на погибшие клетки. Это означает, что строительные работы в кровеносной системе нашего организма не приостанавливаются ни на секунду. За сутки количество таких эритроцитов может достигать до 200 миллиардов. При этом вещества, входящие в состав отмирающих клеток, перерабатываются и вновь эксплуатируются при воссоздании новых клеток.</w:t>
      </w:r>
    </w:p>
    <w:p w:rsidR="00963740" w:rsidRPr="00963740" w:rsidRDefault="00963740" w:rsidP="00BA43CA">
      <w:pPr>
        <w:rPr>
          <w:rFonts w:ascii="Times New Roman" w:hAnsi="Times New Roman" w:cs="Times New Roman"/>
          <w:b/>
          <w:sz w:val="28"/>
          <w:szCs w:val="28"/>
        </w:rPr>
      </w:pPr>
      <w:r w:rsidRPr="00963740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963740">
        <w:rPr>
          <w:rFonts w:ascii="Times New Roman" w:hAnsi="Times New Roman" w:cs="Times New Roman"/>
          <w:b/>
          <w:sz w:val="28"/>
          <w:szCs w:val="28"/>
        </w:rPr>
        <w:t>  «Голубая кровь» в истории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Нет дыма без огня, и нет в нашей жизни просто обычных случайностей. На пустом месте настолько яркое выражение, как «голубая кровь», появиться не могло. И не могло в этом выражении быть крови никакого другого иного цвета. Только голубой. И не потому, что фантазия человеческая дальше небесного оттенка в описании крови не пошла. Энтузиасты, которые занимаются этим вопросом, утверждают, что голубая кровь всё-таки существует на самом деле, и «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голубокровные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» люди существовали всегда. Эта особая группа представителей иных кровей чрезвычайно незначительная - всего-то приблизительно семи-восьми тысяч человек на весь земной шар. Таких «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голубокровных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» энтузиасты от «голубой крови» </w:t>
      </w:r>
      <w:r w:rsidR="00963740">
        <w:rPr>
          <w:rFonts w:ascii="Times New Roman" w:hAnsi="Times New Roman" w:cs="Times New Roman"/>
          <w:sz w:val="28"/>
          <w:szCs w:val="28"/>
        </w:rPr>
        <w:t>п</w:t>
      </w:r>
      <w:r w:rsidRPr="00D20585">
        <w:rPr>
          <w:rFonts w:ascii="Times New Roman" w:hAnsi="Times New Roman" w:cs="Times New Roman"/>
          <w:sz w:val="28"/>
          <w:szCs w:val="28"/>
        </w:rPr>
        <w:t xml:space="preserve">ринято называть 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кианетиками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. И буквально по пункта</w:t>
      </w:r>
      <w:r w:rsidR="00D20585">
        <w:rPr>
          <w:rFonts w:ascii="Times New Roman" w:hAnsi="Times New Roman" w:cs="Times New Roman"/>
          <w:sz w:val="28"/>
          <w:szCs w:val="28"/>
        </w:rPr>
        <w:t xml:space="preserve">м могут изложить свою гипотезу. </w:t>
      </w:r>
    </w:p>
    <w:p w:rsidR="00963740" w:rsidRPr="00963740" w:rsidRDefault="00963740" w:rsidP="000A1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840875" w:rsidRPr="00840875">
        <w:rPr>
          <w:rFonts w:ascii="Times New Roman" w:hAnsi="Times New Roman" w:cs="Times New Roman"/>
          <w:b/>
          <w:sz w:val="28"/>
          <w:szCs w:val="28"/>
        </w:rPr>
        <w:t xml:space="preserve">Теория о </w:t>
      </w:r>
      <w:proofErr w:type="spellStart"/>
      <w:r w:rsidR="00840875" w:rsidRPr="00840875">
        <w:rPr>
          <w:rFonts w:ascii="Times New Roman" w:hAnsi="Times New Roman" w:cs="Times New Roman"/>
          <w:b/>
          <w:sz w:val="28"/>
          <w:szCs w:val="28"/>
        </w:rPr>
        <w:t>кинетиках</w:t>
      </w:r>
      <w:proofErr w:type="spellEnd"/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- это люди, в чьей крови вместо железа имеется медь. Сам «голубой» цвет для обозначения необычной крови, скорее, красивый литературный эпитет, нежели реально отражённый факт, поскольку, на самом деле кровь, в которой преобладает медь,</w:t>
      </w:r>
      <w:r w:rsidR="00D20585">
        <w:rPr>
          <w:rFonts w:ascii="Times New Roman" w:hAnsi="Times New Roman" w:cs="Times New Roman"/>
          <w:sz w:val="28"/>
          <w:szCs w:val="28"/>
        </w:rPr>
        <w:t xml:space="preserve"> имеет лиловый с синью оттенок.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- люди особые, и считается, что они  долгожители  и жизнеспособны по сравнению с обычными «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краснокровными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 xml:space="preserve">Дескать, бактерии просто «разбиваются» об их «медные» клетки, и поэтому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, во-первых, меньше подвержены многообразным заболеваниям крови, а, во-вторых, их кровь владеет лучшей свёртываемостью, и любые раны, даже очень тяжёлые, не сопровождаются обильным кровотечением.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Собственно потому в описываемых в исторической хронике событиях с рыцарями израненными, но не истекающими кровью, предложение шло о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кианетиках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. Их «голубая» кровь попро</w:t>
      </w:r>
      <w:r w:rsidR="00D20585">
        <w:rPr>
          <w:rFonts w:ascii="Times New Roman" w:hAnsi="Times New Roman" w:cs="Times New Roman"/>
          <w:sz w:val="28"/>
          <w:szCs w:val="28"/>
        </w:rPr>
        <w:t>сту очень быстро сворачивалась.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585">
        <w:rPr>
          <w:rFonts w:ascii="Times New Roman" w:hAnsi="Times New Roman" w:cs="Times New Roman"/>
          <w:sz w:val="28"/>
          <w:szCs w:val="28"/>
        </w:rPr>
        <w:lastRenderedPageBreak/>
        <w:t>Кианетики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по суждению энтузиастов-исследователей, появляются неслучайно: таким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природа, создавая и охраняя необычных особей рода человеческого, как бы подстраховывается на случай какой-либо глобальной катастрофы, которая сможет изничтожить большую долю человечества. И вот позже «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голубокровные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», как более жизнестойкие, сумеют дать начало ещ</w:t>
      </w:r>
      <w:r w:rsidR="00D20585">
        <w:rPr>
          <w:rFonts w:ascii="Times New Roman" w:hAnsi="Times New Roman" w:cs="Times New Roman"/>
          <w:sz w:val="28"/>
          <w:szCs w:val="28"/>
        </w:rPr>
        <w:t>ё одной, уже новой цивилизации.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Особенный  вопрос, каким образом у «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краснокровных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» родителей может появиться ребёнок с «голубой» кровью? Теория возникновения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кианетиков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достаточно фантастическая, но не лишена логики.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Просто так медь, в виде частичек, в организм попасться не может. В прошлом главным её «источником» служили украшения. Медные браслеты, ожерелья, серьги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>охожий тип украшений носится, как правило, на самых нежных участках тела, через которые идут необходимые кровеносные вены и артерии. Длительное ношение медного украшения, например, браслета на запястье, могло привести к тому, что в организм проникали отдельные частицы меди и со временем смешивались с отдельными фракциями железа. И состав крови испытывал и</w:t>
      </w:r>
      <w:r w:rsidR="00D20585">
        <w:rPr>
          <w:rFonts w:ascii="Times New Roman" w:hAnsi="Times New Roman" w:cs="Times New Roman"/>
          <w:sz w:val="28"/>
          <w:szCs w:val="28"/>
        </w:rPr>
        <w:t>зменения, постепенно «голубея».</w:t>
      </w:r>
    </w:p>
    <w:p w:rsidR="0084087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В наше время главным источником могут служить медесодержащие контрацептивы, вроде внутриматочных спиралей или диафрагм, которые устанавливаются на годы. Медь и в самом деле играет огромную важность в кроветворении. Она связывается с белком сыворотки крови - альбумином, впоследствии переходит в печень и снова возвращается в кровь уже в виде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церуплазмина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голубого белка, катализирующего окисление ионов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двувалентного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железа.</w:t>
      </w:r>
    </w:p>
    <w:p w:rsidR="00840875" w:rsidRPr="00840875" w:rsidRDefault="00840875" w:rsidP="000A15C5">
      <w:pPr>
        <w:rPr>
          <w:rFonts w:ascii="Times New Roman" w:hAnsi="Times New Roman" w:cs="Times New Roman"/>
          <w:b/>
          <w:sz w:val="28"/>
          <w:szCs w:val="28"/>
        </w:rPr>
      </w:pPr>
      <w:r w:rsidRPr="0084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E29">
        <w:rPr>
          <w:rFonts w:ascii="Times New Roman" w:hAnsi="Times New Roman" w:cs="Times New Roman"/>
          <w:b/>
          <w:sz w:val="28"/>
          <w:szCs w:val="28"/>
        </w:rPr>
        <w:t>1.4«Голубая кровь» и другие цвета крови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Красный цвет обычной крови придает гемоглобин - красный пигмент, в основе которого железо в сочетании с протеином, а вот голубую кровь вырабатывает не гемоглобин, а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— голубое вещество, основу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составляет медь. Благодаря ему голубой цвет крови имеют некоторые улитки, пауки, ракообразные, каракатицы и головоногие </w:t>
      </w:r>
      <w:r w:rsidR="00D20585">
        <w:rPr>
          <w:rFonts w:ascii="Times New Roman" w:hAnsi="Times New Roman" w:cs="Times New Roman"/>
          <w:sz w:val="28"/>
          <w:szCs w:val="28"/>
        </w:rPr>
        <w:t>моллюски (осьминоги, например).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Соединяясь с кислородом воздуха,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синеет, а отдавая кислород тканям, - обесцвечивается. Но и на обратном пути – от тканей к органам дыхания – такая кровь не обесцвечивается полностью: формирование дыхательного пигмента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на основе меди дает еще один фактор, дополнительно окрашивающий кровь в голубой цвет. Дело в том, что </w:t>
      </w:r>
      <w:r w:rsidRPr="00D20585">
        <w:rPr>
          <w:rFonts w:ascii="Times New Roman" w:hAnsi="Times New Roman" w:cs="Times New Roman"/>
          <w:sz w:val="28"/>
          <w:szCs w:val="28"/>
        </w:rPr>
        <w:lastRenderedPageBreak/>
        <w:t xml:space="preserve">углекислый газ (СО2), выделяясь в ходе биологической деятельности клеток организма, соединяется с водой (Н2О) и образует угольную кислоту (Н2СО3), молекула которой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(распадается) на ион гидрокарбоната (HCO3–) и ион водорода (Н+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>. Ион HCO3–, взаимодействуя с ионом меди (Сu2+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>, образует в присутствии воды соединения сине-зеленого цвета!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Ученых давно уже интересует задача голубой крови. Для чего надо было природе заменять гемоглобин на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исследования показали, что без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пауки, например, просто не выжили бы. Ведь у них нет вен и артерий, которые у человека разносят кислород по всему телу. А как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без сосудов обеспечить кислородом весь организм? Эту функцию, благодаря своему сложному строению, и выполняет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. Он очень точно, как сверхчувствительный регулятор, отмеряет нужные порции кислорода. Одновременно он выравнивает температуру тела в соответствии с внешними услов</w:t>
      </w:r>
      <w:r w:rsidR="00D20585">
        <w:rPr>
          <w:rFonts w:ascii="Times New Roman" w:hAnsi="Times New Roman" w:cs="Times New Roman"/>
          <w:sz w:val="28"/>
          <w:szCs w:val="28"/>
        </w:rPr>
        <w:t>иями.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У всех позвоночных животных, а также у дождевого червя, пиявок и комнатной мухи кровь красная. В крови многих морских червей найдено закисное железо, и поэтому цвет крови этих червей зеленый. У осьминогов, а также пауков, речного рака и скорпионов кровь голубая. Вместо гемоглобина она содержит вещество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, с медью в качестве металла. Медь и придает крови синеватый цвет.</w:t>
      </w:r>
    </w:p>
    <w:p w:rsidR="0084087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Мечехвосты, современники самых первых динозавров, пережили 350 миллионов лет без видимых признаков эволюции, они - те немногие изначально совершенные творения живой природы. Этому уникальному роду не менее 350 миллионов лет. Голубая кровь мечехвоста – уникальна. Попади бактерия - сворачивается, вредоносные микроорганизмы изолируются вмиг. Повторив эту реакцию в пробирке, ученые выделили особый реагент, который используется как мировой стандарт для тестирования всех препаратов, которые вкалываются человеку внутривенно. В пластической хирургии при вживлении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препарат позволяет выявить все посторонние и опасные бактерии для человека.</w:t>
      </w:r>
    </w:p>
    <w:p w:rsidR="00840875" w:rsidRPr="00840875" w:rsidRDefault="00840875" w:rsidP="000A15C5">
      <w:pPr>
        <w:rPr>
          <w:rFonts w:ascii="Times New Roman" w:hAnsi="Times New Roman" w:cs="Times New Roman"/>
          <w:b/>
          <w:sz w:val="28"/>
          <w:szCs w:val="28"/>
        </w:rPr>
      </w:pPr>
      <w:r w:rsidRPr="00840875">
        <w:rPr>
          <w:rFonts w:ascii="Times New Roman" w:hAnsi="Times New Roman" w:cs="Times New Roman"/>
          <w:b/>
          <w:sz w:val="28"/>
          <w:szCs w:val="28"/>
        </w:rPr>
        <w:t>Глава 2. Голубая кровь: миф или реальность?</w:t>
      </w:r>
    </w:p>
    <w:p w:rsidR="00840875" w:rsidRDefault="00840875" w:rsidP="000A1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840875">
        <w:rPr>
          <w:b/>
          <w:bCs/>
          <w:color w:val="000000"/>
          <w:shd w:val="clear" w:color="auto" w:fill="FFFFFF"/>
        </w:rPr>
        <w:t xml:space="preserve"> </w:t>
      </w:r>
      <w:r w:rsidRPr="00840875">
        <w:rPr>
          <w:rFonts w:ascii="Times New Roman" w:hAnsi="Times New Roman" w:cs="Times New Roman"/>
          <w:b/>
          <w:bCs/>
          <w:sz w:val="28"/>
          <w:szCs w:val="28"/>
        </w:rPr>
        <w:t> Структурирование знаний о цветах крови живых организмов.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Красный - это не единственный возможный в природе цвет крови. И связано это с тем, что у некоторых живых существ в эритроцитах содержится не гемоглобин, а</w:t>
      </w:r>
      <w:r w:rsidR="00D20585">
        <w:rPr>
          <w:rFonts w:ascii="Times New Roman" w:hAnsi="Times New Roman" w:cs="Times New Roman"/>
          <w:sz w:val="28"/>
          <w:szCs w:val="28"/>
        </w:rPr>
        <w:t xml:space="preserve"> другие железосодержащие белки.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lastRenderedPageBreak/>
        <w:t xml:space="preserve">Фиолетовая кровь. Такое наблюдается у некоторых видов беспозвоночных, в частности у моллюсков. В их крови содержится белок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гемэритрин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являющийся дыхательным пигментом крови и содержащий в пять раз больше железа, по сравнению с гемоглобином. Насыщенный кислородом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гемэритрин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придает крови фиолетовый оттенок, а отдавшая кислород тканям, </w:t>
      </w:r>
      <w:r w:rsidR="00D20585">
        <w:rPr>
          <w:rFonts w:ascii="Times New Roman" w:hAnsi="Times New Roman" w:cs="Times New Roman"/>
          <w:sz w:val="28"/>
          <w:szCs w:val="28"/>
        </w:rPr>
        <w:t>такая кровь становится розовой.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Зеленая кровь. Ещё один железосодержащий белок -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хлорокруорин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- придаёт крови и тканевой жидкости зелёный цвет. Белок этот растворён в плазме крови и близок по своему составу к гемоглобину, но железо в нём не окисное, как в крови млекопитающих, а закисное. Потому и цвет получается зелёный.</w:t>
      </w:r>
    </w:p>
    <w:p w:rsidR="00D20585" w:rsidRDefault="00D20585" w:rsidP="000A1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C5" w:rsidRPr="00D20585">
        <w:rPr>
          <w:rFonts w:ascii="Times New Roman" w:hAnsi="Times New Roman" w:cs="Times New Roman"/>
          <w:sz w:val="28"/>
          <w:szCs w:val="28"/>
        </w:rPr>
        <w:t xml:space="preserve">Голубая кровь. Впрочем, красным, фиолетовым и зелёным цветовая гамма крови живых существ не ограничивается. К примеру, осьминоги, спруты, пауки, крабы и скорпионы - голубых кровей в самом прямом смысле. Причина заключается в том, что у этих животных и насекомых дыхательным пигментом крови является не гемоглобин, а </w:t>
      </w:r>
      <w:proofErr w:type="spellStart"/>
      <w:r w:rsidR="000A15C5" w:rsidRPr="00D20585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="000A15C5" w:rsidRPr="00D20585">
        <w:rPr>
          <w:rFonts w:ascii="Times New Roman" w:hAnsi="Times New Roman" w:cs="Times New Roman"/>
          <w:sz w:val="28"/>
          <w:szCs w:val="28"/>
        </w:rPr>
        <w:t>, в котором вместо ж</w:t>
      </w:r>
      <w:r>
        <w:rPr>
          <w:rFonts w:ascii="Times New Roman" w:hAnsi="Times New Roman" w:cs="Times New Roman"/>
          <w:sz w:val="28"/>
          <w:szCs w:val="28"/>
        </w:rPr>
        <w:t>елеза присутствует медь (Сu2+).</w:t>
      </w:r>
    </w:p>
    <w:p w:rsidR="000A15C5" w:rsidRPr="00D20585" w:rsidRDefault="000A15C5" w:rsidP="00D2058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 Это интересно! Недавно в результате одного из исследований было сделано открытие, касающееся древних египтян, точнее, цвета их крови: вполне возможно, что у них она тоже была голубая. </w:t>
      </w:r>
    </w:p>
    <w:p w:rsidR="000A15C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Таким образом, можно уже сделать вывод о том, что «голубая кровь» реальна в живой природе. Но остался еще один вопрос: существует ли она у человека? На этот вопрос попробуем ответить в следующей главе.</w:t>
      </w:r>
    </w:p>
    <w:p w:rsidR="00C52E29" w:rsidRPr="00D20585" w:rsidRDefault="00840875" w:rsidP="000A1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C52E29" w:rsidRPr="00C52E29">
        <w:rPr>
          <w:rFonts w:ascii="Times New Roman" w:hAnsi="Times New Roman" w:cs="Times New Roman"/>
          <w:b/>
          <w:bCs/>
          <w:sz w:val="28"/>
          <w:szCs w:val="28"/>
        </w:rPr>
        <w:t>. Человеческая «Голубая кровь»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Современные исследователи утверждают, что люди с голубой кровью существуют на самом деле.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К слову сказать, люди с голубой кровью обладают рядом преимуществ: они не подвержены многим заболеваниям, так как вредоносные бактерии просто «разбиваются» о клетки меди. Даже сильные порезы и раны не сопровождаются кровотечением, так как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кианетики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имеют высокую свертываемость крови. Именно поэтому в средневековье так ценились </w:t>
      </w:r>
      <w:r w:rsidR="00D20585">
        <w:rPr>
          <w:rFonts w:ascii="Times New Roman" w:hAnsi="Times New Roman" w:cs="Times New Roman"/>
          <w:sz w:val="28"/>
          <w:szCs w:val="28"/>
        </w:rPr>
        <w:t>отряды воинов с голубой кровью.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Но есть и другой удивительный факт о «голубой крови»: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585">
        <w:rPr>
          <w:rFonts w:ascii="Times New Roman" w:hAnsi="Times New Roman" w:cs="Times New Roman"/>
          <w:sz w:val="28"/>
          <w:szCs w:val="28"/>
        </w:rPr>
        <w:lastRenderedPageBreak/>
        <w:t>Белоярцев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происходилиз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семьи потомственных врачей, с ранней юности ассистировал отцу-хирургу. Впервые известие о создании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совместимого с организмом человека, прозвучала в 1982 году на съезде биофизиков. Уже тогда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смело заявил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обширных перспективах введения искусственной крови в медицинскую практику. И все, кто приезжал в Пущине, могли увидеть настоящие чудеса. Например, кролика с искусственной кровью. Препарат представлял собой жидкость голубоватого цвета (отсюда изысканное название - "голубая кровь") и обладал, кроме многих полезных свойств, поистине уникальным: мог доставлять кислород через мельчайшие капилляры. Это было грандиозным открытием, так как при большой потере крови сосуды сжимаются и не пропускают донорскую кровь, а вместе с ней кислород. О "голубой крови" заговорили как о панацее для рода человеческого. К концу 1983 года препарат был готов к клиническим испытаниям.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был поглощен этой работой: он не спал сутками, ездил по нескольку раз в день за нужными приборами и препаратами из Пущина за 120 километров в Москву, тратя на это всю свою зарплату и наивно полагая, что все вокруг разделают его одержимость. "Ребята, мы делаем большо</w:t>
      </w:r>
      <w:r w:rsidR="00D20585">
        <w:rPr>
          <w:rFonts w:ascii="Times New Roman" w:hAnsi="Times New Roman" w:cs="Times New Roman"/>
          <w:sz w:val="28"/>
          <w:szCs w:val="28"/>
        </w:rPr>
        <w:t>е дело! Все остальное неважно».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Исследователи приступили к работе. В основу нового препарата были положены перфторированные углероды, способные растворять в себе кислород и углекислый газ, то есть выполнять функции газообмена, как и природная кровь. Например, кролика с искусственной кровью. Рассказывали про одну девочку, потерявшую в результате травмы 60 процентов крови. Ее удалось спасти лишь благодаря переливанию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. Упоминали о многочисленных случаях успешного использования этого знаменитого препарата в госпиталях, где лежали наши раненые "афганцы".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Огромное внимание к заменителю крови было, конечно, не случайным. Самые видные медики считали, что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поможет при лечении таких грозных болезней, как гемофилия, белокровие, анемия и даже СПИД.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"Голубая кровь" была необходима также при длительной консервации органов, предназначенных для пересадки (сроки их "жизни" возрастали раз в 20!</w:t>
      </w:r>
      <w:proofErr w:type="gramEnd"/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Казалось бы, применению чудесной "крови" должен быть дан зеленый свет! Но недруги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уверяли, что разработанная им "голубая кровь" приносит больше вреда, чем пользы. Постепенно развернулась самая настоящая травля выдающегося ученого. И произошла ужасная трагедия: Феликс Федорович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честный ученый, не выдержав травли, </w:t>
      </w:r>
      <w:r w:rsidRPr="00D20585">
        <w:rPr>
          <w:rFonts w:ascii="Times New Roman" w:hAnsi="Times New Roman" w:cs="Times New Roman"/>
          <w:sz w:val="28"/>
          <w:szCs w:val="28"/>
        </w:rPr>
        <w:lastRenderedPageBreak/>
        <w:t xml:space="preserve">покончил с собой.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Клеветники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добились своего. Дальнейшие исследования "голубой крови" и ее опытное производство прекратились. Но оказалось, что противники рано праздновали победу. В конце 80-х годов уже во всем мире активно шли работы над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перфтораном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. Некоторые иностранные фирмы изъявили готовность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родавать нашей стране искусственную кровь! Теперь в академической среде открыто говорилось о том, что изобретение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и его сотрудников оклеветано, что люди, загубившие "голубую кровь", исходили не из государственных, а из корыстных, клановых интересов. Группа энтузиастов во главе с Г. Иваницким после долгой и тяжелой борьбы сумела-таки добиться повторной проверки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фармакологами. И он был снова разрешен для применения в наших клиниках. Снова началось его опытное производство. На "родине" искусственной крови, в Пущине, возникло акционерное общество - фирма "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". К ней подключились американцы и фирма "Альянс", также много лет работающая над созданием синтетической крови.</w:t>
      </w:r>
    </w:p>
    <w:p w:rsidR="000A15C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Спустя 17 лет медицинское сообщество вручило группе разработчиков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национальную премию "Признание", тем самым как бы извиняясь за ошибку.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оказался первым в этом списке - посмертно. Группа энтузиастов во главе с Г. Иваницким после долгой и тяжелой борьбы сумела-таки добиться повторной проверки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фармакологами. И он был снова разрешен для применения в наших клиниках. Исследуя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мы все время наталкивались на сюрпризы, - рассказывает директор Института биофизики РАН в Пущино Генрих Иваницкий. То, что он великолепно заменяет донорскую кровь, было ясно с самого начала. Однако, как и всякий препарат,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имеет побочные действия. Например, на какое-то время он оседает в печени. Мы считали, что это существенный недостаток, и пытались с ним бороться. Но потом оказалось, что с помощью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перфторуглеродов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в печени происходит синтез определенных химических веществ, очищающих ее от шлаков. Это означает, что с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помощью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>олубой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крови" можно лечить, например, цирроз печени, а также гепатиты. Или вот еще один вариант счастливого применения побочного действия. Когда больному вводят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, у него возникает озноб, похожий на гриппозное состояние, - это активизируется иммунная система. Оказывается,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можно использовать в качестве стимулятора иммунной системы, если она ослаблена. Снова началось опытное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производство.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>родине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" искусственной крови, в Пущине, возникло акционерное общество-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фирма"Перфторан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". К ней подключились американцы и фирма "Альянс", также много лет работающая над созданием синтетической крови. </w:t>
      </w:r>
      <w:r w:rsidRPr="00D20585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Американские ученые провели экспертизу русского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и признали его лучшим в мире, лучшим, чем шведский, японский.</w:t>
      </w:r>
    </w:p>
    <w:p w:rsidR="00840875" w:rsidRPr="00840875" w:rsidRDefault="00840875" w:rsidP="000A1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Эдуард Асадов пишет: «Не так давно ученые открыли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>усть небольшой, но золотой запас. /Они его не в рудниках отрыли,/Они его нашли в крови у нас…»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И действительно, кровь – это великое открытие. Если бы не оно, то неизвестно, что бы было с нашей медициной и человечеством в целом.</w:t>
      </w:r>
    </w:p>
    <w:p w:rsidR="000A15C5" w:rsidRP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Как широко и необъятно это понятие. После проделанной работы мы можем с уверенностью сказать, что кровь иногда не только красного цвета.  Данный стереотип можно считать разрушенным. Цвета крови разнообразны в зависимости основного элемента. Она может быть красной, фиолетовой, зеленой, бесцветной и голубой.</w:t>
      </w:r>
    </w:p>
    <w:p w:rsidR="00D2058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>Таким образом, сейчас мы можем ответить на главный вопрос экспериментальной работы: «Голубая кровь – миф или реальность? Однозначно реальность! Она существует не только у животных (моллюсков, членистоногих, пауков и др.</w:t>
      </w:r>
      <w:proofErr w:type="gramStart"/>
      <w:r w:rsidRPr="00D205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0585">
        <w:rPr>
          <w:rFonts w:ascii="Times New Roman" w:hAnsi="Times New Roman" w:cs="Times New Roman"/>
          <w:sz w:val="28"/>
          <w:szCs w:val="28"/>
        </w:rPr>
        <w:t xml:space="preserve">, но и у малого количества людей, если верить ученым. А также мы узнали, что есть искусственная кровь –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перфторан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585">
        <w:rPr>
          <w:rFonts w:ascii="Times New Roman" w:hAnsi="Times New Roman" w:cs="Times New Roman"/>
          <w:sz w:val="28"/>
          <w:szCs w:val="28"/>
        </w:rPr>
        <w:t>Белоярцева</w:t>
      </w:r>
      <w:proofErr w:type="spellEnd"/>
      <w:r w:rsidRPr="00D20585">
        <w:rPr>
          <w:rFonts w:ascii="Times New Roman" w:hAnsi="Times New Roman" w:cs="Times New Roman"/>
          <w:sz w:val="28"/>
          <w:szCs w:val="28"/>
        </w:rPr>
        <w:t>, которая является «голубой кровью».</w:t>
      </w:r>
    </w:p>
    <w:p w:rsidR="000A15C5" w:rsidRDefault="000A15C5" w:rsidP="000A15C5">
      <w:pPr>
        <w:rPr>
          <w:rFonts w:ascii="Times New Roman" w:hAnsi="Times New Roman" w:cs="Times New Roman"/>
          <w:sz w:val="28"/>
          <w:szCs w:val="28"/>
        </w:rPr>
      </w:pPr>
      <w:r w:rsidRPr="00D20585">
        <w:rPr>
          <w:rFonts w:ascii="Times New Roman" w:hAnsi="Times New Roman" w:cs="Times New Roman"/>
          <w:sz w:val="28"/>
          <w:szCs w:val="28"/>
        </w:rPr>
        <w:t xml:space="preserve">Голубая кровь действительно существует, это не миф и не вымышленный </w:t>
      </w:r>
      <w:r w:rsidR="00D20585" w:rsidRPr="00D20585">
        <w:rPr>
          <w:rFonts w:ascii="Times New Roman" w:hAnsi="Times New Roman" w:cs="Times New Roman"/>
          <w:sz w:val="28"/>
          <w:szCs w:val="28"/>
        </w:rPr>
        <w:t>художественный образ.</w:t>
      </w:r>
    </w:p>
    <w:p w:rsidR="00840875" w:rsidRPr="00840875" w:rsidRDefault="00840875" w:rsidP="0084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</w:t>
      </w:r>
      <w:r w:rsidRPr="00840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87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проведенная мною</w:t>
      </w:r>
      <w:r w:rsidRPr="00840875">
        <w:rPr>
          <w:rFonts w:ascii="Times New Roman" w:hAnsi="Times New Roman" w:cs="Times New Roman"/>
          <w:sz w:val="28"/>
          <w:szCs w:val="28"/>
        </w:rPr>
        <w:t xml:space="preserve"> будет полезна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875">
        <w:rPr>
          <w:rFonts w:ascii="Times New Roman" w:hAnsi="Times New Roman" w:cs="Times New Roman"/>
          <w:sz w:val="28"/>
          <w:szCs w:val="28"/>
        </w:rPr>
        <w:t xml:space="preserve"> как учащимся на уроках биолог</w:t>
      </w:r>
      <w:r>
        <w:rPr>
          <w:rFonts w:ascii="Times New Roman" w:hAnsi="Times New Roman" w:cs="Times New Roman"/>
          <w:sz w:val="28"/>
          <w:szCs w:val="28"/>
        </w:rPr>
        <w:t>ии, так и взрослым, а также для всех</w:t>
      </w:r>
      <w:r w:rsidRPr="00840875">
        <w:rPr>
          <w:rFonts w:ascii="Times New Roman" w:hAnsi="Times New Roman" w:cs="Times New Roman"/>
          <w:sz w:val="28"/>
          <w:szCs w:val="28"/>
        </w:rPr>
        <w:t>, кого интересует вопрос «Голубая кровь – миф или реальность?»</w:t>
      </w:r>
    </w:p>
    <w:p w:rsidR="00840875" w:rsidRPr="00D20585" w:rsidRDefault="00840875" w:rsidP="000A15C5">
      <w:pPr>
        <w:rPr>
          <w:rFonts w:ascii="Times New Roman" w:hAnsi="Times New Roman" w:cs="Times New Roman"/>
          <w:sz w:val="28"/>
          <w:szCs w:val="28"/>
        </w:rPr>
      </w:pPr>
    </w:p>
    <w:p w:rsidR="00D20585" w:rsidRDefault="00D2058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585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за внимание!</w:t>
      </w: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840875">
      <w:pPr>
        <w:rPr>
          <w:rFonts w:ascii="Times New Roman" w:hAnsi="Times New Roman" w:cs="Times New Roman"/>
          <w:b/>
          <w:sz w:val="28"/>
          <w:szCs w:val="28"/>
        </w:rPr>
      </w:pPr>
    </w:p>
    <w:p w:rsidR="00840875" w:rsidRDefault="00840875" w:rsidP="00840875">
      <w:pPr>
        <w:rPr>
          <w:rFonts w:ascii="Times New Roman" w:hAnsi="Times New Roman" w:cs="Times New Roman"/>
          <w:b/>
          <w:sz w:val="28"/>
          <w:szCs w:val="28"/>
        </w:rPr>
      </w:pPr>
    </w:p>
    <w:p w:rsidR="00840875" w:rsidRDefault="00840875" w:rsidP="00840875">
      <w:pPr>
        <w:rPr>
          <w:rFonts w:ascii="Times New Roman" w:hAnsi="Times New Roman" w:cs="Times New Roman"/>
          <w:b/>
          <w:sz w:val="28"/>
          <w:szCs w:val="28"/>
        </w:rPr>
      </w:pPr>
    </w:p>
    <w:p w:rsidR="00840875" w:rsidRDefault="00840875" w:rsidP="00840875">
      <w:pPr>
        <w:rPr>
          <w:rFonts w:ascii="Times New Roman" w:hAnsi="Times New Roman" w:cs="Times New Roman"/>
          <w:b/>
          <w:sz w:val="28"/>
          <w:szCs w:val="28"/>
        </w:rPr>
      </w:pPr>
    </w:p>
    <w:p w:rsidR="00840875" w:rsidRPr="00840875" w:rsidRDefault="00840875" w:rsidP="00840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84087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https://ru.wikipedia.org</w:t>
        </w:r>
      </w:hyperlink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Pr="0084087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http://virtuallab.by/publ/interesnye_stati/interesnye_stati/khimija_raznocvetnoj_krovi/2-1-0-136</w:t>
        </w:r>
      </w:hyperlink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Pr="0084087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http://www.oracle-today.ru/articles/72062/</w:t>
        </w:r>
      </w:hyperlink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Pr="0084087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https://anatomus.ru/blood/krov.html</w:t>
        </w:r>
      </w:hyperlink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Pr="0084087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http://worldunique.ru/zhivotnyj-mir/zhivotnye-zemli/52528-golubaya-krov-mif-ili-realnost</w:t>
        </w:r>
      </w:hyperlink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Pr="00840875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http://drumsmen.livejournal.com/1137842.html?thread=2875058</w:t>
        </w:r>
      </w:hyperlink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Сборник стихотворений Эдуарда Асадова</w:t>
      </w:r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Афонин</w:t>
      </w:r>
      <w:proofErr w:type="spellEnd"/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Н.И., Доронина Н.И., Иванов Н.Л. Искусственные кровезаменители на основе </w:t>
      </w:r>
      <w:proofErr w:type="spellStart"/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перфторуглеродов</w:t>
      </w:r>
      <w:proofErr w:type="spellEnd"/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// // Перфторорганические соединения в биологии и медицине. Сб. – Пущино. - 1980. – с. 109-110.</w:t>
      </w:r>
    </w:p>
    <w:p w:rsidR="00840875" w:rsidRPr="00840875" w:rsidRDefault="00840875" w:rsidP="008408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Белоярцев</w:t>
      </w:r>
      <w:proofErr w:type="spellEnd"/>
      <w:r w:rsidRPr="00840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Ф.Ф. Перфторированные углероды в биологии и медицине. // Перфторированные углероды в биологии и медицине: Сб. – Пущино. - 1980. - с.5-21.</w:t>
      </w:r>
    </w:p>
    <w:p w:rsidR="00840875" w:rsidRPr="00840875" w:rsidRDefault="00840875" w:rsidP="000A15C5">
      <w:pPr>
        <w:rPr>
          <w:rFonts w:ascii="Times New Roman" w:hAnsi="Times New Roman" w:cs="Times New Roman"/>
          <w:b/>
          <w:sz w:val="28"/>
          <w:szCs w:val="28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0875" w:rsidRDefault="0084087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585" w:rsidRDefault="00D2058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34C658DB" wp14:editId="384B9C48">
            <wp:extent cx="5135519" cy="3004457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54" cy="299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85" w:rsidRDefault="00D2058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439307" cy="332509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508" cy="33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00" w:rsidRDefault="009E1F00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F00" w:rsidRDefault="009E1F00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585" w:rsidRDefault="00D2058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769059" cy="1674421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287" cy="167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85" w:rsidRPr="00D20585" w:rsidRDefault="00D20585" w:rsidP="000A15C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92256" cy="2648197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331" cy="264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585" w:rsidRPr="00D20585" w:rsidSect="009E1F00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04C"/>
    <w:multiLevelType w:val="multilevel"/>
    <w:tmpl w:val="65C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A2"/>
    <w:rsid w:val="000A15C5"/>
    <w:rsid w:val="002E0228"/>
    <w:rsid w:val="004B5AF7"/>
    <w:rsid w:val="00573C39"/>
    <w:rsid w:val="00840875"/>
    <w:rsid w:val="00963740"/>
    <w:rsid w:val="009E1F00"/>
    <w:rsid w:val="00A92CA2"/>
    <w:rsid w:val="00BA43CA"/>
    <w:rsid w:val="00C52E29"/>
    <w:rsid w:val="00C709B6"/>
    <w:rsid w:val="00D00076"/>
    <w:rsid w:val="00D20585"/>
    <w:rsid w:val="00E764D4"/>
    <w:rsid w:val="00E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oracle-today.ru/articles/72062/&amp;sa=D&amp;source=editors&amp;ust=1643954016305424&amp;usg=AOvVaw1uwUPET6-A4RKrAnnBOK1n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virtuallab.by/publ/interesnye_stati/interesnye_stati/khimija_raznocvetnoj_krovi/2-1-0-136&amp;sa=D&amp;source=editors&amp;ust=1643954016304948&amp;usg=AOvVaw2SJARIJZqz2m9hfdDqcoAM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&amp;sa=D&amp;source=editors&amp;ust=1643954016304453&amp;usg=AOvVaw0VC76D9GQF_7xD7FFckKyI" TargetMode="External"/><Relationship Id="rId11" Type="http://schemas.openxmlformats.org/officeDocument/2006/relationships/hyperlink" Target="https://www.google.com/url?q=http://drumsmen.livejournal.com/1137842.html?thread%3D2875058&amp;sa=D&amp;source=editors&amp;ust=1643954016306457&amp;usg=AOvVaw1-ngokeUvu4a0jIbSt1hg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google.com/url?q=http://worldunique.ru/zhivotnyj-mir/zhivotnye-zemli/52528-golubaya-krov-mif-ili-realnost&amp;sa=D&amp;source=editors&amp;ust=1643954016306128&amp;usg=AOvVaw2SRA5g-P6ETCgjh-ItS4o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anatomus.ru/blood/krov.html&amp;sa=D&amp;source=editors&amp;ust=1643954016305749&amp;usg=AOvVaw2n0ikhPw_5AO-wIVeP1Dhj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2023-05-01T20:25:00Z</dcterms:created>
  <dcterms:modified xsi:type="dcterms:W3CDTF">2023-05-01T20:25:00Z</dcterms:modified>
</cp:coreProperties>
</file>