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58" w:rsidRDefault="00761358" w:rsidP="007613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Ах, этот «Всадник без головы», 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или читающая семья – счастливая семья!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 Однажды летом я отдыхала в деревне. В том доме, где  проводил летние каникулы, будучи мальчиком, мой папа.  Родители были заняты своими делами, подружки уехали – мне было ужасно скучно. Чтобы чуть-чуть развлечься, я решила залезть на чердак дома. Почему-то  была уверена, что здесь ждут меня, если не приключения, то, однозначно, какие-то необычные находки! Прихватив с собой фонарик и шоколадку для смелости, неуверенно шагнула  в темноту. Осветив  стены, какие-то старые столы и стулья, запылённые шкафчики, собралась уже, </w:t>
      </w:r>
      <w:proofErr w:type="gramStart"/>
      <w:r>
        <w:rPr>
          <w:rStyle w:val="normaltextrun"/>
          <w:sz w:val="28"/>
          <w:szCs w:val="28"/>
        </w:rPr>
        <w:t>разочарованная</w:t>
      </w:r>
      <w:proofErr w:type="gramEnd"/>
      <w:r>
        <w:rPr>
          <w:rStyle w:val="normaltextrun"/>
          <w:sz w:val="28"/>
          <w:szCs w:val="28"/>
        </w:rPr>
        <w:t>, уходить. Но вдруг мой взгляд привлекла  небольшая по размеру коробка, похожая на коробку от обуви. Чем привлекла? Наверное, тем, что наклеены на неё были портреты каких-то спортсменов, видимо, футболистов, а на крышке красовалась вырезка из журнала, рассказывающая о графике игр Чемпионата Мира по футболу 1986 года. Я сразу поняла, что эта коробка когда-то принадлежала моему папе, и решила, что раз она пылится сейчас на чердаке, то никакой ценности для владельца уже не представляет, а значит, я могу полюбопытствовать, что там внутри. Рассматривать на чердаке было неудобно: темно, пыльно. Я взяла коробку с собой и, осторожно спустившись, принесла ее в свою комнату. 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 Внутри коробки были папины «ценные» вещи: грамоты за различные соревнования по футболу (забыла сказать, что папа с детства профессионально занимался этим видом спорта, а сейчас работает тренером), сдутый футбольный мяч, весьма потрёпанный, какие-то рыболовные снасти (мой папа  - заядлый рыбак) и большой блокнот в плотной обложке. Этот-то блокнот больше всего привлёк мое внимание. Захотелось поскорее его открыть. Если честно, думала, что увижу там расписание каких-то футбольных матчей, или результаты игр, и</w:t>
      </w:r>
      <w:r w:rsidR="00B703C1">
        <w:rPr>
          <w:rStyle w:val="normaltextrun"/>
          <w:sz w:val="28"/>
          <w:szCs w:val="28"/>
        </w:rPr>
        <w:t>ли ещё что-то тому подобное. Но</w:t>
      </w:r>
      <w:bookmarkStart w:id="0" w:name="_GoBack"/>
      <w:bookmarkEnd w:id="0"/>
      <w:r>
        <w:rPr>
          <w:rStyle w:val="normaltextrun"/>
          <w:sz w:val="28"/>
          <w:szCs w:val="28"/>
        </w:rPr>
        <w:t xml:space="preserve"> каким же было мое удивление, когда я, прочитав первые страницы, поняла, что это был дневник…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- Вот так да! Оказывается, мой папа, когда был мальчишкой, вёл дневник! 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- Интересно, о чём он писал? 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- Но читать чужие дневники некрасиво! Это личное! 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- Но это же было уже давно! Это пылится на чердаке! Это уже никому не нужно! Может, можно?! 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Любопытство взяло верх над всеми остальными чувствами! Я открыла дневник и начала читать. Никаких особых тайн мне выведать не удалось, да и дневник вёлся </w:t>
      </w:r>
      <w:r w:rsidR="00EC6535">
        <w:rPr>
          <w:rStyle w:val="normaltextrun"/>
          <w:sz w:val="28"/>
          <w:szCs w:val="28"/>
        </w:rPr>
        <w:t xml:space="preserve">далеко </w:t>
      </w:r>
      <w:r>
        <w:rPr>
          <w:rStyle w:val="normaltextrun"/>
          <w:sz w:val="28"/>
          <w:szCs w:val="28"/>
        </w:rPr>
        <w:t>не систематически. От случая к случаю. И только несколько страниц обратили на себя моё особое внимание…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«21 июля. Вечер. Мама, когда отправляла меня в деревню, положила с собой толстенную книгу Майна Рида «Всадник без головы». Сказала, чтобы я, кроме футбола и рыбалки, занялся ещё и полезным  делом: прочитал эту книгу. Я ей пообещал. Только что-то времени </w:t>
      </w:r>
      <w:proofErr w:type="gramStart"/>
      <w:r>
        <w:rPr>
          <w:rStyle w:val="normaltextrun"/>
          <w:sz w:val="28"/>
          <w:szCs w:val="28"/>
        </w:rPr>
        <w:t>начать никак нет, хотя совесть уже потихоньку начинает мучить: маме ведь пообещал</w:t>
      </w:r>
      <w:proofErr w:type="gram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22 июля. Вечер. Прочитал начало. Мама, зачем мне знать про чужую страну столетней давности? </w:t>
      </w:r>
      <w:proofErr w:type="gramStart"/>
      <w:r>
        <w:rPr>
          <w:rStyle w:val="normaltextrun"/>
          <w:sz w:val="28"/>
          <w:szCs w:val="28"/>
        </w:rPr>
        <w:t>Вот если б что-нибудь про Великую Отечественную или про революцию!</w:t>
      </w:r>
      <w:proofErr w:type="gramEnd"/>
      <w:r>
        <w:rPr>
          <w:rStyle w:val="normaltextrun"/>
          <w:sz w:val="28"/>
          <w:szCs w:val="28"/>
        </w:rPr>
        <w:t> Но нет: про какие-то прерии задала! 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23 июля. Вечер. С утра продолжил читать «Всадника без головы». Захватывающая, оказывается, история. </w:t>
      </w:r>
      <w:proofErr w:type="gramStart"/>
      <w:r>
        <w:rPr>
          <w:rStyle w:val="normaltextrun"/>
          <w:sz w:val="28"/>
          <w:szCs w:val="28"/>
        </w:rPr>
        <w:t>Даже жалко было, что зашли Серый и </w:t>
      </w:r>
      <w:proofErr w:type="spellStart"/>
      <w:r>
        <w:rPr>
          <w:rStyle w:val="spellingerror"/>
          <w:sz w:val="28"/>
          <w:szCs w:val="28"/>
        </w:rPr>
        <w:t>Геныч</w:t>
      </w:r>
      <w:proofErr w:type="spellEnd"/>
      <w:r>
        <w:rPr>
          <w:rStyle w:val="normaltextrun"/>
          <w:sz w:val="28"/>
          <w:szCs w:val="28"/>
        </w:rPr>
        <w:t>, позвали играть в футбол.</w:t>
      </w:r>
      <w:proofErr w:type="gramEnd"/>
      <w:r>
        <w:rPr>
          <w:rStyle w:val="normaltextrun"/>
          <w:sz w:val="28"/>
          <w:szCs w:val="28"/>
        </w:rPr>
        <w:t> Ладно, времени еще много.  До возвращения в город успею.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24 июля. Вот это книга! Никогда ещё не читал о таких приключениях! На самом интересном моменте зашли ребята. Чтобы не играть, хотел сказать, что болит голова. Но вспомнил, что сегодня играем с </w:t>
      </w:r>
      <w:proofErr w:type="spellStart"/>
      <w:r>
        <w:rPr>
          <w:rStyle w:val="spellingerror"/>
          <w:sz w:val="28"/>
          <w:szCs w:val="28"/>
        </w:rPr>
        <w:t>Задоренскими</w:t>
      </w:r>
      <w:proofErr w:type="spellEnd"/>
      <w:r>
        <w:rPr>
          <w:rStyle w:val="normaltextrun"/>
          <w:sz w:val="28"/>
          <w:szCs w:val="28"/>
        </w:rPr>
        <w:t xml:space="preserve">. Ответственный матч. Пошёл со всеми. </w:t>
      </w:r>
      <w:r>
        <w:rPr>
          <w:rStyle w:val="normaltextrun"/>
          <w:sz w:val="28"/>
          <w:szCs w:val="28"/>
        </w:rPr>
        <w:lastRenderedPageBreak/>
        <w:t>Играл не очень</w:t>
      </w:r>
      <w:proofErr w:type="gramStart"/>
      <w:r>
        <w:rPr>
          <w:rStyle w:val="normaltextrun"/>
          <w:sz w:val="28"/>
          <w:szCs w:val="28"/>
        </w:rPr>
        <w:t>… В</w:t>
      </w:r>
      <w:proofErr w:type="gramEnd"/>
      <w:r>
        <w:rPr>
          <w:rStyle w:val="normaltextrun"/>
          <w:sz w:val="28"/>
          <w:szCs w:val="28"/>
        </w:rPr>
        <w:t>сё время в голове стоял вопрос, как в книге будут развиваться события дальше. Куда же пропал этот парень? Что вообще происходит с этой семьёй? Кто всё-таки «плохой», а кто «хороший»? В первый раз в жизни отказался играть «на кубок». Всё-таки сказал, что болит голова. Побежал дочитывать. Но тут бабушка со своим огородом! Нет, как назло, всё против меня. </w:t>
      </w:r>
      <w:proofErr w:type="gramStart"/>
      <w:r>
        <w:rPr>
          <w:rStyle w:val="normaltextrun"/>
          <w:sz w:val="28"/>
          <w:szCs w:val="28"/>
        </w:rPr>
        <w:t>На утро</w:t>
      </w:r>
      <w:proofErr w:type="gramEnd"/>
      <w:r>
        <w:rPr>
          <w:rStyle w:val="normaltextrun"/>
          <w:sz w:val="28"/>
          <w:szCs w:val="28"/>
        </w:rPr>
        <w:t> поставлю будильник, чтобы начать читать пораньше!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25 июля. Будильник не услышал. Проснулся только к 11 часам. Быстренько позавтракал. Начал читать. Опять пришёл </w:t>
      </w:r>
      <w:proofErr w:type="spellStart"/>
      <w:r>
        <w:rPr>
          <w:rStyle w:val="spellingerror"/>
          <w:sz w:val="28"/>
          <w:szCs w:val="28"/>
        </w:rPr>
        <w:t>Геныч</w:t>
      </w:r>
      <w:proofErr w:type="spellEnd"/>
      <w:r>
        <w:rPr>
          <w:rStyle w:val="normaltextrun"/>
          <w:sz w:val="28"/>
          <w:szCs w:val="28"/>
        </w:rPr>
        <w:t>. Я никуда не пошёл. Надо узнать, чем всё закончилось! 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26 июля. Вот это финал! Вот это да! Надо же так закрутить! Да я и не про футбол! Про книгу! Лучше я ещё в жизни ничего не читал! Интересно, а у Рида ещё есть подобные произведения? Надо будет спросить у мамы или в библиотеке…»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 Эти страницы папиного дневника стали для меня настоящим откровением. Я даже не думала, что мой папа был таким! И, конечно, с нетерпением ждала возвращения в город, чтобы прочитать эту книгу.  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Да, папа был прав! Это интереснейшая история! И прочитала я её за два дня. Наверное, потому, что меня не отвлекали </w:t>
      </w:r>
      <w:proofErr w:type="gramStart"/>
      <w:r>
        <w:rPr>
          <w:rStyle w:val="normaltextrun"/>
          <w:sz w:val="28"/>
          <w:szCs w:val="28"/>
        </w:rPr>
        <w:t>Серый</w:t>
      </w:r>
      <w:proofErr w:type="gramEnd"/>
      <w:r>
        <w:rPr>
          <w:rStyle w:val="normaltextrun"/>
          <w:sz w:val="28"/>
          <w:szCs w:val="28"/>
        </w:rPr>
        <w:t> и </w:t>
      </w:r>
      <w:proofErr w:type="spellStart"/>
      <w:r>
        <w:rPr>
          <w:rStyle w:val="spellingerror"/>
          <w:sz w:val="28"/>
          <w:szCs w:val="28"/>
        </w:rPr>
        <w:t>Геныч</w:t>
      </w:r>
      <w:proofErr w:type="spellEnd"/>
      <w:r>
        <w:rPr>
          <w:rStyle w:val="normaltextrun"/>
          <w:sz w:val="28"/>
          <w:szCs w:val="28"/>
        </w:rPr>
        <w:t>!  А когда рассказала о прочитанном папе, мы целый вечер делились впечатлениями и даже пытались повторить некоторые «ковбойские штучки». А потом в интернете смотрели фильм, снятый по роману Майна Рида. И с нами мама! И Настя! И все были такие счастливые! И всё было очень необычно, практически, как в сказке! А потом, когда закончился фильм, папа сказал: 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- Да, это вещь! Но есть ещё «Три мушкетёра» Дюма! Только тебе, дочка, нужно немного подрасти! </w:t>
      </w:r>
      <w:r>
        <w:rPr>
          <w:rStyle w:val="eop"/>
          <w:sz w:val="28"/>
          <w:szCs w:val="28"/>
        </w:rPr>
        <w:t> </w:t>
      </w:r>
    </w:p>
    <w:p w:rsidR="00761358" w:rsidRDefault="00761358" w:rsidP="007613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Подрасти? Плохо ты, папочка, меня знаешь! Уже взяла книгу в библиотеке. Посмотрим, что там за мушкетеры! </w:t>
      </w:r>
      <w:r>
        <w:rPr>
          <w:rStyle w:val="eop"/>
          <w:sz w:val="28"/>
          <w:szCs w:val="28"/>
        </w:rPr>
        <w:t> </w:t>
      </w:r>
    </w:p>
    <w:p w:rsidR="001D7C32" w:rsidRDefault="001D7C32"/>
    <w:sectPr w:rsidR="001D7C32" w:rsidSect="00B86263">
      <w:pgSz w:w="11906" w:h="16838"/>
      <w:pgMar w:top="510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58"/>
    <w:rsid w:val="001D7C32"/>
    <w:rsid w:val="00761358"/>
    <w:rsid w:val="00B703C1"/>
    <w:rsid w:val="00B86263"/>
    <w:rsid w:val="00E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6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61358"/>
  </w:style>
  <w:style w:type="character" w:customStyle="1" w:styleId="eop">
    <w:name w:val="eop"/>
    <w:basedOn w:val="a0"/>
    <w:rsid w:val="00761358"/>
  </w:style>
  <w:style w:type="character" w:customStyle="1" w:styleId="spellingerror">
    <w:name w:val="spellingerror"/>
    <w:basedOn w:val="a0"/>
    <w:rsid w:val="0076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6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61358"/>
  </w:style>
  <w:style w:type="character" w:customStyle="1" w:styleId="eop">
    <w:name w:val="eop"/>
    <w:basedOn w:val="a0"/>
    <w:rsid w:val="00761358"/>
  </w:style>
  <w:style w:type="character" w:customStyle="1" w:styleId="spellingerror">
    <w:name w:val="spellingerror"/>
    <w:basedOn w:val="a0"/>
    <w:rsid w:val="0076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2021-02-08T17:31:00Z</dcterms:created>
  <dcterms:modified xsi:type="dcterms:W3CDTF">2021-02-08T18:29:00Z</dcterms:modified>
</cp:coreProperties>
</file>