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865CC1A" w:rsidP="27E7019D" w:rsidRDefault="5865CC1A" w14:paraId="3D65BD2B" w14:textId="44350570">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Мошкарова</w:t>
      </w: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 xml:space="preserve"> Екатерина Владимировна, студентка</w:t>
      </w:r>
    </w:p>
    <w:p w:rsidR="5865CC1A" w:rsidP="27E7019D" w:rsidRDefault="5865CC1A" w14:paraId="5296A9F6" w14:textId="5CD036B8">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ФГБОУ ВО “Российская академия народного хозяйства и государственной службы при Президенте Российской Федерации”, Липецкий филиал, г. Липецк</w:t>
      </w:r>
    </w:p>
    <w:p w:rsidR="5865CC1A" w:rsidP="27E7019D" w:rsidRDefault="5865CC1A" w14:paraId="4AA1C5C4" w14:textId="32C0B3BD">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Научный руководитель- Соловьева Виктория Викторовна, доктор исторических наук, профессор, профессор кафедры Уголовное право, процесс и криминалистика</w:t>
      </w:r>
    </w:p>
    <w:p w:rsidR="5865CC1A" w:rsidP="27E7019D" w:rsidRDefault="5865CC1A" w14:paraId="7EAD2F24" w14:textId="66DA6AFB">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p>
    <w:p w:rsidR="5865CC1A" w:rsidP="27E7019D" w:rsidRDefault="5865CC1A" w14:paraId="032C10AC" w14:textId="48E86C08">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Moshkarova E. V., student</w:t>
      </w:r>
    </w:p>
    <w:p w:rsidR="5865CC1A" w:rsidP="27E7019D" w:rsidRDefault="5865CC1A" w14:paraId="67A06D47" w14:textId="0C1BE0B7">
      <w:pPr>
        <w:spacing w:after="0" w:line="240" w:lineRule="auto"/>
        <w:contextualSpacing/>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The Russian Academy of National Economy and Public Administration under the President of the Russian Federation, Lipetsk Branch, Lipetsk</w:t>
      </w:r>
    </w:p>
    <w:p w:rsidR="5865CC1A" w:rsidP="27E7019D" w:rsidRDefault="5865CC1A" w14:paraId="2BD94148" w14:textId="4DA76BDF">
      <w:pPr>
        <w:spacing w:after="0" w:line="240" w:lineRule="auto"/>
        <w:jc w:val="right"/>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pPr>
      <w:r w:rsidRPr="27E7019D" w:rsidR="27E7019D">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Scientific supervisor - Solovyova V. V., Doctor of Historical Sciences, Professor, Professor of the Department of Criminal Law, Process and Criminalistics</w:t>
      </w:r>
    </w:p>
    <w:p w:rsidR="5865CC1A" w:rsidP="27E7019D" w:rsidRDefault="5865CC1A" w14:paraId="3FAF019C" w14:textId="7AE403A3">
      <w:pPr>
        <w:pStyle w:val="a"/>
        <w:spacing w:line="240" w:lineRule="auto"/>
        <w:ind w:firstLine="0"/>
        <w:jc w:val="right"/>
        <w:rPr>
          <w:rFonts w:eastAsia="Times New Roman"/>
          <w:i w:val="1"/>
          <w:iCs w:val="1"/>
          <w:sz w:val="28"/>
          <w:szCs w:val="28"/>
          <w:lang w:eastAsia="ru-RU"/>
        </w:rPr>
      </w:pPr>
    </w:p>
    <w:p xmlns:wp14="http://schemas.microsoft.com/office/word/2010/wordml" w:rsidRPr="002177F1" w:rsidR="00FE74D9" w:rsidP="27E7019D" w:rsidRDefault="00FE74D9" w14:paraId="0A37501D" wp14:textId="77777777" wp14:noSpellErr="1">
      <w:pPr>
        <w:spacing w:line="240" w:lineRule="auto"/>
        <w:ind w:firstLine="0"/>
        <w:jc w:val="right"/>
        <w:rPr>
          <w:rFonts w:eastAsia="Times New Roman"/>
          <w:sz w:val="28"/>
          <w:szCs w:val="28"/>
          <w:lang w:eastAsia="ru-RU"/>
        </w:rPr>
      </w:pPr>
    </w:p>
    <w:p xmlns:wp14="http://schemas.microsoft.com/office/word/2010/wordml" w:rsidRPr="00AB651B" w:rsidR="002177F1" w:rsidP="27E7019D" w:rsidRDefault="002177F1" w14:paraId="3D00060E" wp14:textId="77777777" wp14:noSpellErr="1">
      <w:pPr>
        <w:spacing w:line="240" w:lineRule="auto"/>
        <w:ind w:firstLine="567"/>
        <w:rPr>
          <w:rFonts w:eastAsia="Times New Roman"/>
          <w:b w:val="1"/>
          <w:bCs w:val="1"/>
          <w:sz w:val="28"/>
          <w:szCs w:val="28"/>
          <w:lang w:eastAsia="ru-RU"/>
        </w:rPr>
      </w:pPr>
      <w:r w:rsidRPr="27E7019D" w:rsidR="27E7019D">
        <w:rPr>
          <w:rFonts w:eastAsia="Times New Roman"/>
          <w:b w:val="1"/>
          <w:bCs w:val="1"/>
          <w:sz w:val="28"/>
          <w:szCs w:val="28"/>
          <w:lang w:eastAsia="ru-RU"/>
        </w:rPr>
        <w:t>СТАНОВЛЕНИЕ ТРЕТЬЕЙ РЕСПУБЛИКИ ВО ФРАНЦИИ</w:t>
      </w:r>
    </w:p>
    <w:p xmlns:wp14="http://schemas.microsoft.com/office/word/2010/wordml" w:rsidRPr="007C2447" w:rsidR="00FE74D9" w:rsidP="27E7019D" w:rsidRDefault="002177F1" w14:paraId="65EEA96D" wp14:textId="77777777" wp14:noSpellErr="1">
      <w:pPr>
        <w:spacing w:line="240" w:lineRule="auto"/>
        <w:ind w:firstLine="567"/>
        <w:rPr>
          <w:rFonts w:eastAsia="Times New Roman"/>
          <w:b w:val="1"/>
          <w:bCs w:val="1"/>
          <w:sz w:val="28"/>
          <w:szCs w:val="28"/>
          <w:lang w:val="en-US" w:eastAsia="ru-RU"/>
        </w:rPr>
      </w:pPr>
      <w:r w:rsidRPr="27E7019D" w:rsidR="27E7019D">
        <w:rPr>
          <w:rFonts w:eastAsia="Times New Roman"/>
          <w:b w:val="1"/>
          <w:bCs w:val="1"/>
          <w:sz w:val="28"/>
          <w:szCs w:val="28"/>
          <w:lang w:val="en-US" w:eastAsia="ru-RU"/>
        </w:rPr>
        <w:t>THE FORMATION OF THE THIRD REPUBLIC IN FRANCE</w:t>
      </w:r>
    </w:p>
    <w:p xmlns:wp14="http://schemas.microsoft.com/office/word/2010/wordml" w:rsidRPr="00AB651B" w:rsidR="00FE74D9" w:rsidP="27E7019D" w:rsidRDefault="00FE74D9" w14:paraId="12479D3E" wp14:textId="77777777" wp14:noSpellErr="1">
      <w:pPr>
        <w:spacing w:line="240" w:lineRule="auto"/>
        <w:ind w:firstLine="567"/>
        <w:rPr>
          <w:rFonts w:eastAsia="Times New Roman"/>
          <w:b w:val="1"/>
          <w:bCs w:val="1"/>
          <w:sz w:val="28"/>
          <w:szCs w:val="28"/>
          <w:lang w:eastAsia="ru-RU"/>
        </w:rPr>
      </w:pPr>
      <w:r w:rsidRPr="27E7019D" w:rsidR="27E7019D">
        <w:rPr>
          <w:rFonts w:eastAsia="Times New Roman"/>
          <w:b w:val="1"/>
          <w:bCs w:val="1"/>
          <w:sz w:val="28"/>
          <w:szCs w:val="28"/>
          <w:lang w:eastAsia="ru-RU"/>
        </w:rPr>
        <w:t>Аннотация</w:t>
      </w:r>
    </w:p>
    <w:p xmlns:wp14="http://schemas.microsoft.com/office/word/2010/wordml" w:rsidR="00DA2034" w:rsidP="27E7019D" w:rsidRDefault="00E81567" w14:paraId="05C23CD6" wp14:textId="37198016">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XIX век во Франции вошел в историю как сто лет революций, а первая половина ХХ века ознаменовалась двумя мировыми войнами. Именно в это сложное </w:t>
      </w:r>
      <w:r w:rsidRPr="27E7019D" w:rsidR="27E7019D">
        <w:rPr>
          <w:rFonts w:eastAsia="Times New Roman"/>
          <w:sz w:val="28"/>
          <w:szCs w:val="28"/>
          <w:lang w:eastAsia="ru-RU"/>
        </w:rPr>
        <w:t>время господствовали</w:t>
      </w:r>
      <w:r w:rsidRPr="27E7019D" w:rsidR="27E7019D">
        <w:rPr>
          <w:rFonts w:eastAsia="Times New Roman"/>
          <w:sz w:val="28"/>
          <w:szCs w:val="28"/>
          <w:lang w:eastAsia="ru-RU"/>
        </w:rPr>
        <w:t xml:space="preserve"> политические порядки, вошедшие в историю как Вторая империя и Третья республика. Произошедшая революция в 1848 году уничтожила правление во Франции династии </w:t>
      </w:r>
      <w:r w:rsidRPr="27E7019D" w:rsidR="27E7019D">
        <w:rPr>
          <w:rFonts w:eastAsia="Times New Roman"/>
          <w:sz w:val="28"/>
          <w:szCs w:val="28"/>
          <w:lang w:eastAsia="ru-RU"/>
        </w:rPr>
        <w:t>Бурбонов</w:t>
      </w:r>
      <w:r w:rsidRPr="27E7019D" w:rsidR="27E7019D">
        <w:rPr>
          <w:rFonts w:eastAsia="Times New Roman"/>
          <w:sz w:val="28"/>
          <w:szCs w:val="28"/>
          <w:lang w:eastAsia="ru-RU"/>
        </w:rPr>
        <w:t xml:space="preserve">. Однако сформированный республиканский порядок (Вторая республика) являлся непрочным из-за несовершенства конституции и недовольства рабочих, которые ждали и не получили социального законодательства. В таких условиях всемирную известность приобрел Луи-Наполеон Бонапарт, являвшийся родным племянником императора Наполеона. Он был избран президентом республики. </w:t>
      </w:r>
    </w:p>
    <w:p xmlns:wp14="http://schemas.microsoft.com/office/word/2010/wordml" w:rsidRPr="00AB651B" w:rsidR="00DA2034" w:rsidP="27E7019D" w:rsidRDefault="00DA2034" w14:paraId="7CA4F41F"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Наполеон</w:t>
      </w:r>
      <w:r w:rsidRPr="27E7019D" w:rsidR="27E7019D">
        <w:rPr>
          <w:rFonts w:eastAsia="Times New Roman"/>
          <w:sz w:val="28"/>
          <w:szCs w:val="28"/>
          <w:lang w:eastAsia="ru-RU"/>
        </w:rPr>
        <w:t xml:space="preserve"> </w:t>
      </w:r>
      <w:r w:rsidRPr="27E7019D" w:rsidR="27E7019D">
        <w:rPr>
          <w:rFonts w:eastAsia="Times New Roman"/>
          <w:sz w:val="28"/>
          <w:szCs w:val="28"/>
          <w:lang w:eastAsia="ru-RU"/>
        </w:rPr>
        <w:t>III</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нацелился на</w:t>
      </w:r>
      <w:r w:rsidRPr="27E7019D" w:rsidR="27E7019D">
        <w:rPr>
          <w:rFonts w:eastAsia="Times New Roman"/>
          <w:sz w:val="28"/>
          <w:szCs w:val="28"/>
          <w:lang w:eastAsia="ru-RU"/>
        </w:rPr>
        <w:t xml:space="preserve"> внешн</w:t>
      </w:r>
      <w:r w:rsidRPr="27E7019D" w:rsidR="27E7019D">
        <w:rPr>
          <w:rFonts w:eastAsia="Times New Roman"/>
          <w:sz w:val="28"/>
          <w:szCs w:val="28"/>
          <w:lang w:eastAsia="ru-RU"/>
        </w:rPr>
        <w:t>юю</w:t>
      </w:r>
      <w:r w:rsidRPr="27E7019D" w:rsidR="27E7019D">
        <w:rPr>
          <w:rFonts w:eastAsia="Times New Roman"/>
          <w:sz w:val="28"/>
          <w:szCs w:val="28"/>
          <w:lang w:eastAsia="ru-RU"/>
        </w:rPr>
        <w:t xml:space="preserve"> войн</w:t>
      </w:r>
      <w:r w:rsidRPr="27E7019D" w:rsidR="27E7019D">
        <w:rPr>
          <w:rFonts w:eastAsia="Times New Roman"/>
          <w:sz w:val="28"/>
          <w:szCs w:val="28"/>
          <w:lang w:eastAsia="ru-RU"/>
        </w:rPr>
        <w:t>у</w:t>
      </w:r>
      <w:r w:rsidRPr="27E7019D" w:rsidR="27E7019D">
        <w:rPr>
          <w:rFonts w:eastAsia="Times New Roman"/>
          <w:sz w:val="28"/>
          <w:szCs w:val="28"/>
          <w:lang w:eastAsia="ru-RU"/>
        </w:rPr>
        <w:t>,</w:t>
      </w:r>
      <w:r w:rsidRPr="27E7019D" w:rsidR="27E7019D">
        <w:rPr>
          <w:rFonts w:eastAsia="Times New Roman"/>
          <w:sz w:val="28"/>
          <w:szCs w:val="28"/>
          <w:lang w:eastAsia="ru-RU"/>
        </w:rPr>
        <w:t xml:space="preserve"> так как хотел </w:t>
      </w:r>
      <w:r w:rsidRPr="27E7019D" w:rsidR="27E7019D">
        <w:rPr>
          <w:rFonts w:eastAsia="Times New Roman"/>
          <w:sz w:val="28"/>
          <w:szCs w:val="28"/>
          <w:lang w:eastAsia="ru-RU"/>
        </w:rPr>
        <w:t>у</w:t>
      </w:r>
      <w:r w:rsidRPr="27E7019D" w:rsidR="27E7019D">
        <w:rPr>
          <w:rFonts w:eastAsia="Times New Roman"/>
          <w:sz w:val="28"/>
          <w:szCs w:val="28"/>
          <w:lang w:eastAsia="ru-RU"/>
        </w:rPr>
        <w:t>твердить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свой авторитет </w:t>
      </w:r>
      <w:r w:rsidRPr="27E7019D" w:rsidR="27E7019D">
        <w:rPr>
          <w:rFonts w:eastAsia="Times New Roman"/>
          <w:sz w:val="28"/>
          <w:szCs w:val="28"/>
          <w:lang w:eastAsia="ru-RU"/>
        </w:rPr>
        <w:t xml:space="preserve">и </w:t>
      </w:r>
      <w:r w:rsidRPr="27E7019D" w:rsidR="27E7019D">
        <w:rPr>
          <w:rFonts w:eastAsia="Times New Roman"/>
          <w:sz w:val="28"/>
          <w:szCs w:val="28"/>
          <w:lang w:eastAsia="ru-RU"/>
        </w:rPr>
        <w:t>явил</w:t>
      </w:r>
      <w:r w:rsidRPr="27E7019D" w:rsidR="27E7019D">
        <w:rPr>
          <w:rFonts w:eastAsia="Times New Roman"/>
          <w:sz w:val="28"/>
          <w:szCs w:val="28"/>
          <w:lang w:eastAsia="ru-RU"/>
        </w:rPr>
        <w:t>с</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жертвой провокации, </w:t>
      </w:r>
      <w:r w:rsidRPr="27E7019D" w:rsidR="27E7019D">
        <w:rPr>
          <w:rFonts w:eastAsia="Times New Roman"/>
          <w:sz w:val="28"/>
          <w:szCs w:val="28"/>
          <w:lang w:eastAsia="ru-RU"/>
        </w:rPr>
        <w:t>котор</w:t>
      </w:r>
      <w:r w:rsidRPr="27E7019D" w:rsidR="27E7019D">
        <w:rPr>
          <w:rFonts w:eastAsia="Times New Roman"/>
          <w:sz w:val="28"/>
          <w:szCs w:val="28"/>
          <w:lang w:eastAsia="ru-RU"/>
        </w:rPr>
        <w:t>у</w:t>
      </w:r>
      <w:r w:rsidRPr="27E7019D" w:rsidR="27E7019D">
        <w:rPr>
          <w:rFonts w:eastAsia="Times New Roman"/>
          <w:sz w:val="28"/>
          <w:szCs w:val="28"/>
          <w:lang w:eastAsia="ru-RU"/>
        </w:rPr>
        <w:t>ю затеял</w:t>
      </w:r>
      <w:r w:rsidRPr="27E7019D" w:rsidR="27E7019D">
        <w:rPr>
          <w:rFonts w:eastAsia="Times New Roman"/>
          <w:sz w:val="28"/>
          <w:szCs w:val="28"/>
          <w:lang w:eastAsia="ru-RU"/>
        </w:rPr>
        <w:t xml:space="preserve"> канцлер Пруссии О. фон Бисмарк.</w:t>
      </w:r>
      <w:r w:rsidRPr="27E7019D" w:rsidR="27E7019D">
        <w:rPr>
          <w:rFonts w:eastAsia="Times New Roman"/>
          <w:sz w:val="28"/>
          <w:szCs w:val="28"/>
          <w:lang w:eastAsia="ru-RU"/>
        </w:rPr>
        <w:t xml:space="preserve"> </w:t>
      </w:r>
      <w:r w:rsidRPr="27E7019D" w:rsidR="27E7019D">
        <w:rPr>
          <w:rFonts w:eastAsia="Times New Roman"/>
          <w:sz w:val="28"/>
          <w:szCs w:val="28"/>
          <w:lang w:eastAsia="ru-RU"/>
        </w:rPr>
        <w:t>Эта война завер</w:t>
      </w:r>
      <w:r w:rsidRPr="27E7019D" w:rsidR="27E7019D">
        <w:rPr>
          <w:rFonts w:eastAsia="Times New Roman"/>
          <w:sz w:val="28"/>
          <w:szCs w:val="28"/>
          <w:lang w:eastAsia="ru-RU"/>
        </w:rPr>
        <w:t>ш</w:t>
      </w:r>
      <w:r w:rsidRPr="27E7019D" w:rsidR="27E7019D">
        <w:rPr>
          <w:rFonts w:eastAsia="Times New Roman"/>
          <w:sz w:val="28"/>
          <w:szCs w:val="28"/>
          <w:lang w:eastAsia="ru-RU"/>
        </w:rPr>
        <w:t>ила</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2 сентября 1870 под Седаном </w:t>
      </w:r>
      <w:r w:rsidRPr="27E7019D" w:rsidR="27E7019D">
        <w:rPr>
          <w:rFonts w:eastAsia="Times New Roman"/>
          <w:sz w:val="28"/>
          <w:szCs w:val="28"/>
          <w:lang w:eastAsia="ru-RU"/>
        </w:rPr>
        <w:t>разгром</w:t>
      </w:r>
      <w:r w:rsidRPr="27E7019D" w:rsidR="27E7019D">
        <w:rPr>
          <w:rFonts w:eastAsia="Times New Roman"/>
          <w:sz w:val="28"/>
          <w:szCs w:val="28"/>
          <w:lang w:eastAsia="ru-RU"/>
        </w:rPr>
        <w:t>ом</w:t>
      </w:r>
      <w:r w:rsidRPr="27E7019D" w:rsidR="27E7019D">
        <w:rPr>
          <w:rFonts w:eastAsia="Times New Roman"/>
          <w:sz w:val="28"/>
          <w:szCs w:val="28"/>
          <w:lang w:eastAsia="ru-RU"/>
        </w:rPr>
        <w:t xml:space="preserve"> </w:t>
      </w:r>
      <w:r w:rsidRPr="27E7019D" w:rsidR="27E7019D">
        <w:rPr>
          <w:rFonts w:eastAsia="Times New Roman"/>
          <w:sz w:val="28"/>
          <w:szCs w:val="28"/>
          <w:lang w:eastAsia="ru-RU"/>
        </w:rPr>
        <w:t>французск</w:t>
      </w:r>
      <w:r w:rsidRPr="27E7019D" w:rsidR="27E7019D">
        <w:rPr>
          <w:rFonts w:eastAsia="Times New Roman"/>
          <w:sz w:val="28"/>
          <w:szCs w:val="28"/>
          <w:lang w:eastAsia="ru-RU"/>
        </w:rPr>
        <w:t>ой</w:t>
      </w:r>
      <w:r w:rsidRPr="27E7019D" w:rsidR="27E7019D">
        <w:rPr>
          <w:rFonts w:eastAsia="Times New Roman"/>
          <w:sz w:val="28"/>
          <w:szCs w:val="28"/>
          <w:lang w:eastAsia="ru-RU"/>
        </w:rPr>
        <w:t xml:space="preserve"> арми</w:t>
      </w:r>
      <w:r w:rsidRPr="27E7019D" w:rsidR="27E7019D">
        <w:rPr>
          <w:rFonts w:eastAsia="Times New Roman"/>
          <w:sz w:val="28"/>
          <w:szCs w:val="28"/>
          <w:lang w:eastAsia="ru-RU"/>
        </w:rPr>
        <w:t>и, при это</w:t>
      </w:r>
      <w:r w:rsidRPr="27E7019D" w:rsidR="27E7019D">
        <w:rPr>
          <w:rFonts w:eastAsia="Times New Roman"/>
          <w:sz w:val="28"/>
          <w:szCs w:val="28"/>
          <w:lang w:eastAsia="ru-RU"/>
        </w:rPr>
        <w:t>м сам Наполеон</w:t>
      </w:r>
      <w:r w:rsidRPr="27E7019D" w:rsidR="27E7019D">
        <w:rPr>
          <w:rFonts w:eastAsia="Times New Roman"/>
          <w:sz w:val="28"/>
          <w:szCs w:val="28"/>
          <w:lang w:eastAsia="ru-RU"/>
        </w:rPr>
        <w:t xml:space="preserve"> </w:t>
      </w:r>
      <w:r w:rsidRPr="27E7019D" w:rsidR="27E7019D">
        <w:rPr>
          <w:rFonts w:eastAsia="Times New Roman"/>
          <w:sz w:val="28"/>
          <w:szCs w:val="28"/>
          <w:lang w:eastAsia="ru-RU"/>
        </w:rPr>
        <w:t>III</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сдался в плен</w:t>
      </w:r>
      <w:r w:rsidRPr="27E7019D" w:rsidR="27E7019D">
        <w:rPr>
          <w:rFonts w:eastAsia="Times New Roman"/>
          <w:sz w:val="28"/>
          <w:szCs w:val="28"/>
          <w:lang w:eastAsia="ru-RU"/>
        </w:rPr>
        <w:t>, что означало конец</w:t>
      </w:r>
      <w:r w:rsidRPr="27E7019D" w:rsidR="27E7019D">
        <w:rPr>
          <w:rFonts w:eastAsia="Times New Roman"/>
          <w:sz w:val="28"/>
          <w:szCs w:val="28"/>
          <w:lang w:eastAsia="ru-RU"/>
        </w:rPr>
        <w:t xml:space="preserve"> Второй империи.</w:t>
      </w:r>
    </w:p>
    <w:p xmlns:wp14="http://schemas.microsoft.com/office/word/2010/wordml" w:rsidRPr="00470399" w:rsidR="009D7514" w:rsidP="27E7019D" w:rsidRDefault="00DA2034" w14:paraId="6736E96C"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данной </w:t>
      </w:r>
      <w:r w:rsidRPr="27E7019D" w:rsidR="27E7019D">
        <w:rPr>
          <w:rFonts w:eastAsia="Times New Roman"/>
          <w:sz w:val="28"/>
          <w:szCs w:val="28"/>
          <w:lang w:eastAsia="ru-RU"/>
        </w:rPr>
        <w:t xml:space="preserve">статье </w:t>
      </w:r>
      <w:r w:rsidRPr="27E7019D" w:rsidR="27E7019D">
        <w:rPr>
          <w:rFonts w:eastAsia="Times New Roman"/>
          <w:sz w:val="28"/>
          <w:szCs w:val="28"/>
          <w:lang w:eastAsia="ru-RU"/>
        </w:rPr>
        <w:t>прои</w:t>
      </w:r>
      <w:r w:rsidRPr="27E7019D" w:rsidR="27E7019D">
        <w:rPr>
          <w:rFonts w:eastAsia="Times New Roman"/>
          <w:sz w:val="28"/>
          <w:szCs w:val="28"/>
          <w:lang w:eastAsia="ru-RU"/>
        </w:rPr>
        <w:t>с</w:t>
      </w:r>
      <w:r w:rsidRPr="27E7019D" w:rsidR="27E7019D">
        <w:rPr>
          <w:rFonts w:eastAsia="Times New Roman"/>
          <w:sz w:val="28"/>
          <w:szCs w:val="28"/>
          <w:lang w:eastAsia="ru-RU"/>
        </w:rPr>
        <w:t>ходит опи</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ание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тановления </w:t>
      </w:r>
      <w:r w:rsidRPr="27E7019D" w:rsidR="27E7019D">
        <w:rPr>
          <w:rFonts w:eastAsia="Times New Roman"/>
          <w:sz w:val="28"/>
          <w:szCs w:val="28"/>
          <w:lang w:eastAsia="ru-RU"/>
        </w:rPr>
        <w:t>третьей республики во Франции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Нео</w:t>
      </w:r>
      <w:r w:rsidRPr="27E7019D" w:rsidR="27E7019D">
        <w:rPr>
          <w:rFonts w:eastAsia="Times New Roman"/>
          <w:sz w:val="28"/>
          <w:szCs w:val="28"/>
          <w:lang w:eastAsia="ru-RU"/>
        </w:rPr>
        <w:t>б</w:t>
      </w:r>
      <w:r w:rsidRPr="27E7019D" w:rsidR="27E7019D">
        <w:rPr>
          <w:rFonts w:eastAsia="Times New Roman"/>
          <w:sz w:val="28"/>
          <w:szCs w:val="28"/>
          <w:lang w:eastAsia="ru-RU"/>
        </w:rPr>
        <w:t xml:space="preserve">ходимо </w:t>
      </w:r>
      <w:r w:rsidRPr="27E7019D" w:rsidR="27E7019D">
        <w:rPr>
          <w:rFonts w:eastAsia="Times New Roman"/>
          <w:sz w:val="28"/>
          <w:szCs w:val="28"/>
          <w:lang w:eastAsia="ru-RU"/>
        </w:rPr>
        <w:t>у</w:t>
      </w:r>
      <w:r w:rsidRPr="27E7019D" w:rsidR="27E7019D">
        <w:rPr>
          <w:rFonts w:eastAsia="Times New Roman"/>
          <w:sz w:val="28"/>
          <w:szCs w:val="28"/>
          <w:lang w:eastAsia="ru-RU"/>
        </w:rPr>
        <w:t xml:space="preserve">ведомить о том, что </w:t>
      </w:r>
      <w:r w:rsidRPr="27E7019D" w:rsidR="27E7019D">
        <w:rPr>
          <w:rFonts w:eastAsia="Times New Roman"/>
          <w:sz w:val="28"/>
          <w:szCs w:val="28"/>
          <w:lang w:eastAsia="ru-RU"/>
        </w:rPr>
        <w:t>Первая республика</w:t>
      </w:r>
      <w:r w:rsidRPr="27E7019D" w:rsidR="27E7019D">
        <w:rPr>
          <w:rFonts w:eastAsia="Times New Roman"/>
          <w:sz w:val="28"/>
          <w:szCs w:val="28"/>
          <w:lang w:eastAsia="ru-RU"/>
        </w:rPr>
        <w:t xml:space="preserve"> про</w:t>
      </w:r>
      <w:r w:rsidRPr="27E7019D" w:rsidR="27E7019D">
        <w:rPr>
          <w:rFonts w:eastAsia="Times New Roman"/>
          <w:sz w:val="28"/>
          <w:szCs w:val="28"/>
          <w:lang w:eastAsia="ru-RU"/>
        </w:rPr>
        <w:t>существовала</w:t>
      </w:r>
      <w:r w:rsidRPr="27E7019D" w:rsidR="27E7019D">
        <w:rPr>
          <w:rFonts w:eastAsia="Times New Roman"/>
          <w:sz w:val="28"/>
          <w:szCs w:val="28"/>
          <w:lang w:eastAsia="ru-RU"/>
        </w:rPr>
        <w:t xml:space="preserve"> во Франции с 1792 года по 1804 год, а</w:t>
      </w:r>
      <w:r w:rsidRPr="27E7019D" w:rsidR="27E7019D">
        <w:rPr>
          <w:rFonts w:eastAsia="Times New Roman"/>
          <w:sz w:val="28"/>
          <w:szCs w:val="28"/>
          <w:lang w:eastAsia="ru-RU"/>
        </w:rPr>
        <w:t xml:space="preserve"> вторая </w:t>
      </w:r>
      <w:r w:rsidRPr="27E7019D" w:rsidR="27E7019D">
        <w:rPr>
          <w:rFonts w:eastAsia="Times New Roman"/>
          <w:sz w:val="28"/>
          <w:szCs w:val="28"/>
          <w:lang w:eastAsia="ru-RU"/>
        </w:rPr>
        <w:t>ф</w:t>
      </w:r>
      <w:r w:rsidRPr="27E7019D" w:rsidR="27E7019D">
        <w:rPr>
          <w:rFonts w:eastAsia="Times New Roman"/>
          <w:sz w:val="28"/>
          <w:szCs w:val="28"/>
          <w:lang w:eastAsia="ru-RU"/>
        </w:rPr>
        <w:t>у</w:t>
      </w:r>
      <w:r w:rsidRPr="27E7019D" w:rsidR="27E7019D">
        <w:rPr>
          <w:rFonts w:eastAsia="Times New Roman"/>
          <w:sz w:val="28"/>
          <w:szCs w:val="28"/>
          <w:lang w:eastAsia="ru-RU"/>
        </w:rPr>
        <w:t>нкционировала</w:t>
      </w:r>
      <w:r w:rsidRPr="27E7019D" w:rsidR="27E7019D">
        <w:rPr>
          <w:rFonts w:eastAsia="Times New Roman"/>
          <w:sz w:val="28"/>
          <w:szCs w:val="28"/>
          <w:lang w:eastAsia="ru-RU"/>
        </w:rPr>
        <w:t xml:space="preserve"> с 1848</w:t>
      </w:r>
      <w:r w:rsidRPr="27E7019D" w:rsidR="27E7019D">
        <w:rPr>
          <w:rFonts w:eastAsia="Times New Roman"/>
          <w:sz w:val="28"/>
          <w:szCs w:val="28"/>
          <w:lang w:eastAsia="ru-RU"/>
        </w:rPr>
        <w:t xml:space="preserve"> год</w:t>
      </w:r>
      <w:r w:rsidRPr="27E7019D" w:rsidR="27E7019D">
        <w:rPr>
          <w:rFonts w:eastAsia="Times New Roman"/>
          <w:sz w:val="28"/>
          <w:szCs w:val="28"/>
          <w:lang w:eastAsia="ru-RU"/>
        </w:rPr>
        <w:t xml:space="preserve"> по 1852 г</w:t>
      </w:r>
      <w:r w:rsidRPr="27E7019D" w:rsidR="27E7019D">
        <w:rPr>
          <w:rFonts w:eastAsia="Times New Roman"/>
          <w:sz w:val="28"/>
          <w:szCs w:val="28"/>
          <w:lang w:eastAsia="ru-RU"/>
        </w:rPr>
        <w:t>од</w:t>
      </w:r>
      <w:r w:rsidRPr="27E7019D" w:rsidR="27E7019D">
        <w:rPr>
          <w:rFonts w:eastAsia="Times New Roman"/>
          <w:sz w:val="28"/>
          <w:szCs w:val="28"/>
          <w:lang w:eastAsia="ru-RU"/>
        </w:rPr>
        <w:t>.</w:t>
      </w:r>
    </w:p>
    <w:p xmlns:wp14="http://schemas.microsoft.com/office/word/2010/wordml" w:rsidRPr="00D96D71" w:rsidR="00FE74D9" w:rsidP="27E7019D" w:rsidRDefault="00DC44B3" w14:paraId="7CBFD60A" wp14:textId="77777777" wp14:noSpellErr="1">
      <w:pPr>
        <w:spacing w:line="240" w:lineRule="auto"/>
        <w:ind w:firstLine="567"/>
        <w:rPr>
          <w:rFonts w:eastAsia="Times New Roman"/>
          <w:b w:val="1"/>
          <w:bCs w:val="1"/>
          <w:sz w:val="28"/>
          <w:szCs w:val="28"/>
          <w:lang w:val="en-US" w:eastAsia="ru-RU"/>
        </w:rPr>
      </w:pPr>
      <w:r w:rsidRPr="27E7019D" w:rsidR="27E7019D">
        <w:rPr>
          <w:rFonts w:eastAsia="Times New Roman"/>
          <w:b w:val="1"/>
          <w:bCs w:val="1"/>
          <w:sz w:val="28"/>
          <w:szCs w:val="28"/>
          <w:lang w:val="en-US" w:eastAsia="ru-RU"/>
        </w:rPr>
        <w:t>Abstract</w:t>
      </w:r>
    </w:p>
    <w:p xmlns:wp14="http://schemas.microsoft.com/office/word/2010/wordml" w:rsidRPr="00D96D71" w:rsidR="00D96D71" w:rsidP="27E7019D" w:rsidRDefault="00D96D71" w14:paraId="35B681F4" wp14:textId="77777777" wp14:noSpellErr="1">
      <w:pPr>
        <w:spacing w:line="240" w:lineRule="auto"/>
        <w:ind w:firstLine="567"/>
        <w:jc w:val="both"/>
        <w:rPr>
          <w:rFonts w:eastAsia="Times New Roman"/>
          <w:sz w:val="28"/>
          <w:szCs w:val="28"/>
          <w:lang w:val="en-US" w:eastAsia="ru-RU"/>
        </w:rPr>
      </w:pPr>
      <w:r w:rsidRPr="27E7019D" w:rsidR="27E7019D">
        <w:rPr>
          <w:rFonts w:eastAsia="Times New Roman"/>
          <w:sz w:val="28"/>
          <w:szCs w:val="28"/>
          <w:lang w:val="en-US" w:eastAsia="ru-RU"/>
        </w:rPr>
        <w:t xml:space="preserve">In French history, the XIX century became the century of revolutions, and the first half of the twentieth century was marked by two world wars. It was during this difficult period that the political regimes known as the Second Empire and the Third Republic existed. The revolution of 1848 ended forever the rule of the </w:t>
      </w:r>
      <w:r w:rsidRPr="27E7019D" w:rsidR="27E7019D">
        <w:rPr>
          <w:rFonts w:eastAsia="Times New Roman"/>
          <w:sz w:val="28"/>
          <w:szCs w:val="28"/>
          <w:lang w:val="en-US" w:eastAsia="ru-RU"/>
        </w:rPr>
        <w:t>Bourbon</w:t>
      </w:r>
      <w:r w:rsidRPr="27E7019D" w:rsidR="27E7019D">
        <w:rPr>
          <w:rFonts w:eastAsia="Times New Roman"/>
          <w:sz w:val="28"/>
          <w:szCs w:val="28"/>
          <w:lang w:val="en-US" w:eastAsia="ru-RU"/>
        </w:rPr>
        <w:t xml:space="preserve"> dynasty in France. But the established republican regime (the Second Republic) was fragile due to the imperfection of the constitution and the discontent of workers who expected and did not receive social legislation. Under these conditions, Louis Napoleon Bonaparte, the nephew of Emperor Napoleon, gained popularity. He was elected President of the Republic.</w:t>
      </w:r>
    </w:p>
    <w:p xmlns:wp14="http://schemas.microsoft.com/office/word/2010/wordml" w:rsidRPr="00D96D71" w:rsidR="00D96D71" w:rsidP="27E7019D" w:rsidRDefault="00D96D71" w14:paraId="31A34396" wp14:textId="77777777" wp14:noSpellErr="1">
      <w:pPr>
        <w:spacing w:line="240" w:lineRule="auto"/>
        <w:ind w:firstLine="567"/>
        <w:jc w:val="both"/>
        <w:rPr>
          <w:rFonts w:eastAsia="Times New Roman"/>
          <w:sz w:val="28"/>
          <w:szCs w:val="28"/>
          <w:lang w:val="en-US" w:eastAsia="ru-RU"/>
        </w:rPr>
      </w:pPr>
      <w:r w:rsidRPr="27E7019D" w:rsidR="27E7019D">
        <w:rPr>
          <w:rFonts w:eastAsia="Times New Roman"/>
          <w:sz w:val="28"/>
          <w:szCs w:val="28"/>
          <w:lang w:val="en-US" w:eastAsia="ru-RU"/>
        </w:rPr>
        <w:t>Wanting to strengthen his authority, Napoleon III sought a new foreign war, and easily fell victim to a provocation arranged by the Chancellor of Prussia, Fr. von Bismarck. In July 1870, the Second Empire itself declared war on Prussia, and Prussia was ready for this, but France was not. On September 2, 1870, the French army was defeated near Sedan, and Napoleon III himself surrendered. This was the end of the Second Empire.</w:t>
      </w:r>
    </w:p>
    <w:p xmlns:wp14="http://schemas.microsoft.com/office/word/2010/wordml" w:rsidR="00D96D71" w:rsidP="27E7019D" w:rsidRDefault="00D96D71" w14:paraId="68E37B3F"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val="en-US" w:eastAsia="ru-RU"/>
        </w:rPr>
        <w:t xml:space="preserve">This article describes the formation of the third Republic in France. The first republic existed in France from 1792 to 1804. </w:t>
      </w:r>
      <w:r w:rsidRPr="27E7019D" w:rsidR="27E7019D">
        <w:rPr>
          <w:rFonts w:eastAsia="Times New Roman"/>
          <w:sz w:val="28"/>
          <w:szCs w:val="28"/>
          <w:lang w:val="en-US" w:eastAsia="ru-RU"/>
        </w:rPr>
        <w:t>The second - from 1848 to 1852.</w:t>
      </w:r>
    </w:p>
    <w:p xmlns:wp14="http://schemas.microsoft.com/office/word/2010/wordml" w:rsidRPr="00D96D71" w:rsidR="0069381B" w:rsidP="27E7019D" w:rsidRDefault="00DC44B3" w14:paraId="21E6001B" wp14:textId="77777777" wp14:noSpellErr="1">
      <w:pPr>
        <w:spacing w:line="240" w:lineRule="auto"/>
        <w:ind w:firstLine="567"/>
        <w:jc w:val="both"/>
        <w:rPr>
          <w:rFonts w:eastAsia="Times New Roman"/>
          <w:sz w:val="28"/>
          <w:szCs w:val="28"/>
          <w:lang w:eastAsia="ru-RU"/>
        </w:rPr>
      </w:pPr>
      <w:r w:rsidRPr="27E7019D" w:rsidR="27E7019D">
        <w:rPr>
          <w:rFonts w:eastAsia="Times New Roman"/>
          <w:b w:val="1"/>
          <w:bCs w:val="1"/>
          <w:sz w:val="28"/>
          <w:szCs w:val="28"/>
          <w:lang w:eastAsia="ru-RU"/>
        </w:rPr>
        <w:t>Ключевые</w:t>
      </w:r>
      <w:r w:rsidRPr="27E7019D" w:rsidR="27E7019D">
        <w:rPr>
          <w:rFonts w:eastAsia="Times New Roman"/>
          <w:b w:val="1"/>
          <w:bCs w:val="1"/>
          <w:sz w:val="28"/>
          <w:szCs w:val="28"/>
          <w:lang w:eastAsia="ru-RU"/>
        </w:rPr>
        <w:t xml:space="preserve"> </w:t>
      </w:r>
      <w:r w:rsidRPr="27E7019D" w:rsidR="27E7019D">
        <w:rPr>
          <w:rFonts w:eastAsia="Times New Roman"/>
          <w:b w:val="1"/>
          <w:bCs w:val="1"/>
          <w:sz w:val="28"/>
          <w:szCs w:val="28"/>
          <w:lang w:eastAsia="ru-RU"/>
        </w:rPr>
        <w:t>слова</w:t>
      </w:r>
      <w:r w:rsidRPr="27E7019D" w:rsidR="27E7019D">
        <w:rPr>
          <w:rFonts w:eastAsia="Times New Roman"/>
          <w:b w:val="1"/>
          <w:bCs w:val="1"/>
          <w:sz w:val="28"/>
          <w:szCs w:val="28"/>
          <w:lang w:eastAsia="ru-RU"/>
        </w:rPr>
        <w:t>:</w:t>
      </w:r>
      <w:r w:rsidRPr="27E7019D" w:rsidR="27E7019D">
        <w:rPr>
          <w:rFonts w:eastAsia="Times New Roman"/>
          <w:sz w:val="28"/>
          <w:szCs w:val="28"/>
          <w:lang w:eastAsia="ru-RU"/>
        </w:rPr>
        <w:t xml:space="preserve"> </w:t>
      </w:r>
      <w:r w:rsidRPr="27E7019D" w:rsidR="27E7019D">
        <w:rPr>
          <w:rFonts w:eastAsia="Times New Roman"/>
          <w:sz w:val="28"/>
          <w:szCs w:val="28"/>
          <w:lang w:eastAsia="ru-RU"/>
        </w:rPr>
        <w:t>Франция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государство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правление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Кон</w:t>
      </w:r>
      <w:r w:rsidRPr="27E7019D" w:rsidR="27E7019D">
        <w:rPr>
          <w:rFonts w:eastAsia="Times New Roman"/>
          <w:sz w:val="28"/>
          <w:szCs w:val="28"/>
          <w:lang w:eastAsia="ru-RU"/>
        </w:rPr>
        <w:t>с</w:t>
      </w:r>
      <w:r w:rsidRPr="27E7019D" w:rsidR="27E7019D">
        <w:rPr>
          <w:rFonts w:eastAsia="Times New Roman"/>
          <w:sz w:val="28"/>
          <w:szCs w:val="28"/>
          <w:lang w:eastAsia="ru-RU"/>
        </w:rPr>
        <w:t>тит</w:t>
      </w:r>
      <w:r w:rsidRPr="27E7019D" w:rsidR="27E7019D">
        <w:rPr>
          <w:rFonts w:eastAsia="Times New Roman"/>
          <w:sz w:val="28"/>
          <w:szCs w:val="28"/>
          <w:lang w:eastAsia="ru-RU"/>
        </w:rPr>
        <w:t>у</w:t>
      </w:r>
      <w:r w:rsidRPr="27E7019D" w:rsidR="27E7019D">
        <w:rPr>
          <w:rFonts w:eastAsia="Times New Roman"/>
          <w:sz w:val="28"/>
          <w:szCs w:val="28"/>
          <w:lang w:eastAsia="ru-RU"/>
        </w:rPr>
        <w:t>ция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Президент, </w:t>
      </w:r>
      <w:r w:rsidRPr="27E7019D" w:rsidR="27E7019D">
        <w:rPr>
          <w:rFonts w:eastAsia="Times New Roman"/>
          <w:sz w:val="28"/>
          <w:szCs w:val="28"/>
          <w:lang w:eastAsia="ru-RU"/>
        </w:rPr>
        <w:t>история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война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закон</w:t>
      </w:r>
    </w:p>
    <w:p xmlns:wp14="http://schemas.microsoft.com/office/word/2010/wordml" w:rsidR="00DC44B3" w:rsidP="27E7019D" w:rsidRDefault="00DC44B3" w14:paraId="28F48717" wp14:textId="77777777">
      <w:pPr>
        <w:spacing w:line="240" w:lineRule="auto"/>
        <w:ind w:firstLine="567"/>
        <w:jc w:val="both"/>
        <w:rPr>
          <w:rFonts w:eastAsia="Times New Roman"/>
          <w:sz w:val="28"/>
          <w:szCs w:val="28"/>
          <w:lang w:eastAsia="ru-RU"/>
        </w:rPr>
      </w:pPr>
      <w:r w:rsidRPr="27E7019D" w:rsidR="27E7019D">
        <w:rPr>
          <w:rFonts w:eastAsia="Times New Roman"/>
          <w:b w:val="1"/>
          <w:bCs w:val="1"/>
          <w:sz w:val="28"/>
          <w:szCs w:val="28"/>
          <w:lang w:val="en-US" w:eastAsia="ru-RU"/>
        </w:rPr>
        <w:t>Keywords:</w:t>
      </w:r>
      <w:r w:rsidRPr="27E7019D" w:rsidR="27E7019D">
        <w:rPr>
          <w:rFonts w:eastAsia="Times New Roman"/>
          <w:sz w:val="28"/>
          <w:szCs w:val="28"/>
          <w:lang w:val="en-US" w:eastAsia="ru-RU"/>
        </w:rPr>
        <w:t xml:space="preserve"> </w:t>
      </w:r>
      <w:r w:rsidRPr="27E7019D" w:rsidR="27E7019D">
        <w:rPr>
          <w:rFonts w:eastAsia="Times New Roman"/>
          <w:sz w:val="28"/>
          <w:szCs w:val="28"/>
          <w:lang w:val="en-US" w:eastAsia="ru-RU"/>
        </w:rPr>
        <w:t>france</w:t>
      </w:r>
      <w:r w:rsidRPr="27E7019D" w:rsidR="27E7019D">
        <w:rPr>
          <w:rFonts w:eastAsia="Times New Roman"/>
          <w:sz w:val="28"/>
          <w:szCs w:val="28"/>
          <w:lang w:val="en-US" w:eastAsia="ru-RU"/>
        </w:rPr>
        <w:t>, state, government, constitution, president, history, war, laws</w:t>
      </w:r>
    </w:p>
    <w:p xmlns:wp14="http://schemas.microsoft.com/office/word/2010/wordml" w:rsidRPr="00D96D71" w:rsidR="00D96D71" w:rsidP="27E7019D" w:rsidRDefault="00D96D71" w14:paraId="5DAB6C7B" wp14:textId="77777777" wp14:noSpellErr="1">
      <w:pPr>
        <w:spacing w:line="240" w:lineRule="auto"/>
        <w:ind w:firstLine="567"/>
        <w:jc w:val="both"/>
        <w:rPr>
          <w:rFonts w:eastAsia="Times New Roman"/>
          <w:sz w:val="28"/>
          <w:szCs w:val="28"/>
          <w:lang w:eastAsia="ru-RU"/>
        </w:rPr>
      </w:pPr>
    </w:p>
    <w:p xmlns:wp14="http://schemas.microsoft.com/office/word/2010/wordml" w:rsidRPr="00AB651B" w:rsidR="00AB651B" w:rsidP="27E7019D" w:rsidRDefault="00E569E0" w14:paraId="484380FF" wp14:textId="7929315A">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Во Франции начали происходить массовые волнения по завершению </w:t>
      </w:r>
      <w:r w:rsidRPr="27E7019D" w:rsidR="27E7019D">
        <w:rPr>
          <w:rFonts w:eastAsia="Times New Roman"/>
          <w:sz w:val="28"/>
          <w:szCs w:val="28"/>
          <w:lang w:eastAsia="ru-RU"/>
        </w:rPr>
        <w:t>седанских</w:t>
      </w:r>
      <w:r w:rsidRPr="27E7019D" w:rsidR="27E7019D">
        <w:rPr>
          <w:rFonts w:eastAsia="Times New Roman"/>
          <w:sz w:val="28"/>
          <w:szCs w:val="28"/>
          <w:lang w:eastAsia="ru-RU"/>
        </w:rPr>
        <w:t xml:space="preserve"> событий. 4 сентября 1870 года в Париже образовалось новое правительство, и Франция официально была провозглашена республикой. Так Третья республика появилась де-</w:t>
      </w:r>
      <w:r w:rsidRPr="27E7019D" w:rsidR="27E7019D">
        <w:rPr>
          <w:rFonts w:eastAsia="Times New Roman"/>
          <w:sz w:val="28"/>
          <w:szCs w:val="28"/>
          <w:lang w:eastAsia="ru-RU"/>
        </w:rPr>
        <w:t>факто.</w:t>
      </w:r>
    </w:p>
    <w:p xmlns:wp14="http://schemas.microsoft.com/office/word/2010/wordml" w:rsidRPr="00AB651B" w:rsidR="00AB651B" w:rsidP="27E7019D" w:rsidRDefault="000F3A38" w14:paraId="76997952"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Но</w:t>
      </w:r>
      <w:r w:rsidRPr="27E7019D" w:rsidR="27E7019D">
        <w:rPr>
          <w:rFonts w:eastAsia="Times New Roman"/>
          <w:sz w:val="28"/>
          <w:szCs w:val="28"/>
          <w:lang w:eastAsia="ru-RU"/>
        </w:rPr>
        <w:t xml:space="preserve"> ее конституция </w:t>
      </w:r>
      <w:r w:rsidRPr="27E7019D" w:rsidR="27E7019D">
        <w:rPr>
          <w:rFonts w:eastAsia="Times New Roman"/>
          <w:sz w:val="28"/>
          <w:szCs w:val="28"/>
          <w:lang w:eastAsia="ru-RU"/>
        </w:rPr>
        <w:t>в</w:t>
      </w:r>
      <w:r w:rsidRPr="27E7019D" w:rsidR="27E7019D">
        <w:rPr>
          <w:rFonts w:eastAsia="Times New Roman"/>
          <w:sz w:val="28"/>
          <w:szCs w:val="28"/>
          <w:lang w:eastAsia="ru-RU"/>
        </w:rPr>
        <w:t>с</w:t>
      </w:r>
      <w:r w:rsidRPr="27E7019D" w:rsidR="27E7019D">
        <w:rPr>
          <w:rFonts w:eastAsia="Times New Roman"/>
          <w:sz w:val="28"/>
          <w:szCs w:val="28"/>
          <w:lang w:eastAsia="ru-RU"/>
        </w:rPr>
        <w:t>т</w:t>
      </w:r>
      <w:r w:rsidRPr="27E7019D" w:rsidR="27E7019D">
        <w:rPr>
          <w:rFonts w:eastAsia="Times New Roman"/>
          <w:sz w:val="28"/>
          <w:szCs w:val="28"/>
          <w:lang w:eastAsia="ru-RU"/>
        </w:rPr>
        <w:t>у</w:t>
      </w:r>
      <w:r w:rsidRPr="27E7019D" w:rsidR="27E7019D">
        <w:rPr>
          <w:rFonts w:eastAsia="Times New Roman"/>
          <w:sz w:val="28"/>
          <w:szCs w:val="28"/>
          <w:lang w:eastAsia="ru-RU"/>
        </w:rPr>
        <w:t xml:space="preserve">пила в </w:t>
      </w:r>
      <w:r w:rsidRPr="27E7019D" w:rsidR="27E7019D">
        <w:rPr>
          <w:rFonts w:eastAsia="Times New Roman"/>
          <w:sz w:val="28"/>
          <w:szCs w:val="28"/>
          <w:lang w:eastAsia="ru-RU"/>
        </w:rPr>
        <w:t>с</w:t>
      </w:r>
      <w:r w:rsidRPr="27E7019D" w:rsidR="27E7019D">
        <w:rPr>
          <w:rFonts w:eastAsia="Times New Roman"/>
          <w:sz w:val="28"/>
          <w:szCs w:val="28"/>
          <w:lang w:eastAsia="ru-RU"/>
        </w:rPr>
        <w:t>ил</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w:t>
      </w:r>
      <w:r w:rsidRPr="27E7019D" w:rsidR="27E7019D">
        <w:rPr>
          <w:rFonts w:eastAsia="Times New Roman"/>
          <w:sz w:val="28"/>
          <w:szCs w:val="28"/>
          <w:lang w:eastAsia="ru-RU"/>
        </w:rPr>
        <w:t>только</w:t>
      </w:r>
      <w:r w:rsidRPr="27E7019D" w:rsidR="27E7019D">
        <w:rPr>
          <w:rFonts w:eastAsia="Times New Roman"/>
          <w:sz w:val="28"/>
          <w:szCs w:val="28"/>
          <w:lang w:eastAsia="ru-RU"/>
        </w:rPr>
        <w:t xml:space="preserve"> в 1875 году</w:t>
      </w:r>
      <w:r w:rsidRPr="27E7019D" w:rsidR="27E7019D">
        <w:rPr>
          <w:rFonts w:eastAsia="Times New Roman"/>
          <w:sz w:val="28"/>
          <w:szCs w:val="28"/>
          <w:lang w:eastAsia="ru-RU"/>
        </w:rPr>
        <w:t>, то е</w:t>
      </w:r>
      <w:r w:rsidRPr="27E7019D" w:rsidR="27E7019D">
        <w:rPr>
          <w:rFonts w:eastAsia="Times New Roman"/>
          <w:sz w:val="28"/>
          <w:szCs w:val="28"/>
          <w:lang w:eastAsia="ru-RU"/>
        </w:rPr>
        <w:t>с</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практиче</w:t>
      </w:r>
      <w:r w:rsidRPr="27E7019D" w:rsidR="27E7019D">
        <w:rPr>
          <w:rFonts w:eastAsia="Times New Roman"/>
          <w:sz w:val="28"/>
          <w:szCs w:val="28"/>
          <w:lang w:eastAsia="ru-RU"/>
        </w:rPr>
        <w:t>с</w:t>
      </w:r>
      <w:r w:rsidRPr="27E7019D" w:rsidR="27E7019D">
        <w:rPr>
          <w:rFonts w:eastAsia="Times New Roman"/>
          <w:sz w:val="28"/>
          <w:szCs w:val="28"/>
          <w:lang w:eastAsia="ru-RU"/>
        </w:rPr>
        <w:t>ки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пять лет </w:t>
      </w:r>
      <w:r w:rsidRPr="27E7019D" w:rsidR="27E7019D">
        <w:rPr>
          <w:rFonts w:eastAsia="Times New Roman"/>
          <w:sz w:val="28"/>
          <w:szCs w:val="28"/>
          <w:lang w:eastAsia="ru-RU"/>
        </w:rPr>
        <w:t>устан</w:t>
      </w:r>
      <w:r w:rsidRPr="27E7019D" w:rsidR="27E7019D">
        <w:rPr>
          <w:rFonts w:eastAsia="Times New Roman"/>
          <w:sz w:val="28"/>
          <w:szCs w:val="28"/>
          <w:lang w:eastAsia="ru-RU"/>
        </w:rPr>
        <w:t>авливала</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ь </w:t>
      </w:r>
      <w:r w:rsidRPr="27E7019D" w:rsidR="27E7019D">
        <w:rPr>
          <w:rFonts w:eastAsia="Times New Roman"/>
          <w:sz w:val="28"/>
          <w:szCs w:val="28"/>
          <w:lang w:eastAsia="ru-RU"/>
        </w:rPr>
        <w:t>республик</w:t>
      </w:r>
      <w:r w:rsidRPr="27E7019D" w:rsidR="27E7019D">
        <w:rPr>
          <w:rFonts w:eastAsia="Times New Roman"/>
          <w:sz w:val="28"/>
          <w:szCs w:val="28"/>
          <w:lang w:eastAsia="ru-RU"/>
        </w:rPr>
        <w:t>а</w:t>
      </w:r>
      <w:r w:rsidRPr="27E7019D" w:rsidR="27E7019D">
        <w:rPr>
          <w:rFonts w:eastAsia="Times New Roman"/>
          <w:sz w:val="28"/>
          <w:szCs w:val="28"/>
          <w:lang w:eastAsia="ru-RU"/>
        </w:rPr>
        <w:t xml:space="preserve"> де-юре. </w:t>
      </w:r>
      <w:r w:rsidRPr="27E7019D" w:rsidR="27E7019D">
        <w:rPr>
          <w:rFonts w:eastAsia="Times New Roman"/>
          <w:sz w:val="28"/>
          <w:szCs w:val="28"/>
          <w:lang w:eastAsia="ru-RU"/>
        </w:rPr>
        <w:t xml:space="preserve">Это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вязано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 тем, что</w:t>
      </w:r>
      <w:r w:rsidRPr="27E7019D" w:rsidR="27E7019D">
        <w:rPr>
          <w:rFonts w:eastAsia="Times New Roman"/>
          <w:sz w:val="28"/>
          <w:szCs w:val="28"/>
          <w:lang w:eastAsia="ru-RU"/>
        </w:rPr>
        <w:t xml:space="preserve"> с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амого </w:t>
      </w:r>
      <w:r w:rsidRPr="27E7019D" w:rsidR="27E7019D">
        <w:rPr>
          <w:rFonts w:eastAsia="Times New Roman"/>
          <w:sz w:val="28"/>
          <w:szCs w:val="28"/>
          <w:lang w:eastAsia="ru-RU"/>
        </w:rPr>
        <w:t xml:space="preserve">первого дня новый </w:t>
      </w:r>
      <w:r w:rsidRPr="27E7019D" w:rsidR="27E7019D">
        <w:rPr>
          <w:rFonts w:eastAsia="Times New Roman"/>
          <w:sz w:val="28"/>
          <w:szCs w:val="28"/>
          <w:lang w:eastAsia="ru-RU"/>
        </w:rPr>
        <w:t>порядок</w:t>
      </w:r>
      <w:r w:rsidRPr="27E7019D" w:rsidR="27E7019D">
        <w:rPr>
          <w:rFonts w:eastAsia="Times New Roman"/>
          <w:sz w:val="28"/>
          <w:szCs w:val="28"/>
          <w:lang w:eastAsia="ru-RU"/>
        </w:rPr>
        <w:t xml:space="preserve"> устанавливался не так, как надо.</w:t>
      </w:r>
    </w:p>
    <w:p xmlns:wp14="http://schemas.microsoft.com/office/word/2010/wordml" w:rsidRPr="00470399" w:rsidR="00AB651B" w:rsidP="27E7019D" w:rsidRDefault="000F3A38" w14:paraId="16B4DF3D" wp14:textId="5C467A58">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В самом начале умеренные республиканцы хитрым способом убрали с власти революционеров, с помощью которых была уничтожена империя. Затем новая власть как будто намеренно проиграло войну Пруссии для того, чтобы не пойти по пути развития революции. То время для Франции было позорным, так как произошла череда событий: аннексия Эльзаса и Лотарингии, пять миллиардов франков контрибуции и провозглашение германской империи на французской земле. Французские жители были возмущены и пытались сформировать собственное правительство, так называемую Парижскую Коммуну. Однако их попытки были подавлены силой. В процессе разгрома Парижской Коммуны погибло около тридцати тысяч человек.</w:t>
      </w:r>
    </w:p>
    <w:p xmlns:wp14="http://schemas.microsoft.com/office/word/2010/wordml" w:rsidRPr="00470399" w:rsidR="00470399" w:rsidP="27E7019D" w:rsidRDefault="00470399" w14:paraId="229C7142" wp14:textId="7777777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После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разгрома </w:t>
      </w:r>
      <w:r w:rsidRPr="27E7019D" w:rsidR="27E7019D">
        <w:rPr>
          <w:rFonts w:eastAsia="Times New Roman"/>
          <w:sz w:val="28"/>
          <w:szCs w:val="28"/>
          <w:lang w:eastAsia="ru-RU"/>
        </w:rPr>
        <w:t>Париж</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кой </w:t>
      </w:r>
      <w:r w:rsidRPr="27E7019D" w:rsidR="27E7019D">
        <w:rPr>
          <w:rFonts w:eastAsia="Times New Roman"/>
          <w:sz w:val="28"/>
          <w:szCs w:val="28"/>
          <w:lang w:eastAsia="ru-RU"/>
        </w:rPr>
        <w:t>Коммуны во Франции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м</w:t>
      </w:r>
      <w:r w:rsidRPr="27E7019D" w:rsidR="27E7019D">
        <w:rPr>
          <w:rFonts w:eastAsia="Times New Roman"/>
          <w:sz w:val="28"/>
          <w:szCs w:val="28"/>
          <w:lang w:eastAsia="ru-RU"/>
        </w:rPr>
        <w:t>онархическое большинство</w:t>
      </w:r>
      <w:r w:rsidRPr="27E7019D" w:rsidR="27E7019D">
        <w:rPr>
          <w:rFonts w:eastAsia="Times New Roman"/>
          <w:sz w:val="28"/>
          <w:szCs w:val="28"/>
          <w:lang w:eastAsia="ru-RU"/>
        </w:rPr>
        <w:t xml:space="preserve"> н</w:t>
      </w:r>
      <w:r w:rsidRPr="27E7019D" w:rsidR="27E7019D">
        <w:rPr>
          <w:rFonts w:eastAsia="Times New Roman"/>
          <w:sz w:val="28"/>
          <w:szCs w:val="28"/>
          <w:lang w:eastAsia="ru-RU"/>
        </w:rPr>
        <w:t xml:space="preserve">ерабочего класса Национального собрания </w:t>
      </w:r>
      <w:r w:rsidRPr="27E7019D" w:rsidR="27E7019D">
        <w:rPr>
          <w:rFonts w:eastAsia="Times New Roman"/>
          <w:sz w:val="28"/>
          <w:szCs w:val="28"/>
          <w:lang w:eastAsia="ru-RU"/>
        </w:rPr>
        <w:t>захотело</w:t>
      </w:r>
      <w:r w:rsidRPr="27E7019D" w:rsidR="27E7019D">
        <w:rPr>
          <w:rFonts w:eastAsia="Times New Roman"/>
          <w:sz w:val="28"/>
          <w:szCs w:val="28"/>
          <w:lang w:eastAsia="ru-RU"/>
        </w:rPr>
        <w:t xml:space="preserve"> восс</w:t>
      </w:r>
      <w:r w:rsidRPr="27E7019D" w:rsidR="27E7019D">
        <w:rPr>
          <w:rFonts w:eastAsia="Times New Roman"/>
          <w:sz w:val="28"/>
          <w:szCs w:val="28"/>
          <w:lang w:eastAsia="ru-RU"/>
        </w:rPr>
        <w:t>озда</w:t>
      </w:r>
      <w:r w:rsidRPr="27E7019D" w:rsidR="27E7019D">
        <w:rPr>
          <w:rFonts w:eastAsia="Times New Roman"/>
          <w:sz w:val="28"/>
          <w:szCs w:val="28"/>
          <w:lang w:eastAsia="ru-RU"/>
        </w:rPr>
        <w:t xml:space="preserve">ть монархию. </w:t>
      </w:r>
      <w:r w:rsidRPr="27E7019D" w:rsidR="27E7019D">
        <w:rPr>
          <w:rFonts w:eastAsia="Times New Roman"/>
          <w:sz w:val="28"/>
          <w:szCs w:val="28"/>
          <w:lang w:eastAsia="ru-RU"/>
        </w:rPr>
        <w:t>Данный факт</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начала </w:t>
      </w:r>
      <w:r w:rsidRPr="27E7019D" w:rsidR="27E7019D">
        <w:rPr>
          <w:rFonts w:eastAsia="Times New Roman"/>
          <w:sz w:val="28"/>
          <w:szCs w:val="28"/>
          <w:lang w:eastAsia="ru-RU"/>
        </w:rPr>
        <w:t>поддержива</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католическая церковь.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В начале </w:t>
      </w:r>
      <w:r w:rsidRPr="27E7019D" w:rsidR="27E7019D">
        <w:rPr>
          <w:rFonts w:eastAsia="Times New Roman"/>
          <w:sz w:val="28"/>
          <w:szCs w:val="28"/>
          <w:lang w:eastAsia="ru-RU"/>
        </w:rPr>
        <w:t>с</w:t>
      </w:r>
      <w:r w:rsidRPr="27E7019D" w:rsidR="27E7019D">
        <w:rPr>
          <w:rFonts w:eastAsia="Times New Roman"/>
          <w:sz w:val="28"/>
          <w:szCs w:val="28"/>
          <w:lang w:eastAsia="ru-RU"/>
        </w:rPr>
        <w:t>емиде</w:t>
      </w:r>
      <w:r w:rsidRPr="27E7019D" w:rsidR="27E7019D">
        <w:rPr>
          <w:rFonts w:eastAsia="Times New Roman"/>
          <w:sz w:val="28"/>
          <w:szCs w:val="28"/>
          <w:lang w:eastAsia="ru-RU"/>
        </w:rPr>
        <w:t>с</w:t>
      </w:r>
      <w:r w:rsidRPr="27E7019D" w:rsidR="27E7019D">
        <w:rPr>
          <w:rFonts w:eastAsia="Times New Roman"/>
          <w:sz w:val="28"/>
          <w:szCs w:val="28"/>
          <w:lang w:eastAsia="ru-RU"/>
        </w:rPr>
        <w:t>ятых</w:t>
      </w:r>
      <w:r w:rsidRPr="27E7019D" w:rsidR="27E7019D">
        <w:rPr>
          <w:rFonts w:eastAsia="Times New Roman"/>
          <w:sz w:val="28"/>
          <w:szCs w:val="28"/>
          <w:lang w:eastAsia="ru-RU"/>
        </w:rPr>
        <w:t xml:space="preserve"> годов президентом </w:t>
      </w:r>
      <w:r w:rsidRPr="27E7019D" w:rsidR="27E7019D">
        <w:rPr>
          <w:rFonts w:eastAsia="Times New Roman"/>
          <w:sz w:val="28"/>
          <w:szCs w:val="28"/>
          <w:lang w:eastAsia="ru-RU"/>
        </w:rPr>
        <w:t xml:space="preserve">Франции </w:t>
      </w:r>
      <w:r w:rsidRPr="27E7019D" w:rsidR="27E7019D">
        <w:rPr>
          <w:rFonts w:eastAsia="Times New Roman"/>
          <w:sz w:val="28"/>
          <w:szCs w:val="28"/>
          <w:lang w:eastAsia="ru-RU"/>
        </w:rPr>
        <w:t>с</w:t>
      </w:r>
      <w:r w:rsidRPr="27E7019D" w:rsidR="27E7019D">
        <w:rPr>
          <w:rFonts w:eastAsia="Times New Roman"/>
          <w:sz w:val="28"/>
          <w:szCs w:val="28"/>
          <w:lang w:eastAsia="ru-RU"/>
        </w:rPr>
        <w:t>тал ярки</w:t>
      </w:r>
      <w:r w:rsidRPr="27E7019D" w:rsidR="27E7019D">
        <w:rPr>
          <w:rFonts w:eastAsia="Times New Roman"/>
          <w:sz w:val="28"/>
          <w:szCs w:val="28"/>
          <w:lang w:eastAsia="ru-RU"/>
        </w:rPr>
        <w:t xml:space="preserve">й </w:t>
      </w:r>
      <w:r w:rsidRPr="27E7019D" w:rsidR="27E7019D">
        <w:rPr>
          <w:rFonts w:eastAsia="Times New Roman"/>
          <w:sz w:val="28"/>
          <w:szCs w:val="28"/>
          <w:lang w:eastAsia="ru-RU"/>
        </w:rPr>
        <w:t>приверженец</w:t>
      </w:r>
      <w:r w:rsidRPr="27E7019D" w:rsidR="27E7019D">
        <w:rPr>
          <w:rFonts w:eastAsia="Times New Roman"/>
          <w:sz w:val="28"/>
          <w:szCs w:val="28"/>
          <w:lang w:eastAsia="ru-RU"/>
        </w:rPr>
        <w:t xml:space="preserve"> реставрации монархии маршал Мак-</w:t>
      </w:r>
      <w:r w:rsidRPr="27E7019D" w:rsidR="27E7019D">
        <w:rPr>
          <w:rFonts w:eastAsia="Times New Roman"/>
          <w:sz w:val="28"/>
          <w:szCs w:val="28"/>
          <w:lang w:eastAsia="ru-RU"/>
        </w:rPr>
        <w:t>Магон</w:t>
      </w:r>
      <w:r w:rsidRPr="27E7019D" w:rsidR="27E7019D">
        <w:rPr>
          <w:rFonts w:eastAsia="Times New Roman"/>
          <w:sz w:val="28"/>
          <w:szCs w:val="28"/>
          <w:lang w:eastAsia="ru-RU"/>
        </w:rPr>
        <w:t xml:space="preserve">, </w:t>
      </w:r>
      <w:r w:rsidRPr="27E7019D" w:rsidR="27E7019D">
        <w:rPr>
          <w:rFonts w:eastAsia="Times New Roman"/>
          <w:sz w:val="28"/>
          <w:szCs w:val="28"/>
          <w:lang w:eastAsia="ru-RU"/>
        </w:rPr>
        <w:t>который являл</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я </w:t>
      </w:r>
      <w:r w:rsidRPr="27E7019D" w:rsidR="27E7019D">
        <w:rPr>
          <w:rFonts w:eastAsia="Times New Roman"/>
          <w:sz w:val="28"/>
          <w:szCs w:val="28"/>
          <w:lang w:eastAsia="ru-RU"/>
        </w:rPr>
        <w:t>одним</w:t>
      </w:r>
      <w:r w:rsidRPr="27E7019D" w:rsidR="27E7019D">
        <w:rPr>
          <w:rFonts w:eastAsia="Times New Roman"/>
          <w:sz w:val="28"/>
          <w:szCs w:val="28"/>
          <w:lang w:eastAsia="ru-RU"/>
        </w:rPr>
        <w:t xml:space="preserve"> из виновников</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седанского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ражения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Из-за него</w:t>
      </w:r>
      <w:r w:rsidRPr="27E7019D" w:rsidR="27E7019D">
        <w:rPr>
          <w:rFonts w:eastAsia="Times New Roman"/>
          <w:sz w:val="28"/>
          <w:szCs w:val="28"/>
          <w:lang w:eastAsia="ru-RU"/>
        </w:rPr>
        <w:t xml:space="preserve"> монархистско-клерикальные круги </w:t>
      </w:r>
      <w:r w:rsidRPr="27E7019D" w:rsidR="27E7019D">
        <w:rPr>
          <w:rFonts w:eastAsia="Times New Roman"/>
          <w:sz w:val="28"/>
          <w:szCs w:val="28"/>
          <w:lang w:eastAsia="ru-RU"/>
        </w:rPr>
        <w:t>желали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реализовать</w:t>
      </w:r>
      <w:r w:rsidRPr="27E7019D" w:rsidR="27E7019D">
        <w:rPr>
          <w:rFonts w:eastAsia="Times New Roman"/>
          <w:sz w:val="28"/>
          <w:szCs w:val="28"/>
          <w:lang w:eastAsia="ru-RU"/>
        </w:rPr>
        <w:t xml:space="preserve"> свои планы.</w:t>
      </w:r>
    </w:p>
    <w:p xmlns:wp14="http://schemas.microsoft.com/office/word/2010/wordml" w:rsidRPr="00470399" w:rsidR="00470399" w:rsidP="27E7019D" w:rsidRDefault="00DD3016" w14:paraId="59195082"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Разгром</w:t>
      </w:r>
      <w:r w:rsidRPr="27E7019D" w:rsidR="27E7019D">
        <w:rPr>
          <w:rFonts w:eastAsia="Times New Roman"/>
          <w:sz w:val="28"/>
          <w:szCs w:val="28"/>
          <w:lang w:eastAsia="ru-RU"/>
        </w:rPr>
        <w:t xml:space="preserve"> Парижской </w:t>
      </w:r>
      <w:r w:rsidRPr="27E7019D" w:rsidR="27E7019D">
        <w:rPr>
          <w:rFonts w:eastAsia="Times New Roman"/>
          <w:sz w:val="28"/>
          <w:szCs w:val="28"/>
          <w:lang w:eastAsia="ru-RU"/>
        </w:rPr>
        <w:t>К</w:t>
      </w:r>
      <w:r w:rsidRPr="27E7019D" w:rsidR="27E7019D">
        <w:rPr>
          <w:rFonts w:eastAsia="Times New Roman"/>
          <w:sz w:val="28"/>
          <w:szCs w:val="28"/>
          <w:lang w:eastAsia="ru-RU"/>
        </w:rPr>
        <w:t>оммуны рабочее движение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делало </w:t>
      </w:r>
      <w:r w:rsidRPr="27E7019D" w:rsidR="27E7019D">
        <w:rPr>
          <w:rFonts w:eastAsia="Times New Roman"/>
          <w:sz w:val="28"/>
          <w:szCs w:val="28"/>
          <w:lang w:eastAsia="ru-RU"/>
        </w:rPr>
        <w:t>слабее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но</w:t>
      </w:r>
      <w:r w:rsidRPr="27E7019D" w:rsidR="27E7019D">
        <w:rPr>
          <w:rFonts w:eastAsia="Times New Roman"/>
          <w:sz w:val="28"/>
          <w:szCs w:val="28"/>
          <w:lang w:eastAsia="ru-RU"/>
        </w:rPr>
        <w:t xml:space="preserve"> французски</w:t>
      </w:r>
      <w:r w:rsidRPr="27E7019D" w:rsidR="27E7019D">
        <w:rPr>
          <w:rFonts w:eastAsia="Times New Roman"/>
          <w:sz w:val="28"/>
          <w:szCs w:val="28"/>
          <w:lang w:eastAsia="ru-RU"/>
        </w:rPr>
        <w:t>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жители</w:t>
      </w:r>
      <w:r w:rsidRPr="27E7019D" w:rsidR="27E7019D">
        <w:rPr>
          <w:rFonts w:eastAsia="Times New Roman"/>
          <w:sz w:val="28"/>
          <w:szCs w:val="28"/>
          <w:lang w:eastAsia="ru-RU"/>
        </w:rPr>
        <w:t xml:space="preserve"> - рабочий класс, крестьяне, интеллигенция, мелкая буржуазия и широкие слои средней буржуазии - не </w:t>
      </w:r>
      <w:r w:rsidRPr="27E7019D" w:rsidR="27E7019D">
        <w:rPr>
          <w:rFonts w:eastAsia="Times New Roman"/>
          <w:sz w:val="28"/>
          <w:szCs w:val="28"/>
          <w:lang w:eastAsia="ru-RU"/>
        </w:rPr>
        <w:t>желали возвращать</w:t>
      </w:r>
      <w:r w:rsidRPr="27E7019D" w:rsidR="27E7019D">
        <w:rPr>
          <w:rFonts w:eastAsia="Times New Roman"/>
          <w:sz w:val="28"/>
          <w:szCs w:val="28"/>
          <w:lang w:eastAsia="ru-RU"/>
        </w:rPr>
        <w:t>с</w:t>
      </w:r>
      <w:r w:rsidRPr="27E7019D" w:rsidR="27E7019D">
        <w:rPr>
          <w:rFonts w:eastAsia="Times New Roman"/>
          <w:sz w:val="28"/>
          <w:szCs w:val="28"/>
          <w:lang w:eastAsia="ru-RU"/>
        </w:rPr>
        <w:t>я к монархии. Появило</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ильное </w:t>
      </w:r>
      <w:r w:rsidRPr="27E7019D" w:rsidR="27E7019D">
        <w:rPr>
          <w:rFonts w:eastAsia="Times New Roman"/>
          <w:sz w:val="28"/>
          <w:szCs w:val="28"/>
          <w:lang w:eastAsia="ru-RU"/>
        </w:rPr>
        <w:t xml:space="preserve">сопротивление проискам монархистов.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амые </w:t>
      </w:r>
      <w:r w:rsidRPr="27E7019D" w:rsidR="27E7019D">
        <w:rPr>
          <w:rFonts w:eastAsia="Times New Roman"/>
          <w:sz w:val="28"/>
          <w:szCs w:val="28"/>
          <w:lang w:eastAsia="ru-RU"/>
        </w:rPr>
        <w:t xml:space="preserve">дальновидные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торонники </w:t>
      </w:r>
      <w:r w:rsidRPr="27E7019D" w:rsidR="27E7019D">
        <w:rPr>
          <w:rFonts w:eastAsia="Times New Roman"/>
          <w:sz w:val="28"/>
          <w:szCs w:val="28"/>
          <w:lang w:eastAsia="ru-RU"/>
        </w:rPr>
        <w:t xml:space="preserve">реакции </w:t>
      </w:r>
      <w:r w:rsidRPr="27E7019D" w:rsidR="27E7019D">
        <w:rPr>
          <w:rFonts w:eastAsia="Times New Roman"/>
          <w:sz w:val="28"/>
          <w:szCs w:val="28"/>
          <w:lang w:eastAsia="ru-RU"/>
        </w:rPr>
        <w:t>о</w:t>
      </w:r>
      <w:r w:rsidRPr="27E7019D" w:rsidR="27E7019D">
        <w:rPr>
          <w:rFonts w:eastAsia="Times New Roman"/>
          <w:sz w:val="28"/>
          <w:szCs w:val="28"/>
          <w:lang w:eastAsia="ru-RU"/>
        </w:rPr>
        <w:t>с</w:t>
      </w:r>
      <w:r w:rsidRPr="27E7019D" w:rsidR="27E7019D">
        <w:rPr>
          <w:rFonts w:eastAsia="Times New Roman"/>
          <w:sz w:val="28"/>
          <w:szCs w:val="28"/>
          <w:lang w:eastAsia="ru-RU"/>
        </w:rPr>
        <w:t>ознавали</w:t>
      </w:r>
      <w:r w:rsidRPr="27E7019D" w:rsidR="27E7019D">
        <w:rPr>
          <w:rFonts w:eastAsia="Times New Roman"/>
          <w:sz w:val="28"/>
          <w:szCs w:val="28"/>
          <w:lang w:eastAsia="ru-RU"/>
        </w:rPr>
        <w:t xml:space="preserve">, что попытки </w:t>
      </w:r>
      <w:r w:rsidRPr="27E7019D" w:rsidR="27E7019D">
        <w:rPr>
          <w:rFonts w:eastAsia="Times New Roman"/>
          <w:sz w:val="28"/>
          <w:szCs w:val="28"/>
          <w:lang w:eastAsia="ru-RU"/>
        </w:rPr>
        <w:t>возврата к</w:t>
      </w:r>
      <w:r w:rsidRPr="27E7019D" w:rsidR="27E7019D">
        <w:rPr>
          <w:rFonts w:eastAsia="Times New Roman"/>
          <w:sz w:val="28"/>
          <w:szCs w:val="28"/>
          <w:lang w:eastAsia="ru-RU"/>
        </w:rPr>
        <w:t xml:space="preserve"> монархии </w:t>
      </w:r>
      <w:r w:rsidRPr="27E7019D" w:rsidR="27E7019D">
        <w:rPr>
          <w:rFonts w:eastAsia="Times New Roman"/>
          <w:sz w:val="28"/>
          <w:szCs w:val="28"/>
          <w:lang w:eastAsia="ru-RU"/>
        </w:rPr>
        <w:t>привед</w:t>
      </w:r>
      <w:r w:rsidRPr="27E7019D" w:rsidR="27E7019D">
        <w:rPr>
          <w:rFonts w:eastAsia="Times New Roman"/>
          <w:sz w:val="28"/>
          <w:szCs w:val="28"/>
          <w:lang w:eastAsia="ru-RU"/>
        </w:rPr>
        <w:t>у</w:t>
      </w:r>
      <w:r w:rsidRPr="27E7019D" w:rsidR="27E7019D">
        <w:rPr>
          <w:rFonts w:eastAsia="Times New Roman"/>
          <w:sz w:val="28"/>
          <w:szCs w:val="28"/>
          <w:lang w:eastAsia="ru-RU"/>
        </w:rPr>
        <w:t>т к</w:t>
      </w:r>
      <w:r w:rsidRPr="27E7019D" w:rsidR="27E7019D">
        <w:rPr>
          <w:rFonts w:eastAsia="Times New Roman"/>
          <w:sz w:val="28"/>
          <w:szCs w:val="28"/>
          <w:lang w:eastAsia="ru-RU"/>
        </w:rPr>
        <w:t xml:space="preserve"> повторени</w:t>
      </w:r>
      <w:r w:rsidRPr="27E7019D" w:rsidR="27E7019D">
        <w:rPr>
          <w:rFonts w:eastAsia="Times New Roman"/>
          <w:sz w:val="28"/>
          <w:szCs w:val="28"/>
          <w:lang w:eastAsia="ru-RU"/>
        </w:rPr>
        <w:t>ю</w:t>
      </w:r>
      <w:r w:rsidRPr="27E7019D" w:rsidR="27E7019D">
        <w:rPr>
          <w:rFonts w:eastAsia="Times New Roman"/>
          <w:sz w:val="28"/>
          <w:szCs w:val="28"/>
          <w:lang w:eastAsia="ru-RU"/>
        </w:rPr>
        <w:t xml:space="preserve"> страшного для буржуазии дня 18 марта. По</w:t>
      </w:r>
      <w:r w:rsidRPr="27E7019D" w:rsidR="27E7019D">
        <w:rPr>
          <w:rFonts w:eastAsia="Times New Roman"/>
          <w:sz w:val="28"/>
          <w:szCs w:val="28"/>
          <w:lang w:eastAsia="ru-RU"/>
        </w:rPr>
        <w:t xml:space="preserve"> этой причине</w:t>
      </w:r>
      <w:r w:rsidRPr="27E7019D" w:rsidR="27E7019D">
        <w:rPr>
          <w:rFonts w:eastAsia="Times New Roman"/>
          <w:sz w:val="28"/>
          <w:szCs w:val="28"/>
          <w:lang w:eastAsia="ru-RU"/>
        </w:rPr>
        <w:t xml:space="preserve"> они </w:t>
      </w:r>
      <w:r w:rsidRPr="27E7019D" w:rsidR="27E7019D">
        <w:rPr>
          <w:rFonts w:eastAsia="Times New Roman"/>
          <w:sz w:val="28"/>
          <w:szCs w:val="28"/>
          <w:lang w:eastAsia="ru-RU"/>
        </w:rPr>
        <w:t>желали утверди</w:t>
      </w:r>
      <w:r w:rsidRPr="27E7019D" w:rsidR="27E7019D">
        <w:rPr>
          <w:rFonts w:eastAsia="Times New Roman"/>
          <w:sz w:val="28"/>
          <w:szCs w:val="28"/>
          <w:lang w:eastAsia="ru-RU"/>
        </w:rPr>
        <w:t xml:space="preserve">ть республику, </w:t>
      </w:r>
      <w:r w:rsidRPr="27E7019D" w:rsidR="27E7019D">
        <w:rPr>
          <w:rFonts w:eastAsia="Times New Roman"/>
          <w:sz w:val="28"/>
          <w:szCs w:val="28"/>
          <w:lang w:eastAsia="ru-RU"/>
        </w:rPr>
        <w:t>но</w:t>
      </w:r>
      <w:r w:rsidRPr="27E7019D" w:rsidR="27E7019D">
        <w:rPr>
          <w:rFonts w:eastAsia="Times New Roman"/>
          <w:sz w:val="28"/>
          <w:szCs w:val="28"/>
          <w:lang w:eastAsia="ru-RU"/>
        </w:rPr>
        <w:t xml:space="preserve"> с таким политическим </w:t>
      </w:r>
      <w:r w:rsidRPr="27E7019D" w:rsidR="27E7019D">
        <w:rPr>
          <w:rFonts w:eastAsia="Times New Roman"/>
          <w:sz w:val="28"/>
          <w:szCs w:val="28"/>
          <w:lang w:eastAsia="ru-RU"/>
        </w:rPr>
        <w:t>порядком</w:t>
      </w:r>
      <w:r w:rsidRPr="27E7019D" w:rsidR="27E7019D">
        <w:rPr>
          <w:rFonts w:eastAsia="Times New Roman"/>
          <w:sz w:val="28"/>
          <w:szCs w:val="28"/>
          <w:lang w:eastAsia="ru-RU"/>
        </w:rPr>
        <w:t xml:space="preserve">, который на практике </w:t>
      </w:r>
      <w:r w:rsidRPr="27E7019D" w:rsidR="27E7019D">
        <w:rPr>
          <w:rFonts w:eastAsia="Times New Roman"/>
          <w:sz w:val="28"/>
          <w:szCs w:val="28"/>
          <w:lang w:eastAsia="ru-RU"/>
        </w:rPr>
        <w:t>аналогичен</w:t>
      </w:r>
      <w:r w:rsidRPr="27E7019D" w:rsidR="27E7019D">
        <w:rPr>
          <w:rFonts w:eastAsia="Times New Roman"/>
          <w:sz w:val="28"/>
          <w:szCs w:val="28"/>
          <w:lang w:eastAsia="ru-RU"/>
        </w:rPr>
        <w:t xml:space="preserve"> бы</w:t>
      </w:r>
      <w:r w:rsidRPr="27E7019D" w:rsidR="27E7019D">
        <w:rPr>
          <w:rFonts w:eastAsia="Times New Roman"/>
          <w:sz w:val="28"/>
          <w:szCs w:val="28"/>
          <w:lang w:eastAsia="ru-RU"/>
        </w:rPr>
        <w:t>л</w:t>
      </w:r>
      <w:r w:rsidRPr="27E7019D" w:rsidR="27E7019D">
        <w:rPr>
          <w:rFonts w:eastAsia="Times New Roman"/>
          <w:sz w:val="28"/>
          <w:szCs w:val="28"/>
          <w:lang w:eastAsia="ru-RU"/>
        </w:rPr>
        <w:t xml:space="preserve"> монархи</w:t>
      </w:r>
      <w:r w:rsidRPr="27E7019D" w:rsidR="27E7019D">
        <w:rPr>
          <w:rFonts w:eastAsia="Times New Roman"/>
          <w:sz w:val="28"/>
          <w:szCs w:val="28"/>
          <w:lang w:eastAsia="ru-RU"/>
        </w:rPr>
        <w:t>и</w:t>
      </w:r>
      <w:r w:rsidRPr="27E7019D" w:rsidR="27E7019D">
        <w:rPr>
          <w:rFonts w:eastAsia="Times New Roman"/>
          <w:sz w:val="28"/>
          <w:szCs w:val="28"/>
          <w:lang w:eastAsia="ru-RU"/>
        </w:rPr>
        <w:t>.</w:t>
      </w:r>
    </w:p>
    <w:p xmlns:wp14="http://schemas.microsoft.com/office/word/2010/wordml" w:rsidRPr="00470399" w:rsidR="00470399" w:rsidP="27E7019D" w:rsidRDefault="00330856" w14:paraId="0DDFF07C" wp14:textId="7777777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Оппонентом монархистов</w:t>
      </w:r>
      <w:r w:rsidRPr="27E7019D" w:rsidR="27E7019D">
        <w:rPr>
          <w:rFonts w:eastAsia="Times New Roman"/>
          <w:sz w:val="28"/>
          <w:szCs w:val="28"/>
          <w:lang w:eastAsia="ru-RU"/>
        </w:rPr>
        <w:t xml:space="preserve"> </w:t>
      </w:r>
      <w:r w:rsidRPr="27E7019D" w:rsidR="27E7019D">
        <w:rPr>
          <w:rFonts w:eastAsia="Times New Roman"/>
          <w:sz w:val="28"/>
          <w:szCs w:val="28"/>
          <w:lang w:eastAsia="ru-RU"/>
        </w:rPr>
        <w:t>являла</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в Национальном собрании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партия буржуазных республиканцев, </w:t>
      </w:r>
      <w:r w:rsidRPr="27E7019D" w:rsidR="27E7019D">
        <w:rPr>
          <w:rFonts w:eastAsia="Times New Roman"/>
          <w:sz w:val="28"/>
          <w:szCs w:val="28"/>
          <w:lang w:eastAsia="ru-RU"/>
        </w:rPr>
        <w:t>пред</w:t>
      </w:r>
      <w:r w:rsidRPr="27E7019D" w:rsidR="27E7019D">
        <w:rPr>
          <w:rFonts w:eastAsia="Times New Roman"/>
          <w:sz w:val="28"/>
          <w:szCs w:val="28"/>
          <w:lang w:eastAsia="ru-RU"/>
        </w:rPr>
        <w:t>с</w:t>
      </w:r>
      <w:r w:rsidRPr="27E7019D" w:rsidR="27E7019D">
        <w:rPr>
          <w:rFonts w:eastAsia="Times New Roman"/>
          <w:sz w:val="28"/>
          <w:szCs w:val="28"/>
          <w:lang w:eastAsia="ru-RU"/>
        </w:rPr>
        <w:t>тавителями</w:t>
      </w:r>
      <w:r w:rsidRPr="27E7019D" w:rsidR="27E7019D">
        <w:rPr>
          <w:rFonts w:eastAsia="Times New Roman"/>
          <w:sz w:val="28"/>
          <w:szCs w:val="28"/>
          <w:lang w:eastAsia="ru-RU"/>
        </w:rPr>
        <w:t xml:space="preserve"> которой </w:t>
      </w:r>
      <w:r w:rsidRPr="27E7019D" w:rsidR="27E7019D">
        <w:rPr>
          <w:rFonts w:eastAsia="Times New Roman"/>
          <w:sz w:val="28"/>
          <w:szCs w:val="28"/>
          <w:lang w:eastAsia="ru-RU"/>
        </w:rPr>
        <w:t>являли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Гамбетта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Клемансо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и другие.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 1875 год</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по </w:t>
      </w:r>
      <w:r w:rsidRPr="27E7019D" w:rsidR="27E7019D">
        <w:rPr>
          <w:rFonts w:eastAsia="Times New Roman"/>
          <w:sz w:val="28"/>
          <w:szCs w:val="28"/>
          <w:lang w:eastAsia="ru-RU"/>
        </w:rPr>
        <w:t>окончан</w:t>
      </w:r>
      <w:r w:rsidRPr="27E7019D" w:rsidR="27E7019D">
        <w:rPr>
          <w:rFonts w:eastAsia="Times New Roman"/>
          <w:sz w:val="28"/>
          <w:szCs w:val="28"/>
          <w:lang w:eastAsia="ru-RU"/>
        </w:rPr>
        <w:t xml:space="preserve">ию прений Национальное собрание, </w:t>
      </w:r>
      <w:r w:rsidRPr="27E7019D" w:rsidR="27E7019D">
        <w:rPr>
          <w:rFonts w:eastAsia="Times New Roman"/>
          <w:sz w:val="28"/>
          <w:szCs w:val="28"/>
          <w:lang w:eastAsia="ru-RU"/>
        </w:rPr>
        <w:t xml:space="preserve">в </w:t>
      </w:r>
      <w:r w:rsidRPr="27E7019D" w:rsidR="27E7019D">
        <w:rPr>
          <w:rFonts w:eastAsia="Times New Roman"/>
          <w:sz w:val="28"/>
          <w:szCs w:val="28"/>
          <w:lang w:eastAsia="ru-RU"/>
        </w:rPr>
        <w:t>конц</w:t>
      </w:r>
      <w:r w:rsidRPr="27E7019D" w:rsidR="27E7019D">
        <w:rPr>
          <w:rFonts w:eastAsia="Times New Roman"/>
          <w:sz w:val="28"/>
          <w:szCs w:val="28"/>
          <w:lang w:eastAsia="ru-RU"/>
        </w:rPr>
        <w:t>е концов</w:t>
      </w:r>
      <w:r w:rsidRPr="27E7019D" w:rsidR="27E7019D">
        <w:rPr>
          <w:rFonts w:eastAsia="Times New Roman"/>
          <w:sz w:val="28"/>
          <w:szCs w:val="28"/>
          <w:lang w:eastAsia="ru-RU"/>
        </w:rPr>
        <w:t>,</w:t>
      </w:r>
      <w:r w:rsidRPr="27E7019D" w:rsidR="27E7019D">
        <w:rPr>
          <w:rFonts w:eastAsia="Times New Roman"/>
          <w:sz w:val="28"/>
          <w:szCs w:val="28"/>
          <w:lang w:eastAsia="ru-RU"/>
        </w:rPr>
        <w:t xml:space="preserve"> приняло конституцию</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огла</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но </w:t>
      </w:r>
      <w:r w:rsidRPr="27E7019D" w:rsidR="27E7019D">
        <w:rPr>
          <w:rFonts w:eastAsia="Times New Roman"/>
          <w:sz w:val="28"/>
          <w:szCs w:val="28"/>
          <w:lang w:eastAsia="ru-RU"/>
        </w:rPr>
        <w:t xml:space="preserve">которой Франция </w:t>
      </w:r>
      <w:r w:rsidRPr="27E7019D" w:rsidR="27E7019D">
        <w:rPr>
          <w:rFonts w:eastAsia="Times New Roman"/>
          <w:sz w:val="28"/>
          <w:szCs w:val="28"/>
          <w:lang w:eastAsia="ru-RU"/>
        </w:rPr>
        <w:t>признава</w:t>
      </w:r>
      <w:r w:rsidRPr="27E7019D" w:rsidR="27E7019D">
        <w:rPr>
          <w:rFonts w:eastAsia="Times New Roman"/>
          <w:sz w:val="28"/>
          <w:szCs w:val="28"/>
          <w:lang w:eastAsia="ru-RU"/>
        </w:rPr>
        <w:t xml:space="preserve">лась республикой. </w:t>
      </w:r>
      <w:r w:rsidRPr="27E7019D" w:rsidR="27E7019D">
        <w:rPr>
          <w:rFonts w:eastAsia="Times New Roman"/>
          <w:sz w:val="28"/>
          <w:szCs w:val="28"/>
          <w:lang w:eastAsia="ru-RU"/>
        </w:rPr>
        <w:t>Данная</w:t>
      </w:r>
      <w:r w:rsidRPr="27E7019D" w:rsidR="27E7019D">
        <w:rPr>
          <w:rFonts w:eastAsia="Times New Roman"/>
          <w:sz w:val="28"/>
          <w:szCs w:val="28"/>
          <w:lang w:eastAsia="ru-RU"/>
        </w:rPr>
        <w:t xml:space="preserve"> конституция </w:t>
      </w:r>
      <w:r w:rsidRPr="27E7019D" w:rsidR="27E7019D">
        <w:rPr>
          <w:rFonts w:eastAsia="Times New Roman"/>
          <w:sz w:val="28"/>
          <w:szCs w:val="28"/>
          <w:lang w:eastAsia="ru-RU"/>
        </w:rPr>
        <w:t>с</w:t>
      </w:r>
      <w:r w:rsidRPr="27E7019D" w:rsidR="27E7019D">
        <w:rPr>
          <w:rFonts w:eastAsia="Times New Roman"/>
          <w:sz w:val="28"/>
          <w:szCs w:val="28"/>
          <w:lang w:eastAsia="ru-RU"/>
        </w:rPr>
        <w:t>у</w:t>
      </w:r>
      <w:r w:rsidRPr="27E7019D" w:rsidR="27E7019D">
        <w:rPr>
          <w:rFonts w:eastAsia="Times New Roman"/>
          <w:sz w:val="28"/>
          <w:szCs w:val="28"/>
          <w:lang w:eastAsia="ru-RU"/>
        </w:rPr>
        <w:t>ще</w:t>
      </w:r>
      <w:r w:rsidRPr="27E7019D" w:rsidR="27E7019D">
        <w:rPr>
          <w:rFonts w:eastAsia="Times New Roman"/>
          <w:sz w:val="28"/>
          <w:szCs w:val="28"/>
          <w:lang w:eastAsia="ru-RU"/>
        </w:rPr>
        <w:t>с</w:t>
      </w:r>
      <w:r w:rsidRPr="27E7019D" w:rsidR="27E7019D">
        <w:rPr>
          <w:rFonts w:eastAsia="Times New Roman"/>
          <w:sz w:val="28"/>
          <w:szCs w:val="28"/>
          <w:lang w:eastAsia="ru-RU"/>
        </w:rPr>
        <w:t>твовала</w:t>
      </w:r>
      <w:r w:rsidRPr="27E7019D" w:rsidR="27E7019D">
        <w:rPr>
          <w:rFonts w:eastAsia="Times New Roman"/>
          <w:sz w:val="28"/>
          <w:szCs w:val="28"/>
          <w:lang w:eastAsia="ru-RU"/>
        </w:rPr>
        <w:t xml:space="preserve"> до 1940 года</w:t>
      </w:r>
      <w:r w:rsidRPr="27E7019D" w:rsidR="27E7019D">
        <w:rPr>
          <w:rFonts w:eastAsia="Times New Roman"/>
          <w:sz w:val="28"/>
          <w:szCs w:val="28"/>
          <w:lang w:eastAsia="ru-RU"/>
        </w:rPr>
        <w:t>, т</w:t>
      </w:r>
      <w:r w:rsidRPr="27E7019D" w:rsidR="27E7019D">
        <w:rPr>
          <w:rFonts w:eastAsia="Times New Roman"/>
          <w:sz w:val="28"/>
          <w:szCs w:val="28"/>
          <w:lang w:eastAsia="ru-RU"/>
        </w:rPr>
        <w:t>о е</w:t>
      </w:r>
      <w:r w:rsidRPr="27E7019D" w:rsidR="27E7019D">
        <w:rPr>
          <w:rFonts w:eastAsia="Times New Roman"/>
          <w:sz w:val="28"/>
          <w:szCs w:val="28"/>
          <w:lang w:eastAsia="ru-RU"/>
        </w:rPr>
        <w:t>с</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до капитуляции Франции перед Гитлером. Народ</w:t>
      </w:r>
      <w:r w:rsidRPr="27E7019D" w:rsidR="27E7019D">
        <w:rPr>
          <w:rFonts w:eastAsia="Times New Roman"/>
          <w:sz w:val="28"/>
          <w:szCs w:val="28"/>
          <w:lang w:eastAsia="ru-RU"/>
        </w:rPr>
        <w:t>ная ма</w:t>
      </w:r>
      <w:r w:rsidRPr="27E7019D" w:rsidR="27E7019D">
        <w:rPr>
          <w:rFonts w:eastAsia="Times New Roman"/>
          <w:sz w:val="28"/>
          <w:szCs w:val="28"/>
          <w:lang w:eastAsia="ru-RU"/>
        </w:rPr>
        <w:t>сс</w:t>
      </w:r>
      <w:r w:rsidRPr="27E7019D" w:rsidR="27E7019D">
        <w:rPr>
          <w:rFonts w:eastAsia="Times New Roman"/>
          <w:sz w:val="28"/>
          <w:szCs w:val="28"/>
          <w:lang w:eastAsia="ru-RU"/>
        </w:rPr>
        <w:t>а</w:t>
      </w:r>
      <w:r w:rsidRPr="27E7019D" w:rsidR="27E7019D">
        <w:rPr>
          <w:rFonts w:eastAsia="Times New Roman"/>
          <w:sz w:val="28"/>
          <w:szCs w:val="28"/>
          <w:lang w:eastAsia="ru-RU"/>
        </w:rPr>
        <w:t xml:space="preserve">, и </w:t>
      </w:r>
      <w:r w:rsidRPr="27E7019D" w:rsidR="27E7019D">
        <w:rPr>
          <w:rFonts w:eastAsia="Times New Roman"/>
          <w:sz w:val="28"/>
          <w:szCs w:val="28"/>
          <w:lang w:eastAsia="ru-RU"/>
        </w:rPr>
        <w:t>в о</w:t>
      </w:r>
      <w:r w:rsidRPr="27E7019D" w:rsidR="27E7019D">
        <w:rPr>
          <w:rFonts w:eastAsia="Times New Roman"/>
          <w:sz w:val="28"/>
          <w:szCs w:val="28"/>
          <w:lang w:eastAsia="ru-RU"/>
        </w:rPr>
        <w:t>с</w:t>
      </w:r>
      <w:r w:rsidRPr="27E7019D" w:rsidR="27E7019D">
        <w:rPr>
          <w:rFonts w:eastAsia="Times New Roman"/>
          <w:sz w:val="28"/>
          <w:szCs w:val="28"/>
          <w:lang w:eastAsia="ru-RU"/>
        </w:rPr>
        <w:t>новном</w:t>
      </w:r>
      <w:r w:rsidRPr="27E7019D" w:rsidR="27E7019D">
        <w:rPr>
          <w:rFonts w:eastAsia="Times New Roman"/>
          <w:sz w:val="28"/>
          <w:szCs w:val="28"/>
          <w:lang w:eastAsia="ru-RU"/>
        </w:rPr>
        <w:t xml:space="preserve"> рабочий класс, не </w:t>
      </w:r>
      <w:r w:rsidRPr="27E7019D" w:rsidR="27E7019D">
        <w:rPr>
          <w:rFonts w:eastAsia="Times New Roman"/>
          <w:sz w:val="28"/>
          <w:szCs w:val="28"/>
          <w:lang w:eastAsia="ru-RU"/>
        </w:rPr>
        <w:t>дал возможно</w:t>
      </w:r>
      <w:r w:rsidRPr="27E7019D" w:rsidR="27E7019D">
        <w:rPr>
          <w:rFonts w:eastAsia="Times New Roman"/>
          <w:sz w:val="28"/>
          <w:szCs w:val="28"/>
          <w:lang w:eastAsia="ru-RU"/>
        </w:rPr>
        <w:t>с</w:t>
      </w:r>
      <w:r w:rsidRPr="27E7019D" w:rsidR="27E7019D">
        <w:rPr>
          <w:rFonts w:eastAsia="Times New Roman"/>
          <w:sz w:val="28"/>
          <w:szCs w:val="28"/>
          <w:lang w:eastAsia="ru-RU"/>
        </w:rPr>
        <w:t>ти</w:t>
      </w:r>
      <w:r w:rsidRPr="27E7019D" w:rsidR="27E7019D">
        <w:rPr>
          <w:rFonts w:eastAsia="Times New Roman"/>
          <w:sz w:val="28"/>
          <w:szCs w:val="28"/>
          <w:lang w:eastAsia="ru-RU"/>
        </w:rPr>
        <w:t xml:space="preserve"> реакционерам </w:t>
      </w:r>
      <w:r w:rsidRPr="27E7019D" w:rsidR="27E7019D">
        <w:rPr>
          <w:rFonts w:eastAsia="Times New Roman"/>
          <w:sz w:val="28"/>
          <w:szCs w:val="28"/>
          <w:lang w:eastAsia="ru-RU"/>
        </w:rPr>
        <w:t>ре</w:t>
      </w:r>
      <w:r w:rsidRPr="27E7019D" w:rsidR="27E7019D">
        <w:rPr>
          <w:rFonts w:eastAsia="Times New Roman"/>
          <w:sz w:val="28"/>
          <w:szCs w:val="28"/>
          <w:lang w:eastAsia="ru-RU"/>
        </w:rPr>
        <w:t>с</w:t>
      </w:r>
      <w:r w:rsidRPr="27E7019D" w:rsidR="27E7019D">
        <w:rPr>
          <w:rFonts w:eastAsia="Times New Roman"/>
          <w:sz w:val="28"/>
          <w:szCs w:val="28"/>
          <w:lang w:eastAsia="ru-RU"/>
        </w:rPr>
        <w:t>та</w:t>
      </w:r>
      <w:r w:rsidRPr="27E7019D" w:rsidR="27E7019D">
        <w:rPr>
          <w:rFonts w:eastAsia="Times New Roman"/>
          <w:sz w:val="28"/>
          <w:szCs w:val="28"/>
          <w:lang w:eastAsia="ru-RU"/>
        </w:rPr>
        <w:t>вр</w:t>
      </w:r>
      <w:r w:rsidRPr="27E7019D" w:rsidR="27E7019D">
        <w:rPr>
          <w:rFonts w:eastAsia="Times New Roman"/>
          <w:sz w:val="28"/>
          <w:szCs w:val="28"/>
          <w:lang w:eastAsia="ru-RU"/>
        </w:rPr>
        <w:t>ировать</w:t>
      </w:r>
      <w:r w:rsidRPr="27E7019D" w:rsidR="27E7019D">
        <w:rPr>
          <w:rFonts w:eastAsia="Times New Roman"/>
          <w:sz w:val="28"/>
          <w:szCs w:val="28"/>
          <w:lang w:eastAsia="ru-RU"/>
        </w:rPr>
        <w:t xml:space="preserve"> монархию во Франции.</w:t>
      </w:r>
    </w:p>
    <w:p xmlns:wp14="http://schemas.microsoft.com/office/word/2010/wordml" w:rsidRPr="00470399" w:rsidR="00470399" w:rsidP="27E7019D" w:rsidRDefault="00470399" w14:paraId="0A5BE1BF" wp14:textId="2F01397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Конституция 1875 года учреждала две палаты: палата депутатов и сената.</w:t>
      </w:r>
    </w:p>
    <w:p xmlns:wp14="http://schemas.microsoft.com/office/word/2010/wordml" w:rsidRPr="00470399" w:rsidR="00470399" w:rsidP="27E7019D" w:rsidRDefault="00470399" w14:paraId="62E98E6B"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w:t>
      </w:r>
      <w:r w:rsidRPr="27E7019D" w:rsidR="27E7019D">
        <w:rPr>
          <w:rFonts w:eastAsia="Times New Roman"/>
          <w:sz w:val="28"/>
          <w:szCs w:val="28"/>
          <w:lang w:eastAsia="ru-RU"/>
        </w:rPr>
        <w:t>о</w:t>
      </w:r>
      <w:r w:rsidRPr="27E7019D" w:rsidR="27E7019D">
        <w:rPr>
          <w:rFonts w:eastAsia="Times New Roman"/>
          <w:sz w:val="28"/>
          <w:szCs w:val="28"/>
          <w:lang w:eastAsia="ru-RU"/>
        </w:rPr>
        <w:t>с</w:t>
      </w:r>
      <w:r w:rsidRPr="27E7019D" w:rsidR="27E7019D">
        <w:rPr>
          <w:rFonts w:eastAsia="Times New Roman"/>
          <w:sz w:val="28"/>
          <w:szCs w:val="28"/>
          <w:lang w:eastAsia="ru-RU"/>
        </w:rPr>
        <w:t>новном</w:t>
      </w:r>
      <w:r w:rsidRPr="27E7019D" w:rsidR="27E7019D">
        <w:rPr>
          <w:rFonts w:eastAsia="Times New Roman"/>
          <w:sz w:val="28"/>
          <w:szCs w:val="28"/>
          <w:lang w:eastAsia="ru-RU"/>
        </w:rPr>
        <w:t xml:space="preserve"> законе</w:t>
      </w:r>
      <w:r w:rsidRPr="27E7019D" w:rsidR="27E7019D">
        <w:rPr>
          <w:rFonts w:eastAsia="Times New Roman"/>
          <w:sz w:val="28"/>
          <w:szCs w:val="28"/>
          <w:lang w:eastAsia="ru-RU"/>
        </w:rPr>
        <w:t xml:space="preserve"> Франции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напи</w:t>
      </w:r>
      <w:r w:rsidRPr="27E7019D" w:rsidR="27E7019D">
        <w:rPr>
          <w:rFonts w:eastAsia="Times New Roman"/>
          <w:sz w:val="28"/>
          <w:szCs w:val="28"/>
          <w:lang w:eastAsia="ru-RU"/>
        </w:rPr>
        <w:t>с</w:t>
      </w:r>
      <w:r w:rsidRPr="27E7019D" w:rsidR="27E7019D">
        <w:rPr>
          <w:rFonts w:eastAsia="Times New Roman"/>
          <w:sz w:val="28"/>
          <w:szCs w:val="28"/>
          <w:lang w:eastAsia="ru-RU"/>
        </w:rPr>
        <w:t>ано о том</w:t>
      </w:r>
      <w:r w:rsidRPr="27E7019D" w:rsidR="27E7019D">
        <w:rPr>
          <w:rFonts w:eastAsia="Times New Roman"/>
          <w:sz w:val="28"/>
          <w:szCs w:val="28"/>
          <w:lang w:eastAsia="ru-RU"/>
        </w:rPr>
        <w:t>, что палата депутатов вы</w:t>
      </w:r>
      <w:r w:rsidRPr="27E7019D" w:rsidR="27E7019D">
        <w:rPr>
          <w:rFonts w:eastAsia="Times New Roman"/>
          <w:sz w:val="28"/>
          <w:szCs w:val="28"/>
          <w:lang w:eastAsia="ru-RU"/>
        </w:rPr>
        <w:t xml:space="preserve">бирается всеобщим </w:t>
      </w:r>
      <w:r w:rsidRPr="27E7019D" w:rsidR="27E7019D">
        <w:rPr>
          <w:rFonts w:eastAsia="Times New Roman"/>
          <w:sz w:val="28"/>
          <w:szCs w:val="28"/>
          <w:lang w:eastAsia="ru-RU"/>
        </w:rPr>
        <w:t xml:space="preserve">народным </w:t>
      </w:r>
      <w:r w:rsidRPr="27E7019D" w:rsidR="27E7019D">
        <w:rPr>
          <w:rFonts w:eastAsia="Times New Roman"/>
          <w:sz w:val="28"/>
          <w:szCs w:val="28"/>
          <w:lang w:eastAsia="ru-RU"/>
        </w:rPr>
        <w:t xml:space="preserve">голосованием. На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амом </w:t>
      </w:r>
      <w:r w:rsidRPr="27E7019D" w:rsidR="27E7019D">
        <w:rPr>
          <w:rFonts w:eastAsia="Times New Roman"/>
          <w:sz w:val="28"/>
          <w:szCs w:val="28"/>
          <w:lang w:eastAsia="ru-RU"/>
        </w:rPr>
        <w:t xml:space="preserve">деле </w:t>
      </w:r>
      <w:r w:rsidRPr="27E7019D" w:rsidR="27E7019D">
        <w:rPr>
          <w:rFonts w:eastAsia="Times New Roman"/>
          <w:sz w:val="28"/>
          <w:szCs w:val="28"/>
          <w:lang w:eastAsia="ru-RU"/>
        </w:rPr>
        <w:t>в</w:t>
      </w:r>
      <w:r w:rsidRPr="27E7019D" w:rsidR="27E7019D">
        <w:rPr>
          <w:rFonts w:eastAsia="Times New Roman"/>
          <w:sz w:val="28"/>
          <w:szCs w:val="28"/>
          <w:lang w:eastAsia="ru-RU"/>
        </w:rPr>
        <w:t>с</w:t>
      </w:r>
      <w:r w:rsidRPr="27E7019D" w:rsidR="27E7019D">
        <w:rPr>
          <w:rFonts w:eastAsia="Times New Roman"/>
          <w:sz w:val="28"/>
          <w:szCs w:val="28"/>
          <w:lang w:eastAsia="ru-RU"/>
        </w:rPr>
        <w:t>е об</w:t>
      </w:r>
      <w:r w:rsidRPr="27E7019D" w:rsidR="27E7019D">
        <w:rPr>
          <w:rFonts w:eastAsia="Times New Roman"/>
          <w:sz w:val="28"/>
          <w:szCs w:val="28"/>
          <w:lang w:eastAsia="ru-RU"/>
        </w:rPr>
        <w:t>с</w:t>
      </w:r>
      <w:r w:rsidRPr="27E7019D" w:rsidR="27E7019D">
        <w:rPr>
          <w:rFonts w:eastAsia="Times New Roman"/>
          <w:sz w:val="28"/>
          <w:szCs w:val="28"/>
          <w:lang w:eastAsia="ru-RU"/>
        </w:rPr>
        <w:t>тоя</w:t>
      </w:r>
      <w:r w:rsidRPr="27E7019D" w:rsidR="27E7019D">
        <w:rPr>
          <w:rFonts w:eastAsia="Times New Roman"/>
          <w:sz w:val="28"/>
          <w:szCs w:val="28"/>
          <w:lang w:eastAsia="ru-RU"/>
        </w:rPr>
        <w:t xml:space="preserve">ло не так. Женщины не имели </w:t>
      </w:r>
      <w:r w:rsidRPr="27E7019D" w:rsidR="27E7019D">
        <w:rPr>
          <w:rFonts w:eastAsia="Times New Roman"/>
          <w:sz w:val="28"/>
          <w:szCs w:val="28"/>
          <w:lang w:eastAsia="ru-RU"/>
        </w:rPr>
        <w:t>прав</w:t>
      </w:r>
      <w:r w:rsidRPr="27E7019D" w:rsidR="27E7019D">
        <w:rPr>
          <w:rFonts w:eastAsia="Times New Roman"/>
          <w:sz w:val="28"/>
          <w:szCs w:val="28"/>
          <w:lang w:eastAsia="ru-RU"/>
        </w:rPr>
        <w:t>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избират</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Не имело </w:t>
      </w:r>
      <w:r w:rsidRPr="27E7019D" w:rsidR="27E7019D">
        <w:rPr>
          <w:rFonts w:eastAsia="Times New Roman"/>
          <w:sz w:val="28"/>
          <w:szCs w:val="28"/>
          <w:lang w:eastAsia="ru-RU"/>
        </w:rPr>
        <w:t>такого права</w:t>
      </w:r>
      <w:r w:rsidRPr="27E7019D" w:rsidR="27E7019D">
        <w:rPr>
          <w:rFonts w:eastAsia="Times New Roman"/>
          <w:sz w:val="28"/>
          <w:szCs w:val="28"/>
          <w:lang w:eastAsia="ru-RU"/>
        </w:rPr>
        <w:t xml:space="preserve"> и почти все коренн</w:t>
      </w:r>
      <w:r w:rsidRPr="27E7019D" w:rsidR="27E7019D">
        <w:rPr>
          <w:rFonts w:eastAsia="Times New Roman"/>
          <w:sz w:val="28"/>
          <w:szCs w:val="28"/>
          <w:lang w:eastAsia="ru-RU"/>
        </w:rPr>
        <w:t>ы</w:t>
      </w:r>
      <w:r w:rsidRPr="27E7019D" w:rsidR="27E7019D">
        <w:rPr>
          <w:rFonts w:eastAsia="Times New Roman"/>
          <w:sz w:val="28"/>
          <w:szCs w:val="28"/>
          <w:lang w:eastAsia="ru-RU"/>
        </w:rPr>
        <w:t xml:space="preserve">е </w:t>
      </w:r>
      <w:r w:rsidRPr="27E7019D" w:rsidR="27E7019D">
        <w:rPr>
          <w:rFonts w:eastAsia="Times New Roman"/>
          <w:sz w:val="28"/>
          <w:szCs w:val="28"/>
          <w:lang w:eastAsia="ru-RU"/>
        </w:rPr>
        <w:t>жители</w:t>
      </w:r>
      <w:r w:rsidRPr="27E7019D" w:rsidR="27E7019D">
        <w:rPr>
          <w:rFonts w:eastAsia="Times New Roman"/>
          <w:sz w:val="28"/>
          <w:szCs w:val="28"/>
          <w:lang w:eastAsia="ru-RU"/>
        </w:rPr>
        <w:t xml:space="preserve"> французских колоний. </w:t>
      </w:r>
      <w:r w:rsidRPr="27E7019D" w:rsidR="27E7019D">
        <w:rPr>
          <w:rFonts w:eastAsia="Times New Roman"/>
          <w:sz w:val="28"/>
          <w:szCs w:val="28"/>
          <w:lang w:eastAsia="ru-RU"/>
        </w:rPr>
        <w:t>Помимо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э</w:t>
      </w:r>
      <w:r w:rsidRPr="27E7019D" w:rsidR="27E7019D">
        <w:rPr>
          <w:rFonts w:eastAsia="Times New Roman"/>
          <w:sz w:val="28"/>
          <w:szCs w:val="28"/>
          <w:lang w:eastAsia="ru-RU"/>
        </w:rPr>
        <w:t xml:space="preserve">того, в избирательные </w:t>
      </w:r>
      <w:r w:rsidRPr="27E7019D" w:rsidR="27E7019D">
        <w:rPr>
          <w:rFonts w:eastAsia="Times New Roman"/>
          <w:sz w:val="28"/>
          <w:szCs w:val="28"/>
          <w:lang w:eastAsia="ru-RU"/>
        </w:rPr>
        <w:t>рее</w:t>
      </w:r>
      <w:r w:rsidRPr="27E7019D" w:rsidR="27E7019D">
        <w:rPr>
          <w:rFonts w:eastAsia="Times New Roman"/>
          <w:sz w:val="28"/>
          <w:szCs w:val="28"/>
          <w:lang w:eastAsia="ru-RU"/>
        </w:rPr>
        <w:t>с</w:t>
      </w:r>
      <w:r w:rsidRPr="27E7019D" w:rsidR="27E7019D">
        <w:rPr>
          <w:rFonts w:eastAsia="Times New Roman"/>
          <w:sz w:val="28"/>
          <w:szCs w:val="28"/>
          <w:lang w:eastAsia="ru-RU"/>
        </w:rPr>
        <w:t>тры</w:t>
      </w:r>
      <w:r w:rsidRPr="27E7019D" w:rsidR="27E7019D">
        <w:rPr>
          <w:rFonts w:eastAsia="Times New Roman"/>
          <w:sz w:val="28"/>
          <w:szCs w:val="28"/>
          <w:lang w:eastAsia="ru-RU"/>
        </w:rPr>
        <w:t xml:space="preserve"> </w:t>
      </w:r>
      <w:r w:rsidRPr="27E7019D" w:rsidR="27E7019D">
        <w:rPr>
          <w:rFonts w:eastAsia="Times New Roman"/>
          <w:sz w:val="28"/>
          <w:szCs w:val="28"/>
          <w:lang w:eastAsia="ru-RU"/>
        </w:rPr>
        <w:t>заносились только люди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находящие</w:t>
      </w:r>
      <w:r w:rsidRPr="27E7019D" w:rsidR="27E7019D">
        <w:rPr>
          <w:rFonts w:eastAsia="Times New Roman"/>
          <w:sz w:val="28"/>
          <w:szCs w:val="28"/>
          <w:lang w:eastAsia="ru-RU"/>
        </w:rPr>
        <w:t>с</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w:t>
      </w:r>
      <w:r w:rsidRPr="27E7019D" w:rsidR="27E7019D">
        <w:rPr>
          <w:rFonts w:eastAsia="Times New Roman"/>
          <w:sz w:val="28"/>
          <w:szCs w:val="28"/>
          <w:lang w:eastAsia="ru-RU"/>
        </w:rPr>
        <w:t xml:space="preserve"> данной </w:t>
      </w:r>
      <w:r w:rsidRPr="27E7019D" w:rsidR="27E7019D">
        <w:rPr>
          <w:rFonts w:eastAsia="Times New Roman"/>
          <w:sz w:val="28"/>
          <w:szCs w:val="28"/>
          <w:lang w:eastAsia="ru-RU"/>
        </w:rPr>
        <w:t>территории не мене</w:t>
      </w:r>
      <w:r w:rsidRPr="27E7019D" w:rsidR="27E7019D">
        <w:rPr>
          <w:rFonts w:eastAsia="Times New Roman"/>
          <w:sz w:val="28"/>
          <w:szCs w:val="28"/>
          <w:lang w:eastAsia="ru-RU"/>
        </w:rPr>
        <w:t xml:space="preserve">е шести месяцев. Плохо обеспеченные пролетарии, </w:t>
      </w:r>
      <w:r w:rsidRPr="27E7019D" w:rsidR="27E7019D">
        <w:rPr>
          <w:rFonts w:eastAsia="Times New Roman"/>
          <w:sz w:val="28"/>
          <w:szCs w:val="28"/>
          <w:lang w:eastAsia="ru-RU"/>
        </w:rPr>
        <w:t>зача</w:t>
      </w:r>
      <w:r w:rsidRPr="27E7019D" w:rsidR="27E7019D">
        <w:rPr>
          <w:rFonts w:eastAsia="Times New Roman"/>
          <w:sz w:val="28"/>
          <w:szCs w:val="28"/>
          <w:lang w:eastAsia="ru-RU"/>
        </w:rPr>
        <w:t>с</w:t>
      </w:r>
      <w:r w:rsidRPr="27E7019D" w:rsidR="27E7019D">
        <w:rPr>
          <w:rFonts w:eastAsia="Times New Roman"/>
          <w:sz w:val="28"/>
          <w:szCs w:val="28"/>
          <w:lang w:eastAsia="ru-RU"/>
        </w:rPr>
        <w:t>т</w:t>
      </w:r>
      <w:r w:rsidRPr="27E7019D" w:rsidR="27E7019D">
        <w:rPr>
          <w:rFonts w:eastAsia="Times New Roman"/>
          <w:sz w:val="28"/>
          <w:szCs w:val="28"/>
          <w:lang w:eastAsia="ru-RU"/>
        </w:rPr>
        <w:t>у</w:t>
      </w:r>
      <w:r w:rsidRPr="27E7019D" w:rsidR="27E7019D">
        <w:rPr>
          <w:rFonts w:eastAsia="Times New Roman"/>
          <w:sz w:val="28"/>
          <w:szCs w:val="28"/>
          <w:lang w:eastAsia="ru-RU"/>
        </w:rPr>
        <w:t>ю</w:t>
      </w:r>
      <w:r w:rsidRPr="27E7019D" w:rsidR="27E7019D">
        <w:rPr>
          <w:rFonts w:eastAsia="Times New Roman"/>
          <w:sz w:val="28"/>
          <w:szCs w:val="28"/>
          <w:lang w:eastAsia="ru-RU"/>
        </w:rPr>
        <w:t xml:space="preserve"> вынужден</w:t>
      </w:r>
      <w:r w:rsidRPr="27E7019D" w:rsidR="27E7019D">
        <w:rPr>
          <w:rFonts w:eastAsia="Times New Roman"/>
          <w:sz w:val="28"/>
          <w:szCs w:val="28"/>
          <w:lang w:eastAsia="ru-RU"/>
        </w:rPr>
        <w:t>о переезжали</w:t>
      </w:r>
      <w:r w:rsidRPr="27E7019D" w:rsidR="27E7019D">
        <w:rPr>
          <w:rFonts w:eastAsia="Times New Roman"/>
          <w:sz w:val="28"/>
          <w:szCs w:val="28"/>
          <w:lang w:eastAsia="ru-RU"/>
        </w:rPr>
        <w:t xml:space="preserve"> с места на место в поисках </w:t>
      </w:r>
      <w:r w:rsidRPr="27E7019D" w:rsidR="27E7019D">
        <w:rPr>
          <w:rFonts w:eastAsia="Times New Roman"/>
          <w:sz w:val="28"/>
          <w:szCs w:val="28"/>
          <w:lang w:eastAsia="ru-RU"/>
        </w:rPr>
        <w:t>тр</w:t>
      </w:r>
      <w:r w:rsidRPr="27E7019D" w:rsidR="27E7019D">
        <w:rPr>
          <w:rFonts w:eastAsia="Times New Roman"/>
          <w:sz w:val="28"/>
          <w:szCs w:val="28"/>
          <w:lang w:eastAsia="ru-RU"/>
        </w:rPr>
        <w:t>у</w:t>
      </w:r>
      <w:r w:rsidRPr="27E7019D" w:rsidR="27E7019D">
        <w:rPr>
          <w:rFonts w:eastAsia="Times New Roman"/>
          <w:sz w:val="28"/>
          <w:szCs w:val="28"/>
          <w:lang w:eastAsia="ru-RU"/>
        </w:rPr>
        <w:t>до</w:t>
      </w:r>
      <w:r w:rsidRPr="27E7019D" w:rsidR="27E7019D">
        <w:rPr>
          <w:rFonts w:eastAsia="Times New Roman"/>
          <w:sz w:val="28"/>
          <w:szCs w:val="28"/>
          <w:lang w:eastAsia="ru-RU"/>
        </w:rPr>
        <w:t>у</w:t>
      </w:r>
      <w:r w:rsidRPr="27E7019D" w:rsidR="27E7019D">
        <w:rPr>
          <w:rFonts w:eastAsia="Times New Roman"/>
          <w:sz w:val="28"/>
          <w:szCs w:val="28"/>
          <w:lang w:eastAsia="ru-RU"/>
        </w:rPr>
        <w:t>с</w:t>
      </w:r>
      <w:r w:rsidRPr="27E7019D" w:rsidR="27E7019D">
        <w:rPr>
          <w:rFonts w:eastAsia="Times New Roman"/>
          <w:sz w:val="28"/>
          <w:szCs w:val="28"/>
          <w:lang w:eastAsia="ru-RU"/>
        </w:rPr>
        <w:t>трой</w:t>
      </w:r>
      <w:r w:rsidRPr="27E7019D" w:rsidR="27E7019D">
        <w:rPr>
          <w:rFonts w:eastAsia="Times New Roman"/>
          <w:sz w:val="28"/>
          <w:szCs w:val="28"/>
          <w:lang w:eastAsia="ru-RU"/>
        </w:rPr>
        <w:t>с</w:t>
      </w:r>
      <w:r w:rsidRPr="27E7019D" w:rsidR="27E7019D">
        <w:rPr>
          <w:rFonts w:eastAsia="Times New Roman"/>
          <w:sz w:val="28"/>
          <w:szCs w:val="28"/>
          <w:lang w:eastAsia="ru-RU"/>
        </w:rPr>
        <w:t>тва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нередко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тановили</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ь </w:t>
      </w:r>
      <w:r w:rsidRPr="27E7019D" w:rsidR="27E7019D">
        <w:rPr>
          <w:rFonts w:eastAsia="Times New Roman"/>
          <w:sz w:val="28"/>
          <w:szCs w:val="28"/>
          <w:lang w:eastAsia="ru-RU"/>
        </w:rPr>
        <w:t>лишенными избирательных прав.</w:t>
      </w:r>
    </w:p>
    <w:p xmlns:wp14="http://schemas.microsoft.com/office/word/2010/wordml" w:rsidRPr="00470399" w:rsidR="00470399" w:rsidP="27E7019D" w:rsidRDefault="004B30B2" w14:paraId="721DD510" wp14:textId="1C32043A">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Выборы были неравными. Так, к примеру, избирательный округ в буржуазных кварталах столицы Франции с менее чем восемь тысяч избирателей и избирательный округ в предместьях Парижа, в основном заселенный рабочими, с пятьюдесятью тысячами избирателей посылали оба </w:t>
      </w:r>
      <w:r w:rsidRPr="27E7019D" w:rsidR="27E7019D">
        <w:rPr>
          <w:rFonts w:eastAsia="Times New Roman"/>
          <w:sz w:val="28"/>
          <w:szCs w:val="28"/>
          <w:lang w:eastAsia="ru-RU"/>
        </w:rPr>
        <w:t>по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одном</w:t>
      </w:r>
      <w:r w:rsidRPr="27E7019D" w:rsidR="27E7019D">
        <w:rPr>
          <w:rFonts w:eastAsia="Times New Roman"/>
          <w:sz w:val="28"/>
          <w:szCs w:val="28"/>
          <w:lang w:eastAsia="ru-RU"/>
        </w:rPr>
        <w:t xml:space="preserve"> депутату. Голос одного буржуазного избирателя, таким образом, равнялся </w:t>
      </w:r>
      <w:r w:rsidRPr="27E7019D" w:rsidR="27E7019D">
        <w:rPr>
          <w:rFonts w:eastAsia="Times New Roman"/>
          <w:sz w:val="28"/>
          <w:szCs w:val="28"/>
          <w:lang w:eastAsia="ru-RU"/>
        </w:rPr>
        <w:t>приблизительно шести</w:t>
      </w:r>
      <w:r w:rsidRPr="27E7019D" w:rsidR="27E7019D">
        <w:rPr>
          <w:rFonts w:eastAsia="Times New Roman"/>
          <w:sz w:val="28"/>
          <w:szCs w:val="28"/>
          <w:lang w:eastAsia="ru-RU"/>
        </w:rPr>
        <w:t xml:space="preserve"> голосам рабочих избирателей.</w:t>
      </w:r>
    </w:p>
    <w:p xmlns:wp14="http://schemas.microsoft.com/office/word/2010/wordml" w:rsidRPr="00470399" w:rsidR="00470399" w:rsidP="27E7019D" w:rsidRDefault="00470399" w14:paraId="5A95F77D" wp14:textId="7777777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Сенаторы в</w:t>
      </w:r>
      <w:r w:rsidRPr="27E7019D" w:rsidR="27E7019D">
        <w:rPr>
          <w:rFonts w:eastAsia="Times New Roman"/>
          <w:sz w:val="28"/>
          <w:szCs w:val="28"/>
          <w:lang w:eastAsia="ru-RU"/>
        </w:rPr>
        <w:t>ы</w:t>
      </w:r>
      <w:r w:rsidRPr="27E7019D" w:rsidR="27E7019D">
        <w:rPr>
          <w:rFonts w:eastAsia="Times New Roman"/>
          <w:sz w:val="28"/>
          <w:szCs w:val="28"/>
          <w:lang w:eastAsia="ru-RU"/>
        </w:rPr>
        <w:t xml:space="preserve">бирались органами местного самоуправления, в которых </w:t>
      </w:r>
      <w:r w:rsidRPr="27E7019D" w:rsidR="27E7019D">
        <w:rPr>
          <w:rFonts w:eastAsia="Times New Roman"/>
          <w:sz w:val="28"/>
          <w:szCs w:val="28"/>
          <w:lang w:eastAsia="ru-RU"/>
        </w:rPr>
        <w:t>о</w:t>
      </w:r>
      <w:r w:rsidRPr="27E7019D" w:rsidR="27E7019D">
        <w:rPr>
          <w:rFonts w:eastAsia="Times New Roman"/>
          <w:sz w:val="28"/>
          <w:szCs w:val="28"/>
          <w:lang w:eastAsia="ru-RU"/>
        </w:rPr>
        <w:t>с</w:t>
      </w:r>
      <w:r w:rsidRPr="27E7019D" w:rsidR="27E7019D">
        <w:rPr>
          <w:rFonts w:eastAsia="Times New Roman"/>
          <w:sz w:val="28"/>
          <w:szCs w:val="28"/>
          <w:lang w:eastAsia="ru-RU"/>
        </w:rPr>
        <w:t>новное значение имели</w:t>
      </w:r>
      <w:r w:rsidRPr="27E7019D" w:rsidR="27E7019D">
        <w:rPr>
          <w:rFonts w:eastAsia="Times New Roman"/>
          <w:sz w:val="28"/>
          <w:szCs w:val="28"/>
          <w:lang w:eastAsia="ru-RU"/>
        </w:rPr>
        <w:t xml:space="preserve"> капиталисты, деревенские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богатеи и духовенство. Сенат, как правило, </w:t>
      </w:r>
      <w:r w:rsidRPr="27E7019D" w:rsidR="27E7019D">
        <w:rPr>
          <w:rFonts w:eastAsia="Times New Roman"/>
          <w:sz w:val="28"/>
          <w:szCs w:val="28"/>
          <w:lang w:eastAsia="ru-RU"/>
        </w:rPr>
        <w:t>был по сво</w:t>
      </w:r>
      <w:r w:rsidRPr="27E7019D" w:rsidR="27E7019D">
        <w:rPr>
          <w:rFonts w:eastAsia="Times New Roman"/>
          <w:sz w:val="28"/>
          <w:szCs w:val="28"/>
          <w:lang w:eastAsia="ru-RU"/>
        </w:rPr>
        <w:t>ей</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тр</w:t>
      </w:r>
      <w:r w:rsidRPr="27E7019D" w:rsidR="27E7019D">
        <w:rPr>
          <w:rFonts w:eastAsia="Times New Roman"/>
          <w:sz w:val="28"/>
          <w:szCs w:val="28"/>
          <w:lang w:eastAsia="ru-RU"/>
        </w:rPr>
        <w:t>у</w:t>
      </w:r>
      <w:r w:rsidRPr="27E7019D" w:rsidR="27E7019D">
        <w:rPr>
          <w:rFonts w:eastAsia="Times New Roman"/>
          <w:sz w:val="28"/>
          <w:szCs w:val="28"/>
          <w:lang w:eastAsia="ru-RU"/>
        </w:rPr>
        <w:t>ктуре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реакционнее</w:t>
      </w:r>
      <w:r w:rsidRPr="27E7019D" w:rsidR="27E7019D">
        <w:rPr>
          <w:rFonts w:eastAsia="Times New Roman"/>
          <w:sz w:val="28"/>
          <w:szCs w:val="28"/>
          <w:lang w:eastAsia="ru-RU"/>
        </w:rPr>
        <w:t xml:space="preserve"> палаты депутатов. </w:t>
      </w:r>
      <w:r w:rsidRPr="27E7019D" w:rsidR="27E7019D">
        <w:rPr>
          <w:rFonts w:eastAsia="Times New Roman"/>
          <w:sz w:val="28"/>
          <w:szCs w:val="28"/>
          <w:lang w:eastAsia="ru-RU"/>
        </w:rPr>
        <w:t>Однако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ме</w:t>
      </w:r>
      <w:r w:rsidRPr="27E7019D" w:rsidR="27E7019D">
        <w:rPr>
          <w:rFonts w:eastAsia="Times New Roman"/>
          <w:sz w:val="28"/>
          <w:szCs w:val="28"/>
          <w:lang w:eastAsia="ru-RU"/>
        </w:rPr>
        <w:t>с</w:t>
      </w:r>
      <w:r w:rsidRPr="27E7019D" w:rsidR="27E7019D">
        <w:rPr>
          <w:rFonts w:eastAsia="Times New Roman"/>
          <w:sz w:val="28"/>
          <w:szCs w:val="28"/>
          <w:lang w:eastAsia="ru-RU"/>
        </w:rPr>
        <w:t>то</w:t>
      </w:r>
      <w:r w:rsidRPr="27E7019D" w:rsidR="27E7019D">
        <w:rPr>
          <w:rFonts w:eastAsia="Times New Roman"/>
          <w:sz w:val="28"/>
          <w:szCs w:val="28"/>
          <w:lang w:eastAsia="ru-RU"/>
        </w:rPr>
        <w:t xml:space="preserve"> сената в политическо</w:t>
      </w:r>
      <w:r w:rsidRPr="27E7019D" w:rsidR="27E7019D">
        <w:rPr>
          <w:rFonts w:eastAsia="Times New Roman"/>
          <w:sz w:val="28"/>
          <w:szCs w:val="28"/>
          <w:lang w:eastAsia="ru-RU"/>
        </w:rPr>
        <w:t>м</w:t>
      </w:r>
      <w:r w:rsidRPr="27E7019D" w:rsidR="27E7019D">
        <w:rPr>
          <w:rFonts w:eastAsia="Times New Roman"/>
          <w:sz w:val="28"/>
          <w:szCs w:val="28"/>
          <w:lang w:eastAsia="ru-RU"/>
        </w:rPr>
        <w:t xml:space="preserve"> </w:t>
      </w:r>
      <w:r w:rsidRPr="27E7019D" w:rsidR="27E7019D">
        <w:rPr>
          <w:rFonts w:eastAsia="Times New Roman"/>
          <w:sz w:val="28"/>
          <w:szCs w:val="28"/>
          <w:lang w:eastAsia="ru-RU"/>
        </w:rPr>
        <w:t>режиме</w:t>
      </w:r>
      <w:r w:rsidRPr="27E7019D" w:rsidR="27E7019D">
        <w:rPr>
          <w:rFonts w:eastAsia="Times New Roman"/>
          <w:sz w:val="28"/>
          <w:szCs w:val="28"/>
          <w:lang w:eastAsia="ru-RU"/>
        </w:rPr>
        <w:t xml:space="preserve"> Франции был</w:t>
      </w:r>
      <w:r w:rsidRPr="27E7019D" w:rsidR="27E7019D">
        <w:rPr>
          <w:rFonts w:eastAsia="Times New Roman"/>
          <w:sz w:val="28"/>
          <w:szCs w:val="28"/>
          <w:lang w:eastAsia="ru-RU"/>
        </w:rPr>
        <w:t>о не п</w:t>
      </w:r>
      <w:r w:rsidRPr="27E7019D" w:rsidR="27E7019D">
        <w:rPr>
          <w:rFonts w:eastAsia="Times New Roman"/>
          <w:sz w:val="28"/>
          <w:szCs w:val="28"/>
          <w:lang w:eastAsia="ru-RU"/>
        </w:rPr>
        <w:t>о</w:t>
      </w:r>
      <w:r w:rsidRPr="27E7019D" w:rsidR="27E7019D">
        <w:rPr>
          <w:rFonts w:eastAsia="Times New Roman"/>
          <w:sz w:val="28"/>
          <w:szCs w:val="28"/>
          <w:lang w:eastAsia="ru-RU"/>
        </w:rPr>
        <w:t>следнее</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потом</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что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лю</w:t>
      </w:r>
      <w:r w:rsidRPr="27E7019D" w:rsidR="27E7019D">
        <w:rPr>
          <w:rFonts w:eastAsia="Times New Roman"/>
          <w:sz w:val="28"/>
          <w:szCs w:val="28"/>
          <w:lang w:eastAsia="ru-RU"/>
        </w:rPr>
        <w:t>б</w:t>
      </w:r>
      <w:r w:rsidRPr="27E7019D" w:rsidR="27E7019D">
        <w:rPr>
          <w:rFonts w:eastAsia="Times New Roman"/>
          <w:sz w:val="28"/>
          <w:szCs w:val="28"/>
          <w:lang w:eastAsia="ru-RU"/>
        </w:rPr>
        <w:t>ой</w:t>
      </w:r>
      <w:r w:rsidRPr="27E7019D" w:rsidR="27E7019D">
        <w:rPr>
          <w:rFonts w:eastAsia="Times New Roman"/>
          <w:sz w:val="28"/>
          <w:szCs w:val="28"/>
          <w:lang w:eastAsia="ru-RU"/>
        </w:rPr>
        <w:t xml:space="preserve"> закон, </w:t>
      </w:r>
      <w:r w:rsidRPr="27E7019D" w:rsidR="27E7019D">
        <w:rPr>
          <w:rFonts w:eastAsia="Times New Roman"/>
          <w:sz w:val="28"/>
          <w:szCs w:val="28"/>
          <w:lang w:eastAsia="ru-RU"/>
        </w:rPr>
        <w:t xml:space="preserve">который </w:t>
      </w:r>
      <w:r w:rsidRPr="27E7019D" w:rsidR="27E7019D">
        <w:rPr>
          <w:rFonts w:eastAsia="Times New Roman"/>
          <w:sz w:val="28"/>
          <w:szCs w:val="28"/>
          <w:lang w:eastAsia="ru-RU"/>
        </w:rPr>
        <w:t xml:space="preserve">принят палатой депутатов, еще </w:t>
      </w:r>
      <w:r w:rsidRPr="27E7019D" w:rsidR="27E7019D">
        <w:rPr>
          <w:rFonts w:eastAsia="Times New Roman"/>
          <w:sz w:val="28"/>
          <w:szCs w:val="28"/>
          <w:lang w:eastAsia="ru-RU"/>
        </w:rPr>
        <w:t>надо утверждать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сенатом</w:t>
      </w:r>
      <w:r w:rsidRPr="27E7019D" w:rsidR="27E7019D">
        <w:rPr>
          <w:rFonts w:eastAsia="Times New Roman"/>
          <w:sz w:val="28"/>
          <w:szCs w:val="28"/>
          <w:lang w:eastAsia="ru-RU"/>
        </w:rPr>
        <w:t>.</w:t>
      </w:r>
    </w:p>
    <w:p xmlns:wp14="http://schemas.microsoft.com/office/word/2010/wordml" w:rsidRPr="00470399" w:rsidR="00470399" w:rsidP="27E7019D" w:rsidRDefault="00470399" w14:paraId="38137B42"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Министров </w:t>
      </w:r>
      <w:r w:rsidRPr="27E7019D" w:rsidR="27E7019D">
        <w:rPr>
          <w:rFonts w:eastAsia="Times New Roman"/>
          <w:sz w:val="28"/>
          <w:szCs w:val="28"/>
          <w:lang w:eastAsia="ru-RU"/>
        </w:rPr>
        <w:t>принимал на должно</w:t>
      </w:r>
      <w:r w:rsidRPr="27E7019D" w:rsidR="27E7019D">
        <w:rPr>
          <w:rFonts w:eastAsia="Times New Roman"/>
          <w:sz w:val="28"/>
          <w:szCs w:val="28"/>
          <w:lang w:eastAsia="ru-RU"/>
        </w:rPr>
        <w:t>с</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президент республики. </w:t>
      </w:r>
      <w:r w:rsidRPr="27E7019D" w:rsidR="27E7019D">
        <w:rPr>
          <w:rFonts w:eastAsia="Times New Roman"/>
          <w:sz w:val="28"/>
          <w:szCs w:val="28"/>
          <w:lang w:eastAsia="ru-RU"/>
        </w:rPr>
        <w:t>Но</w:t>
      </w:r>
      <w:r w:rsidRPr="27E7019D" w:rsidR="27E7019D">
        <w:rPr>
          <w:rFonts w:eastAsia="Times New Roman"/>
          <w:sz w:val="28"/>
          <w:szCs w:val="28"/>
          <w:lang w:eastAsia="ru-RU"/>
        </w:rPr>
        <w:t xml:space="preserve"> ответственность </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министров</w:t>
      </w:r>
      <w:r w:rsidRPr="27E7019D" w:rsidR="27E7019D">
        <w:rPr>
          <w:rFonts w:eastAsia="Times New Roman"/>
          <w:sz w:val="28"/>
          <w:szCs w:val="28"/>
          <w:lang w:eastAsia="ru-RU"/>
        </w:rPr>
        <w:t xml:space="preserve"> </w:t>
      </w:r>
      <w:r w:rsidRPr="27E7019D" w:rsidR="27E7019D">
        <w:rPr>
          <w:rFonts w:eastAsia="Times New Roman"/>
          <w:sz w:val="28"/>
          <w:szCs w:val="28"/>
          <w:lang w:eastAsia="ru-RU"/>
        </w:rPr>
        <w:t>б</w:t>
      </w:r>
      <w:r w:rsidRPr="27E7019D" w:rsidR="27E7019D">
        <w:rPr>
          <w:rFonts w:eastAsia="Times New Roman"/>
          <w:sz w:val="28"/>
          <w:szCs w:val="28"/>
          <w:lang w:eastAsia="ru-RU"/>
        </w:rPr>
        <w:t>ыла</w:t>
      </w:r>
      <w:r w:rsidRPr="27E7019D" w:rsidR="27E7019D">
        <w:rPr>
          <w:rFonts w:eastAsia="Times New Roman"/>
          <w:sz w:val="28"/>
          <w:szCs w:val="28"/>
          <w:lang w:eastAsia="ru-RU"/>
        </w:rPr>
        <w:t xml:space="preserve"> перед парламентом, а не</w:t>
      </w:r>
      <w:r w:rsidRPr="27E7019D" w:rsidR="27E7019D">
        <w:rPr>
          <w:rFonts w:eastAsia="Times New Roman"/>
          <w:sz w:val="28"/>
          <w:szCs w:val="28"/>
          <w:lang w:eastAsia="ru-RU"/>
        </w:rPr>
        <w:t xml:space="preserve"> перед президентом. Президент вы</w:t>
      </w:r>
      <w:r w:rsidRPr="27E7019D" w:rsidR="27E7019D">
        <w:rPr>
          <w:rFonts w:eastAsia="Times New Roman"/>
          <w:sz w:val="28"/>
          <w:szCs w:val="28"/>
          <w:lang w:eastAsia="ru-RU"/>
        </w:rPr>
        <w:t xml:space="preserve">бирался на совместном заседании </w:t>
      </w:r>
      <w:r w:rsidRPr="27E7019D" w:rsidR="27E7019D">
        <w:rPr>
          <w:rFonts w:eastAsia="Times New Roman"/>
          <w:sz w:val="28"/>
          <w:szCs w:val="28"/>
          <w:lang w:eastAsia="ru-RU"/>
        </w:rPr>
        <w:t>дв</w:t>
      </w:r>
      <w:r w:rsidRPr="27E7019D" w:rsidR="27E7019D">
        <w:rPr>
          <w:rFonts w:eastAsia="Times New Roman"/>
          <w:sz w:val="28"/>
          <w:szCs w:val="28"/>
          <w:lang w:eastAsia="ru-RU"/>
        </w:rPr>
        <w:t>у</w:t>
      </w:r>
      <w:r w:rsidRPr="27E7019D" w:rsidR="27E7019D">
        <w:rPr>
          <w:rFonts w:eastAsia="Times New Roman"/>
          <w:sz w:val="28"/>
          <w:szCs w:val="28"/>
          <w:lang w:eastAsia="ru-RU"/>
        </w:rPr>
        <w:t>х</w:t>
      </w:r>
      <w:r w:rsidRPr="27E7019D" w:rsidR="27E7019D">
        <w:rPr>
          <w:rFonts w:eastAsia="Times New Roman"/>
          <w:sz w:val="28"/>
          <w:szCs w:val="28"/>
          <w:lang w:eastAsia="ru-RU"/>
        </w:rPr>
        <w:t xml:space="preserve"> палат.</w:t>
      </w:r>
    </w:p>
    <w:p xmlns:wp14="http://schemas.microsoft.com/office/word/2010/wordml" w:rsidRPr="00470399" w:rsidR="00470399" w:rsidP="27E7019D" w:rsidRDefault="00E93B2D" w14:paraId="10929DC8" wp14:textId="7777777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Огромное значение отдавало</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во Франции </w:t>
      </w:r>
      <w:r w:rsidRPr="27E7019D" w:rsidR="27E7019D">
        <w:rPr>
          <w:rFonts w:eastAsia="Times New Roman"/>
          <w:sz w:val="28"/>
          <w:szCs w:val="28"/>
          <w:lang w:eastAsia="ru-RU"/>
        </w:rPr>
        <w:t>чиновникам</w:t>
      </w:r>
      <w:r w:rsidRPr="27E7019D" w:rsidR="27E7019D">
        <w:rPr>
          <w:rFonts w:eastAsia="Times New Roman"/>
          <w:sz w:val="28"/>
          <w:szCs w:val="28"/>
          <w:lang w:eastAsia="ru-RU"/>
        </w:rPr>
        <w:t>. Органы местного самоуправления (</w:t>
      </w:r>
      <w:r w:rsidRPr="27E7019D" w:rsidR="27E7019D">
        <w:rPr>
          <w:rFonts w:eastAsia="Times New Roman"/>
          <w:sz w:val="28"/>
          <w:szCs w:val="28"/>
          <w:lang w:eastAsia="ru-RU"/>
        </w:rPr>
        <w:t>муниципалитет</w:t>
      </w:r>
      <w:r w:rsidRPr="27E7019D" w:rsidR="27E7019D">
        <w:rPr>
          <w:rFonts w:eastAsia="Times New Roman"/>
          <w:sz w:val="28"/>
          <w:szCs w:val="28"/>
          <w:lang w:eastAsia="ru-RU"/>
        </w:rPr>
        <w:t>н</w:t>
      </w:r>
      <w:r w:rsidRPr="27E7019D" w:rsidR="27E7019D">
        <w:rPr>
          <w:rFonts w:eastAsia="Times New Roman"/>
          <w:sz w:val="28"/>
          <w:szCs w:val="28"/>
          <w:lang w:eastAsia="ru-RU"/>
        </w:rPr>
        <w:t>ы</w:t>
      </w:r>
      <w:r w:rsidRPr="27E7019D" w:rsidR="27E7019D">
        <w:rPr>
          <w:rFonts w:eastAsia="Times New Roman"/>
          <w:sz w:val="28"/>
          <w:szCs w:val="28"/>
          <w:lang w:eastAsia="ru-RU"/>
        </w:rPr>
        <w:t>е</w:t>
      </w:r>
      <w:r w:rsidRPr="27E7019D" w:rsidR="27E7019D">
        <w:rPr>
          <w:rFonts w:eastAsia="Times New Roman"/>
          <w:sz w:val="28"/>
          <w:szCs w:val="28"/>
          <w:lang w:eastAsia="ru-RU"/>
        </w:rPr>
        <w:t xml:space="preserve"> о</w:t>
      </w:r>
      <w:r w:rsidRPr="27E7019D" w:rsidR="27E7019D">
        <w:rPr>
          <w:rFonts w:eastAsia="Times New Roman"/>
          <w:sz w:val="28"/>
          <w:szCs w:val="28"/>
          <w:lang w:eastAsia="ru-RU"/>
        </w:rPr>
        <w:t>б</w:t>
      </w:r>
      <w:r w:rsidRPr="27E7019D" w:rsidR="27E7019D">
        <w:rPr>
          <w:rFonts w:eastAsia="Times New Roman"/>
          <w:sz w:val="28"/>
          <w:szCs w:val="28"/>
          <w:lang w:eastAsia="ru-RU"/>
        </w:rPr>
        <w:t>разования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которые избирали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людьми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дей</w:t>
      </w:r>
      <w:r w:rsidRPr="27E7019D" w:rsidR="27E7019D">
        <w:rPr>
          <w:rFonts w:eastAsia="Times New Roman"/>
          <w:sz w:val="28"/>
          <w:szCs w:val="28"/>
          <w:lang w:eastAsia="ru-RU"/>
        </w:rPr>
        <w:t>с</w:t>
      </w:r>
      <w:r w:rsidRPr="27E7019D" w:rsidR="27E7019D">
        <w:rPr>
          <w:rFonts w:eastAsia="Times New Roman"/>
          <w:sz w:val="28"/>
          <w:szCs w:val="28"/>
          <w:lang w:eastAsia="ru-RU"/>
        </w:rPr>
        <w:t>твовали</w:t>
      </w:r>
      <w:r w:rsidRPr="27E7019D" w:rsidR="27E7019D">
        <w:rPr>
          <w:rFonts w:eastAsia="Times New Roman"/>
          <w:sz w:val="28"/>
          <w:szCs w:val="28"/>
          <w:lang w:eastAsia="ru-RU"/>
        </w:rPr>
        <w:t xml:space="preserve"> под строгим </w:t>
      </w:r>
      <w:r w:rsidRPr="27E7019D" w:rsidR="27E7019D">
        <w:rPr>
          <w:rFonts w:eastAsia="Times New Roman"/>
          <w:sz w:val="28"/>
          <w:szCs w:val="28"/>
          <w:lang w:eastAsia="ru-RU"/>
        </w:rPr>
        <w:t>контролем</w:t>
      </w:r>
      <w:r w:rsidRPr="27E7019D" w:rsidR="27E7019D">
        <w:rPr>
          <w:rFonts w:eastAsia="Times New Roman"/>
          <w:sz w:val="28"/>
          <w:szCs w:val="28"/>
          <w:lang w:eastAsia="ru-RU"/>
        </w:rPr>
        <w:t xml:space="preserve"> чиновников. Префект департамента, </w:t>
      </w:r>
      <w:r w:rsidRPr="27E7019D" w:rsidR="27E7019D">
        <w:rPr>
          <w:rFonts w:eastAsia="Times New Roman"/>
          <w:sz w:val="28"/>
          <w:szCs w:val="28"/>
          <w:lang w:eastAsia="ru-RU"/>
        </w:rPr>
        <w:t xml:space="preserve">который </w:t>
      </w:r>
      <w:r w:rsidRPr="27E7019D" w:rsidR="27E7019D">
        <w:rPr>
          <w:rFonts w:eastAsia="Times New Roman"/>
          <w:sz w:val="28"/>
          <w:szCs w:val="28"/>
          <w:lang w:eastAsia="ru-RU"/>
        </w:rPr>
        <w:t>назнач</w:t>
      </w:r>
      <w:r w:rsidRPr="27E7019D" w:rsidR="27E7019D">
        <w:rPr>
          <w:rFonts w:eastAsia="Times New Roman"/>
          <w:sz w:val="28"/>
          <w:szCs w:val="28"/>
          <w:lang w:eastAsia="ru-RU"/>
        </w:rPr>
        <w:t>ал</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я </w:t>
      </w:r>
      <w:r w:rsidRPr="27E7019D" w:rsidR="27E7019D">
        <w:rPr>
          <w:rFonts w:eastAsia="Times New Roman"/>
          <w:sz w:val="28"/>
          <w:szCs w:val="28"/>
          <w:lang w:eastAsia="ru-RU"/>
        </w:rPr>
        <w:t xml:space="preserve">министром внутренних дел, </w:t>
      </w:r>
      <w:r w:rsidRPr="27E7019D" w:rsidR="27E7019D">
        <w:rPr>
          <w:rFonts w:eastAsia="Times New Roman"/>
          <w:sz w:val="28"/>
          <w:szCs w:val="28"/>
          <w:lang w:eastAsia="ru-RU"/>
        </w:rPr>
        <w:t>имел возможно</w:t>
      </w:r>
      <w:r w:rsidRPr="27E7019D" w:rsidR="27E7019D">
        <w:rPr>
          <w:rFonts w:eastAsia="Times New Roman"/>
          <w:sz w:val="28"/>
          <w:szCs w:val="28"/>
          <w:lang w:eastAsia="ru-RU"/>
        </w:rPr>
        <w:t>с</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отменить любое решение муниципалитета.</w:t>
      </w:r>
    </w:p>
    <w:p xmlns:wp14="http://schemas.microsoft.com/office/word/2010/wordml" w:rsidRPr="00470399" w:rsidR="00470399" w:rsidP="27E7019D" w:rsidRDefault="006F0E02" w14:paraId="0742D745" wp14:textId="05CCCDB6">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Следовательно, конституция 1875 года утвердила во Франции парламентарную республику. Она называлась Третьей </w:t>
      </w:r>
      <w:r w:rsidRPr="27E7019D" w:rsidR="27E7019D">
        <w:rPr>
          <w:rFonts w:eastAsia="Times New Roman"/>
          <w:sz w:val="28"/>
          <w:szCs w:val="28"/>
          <w:lang w:eastAsia="ru-RU"/>
        </w:rPr>
        <w:t>Французской Республикой</w:t>
      </w:r>
      <w:r w:rsidRPr="27E7019D" w:rsidR="27E7019D">
        <w:rPr>
          <w:rFonts w:eastAsia="Times New Roman"/>
          <w:sz w:val="28"/>
          <w:szCs w:val="28"/>
          <w:lang w:eastAsia="ru-RU"/>
        </w:rPr>
        <w:t>. Хотя конституция имела антидемократический характер, провозглашение республики и провал планов возврата к монархии являлись успехом рабочего класса.</w:t>
      </w:r>
    </w:p>
    <w:p xmlns:wp14="http://schemas.microsoft.com/office/word/2010/wordml" w:rsidRPr="00470399" w:rsidR="00470399" w:rsidP="27E7019D" w:rsidRDefault="00470399" w14:paraId="317E3FC6"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Национальным гимном Франции </w:t>
      </w:r>
      <w:r w:rsidRPr="27E7019D" w:rsidR="27E7019D">
        <w:rPr>
          <w:rFonts w:eastAsia="Times New Roman"/>
          <w:sz w:val="28"/>
          <w:szCs w:val="28"/>
          <w:lang w:eastAsia="ru-RU"/>
        </w:rPr>
        <w:t>именовала</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«Марсельеза», под </w:t>
      </w:r>
      <w:r w:rsidRPr="27E7019D" w:rsidR="27E7019D">
        <w:rPr>
          <w:rFonts w:eastAsia="Times New Roman"/>
          <w:sz w:val="28"/>
          <w:szCs w:val="28"/>
          <w:lang w:eastAsia="ru-RU"/>
        </w:rPr>
        <w:t>мелодию которой француз</w:t>
      </w:r>
      <w:r w:rsidRPr="27E7019D" w:rsidR="27E7019D">
        <w:rPr>
          <w:rFonts w:eastAsia="Times New Roman"/>
          <w:sz w:val="28"/>
          <w:szCs w:val="28"/>
          <w:lang w:eastAsia="ru-RU"/>
        </w:rPr>
        <w:t>с</w:t>
      </w:r>
      <w:r w:rsidRPr="27E7019D" w:rsidR="27E7019D">
        <w:rPr>
          <w:rFonts w:eastAsia="Times New Roman"/>
          <w:sz w:val="28"/>
          <w:szCs w:val="28"/>
          <w:lang w:eastAsia="ru-RU"/>
        </w:rPr>
        <w:t>кая армия сражалась за свою свободу в годы бур</w:t>
      </w:r>
      <w:r w:rsidRPr="27E7019D" w:rsidR="27E7019D">
        <w:rPr>
          <w:rFonts w:eastAsia="Times New Roman"/>
          <w:sz w:val="28"/>
          <w:szCs w:val="28"/>
          <w:lang w:eastAsia="ru-RU"/>
        </w:rPr>
        <w:t>жуазной революции XVIII в.</w:t>
      </w:r>
    </w:p>
    <w:p xmlns:wp14="http://schemas.microsoft.com/office/word/2010/wordml" w:rsidRPr="00470399" w:rsidR="00470399" w:rsidP="27E7019D" w:rsidRDefault="00470399" w14:paraId="71BBE176"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14 июля - день падения Бастилии - </w:t>
      </w:r>
      <w:r w:rsidRPr="27E7019D" w:rsidR="27E7019D">
        <w:rPr>
          <w:rFonts w:eastAsia="Times New Roman"/>
          <w:sz w:val="28"/>
          <w:szCs w:val="28"/>
          <w:lang w:eastAsia="ru-RU"/>
        </w:rPr>
        <w:t>признавал</w:t>
      </w:r>
      <w:r w:rsidRPr="27E7019D" w:rsidR="27E7019D">
        <w:rPr>
          <w:rFonts w:eastAsia="Times New Roman"/>
          <w:sz w:val="28"/>
          <w:szCs w:val="28"/>
          <w:lang w:eastAsia="ru-RU"/>
        </w:rPr>
        <w:t>с</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днем национального праздника Франции.</w:t>
      </w:r>
    </w:p>
    <w:p xmlns:wp14="http://schemas.microsoft.com/office/word/2010/wordml" w:rsidRPr="00470399" w:rsidR="00AB651B" w:rsidP="27E7019D" w:rsidRDefault="006F0E02" w14:paraId="7D933ED3"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Однако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творцы</w:t>
      </w:r>
      <w:r w:rsidRPr="27E7019D" w:rsidR="27E7019D">
        <w:rPr>
          <w:rFonts w:eastAsia="Times New Roman"/>
          <w:sz w:val="28"/>
          <w:szCs w:val="28"/>
          <w:lang w:eastAsia="ru-RU"/>
        </w:rPr>
        <w:t xml:space="preserve"> новой республики не все </w:t>
      </w:r>
      <w:r w:rsidRPr="27E7019D" w:rsidR="27E7019D">
        <w:rPr>
          <w:rFonts w:eastAsia="Times New Roman"/>
          <w:sz w:val="28"/>
          <w:szCs w:val="28"/>
          <w:lang w:eastAsia="ru-RU"/>
        </w:rPr>
        <w:t>являли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республиканцами. Конституция </w:t>
      </w:r>
      <w:r w:rsidRPr="27E7019D" w:rsidR="27E7019D">
        <w:rPr>
          <w:rFonts w:eastAsia="Times New Roman"/>
          <w:sz w:val="28"/>
          <w:szCs w:val="28"/>
          <w:lang w:eastAsia="ru-RU"/>
        </w:rPr>
        <w:t>формировала</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длительное время </w:t>
      </w:r>
      <w:r w:rsidRPr="27E7019D" w:rsidR="27E7019D">
        <w:rPr>
          <w:rFonts w:eastAsia="Times New Roman"/>
          <w:sz w:val="28"/>
          <w:szCs w:val="28"/>
          <w:lang w:eastAsia="ru-RU"/>
        </w:rPr>
        <w:t xml:space="preserve">потому, что французские лидеры </w:t>
      </w:r>
      <w:r w:rsidRPr="27E7019D" w:rsidR="27E7019D">
        <w:rPr>
          <w:rFonts w:eastAsia="Times New Roman"/>
          <w:sz w:val="28"/>
          <w:szCs w:val="28"/>
          <w:lang w:eastAsia="ru-RU"/>
        </w:rPr>
        <w:t xml:space="preserve">принимали </w:t>
      </w:r>
      <w:r w:rsidRPr="27E7019D" w:rsidR="27E7019D">
        <w:rPr>
          <w:rFonts w:eastAsia="Times New Roman"/>
          <w:sz w:val="28"/>
          <w:szCs w:val="28"/>
          <w:lang w:eastAsia="ru-RU"/>
        </w:rPr>
        <w:t>реш</w:t>
      </w:r>
      <w:r w:rsidRPr="27E7019D" w:rsidR="27E7019D">
        <w:rPr>
          <w:rFonts w:eastAsia="Times New Roman"/>
          <w:sz w:val="28"/>
          <w:szCs w:val="28"/>
          <w:lang w:eastAsia="ru-RU"/>
        </w:rPr>
        <w:t>ение о том</w:t>
      </w:r>
      <w:r w:rsidRPr="27E7019D" w:rsidR="27E7019D">
        <w:rPr>
          <w:rFonts w:eastAsia="Times New Roman"/>
          <w:sz w:val="28"/>
          <w:szCs w:val="28"/>
          <w:lang w:eastAsia="ru-RU"/>
        </w:rPr>
        <w:t xml:space="preserve">, кто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танет </w:t>
      </w:r>
      <w:r w:rsidRPr="27E7019D" w:rsidR="27E7019D">
        <w:rPr>
          <w:rFonts w:eastAsia="Times New Roman"/>
          <w:sz w:val="28"/>
          <w:szCs w:val="28"/>
          <w:lang w:eastAsia="ru-RU"/>
        </w:rPr>
        <w:t xml:space="preserve">во Франции... новым монархом. И </w:t>
      </w:r>
      <w:r w:rsidRPr="27E7019D" w:rsidR="27E7019D">
        <w:rPr>
          <w:rFonts w:eastAsia="Times New Roman"/>
          <w:sz w:val="28"/>
          <w:szCs w:val="28"/>
          <w:lang w:eastAsia="ru-RU"/>
        </w:rPr>
        <w:t>только</w:t>
      </w:r>
      <w:r w:rsidRPr="27E7019D" w:rsidR="27E7019D">
        <w:rPr>
          <w:rFonts w:eastAsia="Times New Roman"/>
          <w:sz w:val="28"/>
          <w:szCs w:val="28"/>
          <w:lang w:eastAsia="ru-RU"/>
        </w:rPr>
        <w:t xml:space="preserve"> не придя к единой</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точке </w:t>
      </w:r>
      <w:r w:rsidRPr="27E7019D" w:rsidR="27E7019D">
        <w:rPr>
          <w:rFonts w:eastAsia="Times New Roman"/>
          <w:sz w:val="28"/>
          <w:szCs w:val="28"/>
          <w:lang w:eastAsia="ru-RU"/>
        </w:rPr>
        <w:t>зрения</w:t>
      </w:r>
      <w:r w:rsidRPr="27E7019D" w:rsidR="27E7019D">
        <w:rPr>
          <w:rFonts w:eastAsia="Times New Roman"/>
          <w:sz w:val="28"/>
          <w:szCs w:val="28"/>
          <w:lang w:eastAsia="ru-RU"/>
        </w:rPr>
        <w:t xml:space="preserve"> согласились на республику.</w:t>
      </w:r>
    </w:p>
    <w:p xmlns:wp14="http://schemas.microsoft.com/office/word/2010/wordml" w:rsidR="00AB651B" w:rsidP="27E7019D" w:rsidRDefault="00E74A84" w14:paraId="62E44DEB" wp14:textId="39E47ADC">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Истинно республиканским, без признаков монархизма, режим Третьей республики явился лишь в конце 1880-х годов. Франция признана одним из лидирующих европейских экономик, а военный союз с Англией и Россией (Антанта) давал ей надежду на </w:t>
      </w:r>
      <w:r w:rsidRPr="27E7019D" w:rsidR="27E7019D">
        <w:rPr>
          <w:rFonts w:eastAsia="Times New Roman"/>
          <w:sz w:val="28"/>
          <w:szCs w:val="28"/>
          <w:lang w:eastAsia="ru-RU"/>
        </w:rPr>
        <w:t>анти германский</w:t>
      </w:r>
      <w:r w:rsidRPr="27E7019D" w:rsidR="27E7019D">
        <w:rPr>
          <w:rFonts w:eastAsia="Times New Roman"/>
          <w:sz w:val="28"/>
          <w:szCs w:val="28"/>
          <w:lang w:eastAsia="ru-RU"/>
        </w:rPr>
        <w:t xml:space="preserve"> реванш.</w:t>
      </w:r>
    </w:p>
    <w:p xmlns:wp14="http://schemas.microsoft.com/office/word/2010/wordml" w:rsidRPr="009D7514" w:rsidR="009D7514" w:rsidP="27E7019D" w:rsidRDefault="009D7514" w14:paraId="5C82AA2F" wp14:textId="2E854EDD">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В процессе конфликта с монархистами буржуазные республиканцы много всего пообещали народным массам. Как только полномочия власти пришли к ним, они и ничего не собирались выполнять, и даже не думали об этом. Республиканцы не захотели уничтожать сенат, не стали они и вводить прогрессивный подоходный налог. Реализация иных обещаний и реформ переносилось до «подходящего момента»</w:t>
      </w:r>
      <w:r w:rsidRPr="27E7019D" w:rsidR="27E7019D">
        <w:rPr>
          <w:rFonts w:eastAsia="Times New Roman"/>
          <w:sz w:val="28"/>
          <w:szCs w:val="28"/>
          <w:lang w:eastAsia="ru-RU"/>
        </w:rPr>
        <w:t>.</w:t>
      </w:r>
      <w:r w:rsidRPr="27E7019D" w:rsidR="27E7019D">
        <w:rPr>
          <w:rFonts w:eastAsia="Times New Roman"/>
          <w:sz w:val="28"/>
          <w:szCs w:val="28"/>
          <w:lang w:eastAsia="ru-RU"/>
        </w:rPr>
        <w:t xml:space="preserve"> Следовательно, с приятием власти республиканцев </w:t>
      </w:r>
      <w:r w:rsidRPr="27E7019D" w:rsidR="27E7019D">
        <w:rPr>
          <w:rFonts w:eastAsia="Times New Roman"/>
          <w:sz w:val="28"/>
          <w:szCs w:val="28"/>
          <w:lang w:eastAsia="ru-RU"/>
        </w:rPr>
        <w:t>тотчас</w:t>
      </w:r>
      <w:r w:rsidRPr="27E7019D" w:rsidR="27E7019D">
        <w:rPr>
          <w:rFonts w:eastAsia="Times New Roman"/>
          <w:sz w:val="28"/>
          <w:szCs w:val="28"/>
          <w:lang w:eastAsia="ru-RU"/>
        </w:rPr>
        <w:t xml:space="preserve"> же видно стало их классовое лицо: они продемонстрировали себя сторонниками интересов крупной буржуазии.</w:t>
      </w:r>
    </w:p>
    <w:p xmlns:wp14="http://schemas.microsoft.com/office/word/2010/wordml" w:rsidRPr="00D80A69" w:rsidR="009D7514" w:rsidP="27E7019D" w:rsidRDefault="00736EE5" w14:paraId="16947324" wp14:textId="2FE44D54">
      <w:pPr>
        <w:spacing w:line="276" w:lineRule="auto"/>
        <w:ind w:firstLine="567"/>
        <w:jc w:val="both"/>
        <w:rPr>
          <w:rFonts w:eastAsia="Times New Roman"/>
          <w:sz w:val="28"/>
          <w:szCs w:val="28"/>
          <w:lang w:eastAsia="ru-RU"/>
        </w:rPr>
      </w:pPr>
      <w:r w:rsidRPr="27E7019D" w:rsidR="27E7019D">
        <w:rPr>
          <w:rFonts w:eastAsia="Times New Roman"/>
          <w:sz w:val="28"/>
          <w:szCs w:val="28"/>
          <w:lang w:eastAsia="ru-RU"/>
        </w:rPr>
        <w:t>Чтобы найти новые места для самого выгодного размещения избыточных денежных сре</w:t>
      </w:r>
      <w:r w:rsidRPr="27E7019D" w:rsidR="27E7019D">
        <w:rPr>
          <w:rFonts w:eastAsia="Times New Roman"/>
          <w:sz w:val="28"/>
          <w:szCs w:val="28"/>
          <w:lang w:eastAsia="ru-RU"/>
        </w:rPr>
        <w:t>д</w:t>
      </w:r>
      <w:r w:rsidRPr="27E7019D" w:rsidR="27E7019D">
        <w:rPr>
          <w:rFonts w:eastAsia="Times New Roman"/>
          <w:sz w:val="28"/>
          <w:szCs w:val="28"/>
          <w:lang w:eastAsia="ru-RU"/>
        </w:rPr>
        <w:t>с</w:t>
      </w:r>
      <w:r w:rsidRPr="27E7019D" w:rsidR="27E7019D">
        <w:rPr>
          <w:rFonts w:eastAsia="Times New Roman"/>
          <w:b w:val="1"/>
          <w:bCs w:val="1"/>
          <w:sz w:val="28"/>
          <w:szCs w:val="28"/>
          <w:lang w:eastAsia="ru-RU"/>
        </w:rPr>
        <w:t>тв</w:t>
      </w:r>
      <w:r w:rsidRPr="27E7019D" w:rsidR="27E7019D">
        <w:rPr>
          <w:rFonts w:eastAsia="Times New Roman"/>
          <w:sz w:val="28"/>
          <w:szCs w:val="28"/>
          <w:lang w:eastAsia="ru-RU"/>
        </w:rPr>
        <w:t xml:space="preserve"> пр</w:t>
      </w:r>
      <w:r w:rsidRPr="27E7019D" w:rsidR="27E7019D">
        <w:rPr>
          <w:rFonts w:eastAsia="Times New Roman"/>
          <w:sz w:val="28"/>
          <w:szCs w:val="28"/>
          <w:lang w:eastAsia="ru-RU"/>
        </w:rPr>
        <w:t>авительство республиканское стало на путь колониальных захватов.</w:t>
      </w:r>
    </w:p>
    <w:p xmlns:wp14="http://schemas.microsoft.com/office/word/2010/wordml" w:rsidRPr="009D7514" w:rsidR="009D7514" w:rsidP="27E7019D" w:rsidRDefault="009D7514" w14:paraId="37FC1F82"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1881 г. </w:t>
      </w:r>
      <w:r w:rsidRPr="27E7019D" w:rsidR="27E7019D">
        <w:rPr>
          <w:rFonts w:eastAsia="Times New Roman"/>
          <w:sz w:val="28"/>
          <w:szCs w:val="28"/>
          <w:lang w:eastAsia="ru-RU"/>
        </w:rPr>
        <w:t>они захватили</w:t>
      </w:r>
      <w:r w:rsidRPr="27E7019D" w:rsidR="27E7019D">
        <w:rPr>
          <w:rFonts w:eastAsia="Times New Roman"/>
          <w:sz w:val="28"/>
          <w:szCs w:val="28"/>
          <w:lang w:eastAsia="ru-RU"/>
        </w:rPr>
        <w:t xml:space="preserve"> Тунис.</w:t>
      </w:r>
      <w:r w:rsidRPr="27E7019D" w:rsidR="27E7019D">
        <w:rPr>
          <w:rFonts w:eastAsia="Times New Roman"/>
          <w:sz w:val="28"/>
          <w:szCs w:val="28"/>
          <w:lang w:eastAsia="ru-RU"/>
        </w:rPr>
        <w:t xml:space="preserve"> А в </w:t>
      </w:r>
      <w:r w:rsidRPr="27E7019D" w:rsidR="27E7019D">
        <w:rPr>
          <w:rFonts w:eastAsia="Times New Roman"/>
          <w:sz w:val="28"/>
          <w:szCs w:val="28"/>
          <w:lang w:eastAsia="ru-RU"/>
        </w:rPr>
        <w:t xml:space="preserve">1883 г. </w:t>
      </w:r>
      <w:r w:rsidRPr="27E7019D" w:rsidR="27E7019D">
        <w:rPr>
          <w:rFonts w:eastAsia="Times New Roman"/>
          <w:sz w:val="28"/>
          <w:szCs w:val="28"/>
          <w:lang w:eastAsia="ru-RU"/>
        </w:rPr>
        <w:t>Ф</w:t>
      </w:r>
      <w:r w:rsidRPr="27E7019D" w:rsidR="27E7019D">
        <w:rPr>
          <w:rFonts w:eastAsia="Times New Roman"/>
          <w:sz w:val="28"/>
          <w:szCs w:val="28"/>
          <w:lang w:eastAsia="ru-RU"/>
        </w:rPr>
        <w:t>ранцузск</w:t>
      </w:r>
      <w:r w:rsidRPr="27E7019D" w:rsidR="27E7019D">
        <w:rPr>
          <w:rFonts w:eastAsia="Times New Roman"/>
          <w:sz w:val="28"/>
          <w:szCs w:val="28"/>
          <w:lang w:eastAsia="ru-RU"/>
        </w:rPr>
        <w:t>ая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войска захватили Аннам</w:t>
      </w:r>
      <w:r w:rsidRPr="27E7019D" w:rsidR="27E7019D">
        <w:rPr>
          <w:rFonts w:eastAsia="Times New Roman"/>
          <w:sz w:val="28"/>
          <w:szCs w:val="28"/>
          <w:lang w:eastAsia="ru-RU"/>
        </w:rPr>
        <w:t xml:space="preserve"> </w:t>
      </w:r>
      <w:r w:rsidRPr="27E7019D" w:rsidR="27E7019D">
        <w:rPr>
          <w:rFonts w:eastAsia="Times New Roman"/>
          <w:sz w:val="28"/>
          <w:szCs w:val="28"/>
          <w:lang w:eastAsia="ru-RU"/>
        </w:rPr>
        <w:t>(Центральный Вьетнам) и вторглись в Тонкий (Северный Вьетнам).</w:t>
      </w:r>
    </w:p>
    <w:p xmlns:wp14="http://schemas.microsoft.com/office/word/2010/wordml" w:rsidRPr="009D7514" w:rsidR="009D7514" w:rsidP="27E7019D" w:rsidRDefault="00735686" w14:paraId="33EEAAD6"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С</w:t>
      </w:r>
      <w:r w:rsidRPr="27E7019D" w:rsidR="27E7019D">
        <w:rPr>
          <w:rFonts w:eastAsia="Times New Roman"/>
          <w:sz w:val="28"/>
          <w:szCs w:val="28"/>
          <w:lang w:eastAsia="ru-RU"/>
        </w:rPr>
        <w:t>тартовала война с Китай</w:t>
      </w:r>
      <w:r w:rsidRPr="27E7019D" w:rsidR="27E7019D">
        <w:rPr>
          <w:rFonts w:eastAsia="Times New Roman"/>
          <w:sz w:val="28"/>
          <w:szCs w:val="28"/>
          <w:lang w:eastAsia="ru-RU"/>
        </w:rPr>
        <w:t>с</w:t>
      </w:r>
      <w:r w:rsidRPr="27E7019D" w:rsidR="27E7019D">
        <w:rPr>
          <w:rFonts w:eastAsia="Times New Roman"/>
          <w:sz w:val="28"/>
          <w:szCs w:val="28"/>
          <w:lang w:eastAsia="ru-RU"/>
        </w:rPr>
        <w:t>кой народной ре</w:t>
      </w:r>
      <w:r w:rsidRPr="27E7019D" w:rsidR="27E7019D">
        <w:rPr>
          <w:rFonts w:eastAsia="Times New Roman"/>
          <w:sz w:val="28"/>
          <w:szCs w:val="28"/>
          <w:lang w:eastAsia="ru-RU"/>
        </w:rPr>
        <w:t>с</w:t>
      </w:r>
      <w:r w:rsidRPr="27E7019D" w:rsidR="27E7019D">
        <w:rPr>
          <w:rFonts w:eastAsia="Times New Roman"/>
          <w:sz w:val="28"/>
          <w:szCs w:val="28"/>
          <w:lang w:eastAsia="ru-RU"/>
        </w:rPr>
        <w:t>п</w:t>
      </w:r>
      <w:r w:rsidRPr="27E7019D" w:rsidR="27E7019D">
        <w:rPr>
          <w:rFonts w:eastAsia="Times New Roman"/>
          <w:sz w:val="28"/>
          <w:szCs w:val="28"/>
          <w:lang w:eastAsia="ru-RU"/>
        </w:rPr>
        <w:t>уб</w:t>
      </w:r>
      <w:r w:rsidRPr="27E7019D" w:rsidR="27E7019D">
        <w:rPr>
          <w:rFonts w:eastAsia="Times New Roman"/>
          <w:sz w:val="28"/>
          <w:szCs w:val="28"/>
          <w:lang w:eastAsia="ru-RU"/>
        </w:rPr>
        <w:t>ликой</w:t>
      </w:r>
      <w:r w:rsidRPr="27E7019D" w:rsidR="27E7019D">
        <w:rPr>
          <w:rFonts w:eastAsia="Times New Roman"/>
          <w:sz w:val="28"/>
          <w:szCs w:val="28"/>
          <w:lang w:eastAsia="ru-RU"/>
        </w:rPr>
        <w:t xml:space="preserve">, который </w:t>
      </w:r>
      <w:r w:rsidRPr="27E7019D" w:rsidR="27E7019D">
        <w:rPr>
          <w:rFonts w:eastAsia="Times New Roman"/>
          <w:sz w:val="28"/>
          <w:szCs w:val="28"/>
          <w:lang w:eastAsia="ru-RU"/>
        </w:rPr>
        <w:t>признавал</w:t>
      </w:r>
      <w:r w:rsidRPr="27E7019D" w:rsidR="27E7019D">
        <w:rPr>
          <w:rFonts w:eastAsia="Times New Roman"/>
          <w:sz w:val="28"/>
          <w:szCs w:val="28"/>
          <w:lang w:eastAsia="ru-RU"/>
        </w:rPr>
        <w:t xml:space="preserve"> Вьетнам своим вассалом. Война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тала </w:t>
      </w:r>
      <w:r w:rsidRPr="27E7019D" w:rsidR="27E7019D">
        <w:rPr>
          <w:rFonts w:eastAsia="Times New Roman"/>
          <w:sz w:val="28"/>
          <w:szCs w:val="28"/>
          <w:lang w:eastAsia="ru-RU"/>
        </w:rPr>
        <w:t>с</w:t>
      </w:r>
      <w:r w:rsidRPr="27E7019D" w:rsidR="27E7019D">
        <w:rPr>
          <w:rFonts w:eastAsia="Times New Roman"/>
          <w:sz w:val="28"/>
          <w:szCs w:val="28"/>
          <w:lang w:eastAsia="ru-RU"/>
        </w:rPr>
        <w:t xml:space="preserve">ложной </w:t>
      </w:r>
      <w:r w:rsidRPr="27E7019D" w:rsidR="27E7019D">
        <w:rPr>
          <w:rFonts w:eastAsia="Times New Roman"/>
          <w:sz w:val="28"/>
          <w:szCs w:val="28"/>
          <w:lang w:eastAsia="ru-RU"/>
        </w:rPr>
        <w:t xml:space="preserve">и затяжной, </w:t>
      </w:r>
      <w:r w:rsidRPr="27E7019D" w:rsidR="27E7019D">
        <w:rPr>
          <w:rFonts w:eastAsia="Times New Roman"/>
          <w:sz w:val="28"/>
          <w:szCs w:val="28"/>
          <w:lang w:eastAsia="ru-RU"/>
        </w:rPr>
        <w:t>понадо</w:t>
      </w:r>
      <w:r w:rsidRPr="27E7019D" w:rsidR="27E7019D">
        <w:rPr>
          <w:rFonts w:eastAsia="Times New Roman"/>
          <w:sz w:val="28"/>
          <w:szCs w:val="28"/>
          <w:lang w:eastAsia="ru-RU"/>
        </w:rPr>
        <w:t>б</w:t>
      </w:r>
      <w:r w:rsidRPr="27E7019D" w:rsidR="27E7019D">
        <w:rPr>
          <w:rFonts w:eastAsia="Times New Roman"/>
          <w:sz w:val="28"/>
          <w:szCs w:val="28"/>
          <w:lang w:eastAsia="ru-RU"/>
        </w:rPr>
        <w:t>или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огромные расходы</w:t>
      </w:r>
      <w:r w:rsidRPr="27E7019D" w:rsidR="27E7019D">
        <w:rPr>
          <w:rFonts w:eastAsia="Times New Roman"/>
          <w:sz w:val="28"/>
          <w:szCs w:val="28"/>
          <w:lang w:eastAsia="ru-RU"/>
        </w:rPr>
        <w:t xml:space="preserve"> и </w:t>
      </w:r>
      <w:r w:rsidRPr="27E7019D" w:rsidR="27E7019D">
        <w:rPr>
          <w:rFonts w:eastAsia="Times New Roman"/>
          <w:sz w:val="28"/>
          <w:szCs w:val="28"/>
          <w:lang w:eastAsia="ru-RU"/>
        </w:rPr>
        <w:t>от</w:t>
      </w:r>
      <w:r w:rsidRPr="27E7019D" w:rsidR="27E7019D">
        <w:rPr>
          <w:rFonts w:eastAsia="Times New Roman"/>
          <w:sz w:val="28"/>
          <w:szCs w:val="28"/>
          <w:lang w:eastAsia="ru-RU"/>
        </w:rPr>
        <w:t>п</w:t>
      </w:r>
      <w:r w:rsidRPr="27E7019D" w:rsidR="27E7019D">
        <w:rPr>
          <w:rFonts w:eastAsia="Times New Roman"/>
          <w:sz w:val="28"/>
          <w:szCs w:val="28"/>
          <w:lang w:eastAsia="ru-RU"/>
        </w:rPr>
        <w:t>равки</w:t>
      </w:r>
      <w:r w:rsidRPr="27E7019D" w:rsidR="27E7019D">
        <w:rPr>
          <w:rFonts w:eastAsia="Times New Roman"/>
          <w:sz w:val="28"/>
          <w:szCs w:val="28"/>
          <w:lang w:eastAsia="ru-RU"/>
        </w:rPr>
        <w:t xml:space="preserve"> все новых и новых подкреплений. Весной 1885 г</w:t>
      </w:r>
      <w:r w:rsidRPr="27E7019D" w:rsidR="27E7019D">
        <w:rPr>
          <w:rFonts w:eastAsia="Times New Roman"/>
          <w:sz w:val="28"/>
          <w:szCs w:val="28"/>
          <w:lang w:eastAsia="ru-RU"/>
        </w:rPr>
        <w:t>ода</w:t>
      </w:r>
      <w:r w:rsidRPr="27E7019D" w:rsidR="27E7019D">
        <w:rPr>
          <w:rFonts w:eastAsia="Times New Roman"/>
          <w:sz w:val="28"/>
          <w:szCs w:val="28"/>
          <w:lang w:eastAsia="ru-RU"/>
        </w:rPr>
        <w:t xml:space="preserve"> французск</w:t>
      </w:r>
      <w:r w:rsidRPr="27E7019D" w:rsidR="27E7019D">
        <w:rPr>
          <w:rFonts w:eastAsia="Times New Roman"/>
          <w:sz w:val="28"/>
          <w:szCs w:val="28"/>
          <w:lang w:eastAsia="ru-RU"/>
        </w:rPr>
        <w:t>ая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армия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не </w:t>
      </w:r>
      <w:r w:rsidRPr="27E7019D" w:rsidR="27E7019D">
        <w:rPr>
          <w:rFonts w:eastAsia="Times New Roman"/>
          <w:sz w:val="28"/>
          <w:szCs w:val="28"/>
          <w:lang w:eastAsia="ru-RU"/>
        </w:rPr>
        <w:t>с</w:t>
      </w:r>
      <w:r w:rsidRPr="27E7019D" w:rsidR="27E7019D">
        <w:rPr>
          <w:rFonts w:eastAsia="Times New Roman"/>
          <w:sz w:val="28"/>
          <w:szCs w:val="28"/>
          <w:lang w:eastAsia="ru-RU"/>
        </w:rPr>
        <w:t>могла</w:t>
      </w:r>
      <w:r w:rsidRPr="27E7019D" w:rsidR="27E7019D">
        <w:rPr>
          <w:rFonts w:eastAsia="Times New Roman"/>
          <w:sz w:val="28"/>
          <w:szCs w:val="28"/>
          <w:lang w:eastAsia="ru-RU"/>
        </w:rPr>
        <w:t xml:space="preserve"> в Северном Вьетнаме </w:t>
      </w:r>
      <w:r w:rsidRPr="27E7019D" w:rsidR="27E7019D">
        <w:rPr>
          <w:rFonts w:eastAsia="Times New Roman"/>
          <w:sz w:val="28"/>
          <w:szCs w:val="28"/>
          <w:lang w:eastAsia="ru-RU"/>
        </w:rPr>
        <w:t>одержать по</w:t>
      </w:r>
      <w:r w:rsidRPr="27E7019D" w:rsidR="27E7019D">
        <w:rPr>
          <w:rFonts w:eastAsia="Times New Roman"/>
          <w:sz w:val="28"/>
          <w:szCs w:val="28"/>
          <w:lang w:eastAsia="ru-RU"/>
        </w:rPr>
        <w:t>б</w:t>
      </w:r>
      <w:r w:rsidRPr="27E7019D" w:rsidR="27E7019D">
        <w:rPr>
          <w:rFonts w:eastAsia="Times New Roman"/>
          <w:sz w:val="28"/>
          <w:szCs w:val="28"/>
          <w:lang w:eastAsia="ru-RU"/>
        </w:rPr>
        <w:t>еду</w:t>
      </w:r>
      <w:r w:rsidRPr="27E7019D" w:rsidR="27E7019D">
        <w:rPr>
          <w:rFonts w:eastAsia="Times New Roman"/>
          <w:sz w:val="28"/>
          <w:szCs w:val="28"/>
          <w:lang w:eastAsia="ru-RU"/>
        </w:rPr>
        <w:t>.</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Все же </w:t>
      </w:r>
      <w:r w:rsidRPr="27E7019D" w:rsidR="27E7019D">
        <w:rPr>
          <w:rFonts w:eastAsia="Times New Roman"/>
          <w:sz w:val="28"/>
          <w:szCs w:val="28"/>
          <w:lang w:eastAsia="ru-RU"/>
        </w:rPr>
        <w:t xml:space="preserve">Франция </w:t>
      </w:r>
      <w:r w:rsidRPr="27E7019D" w:rsidR="27E7019D">
        <w:rPr>
          <w:rFonts w:eastAsia="Times New Roman"/>
          <w:sz w:val="28"/>
          <w:szCs w:val="28"/>
          <w:lang w:eastAsia="ru-RU"/>
        </w:rPr>
        <w:t>с</w:t>
      </w:r>
      <w:r w:rsidRPr="27E7019D" w:rsidR="27E7019D">
        <w:rPr>
          <w:rFonts w:eastAsia="Times New Roman"/>
          <w:sz w:val="28"/>
          <w:szCs w:val="28"/>
          <w:lang w:eastAsia="ru-RU"/>
        </w:rPr>
        <w:t>могла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вы</w:t>
      </w:r>
      <w:r w:rsidRPr="27E7019D" w:rsidR="27E7019D">
        <w:rPr>
          <w:rFonts w:eastAsia="Times New Roman"/>
          <w:sz w:val="28"/>
          <w:szCs w:val="28"/>
          <w:lang w:eastAsia="ru-RU"/>
        </w:rPr>
        <w:t>нудить Китай</w:t>
      </w:r>
      <w:r w:rsidRPr="27E7019D" w:rsidR="27E7019D">
        <w:rPr>
          <w:rFonts w:eastAsia="Times New Roman"/>
          <w:sz w:val="28"/>
          <w:szCs w:val="28"/>
          <w:lang w:eastAsia="ru-RU"/>
        </w:rPr>
        <w:t>с</w:t>
      </w:r>
      <w:r w:rsidRPr="27E7019D" w:rsidR="27E7019D">
        <w:rPr>
          <w:rFonts w:eastAsia="Times New Roman"/>
          <w:sz w:val="28"/>
          <w:szCs w:val="28"/>
          <w:lang w:eastAsia="ru-RU"/>
        </w:rPr>
        <w:t>к</w:t>
      </w:r>
      <w:r w:rsidRPr="27E7019D" w:rsidR="27E7019D">
        <w:rPr>
          <w:rFonts w:eastAsia="Times New Roman"/>
          <w:sz w:val="28"/>
          <w:szCs w:val="28"/>
          <w:lang w:eastAsia="ru-RU"/>
        </w:rPr>
        <w:t>у</w:t>
      </w:r>
      <w:r w:rsidRPr="27E7019D" w:rsidR="27E7019D">
        <w:rPr>
          <w:rFonts w:eastAsia="Times New Roman"/>
          <w:sz w:val="28"/>
          <w:szCs w:val="28"/>
          <w:lang w:eastAsia="ru-RU"/>
        </w:rPr>
        <w:t>ю Народн</w:t>
      </w:r>
      <w:r w:rsidRPr="27E7019D" w:rsidR="27E7019D">
        <w:rPr>
          <w:rFonts w:eastAsia="Times New Roman"/>
          <w:sz w:val="28"/>
          <w:szCs w:val="28"/>
          <w:lang w:eastAsia="ru-RU"/>
        </w:rPr>
        <w:t>у</w:t>
      </w:r>
      <w:r w:rsidRPr="27E7019D" w:rsidR="27E7019D">
        <w:rPr>
          <w:rFonts w:eastAsia="Times New Roman"/>
          <w:sz w:val="28"/>
          <w:szCs w:val="28"/>
          <w:lang w:eastAsia="ru-RU"/>
        </w:rPr>
        <w:t>ю Ре</w:t>
      </w:r>
      <w:r w:rsidRPr="27E7019D" w:rsidR="27E7019D">
        <w:rPr>
          <w:rFonts w:eastAsia="Times New Roman"/>
          <w:sz w:val="28"/>
          <w:szCs w:val="28"/>
          <w:lang w:eastAsia="ru-RU"/>
        </w:rPr>
        <w:t>с</w:t>
      </w:r>
      <w:r w:rsidRPr="27E7019D" w:rsidR="27E7019D">
        <w:rPr>
          <w:rFonts w:eastAsia="Times New Roman"/>
          <w:sz w:val="28"/>
          <w:szCs w:val="28"/>
          <w:lang w:eastAsia="ru-RU"/>
        </w:rPr>
        <w:t>п</w:t>
      </w:r>
      <w:r w:rsidRPr="27E7019D" w:rsidR="27E7019D">
        <w:rPr>
          <w:rFonts w:eastAsia="Times New Roman"/>
          <w:sz w:val="28"/>
          <w:szCs w:val="28"/>
          <w:lang w:eastAsia="ru-RU"/>
        </w:rPr>
        <w:t>уб</w:t>
      </w:r>
      <w:r w:rsidRPr="27E7019D" w:rsidR="27E7019D">
        <w:rPr>
          <w:rFonts w:eastAsia="Times New Roman"/>
          <w:sz w:val="28"/>
          <w:szCs w:val="28"/>
          <w:lang w:eastAsia="ru-RU"/>
        </w:rPr>
        <w:t>лик</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признать французский протекторат над Тонкином. </w:t>
      </w:r>
      <w:r w:rsidRPr="27E7019D" w:rsidR="27E7019D">
        <w:rPr>
          <w:rFonts w:eastAsia="Times New Roman"/>
          <w:sz w:val="28"/>
          <w:szCs w:val="28"/>
          <w:lang w:eastAsia="ru-RU"/>
        </w:rPr>
        <w:t>Однако</w:t>
      </w:r>
      <w:r w:rsidRPr="27E7019D" w:rsidR="27E7019D">
        <w:rPr>
          <w:rFonts w:eastAsia="Times New Roman"/>
          <w:sz w:val="28"/>
          <w:szCs w:val="28"/>
          <w:lang w:eastAsia="ru-RU"/>
        </w:rPr>
        <w:t xml:space="preserve"> это не </w:t>
      </w:r>
      <w:r w:rsidRPr="27E7019D" w:rsidR="27E7019D">
        <w:rPr>
          <w:rFonts w:eastAsia="Times New Roman"/>
          <w:sz w:val="28"/>
          <w:szCs w:val="28"/>
          <w:lang w:eastAsia="ru-RU"/>
        </w:rPr>
        <w:t>говорило о</w:t>
      </w:r>
      <w:r w:rsidRPr="27E7019D" w:rsidR="27E7019D">
        <w:rPr>
          <w:rFonts w:eastAsia="Times New Roman"/>
          <w:sz w:val="28"/>
          <w:szCs w:val="28"/>
          <w:lang w:eastAsia="ru-RU"/>
        </w:rPr>
        <w:t xml:space="preserve"> прекращени</w:t>
      </w:r>
      <w:r w:rsidRPr="27E7019D" w:rsidR="27E7019D">
        <w:rPr>
          <w:rFonts w:eastAsia="Times New Roman"/>
          <w:sz w:val="28"/>
          <w:szCs w:val="28"/>
          <w:lang w:eastAsia="ru-RU"/>
        </w:rPr>
        <w:t>и</w:t>
      </w:r>
      <w:r w:rsidRPr="27E7019D" w:rsidR="27E7019D">
        <w:rPr>
          <w:rFonts w:eastAsia="Times New Roman"/>
          <w:sz w:val="28"/>
          <w:szCs w:val="28"/>
          <w:lang w:eastAsia="ru-RU"/>
        </w:rPr>
        <w:t xml:space="preserve"> военных действий, </w:t>
      </w:r>
      <w:r w:rsidRPr="27E7019D" w:rsidR="27E7019D">
        <w:rPr>
          <w:rFonts w:eastAsia="Times New Roman"/>
          <w:sz w:val="28"/>
          <w:szCs w:val="28"/>
          <w:lang w:eastAsia="ru-RU"/>
        </w:rPr>
        <w:t>потом</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что</w:t>
      </w:r>
      <w:r w:rsidRPr="27E7019D" w:rsidR="27E7019D">
        <w:rPr>
          <w:rFonts w:eastAsia="Times New Roman"/>
          <w:sz w:val="28"/>
          <w:szCs w:val="28"/>
          <w:lang w:eastAsia="ru-RU"/>
        </w:rPr>
        <w:t xml:space="preserve"> вьетнамские патриоты не </w:t>
      </w:r>
      <w:r w:rsidRPr="27E7019D" w:rsidR="27E7019D">
        <w:rPr>
          <w:rFonts w:eastAsia="Times New Roman"/>
          <w:sz w:val="28"/>
          <w:szCs w:val="28"/>
          <w:lang w:eastAsia="ru-RU"/>
        </w:rPr>
        <w:t>захотели сложить</w:t>
      </w:r>
      <w:r w:rsidRPr="27E7019D" w:rsidR="27E7019D">
        <w:rPr>
          <w:rFonts w:eastAsia="Times New Roman"/>
          <w:sz w:val="28"/>
          <w:szCs w:val="28"/>
          <w:lang w:eastAsia="ru-RU"/>
        </w:rPr>
        <w:t xml:space="preserve"> оружия. Только к концу </w:t>
      </w:r>
      <w:r w:rsidRPr="27E7019D" w:rsidR="27E7019D">
        <w:rPr>
          <w:rFonts w:eastAsia="Times New Roman"/>
          <w:sz w:val="28"/>
          <w:szCs w:val="28"/>
          <w:lang w:eastAsia="ru-RU"/>
        </w:rPr>
        <w:t>девяно</w:t>
      </w:r>
      <w:r w:rsidRPr="27E7019D" w:rsidR="27E7019D">
        <w:rPr>
          <w:rFonts w:eastAsia="Times New Roman"/>
          <w:sz w:val="28"/>
          <w:szCs w:val="28"/>
          <w:lang w:eastAsia="ru-RU"/>
        </w:rPr>
        <w:t>с</w:t>
      </w:r>
      <w:r w:rsidRPr="27E7019D" w:rsidR="27E7019D">
        <w:rPr>
          <w:rFonts w:eastAsia="Times New Roman"/>
          <w:sz w:val="28"/>
          <w:szCs w:val="28"/>
          <w:lang w:eastAsia="ru-RU"/>
        </w:rPr>
        <w:t>ты</w:t>
      </w:r>
      <w:r w:rsidRPr="27E7019D" w:rsidR="27E7019D">
        <w:rPr>
          <w:rFonts w:eastAsia="Times New Roman"/>
          <w:sz w:val="28"/>
          <w:szCs w:val="28"/>
          <w:lang w:eastAsia="ru-RU"/>
        </w:rPr>
        <w:t>х годов после жестокой колониальной войны весь Вьетнам был порабощен Францией.</w:t>
      </w:r>
    </w:p>
    <w:p xmlns:wp14="http://schemas.microsoft.com/office/word/2010/wordml" w:rsidRPr="009D7514" w:rsidR="009D7514" w:rsidP="27E7019D" w:rsidRDefault="009D7514" w14:paraId="607F93DC" wp14:textId="7777777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1894 г. </w:t>
      </w:r>
      <w:r w:rsidRPr="27E7019D" w:rsidR="27E7019D">
        <w:rPr>
          <w:rFonts w:eastAsia="Times New Roman"/>
          <w:sz w:val="28"/>
          <w:szCs w:val="28"/>
          <w:lang w:eastAsia="ru-RU"/>
        </w:rPr>
        <w:t>произо</w:t>
      </w:r>
      <w:r w:rsidRPr="27E7019D" w:rsidR="27E7019D">
        <w:rPr>
          <w:rFonts w:eastAsia="Times New Roman"/>
          <w:sz w:val="28"/>
          <w:szCs w:val="28"/>
          <w:lang w:eastAsia="ru-RU"/>
        </w:rPr>
        <w:t>ш</w:t>
      </w:r>
      <w:r w:rsidRPr="27E7019D" w:rsidR="27E7019D">
        <w:rPr>
          <w:rFonts w:eastAsia="Times New Roman"/>
          <w:sz w:val="28"/>
          <w:szCs w:val="28"/>
          <w:lang w:eastAsia="ru-RU"/>
        </w:rPr>
        <w:t>ла</w:t>
      </w:r>
      <w:r w:rsidRPr="27E7019D" w:rsidR="27E7019D">
        <w:rPr>
          <w:rFonts w:eastAsia="Times New Roman"/>
          <w:sz w:val="28"/>
          <w:szCs w:val="28"/>
          <w:lang w:eastAsia="ru-RU"/>
        </w:rPr>
        <w:t xml:space="preserve"> война за остров Мадагаскар,</w:t>
      </w:r>
      <w:r w:rsidRPr="27E7019D" w:rsidR="27E7019D">
        <w:rPr>
          <w:rFonts w:eastAsia="Times New Roman"/>
          <w:sz w:val="28"/>
          <w:szCs w:val="28"/>
          <w:lang w:eastAsia="ru-RU"/>
        </w:rPr>
        <w:t xml:space="preserve"> которая</w:t>
      </w:r>
      <w:r w:rsidRPr="27E7019D" w:rsidR="27E7019D">
        <w:rPr>
          <w:rFonts w:eastAsia="Times New Roman"/>
          <w:sz w:val="28"/>
          <w:szCs w:val="28"/>
          <w:lang w:eastAsia="ru-RU"/>
        </w:rPr>
        <w:t xml:space="preserve"> дли</w:t>
      </w:r>
      <w:r w:rsidRPr="27E7019D" w:rsidR="27E7019D">
        <w:rPr>
          <w:rFonts w:eastAsia="Times New Roman"/>
          <w:sz w:val="28"/>
          <w:szCs w:val="28"/>
          <w:lang w:eastAsia="ru-RU"/>
        </w:rPr>
        <w:t>ла</w:t>
      </w:r>
      <w:r w:rsidRPr="27E7019D" w:rsidR="27E7019D">
        <w:rPr>
          <w:rFonts w:eastAsia="Times New Roman"/>
          <w:sz w:val="28"/>
          <w:szCs w:val="28"/>
          <w:lang w:eastAsia="ru-RU"/>
        </w:rPr>
        <w:t>с</w:t>
      </w:r>
      <w:r w:rsidRPr="27E7019D" w:rsidR="27E7019D">
        <w:rPr>
          <w:rFonts w:eastAsia="Times New Roman"/>
          <w:sz w:val="28"/>
          <w:szCs w:val="28"/>
          <w:lang w:eastAsia="ru-RU"/>
        </w:rPr>
        <w:t>ь два года. В 1896 г.</w:t>
      </w:r>
      <w:r w:rsidRPr="27E7019D" w:rsidR="27E7019D">
        <w:rPr>
          <w:rFonts w:eastAsia="Times New Roman"/>
          <w:sz w:val="28"/>
          <w:szCs w:val="28"/>
          <w:lang w:eastAsia="ru-RU"/>
        </w:rPr>
        <w:t xml:space="preserve"> остров был аннексирован Францией. </w:t>
      </w:r>
      <w:r w:rsidRPr="27E7019D" w:rsidR="27E7019D">
        <w:rPr>
          <w:rFonts w:eastAsia="Times New Roman"/>
          <w:sz w:val="28"/>
          <w:szCs w:val="28"/>
          <w:lang w:eastAsia="ru-RU"/>
        </w:rPr>
        <w:t>Однако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нати</w:t>
      </w:r>
      <w:r w:rsidRPr="27E7019D" w:rsidR="27E7019D">
        <w:rPr>
          <w:rFonts w:eastAsia="Times New Roman"/>
          <w:sz w:val="28"/>
          <w:szCs w:val="28"/>
          <w:lang w:eastAsia="ru-RU"/>
        </w:rPr>
        <w:t>с</w:t>
      </w:r>
      <w:r w:rsidRPr="27E7019D" w:rsidR="27E7019D">
        <w:rPr>
          <w:rFonts w:eastAsia="Times New Roman"/>
          <w:sz w:val="28"/>
          <w:szCs w:val="28"/>
          <w:lang w:eastAsia="ru-RU"/>
        </w:rPr>
        <w:t>к</w:t>
      </w:r>
      <w:r w:rsidRPr="27E7019D" w:rsidR="27E7019D">
        <w:rPr>
          <w:rFonts w:eastAsia="Times New Roman"/>
          <w:sz w:val="28"/>
          <w:szCs w:val="28"/>
          <w:lang w:eastAsia="ru-RU"/>
        </w:rPr>
        <w:t xml:space="preserve"> </w:t>
      </w:r>
      <w:r w:rsidRPr="27E7019D" w:rsidR="27E7019D">
        <w:rPr>
          <w:rFonts w:eastAsia="Times New Roman"/>
          <w:sz w:val="28"/>
          <w:szCs w:val="28"/>
          <w:lang w:eastAsia="ru-RU"/>
        </w:rPr>
        <w:t>мальгашск</w:t>
      </w:r>
      <w:r w:rsidRPr="27E7019D" w:rsidR="27E7019D">
        <w:rPr>
          <w:rFonts w:eastAsia="Times New Roman"/>
          <w:sz w:val="28"/>
          <w:szCs w:val="28"/>
          <w:lang w:eastAsia="ru-RU"/>
        </w:rPr>
        <w:t>их</w:t>
      </w:r>
      <w:r w:rsidRPr="27E7019D" w:rsidR="27E7019D">
        <w:rPr>
          <w:rFonts w:eastAsia="Times New Roman"/>
          <w:sz w:val="28"/>
          <w:szCs w:val="28"/>
          <w:lang w:eastAsia="ru-RU"/>
        </w:rPr>
        <w:t xml:space="preserve"> </w:t>
      </w:r>
      <w:r w:rsidRPr="27E7019D" w:rsidR="27E7019D">
        <w:rPr>
          <w:rFonts w:eastAsia="Times New Roman"/>
          <w:sz w:val="28"/>
          <w:szCs w:val="28"/>
          <w:lang w:eastAsia="ru-RU"/>
        </w:rPr>
        <w:t>жителей</w:t>
      </w:r>
      <w:r w:rsidRPr="27E7019D" w:rsidR="27E7019D">
        <w:rPr>
          <w:rFonts w:eastAsia="Times New Roman"/>
          <w:sz w:val="28"/>
          <w:szCs w:val="28"/>
          <w:lang w:eastAsia="ru-RU"/>
        </w:rPr>
        <w:t xml:space="preserve"> продолжал</w:t>
      </w:r>
      <w:r w:rsidRPr="27E7019D" w:rsidR="27E7019D">
        <w:rPr>
          <w:rFonts w:eastAsia="Times New Roman"/>
          <w:sz w:val="28"/>
          <w:szCs w:val="28"/>
          <w:lang w:eastAsia="ru-RU"/>
        </w:rPr>
        <w:t>с</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еще в </w:t>
      </w:r>
      <w:r w:rsidRPr="27E7019D" w:rsidR="27E7019D">
        <w:rPr>
          <w:rFonts w:eastAsia="Times New Roman"/>
          <w:sz w:val="28"/>
          <w:szCs w:val="28"/>
          <w:lang w:eastAsia="ru-RU"/>
        </w:rPr>
        <w:t>продолжение</w:t>
      </w:r>
      <w:r w:rsidRPr="27E7019D" w:rsidR="27E7019D">
        <w:rPr>
          <w:rFonts w:eastAsia="Times New Roman"/>
          <w:sz w:val="28"/>
          <w:szCs w:val="28"/>
          <w:lang w:eastAsia="ru-RU"/>
        </w:rPr>
        <w:t xml:space="preserve"> нескольких лет.</w:t>
      </w:r>
    </w:p>
    <w:p xmlns:wp14="http://schemas.microsoft.com/office/word/2010/wordml" w:rsidRPr="009D7514" w:rsidR="009D7514" w:rsidP="27E7019D" w:rsidRDefault="009D7514" w14:paraId="0B20D615" wp14:textId="4D4007DF">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Крупные захваты были осуществлены Францией в Западной Африке.</w:t>
      </w:r>
    </w:p>
    <w:p xmlns:wp14="http://schemas.microsoft.com/office/word/2010/wordml" w:rsidRPr="009D7514" w:rsidR="009D7514" w:rsidP="27E7019D" w:rsidRDefault="009D7514" w14:paraId="517D2C3F"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К началу XX в</w:t>
      </w:r>
      <w:r w:rsidRPr="27E7019D" w:rsidR="27E7019D">
        <w:rPr>
          <w:rFonts w:eastAsia="Times New Roman"/>
          <w:sz w:val="28"/>
          <w:szCs w:val="28"/>
          <w:lang w:eastAsia="ru-RU"/>
        </w:rPr>
        <w:t>ека</w:t>
      </w:r>
      <w:r w:rsidRPr="27E7019D" w:rsidR="27E7019D">
        <w:rPr>
          <w:rFonts w:eastAsia="Times New Roman"/>
          <w:sz w:val="28"/>
          <w:szCs w:val="28"/>
          <w:lang w:eastAsia="ru-RU"/>
        </w:rPr>
        <w:t xml:space="preserve"> Франция </w:t>
      </w:r>
      <w:r w:rsidRPr="27E7019D" w:rsidR="27E7019D">
        <w:rPr>
          <w:rFonts w:eastAsia="Times New Roman"/>
          <w:sz w:val="28"/>
          <w:szCs w:val="28"/>
          <w:lang w:eastAsia="ru-RU"/>
        </w:rPr>
        <w:t>имела</w:t>
      </w:r>
      <w:r w:rsidRPr="27E7019D" w:rsidR="27E7019D">
        <w:rPr>
          <w:rFonts w:eastAsia="Times New Roman"/>
          <w:sz w:val="28"/>
          <w:szCs w:val="28"/>
          <w:lang w:eastAsia="ru-RU"/>
        </w:rPr>
        <w:t xml:space="preserve"> больш</w:t>
      </w:r>
      <w:r w:rsidRPr="27E7019D" w:rsidR="27E7019D">
        <w:rPr>
          <w:rFonts w:eastAsia="Times New Roman"/>
          <w:sz w:val="28"/>
          <w:szCs w:val="28"/>
          <w:lang w:eastAsia="ru-RU"/>
        </w:rPr>
        <w:t>у</w:t>
      </w:r>
      <w:r w:rsidRPr="27E7019D" w:rsidR="27E7019D">
        <w:rPr>
          <w:rFonts w:eastAsia="Times New Roman"/>
          <w:sz w:val="28"/>
          <w:szCs w:val="28"/>
          <w:lang w:eastAsia="ru-RU"/>
        </w:rPr>
        <w:t>ю</w:t>
      </w:r>
      <w:r w:rsidRPr="27E7019D" w:rsidR="27E7019D">
        <w:rPr>
          <w:rFonts w:eastAsia="Times New Roman"/>
          <w:sz w:val="28"/>
          <w:szCs w:val="28"/>
          <w:lang w:eastAsia="ru-RU"/>
        </w:rPr>
        <w:t xml:space="preserve"> территори</w:t>
      </w:r>
      <w:r w:rsidRPr="27E7019D" w:rsidR="27E7019D">
        <w:rPr>
          <w:rFonts w:eastAsia="Times New Roman"/>
          <w:sz w:val="28"/>
          <w:szCs w:val="28"/>
          <w:lang w:eastAsia="ru-RU"/>
        </w:rPr>
        <w:t>ю</w:t>
      </w:r>
      <w:r w:rsidRPr="27E7019D" w:rsidR="27E7019D">
        <w:rPr>
          <w:rFonts w:eastAsia="Times New Roman"/>
          <w:sz w:val="28"/>
          <w:szCs w:val="28"/>
          <w:lang w:eastAsia="ru-RU"/>
        </w:rPr>
        <w:t xml:space="preserve"> в Африке, Индокитае, </w:t>
      </w:r>
      <w:r w:rsidRPr="27E7019D" w:rsidR="27E7019D">
        <w:rPr>
          <w:rFonts w:eastAsia="Times New Roman"/>
          <w:sz w:val="28"/>
          <w:szCs w:val="28"/>
          <w:lang w:eastAsia="ru-RU"/>
        </w:rPr>
        <w:t>около</w:t>
      </w:r>
      <w:r w:rsidRPr="27E7019D" w:rsidR="27E7019D">
        <w:rPr>
          <w:rFonts w:eastAsia="Times New Roman"/>
          <w:sz w:val="28"/>
          <w:szCs w:val="28"/>
          <w:lang w:eastAsia="ru-RU"/>
        </w:rPr>
        <w:t xml:space="preserve"> островов в Океании и в Вест-Индии</w:t>
      </w:r>
      <w:r w:rsidRPr="27E7019D" w:rsidR="27E7019D">
        <w:rPr>
          <w:rFonts w:eastAsia="Times New Roman"/>
          <w:sz w:val="28"/>
          <w:szCs w:val="28"/>
          <w:lang w:eastAsia="ru-RU"/>
        </w:rPr>
        <w:t>.</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w:t>
      </w:r>
      <w:r w:rsidRPr="27E7019D" w:rsidR="27E7019D">
        <w:rPr>
          <w:rFonts w:eastAsia="Times New Roman"/>
          <w:sz w:val="28"/>
          <w:szCs w:val="28"/>
          <w:lang w:eastAsia="ru-RU"/>
        </w:rPr>
        <w:t>формировала</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ь </w:t>
      </w:r>
      <w:r w:rsidRPr="27E7019D" w:rsidR="27E7019D">
        <w:rPr>
          <w:rFonts w:eastAsia="Times New Roman"/>
          <w:sz w:val="28"/>
          <w:szCs w:val="28"/>
          <w:lang w:eastAsia="ru-RU"/>
        </w:rPr>
        <w:t>громадная</w:t>
      </w:r>
      <w:r w:rsidRPr="27E7019D" w:rsidR="27E7019D">
        <w:rPr>
          <w:rFonts w:eastAsia="Times New Roman"/>
          <w:sz w:val="28"/>
          <w:szCs w:val="28"/>
          <w:lang w:eastAsia="ru-RU"/>
        </w:rPr>
        <w:t xml:space="preserve"> колониальная империя. Одни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только африканские владения Фр</w:t>
      </w:r>
      <w:r w:rsidRPr="27E7019D" w:rsidR="27E7019D">
        <w:rPr>
          <w:rFonts w:eastAsia="Times New Roman"/>
          <w:sz w:val="28"/>
          <w:szCs w:val="28"/>
          <w:lang w:eastAsia="ru-RU"/>
        </w:rPr>
        <w:t xml:space="preserve">анции по размерам территории в </w:t>
      </w:r>
      <w:r w:rsidRPr="27E7019D" w:rsidR="27E7019D">
        <w:rPr>
          <w:rFonts w:eastAsia="Times New Roman"/>
          <w:sz w:val="28"/>
          <w:szCs w:val="28"/>
          <w:lang w:eastAsia="ru-RU"/>
        </w:rPr>
        <w:t>с</w:t>
      </w:r>
      <w:r w:rsidRPr="27E7019D" w:rsidR="27E7019D">
        <w:rPr>
          <w:rFonts w:eastAsia="Times New Roman"/>
          <w:sz w:val="28"/>
          <w:szCs w:val="28"/>
          <w:lang w:eastAsia="ru-RU"/>
        </w:rPr>
        <w:t>емнадцать раз превы</w:t>
      </w:r>
      <w:r w:rsidRPr="27E7019D" w:rsidR="27E7019D">
        <w:rPr>
          <w:rFonts w:eastAsia="Times New Roman"/>
          <w:sz w:val="28"/>
          <w:szCs w:val="28"/>
          <w:lang w:eastAsia="ru-RU"/>
        </w:rPr>
        <w:t>с</w:t>
      </w:r>
      <w:r w:rsidRPr="27E7019D" w:rsidR="27E7019D">
        <w:rPr>
          <w:rFonts w:eastAsia="Times New Roman"/>
          <w:sz w:val="28"/>
          <w:szCs w:val="28"/>
          <w:lang w:eastAsia="ru-RU"/>
        </w:rPr>
        <w:t>и</w:t>
      </w:r>
      <w:r w:rsidRPr="27E7019D" w:rsidR="27E7019D">
        <w:rPr>
          <w:rFonts w:eastAsia="Times New Roman"/>
          <w:sz w:val="28"/>
          <w:szCs w:val="28"/>
          <w:lang w:eastAsia="ru-RU"/>
        </w:rPr>
        <w:t>ли собственно Францию</w:t>
      </w:r>
      <w:r w:rsidRPr="27E7019D" w:rsidR="27E7019D">
        <w:rPr>
          <w:rFonts w:eastAsia="Times New Roman"/>
          <w:sz w:val="28"/>
          <w:szCs w:val="28"/>
          <w:lang w:eastAsia="ru-RU"/>
        </w:rPr>
        <w:t>.</w:t>
      </w:r>
    </w:p>
    <w:p xmlns:wp14="http://schemas.microsoft.com/office/word/2010/wordml" w:rsidRPr="009D7514" w:rsidR="009D7514" w:rsidP="27E7019D" w:rsidRDefault="009D7514" w14:paraId="531BE9C9" wp14:textId="2C1CA29C">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Колониальные захваты в Азии и Африке нацелили Францию к крайне сложным взаимоотношениям с иным колониальным хищником - Англией. Их мнения сталкивались в Египте и Судане. Другой очаг англо-французского конфликта сформировался в Юго-Восточной Азии. Франция завоевала Вьетнам, а захват Англия в 1885 г. захватила </w:t>
      </w:r>
      <w:r w:rsidRPr="27E7019D" w:rsidR="27E7019D">
        <w:rPr>
          <w:rFonts w:eastAsia="Times New Roman"/>
          <w:sz w:val="28"/>
          <w:szCs w:val="28"/>
          <w:lang w:eastAsia="ru-RU"/>
        </w:rPr>
        <w:t>Бирм</w:t>
      </w:r>
      <w:r w:rsidRPr="27E7019D" w:rsidR="27E7019D">
        <w:rPr>
          <w:rFonts w:eastAsia="Times New Roman"/>
          <w:sz w:val="28"/>
          <w:szCs w:val="28"/>
          <w:lang w:eastAsia="ru-RU"/>
        </w:rPr>
        <w:t xml:space="preserve">, а </w:t>
      </w:r>
      <w:r w:rsidRPr="27E7019D" w:rsidR="27E7019D">
        <w:rPr>
          <w:rFonts w:eastAsia="Times New Roman"/>
          <w:sz w:val="28"/>
          <w:szCs w:val="28"/>
          <w:lang w:eastAsia="ru-RU"/>
        </w:rPr>
        <w:t>это означало</w:t>
      </w:r>
      <w:r w:rsidRPr="27E7019D" w:rsidR="27E7019D">
        <w:rPr>
          <w:rFonts w:eastAsia="Times New Roman"/>
          <w:sz w:val="28"/>
          <w:szCs w:val="28"/>
          <w:lang w:eastAsia="ru-RU"/>
        </w:rPr>
        <w:t xml:space="preserve"> начало войны за Сиам и южные провинции Китая.</w:t>
      </w:r>
    </w:p>
    <w:p xmlns:wp14="http://schemas.microsoft.com/office/word/2010/wordml" w:rsidRPr="009D7514" w:rsidR="009D7514" w:rsidP="27E7019D" w:rsidRDefault="009D7514" w14:paraId="0E4D05FB"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Германские милитаристы </w:t>
      </w:r>
      <w:r w:rsidRPr="27E7019D" w:rsidR="27E7019D">
        <w:rPr>
          <w:rFonts w:eastAsia="Times New Roman"/>
          <w:sz w:val="28"/>
          <w:szCs w:val="28"/>
          <w:lang w:eastAsia="ru-RU"/>
        </w:rPr>
        <w:t>нацелили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применять</w:t>
      </w:r>
      <w:r w:rsidRPr="27E7019D" w:rsidR="27E7019D">
        <w:rPr>
          <w:rFonts w:eastAsia="Times New Roman"/>
          <w:sz w:val="28"/>
          <w:szCs w:val="28"/>
          <w:lang w:eastAsia="ru-RU"/>
        </w:rPr>
        <w:t xml:space="preserve"> политическую изоляцию Франции и готов</w:t>
      </w:r>
      <w:r w:rsidRPr="27E7019D" w:rsidR="27E7019D">
        <w:rPr>
          <w:rFonts w:eastAsia="Times New Roman"/>
          <w:sz w:val="28"/>
          <w:szCs w:val="28"/>
          <w:lang w:eastAsia="ru-RU"/>
        </w:rPr>
        <w:t>или</w:t>
      </w:r>
      <w:r w:rsidRPr="27E7019D" w:rsidR="27E7019D">
        <w:rPr>
          <w:rFonts w:eastAsia="Times New Roman"/>
          <w:sz w:val="28"/>
          <w:szCs w:val="28"/>
          <w:lang w:eastAsia="ru-RU"/>
        </w:rPr>
        <w:t>с</w:t>
      </w:r>
      <w:r w:rsidRPr="27E7019D" w:rsidR="27E7019D">
        <w:rPr>
          <w:rFonts w:eastAsia="Times New Roman"/>
          <w:sz w:val="28"/>
          <w:szCs w:val="28"/>
          <w:lang w:eastAsia="ru-RU"/>
        </w:rPr>
        <w:t xml:space="preserve">ь </w:t>
      </w:r>
      <w:r w:rsidRPr="27E7019D" w:rsidR="27E7019D">
        <w:rPr>
          <w:rFonts w:eastAsia="Times New Roman"/>
          <w:sz w:val="28"/>
          <w:szCs w:val="28"/>
          <w:lang w:eastAsia="ru-RU"/>
        </w:rPr>
        <w:t xml:space="preserve">провоцировать новую </w:t>
      </w:r>
      <w:r w:rsidRPr="27E7019D" w:rsidR="27E7019D">
        <w:rPr>
          <w:rFonts w:eastAsia="Times New Roman"/>
          <w:sz w:val="28"/>
          <w:szCs w:val="28"/>
          <w:lang w:eastAsia="ru-RU"/>
        </w:rPr>
        <w:t>б</w:t>
      </w:r>
      <w:r w:rsidRPr="27E7019D" w:rsidR="27E7019D">
        <w:rPr>
          <w:rFonts w:eastAsia="Times New Roman"/>
          <w:sz w:val="28"/>
          <w:szCs w:val="28"/>
          <w:lang w:eastAsia="ru-RU"/>
        </w:rPr>
        <w:t>итв</w:t>
      </w:r>
      <w:r w:rsidRPr="27E7019D" w:rsidR="27E7019D">
        <w:rPr>
          <w:rFonts w:eastAsia="Times New Roman"/>
          <w:sz w:val="28"/>
          <w:szCs w:val="28"/>
          <w:lang w:eastAsia="ru-RU"/>
        </w:rPr>
        <w:t>у против Третьей республики.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При помощи</w:t>
      </w:r>
      <w:r w:rsidRPr="27E7019D" w:rsidR="27E7019D">
        <w:rPr>
          <w:rFonts w:eastAsia="Times New Roman"/>
          <w:sz w:val="28"/>
          <w:szCs w:val="28"/>
          <w:lang w:eastAsia="ru-RU"/>
        </w:rPr>
        <w:t xml:space="preserve"> дружественн</w:t>
      </w:r>
      <w:r w:rsidRPr="27E7019D" w:rsidR="27E7019D">
        <w:rPr>
          <w:rFonts w:eastAsia="Times New Roman"/>
          <w:sz w:val="28"/>
          <w:szCs w:val="28"/>
          <w:lang w:eastAsia="ru-RU"/>
        </w:rPr>
        <w:t>ых</w:t>
      </w:r>
      <w:r w:rsidRPr="27E7019D" w:rsidR="27E7019D">
        <w:rPr>
          <w:rFonts w:eastAsia="Times New Roman"/>
          <w:sz w:val="28"/>
          <w:szCs w:val="28"/>
          <w:lang w:eastAsia="ru-RU"/>
        </w:rPr>
        <w:t xml:space="preserve"> </w:t>
      </w:r>
      <w:r w:rsidRPr="27E7019D" w:rsidR="27E7019D">
        <w:rPr>
          <w:rFonts w:eastAsia="Times New Roman"/>
          <w:sz w:val="28"/>
          <w:szCs w:val="28"/>
          <w:lang w:eastAsia="ru-RU"/>
        </w:rPr>
        <w:t>ме</w:t>
      </w:r>
      <w:r w:rsidRPr="27E7019D" w:rsidR="27E7019D">
        <w:rPr>
          <w:rFonts w:eastAsia="Times New Roman"/>
          <w:sz w:val="28"/>
          <w:szCs w:val="28"/>
          <w:lang w:eastAsia="ru-RU"/>
        </w:rPr>
        <w:t>с</w:t>
      </w:r>
      <w:r w:rsidRPr="27E7019D" w:rsidR="27E7019D">
        <w:rPr>
          <w:rFonts w:eastAsia="Times New Roman"/>
          <w:sz w:val="28"/>
          <w:szCs w:val="28"/>
          <w:lang w:eastAsia="ru-RU"/>
        </w:rPr>
        <w:t>т</w:t>
      </w:r>
      <w:r w:rsidRPr="27E7019D" w:rsidR="27E7019D">
        <w:rPr>
          <w:rFonts w:eastAsia="Times New Roman"/>
          <w:sz w:val="28"/>
          <w:szCs w:val="28"/>
          <w:lang w:eastAsia="ru-RU"/>
        </w:rPr>
        <w:t xml:space="preserve"> России Франция </w:t>
      </w:r>
      <w:r w:rsidRPr="27E7019D" w:rsidR="27E7019D">
        <w:rPr>
          <w:rFonts w:eastAsia="Times New Roman"/>
          <w:sz w:val="28"/>
          <w:szCs w:val="28"/>
          <w:lang w:eastAsia="ru-RU"/>
        </w:rPr>
        <w:t>оказало</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спасен</w:t>
      </w:r>
      <w:r w:rsidRPr="27E7019D" w:rsidR="27E7019D">
        <w:rPr>
          <w:rFonts w:eastAsia="Times New Roman"/>
          <w:sz w:val="28"/>
          <w:szCs w:val="28"/>
          <w:lang w:eastAsia="ru-RU"/>
        </w:rPr>
        <w:t>ной</w:t>
      </w:r>
      <w:r w:rsidRPr="27E7019D" w:rsidR="27E7019D">
        <w:rPr>
          <w:rFonts w:eastAsia="Times New Roman"/>
          <w:sz w:val="28"/>
          <w:szCs w:val="28"/>
          <w:lang w:eastAsia="ru-RU"/>
        </w:rPr>
        <w:t xml:space="preserve"> от это</w:t>
      </w:r>
      <w:r w:rsidRPr="27E7019D" w:rsidR="27E7019D">
        <w:rPr>
          <w:rFonts w:eastAsia="Times New Roman"/>
          <w:sz w:val="28"/>
          <w:szCs w:val="28"/>
          <w:lang w:eastAsia="ru-RU"/>
        </w:rPr>
        <w:t>го</w:t>
      </w:r>
      <w:r w:rsidRPr="27E7019D" w:rsidR="27E7019D">
        <w:rPr>
          <w:rFonts w:eastAsia="Times New Roman"/>
          <w:sz w:val="28"/>
          <w:szCs w:val="28"/>
          <w:lang w:eastAsia="ru-RU"/>
        </w:rPr>
        <w:t xml:space="preserve"> </w:t>
      </w:r>
      <w:r w:rsidRPr="27E7019D" w:rsidR="27E7019D">
        <w:rPr>
          <w:rFonts w:eastAsia="Times New Roman"/>
          <w:sz w:val="28"/>
          <w:szCs w:val="28"/>
          <w:lang w:eastAsia="ru-RU"/>
        </w:rPr>
        <w:t>ри</w:t>
      </w:r>
      <w:r w:rsidRPr="27E7019D" w:rsidR="27E7019D">
        <w:rPr>
          <w:rFonts w:eastAsia="Times New Roman"/>
          <w:sz w:val="28"/>
          <w:szCs w:val="28"/>
          <w:lang w:eastAsia="ru-RU"/>
        </w:rPr>
        <w:t>с</w:t>
      </w:r>
      <w:r w:rsidRPr="27E7019D" w:rsidR="27E7019D">
        <w:rPr>
          <w:rFonts w:eastAsia="Times New Roman"/>
          <w:sz w:val="28"/>
          <w:szCs w:val="28"/>
          <w:lang w:eastAsia="ru-RU"/>
        </w:rPr>
        <w:t>ка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 это время</w:t>
      </w:r>
      <w:r w:rsidRPr="27E7019D" w:rsidR="27E7019D">
        <w:rPr>
          <w:rFonts w:eastAsia="Times New Roman"/>
          <w:sz w:val="28"/>
          <w:szCs w:val="28"/>
          <w:lang w:eastAsia="ru-RU"/>
        </w:rPr>
        <w:t xml:space="preserve"> французский капитал стал </w:t>
      </w:r>
      <w:r w:rsidRPr="27E7019D" w:rsidR="27E7019D">
        <w:rPr>
          <w:rFonts w:eastAsia="Times New Roman"/>
          <w:sz w:val="28"/>
          <w:szCs w:val="28"/>
          <w:lang w:eastAsia="ru-RU"/>
        </w:rPr>
        <w:t>заим</w:t>
      </w:r>
      <w:r w:rsidRPr="27E7019D" w:rsidR="27E7019D">
        <w:rPr>
          <w:rFonts w:eastAsia="Times New Roman"/>
          <w:sz w:val="28"/>
          <w:szCs w:val="28"/>
          <w:lang w:eastAsia="ru-RU"/>
        </w:rPr>
        <w:t>с</w:t>
      </w:r>
      <w:r w:rsidRPr="27E7019D" w:rsidR="27E7019D">
        <w:rPr>
          <w:rFonts w:eastAsia="Times New Roman"/>
          <w:sz w:val="28"/>
          <w:szCs w:val="28"/>
          <w:lang w:eastAsia="ru-RU"/>
        </w:rPr>
        <w:t>твовать</w:t>
      </w:r>
      <w:r w:rsidRPr="27E7019D" w:rsidR="27E7019D">
        <w:rPr>
          <w:rFonts w:eastAsia="Times New Roman"/>
          <w:sz w:val="28"/>
          <w:szCs w:val="28"/>
          <w:lang w:eastAsia="ru-RU"/>
        </w:rPr>
        <w:t xml:space="preserve"> царское правительство, </w:t>
      </w:r>
      <w:r w:rsidRPr="27E7019D" w:rsidR="27E7019D">
        <w:rPr>
          <w:rFonts w:eastAsia="Times New Roman"/>
          <w:sz w:val="28"/>
          <w:szCs w:val="28"/>
          <w:lang w:eastAsia="ru-RU"/>
        </w:rPr>
        <w:t xml:space="preserve">которое </w:t>
      </w:r>
      <w:r w:rsidRPr="27E7019D" w:rsidR="27E7019D">
        <w:rPr>
          <w:rFonts w:eastAsia="Times New Roman"/>
          <w:sz w:val="28"/>
          <w:szCs w:val="28"/>
          <w:lang w:eastAsia="ru-RU"/>
        </w:rPr>
        <w:t>нужда</w:t>
      </w:r>
      <w:r w:rsidRPr="27E7019D" w:rsidR="27E7019D">
        <w:rPr>
          <w:rFonts w:eastAsia="Times New Roman"/>
          <w:sz w:val="28"/>
          <w:szCs w:val="28"/>
          <w:lang w:eastAsia="ru-RU"/>
        </w:rPr>
        <w:t>ло</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в ден</w:t>
      </w:r>
      <w:r w:rsidRPr="27E7019D" w:rsidR="27E7019D">
        <w:rPr>
          <w:rFonts w:eastAsia="Times New Roman"/>
          <w:sz w:val="28"/>
          <w:szCs w:val="28"/>
          <w:lang w:eastAsia="ru-RU"/>
        </w:rPr>
        <w:t xml:space="preserve">ежных </w:t>
      </w:r>
      <w:r w:rsidRPr="27E7019D" w:rsidR="27E7019D">
        <w:rPr>
          <w:rFonts w:eastAsia="Times New Roman"/>
          <w:sz w:val="28"/>
          <w:szCs w:val="28"/>
          <w:lang w:eastAsia="ru-RU"/>
        </w:rPr>
        <w:t>с</w:t>
      </w:r>
      <w:r w:rsidRPr="27E7019D" w:rsidR="27E7019D">
        <w:rPr>
          <w:rFonts w:eastAsia="Times New Roman"/>
          <w:sz w:val="28"/>
          <w:szCs w:val="28"/>
          <w:lang w:eastAsia="ru-RU"/>
        </w:rPr>
        <w:t>ред</w:t>
      </w:r>
      <w:r w:rsidRPr="27E7019D" w:rsidR="27E7019D">
        <w:rPr>
          <w:rFonts w:eastAsia="Times New Roman"/>
          <w:sz w:val="28"/>
          <w:szCs w:val="28"/>
          <w:lang w:eastAsia="ru-RU"/>
        </w:rPr>
        <w:t>с</w:t>
      </w:r>
      <w:r w:rsidRPr="27E7019D" w:rsidR="27E7019D">
        <w:rPr>
          <w:rFonts w:eastAsia="Times New Roman"/>
          <w:sz w:val="28"/>
          <w:szCs w:val="28"/>
          <w:lang w:eastAsia="ru-RU"/>
        </w:rPr>
        <w:t>твах</w:t>
      </w:r>
      <w:r w:rsidRPr="27E7019D" w:rsidR="27E7019D">
        <w:rPr>
          <w:rFonts w:eastAsia="Times New Roman"/>
          <w:sz w:val="28"/>
          <w:szCs w:val="28"/>
          <w:lang w:eastAsia="ru-RU"/>
        </w:rPr>
        <w:t>.</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В 1893 г. </w:t>
      </w:r>
      <w:r w:rsidRPr="27E7019D" w:rsidR="27E7019D">
        <w:rPr>
          <w:rFonts w:eastAsia="Times New Roman"/>
          <w:sz w:val="28"/>
          <w:szCs w:val="28"/>
          <w:lang w:eastAsia="ru-RU"/>
        </w:rPr>
        <w:t>подпи</w:t>
      </w:r>
      <w:r w:rsidRPr="27E7019D" w:rsidR="27E7019D">
        <w:rPr>
          <w:rFonts w:eastAsia="Times New Roman"/>
          <w:sz w:val="28"/>
          <w:szCs w:val="28"/>
          <w:lang w:eastAsia="ru-RU"/>
        </w:rPr>
        <w:t>с</w:t>
      </w:r>
      <w:r w:rsidRPr="27E7019D" w:rsidR="27E7019D">
        <w:rPr>
          <w:rFonts w:eastAsia="Times New Roman"/>
          <w:sz w:val="28"/>
          <w:szCs w:val="28"/>
          <w:lang w:eastAsia="ru-RU"/>
        </w:rPr>
        <w:t>али</w:t>
      </w:r>
      <w:r w:rsidRPr="27E7019D" w:rsidR="27E7019D">
        <w:rPr>
          <w:rFonts w:eastAsia="Times New Roman"/>
          <w:sz w:val="28"/>
          <w:szCs w:val="28"/>
          <w:lang w:eastAsia="ru-RU"/>
        </w:rPr>
        <w:t xml:space="preserve"> франко-русский сою</w:t>
      </w:r>
      <w:r w:rsidRPr="27E7019D" w:rsidR="27E7019D">
        <w:rPr>
          <w:rFonts w:eastAsia="Times New Roman"/>
          <w:sz w:val="28"/>
          <w:szCs w:val="28"/>
          <w:lang w:eastAsia="ru-RU"/>
        </w:rPr>
        <w:t>з, яви</w:t>
      </w:r>
      <w:r w:rsidRPr="27E7019D" w:rsidR="27E7019D">
        <w:rPr>
          <w:rFonts w:eastAsia="Times New Roman"/>
          <w:sz w:val="28"/>
          <w:szCs w:val="28"/>
          <w:lang w:eastAsia="ru-RU"/>
        </w:rPr>
        <w:t>в</w:t>
      </w:r>
      <w:r w:rsidRPr="27E7019D" w:rsidR="27E7019D">
        <w:rPr>
          <w:rFonts w:eastAsia="Times New Roman"/>
          <w:sz w:val="28"/>
          <w:szCs w:val="28"/>
          <w:lang w:eastAsia="ru-RU"/>
        </w:rPr>
        <w:t>ш</w:t>
      </w:r>
      <w:r w:rsidRPr="27E7019D" w:rsidR="27E7019D">
        <w:rPr>
          <w:rFonts w:eastAsia="Times New Roman"/>
          <w:sz w:val="28"/>
          <w:szCs w:val="28"/>
          <w:lang w:eastAsia="ru-RU"/>
        </w:rPr>
        <w:t>ий</w:t>
      </w:r>
      <w:r w:rsidRPr="27E7019D" w:rsidR="27E7019D">
        <w:rPr>
          <w:rFonts w:eastAsia="Times New Roman"/>
          <w:sz w:val="28"/>
          <w:szCs w:val="28"/>
          <w:lang w:eastAsia="ru-RU"/>
        </w:rPr>
        <w:t>ся ответом на Тройственный союз.</w:t>
      </w:r>
    </w:p>
    <w:p xmlns:wp14="http://schemas.microsoft.com/office/word/2010/wordml" w:rsidRPr="009D7514" w:rsidR="009D7514" w:rsidP="27E7019D" w:rsidRDefault="009D7514" w14:paraId="6ED5DE26"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Франко-русский союз,</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упрочил </w:t>
      </w:r>
      <w:r w:rsidRPr="27E7019D" w:rsidR="27E7019D">
        <w:rPr>
          <w:rFonts w:eastAsia="Times New Roman"/>
          <w:sz w:val="28"/>
          <w:szCs w:val="28"/>
          <w:lang w:eastAsia="ru-RU"/>
        </w:rPr>
        <w:t xml:space="preserve">позиции </w:t>
      </w:r>
      <w:r w:rsidRPr="27E7019D" w:rsidR="27E7019D">
        <w:rPr>
          <w:rFonts w:eastAsia="Times New Roman"/>
          <w:sz w:val="28"/>
          <w:szCs w:val="28"/>
          <w:lang w:eastAsia="ru-RU"/>
        </w:rPr>
        <w:t xml:space="preserve">Франции в Европе перед </w:t>
      </w:r>
      <w:r w:rsidRPr="27E7019D" w:rsidR="27E7019D">
        <w:rPr>
          <w:rFonts w:eastAsia="Times New Roman"/>
          <w:sz w:val="28"/>
          <w:szCs w:val="28"/>
          <w:lang w:eastAsia="ru-RU"/>
        </w:rPr>
        <w:t>Германией</w:t>
      </w:r>
      <w:r w:rsidRPr="27E7019D" w:rsidR="27E7019D">
        <w:rPr>
          <w:rFonts w:eastAsia="Times New Roman"/>
          <w:sz w:val="28"/>
          <w:szCs w:val="28"/>
          <w:lang w:eastAsia="ru-RU"/>
        </w:rPr>
        <w:t xml:space="preserve">. </w:t>
      </w:r>
      <w:r w:rsidRPr="27E7019D" w:rsidR="27E7019D">
        <w:rPr>
          <w:rFonts w:eastAsia="Times New Roman"/>
          <w:sz w:val="28"/>
          <w:szCs w:val="28"/>
          <w:lang w:eastAsia="ru-RU"/>
        </w:rPr>
        <w:t>Наряд</w:t>
      </w:r>
      <w:r w:rsidRPr="27E7019D" w:rsidR="27E7019D">
        <w:rPr>
          <w:rFonts w:eastAsia="Times New Roman"/>
          <w:sz w:val="28"/>
          <w:szCs w:val="28"/>
          <w:lang w:eastAsia="ru-RU"/>
        </w:rPr>
        <w:t>у</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с </w:t>
      </w:r>
      <w:r w:rsidRPr="27E7019D" w:rsidR="27E7019D">
        <w:rPr>
          <w:rFonts w:eastAsia="Times New Roman"/>
          <w:sz w:val="28"/>
          <w:szCs w:val="28"/>
          <w:lang w:eastAsia="ru-RU"/>
        </w:rPr>
        <w:t>э</w:t>
      </w:r>
      <w:r w:rsidRPr="27E7019D" w:rsidR="27E7019D">
        <w:rPr>
          <w:rFonts w:eastAsia="Times New Roman"/>
          <w:sz w:val="28"/>
          <w:szCs w:val="28"/>
          <w:lang w:eastAsia="ru-RU"/>
        </w:rPr>
        <w:t>т</w:t>
      </w:r>
      <w:r w:rsidRPr="27E7019D" w:rsidR="27E7019D">
        <w:rPr>
          <w:rFonts w:eastAsia="Times New Roman"/>
          <w:sz w:val="28"/>
          <w:szCs w:val="28"/>
          <w:lang w:eastAsia="ru-RU"/>
        </w:rPr>
        <w:t>и</w:t>
      </w:r>
      <w:r w:rsidRPr="27E7019D" w:rsidR="27E7019D">
        <w:rPr>
          <w:rFonts w:eastAsia="Times New Roman"/>
          <w:sz w:val="28"/>
          <w:szCs w:val="28"/>
          <w:lang w:eastAsia="ru-RU"/>
        </w:rPr>
        <w:t xml:space="preserve">м, </w:t>
      </w:r>
      <w:r w:rsidRPr="27E7019D" w:rsidR="27E7019D">
        <w:rPr>
          <w:rFonts w:eastAsia="Times New Roman"/>
          <w:sz w:val="28"/>
          <w:szCs w:val="28"/>
          <w:lang w:eastAsia="ru-RU"/>
        </w:rPr>
        <w:t>о</w:t>
      </w:r>
      <w:r w:rsidRPr="27E7019D" w:rsidR="27E7019D">
        <w:rPr>
          <w:rFonts w:eastAsia="Times New Roman"/>
          <w:sz w:val="28"/>
          <w:szCs w:val="28"/>
          <w:lang w:eastAsia="ru-RU"/>
        </w:rPr>
        <w:t>с</w:t>
      </w:r>
      <w:r w:rsidRPr="27E7019D" w:rsidR="27E7019D">
        <w:rPr>
          <w:rFonts w:eastAsia="Times New Roman"/>
          <w:sz w:val="28"/>
          <w:szCs w:val="28"/>
          <w:lang w:eastAsia="ru-RU"/>
        </w:rPr>
        <w:t>новывая</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на союз с царской Россией, французские империалисты </w:t>
      </w:r>
      <w:r w:rsidRPr="27E7019D" w:rsidR="27E7019D">
        <w:rPr>
          <w:rFonts w:eastAsia="Times New Roman"/>
          <w:sz w:val="28"/>
          <w:szCs w:val="28"/>
          <w:lang w:eastAsia="ru-RU"/>
        </w:rPr>
        <w:t>с</w:t>
      </w:r>
      <w:r w:rsidRPr="27E7019D" w:rsidR="27E7019D">
        <w:rPr>
          <w:rFonts w:eastAsia="Times New Roman"/>
          <w:sz w:val="28"/>
          <w:szCs w:val="28"/>
          <w:lang w:eastAsia="ru-RU"/>
        </w:rPr>
        <w:t>тали активизировать</w:t>
      </w:r>
      <w:r w:rsidRPr="27E7019D" w:rsidR="27E7019D">
        <w:rPr>
          <w:rFonts w:eastAsia="Times New Roman"/>
          <w:sz w:val="28"/>
          <w:szCs w:val="28"/>
          <w:lang w:eastAsia="ru-RU"/>
        </w:rPr>
        <w:t xml:space="preserve"> захватническую колониальную политику.</w:t>
      </w:r>
      <w:r w:rsidRPr="27E7019D" w:rsidR="27E7019D">
        <w:rPr>
          <w:rFonts w:eastAsia="Times New Roman"/>
          <w:sz w:val="28"/>
          <w:szCs w:val="28"/>
          <w:lang w:eastAsia="ru-RU"/>
        </w:rPr>
        <w:t xml:space="preserve"> </w:t>
      </w:r>
    </w:p>
    <w:p xmlns:wp14="http://schemas.microsoft.com/office/word/2010/wordml" w:rsidRPr="009D7514" w:rsidR="009D7514" w:rsidP="27E7019D" w:rsidRDefault="009D7514" w14:paraId="07848F22" wp14:textId="7EB2D81A">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конце XIX — начале XX в. французские империалисты в своей колониальной политике встретились не только с Англией, но и с Германией. Германский монополистический капитал имел огромный интерес к Марокко, французские колонизаторы в </w:t>
      </w:r>
      <w:r w:rsidRPr="27E7019D" w:rsidR="27E7019D">
        <w:rPr>
          <w:rFonts w:eastAsia="Times New Roman"/>
          <w:sz w:val="28"/>
          <w:szCs w:val="28"/>
          <w:lang w:eastAsia="ru-RU"/>
        </w:rPr>
        <w:t>то же</w:t>
      </w:r>
      <w:r w:rsidRPr="27E7019D" w:rsidR="27E7019D">
        <w:rPr>
          <w:rFonts w:eastAsia="Times New Roman"/>
          <w:sz w:val="28"/>
          <w:szCs w:val="28"/>
          <w:lang w:eastAsia="ru-RU"/>
        </w:rPr>
        <w:t xml:space="preserve"> время </w:t>
      </w:r>
      <w:r w:rsidRPr="27E7019D" w:rsidR="27E7019D">
        <w:rPr>
          <w:rFonts w:eastAsia="Times New Roman"/>
          <w:sz w:val="28"/>
          <w:szCs w:val="28"/>
          <w:lang w:eastAsia="ru-RU"/>
        </w:rPr>
        <w:t>зарились</w:t>
      </w:r>
      <w:r w:rsidRPr="27E7019D" w:rsidR="27E7019D">
        <w:rPr>
          <w:rFonts w:eastAsia="Times New Roman"/>
          <w:sz w:val="28"/>
          <w:szCs w:val="28"/>
          <w:lang w:eastAsia="ru-RU"/>
        </w:rPr>
        <w:t xml:space="preserve"> на его богатства. Они исследовали Марокко в качестве естественного продолжения давно захваченного ими Алжира.</w:t>
      </w:r>
    </w:p>
    <w:p xmlns:wp14="http://schemas.microsoft.com/office/word/2010/wordml" w:rsidRPr="009D7514" w:rsidR="009D7514" w:rsidP="27E7019D" w:rsidRDefault="00D45CAF" w14:paraId="220FF4D9"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Раз</w:t>
      </w:r>
      <w:r w:rsidRPr="27E7019D" w:rsidR="27E7019D">
        <w:rPr>
          <w:rFonts w:eastAsia="Times New Roman"/>
          <w:sz w:val="28"/>
          <w:szCs w:val="28"/>
          <w:lang w:eastAsia="ru-RU"/>
        </w:rPr>
        <w:t>делив с английскими империалистами по соглашению 1904 г</w:t>
      </w:r>
      <w:r w:rsidRPr="27E7019D" w:rsidR="27E7019D">
        <w:rPr>
          <w:rFonts w:eastAsia="Times New Roman"/>
          <w:sz w:val="28"/>
          <w:szCs w:val="28"/>
          <w:lang w:eastAsia="ru-RU"/>
        </w:rPr>
        <w:t>ода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w:t>
      </w:r>
      <w:r w:rsidRPr="27E7019D" w:rsidR="27E7019D">
        <w:rPr>
          <w:rFonts w:eastAsia="Times New Roman"/>
          <w:sz w:val="28"/>
          <w:szCs w:val="28"/>
          <w:lang w:eastAsia="ru-RU"/>
        </w:rPr>
        <w:t>б</w:t>
      </w:r>
      <w:r w:rsidRPr="27E7019D" w:rsidR="27E7019D">
        <w:rPr>
          <w:rFonts w:eastAsia="Times New Roman"/>
          <w:sz w:val="28"/>
          <w:szCs w:val="28"/>
          <w:lang w:eastAsia="ru-RU"/>
        </w:rPr>
        <w:t>ла</w:t>
      </w:r>
      <w:r w:rsidRPr="27E7019D" w:rsidR="27E7019D">
        <w:rPr>
          <w:rFonts w:eastAsia="Times New Roman"/>
          <w:sz w:val="28"/>
          <w:szCs w:val="28"/>
          <w:lang w:eastAsia="ru-RU"/>
        </w:rPr>
        <w:t>с</w:t>
      </w:r>
      <w:r w:rsidRPr="27E7019D" w:rsidR="27E7019D">
        <w:rPr>
          <w:rFonts w:eastAsia="Times New Roman"/>
          <w:sz w:val="28"/>
          <w:szCs w:val="28"/>
          <w:lang w:eastAsia="ru-RU"/>
        </w:rPr>
        <w:t>ть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воздей</w:t>
      </w:r>
      <w:r w:rsidRPr="27E7019D" w:rsidR="27E7019D">
        <w:rPr>
          <w:rFonts w:eastAsia="Times New Roman"/>
          <w:sz w:val="28"/>
          <w:szCs w:val="28"/>
          <w:lang w:eastAsia="ru-RU"/>
        </w:rPr>
        <w:t>с</w:t>
      </w:r>
      <w:r w:rsidRPr="27E7019D" w:rsidR="27E7019D">
        <w:rPr>
          <w:rFonts w:eastAsia="Times New Roman"/>
          <w:sz w:val="28"/>
          <w:szCs w:val="28"/>
          <w:lang w:eastAsia="ru-RU"/>
        </w:rPr>
        <w:t>твия</w:t>
      </w:r>
      <w:r w:rsidRPr="27E7019D" w:rsidR="27E7019D">
        <w:rPr>
          <w:rFonts w:eastAsia="Times New Roman"/>
          <w:sz w:val="28"/>
          <w:szCs w:val="28"/>
          <w:lang w:eastAsia="ru-RU"/>
        </w:rPr>
        <w:t xml:space="preserve"> в колониальных и зависимых </w:t>
      </w:r>
      <w:r w:rsidRPr="27E7019D" w:rsidR="27E7019D">
        <w:rPr>
          <w:rFonts w:eastAsia="Times New Roman"/>
          <w:sz w:val="28"/>
          <w:szCs w:val="28"/>
          <w:lang w:eastAsia="ru-RU"/>
        </w:rPr>
        <w:t>го</w:t>
      </w:r>
      <w:r w:rsidRPr="27E7019D" w:rsidR="27E7019D">
        <w:rPr>
          <w:rFonts w:eastAsia="Times New Roman"/>
          <w:sz w:val="28"/>
          <w:szCs w:val="28"/>
          <w:lang w:eastAsia="ru-RU"/>
        </w:rPr>
        <w:t>с</w:t>
      </w:r>
      <w:r w:rsidRPr="27E7019D" w:rsidR="27E7019D">
        <w:rPr>
          <w:rFonts w:eastAsia="Times New Roman"/>
          <w:sz w:val="28"/>
          <w:szCs w:val="28"/>
          <w:lang w:eastAsia="ru-RU"/>
        </w:rPr>
        <w:t>у</w:t>
      </w:r>
      <w:r w:rsidRPr="27E7019D" w:rsidR="27E7019D">
        <w:rPr>
          <w:rFonts w:eastAsia="Times New Roman"/>
          <w:sz w:val="28"/>
          <w:szCs w:val="28"/>
          <w:lang w:eastAsia="ru-RU"/>
        </w:rPr>
        <w:t>дар</w:t>
      </w:r>
      <w:r w:rsidRPr="27E7019D" w:rsidR="27E7019D">
        <w:rPr>
          <w:rFonts w:eastAsia="Times New Roman"/>
          <w:sz w:val="28"/>
          <w:szCs w:val="28"/>
          <w:lang w:eastAsia="ru-RU"/>
        </w:rPr>
        <w:t>с</w:t>
      </w:r>
      <w:r w:rsidRPr="27E7019D" w:rsidR="27E7019D">
        <w:rPr>
          <w:rFonts w:eastAsia="Times New Roman"/>
          <w:sz w:val="28"/>
          <w:szCs w:val="28"/>
          <w:lang w:eastAsia="ru-RU"/>
        </w:rPr>
        <w:t>твах</w:t>
      </w:r>
      <w:r w:rsidRPr="27E7019D" w:rsidR="27E7019D">
        <w:rPr>
          <w:rFonts w:eastAsia="Times New Roman"/>
          <w:sz w:val="28"/>
          <w:szCs w:val="28"/>
          <w:lang w:eastAsia="ru-RU"/>
        </w:rPr>
        <w:t xml:space="preserve">, французские империалисты </w:t>
      </w:r>
      <w:r w:rsidRPr="27E7019D" w:rsidR="27E7019D">
        <w:rPr>
          <w:rFonts w:eastAsia="Times New Roman"/>
          <w:sz w:val="28"/>
          <w:szCs w:val="28"/>
          <w:lang w:eastAsia="ru-RU"/>
        </w:rPr>
        <w:t>начали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за</w:t>
      </w:r>
      <w:r w:rsidRPr="27E7019D" w:rsidR="27E7019D">
        <w:rPr>
          <w:rFonts w:eastAsia="Times New Roman"/>
          <w:sz w:val="28"/>
          <w:szCs w:val="28"/>
          <w:lang w:eastAsia="ru-RU"/>
        </w:rPr>
        <w:t>с</w:t>
      </w:r>
      <w:r w:rsidRPr="27E7019D" w:rsidR="27E7019D">
        <w:rPr>
          <w:rFonts w:eastAsia="Times New Roman"/>
          <w:sz w:val="28"/>
          <w:szCs w:val="28"/>
          <w:lang w:eastAsia="ru-RU"/>
        </w:rPr>
        <w:t>елять</w:t>
      </w:r>
      <w:r w:rsidRPr="27E7019D" w:rsidR="27E7019D">
        <w:rPr>
          <w:rFonts w:eastAsia="Times New Roman"/>
          <w:sz w:val="28"/>
          <w:szCs w:val="28"/>
          <w:lang w:eastAsia="ru-RU"/>
        </w:rPr>
        <w:t>с</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в Марокко. Они усилен</w:t>
      </w:r>
      <w:r w:rsidRPr="27E7019D" w:rsidR="27E7019D">
        <w:rPr>
          <w:rFonts w:eastAsia="Times New Roman"/>
          <w:sz w:val="28"/>
          <w:szCs w:val="28"/>
          <w:lang w:eastAsia="ru-RU"/>
        </w:rPr>
        <w:t>о готовили</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к войне с Германией. </w:t>
      </w:r>
      <w:r w:rsidRPr="27E7019D" w:rsidR="27E7019D">
        <w:rPr>
          <w:rFonts w:eastAsia="Times New Roman"/>
          <w:sz w:val="28"/>
          <w:szCs w:val="28"/>
          <w:lang w:eastAsia="ru-RU"/>
        </w:rPr>
        <w:t>Они</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оперативно</w:t>
      </w:r>
      <w:r w:rsidRPr="27E7019D" w:rsidR="27E7019D">
        <w:rPr>
          <w:rFonts w:eastAsia="Times New Roman"/>
          <w:sz w:val="28"/>
          <w:szCs w:val="28"/>
          <w:lang w:eastAsia="ru-RU"/>
        </w:rPr>
        <w:t xml:space="preserve"> перевооруж</w:t>
      </w:r>
      <w:r w:rsidRPr="27E7019D" w:rsidR="27E7019D">
        <w:rPr>
          <w:rFonts w:eastAsia="Times New Roman"/>
          <w:sz w:val="28"/>
          <w:szCs w:val="28"/>
          <w:lang w:eastAsia="ru-RU"/>
        </w:rPr>
        <w:t>или армию</w:t>
      </w:r>
      <w:r w:rsidRPr="27E7019D" w:rsidR="27E7019D">
        <w:rPr>
          <w:rFonts w:eastAsia="Times New Roman"/>
          <w:sz w:val="28"/>
          <w:szCs w:val="28"/>
          <w:lang w:eastAsia="ru-RU"/>
        </w:rPr>
        <w:t xml:space="preserve">, </w:t>
      </w:r>
      <w:r w:rsidRPr="27E7019D" w:rsidR="27E7019D">
        <w:rPr>
          <w:rFonts w:eastAsia="Times New Roman"/>
          <w:sz w:val="28"/>
          <w:szCs w:val="28"/>
          <w:lang w:eastAsia="ru-RU"/>
        </w:rPr>
        <w:t>построили</w:t>
      </w:r>
      <w:r w:rsidRPr="27E7019D" w:rsidR="27E7019D">
        <w:rPr>
          <w:rFonts w:eastAsia="Times New Roman"/>
          <w:sz w:val="28"/>
          <w:szCs w:val="28"/>
          <w:lang w:eastAsia="ru-RU"/>
        </w:rPr>
        <w:t xml:space="preserve"> укрепления.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Подготовка к войне </w:t>
      </w:r>
      <w:r w:rsidRPr="27E7019D" w:rsidR="27E7019D">
        <w:rPr>
          <w:rFonts w:eastAsia="Times New Roman"/>
          <w:sz w:val="28"/>
          <w:szCs w:val="28"/>
          <w:lang w:eastAsia="ru-RU"/>
        </w:rPr>
        <w:t>вела</w:t>
      </w:r>
      <w:r w:rsidRPr="27E7019D" w:rsidR="27E7019D">
        <w:rPr>
          <w:rFonts w:eastAsia="Times New Roman"/>
          <w:sz w:val="28"/>
          <w:szCs w:val="28"/>
          <w:lang w:eastAsia="ru-RU"/>
        </w:rPr>
        <w:t>с</w:t>
      </w:r>
      <w:r w:rsidRPr="27E7019D" w:rsidR="27E7019D">
        <w:rPr>
          <w:rFonts w:eastAsia="Times New Roman"/>
          <w:sz w:val="28"/>
          <w:szCs w:val="28"/>
          <w:lang w:eastAsia="ru-RU"/>
        </w:rPr>
        <w:t>ь</w:t>
      </w:r>
      <w:r w:rsidRPr="27E7019D" w:rsidR="27E7019D">
        <w:rPr>
          <w:rFonts w:eastAsia="Times New Roman"/>
          <w:sz w:val="28"/>
          <w:szCs w:val="28"/>
          <w:lang w:eastAsia="ru-RU"/>
        </w:rPr>
        <w:t xml:space="preserve"> под лозунгом реванша за поражение 1870 г</w:t>
      </w:r>
      <w:r w:rsidRPr="27E7019D" w:rsidR="27E7019D">
        <w:rPr>
          <w:rFonts w:eastAsia="Times New Roman"/>
          <w:sz w:val="28"/>
          <w:szCs w:val="28"/>
          <w:lang w:eastAsia="ru-RU"/>
        </w:rPr>
        <w:t>ода</w:t>
      </w:r>
      <w:r w:rsidRPr="27E7019D" w:rsidR="27E7019D">
        <w:rPr>
          <w:rFonts w:eastAsia="Times New Roman"/>
          <w:sz w:val="28"/>
          <w:szCs w:val="28"/>
          <w:lang w:eastAsia="ru-RU"/>
        </w:rPr>
        <w:t>, за возвра</w:t>
      </w:r>
      <w:r w:rsidRPr="27E7019D" w:rsidR="27E7019D">
        <w:rPr>
          <w:rFonts w:eastAsia="Times New Roman"/>
          <w:sz w:val="28"/>
          <w:szCs w:val="28"/>
          <w:lang w:eastAsia="ru-RU"/>
        </w:rPr>
        <w:t>т</w:t>
      </w:r>
      <w:r w:rsidRPr="27E7019D" w:rsidR="27E7019D">
        <w:rPr>
          <w:rFonts w:eastAsia="Times New Roman"/>
          <w:sz w:val="28"/>
          <w:szCs w:val="28"/>
          <w:lang w:eastAsia="ru-RU"/>
        </w:rPr>
        <w:t xml:space="preserve"> Эльзаса и Лотарингии.</w:t>
      </w:r>
    </w:p>
    <w:p xmlns:wp14="http://schemas.microsoft.com/office/word/2010/wordml" w:rsidRPr="009D7514" w:rsidR="009D7514" w:rsidP="27E7019D" w:rsidRDefault="009D7514" w14:paraId="7E20D274" wp14:textId="47A9A1F4">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Одушевленные равнозначными целями к сохранению мира, Франция и Россия, имея единственное стремление – стать хорошо подготовленным к требованиям оборонительной войны, которая вызвана нападением войск Тройственного союза против одной из них, договорились о таких положениях</w:t>
      </w:r>
      <w:bookmarkStart w:name="_GoBack" w:id="0"/>
      <w:bookmarkEnd w:id="0"/>
      <w:r w:rsidRPr="27E7019D" w:rsidR="27E7019D">
        <w:rPr>
          <w:rFonts w:eastAsia="Times New Roman"/>
          <w:sz w:val="28"/>
          <w:szCs w:val="28"/>
          <w:lang w:eastAsia="ru-RU"/>
        </w:rPr>
        <w:t>:</w:t>
      </w:r>
    </w:p>
    <w:p xmlns:wp14="http://schemas.microsoft.com/office/word/2010/wordml" w:rsidRPr="009D7514" w:rsidR="009D7514" w:rsidP="27E7019D" w:rsidRDefault="009D7514" w14:paraId="345A7153"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1.</w:t>
      </w:r>
      <w:r w:rsidRPr="27E7019D" w:rsidR="27E7019D">
        <w:rPr>
          <w:rFonts w:eastAsia="Times New Roman"/>
          <w:sz w:val="28"/>
          <w:szCs w:val="28"/>
          <w:lang w:eastAsia="ru-RU"/>
        </w:rPr>
        <w:t xml:space="preserve"> </w:t>
      </w:r>
      <w:r w:rsidRPr="27E7019D" w:rsidR="27E7019D">
        <w:rPr>
          <w:rFonts w:eastAsia="Times New Roman"/>
          <w:sz w:val="28"/>
          <w:szCs w:val="28"/>
          <w:lang w:eastAsia="ru-RU"/>
        </w:rPr>
        <w:t>Если</w:t>
      </w:r>
      <w:r w:rsidRPr="27E7019D" w:rsidR="27E7019D">
        <w:rPr>
          <w:rFonts w:eastAsia="Times New Roman"/>
          <w:sz w:val="28"/>
          <w:szCs w:val="28"/>
          <w:lang w:eastAsia="ru-RU"/>
        </w:rPr>
        <w:t xml:space="preserve"> на</w:t>
      </w:r>
      <w:r w:rsidRPr="27E7019D" w:rsidR="27E7019D">
        <w:rPr>
          <w:rFonts w:eastAsia="Times New Roman"/>
          <w:sz w:val="28"/>
          <w:szCs w:val="28"/>
          <w:lang w:eastAsia="ru-RU"/>
        </w:rPr>
        <w:t xml:space="preserve"> Франци</w:t>
      </w:r>
      <w:r w:rsidRPr="27E7019D" w:rsidR="27E7019D">
        <w:rPr>
          <w:rFonts w:eastAsia="Times New Roman"/>
          <w:sz w:val="28"/>
          <w:szCs w:val="28"/>
          <w:lang w:eastAsia="ru-RU"/>
        </w:rPr>
        <w:t>ю</w:t>
      </w:r>
      <w:r w:rsidRPr="27E7019D" w:rsidR="27E7019D">
        <w:rPr>
          <w:rFonts w:eastAsia="Times New Roman"/>
          <w:sz w:val="28"/>
          <w:szCs w:val="28"/>
          <w:lang w:eastAsia="ru-RU"/>
        </w:rPr>
        <w:t xml:space="preserve"> нападе</w:t>
      </w:r>
      <w:r w:rsidRPr="27E7019D" w:rsidR="27E7019D">
        <w:rPr>
          <w:rFonts w:eastAsia="Times New Roman"/>
          <w:sz w:val="28"/>
          <w:szCs w:val="28"/>
          <w:lang w:eastAsia="ru-RU"/>
        </w:rPr>
        <w:t>т Германия или Италия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б</w:t>
      </w:r>
      <w:r w:rsidRPr="27E7019D" w:rsidR="27E7019D">
        <w:rPr>
          <w:rFonts w:eastAsia="Times New Roman"/>
          <w:sz w:val="28"/>
          <w:szCs w:val="28"/>
          <w:lang w:eastAsia="ru-RU"/>
        </w:rPr>
        <w:t>у</w:t>
      </w:r>
      <w:r w:rsidRPr="27E7019D" w:rsidR="27E7019D">
        <w:rPr>
          <w:rFonts w:eastAsia="Times New Roman"/>
          <w:sz w:val="28"/>
          <w:szCs w:val="28"/>
          <w:lang w:eastAsia="ru-RU"/>
        </w:rPr>
        <w:t>д</w:t>
      </w:r>
      <w:r w:rsidRPr="27E7019D" w:rsidR="27E7019D">
        <w:rPr>
          <w:rFonts w:eastAsia="Times New Roman"/>
          <w:sz w:val="28"/>
          <w:szCs w:val="28"/>
          <w:lang w:eastAsia="ru-RU"/>
        </w:rPr>
        <w:t>у</w:t>
      </w:r>
      <w:r w:rsidRPr="27E7019D" w:rsidR="27E7019D">
        <w:rPr>
          <w:rFonts w:eastAsia="Times New Roman"/>
          <w:sz w:val="28"/>
          <w:szCs w:val="28"/>
          <w:lang w:eastAsia="ru-RU"/>
        </w:rPr>
        <w:t xml:space="preserve">чи </w:t>
      </w:r>
      <w:r w:rsidRPr="27E7019D" w:rsidR="27E7019D">
        <w:rPr>
          <w:rFonts w:eastAsia="Times New Roman"/>
          <w:sz w:val="28"/>
          <w:szCs w:val="28"/>
          <w:lang w:eastAsia="ru-RU"/>
        </w:rPr>
        <w:t>поддержанн</w:t>
      </w:r>
      <w:r w:rsidRPr="27E7019D" w:rsidR="27E7019D">
        <w:rPr>
          <w:rFonts w:eastAsia="Times New Roman"/>
          <w:sz w:val="28"/>
          <w:szCs w:val="28"/>
          <w:lang w:eastAsia="ru-RU"/>
        </w:rPr>
        <w:t>ая</w:t>
      </w:r>
      <w:r w:rsidRPr="27E7019D" w:rsidR="27E7019D">
        <w:rPr>
          <w:rFonts w:eastAsia="Times New Roman"/>
          <w:sz w:val="28"/>
          <w:szCs w:val="28"/>
          <w:lang w:eastAsia="ru-RU"/>
        </w:rPr>
        <w:t xml:space="preserve"> Германией, Российская Федерация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отправит</w:t>
      </w:r>
      <w:r w:rsidRPr="27E7019D" w:rsidR="27E7019D">
        <w:rPr>
          <w:rFonts w:eastAsia="Times New Roman"/>
          <w:sz w:val="28"/>
          <w:szCs w:val="28"/>
          <w:lang w:eastAsia="ru-RU"/>
        </w:rPr>
        <w:t xml:space="preserve"> все войска, </w:t>
      </w:r>
      <w:r w:rsidRPr="27E7019D" w:rsidR="27E7019D">
        <w:rPr>
          <w:rFonts w:eastAsia="Times New Roman"/>
          <w:sz w:val="28"/>
          <w:szCs w:val="28"/>
          <w:lang w:eastAsia="ru-RU"/>
        </w:rPr>
        <w:t>имеющиеся в стране</w:t>
      </w:r>
      <w:r w:rsidRPr="27E7019D" w:rsidR="27E7019D">
        <w:rPr>
          <w:rFonts w:eastAsia="Times New Roman"/>
          <w:sz w:val="28"/>
          <w:szCs w:val="28"/>
          <w:lang w:eastAsia="ru-RU"/>
        </w:rPr>
        <w:t xml:space="preserve">, для </w:t>
      </w:r>
      <w:r w:rsidRPr="27E7019D" w:rsidR="27E7019D">
        <w:rPr>
          <w:rFonts w:eastAsia="Times New Roman"/>
          <w:sz w:val="28"/>
          <w:szCs w:val="28"/>
          <w:lang w:eastAsia="ru-RU"/>
        </w:rPr>
        <w:t xml:space="preserve">ответного </w:t>
      </w:r>
      <w:r w:rsidRPr="27E7019D" w:rsidR="27E7019D">
        <w:rPr>
          <w:rFonts w:eastAsia="Times New Roman"/>
          <w:sz w:val="28"/>
          <w:szCs w:val="28"/>
          <w:lang w:eastAsia="ru-RU"/>
        </w:rPr>
        <w:t>нападения на Германию. Если</w:t>
      </w:r>
      <w:r w:rsidRPr="27E7019D" w:rsidR="27E7019D">
        <w:rPr>
          <w:rFonts w:eastAsia="Times New Roman"/>
          <w:sz w:val="28"/>
          <w:szCs w:val="28"/>
          <w:lang w:eastAsia="ru-RU"/>
        </w:rPr>
        <w:t xml:space="preserve"> на </w:t>
      </w:r>
      <w:r w:rsidRPr="27E7019D" w:rsidR="27E7019D">
        <w:rPr>
          <w:rFonts w:eastAsia="Times New Roman"/>
          <w:sz w:val="28"/>
          <w:szCs w:val="28"/>
          <w:lang w:eastAsia="ru-RU"/>
        </w:rPr>
        <w:t>Российс</w:t>
      </w:r>
      <w:r w:rsidRPr="27E7019D" w:rsidR="27E7019D">
        <w:rPr>
          <w:rFonts w:eastAsia="Times New Roman"/>
          <w:sz w:val="28"/>
          <w:szCs w:val="28"/>
          <w:lang w:eastAsia="ru-RU"/>
        </w:rPr>
        <w:t>к</w:t>
      </w:r>
      <w:r w:rsidRPr="27E7019D" w:rsidR="27E7019D">
        <w:rPr>
          <w:rFonts w:eastAsia="Times New Roman"/>
          <w:sz w:val="28"/>
          <w:szCs w:val="28"/>
          <w:lang w:eastAsia="ru-RU"/>
        </w:rPr>
        <w:t>ую Федерацию</w:t>
      </w:r>
      <w:r w:rsidRPr="27E7019D" w:rsidR="27E7019D">
        <w:rPr>
          <w:rFonts w:eastAsia="Times New Roman"/>
          <w:sz w:val="28"/>
          <w:szCs w:val="28"/>
          <w:lang w:eastAsia="ru-RU"/>
        </w:rPr>
        <w:t xml:space="preserve"> нападет</w:t>
      </w:r>
      <w:r w:rsidRPr="27E7019D" w:rsidR="27E7019D">
        <w:rPr>
          <w:rFonts w:eastAsia="Times New Roman"/>
          <w:sz w:val="28"/>
          <w:szCs w:val="28"/>
          <w:lang w:eastAsia="ru-RU"/>
        </w:rPr>
        <w:t xml:space="preserve"> Германи</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или Австри</w:t>
      </w:r>
      <w:r w:rsidRPr="27E7019D" w:rsidR="27E7019D">
        <w:rPr>
          <w:rFonts w:eastAsia="Times New Roman"/>
          <w:sz w:val="28"/>
          <w:szCs w:val="28"/>
          <w:lang w:eastAsia="ru-RU"/>
        </w:rPr>
        <w:t>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б</w:t>
      </w:r>
      <w:r w:rsidRPr="27E7019D" w:rsidR="27E7019D">
        <w:rPr>
          <w:rFonts w:eastAsia="Times New Roman"/>
          <w:sz w:val="28"/>
          <w:szCs w:val="28"/>
          <w:lang w:eastAsia="ru-RU"/>
        </w:rPr>
        <w:t>у</w:t>
      </w:r>
      <w:r w:rsidRPr="27E7019D" w:rsidR="27E7019D">
        <w:rPr>
          <w:rFonts w:eastAsia="Times New Roman"/>
          <w:sz w:val="28"/>
          <w:szCs w:val="28"/>
          <w:lang w:eastAsia="ru-RU"/>
        </w:rPr>
        <w:t>д</w:t>
      </w:r>
      <w:r w:rsidRPr="27E7019D" w:rsidR="27E7019D">
        <w:rPr>
          <w:rFonts w:eastAsia="Times New Roman"/>
          <w:sz w:val="28"/>
          <w:szCs w:val="28"/>
          <w:lang w:eastAsia="ru-RU"/>
        </w:rPr>
        <w:t>у</w:t>
      </w:r>
      <w:r w:rsidRPr="27E7019D" w:rsidR="27E7019D">
        <w:rPr>
          <w:rFonts w:eastAsia="Times New Roman"/>
          <w:sz w:val="28"/>
          <w:szCs w:val="28"/>
          <w:lang w:eastAsia="ru-RU"/>
        </w:rPr>
        <w:t xml:space="preserve">чи </w:t>
      </w:r>
      <w:r w:rsidRPr="27E7019D" w:rsidR="27E7019D">
        <w:rPr>
          <w:rFonts w:eastAsia="Times New Roman"/>
          <w:sz w:val="28"/>
          <w:szCs w:val="28"/>
          <w:lang w:eastAsia="ru-RU"/>
        </w:rPr>
        <w:t>поддержанн</w:t>
      </w:r>
      <w:r w:rsidRPr="27E7019D" w:rsidR="27E7019D">
        <w:rPr>
          <w:rFonts w:eastAsia="Times New Roman"/>
          <w:sz w:val="28"/>
          <w:szCs w:val="28"/>
          <w:lang w:eastAsia="ru-RU"/>
        </w:rPr>
        <w:t>ая</w:t>
      </w:r>
      <w:r w:rsidRPr="27E7019D" w:rsidR="27E7019D">
        <w:rPr>
          <w:rFonts w:eastAsia="Times New Roman"/>
          <w:sz w:val="28"/>
          <w:szCs w:val="28"/>
          <w:lang w:eastAsia="ru-RU"/>
        </w:rPr>
        <w:t xml:space="preserve"> Германией, Франция </w:t>
      </w:r>
      <w:r w:rsidRPr="27E7019D" w:rsidR="27E7019D">
        <w:rPr>
          <w:rFonts w:eastAsia="Times New Roman"/>
          <w:sz w:val="28"/>
          <w:szCs w:val="28"/>
          <w:lang w:eastAsia="ru-RU"/>
        </w:rPr>
        <w:t>отправит</w:t>
      </w:r>
      <w:r w:rsidRPr="27E7019D" w:rsidR="27E7019D">
        <w:rPr>
          <w:rFonts w:eastAsia="Times New Roman"/>
          <w:sz w:val="28"/>
          <w:szCs w:val="28"/>
          <w:lang w:eastAsia="ru-RU"/>
        </w:rPr>
        <w:t xml:space="preserve"> все войска, </w:t>
      </w:r>
      <w:r w:rsidRPr="27E7019D" w:rsidR="27E7019D">
        <w:rPr>
          <w:rFonts w:eastAsia="Times New Roman"/>
          <w:sz w:val="28"/>
          <w:szCs w:val="28"/>
          <w:lang w:eastAsia="ru-RU"/>
        </w:rPr>
        <w:t>имеющиеся в стране</w:t>
      </w:r>
      <w:r w:rsidRPr="27E7019D" w:rsidR="27E7019D">
        <w:rPr>
          <w:rFonts w:eastAsia="Times New Roman"/>
          <w:sz w:val="28"/>
          <w:szCs w:val="28"/>
          <w:lang w:eastAsia="ru-RU"/>
        </w:rPr>
        <w:t>, для нападения на Германию.</w:t>
      </w:r>
    </w:p>
    <w:p xmlns:wp14="http://schemas.microsoft.com/office/word/2010/wordml" w:rsidR="00D5744F" w:rsidP="27E7019D" w:rsidRDefault="009D7514" w14:paraId="4D3F5E26"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2.</w:t>
      </w:r>
      <w:r w:rsidRPr="27E7019D" w:rsidR="27E7019D">
        <w:rPr>
          <w:rFonts w:eastAsia="Times New Roman"/>
          <w:sz w:val="28"/>
          <w:szCs w:val="28"/>
          <w:lang w:eastAsia="ru-RU"/>
        </w:rPr>
        <w:t xml:space="preserve"> </w:t>
      </w:r>
      <w:r w:rsidRPr="27E7019D" w:rsidR="27E7019D">
        <w:rPr>
          <w:rFonts w:eastAsia="Times New Roman"/>
          <w:sz w:val="28"/>
          <w:szCs w:val="28"/>
          <w:lang w:eastAsia="ru-RU"/>
        </w:rPr>
        <w:t>В случае мобилизаци</w:t>
      </w:r>
      <w:r w:rsidRPr="27E7019D" w:rsidR="27E7019D">
        <w:rPr>
          <w:rFonts w:eastAsia="Times New Roman"/>
          <w:sz w:val="28"/>
          <w:szCs w:val="28"/>
          <w:lang w:eastAsia="ru-RU"/>
        </w:rPr>
        <w:t>онного положения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армии</w:t>
      </w:r>
      <w:r w:rsidRPr="27E7019D" w:rsidR="27E7019D">
        <w:rPr>
          <w:rFonts w:eastAsia="Times New Roman"/>
          <w:sz w:val="28"/>
          <w:szCs w:val="28"/>
          <w:lang w:eastAsia="ru-RU"/>
        </w:rPr>
        <w:t xml:space="preserve"> Тройственного союза или одной из </w:t>
      </w:r>
      <w:r w:rsidRPr="27E7019D" w:rsidR="27E7019D">
        <w:rPr>
          <w:rFonts w:eastAsia="Times New Roman"/>
          <w:sz w:val="28"/>
          <w:szCs w:val="28"/>
          <w:lang w:eastAsia="ru-RU"/>
        </w:rPr>
        <w:t>его держав Франция и Российская Федерация</w:t>
      </w:r>
      <w:r w:rsidRPr="27E7019D" w:rsidR="27E7019D">
        <w:rPr>
          <w:rFonts w:eastAsia="Times New Roman"/>
          <w:sz w:val="28"/>
          <w:szCs w:val="28"/>
          <w:lang w:eastAsia="ru-RU"/>
        </w:rPr>
        <w:t xml:space="preserve"> </w:t>
      </w:r>
      <w:r w:rsidRPr="27E7019D" w:rsidR="27E7019D">
        <w:rPr>
          <w:rFonts w:eastAsia="Times New Roman"/>
          <w:sz w:val="28"/>
          <w:szCs w:val="28"/>
          <w:lang w:eastAsia="ru-RU"/>
        </w:rPr>
        <w:t>оперативно</w:t>
      </w:r>
      <w:r w:rsidRPr="27E7019D" w:rsidR="27E7019D">
        <w:rPr>
          <w:rFonts w:eastAsia="Times New Roman"/>
          <w:sz w:val="28"/>
          <w:szCs w:val="28"/>
          <w:lang w:eastAsia="ru-RU"/>
        </w:rPr>
        <w:t xml:space="preserve">, по получении </w:t>
      </w:r>
      <w:r w:rsidRPr="27E7019D" w:rsidR="27E7019D">
        <w:rPr>
          <w:rFonts w:eastAsia="Times New Roman"/>
          <w:sz w:val="28"/>
          <w:szCs w:val="28"/>
          <w:lang w:eastAsia="ru-RU"/>
        </w:rPr>
        <w:t>новости</w:t>
      </w:r>
      <w:r w:rsidRPr="27E7019D" w:rsidR="27E7019D">
        <w:rPr>
          <w:rFonts w:eastAsia="Times New Roman"/>
          <w:sz w:val="28"/>
          <w:szCs w:val="28"/>
          <w:lang w:eastAsia="ru-RU"/>
        </w:rPr>
        <w:t xml:space="preserve"> об этом, не ожидая никакого предварительного соглашения, мобилизуют </w:t>
      </w:r>
      <w:r w:rsidRPr="27E7019D" w:rsidR="27E7019D">
        <w:rPr>
          <w:rFonts w:eastAsia="Times New Roman"/>
          <w:sz w:val="28"/>
          <w:szCs w:val="28"/>
          <w:lang w:eastAsia="ru-RU"/>
        </w:rPr>
        <w:t>оперативно</w:t>
      </w:r>
      <w:r w:rsidRPr="27E7019D" w:rsidR="27E7019D">
        <w:rPr>
          <w:rFonts w:eastAsia="Times New Roman"/>
          <w:sz w:val="28"/>
          <w:szCs w:val="28"/>
          <w:lang w:eastAsia="ru-RU"/>
        </w:rPr>
        <w:t xml:space="preserve"> и одновременно все свои силы и двинут их как можно </w:t>
      </w:r>
      <w:r w:rsidRPr="27E7019D" w:rsidR="27E7019D">
        <w:rPr>
          <w:rFonts w:eastAsia="Times New Roman"/>
          <w:sz w:val="28"/>
          <w:szCs w:val="28"/>
          <w:lang w:eastAsia="ru-RU"/>
        </w:rPr>
        <w:t>по</w:t>
      </w:r>
      <w:r w:rsidRPr="27E7019D" w:rsidR="27E7019D">
        <w:rPr>
          <w:rFonts w:eastAsia="Times New Roman"/>
          <w:sz w:val="28"/>
          <w:szCs w:val="28"/>
          <w:lang w:eastAsia="ru-RU"/>
        </w:rPr>
        <w:t xml:space="preserve">ближе </w:t>
      </w:r>
      <w:r w:rsidRPr="27E7019D" w:rsidR="27E7019D">
        <w:rPr>
          <w:rFonts w:eastAsia="Times New Roman"/>
          <w:sz w:val="28"/>
          <w:szCs w:val="28"/>
          <w:lang w:eastAsia="ru-RU"/>
        </w:rPr>
        <w:t>к</w:t>
      </w:r>
      <w:r w:rsidRPr="27E7019D" w:rsidR="27E7019D">
        <w:rPr>
          <w:rFonts w:eastAsia="Times New Roman"/>
          <w:sz w:val="28"/>
          <w:szCs w:val="28"/>
          <w:lang w:eastAsia="ru-RU"/>
        </w:rPr>
        <w:t xml:space="preserve"> </w:t>
      </w:r>
      <w:r w:rsidRPr="27E7019D" w:rsidR="27E7019D">
        <w:rPr>
          <w:rFonts w:eastAsia="Times New Roman"/>
          <w:sz w:val="28"/>
          <w:szCs w:val="28"/>
          <w:lang w:eastAsia="ru-RU"/>
        </w:rPr>
        <w:t>своим</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собственным </w:t>
      </w:r>
      <w:r w:rsidRPr="27E7019D" w:rsidR="27E7019D">
        <w:rPr>
          <w:rFonts w:eastAsia="Times New Roman"/>
          <w:sz w:val="28"/>
          <w:szCs w:val="28"/>
          <w:lang w:eastAsia="ru-RU"/>
        </w:rPr>
        <w:t xml:space="preserve">границам. </w:t>
      </w:r>
    </w:p>
    <w:p xmlns:wp14="http://schemas.microsoft.com/office/word/2010/wordml" w:rsidRPr="009D7514" w:rsidR="009D7514" w:rsidP="27E7019D" w:rsidRDefault="009D7514" w14:paraId="2ADE4C9A" wp14:textId="1784EEB7">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3. Действующие войска, которые должны быть применены против Германии, будут со стороны Франции равняться 1 300 000 человек, со стороны России от 700 000 до 800 000 человек. Эти войска будут полностью и со всей оперативностью внедрены в дело таким образом, чтобы Германии надо сражаться сразу и </w:t>
      </w:r>
      <w:r w:rsidRPr="27E7019D" w:rsidR="27E7019D">
        <w:rPr>
          <w:rFonts w:eastAsia="Times New Roman"/>
          <w:sz w:val="28"/>
          <w:szCs w:val="28"/>
          <w:lang w:eastAsia="ru-RU"/>
        </w:rPr>
        <w:t>на востоке,</w:t>
      </w:r>
      <w:r w:rsidRPr="27E7019D" w:rsidR="27E7019D">
        <w:rPr>
          <w:rFonts w:eastAsia="Times New Roman"/>
          <w:sz w:val="28"/>
          <w:szCs w:val="28"/>
          <w:lang w:eastAsia="ru-RU"/>
        </w:rPr>
        <w:t xml:space="preserve"> и на западе.</w:t>
      </w:r>
    </w:p>
    <w:p xmlns:wp14="http://schemas.microsoft.com/office/word/2010/wordml" w:rsidRPr="009D7514" w:rsidR="009D7514" w:rsidP="27E7019D" w:rsidRDefault="009D7514" w14:paraId="22D4AB7C"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4.</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Генеральные штабы </w:t>
      </w:r>
      <w:r w:rsidRPr="27E7019D" w:rsidR="27E7019D">
        <w:rPr>
          <w:rFonts w:eastAsia="Times New Roman"/>
          <w:sz w:val="28"/>
          <w:szCs w:val="28"/>
          <w:lang w:eastAsia="ru-RU"/>
        </w:rPr>
        <w:t>двух</w:t>
      </w:r>
      <w:r w:rsidRPr="27E7019D" w:rsidR="27E7019D">
        <w:rPr>
          <w:rFonts w:eastAsia="Times New Roman"/>
          <w:sz w:val="28"/>
          <w:szCs w:val="28"/>
          <w:lang w:eastAsia="ru-RU"/>
        </w:rPr>
        <w:t xml:space="preserve"> </w:t>
      </w:r>
      <w:r w:rsidRPr="27E7019D" w:rsidR="27E7019D">
        <w:rPr>
          <w:rFonts w:eastAsia="Times New Roman"/>
          <w:sz w:val="28"/>
          <w:szCs w:val="28"/>
          <w:lang w:eastAsia="ru-RU"/>
        </w:rPr>
        <w:t>государств</w:t>
      </w:r>
      <w:r w:rsidRPr="27E7019D" w:rsidR="27E7019D">
        <w:rPr>
          <w:rFonts w:eastAsia="Times New Roman"/>
          <w:sz w:val="28"/>
          <w:szCs w:val="28"/>
          <w:lang w:eastAsia="ru-RU"/>
        </w:rPr>
        <w:t xml:space="preserve"> будут </w:t>
      </w:r>
      <w:r w:rsidRPr="27E7019D" w:rsidR="27E7019D">
        <w:rPr>
          <w:rFonts w:eastAsia="Times New Roman"/>
          <w:sz w:val="28"/>
          <w:szCs w:val="28"/>
          <w:lang w:eastAsia="ru-RU"/>
        </w:rPr>
        <w:t>постоянно</w:t>
      </w:r>
      <w:r w:rsidRPr="27E7019D" w:rsidR="27E7019D">
        <w:rPr>
          <w:rFonts w:eastAsia="Times New Roman"/>
          <w:sz w:val="28"/>
          <w:szCs w:val="28"/>
          <w:lang w:eastAsia="ru-RU"/>
        </w:rPr>
        <w:t xml:space="preserve"> сноситься друг с другом</w:t>
      </w:r>
      <w:r w:rsidRPr="27E7019D" w:rsidR="27E7019D">
        <w:rPr>
          <w:rFonts w:eastAsia="Times New Roman"/>
          <w:sz w:val="28"/>
          <w:szCs w:val="28"/>
          <w:lang w:eastAsia="ru-RU"/>
        </w:rPr>
        <w:t xml:space="preserve"> для того</w:t>
      </w:r>
      <w:r w:rsidRPr="27E7019D" w:rsidR="27E7019D">
        <w:rPr>
          <w:rFonts w:eastAsia="Times New Roman"/>
          <w:sz w:val="28"/>
          <w:szCs w:val="28"/>
          <w:lang w:eastAsia="ru-RU"/>
        </w:rPr>
        <w:t>, чтобы подготовить</w:t>
      </w:r>
      <w:r w:rsidRPr="27E7019D" w:rsidR="27E7019D">
        <w:rPr>
          <w:rFonts w:eastAsia="Times New Roman"/>
          <w:sz w:val="28"/>
          <w:szCs w:val="28"/>
          <w:lang w:eastAsia="ru-RU"/>
        </w:rPr>
        <w:t>ся</w:t>
      </w:r>
      <w:r w:rsidRPr="27E7019D" w:rsidR="27E7019D">
        <w:rPr>
          <w:rFonts w:eastAsia="Times New Roman"/>
          <w:sz w:val="28"/>
          <w:szCs w:val="28"/>
          <w:lang w:eastAsia="ru-RU"/>
        </w:rPr>
        <w:t xml:space="preserve"> и облегчить </w:t>
      </w:r>
      <w:r w:rsidRPr="27E7019D" w:rsidR="27E7019D">
        <w:rPr>
          <w:rFonts w:eastAsia="Times New Roman"/>
          <w:sz w:val="28"/>
          <w:szCs w:val="28"/>
          <w:lang w:eastAsia="ru-RU"/>
        </w:rPr>
        <w:t>реализацию</w:t>
      </w:r>
      <w:r w:rsidRPr="27E7019D" w:rsidR="27E7019D">
        <w:rPr>
          <w:rFonts w:eastAsia="Times New Roman"/>
          <w:sz w:val="28"/>
          <w:szCs w:val="28"/>
          <w:lang w:eastAsia="ru-RU"/>
        </w:rPr>
        <w:t xml:space="preserve"> предусмотренных выше мер</w:t>
      </w:r>
      <w:r w:rsidRPr="27E7019D" w:rsidR="27E7019D">
        <w:rPr>
          <w:rFonts w:eastAsia="Times New Roman"/>
          <w:sz w:val="28"/>
          <w:szCs w:val="28"/>
          <w:lang w:eastAsia="ru-RU"/>
        </w:rPr>
        <w:t>оприятий</w:t>
      </w:r>
      <w:r w:rsidRPr="27E7019D" w:rsidR="27E7019D">
        <w:rPr>
          <w:rFonts w:eastAsia="Times New Roman"/>
          <w:sz w:val="28"/>
          <w:szCs w:val="28"/>
          <w:lang w:eastAsia="ru-RU"/>
        </w:rPr>
        <w:t>.</w:t>
      </w:r>
    </w:p>
    <w:p xmlns:wp14="http://schemas.microsoft.com/office/word/2010/wordml" w:rsidRPr="009D7514" w:rsidR="009D7514" w:rsidP="27E7019D" w:rsidRDefault="009D7514" w14:paraId="7A239CED" wp14:textId="36484C72">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Они будут оповещать друг другу в мирное время все сведения относительно войск Тройственного союза, которые будут им известны. Пути и способы сношения в процессе войны будут изучены и предусмотрены заранее.</w:t>
      </w:r>
    </w:p>
    <w:p xmlns:wp14="http://schemas.microsoft.com/office/word/2010/wordml" w:rsidRPr="009D7514" w:rsidR="009D7514" w:rsidP="27E7019D" w:rsidRDefault="009D7514" w14:paraId="5C360412"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6. Настоящая конвенция будет </w:t>
      </w:r>
      <w:r w:rsidRPr="27E7019D" w:rsidR="27E7019D">
        <w:rPr>
          <w:rFonts w:eastAsia="Times New Roman"/>
          <w:sz w:val="28"/>
          <w:szCs w:val="28"/>
          <w:lang w:eastAsia="ru-RU"/>
        </w:rPr>
        <w:t>в</w:t>
      </w:r>
      <w:r w:rsidRPr="27E7019D" w:rsidR="27E7019D">
        <w:rPr>
          <w:rFonts w:eastAsia="Times New Roman"/>
          <w:sz w:val="28"/>
          <w:szCs w:val="28"/>
          <w:lang w:eastAsia="ru-RU"/>
        </w:rPr>
        <w:t xml:space="preserve"> сил</w:t>
      </w:r>
      <w:r w:rsidRPr="27E7019D" w:rsidR="27E7019D">
        <w:rPr>
          <w:rFonts w:eastAsia="Times New Roman"/>
          <w:sz w:val="28"/>
          <w:szCs w:val="28"/>
          <w:lang w:eastAsia="ru-RU"/>
        </w:rPr>
        <w:t>е</w:t>
      </w:r>
      <w:r w:rsidRPr="27E7019D" w:rsidR="27E7019D">
        <w:rPr>
          <w:rFonts w:eastAsia="Times New Roman"/>
          <w:sz w:val="28"/>
          <w:szCs w:val="28"/>
          <w:lang w:eastAsia="ru-RU"/>
        </w:rPr>
        <w:t xml:space="preserve"> в </w:t>
      </w:r>
      <w:r w:rsidRPr="27E7019D" w:rsidR="27E7019D">
        <w:rPr>
          <w:rFonts w:eastAsia="Times New Roman"/>
          <w:sz w:val="28"/>
          <w:szCs w:val="28"/>
          <w:lang w:eastAsia="ru-RU"/>
        </w:rPr>
        <w:t>продолжение</w:t>
      </w:r>
      <w:r w:rsidRPr="27E7019D" w:rsidR="27E7019D">
        <w:rPr>
          <w:rFonts w:eastAsia="Times New Roman"/>
          <w:sz w:val="28"/>
          <w:szCs w:val="28"/>
          <w:lang w:eastAsia="ru-RU"/>
        </w:rPr>
        <w:t xml:space="preserve"> т</w:t>
      </w:r>
      <w:r w:rsidRPr="27E7019D" w:rsidR="27E7019D">
        <w:rPr>
          <w:rFonts w:eastAsia="Times New Roman"/>
          <w:sz w:val="28"/>
          <w:szCs w:val="28"/>
          <w:lang w:eastAsia="ru-RU"/>
        </w:rPr>
        <w:t>ак</w:t>
      </w:r>
      <w:r w:rsidRPr="27E7019D" w:rsidR="27E7019D">
        <w:rPr>
          <w:rFonts w:eastAsia="Times New Roman"/>
          <w:sz w:val="28"/>
          <w:szCs w:val="28"/>
          <w:lang w:eastAsia="ru-RU"/>
        </w:rPr>
        <w:t>ого же срока, что и Тройственный союз.</w:t>
      </w:r>
    </w:p>
    <w:p xmlns:wp14="http://schemas.microsoft.com/office/word/2010/wordml" w:rsidRPr="009D7514" w:rsidR="009D7514" w:rsidP="27E7019D" w:rsidRDefault="009D7514" w14:paraId="20AD3B83" wp14:textId="7EB481FD">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7. Все названные выше пункты будут сохраняться в строгом секрете.</w:t>
      </w:r>
    </w:p>
    <w:p xmlns:wp14="http://schemas.microsoft.com/office/word/2010/wordml" w:rsidR="009D7514" w:rsidP="27E7019D" w:rsidRDefault="00DA2034" w14:paraId="0E57B64B" wp14:textId="15A93D48">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Все эти события нацелили к тому, что внутренняя политика Французской Республики стала иметь наиболее радикальный характер. Основным её содержанием в первое десятилетие XX в. явилась усиленная борьба республики с церковью, начавшая восстанавливать своё воздействие в кризисной атмосфере конца XIX </w:t>
      </w:r>
      <w:r w:rsidRPr="27E7019D" w:rsidR="27E7019D">
        <w:rPr>
          <w:rFonts w:eastAsia="Times New Roman"/>
          <w:sz w:val="28"/>
          <w:szCs w:val="28"/>
          <w:lang w:eastAsia="ru-RU"/>
        </w:rPr>
        <w:t>в</w:t>
      </w:r>
      <w:r w:rsidRPr="27E7019D" w:rsidR="27E7019D">
        <w:rPr>
          <w:rFonts w:eastAsia="Times New Roman"/>
          <w:sz w:val="28"/>
          <w:szCs w:val="28"/>
          <w:lang w:eastAsia="ru-RU"/>
        </w:rPr>
        <w:t xml:space="preserve">. </w:t>
      </w:r>
      <w:r w:rsidRPr="27E7019D" w:rsidR="27E7019D">
        <w:rPr>
          <w:rFonts w:eastAsia="Times New Roman"/>
          <w:sz w:val="28"/>
          <w:szCs w:val="28"/>
          <w:lang w:eastAsia="ru-RU"/>
        </w:rPr>
        <w:t>Ликвидация</w:t>
      </w:r>
      <w:r w:rsidRPr="27E7019D" w:rsidR="27E7019D">
        <w:rPr>
          <w:rFonts w:eastAsia="Times New Roman"/>
          <w:sz w:val="28"/>
          <w:szCs w:val="28"/>
          <w:lang w:eastAsia="ru-RU"/>
        </w:rPr>
        <w:t xml:space="preserve"> тысяч католических школ и беспощадное подавление напряжение духовенства привело в 1904 г. к разрыву взаимоотношений с Ватиканом. Окончанием этого конфликта явился закон 1905 года об отделении церкви от государства, в соответствии с которым Французская Республика «не признаёт, не оплачивает и не поддерживает никакого культа». Во времена присутствия у власти радикалов в 1902–1914 гг. во Франции сформировалось трудовое законодательство, в основном был утвержден восьмичасовой рабочий день для шахтёров, узаконен еженедельный день отдыха, подписан закон о рабочих и крестьянских пенсиях с шестидесяти лет. В 1905 г. социалисты соединились в единую социалистическую партию, которая получила название Французская секция рабочего Интернационала (СФИО), с течением времени превратившаяся в одну из самых влиятельных партий </w:t>
      </w:r>
      <w:r w:rsidRPr="27E7019D" w:rsidR="27E7019D">
        <w:rPr>
          <w:rFonts w:eastAsia="Times New Roman"/>
          <w:sz w:val="28"/>
          <w:szCs w:val="28"/>
          <w:lang w:eastAsia="ru-RU"/>
        </w:rPr>
        <w:t>Французской Республики</w:t>
      </w:r>
      <w:r w:rsidRPr="27E7019D" w:rsidR="27E7019D">
        <w:rPr>
          <w:rFonts w:eastAsia="Times New Roman"/>
          <w:sz w:val="28"/>
          <w:szCs w:val="28"/>
          <w:lang w:eastAsia="ru-RU"/>
        </w:rPr>
        <w:t>.</w:t>
      </w:r>
    </w:p>
    <w:p xmlns:wp14="http://schemas.microsoft.com/office/word/2010/wordml" w:rsidRPr="00470399" w:rsidR="00AB651B" w:rsidP="27E7019D" w:rsidRDefault="00AB651B" w14:paraId="774E834E" wp14:textId="77777777" wp14:noSpellErr="1">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В Первой мировой Франция стала победительницей, </w:t>
      </w:r>
      <w:r w:rsidRPr="27E7019D" w:rsidR="27E7019D">
        <w:rPr>
          <w:rFonts w:eastAsia="Times New Roman"/>
          <w:sz w:val="28"/>
          <w:szCs w:val="28"/>
          <w:lang w:eastAsia="ru-RU"/>
        </w:rPr>
        <w:t>однако</w:t>
      </w:r>
      <w:r w:rsidRPr="27E7019D" w:rsidR="27E7019D">
        <w:rPr>
          <w:rFonts w:eastAsia="Times New Roman"/>
          <w:sz w:val="28"/>
          <w:szCs w:val="28"/>
          <w:lang w:eastAsia="ru-RU"/>
        </w:rPr>
        <w:t xml:space="preserve"> из</w:t>
      </w:r>
      <w:r w:rsidRPr="27E7019D" w:rsidR="27E7019D">
        <w:rPr>
          <w:rFonts w:eastAsia="Times New Roman"/>
          <w:sz w:val="28"/>
          <w:szCs w:val="28"/>
          <w:lang w:eastAsia="ru-RU"/>
        </w:rPr>
        <w:t xml:space="preserve"> числа</w:t>
      </w:r>
      <w:r w:rsidRPr="27E7019D" w:rsidR="27E7019D">
        <w:rPr>
          <w:rFonts w:eastAsia="Times New Roman"/>
          <w:sz w:val="28"/>
          <w:szCs w:val="28"/>
          <w:lang w:eastAsia="ru-RU"/>
        </w:rPr>
        <w:t xml:space="preserve"> стран Антанты </w:t>
      </w:r>
      <w:r w:rsidRPr="27E7019D" w:rsidR="27E7019D">
        <w:rPr>
          <w:rFonts w:eastAsia="Times New Roman"/>
          <w:sz w:val="28"/>
          <w:szCs w:val="28"/>
          <w:lang w:eastAsia="ru-RU"/>
        </w:rPr>
        <w:t>явилась</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самой </w:t>
      </w:r>
      <w:r w:rsidRPr="27E7019D" w:rsidR="27E7019D">
        <w:rPr>
          <w:rFonts w:eastAsia="Times New Roman"/>
          <w:sz w:val="28"/>
          <w:szCs w:val="28"/>
          <w:lang w:eastAsia="ru-RU"/>
        </w:rPr>
        <w:t xml:space="preserve">пострадавшей (да, даже России эта война не нанесла такого экономического ущерба!), </w:t>
      </w:r>
      <w:r w:rsidRPr="27E7019D" w:rsidR="27E7019D">
        <w:rPr>
          <w:rFonts w:eastAsia="Times New Roman"/>
          <w:sz w:val="28"/>
          <w:szCs w:val="28"/>
          <w:lang w:eastAsia="ru-RU"/>
        </w:rPr>
        <w:t>так как</w:t>
      </w:r>
      <w:r w:rsidRPr="27E7019D" w:rsidR="27E7019D">
        <w:rPr>
          <w:rFonts w:eastAsia="Times New Roman"/>
          <w:sz w:val="28"/>
          <w:szCs w:val="28"/>
          <w:lang w:eastAsia="ru-RU"/>
        </w:rPr>
        <w:t xml:space="preserve"> на </w:t>
      </w:r>
      <w:r w:rsidRPr="27E7019D" w:rsidR="27E7019D">
        <w:rPr>
          <w:rFonts w:eastAsia="Times New Roman"/>
          <w:sz w:val="28"/>
          <w:szCs w:val="28"/>
          <w:lang w:eastAsia="ru-RU"/>
        </w:rPr>
        <w:t>огромной</w:t>
      </w:r>
      <w:r w:rsidRPr="27E7019D" w:rsidR="27E7019D">
        <w:rPr>
          <w:rFonts w:eastAsia="Times New Roman"/>
          <w:sz w:val="28"/>
          <w:szCs w:val="28"/>
          <w:lang w:eastAsia="ru-RU"/>
        </w:rPr>
        <w:t xml:space="preserve"> части ее территории </w:t>
      </w:r>
      <w:r w:rsidRPr="27E7019D" w:rsidR="27E7019D">
        <w:rPr>
          <w:rFonts w:eastAsia="Times New Roman"/>
          <w:sz w:val="28"/>
          <w:szCs w:val="28"/>
          <w:lang w:eastAsia="ru-RU"/>
        </w:rPr>
        <w:t>проводились</w:t>
      </w:r>
      <w:r w:rsidRPr="27E7019D" w:rsidR="27E7019D">
        <w:rPr>
          <w:rFonts w:eastAsia="Times New Roman"/>
          <w:sz w:val="28"/>
          <w:szCs w:val="28"/>
          <w:lang w:eastAsia="ru-RU"/>
        </w:rPr>
        <w:t xml:space="preserve"> активные боевые действия. Из-за </w:t>
      </w:r>
      <w:r w:rsidRPr="27E7019D" w:rsidR="27E7019D">
        <w:rPr>
          <w:rFonts w:eastAsia="Times New Roman"/>
          <w:sz w:val="28"/>
          <w:szCs w:val="28"/>
          <w:lang w:eastAsia="ru-RU"/>
        </w:rPr>
        <w:t>такого</w:t>
      </w:r>
      <w:r w:rsidRPr="27E7019D" w:rsidR="27E7019D">
        <w:rPr>
          <w:rFonts w:eastAsia="Times New Roman"/>
          <w:sz w:val="28"/>
          <w:szCs w:val="28"/>
          <w:lang w:eastAsia="ru-RU"/>
        </w:rPr>
        <w:t xml:space="preserve"> в 1920-1930-х годах </w:t>
      </w:r>
      <w:r w:rsidRPr="27E7019D" w:rsidR="27E7019D">
        <w:rPr>
          <w:rFonts w:eastAsia="Times New Roman"/>
          <w:sz w:val="28"/>
          <w:szCs w:val="28"/>
          <w:lang w:eastAsia="ru-RU"/>
        </w:rPr>
        <w:t>французская</w:t>
      </w:r>
      <w:r w:rsidRPr="27E7019D" w:rsidR="27E7019D">
        <w:rPr>
          <w:rFonts w:eastAsia="Times New Roman"/>
          <w:sz w:val="28"/>
          <w:szCs w:val="28"/>
          <w:lang w:eastAsia="ru-RU"/>
        </w:rPr>
        <w:t xml:space="preserve"> экономика </w:t>
      </w:r>
      <w:r w:rsidRPr="27E7019D" w:rsidR="27E7019D">
        <w:rPr>
          <w:rFonts w:eastAsia="Times New Roman"/>
          <w:sz w:val="28"/>
          <w:szCs w:val="28"/>
          <w:lang w:eastAsia="ru-RU"/>
        </w:rPr>
        <w:t>стала значительными темпами отставать</w:t>
      </w:r>
      <w:r w:rsidRPr="27E7019D" w:rsidR="27E7019D">
        <w:rPr>
          <w:rFonts w:eastAsia="Times New Roman"/>
          <w:sz w:val="28"/>
          <w:szCs w:val="28"/>
          <w:lang w:eastAsia="ru-RU"/>
        </w:rPr>
        <w:t xml:space="preserve"> от немецкой и английской, </w:t>
      </w:r>
      <w:r w:rsidRPr="27E7019D" w:rsidR="27E7019D">
        <w:rPr>
          <w:rFonts w:eastAsia="Times New Roman"/>
          <w:sz w:val="28"/>
          <w:szCs w:val="28"/>
          <w:lang w:eastAsia="ru-RU"/>
        </w:rPr>
        <w:t>очень</w:t>
      </w:r>
      <w:r w:rsidRPr="27E7019D" w:rsidR="27E7019D">
        <w:rPr>
          <w:rFonts w:eastAsia="Times New Roman"/>
          <w:sz w:val="28"/>
          <w:szCs w:val="28"/>
          <w:lang w:eastAsia="ru-RU"/>
        </w:rPr>
        <w:t xml:space="preserve"> пострадала от кризиса Великой де</w:t>
      </w:r>
      <w:r w:rsidRPr="27E7019D" w:rsidR="27E7019D">
        <w:rPr>
          <w:rFonts w:eastAsia="Times New Roman"/>
          <w:sz w:val="28"/>
          <w:szCs w:val="28"/>
          <w:lang w:eastAsia="ru-RU"/>
        </w:rPr>
        <w:t>прессии, а недовольство французских жителей</w:t>
      </w:r>
      <w:r w:rsidRPr="27E7019D" w:rsidR="27E7019D">
        <w:rPr>
          <w:rFonts w:eastAsia="Times New Roman"/>
          <w:sz w:val="28"/>
          <w:szCs w:val="28"/>
          <w:lang w:eastAsia="ru-RU"/>
        </w:rPr>
        <w:t xml:space="preserve"> </w:t>
      </w:r>
      <w:r w:rsidRPr="27E7019D" w:rsidR="27E7019D">
        <w:rPr>
          <w:rFonts w:eastAsia="Times New Roman"/>
          <w:sz w:val="28"/>
          <w:szCs w:val="28"/>
          <w:lang w:eastAsia="ru-RU"/>
        </w:rPr>
        <w:t>малым</w:t>
      </w:r>
      <w:r w:rsidRPr="27E7019D" w:rsidR="27E7019D">
        <w:rPr>
          <w:rFonts w:eastAsia="Times New Roman"/>
          <w:sz w:val="28"/>
          <w:szCs w:val="28"/>
          <w:lang w:eastAsia="ru-RU"/>
        </w:rPr>
        <w:t xml:space="preserve"> уровнем жизни вызывало рост симпатий к коммунистам с одной стороны и фашистам с другой. Попытка у</w:t>
      </w:r>
      <w:r w:rsidRPr="27E7019D" w:rsidR="27E7019D">
        <w:rPr>
          <w:rFonts w:eastAsia="Times New Roman"/>
          <w:sz w:val="28"/>
          <w:szCs w:val="28"/>
          <w:lang w:eastAsia="ru-RU"/>
        </w:rPr>
        <w:t>тверд</w:t>
      </w:r>
      <w:r w:rsidRPr="27E7019D" w:rsidR="27E7019D">
        <w:rPr>
          <w:rFonts w:eastAsia="Times New Roman"/>
          <w:sz w:val="28"/>
          <w:szCs w:val="28"/>
          <w:lang w:eastAsia="ru-RU"/>
        </w:rPr>
        <w:t xml:space="preserve">ить в середине 1930-х годов социально ориентированное левое правительство Народного фронта </w:t>
      </w:r>
      <w:r w:rsidRPr="27E7019D" w:rsidR="27E7019D">
        <w:rPr>
          <w:rFonts w:eastAsia="Times New Roman"/>
          <w:sz w:val="28"/>
          <w:szCs w:val="28"/>
          <w:lang w:eastAsia="ru-RU"/>
        </w:rPr>
        <w:t xml:space="preserve">стала </w:t>
      </w:r>
      <w:r w:rsidRPr="27E7019D" w:rsidR="27E7019D">
        <w:rPr>
          <w:rFonts w:eastAsia="Times New Roman"/>
          <w:sz w:val="28"/>
          <w:szCs w:val="28"/>
          <w:lang w:eastAsia="ru-RU"/>
        </w:rPr>
        <w:t xml:space="preserve">не </w:t>
      </w:r>
      <w:r w:rsidRPr="27E7019D" w:rsidR="27E7019D">
        <w:rPr>
          <w:rFonts w:eastAsia="Times New Roman"/>
          <w:sz w:val="28"/>
          <w:szCs w:val="28"/>
          <w:lang w:eastAsia="ru-RU"/>
        </w:rPr>
        <w:t>очень</w:t>
      </w:r>
      <w:r w:rsidRPr="27E7019D" w:rsidR="27E7019D">
        <w:rPr>
          <w:rFonts w:eastAsia="Times New Roman"/>
          <w:sz w:val="28"/>
          <w:szCs w:val="28"/>
          <w:lang w:eastAsia="ru-RU"/>
        </w:rPr>
        <w:t xml:space="preserve"> удачной – крупные капиталисты открыто предпочитали фашизм социализму.</w:t>
      </w:r>
    </w:p>
    <w:p xmlns:wp14="http://schemas.microsoft.com/office/word/2010/wordml" w:rsidRPr="00470399" w:rsidR="00AB651B" w:rsidP="27E7019D" w:rsidRDefault="00AB651B" w14:paraId="6B82B16E" wp14:textId="59D8C0EB">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К началу Второй мировой войны Франция оказалась неготовой. На ее поражение гитлеровский вермахт потратил чуть более сорока дней. 22 июня 1940 года подписали перемирие, по сущности </w:t>
      </w:r>
      <w:r w:rsidRPr="27E7019D" w:rsidR="27E7019D">
        <w:rPr>
          <w:rFonts w:eastAsia="Times New Roman"/>
          <w:sz w:val="28"/>
          <w:szCs w:val="28"/>
          <w:lang w:eastAsia="ru-RU"/>
        </w:rPr>
        <w:t>представляющееся</w:t>
      </w:r>
      <w:r w:rsidRPr="27E7019D" w:rsidR="27E7019D">
        <w:rPr>
          <w:rFonts w:eastAsia="Times New Roman"/>
          <w:sz w:val="28"/>
          <w:szCs w:val="28"/>
          <w:lang w:eastAsia="ru-RU"/>
        </w:rPr>
        <w:t xml:space="preserve"> капитуляцией. 10 июля того же года французский парламент собрался в курортном городе Виши и передал всю полноту власти маршалу А.-Ф. </w:t>
      </w:r>
      <w:r w:rsidRPr="27E7019D" w:rsidR="27E7019D">
        <w:rPr>
          <w:rFonts w:eastAsia="Times New Roman"/>
          <w:sz w:val="28"/>
          <w:szCs w:val="28"/>
          <w:lang w:eastAsia="ru-RU"/>
        </w:rPr>
        <w:t>Петэну</w:t>
      </w:r>
      <w:r w:rsidRPr="27E7019D" w:rsidR="27E7019D">
        <w:rPr>
          <w:rFonts w:eastAsia="Times New Roman"/>
          <w:sz w:val="28"/>
          <w:szCs w:val="28"/>
          <w:lang w:eastAsia="ru-RU"/>
        </w:rPr>
        <w:t>, который установил в стране коллаборационистский порядок, подчиненный Гитлеру. Это явилось концом Третьей республики.</w:t>
      </w:r>
    </w:p>
    <w:p xmlns:wp14="http://schemas.microsoft.com/office/word/2010/wordml" w:rsidRPr="00470399" w:rsidR="00AB651B" w:rsidP="27E7019D" w:rsidRDefault="00AB651B" w14:paraId="1F60B6E6" wp14:textId="1B315759">
      <w:pPr>
        <w:spacing w:line="240" w:lineRule="auto"/>
        <w:ind w:firstLine="567"/>
        <w:jc w:val="both"/>
        <w:rPr>
          <w:rFonts w:eastAsia="Times New Roman"/>
          <w:sz w:val="28"/>
          <w:szCs w:val="28"/>
          <w:lang w:eastAsia="ru-RU"/>
        </w:rPr>
      </w:pPr>
      <w:r w:rsidRPr="27E7019D" w:rsidR="27E7019D">
        <w:rPr>
          <w:rFonts w:eastAsia="Times New Roman"/>
          <w:sz w:val="28"/>
          <w:szCs w:val="28"/>
          <w:lang w:eastAsia="ru-RU"/>
        </w:rPr>
        <w:t xml:space="preserve"> Впрочем, большинство французов с этим не смирились. Фамилия </w:t>
      </w:r>
      <w:r w:rsidRPr="27E7019D" w:rsidR="27E7019D">
        <w:rPr>
          <w:rFonts w:eastAsia="Times New Roman"/>
          <w:sz w:val="28"/>
          <w:szCs w:val="28"/>
          <w:lang w:eastAsia="ru-RU"/>
        </w:rPr>
        <w:t>Петэн</w:t>
      </w:r>
      <w:r w:rsidRPr="27E7019D" w:rsidR="27E7019D">
        <w:rPr>
          <w:rFonts w:eastAsia="Times New Roman"/>
          <w:sz w:val="28"/>
          <w:szCs w:val="28"/>
          <w:lang w:eastAsia="ru-RU"/>
        </w:rPr>
        <w:t xml:space="preserve"> стала для них синонимом слова «предатель». Гораздо больше нравился им генерал Шарль де Голль, демонстративно не признавший позорного поражения и продолживший борьбу с гитлеровцами. В 1944 году он стал главой нового французского республиканского правительства, что уже относится к Четвертой республике.</w:t>
      </w:r>
    </w:p>
    <w:p xmlns:wp14="http://schemas.microsoft.com/office/word/2010/wordml" w:rsidR="002177F1" w:rsidP="27E7019D" w:rsidRDefault="002177F1" w14:paraId="02EB378F" wp14:textId="77777777" wp14:noSpellErr="1">
      <w:pPr>
        <w:spacing w:line="240" w:lineRule="auto"/>
        <w:ind w:firstLine="567"/>
        <w:jc w:val="both"/>
        <w:rPr>
          <w:rFonts w:eastAsia="Times New Roman"/>
          <w:sz w:val="28"/>
          <w:szCs w:val="28"/>
          <w:lang w:eastAsia="ru-RU"/>
        </w:rPr>
      </w:pPr>
    </w:p>
    <w:p w:rsidR="27E7019D" w:rsidP="27E7019D" w:rsidRDefault="27E7019D" w14:paraId="10E38BBA" w14:textId="12DA8FEF">
      <w:pPr>
        <w:pStyle w:val="a"/>
        <w:bidi w:val="0"/>
        <w:spacing w:before="0" w:beforeAutospacing="off" w:after="0" w:afterAutospacing="off" w:line="240" w:lineRule="auto"/>
        <w:ind w:left="0" w:right="0" w:firstLine="567"/>
        <w:jc w:val="center"/>
      </w:pPr>
      <w:r w:rsidRPr="27E7019D" w:rsidR="27E7019D">
        <w:rPr>
          <w:rFonts w:eastAsia="Times New Roman"/>
          <w:b w:val="1"/>
          <w:bCs w:val="1"/>
          <w:sz w:val="28"/>
          <w:szCs w:val="28"/>
          <w:lang w:eastAsia="ru-RU"/>
        </w:rPr>
        <w:t>Литература</w:t>
      </w:r>
    </w:p>
    <w:p xmlns:wp14="http://schemas.microsoft.com/office/word/2010/wordml" w:rsidRPr="00D80A69" w:rsidR="00D80A69" w:rsidP="27E7019D" w:rsidRDefault="00D80A69" w14:paraId="742E5272" wp14:textId="77777777">
      <w:pPr>
        <w:pStyle w:val="af1"/>
        <w:numPr>
          <w:ilvl w:val="0"/>
          <w:numId w:val="1"/>
        </w:numPr>
        <w:spacing w:line="240" w:lineRule="auto"/>
        <w:ind w:left="0" w:firstLine="426"/>
        <w:jc w:val="both"/>
        <w:rPr>
          <w:rFonts w:eastAsia="Times New Roman"/>
          <w:sz w:val="28"/>
          <w:szCs w:val="28"/>
          <w:lang w:eastAsia="ru-RU"/>
        </w:rPr>
      </w:pPr>
      <w:r w:rsidRPr="27E7019D" w:rsidR="27E7019D">
        <w:rPr>
          <w:rFonts w:eastAsia="Times New Roman"/>
          <w:sz w:val="28"/>
          <w:szCs w:val="28"/>
          <w:lang w:eastAsia="ru-RU"/>
        </w:rPr>
        <w:t>Исхакова</w:t>
      </w:r>
      <w:r w:rsidRPr="27E7019D" w:rsidR="27E7019D">
        <w:rPr>
          <w:rFonts w:eastAsia="Times New Roman"/>
          <w:sz w:val="28"/>
          <w:szCs w:val="28"/>
          <w:lang w:eastAsia="ru-RU"/>
        </w:rPr>
        <w:t xml:space="preserve">, О. Д.  История </w:t>
      </w:r>
      <w:r w:rsidRPr="27E7019D" w:rsidR="27E7019D">
        <w:rPr>
          <w:rFonts w:eastAsia="Times New Roman"/>
          <w:sz w:val="28"/>
          <w:szCs w:val="28"/>
          <w:lang w:eastAsia="ru-RU"/>
        </w:rPr>
        <w:t>Франции</w:t>
      </w:r>
      <w:r w:rsidRPr="27E7019D" w:rsidR="27E7019D">
        <w:rPr>
          <w:rFonts w:eastAsia="Times New Roman"/>
          <w:sz w:val="28"/>
          <w:szCs w:val="28"/>
          <w:lang w:eastAsia="ru-RU"/>
        </w:rPr>
        <w:t> :</w:t>
      </w:r>
      <w:r w:rsidRPr="27E7019D" w:rsidR="27E7019D">
        <w:rPr>
          <w:rFonts w:eastAsia="Times New Roman"/>
          <w:sz w:val="28"/>
          <w:szCs w:val="28"/>
          <w:lang w:eastAsia="ru-RU"/>
        </w:rPr>
        <w:t xml:space="preserve"> учебник для вузов / О. Д. </w:t>
      </w:r>
      <w:r w:rsidRPr="27E7019D" w:rsidR="27E7019D">
        <w:rPr>
          <w:rFonts w:eastAsia="Times New Roman"/>
          <w:sz w:val="28"/>
          <w:szCs w:val="28"/>
          <w:lang w:eastAsia="ru-RU"/>
        </w:rPr>
        <w:t>Исхакова</w:t>
      </w:r>
      <w:r w:rsidRPr="27E7019D" w:rsidR="27E7019D">
        <w:rPr>
          <w:rFonts w:eastAsia="Times New Roman"/>
          <w:sz w:val="28"/>
          <w:szCs w:val="28"/>
          <w:lang w:eastAsia="ru-RU"/>
        </w:rPr>
        <w:t xml:space="preserve">. — 2-е изд., </w:t>
      </w:r>
      <w:r w:rsidRPr="27E7019D" w:rsidR="27E7019D">
        <w:rPr>
          <w:rFonts w:eastAsia="Times New Roman"/>
          <w:sz w:val="28"/>
          <w:szCs w:val="28"/>
          <w:lang w:eastAsia="ru-RU"/>
        </w:rPr>
        <w:t>испр</w:t>
      </w:r>
      <w:r w:rsidRPr="27E7019D" w:rsidR="27E7019D">
        <w:rPr>
          <w:rFonts w:eastAsia="Times New Roman"/>
          <w:sz w:val="28"/>
          <w:szCs w:val="28"/>
          <w:lang w:eastAsia="ru-RU"/>
        </w:rPr>
        <w:t>.</w:t>
      </w:r>
      <w:r w:rsidRPr="27E7019D" w:rsidR="27E7019D">
        <w:rPr>
          <w:rFonts w:eastAsia="Times New Roman"/>
          <w:sz w:val="28"/>
          <w:szCs w:val="28"/>
          <w:lang w:eastAsia="ru-RU"/>
        </w:rPr>
        <w:t xml:space="preserve"> и доп. — </w:t>
      </w:r>
      <w:r w:rsidRPr="27E7019D" w:rsidR="27E7019D">
        <w:rPr>
          <w:rFonts w:eastAsia="Times New Roman"/>
          <w:sz w:val="28"/>
          <w:szCs w:val="28"/>
          <w:lang w:eastAsia="ru-RU"/>
        </w:rPr>
        <w:t>Москва :</w:t>
      </w:r>
      <w:r w:rsidRPr="27E7019D" w:rsidR="27E7019D">
        <w:rPr>
          <w:rFonts w:eastAsia="Times New Roman"/>
          <w:sz w:val="28"/>
          <w:szCs w:val="28"/>
          <w:lang w:eastAsia="ru-RU"/>
        </w:rPr>
        <w:t xml:space="preserve"> Издательство </w:t>
      </w:r>
      <w:r w:rsidRPr="27E7019D" w:rsidR="27E7019D">
        <w:rPr>
          <w:rFonts w:eastAsia="Times New Roman"/>
          <w:sz w:val="28"/>
          <w:szCs w:val="28"/>
          <w:lang w:eastAsia="ru-RU"/>
        </w:rPr>
        <w:t>Юрайт</w:t>
      </w:r>
      <w:r w:rsidRPr="27E7019D" w:rsidR="27E7019D">
        <w:rPr>
          <w:rFonts w:eastAsia="Times New Roman"/>
          <w:sz w:val="28"/>
          <w:szCs w:val="28"/>
          <w:lang w:eastAsia="ru-RU"/>
        </w:rPr>
        <w:t xml:space="preserve">, 2023. — 242 с. — (Высшее образование). — ISBN 978-5-534-07599-1. — </w:t>
      </w:r>
      <w:r w:rsidRPr="27E7019D" w:rsidR="27E7019D">
        <w:rPr>
          <w:rFonts w:eastAsia="Times New Roman"/>
          <w:sz w:val="28"/>
          <w:szCs w:val="28"/>
          <w:lang w:eastAsia="ru-RU"/>
        </w:rPr>
        <w:t>Текст</w:t>
      </w:r>
      <w:r w:rsidRPr="27E7019D" w:rsidR="27E7019D">
        <w:rPr>
          <w:rFonts w:eastAsia="Times New Roman"/>
          <w:sz w:val="28"/>
          <w:szCs w:val="28"/>
          <w:lang w:eastAsia="ru-RU"/>
        </w:rPr>
        <w:t xml:space="preserve"> :</w:t>
      </w:r>
      <w:r w:rsidRPr="27E7019D" w:rsidR="27E7019D">
        <w:rPr>
          <w:rFonts w:eastAsia="Times New Roman"/>
          <w:sz w:val="28"/>
          <w:szCs w:val="28"/>
          <w:lang w:eastAsia="ru-RU"/>
        </w:rPr>
        <w:t xml:space="preserve"> электронный // Образовательная платформа </w:t>
      </w:r>
      <w:r w:rsidRPr="27E7019D" w:rsidR="27E7019D">
        <w:rPr>
          <w:rFonts w:eastAsia="Times New Roman"/>
          <w:sz w:val="28"/>
          <w:szCs w:val="28"/>
          <w:lang w:eastAsia="ru-RU"/>
        </w:rPr>
        <w:t>Юрайт</w:t>
      </w:r>
      <w:r w:rsidRPr="27E7019D" w:rsidR="27E7019D">
        <w:rPr>
          <w:rFonts w:eastAsia="Times New Roman"/>
          <w:sz w:val="28"/>
          <w:szCs w:val="28"/>
          <w:lang w:eastAsia="ru-RU"/>
        </w:rPr>
        <w:t xml:space="preserve"> [сайт]. — URL: </w:t>
      </w:r>
      <w:hyperlink r:id="R240854cc1fe34024">
        <w:r w:rsidRPr="27E7019D" w:rsidR="27E7019D">
          <w:rPr>
            <w:rFonts w:eastAsia="Times New Roman"/>
            <w:sz w:val="28"/>
            <w:szCs w:val="28"/>
            <w:lang w:eastAsia="ru-RU"/>
          </w:rPr>
          <w:t>https://urait.ru/bcode/513943</w:t>
        </w:r>
      </w:hyperlink>
      <w:r w:rsidRPr="27E7019D" w:rsidR="27E7019D">
        <w:rPr>
          <w:rFonts w:eastAsia="Times New Roman"/>
          <w:sz w:val="28"/>
          <w:szCs w:val="28"/>
          <w:lang w:eastAsia="ru-RU"/>
        </w:rPr>
        <w:t> (дата обращения: 07.05.2023).</w:t>
      </w:r>
    </w:p>
    <w:p xmlns:wp14="http://schemas.microsoft.com/office/word/2010/wordml" w:rsidRPr="00D80A69" w:rsidR="00D80A69" w:rsidP="27E7019D" w:rsidRDefault="00D80A69" w14:paraId="61EE1E71" wp14:textId="77777777">
      <w:pPr>
        <w:pStyle w:val="af1"/>
        <w:numPr>
          <w:ilvl w:val="0"/>
          <w:numId w:val="1"/>
        </w:numPr>
        <w:spacing w:line="240" w:lineRule="auto"/>
        <w:ind w:left="0" w:firstLine="426"/>
        <w:jc w:val="both"/>
        <w:rPr>
          <w:rFonts w:eastAsia="Times New Roman"/>
          <w:sz w:val="28"/>
          <w:szCs w:val="28"/>
          <w:lang w:eastAsia="ru-RU"/>
        </w:rPr>
      </w:pPr>
      <w:r w:rsidRPr="27E7019D" w:rsidR="27E7019D">
        <w:rPr>
          <w:rFonts w:eastAsia="Times New Roman"/>
          <w:sz w:val="28"/>
          <w:szCs w:val="28"/>
          <w:lang w:eastAsia="ru-RU"/>
        </w:rPr>
        <w:t xml:space="preserve">К. Симон, Рецензии. Важнейшие библиографии по истории Франции // Москва: Русский </w:t>
      </w:r>
      <w:r w:rsidRPr="27E7019D" w:rsidR="27E7019D">
        <w:rPr>
          <w:rFonts w:eastAsia="Times New Roman"/>
          <w:sz w:val="28"/>
          <w:szCs w:val="28"/>
          <w:lang w:eastAsia="ru-RU"/>
        </w:rPr>
        <w:t>Либмонстр</w:t>
      </w:r>
      <w:r w:rsidRPr="27E7019D" w:rsidR="27E7019D">
        <w:rPr>
          <w:rFonts w:eastAsia="Times New Roman"/>
          <w:sz w:val="28"/>
          <w:szCs w:val="28"/>
          <w:lang w:eastAsia="ru-RU"/>
        </w:rPr>
        <w:t xml:space="preserve"> (LIBMONSTER.RU). Дата обновления: 26.09.2015. URL: https://libmonster.ru/m/articles/view/Рецензии-Важнейшие-библиографии-по-истории-ФРанции (дата обращения: 07.05.2023).</w:t>
      </w:r>
    </w:p>
    <w:p w:rsidR="27E7019D" w:rsidP="27E7019D" w:rsidRDefault="27E7019D" w14:paraId="74EEB7EB" w14:textId="54C1462B">
      <w:pPr>
        <w:pStyle w:val="af1"/>
        <w:numPr>
          <w:ilvl w:val="0"/>
          <w:numId w:val="1"/>
        </w:numPr>
        <w:spacing w:line="240" w:lineRule="auto"/>
        <w:ind w:left="0" w:firstLine="426"/>
        <w:jc w:val="both"/>
        <w:rPr>
          <w:rFonts w:eastAsia="Times New Roman"/>
          <w:sz w:val="28"/>
          <w:szCs w:val="28"/>
          <w:lang w:eastAsia="ru-RU"/>
        </w:rPr>
      </w:pPr>
      <w:r w:rsidRPr="27E7019D" w:rsidR="27E7019D">
        <w:rPr>
          <w:rFonts w:eastAsia="Times New Roman"/>
          <w:sz w:val="28"/>
          <w:szCs w:val="28"/>
          <w:lang w:eastAsia="ru-RU"/>
        </w:rPr>
        <w:t xml:space="preserve">Россия и Франция </w:t>
      </w:r>
      <w:r w:rsidRPr="27E7019D" w:rsidR="27E7019D">
        <w:rPr>
          <w:rFonts w:eastAsia="Times New Roman"/>
          <w:sz w:val="28"/>
          <w:szCs w:val="28"/>
          <w:lang w:eastAsia="ru-RU"/>
        </w:rPr>
        <w:t>XVIII-XX</w:t>
      </w:r>
      <w:r w:rsidRPr="27E7019D" w:rsidR="27E7019D">
        <w:rPr>
          <w:rFonts w:eastAsia="Times New Roman"/>
          <w:sz w:val="28"/>
          <w:szCs w:val="28"/>
          <w:lang w:eastAsia="ru-RU"/>
        </w:rPr>
        <w:t xml:space="preserve"> века. Выпуск 9. - М.: Наука, 2019. - 400 c.</w:t>
      </w:r>
    </w:p>
    <w:p xmlns:wp14="http://schemas.microsoft.com/office/word/2010/wordml" w:rsidRPr="00D80A69" w:rsidR="00D80A69" w:rsidP="27E7019D" w:rsidRDefault="00D80A69" w14:paraId="17D85AAD" wp14:textId="77777777">
      <w:pPr>
        <w:pStyle w:val="af1"/>
        <w:numPr>
          <w:ilvl w:val="0"/>
          <w:numId w:val="1"/>
        </w:numPr>
        <w:spacing w:line="240" w:lineRule="auto"/>
        <w:ind w:left="0" w:firstLine="426"/>
        <w:jc w:val="both"/>
        <w:rPr>
          <w:rFonts w:eastAsia="Times New Roman"/>
          <w:sz w:val="28"/>
          <w:szCs w:val="28"/>
          <w:lang w:eastAsia="ru-RU"/>
        </w:rPr>
      </w:pPr>
      <w:r w:rsidRPr="27E7019D" w:rsidR="27E7019D">
        <w:rPr>
          <w:rFonts w:eastAsia="Times New Roman"/>
          <w:sz w:val="28"/>
          <w:szCs w:val="28"/>
          <w:lang w:eastAsia="ru-RU"/>
        </w:rPr>
        <w:t>Рубинский</w:t>
      </w:r>
      <w:r w:rsidRPr="27E7019D" w:rsidR="27E7019D">
        <w:rPr>
          <w:rFonts w:eastAsia="Times New Roman"/>
          <w:sz w:val="28"/>
          <w:szCs w:val="28"/>
          <w:lang w:eastAsia="ru-RU"/>
        </w:rPr>
        <w:t xml:space="preserve"> Ю.И. В поисках новых путей // Приметы времени. Том III. Франция на новых рубежах. М., 2018. С. 193–222.</w:t>
      </w:r>
    </w:p>
    <w:p xmlns:wp14="http://schemas.microsoft.com/office/word/2010/wordml" w:rsidRPr="00D80A69" w:rsidR="00D80A69" w:rsidP="27E7019D" w:rsidRDefault="00D80A69" w14:paraId="11B725C8" wp14:textId="77777777">
      <w:pPr>
        <w:pStyle w:val="af1"/>
        <w:numPr>
          <w:ilvl w:val="0"/>
          <w:numId w:val="1"/>
        </w:numPr>
        <w:spacing w:line="240" w:lineRule="auto"/>
        <w:ind w:left="0" w:firstLine="426"/>
        <w:jc w:val="both"/>
        <w:rPr>
          <w:rFonts w:eastAsia="Times New Roman"/>
          <w:sz w:val="28"/>
          <w:szCs w:val="28"/>
          <w:lang w:eastAsia="ru-RU"/>
        </w:rPr>
      </w:pPr>
      <w:r w:rsidRPr="27E7019D" w:rsidR="27E7019D">
        <w:rPr>
          <w:rFonts w:eastAsia="Times New Roman"/>
          <w:sz w:val="28"/>
          <w:szCs w:val="28"/>
          <w:lang w:eastAsia="ru-RU"/>
        </w:rPr>
        <w:t xml:space="preserve">Современная Франция: между тревогами и надеждами. Отв. ред.: </w:t>
      </w:r>
      <w:r w:rsidRPr="27E7019D" w:rsidR="27E7019D">
        <w:rPr>
          <w:rFonts w:eastAsia="Times New Roman"/>
          <w:sz w:val="28"/>
          <w:szCs w:val="28"/>
          <w:lang w:eastAsia="ru-RU"/>
        </w:rPr>
        <w:t>М.В.</w:t>
      </w:r>
      <w:r w:rsidRPr="27E7019D" w:rsidR="27E7019D">
        <w:rPr>
          <w:rFonts w:eastAsia="Times New Roman"/>
          <w:sz w:val="28"/>
          <w:szCs w:val="28"/>
          <w:lang w:eastAsia="ru-RU"/>
        </w:rPr>
        <w:t xml:space="preserve"> </w:t>
      </w:r>
      <w:r w:rsidRPr="27E7019D" w:rsidR="27E7019D">
        <w:rPr>
          <w:rFonts w:eastAsia="Times New Roman"/>
          <w:sz w:val="28"/>
          <w:szCs w:val="28"/>
          <w:lang w:eastAsia="ru-RU"/>
        </w:rPr>
        <w:t>Клинова</w:t>
      </w:r>
      <w:r w:rsidRPr="27E7019D" w:rsidR="27E7019D">
        <w:rPr>
          <w:rFonts w:eastAsia="Times New Roman"/>
          <w:sz w:val="28"/>
          <w:szCs w:val="28"/>
          <w:lang w:eastAsia="ru-RU"/>
        </w:rPr>
        <w:t xml:space="preserve">, </w:t>
      </w:r>
      <w:r w:rsidRPr="27E7019D" w:rsidR="27E7019D">
        <w:rPr>
          <w:rFonts w:eastAsia="Times New Roman"/>
          <w:sz w:val="28"/>
          <w:szCs w:val="28"/>
          <w:lang w:eastAsia="ru-RU"/>
        </w:rPr>
        <w:t>А.К.</w:t>
      </w:r>
      <w:r w:rsidRPr="27E7019D" w:rsidR="27E7019D">
        <w:rPr>
          <w:rFonts w:eastAsia="Times New Roman"/>
          <w:sz w:val="28"/>
          <w:szCs w:val="28"/>
          <w:lang w:eastAsia="ru-RU"/>
        </w:rPr>
        <w:t xml:space="preserve"> Кудрявцев, </w:t>
      </w:r>
      <w:r w:rsidRPr="27E7019D" w:rsidR="27E7019D">
        <w:rPr>
          <w:rFonts w:eastAsia="Times New Roman"/>
          <w:sz w:val="28"/>
          <w:szCs w:val="28"/>
          <w:lang w:eastAsia="ru-RU"/>
        </w:rPr>
        <w:t>П.П.</w:t>
      </w:r>
      <w:r w:rsidRPr="27E7019D" w:rsidR="27E7019D">
        <w:rPr>
          <w:rFonts w:eastAsia="Times New Roman"/>
          <w:sz w:val="28"/>
          <w:szCs w:val="28"/>
          <w:lang w:eastAsia="ru-RU"/>
        </w:rPr>
        <w:t xml:space="preserve"> Тимофеев. – М.: ИМЭМО РАН, 2022. – 256 </w:t>
      </w:r>
      <w:r w:rsidRPr="27E7019D" w:rsidR="27E7019D">
        <w:rPr>
          <w:rFonts w:eastAsia="Times New Roman"/>
          <w:sz w:val="28"/>
          <w:szCs w:val="28"/>
          <w:lang w:eastAsia="ru-RU"/>
        </w:rPr>
        <w:t>с</w:t>
      </w:r>
    </w:p>
    <w:sectPr w:rsidRPr="00D80A69" w:rsidR="00D80A69" w:rsidSect="00BE67B9">
      <w:pgSz w:w="11907" w:h="16840" w:orient="portrait" w:code="9"/>
      <w:pgMar w:top="1134" w:right="1134" w:bottom="1134" w:left="1134" w:header="709" w:footer="709"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E203E" w:rsidP="00CE2D14" w:rsidRDefault="003E203E" w14:paraId="6A05A809" wp14:textId="77777777">
      <w:pPr>
        <w:spacing w:line="240" w:lineRule="auto"/>
      </w:pPr>
      <w:r>
        <w:separator/>
      </w:r>
    </w:p>
  </w:endnote>
  <w:endnote w:type="continuationSeparator" w:id="0">
    <w:p xmlns:wp14="http://schemas.microsoft.com/office/word/2010/wordml" w:rsidR="003E203E" w:rsidP="00CE2D14" w:rsidRDefault="003E203E" w14:paraId="5A39BBE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E203E" w:rsidP="00CE2D14" w:rsidRDefault="003E203E" w14:paraId="41C8F396" wp14:textId="77777777">
      <w:pPr>
        <w:spacing w:line="240" w:lineRule="auto"/>
      </w:pPr>
      <w:r>
        <w:separator/>
      </w:r>
    </w:p>
  </w:footnote>
  <w:footnote w:type="continuationSeparator" w:id="0">
    <w:p xmlns:wp14="http://schemas.microsoft.com/office/word/2010/wordml" w:rsidR="003E203E" w:rsidP="00CE2D14" w:rsidRDefault="003E203E" w14:paraId="72A3D3EC"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83A"/>
    <w:multiLevelType w:val="hybridMultilevel"/>
    <w:tmpl w:val="173EE9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B6"/>
    <w:rsid w:val="000019B4"/>
    <w:rsid w:val="00011B61"/>
    <w:rsid w:val="00017407"/>
    <w:rsid w:val="0002067B"/>
    <w:rsid w:val="00022A52"/>
    <w:rsid w:val="00030666"/>
    <w:rsid w:val="00030EE9"/>
    <w:rsid w:val="00033183"/>
    <w:rsid w:val="000349DA"/>
    <w:rsid w:val="0003558E"/>
    <w:rsid w:val="00037786"/>
    <w:rsid w:val="000427F2"/>
    <w:rsid w:val="00044C1F"/>
    <w:rsid w:val="00045231"/>
    <w:rsid w:val="00046159"/>
    <w:rsid w:val="00053537"/>
    <w:rsid w:val="000569D2"/>
    <w:rsid w:val="00062B92"/>
    <w:rsid w:val="00063A96"/>
    <w:rsid w:val="00071632"/>
    <w:rsid w:val="00073641"/>
    <w:rsid w:val="0008618D"/>
    <w:rsid w:val="000929F2"/>
    <w:rsid w:val="000968E1"/>
    <w:rsid w:val="000A0F79"/>
    <w:rsid w:val="000A1170"/>
    <w:rsid w:val="000A4EBB"/>
    <w:rsid w:val="000A5A6F"/>
    <w:rsid w:val="000B13D8"/>
    <w:rsid w:val="000B3E48"/>
    <w:rsid w:val="000B4472"/>
    <w:rsid w:val="000B5D9F"/>
    <w:rsid w:val="000D5C84"/>
    <w:rsid w:val="000D6C15"/>
    <w:rsid w:val="000E760F"/>
    <w:rsid w:val="000F3A38"/>
    <w:rsid w:val="000F49BA"/>
    <w:rsid w:val="001051A9"/>
    <w:rsid w:val="0010540C"/>
    <w:rsid w:val="001138A8"/>
    <w:rsid w:val="00116096"/>
    <w:rsid w:val="001177BF"/>
    <w:rsid w:val="00117FF5"/>
    <w:rsid w:val="00123319"/>
    <w:rsid w:val="0013287B"/>
    <w:rsid w:val="00133AE9"/>
    <w:rsid w:val="00135688"/>
    <w:rsid w:val="001413E5"/>
    <w:rsid w:val="00143400"/>
    <w:rsid w:val="00143AAD"/>
    <w:rsid w:val="00143B30"/>
    <w:rsid w:val="0014449C"/>
    <w:rsid w:val="0014540A"/>
    <w:rsid w:val="001457E0"/>
    <w:rsid w:val="00150598"/>
    <w:rsid w:val="00150F0E"/>
    <w:rsid w:val="00155493"/>
    <w:rsid w:val="001562F6"/>
    <w:rsid w:val="00160621"/>
    <w:rsid w:val="00163A67"/>
    <w:rsid w:val="001674C3"/>
    <w:rsid w:val="001705F3"/>
    <w:rsid w:val="00170D7D"/>
    <w:rsid w:val="00172315"/>
    <w:rsid w:val="00172CDB"/>
    <w:rsid w:val="0017568B"/>
    <w:rsid w:val="00175845"/>
    <w:rsid w:val="0018071D"/>
    <w:rsid w:val="001863B3"/>
    <w:rsid w:val="00191D65"/>
    <w:rsid w:val="00193645"/>
    <w:rsid w:val="001A03FB"/>
    <w:rsid w:val="001B2672"/>
    <w:rsid w:val="001B2B81"/>
    <w:rsid w:val="001B2E27"/>
    <w:rsid w:val="001B4F96"/>
    <w:rsid w:val="001C3348"/>
    <w:rsid w:val="001C5FE1"/>
    <w:rsid w:val="001D0B19"/>
    <w:rsid w:val="001D30F2"/>
    <w:rsid w:val="001D3143"/>
    <w:rsid w:val="001D47C7"/>
    <w:rsid w:val="001D5A40"/>
    <w:rsid w:val="001D6518"/>
    <w:rsid w:val="001D6D17"/>
    <w:rsid w:val="001E1AAF"/>
    <w:rsid w:val="001E2CA6"/>
    <w:rsid w:val="001E4681"/>
    <w:rsid w:val="001E4DCA"/>
    <w:rsid w:val="001F1649"/>
    <w:rsid w:val="001F48E1"/>
    <w:rsid w:val="00203DD3"/>
    <w:rsid w:val="00205DE5"/>
    <w:rsid w:val="002135A7"/>
    <w:rsid w:val="0021560D"/>
    <w:rsid w:val="002161F7"/>
    <w:rsid w:val="00216319"/>
    <w:rsid w:val="002177F1"/>
    <w:rsid w:val="00217C8D"/>
    <w:rsid w:val="00223499"/>
    <w:rsid w:val="00223F79"/>
    <w:rsid w:val="002250FF"/>
    <w:rsid w:val="00225FC6"/>
    <w:rsid w:val="00227793"/>
    <w:rsid w:val="002313BF"/>
    <w:rsid w:val="00237D96"/>
    <w:rsid w:val="00240A7C"/>
    <w:rsid w:val="00241837"/>
    <w:rsid w:val="002438C8"/>
    <w:rsid w:val="00244B74"/>
    <w:rsid w:val="00247974"/>
    <w:rsid w:val="00251AC5"/>
    <w:rsid w:val="00254712"/>
    <w:rsid w:val="002567EC"/>
    <w:rsid w:val="00257118"/>
    <w:rsid w:val="00262C5B"/>
    <w:rsid w:val="00262C7E"/>
    <w:rsid w:val="00263A97"/>
    <w:rsid w:val="00263AFD"/>
    <w:rsid w:val="00273550"/>
    <w:rsid w:val="00273DB2"/>
    <w:rsid w:val="002801BD"/>
    <w:rsid w:val="002856CB"/>
    <w:rsid w:val="00290EC7"/>
    <w:rsid w:val="002A6EB2"/>
    <w:rsid w:val="002B77F3"/>
    <w:rsid w:val="002C4107"/>
    <w:rsid w:val="002C41D4"/>
    <w:rsid w:val="002C7209"/>
    <w:rsid w:val="002C7677"/>
    <w:rsid w:val="002D1869"/>
    <w:rsid w:val="002D5034"/>
    <w:rsid w:val="002D5B89"/>
    <w:rsid w:val="002D7564"/>
    <w:rsid w:val="002E6312"/>
    <w:rsid w:val="002E7A35"/>
    <w:rsid w:val="002F2AB5"/>
    <w:rsid w:val="002F2B0A"/>
    <w:rsid w:val="003070BB"/>
    <w:rsid w:val="0030744C"/>
    <w:rsid w:val="00315741"/>
    <w:rsid w:val="00315F9E"/>
    <w:rsid w:val="00316498"/>
    <w:rsid w:val="00317DEE"/>
    <w:rsid w:val="00317E46"/>
    <w:rsid w:val="00330856"/>
    <w:rsid w:val="00335575"/>
    <w:rsid w:val="00337DCC"/>
    <w:rsid w:val="00341429"/>
    <w:rsid w:val="0034478A"/>
    <w:rsid w:val="00346901"/>
    <w:rsid w:val="00352BD7"/>
    <w:rsid w:val="003555F9"/>
    <w:rsid w:val="00363364"/>
    <w:rsid w:val="003808EB"/>
    <w:rsid w:val="00383F31"/>
    <w:rsid w:val="003877A8"/>
    <w:rsid w:val="0039659C"/>
    <w:rsid w:val="003A34CD"/>
    <w:rsid w:val="003A54B1"/>
    <w:rsid w:val="003B2537"/>
    <w:rsid w:val="003B4A5D"/>
    <w:rsid w:val="003B5678"/>
    <w:rsid w:val="003B6330"/>
    <w:rsid w:val="003C3B9F"/>
    <w:rsid w:val="003C5D2D"/>
    <w:rsid w:val="003C7EAB"/>
    <w:rsid w:val="003D3E1E"/>
    <w:rsid w:val="003D5F9C"/>
    <w:rsid w:val="003E0A19"/>
    <w:rsid w:val="003E203E"/>
    <w:rsid w:val="003E3878"/>
    <w:rsid w:val="003E5565"/>
    <w:rsid w:val="003F4D08"/>
    <w:rsid w:val="003F55A0"/>
    <w:rsid w:val="003F68A8"/>
    <w:rsid w:val="004014A8"/>
    <w:rsid w:val="004025E6"/>
    <w:rsid w:val="004061EF"/>
    <w:rsid w:val="00410ACF"/>
    <w:rsid w:val="00411A19"/>
    <w:rsid w:val="00414077"/>
    <w:rsid w:val="00414CD3"/>
    <w:rsid w:val="00416BFD"/>
    <w:rsid w:val="00431906"/>
    <w:rsid w:val="00432DC0"/>
    <w:rsid w:val="0045104F"/>
    <w:rsid w:val="00454C66"/>
    <w:rsid w:val="00455023"/>
    <w:rsid w:val="00461204"/>
    <w:rsid w:val="004612E2"/>
    <w:rsid w:val="00465A8D"/>
    <w:rsid w:val="00465D24"/>
    <w:rsid w:val="00470399"/>
    <w:rsid w:val="004708C7"/>
    <w:rsid w:val="00474E3E"/>
    <w:rsid w:val="00476AC3"/>
    <w:rsid w:val="004805EC"/>
    <w:rsid w:val="00480768"/>
    <w:rsid w:val="00480BA3"/>
    <w:rsid w:val="00482FA3"/>
    <w:rsid w:val="004878D0"/>
    <w:rsid w:val="00491694"/>
    <w:rsid w:val="00497461"/>
    <w:rsid w:val="00497AD9"/>
    <w:rsid w:val="004A4CF5"/>
    <w:rsid w:val="004A6028"/>
    <w:rsid w:val="004B30B2"/>
    <w:rsid w:val="004B5558"/>
    <w:rsid w:val="004B770C"/>
    <w:rsid w:val="004B7B04"/>
    <w:rsid w:val="004C0B8B"/>
    <w:rsid w:val="004C6D69"/>
    <w:rsid w:val="004C753A"/>
    <w:rsid w:val="004C7A03"/>
    <w:rsid w:val="004D18BA"/>
    <w:rsid w:val="004D34F6"/>
    <w:rsid w:val="004D3E3B"/>
    <w:rsid w:val="004D4CD4"/>
    <w:rsid w:val="004D5933"/>
    <w:rsid w:val="004E1376"/>
    <w:rsid w:val="004E321B"/>
    <w:rsid w:val="004F3051"/>
    <w:rsid w:val="0050005C"/>
    <w:rsid w:val="00500162"/>
    <w:rsid w:val="00500FB1"/>
    <w:rsid w:val="00502598"/>
    <w:rsid w:val="00504694"/>
    <w:rsid w:val="00507448"/>
    <w:rsid w:val="00510BC9"/>
    <w:rsid w:val="00514AC0"/>
    <w:rsid w:val="0051620E"/>
    <w:rsid w:val="005171EA"/>
    <w:rsid w:val="00526656"/>
    <w:rsid w:val="00530F8E"/>
    <w:rsid w:val="00531A62"/>
    <w:rsid w:val="00533CF2"/>
    <w:rsid w:val="00540AC3"/>
    <w:rsid w:val="00541FCD"/>
    <w:rsid w:val="00542C88"/>
    <w:rsid w:val="00544385"/>
    <w:rsid w:val="00551108"/>
    <w:rsid w:val="005551B8"/>
    <w:rsid w:val="005564A6"/>
    <w:rsid w:val="005611DD"/>
    <w:rsid w:val="00563FFF"/>
    <w:rsid w:val="00564BC5"/>
    <w:rsid w:val="00566B03"/>
    <w:rsid w:val="00567251"/>
    <w:rsid w:val="005759F9"/>
    <w:rsid w:val="005769D9"/>
    <w:rsid w:val="00577FBC"/>
    <w:rsid w:val="00581BDD"/>
    <w:rsid w:val="00583138"/>
    <w:rsid w:val="00586BA0"/>
    <w:rsid w:val="00590D78"/>
    <w:rsid w:val="00592641"/>
    <w:rsid w:val="005A028A"/>
    <w:rsid w:val="005A152E"/>
    <w:rsid w:val="005A1CBF"/>
    <w:rsid w:val="005A38B6"/>
    <w:rsid w:val="005A410E"/>
    <w:rsid w:val="005B44DE"/>
    <w:rsid w:val="005B79C8"/>
    <w:rsid w:val="005D2A76"/>
    <w:rsid w:val="005D645B"/>
    <w:rsid w:val="005D77CD"/>
    <w:rsid w:val="005E52D2"/>
    <w:rsid w:val="005F1436"/>
    <w:rsid w:val="005F2C92"/>
    <w:rsid w:val="005F339C"/>
    <w:rsid w:val="006039E8"/>
    <w:rsid w:val="00604573"/>
    <w:rsid w:val="00604C30"/>
    <w:rsid w:val="0060546C"/>
    <w:rsid w:val="0061453A"/>
    <w:rsid w:val="00617BD5"/>
    <w:rsid w:val="00622B61"/>
    <w:rsid w:val="00623A47"/>
    <w:rsid w:val="0062419E"/>
    <w:rsid w:val="0062536D"/>
    <w:rsid w:val="00625DB5"/>
    <w:rsid w:val="0062605F"/>
    <w:rsid w:val="00634484"/>
    <w:rsid w:val="0064759B"/>
    <w:rsid w:val="00651475"/>
    <w:rsid w:val="006600A2"/>
    <w:rsid w:val="00663A0F"/>
    <w:rsid w:val="00664231"/>
    <w:rsid w:val="006663F1"/>
    <w:rsid w:val="00666740"/>
    <w:rsid w:val="006667BD"/>
    <w:rsid w:val="00666863"/>
    <w:rsid w:val="00667704"/>
    <w:rsid w:val="00671870"/>
    <w:rsid w:val="00673869"/>
    <w:rsid w:val="00673C82"/>
    <w:rsid w:val="00675CE0"/>
    <w:rsid w:val="00677119"/>
    <w:rsid w:val="006800E2"/>
    <w:rsid w:val="0068092F"/>
    <w:rsid w:val="00681092"/>
    <w:rsid w:val="00681B52"/>
    <w:rsid w:val="0069381B"/>
    <w:rsid w:val="00694B0D"/>
    <w:rsid w:val="00695CFF"/>
    <w:rsid w:val="00696439"/>
    <w:rsid w:val="006A053E"/>
    <w:rsid w:val="006A243F"/>
    <w:rsid w:val="006C05DC"/>
    <w:rsid w:val="006C164E"/>
    <w:rsid w:val="006D0414"/>
    <w:rsid w:val="006D07CD"/>
    <w:rsid w:val="006D1EAB"/>
    <w:rsid w:val="006D3070"/>
    <w:rsid w:val="006E13DC"/>
    <w:rsid w:val="006E2CF3"/>
    <w:rsid w:val="006E558D"/>
    <w:rsid w:val="006F0E02"/>
    <w:rsid w:val="006F1667"/>
    <w:rsid w:val="006F53F6"/>
    <w:rsid w:val="006F55CE"/>
    <w:rsid w:val="007008D6"/>
    <w:rsid w:val="00701854"/>
    <w:rsid w:val="00704007"/>
    <w:rsid w:val="00704A12"/>
    <w:rsid w:val="007063CC"/>
    <w:rsid w:val="007161E5"/>
    <w:rsid w:val="00716BEC"/>
    <w:rsid w:val="007207DD"/>
    <w:rsid w:val="0072303E"/>
    <w:rsid w:val="00724312"/>
    <w:rsid w:val="00726281"/>
    <w:rsid w:val="007277AD"/>
    <w:rsid w:val="00730E6C"/>
    <w:rsid w:val="00731777"/>
    <w:rsid w:val="00732E03"/>
    <w:rsid w:val="00735686"/>
    <w:rsid w:val="00736EE5"/>
    <w:rsid w:val="0074303D"/>
    <w:rsid w:val="00746ED5"/>
    <w:rsid w:val="007478A9"/>
    <w:rsid w:val="007509D9"/>
    <w:rsid w:val="00752D9A"/>
    <w:rsid w:val="00753034"/>
    <w:rsid w:val="00755271"/>
    <w:rsid w:val="00756DCC"/>
    <w:rsid w:val="007570EC"/>
    <w:rsid w:val="007639D0"/>
    <w:rsid w:val="0077053D"/>
    <w:rsid w:val="007755D4"/>
    <w:rsid w:val="00783EBF"/>
    <w:rsid w:val="00785888"/>
    <w:rsid w:val="00794B8F"/>
    <w:rsid w:val="007A1230"/>
    <w:rsid w:val="007A4AD4"/>
    <w:rsid w:val="007A59C0"/>
    <w:rsid w:val="007B279B"/>
    <w:rsid w:val="007B2DB6"/>
    <w:rsid w:val="007B5E03"/>
    <w:rsid w:val="007B6F06"/>
    <w:rsid w:val="007B7A0E"/>
    <w:rsid w:val="007B7AA2"/>
    <w:rsid w:val="007C2447"/>
    <w:rsid w:val="007C7C7B"/>
    <w:rsid w:val="007E4C55"/>
    <w:rsid w:val="007E56A0"/>
    <w:rsid w:val="007F168E"/>
    <w:rsid w:val="007F583F"/>
    <w:rsid w:val="00804234"/>
    <w:rsid w:val="008113AD"/>
    <w:rsid w:val="00814E21"/>
    <w:rsid w:val="00822D35"/>
    <w:rsid w:val="008234A3"/>
    <w:rsid w:val="008276DA"/>
    <w:rsid w:val="00827983"/>
    <w:rsid w:val="0083050D"/>
    <w:rsid w:val="00831BF9"/>
    <w:rsid w:val="00832498"/>
    <w:rsid w:val="00834E69"/>
    <w:rsid w:val="00842A98"/>
    <w:rsid w:val="00846B98"/>
    <w:rsid w:val="0085359B"/>
    <w:rsid w:val="00862F67"/>
    <w:rsid w:val="008635C4"/>
    <w:rsid w:val="00863E3A"/>
    <w:rsid w:val="00864B66"/>
    <w:rsid w:val="0087299D"/>
    <w:rsid w:val="00874C50"/>
    <w:rsid w:val="00880A42"/>
    <w:rsid w:val="00880EA2"/>
    <w:rsid w:val="008A57F4"/>
    <w:rsid w:val="008B4766"/>
    <w:rsid w:val="008B7CB6"/>
    <w:rsid w:val="008C1FF4"/>
    <w:rsid w:val="008C4F38"/>
    <w:rsid w:val="008D0113"/>
    <w:rsid w:val="008D2963"/>
    <w:rsid w:val="008E2807"/>
    <w:rsid w:val="008F0521"/>
    <w:rsid w:val="008F1F40"/>
    <w:rsid w:val="008F3A50"/>
    <w:rsid w:val="008F75C6"/>
    <w:rsid w:val="00900979"/>
    <w:rsid w:val="00903D09"/>
    <w:rsid w:val="00903D94"/>
    <w:rsid w:val="009108B6"/>
    <w:rsid w:val="0091129F"/>
    <w:rsid w:val="00911A7E"/>
    <w:rsid w:val="00914BFE"/>
    <w:rsid w:val="00915C9F"/>
    <w:rsid w:val="0092422D"/>
    <w:rsid w:val="00934580"/>
    <w:rsid w:val="00937B34"/>
    <w:rsid w:val="00944F34"/>
    <w:rsid w:val="00950208"/>
    <w:rsid w:val="00955385"/>
    <w:rsid w:val="00956093"/>
    <w:rsid w:val="0096316A"/>
    <w:rsid w:val="00963609"/>
    <w:rsid w:val="009641CD"/>
    <w:rsid w:val="00965B71"/>
    <w:rsid w:val="00966915"/>
    <w:rsid w:val="00970F82"/>
    <w:rsid w:val="0097679B"/>
    <w:rsid w:val="00980BF5"/>
    <w:rsid w:val="0098323F"/>
    <w:rsid w:val="009A1A1C"/>
    <w:rsid w:val="009A38A4"/>
    <w:rsid w:val="009A5640"/>
    <w:rsid w:val="009A7D20"/>
    <w:rsid w:val="009B0EDD"/>
    <w:rsid w:val="009B291A"/>
    <w:rsid w:val="009C695C"/>
    <w:rsid w:val="009D272B"/>
    <w:rsid w:val="009D2D97"/>
    <w:rsid w:val="009D52BA"/>
    <w:rsid w:val="009D609F"/>
    <w:rsid w:val="009D6ABC"/>
    <w:rsid w:val="009D6D8F"/>
    <w:rsid w:val="009D7514"/>
    <w:rsid w:val="009E21D7"/>
    <w:rsid w:val="009E2A19"/>
    <w:rsid w:val="009F1964"/>
    <w:rsid w:val="009F3B90"/>
    <w:rsid w:val="009F5AAB"/>
    <w:rsid w:val="00A00C5F"/>
    <w:rsid w:val="00A05696"/>
    <w:rsid w:val="00A06EB7"/>
    <w:rsid w:val="00A10383"/>
    <w:rsid w:val="00A10EB6"/>
    <w:rsid w:val="00A120E7"/>
    <w:rsid w:val="00A12B70"/>
    <w:rsid w:val="00A138A8"/>
    <w:rsid w:val="00A17F7D"/>
    <w:rsid w:val="00A2150D"/>
    <w:rsid w:val="00A2531F"/>
    <w:rsid w:val="00A32197"/>
    <w:rsid w:val="00A328EC"/>
    <w:rsid w:val="00A357D2"/>
    <w:rsid w:val="00A37131"/>
    <w:rsid w:val="00A405F3"/>
    <w:rsid w:val="00A42AD2"/>
    <w:rsid w:val="00A5094F"/>
    <w:rsid w:val="00A5391B"/>
    <w:rsid w:val="00A62026"/>
    <w:rsid w:val="00A63403"/>
    <w:rsid w:val="00A63461"/>
    <w:rsid w:val="00A64AE3"/>
    <w:rsid w:val="00A736B0"/>
    <w:rsid w:val="00A73A87"/>
    <w:rsid w:val="00A77548"/>
    <w:rsid w:val="00A777BF"/>
    <w:rsid w:val="00A8146B"/>
    <w:rsid w:val="00A82B56"/>
    <w:rsid w:val="00A857B2"/>
    <w:rsid w:val="00A8582E"/>
    <w:rsid w:val="00A92A7E"/>
    <w:rsid w:val="00A95681"/>
    <w:rsid w:val="00A96A2F"/>
    <w:rsid w:val="00A970E3"/>
    <w:rsid w:val="00AA0026"/>
    <w:rsid w:val="00AA0457"/>
    <w:rsid w:val="00AA2E47"/>
    <w:rsid w:val="00AA62D2"/>
    <w:rsid w:val="00AB00C9"/>
    <w:rsid w:val="00AB1B7E"/>
    <w:rsid w:val="00AB2BEC"/>
    <w:rsid w:val="00AB3810"/>
    <w:rsid w:val="00AB4DAC"/>
    <w:rsid w:val="00AB651B"/>
    <w:rsid w:val="00AB6F1D"/>
    <w:rsid w:val="00AC171C"/>
    <w:rsid w:val="00AC2AF6"/>
    <w:rsid w:val="00AD40F4"/>
    <w:rsid w:val="00AD4DF6"/>
    <w:rsid w:val="00AD50A5"/>
    <w:rsid w:val="00AE48C4"/>
    <w:rsid w:val="00AF1202"/>
    <w:rsid w:val="00AF12D2"/>
    <w:rsid w:val="00AF75FF"/>
    <w:rsid w:val="00B03A46"/>
    <w:rsid w:val="00B063C5"/>
    <w:rsid w:val="00B15375"/>
    <w:rsid w:val="00B208B1"/>
    <w:rsid w:val="00B219C6"/>
    <w:rsid w:val="00B230F3"/>
    <w:rsid w:val="00B26F23"/>
    <w:rsid w:val="00B33BAF"/>
    <w:rsid w:val="00B443FB"/>
    <w:rsid w:val="00B45DE0"/>
    <w:rsid w:val="00B4646D"/>
    <w:rsid w:val="00B469EF"/>
    <w:rsid w:val="00B50BBC"/>
    <w:rsid w:val="00B53205"/>
    <w:rsid w:val="00B567ED"/>
    <w:rsid w:val="00B57320"/>
    <w:rsid w:val="00B60414"/>
    <w:rsid w:val="00B64E7E"/>
    <w:rsid w:val="00B661CA"/>
    <w:rsid w:val="00B66C8C"/>
    <w:rsid w:val="00B87A0B"/>
    <w:rsid w:val="00B91580"/>
    <w:rsid w:val="00B94B76"/>
    <w:rsid w:val="00B977D1"/>
    <w:rsid w:val="00BA2390"/>
    <w:rsid w:val="00BA5FAD"/>
    <w:rsid w:val="00BA7D4A"/>
    <w:rsid w:val="00BB0833"/>
    <w:rsid w:val="00BB0AB4"/>
    <w:rsid w:val="00BB25E0"/>
    <w:rsid w:val="00BC0089"/>
    <w:rsid w:val="00BC083F"/>
    <w:rsid w:val="00BC2923"/>
    <w:rsid w:val="00BC29E3"/>
    <w:rsid w:val="00BC30B3"/>
    <w:rsid w:val="00BC5063"/>
    <w:rsid w:val="00BD050F"/>
    <w:rsid w:val="00BD0868"/>
    <w:rsid w:val="00BD1DBA"/>
    <w:rsid w:val="00BD3D53"/>
    <w:rsid w:val="00BD4FB1"/>
    <w:rsid w:val="00BE5947"/>
    <w:rsid w:val="00BE6503"/>
    <w:rsid w:val="00BE67B9"/>
    <w:rsid w:val="00BE76F7"/>
    <w:rsid w:val="00BF3936"/>
    <w:rsid w:val="00C00362"/>
    <w:rsid w:val="00C07304"/>
    <w:rsid w:val="00C1252A"/>
    <w:rsid w:val="00C16F45"/>
    <w:rsid w:val="00C24589"/>
    <w:rsid w:val="00C27A86"/>
    <w:rsid w:val="00C314E4"/>
    <w:rsid w:val="00C32A43"/>
    <w:rsid w:val="00C333C8"/>
    <w:rsid w:val="00C4005E"/>
    <w:rsid w:val="00C4054F"/>
    <w:rsid w:val="00C43C12"/>
    <w:rsid w:val="00C43F08"/>
    <w:rsid w:val="00C44B53"/>
    <w:rsid w:val="00C4590D"/>
    <w:rsid w:val="00C45A2F"/>
    <w:rsid w:val="00C45DEA"/>
    <w:rsid w:val="00C52CCB"/>
    <w:rsid w:val="00C644BF"/>
    <w:rsid w:val="00C73BE0"/>
    <w:rsid w:val="00C74AF5"/>
    <w:rsid w:val="00C77BFA"/>
    <w:rsid w:val="00C87209"/>
    <w:rsid w:val="00C90EDD"/>
    <w:rsid w:val="00C97517"/>
    <w:rsid w:val="00CA07C0"/>
    <w:rsid w:val="00CA2934"/>
    <w:rsid w:val="00CA2ECE"/>
    <w:rsid w:val="00CB03D8"/>
    <w:rsid w:val="00CB46FA"/>
    <w:rsid w:val="00CB746B"/>
    <w:rsid w:val="00CC2A40"/>
    <w:rsid w:val="00CE12A3"/>
    <w:rsid w:val="00CE1719"/>
    <w:rsid w:val="00CE2D14"/>
    <w:rsid w:val="00CE4508"/>
    <w:rsid w:val="00CE47FF"/>
    <w:rsid w:val="00CE4E92"/>
    <w:rsid w:val="00CE52A7"/>
    <w:rsid w:val="00CE6F68"/>
    <w:rsid w:val="00CF3110"/>
    <w:rsid w:val="00CF50F0"/>
    <w:rsid w:val="00CF6716"/>
    <w:rsid w:val="00D00308"/>
    <w:rsid w:val="00D015B1"/>
    <w:rsid w:val="00D02266"/>
    <w:rsid w:val="00D06BD0"/>
    <w:rsid w:val="00D102B9"/>
    <w:rsid w:val="00D130AF"/>
    <w:rsid w:val="00D13815"/>
    <w:rsid w:val="00D139B9"/>
    <w:rsid w:val="00D25F30"/>
    <w:rsid w:val="00D30EF0"/>
    <w:rsid w:val="00D3198F"/>
    <w:rsid w:val="00D338E3"/>
    <w:rsid w:val="00D34099"/>
    <w:rsid w:val="00D368C9"/>
    <w:rsid w:val="00D41D1F"/>
    <w:rsid w:val="00D4208B"/>
    <w:rsid w:val="00D44301"/>
    <w:rsid w:val="00D44D92"/>
    <w:rsid w:val="00D45CAF"/>
    <w:rsid w:val="00D46C4D"/>
    <w:rsid w:val="00D51DDB"/>
    <w:rsid w:val="00D55E40"/>
    <w:rsid w:val="00D5744F"/>
    <w:rsid w:val="00D57E4C"/>
    <w:rsid w:val="00D64BED"/>
    <w:rsid w:val="00D6751C"/>
    <w:rsid w:val="00D67CE4"/>
    <w:rsid w:val="00D70B36"/>
    <w:rsid w:val="00D732E5"/>
    <w:rsid w:val="00D75FA9"/>
    <w:rsid w:val="00D761C2"/>
    <w:rsid w:val="00D807BD"/>
    <w:rsid w:val="00D80A69"/>
    <w:rsid w:val="00D87249"/>
    <w:rsid w:val="00D905D1"/>
    <w:rsid w:val="00D90A1F"/>
    <w:rsid w:val="00D91896"/>
    <w:rsid w:val="00D94036"/>
    <w:rsid w:val="00D94854"/>
    <w:rsid w:val="00D963BA"/>
    <w:rsid w:val="00D96D71"/>
    <w:rsid w:val="00D9795C"/>
    <w:rsid w:val="00DA194B"/>
    <w:rsid w:val="00DA2034"/>
    <w:rsid w:val="00DA24F6"/>
    <w:rsid w:val="00DA453E"/>
    <w:rsid w:val="00DB0220"/>
    <w:rsid w:val="00DB1286"/>
    <w:rsid w:val="00DB3A53"/>
    <w:rsid w:val="00DB4CA2"/>
    <w:rsid w:val="00DB4D91"/>
    <w:rsid w:val="00DB5D28"/>
    <w:rsid w:val="00DC028F"/>
    <w:rsid w:val="00DC286C"/>
    <w:rsid w:val="00DC44B3"/>
    <w:rsid w:val="00DC733F"/>
    <w:rsid w:val="00DC7FDB"/>
    <w:rsid w:val="00DD2B6D"/>
    <w:rsid w:val="00DD3016"/>
    <w:rsid w:val="00DD4E03"/>
    <w:rsid w:val="00DD4E7C"/>
    <w:rsid w:val="00DE11B5"/>
    <w:rsid w:val="00DE4664"/>
    <w:rsid w:val="00DE5C48"/>
    <w:rsid w:val="00DF3592"/>
    <w:rsid w:val="00DF35A6"/>
    <w:rsid w:val="00E00183"/>
    <w:rsid w:val="00E0064F"/>
    <w:rsid w:val="00E01474"/>
    <w:rsid w:val="00E025EF"/>
    <w:rsid w:val="00E029F8"/>
    <w:rsid w:val="00E04433"/>
    <w:rsid w:val="00E10BEA"/>
    <w:rsid w:val="00E227A8"/>
    <w:rsid w:val="00E25776"/>
    <w:rsid w:val="00E273D2"/>
    <w:rsid w:val="00E30088"/>
    <w:rsid w:val="00E33077"/>
    <w:rsid w:val="00E33ACA"/>
    <w:rsid w:val="00E44719"/>
    <w:rsid w:val="00E46A9C"/>
    <w:rsid w:val="00E471EA"/>
    <w:rsid w:val="00E47ECA"/>
    <w:rsid w:val="00E50FC4"/>
    <w:rsid w:val="00E53869"/>
    <w:rsid w:val="00E569E0"/>
    <w:rsid w:val="00E57CD0"/>
    <w:rsid w:val="00E60EB6"/>
    <w:rsid w:val="00E61900"/>
    <w:rsid w:val="00E65003"/>
    <w:rsid w:val="00E6597A"/>
    <w:rsid w:val="00E65CF8"/>
    <w:rsid w:val="00E66867"/>
    <w:rsid w:val="00E72A4C"/>
    <w:rsid w:val="00E73374"/>
    <w:rsid w:val="00E74A84"/>
    <w:rsid w:val="00E81567"/>
    <w:rsid w:val="00E8261B"/>
    <w:rsid w:val="00E877B9"/>
    <w:rsid w:val="00E91822"/>
    <w:rsid w:val="00E92AE3"/>
    <w:rsid w:val="00E93B2D"/>
    <w:rsid w:val="00E9422A"/>
    <w:rsid w:val="00E95C23"/>
    <w:rsid w:val="00EA287F"/>
    <w:rsid w:val="00EA4BB4"/>
    <w:rsid w:val="00EA612B"/>
    <w:rsid w:val="00EB115A"/>
    <w:rsid w:val="00EB2CD8"/>
    <w:rsid w:val="00EB6D27"/>
    <w:rsid w:val="00EB7FDF"/>
    <w:rsid w:val="00ED4B06"/>
    <w:rsid w:val="00ED4D79"/>
    <w:rsid w:val="00ED65EE"/>
    <w:rsid w:val="00EE2F99"/>
    <w:rsid w:val="00EE349E"/>
    <w:rsid w:val="00EE7F44"/>
    <w:rsid w:val="00EF70F7"/>
    <w:rsid w:val="00F03411"/>
    <w:rsid w:val="00F104E6"/>
    <w:rsid w:val="00F10BB8"/>
    <w:rsid w:val="00F20E6A"/>
    <w:rsid w:val="00F21417"/>
    <w:rsid w:val="00F2281B"/>
    <w:rsid w:val="00F24905"/>
    <w:rsid w:val="00F27348"/>
    <w:rsid w:val="00F30444"/>
    <w:rsid w:val="00F3090C"/>
    <w:rsid w:val="00F33C3C"/>
    <w:rsid w:val="00F4118A"/>
    <w:rsid w:val="00F41C27"/>
    <w:rsid w:val="00F41CB4"/>
    <w:rsid w:val="00F41EE8"/>
    <w:rsid w:val="00F433A3"/>
    <w:rsid w:val="00F43B78"/>
    <w:rsid w:val="00F44FB1"/>
    <w:rsid w:val="00F4659C"/>
    <w:rsid w:val="00F5308D"/>
    <w:rsid w:val="00F542C9"/>
    <w:rsid w:val="00F618FC"/>
    <w:rsid w:val="00F64EBC"/>
    <w:rsid w:val="00F65268"/>
    <w:rsid w:val="00F73348"/>
    <w:rsid w:val="00F73F8A"/>
    <w:rsid w:val="00F77037"/>
    <w:rsid w:val="00F81234"/>
    <w:rsid w:val="00F8314D"/>
    <w:rsid w:val="00F8696C"/>
    <w:rsid w:val="00FA4B78"/>
    <w:rsid w:val="00FA4C62"/>
    <w:rsid w:val="00FA5E44"/>
    <w:rsid w:val="00FA6262"/>
    <w:rsid w:val="00FA681D"/>
    <w:rsid w:val="00FB28AB"/>
    <w:rsid w:val="00FB2C5B"/>
    <w:rsid w:val="00FB46D5"/>
    <w:rsid w:val="00FB545C"/>
    <w:rsid w:val="00FB67E4"/>
    <w:rsid w:val="00FC01D1"/>
    <w:rsid w:val="00FC49AC"/>
    <w:rsid w:val="00FD191F"/>
    <w:rsid w:val="00FE6EE1"/>
    <w:rsid w:val="00FE74D9"/>
    <w:rsid w:val="00FF2CA4"/>
    <w:rsid w:val="00FF7250"/>
    <w:rsid w:val="26034F4F"/>
    <w:rsid w:val="27E7019D"/>
    <w:rsid w:val="5865C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E369"/>
  <w15:docId w15:val="{C5344A08-87AA-419C-A993-D71824BE4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Calibri" w:cs="Times New Roman"/>
        <w:lang w:val="ru-RU" w:eastAsia="ru-RU"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BD3D53"/>
    <w:pPr>
      <w:spacing w:line="360" w:lineRule="auto"/>
      <w:ind w:firstLine="709"/>
      <w:jc w:val="center"/>
    </w:pPr>
    <w:rPr>
      <w:sz w:val="28"/>
      <w:lang w:eastAsia="en-US"/>
    </w:rPr>
  </w:style>
  <w:style w:type="paragraph" w:styleId="1">
    <w:name w:val="heading 1"/>
    <w:basedOn w:val="a"/>
    <w:next w:val="a"/>
    <w:link w:val="10"/>
    <w:autoRedefine/>
    <w:uiPriority w:val="9"/>
    <w:qFormat/>
    <w:rsid w:val="00A96A2F"/>
    <w:pPr>
      <w:outlineLvl w:val="0"/>
    </w:pPr>
    <w:rPr>
      <w:rFonts w:eastAsia="Times New Roman"/>
      <w:b/>
      <w:szCs w:val="28"/>
      <w:lang w:eastAsia="ru-RU"/>
    </w:rPr>
  </w:style>
  <w:style w:type="paragraph" w:styleId="2">
    <w:name w:val="heading 2"/>
    <w:basedOn w:val="a"/>
    <w:link w:val="20"/>
    <w:uiPriority w:val="9"/>
    <w:qFormat/>
    <w:rsid w:val="00B230F3"/>
    <w:pPr>
      <w:jc w:val="both"/>
      <w:outlineLvl w:val="1"/>
    </w:pPr>
    <w:rPr>
      <w:rFonts w:eastAsia="Times New Roman"/>
      <w:b/>
      <w:szCs w:val="28"/>
      <w:lang w:eastAsia="ru-RU"/>
    </w:rPr>
  </w:style>
  <w:style w:type="paragraph" w:styleId="3">
    <w:name w:val="heading 3"/>
    <w:basedOn w:val="a"/>
    <w:link w:val="30"/>
    <w:uiPriority w:val="9"/>
    <w:qFormat/>
    <w:rsid w:val="009108B6"/>
    <w:pPr>
      <w:spacing w:before="100" w:beforeAutospacing="1" w:after="100" w:afterAutospacing="1" w:line="240" w:lineRule="auto"/>
      <w:ind w:firstLine="0"/>
      <w:jc w:val="left"/>
      <w:outlineLvl w:val="2"/>
    </w:pPr>
    <w:rPr>
      <w:rFonts w:eastAsia="Times New Roman"/>
      <w:b/>
      <w:bCs/>
      <w:sz w:val="27"/>
      <w:szCs w:val="27"/>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link w:val="1"/>
    <w:uiPriority w:val="9"/>
    <w:rsid w:val="00A96A2F"/>
    <w:rPr>
      <w:rFonts w:eastAsia="Times New Roman"/>
      <w:b/>
      <w:sz w:val="28"/>
      <w:szCs w:val="28"/>
    </w:rPr>
  </w:style>
  <w:style w:type="character" w:styleId="20" w:customStyle="1">
    <w:name w:val="Заголовок 2 Знак"/>
    <w:link w:val="2"/>
    <w:uiPriority w:val="9"/>
    <w:rsid w:val="00B230F3"/>
    <w:rPr>
      <w:rFonts w:eastAsia="Times New Roman"/>
      <w:b/>
      <w:sz w:val="28"/>
      <w:szCs w:val="28"/>
    </w:rPr>
  </w:style>
  <w:style w:type="character" w:styleId="30" w:customStyle="1">
    <w:name w:val="Заголовок 3 Знак"/>
    <w:link w:val="3"/>
    <w:uiPriority w:val="9"/>
    <w:rsid w:val="009108B6"/>
    <w:rPr>
      <w:rFonts w:eastAsia="Times New Roman"/>
      <w:b/>
      <w:bCs/>
      <w:sz w:val="27"/>
      <w:szCs w:val="27"/>
      <w:lang w:eastAsia="ru-RU"/>
    </w:rPr>
  </w:style>
  <w:style w:type="paragraph" w:styleId="a3">
    <w:name w:val="Normal (Web)"/>
    <w:basedOn w:val="a"/>
    <w:uiPriority w:val="99"/>
    <w:unhideWhenUsed/>
    <w:rsid w:val="009108B6"/>
    <w:pPr>
      <w:spacing w:before="100" w:beforeAutospacing="1" w:after="100" w:afterAutospacing="1" w:line="240" w:lineRule="auto"/>
      <w:ind w:firstLine="0"/>
      <w:jc w:val="left"/>
    </w:pPr>
    <w:rPr>
      <w:rFonts w:eastAsia="Times New Roman"/>
      <w:sz w:val="24"/>
      <w:szCs w:val="24"/>
      <w:lang w:eastAsia="ru-RU"/>
    </w:rPr>
  </w:style>
  <w:style w:type="character" w:styleId="a4">
    <w:name w:val="Hyperlink"/>
    <w:uiPriority w:val="99"/>
    <w:unhideWhenUsed/>
    <w:rsid w:val="009108B6"/>
    <w:rPr>
      <w:color w:val="0000FF"/>
      <w:u w:val="single"/>
    </w:rPr>
  </w:style>
  <w:style w:type="character" w:styleId="a5">
    <w:name w:val="Strong"/>
    <w:uiPriority w:val="22"/>
    <w:qFormat/>
    <w:rsid w:val="0050005C"/>
    <w:rPr>
      <w:b/>
      <w:bCs/>
    </w:rPr>
  </w:style>
  <w:style w:type="paragraph" w:styleId="a6">
    <w:name w:val="header"/>
    <w:basedOn w:val="a"/>
    <w:link w:val="a7"/>
    <w:uiPriority w:val="99"/>
    <w:unhideWhenUsed/>
    <w:rsid w:val="00CE2D14"/>
    <w:pPr>
      <w:tabs>
        <w:tab w:val="center" w:pos="4677"/>
        <w:tab w:val="right" w:pos="9355"/>
      </w:tabs>
    </w:pPr>
  </w:style>
  <w:style w:type="character" w:styleId="a7" w:customStyle="1">
    <w:name w:val="Верхний колонтитул Знак"/>
    <w:link w:val="a6"/>
    <w:uiPriority w:val="99"/>
    <w:rsid w:val="00CE2D14"/>
    <w:rPr>
      <w:sz w:val="28"/>
      <w:lang w:eastAsia="en-US"/>
    </w:rPr>
  </w:style>
  <w:style w:type="paragraph" w:styleId="a8">
    <w:name w:val="footer"/>
    <w:basedOn w:val="a"/>
    <w:link w:val="a9"/>
    <w:uiPriority w:val="99"/>
    <w:unhideWhenUsed/>
    <w:rsid w:val="00CE2D14"/>
    <w:pPr>
      <w:tabs>
        <w:tab w:val="center" w:pos="4677"/>
        <w:tab w:val="right" w:pos="9355"/>
      </w:tabs>
    </w:pPr>
  </w:style>
  <w:style w:type="character" w:styleId="a9" w:customStyle="1">
    <w:name w:val="Нижний колонтитул Знак"/>
    <w:link w:val="a8"/>
    <w:uiPriority w:val="99"/>
    <w:rsid w:val="00CE2D14"/>
    <w:rPr>
      <w:sz w:val="28"/>
      <w:lang w:eastAsia="en-US"/>
    </w:rPr>
  </w:style>
  <w:style w:type="paragraph" w:styleId="aa">
    <w:name w:val="TOC Heading"/>
    <w:basedOn w:val="1"/>
    <w:next w:val="a"/>
    <w:uiPriority w:val="39"/>
    <w:semiHidden/>
    <w:unhideWhenUsed/>
    <w:qFormat/>
    <w:rsid w:val="00C4054F"/>
    <w:pPr>
      <w:keepNext/>
      <w:keepLines/>
      <w:spacing w:before="480" w:line="276" w:lineRule="auto"/>
      <w:ind w:firstLine="0"/>
      <w:jc w:val="left"/>
      <w:outlineLvl w:val="9"/>
    </w:pPr>
    <w:rPr>
      <w:rFonts w:ascii="Cambria" w:hAnsi="Cambria"/>
      <w:b w:val="0"/>
      <w:color w:val="365F91"/>
    </w:rPr>
  </w:style>
  <w:style w:type="paragraph" w:styleId="11">
    <w:name w:val="toc 1"/>
    <w:basedOn w:val="a"/>
    <w:next w:val="a"/>
    <w:autoRedefine/>
    <w:uiPriority w:val="39"/>
    <w:unhideWhenUsed/>
    <w:rsid w:val="00C4054F"/>
  </w:style>
  <w:style w:type="paragraph" w:styleId="21">
    <w:name w:val="toc 2"/>
    <w:basedOn w:val="a"/>
    <w:next w:val="a"/>
    <w:autoRedefine/>
    <w:uiPriority w:val="39"/>
    <w:unhideWhenUsed/>
    <w:rsid w:val="00C4054F"/>
    <w:pPr>
      <w:ind w:left="280"/>
    </w:pPr>
  </w:style>
  <w:style w:type="paragraph" w:styleId="ab">
    <w:name w:val="footnote text"/>
    <w:basedOn w:val="a"/>
    <w:link w:val="ac"/>
    <w:uiPriority w:val="99"/>
    <w:semiHidden/>
    <w:unhideWhenUsed/>
    <w:rsid w:val="00CE4508"/>
    <w:rPr>
      <w:sz w:val="20"/>
    </w:rPr>
  </w:style>
  <w:style w:type="character" w:styleId="ac" w:customStyle="1">
    <w:name w:val="Текст сноски Знак"/>
    <w:link w:val="ab"/>
    <w:uiPriority w:val="99"/>
    <w:semiHidden/>
    <w:rsid w:val="00CE4508"/>
    <w:rPr>
      <w:lang w:eastAsia="en-US"/>
    </w:rPr>
  </w:style>
  <w:style w:type="character" w:styleId="ad">
    <w:name w:val="footnote reference"/>
    <w:uiPriority w:val="99"/>
    <w:semiHidden/>
    <w:unhideWhenUsed/>
    <w:rsid w:val="00CE4508"/>
    <w:rPr>
      <w:vertAlign w:val="superscript"/>
    </w:rPr>
  </w:style>
  <w:style w:type="character" w:styleId="hl" w:customStyle="1">
    <w:name w:val="hl"/>
    <w:rsid w:val="00CE12A3"/>
  </w:style>
  <w:style w:type="character" w:styleId="ae">
    <w:name w:val="Emphasis"/>
    <w:uiPriority w:val="20"/>
    <w:qFormat/>
    <w:rsid w:val="00D9795C"/>
    <w:rPr>
      <w:i/>
      <w:iCs/>
    </w:rPr>
  </w:style>
  <w:style w:type="character" w:styleId="font-v-10" w:customStyle="1">
    <w:name w:val="font-v-10"/>
    <w:rsid w:val="00A736B0"/>
  </w:style>
  <w:style w:type="paragraph" w:styleId="HTML">
    <w:name w:val="HTML Preformatted"/>
    <w:basedOn w:val="a"/>
    <w:link w:val="HTML0"/>
    <w:uiPriority w:val="99"/>
    <w:rsid w:val="0047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eastAsia="Times New Roman" w:cs="Courier New"/>
      <w:sz w:val="20"/>
      <w:lang w:eastAsia="ru-RU"/>
    </w:rPr>
  </w:style>
  <w:style w:type="character" w:styleId="HTML0" w:customStyle="1">
    <w:name w:val="Стандартный HTML Знак"/>
    <w:link w:val="HTML"/>
    <w:uiPriority w:val="99"/>
    <w:rsid w:val="00476AC3"/>
    <w:rPr>
      <w:rFonts w:ascii="Courier New" w:hAnsi="Courier New" w:eastAsia="Times New Roman" w:cs="Courier New"/>
    </w:rPr>
  </w:style>
  <w:style w:type="paragraph" w:styleId="ConsNormal" w:customStyle="1">
    <w:name w:val="ConsNormal"/>
    <w:uiPriority w:val="99"/>
    <w:rsid w:val="00476AC3"/>
    <w:pPr>
      <w:ind w:firstLine="720"/>
    </w:pPr>
    <w:rPr>
      <w:rFonts w:ascii="Consultant" w:hAnsi="Consultant" w:eastAsia="Times New Roman" w:cs="Consultant"/>
    </w:rPr>
  </w:style>
  <w:style w:type="character" w:styleId="articleseperator" w:customStyle="1">
    <w:name w:val="article_seperator"/>
    <w:rsid w:val="00497461"/>
  </w:style>
  <w:style w:type="character" w:styleId="moxtooltip" w:customStyle="1">
    <w:name w:val="mox__tooltip"/>
    <w:rsid w:val="00FA4C62"/>
  </w:style>
  <w:style w:type="character" w:styleId="label-not-pressed" w:customStyle="1">
    <w:name w:val="label-not-pressed"/>
    <w:rsid w:val="00FA4C62"/>
  </w:style>
  <w:style w:type="character" w:styleId="label-pressed" w:customStyle="1">
    <w:name w:val="label-pressed"/>
    <w:rsid w:val="00FA4C62"/>
  </w:style>
  <w:style w:type="character" w:styleId="ctatext" w:customStyle="1">
    <w:name w:val="ctatext"/>
    <w:rsid w:val="00934580"/>
  </w:style>
  <w:style w:type="character" w:styleId="posttitle" w:customStyle="1">
    <w:name w:val="posttitle"/>
    <w:rsid w:val="00934580"/>
  </w:style>
  <w:style w:type="paragraph" w:styleId="af">
    <w:name w:val="Balloon Text"/>
    <w:basedOn w:val="a"/>
    <w:link w:val="af0"/>
    <w:uiPriority w:val="99"/>
    <w:semiHidden/>
    <w:unhideWhenUsed/>
    <w:rsid w:val="00CB46FA"/>
    <w:pPr>
      <w:spacing w:line="240" w:lineRule="auto"/>
    </w:pPr>
    <w:rPr>
      <w:rFonts w:ascii="Tahoma" w:hAnsi="Tahoma" w:cs="Tahoma"/>
      <w:sz w:val="16"/>
      <w:szCs w:val="16"/>
    </w:rPr>
  </w:style>
  <w:style w:type="character" w:styleId="af0" w:customStyle="1">
    <w:name w:val="Текст выноски Знак"/>
    <w:basedOn w:val="a0"/>
    <w:link w:val="af"/>
    <w:uiPriority w:val="99"/>
    <w:semiHidden/>
    <w:rsid w:val="00CB46FA"/>
    <w:rPr>
      <w:rFonts w:ascii="Tahoma" w:hAnsi="Tahoma" w:cs="Tahoma"/>
      <w:sz w:val="16"/>
      <w:szCs w:val="16"/>
      <w:lang w:eastAsia="en-US"/>
    </w:rPr>
  </w:style>
  <w:style w:type="paragraph" w:styleId="lead" w:customStyle="1">
    <w:name w:val="lead"/>
    <w:basedOn w:val="a"/>
    <w:rsid w:val="00BD0868"/>
    <w:pPr>
      <w:spacing w:before="100" w:beforeAutospacing="1" w:after="100" w:afterAutospacing="1" w:line="240" w:lineRule="auto"/>
      <w:ind w:firstLine="0"/>
      <w:jc w:val="left"/>
    </w:pPr>
    <w:rPr>
      <w:rFonts w:eastAsia="Times New Roman"/>
      <w:sz w:val="24"/>
      <w:szCs w:val="24"/>
      <w:lang w:eastAsia="ru-RU"/>
    </w:rPr>
  </w:style>
  <w:style w:type="character" w:styleId="counter" w:customStyle="1">
    <w:name w:val="counter"/>
    <w:basedOn w:val="a0"/>
    <w:rsid w:val="000968E1"/>
  </w:style>
  <w:style w:type="character" w:styleId="12" w:customStyle="1">
    <w:name w:val="Обычный1"/>
    <w:basedOn w:val="a0"/>
    <w:rsid w:val="005F2C92"/>
  </w:style>
  <w:style w:type="character" w:styleId="plagiat" w:customStyle="1">
    <w:name w:val="plagiat"/>
    <w:basedOn w:val="a0"/>
    <w:rsid w:val="005F2C92"/>
  </w:style>
  <w:style w:type="paragraph" w:styleId="af1">
    <w:name w:val="List Paragraph"/>
    <w:basedOn w:val="a"/>
    <w:uiPriority w:val="34"/>
    <w:qFormat/>
    <w:rsid w:val="00D80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53"/>
    <w:pPr>
      <w:spacing w:line="360" w:lineRule="auto"/>
      <w:ind w:firstLine="709"/>
      <w:jc w:val="center"/>
    </w:pPr>
    <w:rPr>
      <w:sz w:val="28"/>
      <w:lang w:eastAsia="en-US"/>
    </w:rPr>
  </w:style>
  <w:style w:type="paragraph" w:styleId="1">
    <w:name w:val="heading 1"/>
    <w:basedOn w:val="a"/>
    <w:next w:val="a"/>
    <w:link w:val="10"/>
    <w:autoRedefine/>
    <w:uiPriority w:val="9"/>
    <w:qFormat/>
    <w:rsid w:val="00A96A2F"/>
    <w:pPr>
      <w:outlineLvl w:val="0"/>
    </w:pPr>
    <w:rPr>
      <w:rFonts w:eastAsia="Times New Roman"/>
      <w:b/>
      <w:szCs w:val="28"/>
      <w:lang w:eastAsia="ru-RU"/>
    </w:rPr>
  </w:style>
  <w:style w:type="paragraph" w:styleId="2">
    <w:name w:val="heading 2"/>
    <w:basedOn w:val="a"/>
    <w:link w:val="20"/>
    <w:uiPriority w:val="9"/>
    <w:qFormat/>
    <w:rsid w:val="00B230F3"/>
    <w:pPr>
      <w:jc w:val="both"/>
      <w:outlineLvl w:val="1"/>
    </w:pPr>
    <w:rPr>
      <w:rFonts w:eastAsia="Times New Roman"/>
      <w:b/>
      <w:szCs w:val="28"/>
      <w:lang w:eastAsia="ru-RU"/>
    </w:rPr>
  </w:style>
  <w:style w:type="paragraph" w:styleId="3">
    <w:name w:val="heading 3"/>
    <w:basedOn w:val="a"/>
    <w:link w:val="30"/>
    <w:uiPriority w:val="9"/>
    <w:qFormat/>
    <w:rsid w:val="009108B6"/>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6A2F"/>
    <w:rPr>
      <w:rFonts w:eastAsia="Times New Roman"/>
      <w:b/>
      <w:sz w:val="28"/>
      <w:szCs w:val="28"/>
    </w:rPr>
  </w:style>
  <w:style w:type="character" w:customStyle="1" w:styleId="20">
    <w:name w:val="Заголовок 2 Знак"/>
    <w:link w:val="2"/>
    <w:uiPriority w:val="9"/>
    <w:rsid w:val="00B230F3"/>
    <w:rPr>
      <w:rFonts w:eastAsia="Times New Roman"/>
      <w:b/>
      <w:sz w:val="28"/>
      <w:szCs w:val="28"/>
    </w:rPr>
  </w:style>
  <w:style w:type="character" w:customStyle="1" w:styleId="30">
    <w:name w:val="Заголовок 3 Знак"/>
    <w:link w:val="3"/>
    <w:uiPriority w:val="9"/>
    <w:rsid w:val="009108B6"/>
    <w:rPr>
      <w:rFonts w:eastAsia="Times New Roman"/>
      <w:b/>
      <w:bCs/>
      <w:sz w:val="27"/>
      <w:szCs w:val="27"/>
      <w:lang w:eastAsia="ru-RU"/>
    </w:rPr>
  </w:style>
  <w:style w:type="paragraph" w:styleId="a3">
    <w:name w:val="Normal (Web)"/>
    <w:basedOn w:val="a"/>
    <w:uiPriority w:val="99"/>
    <w:unhideWhenUsed/>
    <w:rsid w:val="009108B6"/>
    <w:pPr>
      <w:spacing w:before="100" w:beforeAutospacing="1" w:after="100" w:afterAutospacing="1" w:line="240" w:lineRule="auto"/>
      <w:ind w:firstLine="0"/>
      <w:jc w:val="left"/>
    </w:pPr>
    <w:rPr>
      <w:rFonts w:eastAsia="Times New Roman"/>
      <w:sz w:val="24"/>
      <w:szCs w:val="24"/>
      <w:lang w:eastAsia="ru-RU"/>
    </w:rPr>
  </w:style>
  <w:style w:type="character" w:styleId="a4">
    <w:name w:val="Hyperlink"/>
    <w:uiPriority w:val="99"/>
    <w:unhideWhenUsed/>
    <w:rsid w:val="009108B6"/>
    <w:rPr>
      <w:color w:val="0000FF"/>
      <w:u w:val="single"/>
    </w:rPr>
  </w:style>
  <w:style w:type="character" w:styleId="a5">
    <w:name w:val="Strong"/>
    <w:uiPriority w:val="22"/>
    <w:qFormat/>
    <w:rsid w:val="0050005C"/>
    <w:rPr>
      <w:b/>
      <w:bCs/>
    </w:rPr>
  </w:style>
  <w:style w:type="paragraph" w:styleId="a6">
    <w:name w:val="header"/>
    <w:basedOn w:val="a"/>
    <w:link w:val="a7"/>
    <w:uiPriority w:val="99"/>
    <w:unhideWhenUsed/>
    <w:rsid w:val="00CE2D14"/>
    <w:pPr>
      <w:tabs>
        <w:tab w:val="center" w:pos="4677"/>
        <w:tab w:val="right" w:pos="9355"/>
      </w:tabs>
    </w:pPr>
  </w:style>
  <w:style w:type="character" w:customStyle="1" w:styleId="a7">
    <w:name w:val="Верхний колонтитул Знак"/>
    <w:link w:val="a6"/>
    <w:uiPriority w:val="99"/>
    <w:rsid w:val="00CE2D14"/>
    <w:rPr>
      <w:sz w:val="28"/>
      <w:lang w:eastAsia="en-US"/>
    </w:rPr>
  </w:style>
  <w:style w:type="paragraph" w:styleId="a8">
    <w:name w:val="footer"/>
    <w:basedOn w:val="a"/>
    <w:link w:val="a9"/>
    <w:uiPriority w:val="99"/>
    <w:unhideWhenUsed/>
    <w:rsid w:val="00CE2D14"/>
    <w:pPr>
      <w:tabs>
        <w:tab w:val="center" w:pos="4677"/>
        <w:tab w:val="right" w:pos="9355"/>
      </w:tabs>
    </w:pPr>
  </w:style>
  <w:style w:type="character" w:customStyle="1" w:styleId="a9">
    <w:name w:val="Нижний колонтитул Знак"/>
    <w:link w:val="a8"/>
    <w:uiPriority w:val="99"/>
    <w:rsid w:val="00CE2D14"/>
    <w:rPr>
      <w:sz w:val="28"/>
      <w:lang w:eastAsia="en-US"/>
    </w:rPr>
  </w:style>
  <w:style w:type="paragraph" w:styleId="aa">
    <w:name w:val="TOC Heading"/>
    <w:basedOn w:val="1"/>
    <w:next w:val="a"/>
    <w:uiPriority w:val="39"/>
    <w:semiHidden/>
    <w:unhideWhenUsed/>
    <w:qFormat/>
    <w:rsid w:val="00C4054F"/>
    <w:pPr>
      <w:keepNext/>
      <w:keepLines/>
      <w:spacing w:before="480" w:line="276" w:lineRule="auto"/>
      <w:ind w:firstLine="0"/>
      <w:jc w:val="left"/>
      <w:outlineLvl w:val="9"/>
    </w:pPr>
    <w:rPr>
      <w:rFonts w:ascii="Cambria" w:hAnsi="Cambria"/>
      <w:b w:val="0"/>
      <w:color w:val="365F91"/>
    </w:rPr>
  </w:style>
  <w:style w:type="paragraph" w:styleId="11">
    <w:name w:val="toc 1"/>
    <w:basedOn w:val="a"/>
    <w:next w:val="a"/>
    <w:autoRedefine/>
    <w:uiPriority w:val="39"/>
    <w:unhideWhenUsed/>
    <w:rsid w:val="00C4054F"/>
  </w:style>
  <w:style w:type="paragraph" w:styleId="21">
    <w:name w:val="toc 2"/>
    <w:basedOn w:val="a"/>
    <w:next w:val="a"/>
    <w:autoRedefine/>
    <w:uiPriority w:val="39"/>
    <w:unhideWhenUsed/>
    <w:rsid w:val="00C4054F"/>
    <w:pPr>
      <w:ind w:left="280"/>
    </w:pPr>
  </w:style>
  <w:style w:type="paragraph" w:styleId="ab">
    <w:name w:val="footnote text"/>
    <w:basedOn w:val="a"/>
    <w:link w:val="ac"/>
    <w:uiPriority w:val="99"/>
    <w:semiHidden/>
    <w:unhideWhenUsed/>
    <w:rsid w:val="00CE4508"/>
    <w:rPr>
      <w:sz w:val="20"/>
    </w:rPr>
  </w:style>
  <w:style w:type="character" w:customStyle="1" w:styleId="ac">
    <w:name w:val="Текст сноски Знак"/>
    <w:link w:val="ab"/>
    <w:uiPriority w:val="99"/>
    <w:semiHidden/>
    <w:rsid w:val="00CE4508"/>
    <w:rPr>
      <w:lang w:eastAsia="en-US"/>
    </w:rPr>
  </w:style>
  <w:style w:type="character" w:styleId="ad">
    <w:name w:val="footnote reference"/>
    <w:uiPriority w:val="99"/>
    <w:semiHidden/>
    <w:unhideWhenUsed/>
    <w:rsid w:val="00CE4508"/>
    <w:rPr>
      <w:vertAlign w:val="superscript"/>
    </w:rPr>
  </w:style>
  <w:style w:type="character" w:customStyle="1" w:styleId="hl">
    <w:name w:val="hl"/>
    <w:rsid w:val="00CE12A3"/>
  </w:style>
  <w:style w:type="character" w:styleId="ae">
    <w:name w:val="Emphasis"/>
    <w:uiPriority w:val="20"/>
    <w:qFormat/>
    <w:rsid w:val="00D9795C"/>
    <w:rPr>
      <w:i/>
      <w:iCs/>
    </w:rPr>
  </w:style>
  <w:style w:type="character" w:customStyle="1" w:styleId="font-v-10">
    <w:name w:val="font-v-10"/>
    <w:rsid w:val="00A736B0"/>
  </w:style>
  <w:style w:type="paragraph" w:styleId="HTML">
    <w:name w:val="HTML Preformatted"/>
    <w:basedOn w:val="a"/>
    <w:link w:val="HTML0"/>
    <w:uiPriority w:val="99"/>
    <w:rsid w:val="0047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lang w:eastAsia="ru-RU"/>
    </w:rPr>
  </w:style>
  <w:style w:type="character" w:customStyle="1" w:styleId="HTML0">
    <w:name w:val="Стандартный HTML Знак"/>
    <w:link w:val="HTML"/>
    <w:uiPriority w:val="99"/>
    <w:rsid w:val="00476AC3"/>
    <w:rPr>
      <w:rFonts w:ascii="Courier New" w:eastAsia="Times New Roman" w:hAnsi="Courier New" w:cs="Courier New"/>
    </w:rPr>
  </w:style>
  <w:style w:type="paragraph" w:customStyle="1" w:styleId="ConsNormal">
    <w:name w:val="ConsNormal"/>
    <w:uiPriority w:val="99"/>
    <w:rsid w:val="00476AC3"/>
    <w:pPr>
      <w:ind w:firstLine="720"/>
    </w:pPr>
    <w:rPr>
      <w:rFonts w:ascii="Consultant" w:eastAsia="Times New Roman" w:hAnsi="Consultant" w:cs="Consultant"/>
    </w:rPr>
  </w:style>
  <w:style w:type="character" w:customStyle="1" w:styleId="articleseperator">
    <w:name w:val="article_seperator"/>
    <w:rsid w:val="00497461"/>
  </w:style>
  <w:style w:type="character" w:customStyle="1" w:styleId="moxtooltip">
    <w:name w:val="mox__tooltip"/>
    <w:rsid w:val="00FA4C62"/>
  </w:style>
  <w:style w:type="character" w:customStyle="1" w:styleId="label-not-pressed">
    <w:name w:val="label-not-pressed"/>
    <w:rsid w:val="00FA4C62"/>
  </w:style>
  <w:style w:type="character" w:customStyle="1" w:styleId="label-pressed">
    <w:name w:val="label-pressed"/>
    <w:rsid w:val="00FA4C62"/>
  </w:style>
  <w:style w:type="character" w:customStyle="1" w:styleId="ctatext">
    <w:name w:val="ctatext"/>
    <w:rsid w:val="00934580"/>
  </w:style>
  <w:style w:type="character" w:customStyle="1" w:styleId="posttitle">
    <w:name w:val="posttitle"/>
    <w:rsid w:val="00934580"/>
  </w:style>
  <w:style w:type="paragraph" w:styleId="af">
    <w:name w:val="Balloon Text"/>
    <w:basedOn w:val="a"/>
    <w:link w:val="af0"/>
    <w:uiPriority w:val="99"/>
    <w:semiHidden/>
    <w:unhideWhenUsed/>
    <w:rsid w:val="00CB46F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46FA"/>
    <w:rPr>
      <w:rFonts w:ascii="Tahoma" w:hAnsi="Tahoma" w:cs="Tahoma"/>
      <w:sz w:val="16"/>
      <w:szCs w:val="16"/>
      <w:lang w:eastAsia="en-US"/>
    </w:rPr>
  </w:style>
  <w:style w:type="paragraph" w:customStyle="1" w:styleId="lead">
    <w:name w:val="lead"/>
    <w:basedOn w:val="a"/>
    <w:rsid w:val="00BD0868"/>
    <w:pPr>
      <w:spacing w:before="100" w:beforeAutospacing="1" w:after="100" w:afterAutospacing="1" w:line="240" w:lineRule="auto"/>
      <w:ind w:firstLine="0"/>
      <w:jc w:val="left"/>
    </w:pPr>
    <w:rPr>
      <w:rFonts w:eastAsia="Times New Roman"/>
      <w:sz w:val="24"/>
      <w:szCs w:val="24"/>
      <w:lang w:eastAsia="ru-RU"/>
    </w:rPr>
  </w:style>
  <w:style w:type="character" w:customStyle="1" w:styleId="counter">
    <w:name w:val="counter"/>
    <w:basedOn w:val="a0"/>
    <w:rsid w:val="000968E1"/>
  </w:style>
  <w:style w:type="character" w:customStyle="1" w:styleId="12">
    <w:name w:val="Обычный1"/>
    <w:basedOn w:val="a0"/>
    <w:rsid w:val="005F2C92"/>
  </w:style>
  <w:style w:type="character" w:customStyle="1" w:styleId="plagiat">
    <w:name w:val="plagiat"/>
    <w:basedOn w:val="a0"/>
    <w:rsid w:val="005F2C92"/>
  </w:style>
  <w:style w:type="paragraph" w:styleId="af1">
    <w:name w:val="List Paragraph"/>
    <w:basedOn w:val="a"/>
    <w:uiPriority w:val="34"/>
    <w:qFormat/>
    <w:rsid w:val="00D8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51">
      <w:bodyDiv w:val="1"/>
      <w:marLeft w:val="0"/>
      <w:marRight w:val="0"/>
      <w:marTop w:val="0"/>
      <w:marBottom w:val="0"/>
      <w:divBdr>
        <w:top w:val="none" w:sz="0" w:space="0" w:color="auto"/>
        <w:left w:val="none" w:sz="0" w:space="0" w:color="auto"/>
        <w:bottom w:val="none" w:sz="0" w:space="0" w:color="auto"/>
        <w:right w:val="none" w:sz="0" w:space="0" w:color="auto"/>
      </w:divBdr>
    </w:div>
    <w:div w:id="30230660">
      <w:bodyDiv w:val="1"/>
      <w:marLeft w:val="0"/>
      <w:marRight w:val="0"/>
      <w:marTop w:val="0"/>
      <w:marBottom w:val="0"/>
      <w:divBdr>
        <w:top w:val="none" w:sz="0" w:space="0" w:color="auto"/>
        <w:left w:val="none" w:sz="0" w:space="0" w:color="auto"/>
        <w:bottom w:val="none" w:sz="0" w:space="0" w:color="auto"/>
        <w:right w:val="none" w:sz="0" w:space="0" w:color="auto"/>
      </w:divBdr>
    </w:div>
    <w:div w:id="41443477">
      <w:bodyDiv w:val="1"/>
      <w:marLeft w:val="0"/>
      <w:marRight w:val="0"/>
      <w:marTop w:val="0"/>
      <w:marBottom w:val="0"/>
      <w:divBdr>
        <w:top w:val="none" w:sz="0" w:space="0" w:color="auto"/>
        <w:left w:val="none" w:sz="0" w:space="0" w:color="auto"/>
        <w:bottom w:val="none" w:sz="0" w:space="0" w:color="auto"/>
        <w:right w:val="none" w:sz="0" w:space="0" w:color="auto"/>
      </w:divBdr>
    </w:div>
    <w:div w:id="49307326">
      <w:bodyDiv w:val="1"/>
      <w:marLeft w:val="0"/>
      <w:marRight w:val="0"/>
      <w:marTop w:val="0"/>
      <w:marBottom w:val="0"/>
      <w:divBdr>
        <w:top w:val="none" w:sz="0" w:space="0" w:color="auto"/>
        <w:left w:val="none" w:sz="0" w:space="0" w:color="auto"/>
        <w:bottom w:val="none" w:sz="0" w:space="0" w:color="auto"/>
        <w:right w:val="none" w:sz="0" w:space="0" w:color="auto"/>
      </w:divBdr>
    </w:div>
    <w:div w:id="51387246">
      <w:bodyDiv w:val="1"/>
      <w:marLeft w:val="0"/>
      <w:marRight w:val="0"/>
      <w:marTop w:val="0"/>
      <w:marBottom w:val="0"/>
      <w:divBdr>
        <w:top w:val="none" w:sz="0" w:space="0" w:color="auto"/>
        <w:left w:val="none" w:sz="0" w:space="0" w:color="auto"/>
        <w:bottom w:val="none" w:sz="0" w:space="0" w:color="auto"/>
        <w:right w:val="none" w:sz="0" w:space="0" w:color="auto"/>
      </w:divBdr>
    </w:div>
    <w:div w:id="66655787">
      <w:bodyDiv w:val="1"/>
      <w:marLeft w:val="0"/>
      <w:marRight w:val="0"/>
      <w:marTop w:val="0"/>
      <w:marBottom w:val="0"/>
      <w:divBdr>
        <w:top w:val="none" w:sz="0" w:space="0" w:color="auto"/>
        <w:left w:val="none" w:sz="0" w:space="0" w:color="auto"/>
        <w:bottom w:val="none" w:sz="0" w:space="0" w:color="auto"/>
        <w:right w:val="none" w:sz="0" w:space="0" w:color="auto"/>
      </w:divBdr>
    </w:div>
    <w:div w:id="67964654">
      <w:bodyDiv w:val="1"/>
      <w:marLeft w:val="0"/>
      <w:marRight w:val="0"/>
      <w:marTop w:val="0"/>
      <w:marBottom w:val="0"/>
      <w:divBdr>
        <w:top w:val="none" w:sz="0" w:space="0" w:color="auto"/>
        <w:left w:val="none" w:sz="0" w:space="0" w:color="auto"/>
        <w:bottom w:val="none" w:sz="0" w:space="0" w:color="auto"/>
        <w:right w:val="none" w:sz="0" w:space="0" w:color="auto"/>
      </w:divBdr>
    </w:div>
    <w:div w:id="83191021">
      <w:bodyDiv w:val="1"/>
      <w:marLeft w:val="0"/>
      <w:marRight w:val="0"/>
      <w:marTop w:val="0"/>
      <w:marBottom w:val="0"/>
      <w:divBdr>
        <w:top w:val="none" w:sz="0" w:space="0" w:color="auto"/>
        <w:left w:val="none" w:sz="0" w:space="0" w:color="auto"/>
        <w:bottom w:val="none" w:sz="0" w:space="0" w:color="auto"/>
        <w:right w:val="none" w:sz="0" w:space="0" w:color="auto"/>
      </w:divBdr>
    </w:div>
    <w:div w:id="88043824">
      <w:bodyDiv w:val="1"/>
      <w:marLeft w:val="0"/>
      <w:marRight w:val="0"/>
      <w:marTop w:val="0"/>
      <w:marBottom w:val="0"/>
      <w:divBdr>
        <w:top w:val="none" w:sz="0" w:space="0" w:color="auto"/>
        <w:left w:val="none" w:sz="0" w:space="0" w:color="auto"/>
        <w:bottom w:val="none" w:sz="0" w:space="0" w:color="auto"/>
        <w:right w:val="none" w:sz="0" w:space="0" w:color="auto"/>
      </w:divBdr>
    </w:div>
    <w:div w:id="92551147">
      <w:bodyDiv w:val="1"/>
      <w:marLeft w:val="0"/>
      <w:marRight w:val="0"/>
      <w:marTop w:val="0"/>
      <w:marBottom w:val="0"/>
      <w:divBdr>
        <w:top w:val="none" w:sz="0" w:space="0" w:color="auto"/>
        <w:left w:val="none" w:sz="0" w:space="0" w:color="auto"/>
        <w:bottom w:val="none" w:sz="0" w:space="0" w:color="auto"/>
        <w:right w:val="none" w:sz="0" w:space="0" w:color="auto"/>
      </w:divBdr>
      <w:divsChild>
        <w:div w:id="735207237">
          <w:marLeft w:val="0"/>
          <w:marRight w:val="0"/>
          <w:marTop w:val="0"/>
          <w:marBottom w:val="0"/>
          <w:divBdr>
            <w:top w:val="none" w:sz="0" w:space="0" w:color="auto"/>
            <w:left w:val="none" w:sz="0" w:space="0" w:color="auto"/>
            <w:bottom w:val="none" w:sz="0" w:space="0" w:color="auto"/>
            <w:right w:val="none" w:sz="0" w:space="0" w:color="auto"/>
          </w:divBdr>
        </w:div>
        <w:div w:id="1943997142">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sChild>
    </w:div>
    <w:div w:id="94442835">
      <w:bodyDiv w:val="1"/>
      <w:marLeft w:val="0"/>
      <w:marRight w:val="0"/>
      <w:marTop w:val="0"/>
      <w:marBottom w:val="0"/>
      <w:divBdr>
        <w:top w:val="none" w:sz="0" w:space="0" w:color="auto"/>
        <w:left w:val="none" w:sz="0" w:space="0" w:color="auto"/>
        <w:bottom w:val="none" w:sz="0" w:space="0" w:color="auto"/>
        <w:right w:val="none" w:sz="0" w:space="0" w:color="auto"/>
      </w:divBdr>
      <w:divsChild>
        <w:div w:id="1359702243">
          <w:marLeft w:val="0"/>
          <w:marRight w:val="0"/>
          <w:marTop w:val="0"/>
          <w:marBottom w:val="0"/>
          <w:divBdr>
            <w:top w:val="none" w:sz="0" w:space="0" w:color="auto"/>
            <w:left w:val="none" w:sz="0" w:space="0" w:color="auto"/>
            <w:bottom w:val="none" w:sz="0" w:space="0" w:color="auto"/>
            <w:right w:val="none" w:sz="0" w:space="0" w:color="auto"/>
          </w:divBdr>
        </w:div>
      </w:divsChild>
    </w:div>
    <w:div w:id="121273673">
      <w:bodyDiv w:val="1"/>
      <w:marLeft w:val="0"/>
      <w:marRight w:val="0"/>
      <w:marTop w:val="0"/>
      <w:marBottom w:val="0"/>
      <w:divBdr>
        <w:top w:val="none" w:sz="0" w:space="0" w:color="auto"/>
        <w:left w:val="none" w:sz="0" w:space="0" w:color="auto"/>
        <w:bottom w:val="none" w:sz="0" w:space="0" w:color="auto"/>
        <w:right w:val="none" w:sz="0" w:space="0" w:color="auto"/>
      </w:divBdr>
    </w:div>
    <w:div w:id="128254547">
      <w:bodyDiv w:val="1"/>
      <w:marLeft w:val="0"/>
      <w:marRight w:val="0"/>
      <w:marTop w:val="0"/>
      <w:marBottom w:val="0"/>
      <w:divBdr>
        <w:top w:val="none" w:sz="0" w:space="0" w:color="auto"/>
        <w:left w:val="none" w:sz="0" w:space="0" w:color="auto"/>
        <w:bottom w:val="none" w:sz="0" w:space="0" w:color="auto"/>
        <w:right w:val="none" w:sz="0" w:space="0" w:color="auto"/>
      </w:divBdr>
    </w:div>
    <w:div w:id="185094563">
      <w:bodyDiv w:val="1"/>
      <w:marLeft w:val="0"/>
      <w:marRight w:val="0"/>
      <w:marTop w:val="0"/>
      <w:marBottom w:val="0"/>
      <w:divBdr>
        <w:top w:val="none" w:sz="0" w:space="0" w:color="auto"/>
        <w:left w:val="none" w:sz="0" w:space="0" w:color="auto"/>
        <w:bottom w:val="none" w:sz="0" w:space="0" w:color="auto"/>
        <w:right w:val="none" w:sz="0" w:space="0" w:color="auto"/>
      </w:divBdr>
    </w:div>
    <w:div w:id="207645629">
      <w:bodyDiv w:val="1"/>
      <w:marLeft w:val="0"/>
      <w:marRight w:val="0"/>
      <w:marTop w:val="0"/>
      <w:marBottom w:val="0"/>
      <w:divBdr>
        <w:top w:val="none" w:sz="0" w:space="0" w:color="auto"/>
        <w:left w:val="none" w:sz="0" w:space="0" w:color="auto"/>
        <w:bottom w:val="none" w:sz="0" w:space="0" w:color="auto"/>
        <w:right w:val="none" w:sz="0" w:space="0" w:color="auto"/>
      </w:divBdr>
    </w:div>
    <w:div w:id="215775393">
      <w:bodyDiv w:val="1"/>
      <w:marLeft w:val="0"/>
      <w:marRight w:val="0"/>
      <w:marTop w:val="0"/>
      <w:marBottom w:val="0"/>
      <w:divBdr>
        <w:top w:val="none" w:sz="0" w:space="0" w:color="auto"/>
        <w:left w:val="none" w:sz="0" w:space="0" w:color="auto"/>
        <w:bottom w:val="none" w:sz="0" w:space="0" w:color="auto"/>
        <w:right w:val="none" w:sz="0" w:space="0" w:color="auto"/>
      </w:divBdr>
    </w:div>
    <w:div w:id="216094895">
      <w:bodyDiv w:val="1"/>
      <w:marLeft w:val="0"/>
      <w:marRight w:val="0"/>
      <w:marTop w:val="0"/>
      <w:marBottom w:val="0"/>
      <w:divBdr>
        <w:top w:val="none" w:sz="0" w:space="0" w:color="auto"/>
        <w:left w:val="none" w:sz="0" w:space="0" w:color="auto"/>
        <w:bottom w:val="none" w:sz="0" w:space="0" w:color="auto"/>
        <w:right w:val="none" w:sz="0" w:space="0" w:color="auto"/>
      </w:divBdr>
    </w:div>
    <w:div w:id="254362231">
      <w:bodyDiv w:val="1"/>
      <w:marLeft w:val="0"/>
      <w:marRight w:val="0"/>
      <w:marTop w:val="0"/>
      <w:marBottom w:val="0"/>
      <w:divBdr>
        <w:top w:val="none" w:sz="0" w:space="0" w:color="auto"/>
        <w:left w:val="none" w:sz="0" w:space="0" w:color="auto"/>
        <w:bottom w:val="none" w:sz="0" w:space="0" w:color="auto"/>
        <w:right w:val="none" w:sz="0" w:space="0" w:color="auto"/>
      </w:divBdr>
    </w:div>
    <w:div w:id="265500254">
      <w:bodyDiv w:val="1"/>
      <w:marLeft w:val="0"/>
      <w:marRight w:val="0"/>
      <w:marTop w:val="0"/>
      <w:marBottom w:val="0"/>
      <w:divBdr>
        <w:top w:val="none" w:sz="0" w:space="0" w:color="auto"/>
        <w:left w:val="none" w:sz="0" w:space="0" w:color="auto"/>
        <w:bottom w:val="none" w:sz="0" w:space="0" w:color="auto"/>
        <w:right w:val="none" w:sz="0" w:space="0" w:color="auto"/>
      </w:divBdr>
      <w:divsChild>
        <w:div w:id="48305512">
          <w:marLeft w:val="0"/>
          <w:marRight w:val="0"/>
          <w:marTop w:val="0"/>
          <w:marBottom w:val="0"/>
          <w:divBdr>
            <w:top w:val="none" w:sz="0" w:space="0" w:color="auto"/>
            <w:left w:val="none" w:sz="0" w:space="0" w:color="auto"/>
            <w:bottom w:val="none" w:sz="0" w:space="0" w:color="auto"/>
            <w:right w:val="none" w:sz="0" w:space="0" w:color="auto"/>
          </w:divBdr>
          <w:divsChild>
            <w:div w:id="2027364361">
              <w:marLeft w:val="0"/>
              <w:marRight w:val="0"/>
              <w:marTop w:val="0"/>
              <w:marBottom w:val="0"/>
              <w:divBdr>
                <w:top w:val="none" w:sz="0" w:space="0" w:color="auto"/>
                <w:left w:val="none" w:sz="0" w:space="0" w:color="auto"/>
                <w:bottom w:val="none" w:sz="0" w:space="0" w:color="auto"/>
                <w:right w:val="none" w:sz="0" w:space="0" w:color="auto"/>
              </w:divBdr>
              <w:divsChild>
                <w:div w:id="1177112628">
                  <w:marLeft w:val="0"/>
                  <w:marRight w:val="0"/>
                  <w:marTop w:val="0"/>
                  <w:marBottom w:val="0"/>
                  <w:divBdr>
                    <w:top w:val="none" w:sz="0" w:space="0" w:color="auto"/>
                    <w:left w:val="none" w:sz="0" w:space="0" w:color="auto"/>
                    <w:bottom w:val="none" w:sz="0" w:space="0" w:color="auto"/>
                    <w:right w:val="none" w:sz="0" w:space="0" w:color="auto"/>
                  </w:divBdr>
                  <w:divsChild>
                    <w:div w:id="1205604798">
                      <w:marLeft w:val="0"/>
                      <w:marRight w:val="0"/>
                      <w:marTop w:val="0"/>
                      <w:marBottom w:val="0"/>
                      <w:divBdr>
                        <w:top w:val="none" w:sz="0" w:space="0" w:color="auto"/>
                        <w:left w:val="none" w:sz="0" w:space="0" w:color="auto"/>
                        <w:bottom w:val="none" w:sz="0" w:space="0" w:color="auto"/>
                        <w:right w:val="none" w:sz="0" w:space="0" w:color="auto"/>
                      </w:divBdr>
                      <w:divsChild>
                        <w:div w:id="19215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54279">
      <w:bodyDiv w:val="1"/>
      <w:marLeft w:val="0"/>
      <w:marRight w:val="0"/>
      <w:marTop w:val="0"/>
      <w:marBottom w:val="0"/>
      <w:divBdr>
        <w:top w:val="none" w:sz="0" w:space="0" w:color="auto"/>
        <w:left w:val="none" w:sz="0" w:space="0" w:color="auto"/>
        <w:bottom w:val="none" w:sz="0" w:space="0" w:color="auto"/>
        <w:right w:val="none" w:sz="0" w:space="0" w:color="auto"/>
      </w:divBdr>
    </w:div>
    <w:div w:id="270015924">
      <w:bodyDiv w:val="1"/>
      <w:marLeft w:val="0"/>
      <w:marRight w:val="0"/>
      <w:marTop w:val="0"/>
      <w:marBottom w:val="0"/>
      <w:divBdr>
        <w:top w:val="none" w:sz="0" w:space="0" w:color="auto"/>
        <w:left w:val="none" w:sz="0" w:space="0" w:color="auto"/>
        <w:bottom w:val="none" w:sz="0" w:space="0" w:color="auto"/>
        <w:right w:val="none" w:sz="0" w:space="0" w:color="auto"/>
      </w:divBdr>
    </w:div>
    <w:div w:id="309402302">
      <w:bodyDiv w:val="1"/>
      <w:marLeft w:val="0"/>
      <w:marRight w:val="0"/>
      <w:marTop w:val="0"/>
      <w:marBottom w:val="0"/>
      <w:divBdr>
        <w:top w:val="none" w:sz="0" w:space="0" w:color="auto"/>
        <w:left w:val="none" w:sz="0" w:space="0" w:color="auto"/>
        <w:bottom w:val="none" w:sz="0" w:space="0" w:color="auto"/>
        <w:right w:val="none" w:sz="0" w:space="0" w:color="auto"/>
      </w:divBdr>
    </w:div>
    <w:div w:id="314069253">
      <w:bodyDiv w:val="1"/>
      <w:marLeft w:val="0"/>
      <w:marRight w:val="0"/>
      <w:marTop w:val="0"/>
      <w:marBottom w:val="0"/>
      <w:divBdr>
        <w:top w:val="none" w:sz="0" w:space="0" w:color="auto"/>
        <w:left w:val="none" w:sz="0" w:space="0" w:color="auto"/>
        <w:bottom w:val="none" w:sz="0" w:space="0" w:color="auto"/>
        <w:right w:val="none" w:sz="0" w:space="0" w:color="auto"/>
      </w:divBdr>
    </w:div>
    <w:div w:id="350886509">
      <w:bodyDiv w:val="1"/>
      <w:marLeft w:val="0"/>
      <w:marRight w:val="0"/>
      <w:marTop w:val="0"/>
      <w:marBottom w:val="0"/>
      <w:divBdr>
        <w:top w:val="none" w:sz="0" w:space="0" w:color="auto"/>
        <w:left w:val="none" w:sz="0" w:space="0" w:color="auto"/>
        <w:bottom w:val="none" w:sz="0" w:space="0" w:color="auto"/>
        <w:right w:val="none" w:sz="0" w:space="0" w:color="auto"/>
      </w:divBdr>
    </w:div>
    <w:div w:id="353191524">
      <w:bodyDiv w:val="1"/>
      <w:marLeft w:val="0"/>
      <w:marRight w:val="0"/>
      <w:marTop w:val="0"/>
      <w:marBottom w:val="0"/>
      <w:divBdr>
        <w:top w:val="none" w:sz="0" w:space="0" w:color="auto"/>
        <w:left w:val="none" w:sz="0" w:space="0" w:color="auto"/>
        <w:bottom w:val="none" w:sz="0" w:space="0" w:color="auto"/>
        <w:right w:val="none" w:sz="0" w:space="0" w:color="auto"/>
      </w:divBdr>
    </w:div>
    <w:div w:id="396321479">
      <w:bodyDiv w:val="1"/>
      <w:marLeft w:val="0"/>
      <w:marRight w:val="0"/>
      <w:marTop w:val="0"/>
      <w:marBottom w:val="0"/>
      <w:divBdr>
        <w:top w:val="none" w:sz="0" w:space="0" w:color="auto"/>
        <w:left w:val="none" w:sz="0" w:space="0" w:color="auto"/>
        <w:bottom w:val="none" w:sz="0" w:space="0" w:color="auto"/>
        <w:right w:val="none" w:sz="0" w:space="0" w:color="auto"/>
      </w:divBdr>
    </w:div>
    <w:div w:id="400064377">
      <w:bodyDiv w:val="1"/>
      <w:marLeft w:val="0"/>
      <w:marRight w:val="0"/>
      <w:marTop w:val="0"/>
      <w:marBottom w:val="0"/>
      <w:divBdr>
        <w:top w:val="none" w:sz="0" w:space="0" w:color="auto"/>
        <w:left w:val="none" w:sz="0" w:space="0" w:color="auto"/>
        <w:bottom w:val="none" w:sz="0" w:space="0" w:color="auto"/>
        <w:right w:val="none" w:sz="0" w:space="0" w:color="auto"/>
      </w:divBdr>
    </w:div>
    <w:div w:id="403382250">
      <w:bodyDiv w:val="1"/>
      <w:marLeft w:val="0"/>
      <w:marRight w:val="0"/>
      <w:marTop w:val="0"/>
      <w:marBottom w:val="0"/>
      <w:divBdr>
        <w:top w:val="none" w:sz="0" w:space="0" w:color="auto"/>
        <w:left w:val="none" w:sz="0" w:space="0" w:color="auto"/>
        <w:bottom w:val="none" w:sz="0" w:space="0" w:color="auto"/>
        <w:right w:val="none" w:sz="0" w:space="0" w:color="auto"/>
      </w:divBdr>
    </w:div>
    <w:div w:id="469598024">
      <w:bodyDiv w:val="1"/>
      <w:marLeft w:val="0"/>
      <w:marRight w:val="0"/>
      <w:marTop w:val="0"/>
      <w:marBottom w:val="0"/>
      <w:divBdr>
        <w:top w:val="none" w:sz="0" w:space="0" w:color="auto"/>
        <w:left w:val="none" w:sz="0" w:space="0" w:color="auto"/>
        <w:bottom w:val="none" w:sz="0" w:space="0" w:color="auto"/>
        <w:right w:val="none" w:sz="0" w:space="0" w:color="auto"/>
      </w:divBdr>
    </w:div>
    <w:div w:id="477262268">
      <w:bodyDiv w:val="1"/>
      <w:marLeft w:val="0"/>
      <w:marRight w:val="0"/>
      <w:marTop w:val="0"/>
      <w:marBottom w:val="0"/>
      <w:divBdr>
        <w:top w:val="none" w:sz="0" w:space="0" w:color="auto"/>
        <w:left w:val="none" w:sz="0" w:space="0" w:color="auto"/>
        <w:bottom w:val="none" w:sz="0" w:space="0" w:color="auto"/>
        <w:right w:val="none" w:sz="0" w:space="0" w:color="auto"/>
      </w:divBdr>
    </w:div>
    <w:div w:id="484979756">
      <w:bodyDiv w:val="1"/>
      <w:marLeft w:val="0"/>
      <w:marRight w:val="0"/>
      <w:marTop w:val="0"/>
      <w:marBottom w:val="0"/>
      <w:divBdr>
        <w:top w:val="none" w:sz="0" w:space="0" w:color="auto"/>
        <w:left w:val="none" w:sz="0" w:space="0" w:color="auto"/>
        <w:bottom w:val="none" w:sz="0" w:space="0" w:color="auto"/>
        <w:right w:val="none" w:sz="0" w:space="0" w:color="auto"/>
      </w:divBdr>
    </w:div>
    <w:div w:id="504633398">
      <w:bodyDiv w:val="1"/>
      <w:marLeft w:val="0"/>
      <w:marRight w:val="0"/>
      <w:marTop w:val="0"/>
      <w:marBottom w:val="0"/>
      <w:divBdr>
        <w:top w:val="none" w:sz="0" w:space="0" w:color="auto"/>
        <w:left w:val="none" w:sz="0" w:space="0" w:color="auto"/>
        <w:bottom w:val="none" w:sz="0" w:space="0" w:color="auto"/>
        <w:right w:val="none" w:sz="0" w:space="0" w:color="auto"/>
      </w:divBdr>
    </w:div>
    <w:div w:id="515659086">
      <w:bodyDiv w:val="1"/>
      <w:marLeft w:val="0"/>
      <w:marRight w:val="0"/>
      <w:marTop w:val="0"/>
      <w:marBottom w:val="0"/>
      <w:divBdr>
        <w:top w:val="none" w:sz="0" w:space="0" w:color="auto"/>
        <w:left w:val="none" w:sz="0" w:space="0" w:color="auto"/>
        <w:bottom w:val="none" w:sz="0" w:space="0" w:color="auto"/>
        <w:right w:val="none" w:sz="0" w:space="0" w:color="auto"/>
      </w:divBdr>
    </w:div>
    <w:div w:id="560675906">
      <w:bodyDiv w:val="1"/>
      <w:marLeft w:val="0"/>
      <w:marRight w:val="0"/>
      <w:marTop w:val="0"/>
      <w:marBottom w:val="0"/>
      <w:divBdr>
        <w:top w:val="none" w:sz="0" w:space="0" w:color="auto"/>
        <w:left w:val="none" w:sz="0" w:space="0" w:color="auto"/>
        <w:bottom w:val="none" w:sz="0" w:space="0" w:color="auto"/>
        <w:right w:val="none" w:sz="0" w:space="0" w:color="auto"/>
      </w:divBdr>
    </w:div>
    <w:div w:id="566259540">
      <w:bodyDiv w:val="1"/>
      <w:marLeft w:val="0"/>
      <w:marRight w:val="0"/>
      <w:marTop w:val="0"/>
      <w:marBottom w:val="0"/>
      <w:divBdr>
        <w:top w:val="none" w:sz="0" w:space="0" w:color="auto"/>
        <w:left w:val="none" w:sz="0" w:space="0" w:color="auto"/>
        <w:bottom w:val="none" w:sz="0" w:space="0" w:color="auto"/>
        <w:right w:val="none" w:sz="0" w:space="0" w:color="auto"/>
      </w:divBdr>
    </w:div>
    <w:div w:id="579410365">
      <w:bodyDiv w:val="1"/>
      <w:marLeft w:val="0"/>
      <w:marRight w:val="0"/>
      <w:marTop w:val="0"/>
      <w:marBottom w:val="0"/>
      <w:divBdr>
        <w:top w:val="none" w:sz="0" w:space="0" w:color="auto"/>
        <w:left w:val="none" w:sz="0" w:space="0" w:color="auto"/>
        <w:bottom w:val="none" w:sz="0" w:space="0" w:color="auto"/>
        <w:right w:val="none" w:sz="0" w:space="0" w:color="auto"/>
      </w:divBdr>
    </w:div>
    <w:div w:id="598873213">
      <w:bodyDiv w:val="1"/>
      <w:marLeft w:val="0"/>
      <w:marRight w:val="0"/>
      <w:marTop w:val="0"/>
      <w:marBottom w:val="0"/>
      <w:divBdr>
        <w:top w:val="none" w:sz="0" w:space="0" w:color="auto"/>
        <w:left w:val="none" w:sz="0" w:space="0" w:color="auto"/>
        <w:bottom w:val="none" w:sz="0" w:space="0" w:color="auto"/>
        <w:right w:val="none" w:sz="0" w:space="0" w:color="auto"/>
      </w:divBdr>
    </w:div>
    <w:div w:id="622342536">
      <w:bodyDiv w:val="1"/>
      <w:marLeft w:val="0"/>
      <w:marRight w:val="0"/>
      <w:marTop w:val="0"/>
      <w:marBottom w:val="0"/>
      <w:divBdr>
        <w:top w:val="none" w:sz="0" w:space="0" w:color="auto"/>
        <w:left w:val="none" w:sz="0" w:space="0" w:color="auto"/>
        <w:bottom w:val="none" w:sz="0" w:space="0" w:color="auto"/>
        <w:right w:val="none" w:sz="0" w:space="0" w:color="auto"/>
      </w:divBdr>
    </w:div>
    <w:div w:id="657149830">
      <w:bodyDiv w:val="1"/>
      <w:marLeft w:val="0"/>
      <w:marRight w:val="0"/>
      <w:marTop w:val="0"/>
      <w:marBottom w:val="0"/>
      <w:divBdr>
        <w:top w:val="none" w:sz="0" w:space="0" w:color="auto"/>
        <w:left w:val="none" w:sz="0" w:space="0" w:color="auto"/>
        <w:bottom w:val="none" w:sz="0" w:space="0" w:color="auto"/>
        <w:right w:val="none" w:sz="0" w:space="0" w:color="auto"/>
      </w:divBdr>
    </w:div>
    <w:div w:id="665934163">
      <w:bodyDiv w:val="1"/>
      <w:marLeft w:val="0"/>
      <w:marRight w:val="0"/>
      <w:marTop w:val="0"/>
      <w:marBottom w:val="0"/>
      <w:divBdr>
        <w:top w:val="none" w:sz="0" w:space="0" w:color="auto"/>
        <w:left w:val="none" w:sz="0" w:space="0" w:color="auto"/>
        <w:bottom w:val="none" w:sz="0" w:space="0" w:color="auto"/>
        <w:right w:val="none" w:sz="0" w:space="0" w:color="auto"/>
      </w:divBdr>
    </w:div>
    <w:div w:id="732701997">
      <w:bodyDiv w:val="1"/>
      <w:marLeft w:val="0"/>
      <w:marRight w:val="0"/>
      <w:marTop w:val="0"/>
      <w:marBottom w:val="0"/>
      <w:divBdr>
        <w:top w:val="none" w:sz="0" w:space="0" w:color="auto"/>
        <w:left w:val="none" w:sz="0" w:space="0" w:color="auto"/>
        <w:bottom w:val="none" w:sz="0" w:space="0" w:color="auto"/>
        <w:right w:val="none" w:sz="0" w:space="0" w:color="auto"/>
      </w:divBdr>
    </w:div>
    <w:div w:id="762608465">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799300578">
      <w:bodyDiv w:val="1"/>
      <w:marLeft w:val="0"/>
      <w:marRight w:val="0"/>
      <w:marTop w:val="0"/>
      <w:marBottom w:val="0"/>
      <w:divBdr>
        <w:top w:val="none" w:sz="0" w:space="0" w:color="auto"/>
        <w:left w:val="none" w:sz="0" w:space="0" w:color="auto"/>
        <w:bottom w:val="none" w:sz="0" w:space="0" w:color="auto"/>
        <w:right w:val="none" w:sz="0" w:space="0" w:color="auto"/>
      </w:divBdr>
    </w:div>
    <w:div w:id="802650915">
      <w:bodyDiv w:val="1"/>
      <w:marLeft w:val="0"/>
      <w:marRight w:val="0"/>
      <w:marTop w:val="0"/>
      <w:marBottom w:val="0"/>
      <w:divBdr>
        <w:top w:val="none" w:sz="0" w:space="0" w:color="auto"/>
        <w:left w:val="none" w:sz="0" w:space="0" w:color="auto"/>
        <w:bottom w:val="none" w:sz="0" w:space="0" w:color="auto"/>
        <w:right w:val="none" w:sz="0" w:space="0" w:color="auto"/>
      </w:divBdr>
    </w:div>
    <w:div w:id="822938747">
      <w:bodyDiv w:val="1"/>
      <w:marLeft w:val="0"/>
      <w:marRight w:val="0"/>
      <w:marTop w:val="0"/>
      <w:marBottom w:val="0"/>
      <w:divBdr>
        <w:top w:val="none" w:sz="0" w:space="0" w:color="auto"/>
        <w:left w:val="none" w:sz="0" w:space="0" w:color="auto"/>
        <w:bottom w:val="none" w:sz="0" w:space="0" w:color="auto"/>
        <w:right w:val="none" w:sz="0" w:space="0" w:color="auto"/>
      </w:divBdr>
    </w:div>
    <w:div w:id="832917371">
      <w:bodyDiv w:val="1"/>
      <w:marLeft w:val="0"/>
      <w:marRight w:val="0"/>
      <w:marTop w:val="0"/>
      <w:marBottom w:val="0"/>
      <w:divBdr>
        <w:top w:val="none" w:sz="0" w:space="0" w:color="auto"/>
        <w:left w:val="none" w:sz="0" w:space="0" w:color="auto"/>
        <w:bottom w:val="none" w:sz="0" w:space="0" w:color="auto"/>
        <w:right w:val="none" w:sz="0" w:space="0" w:color="auto"/>
      </w:divBdr>
    </w:div>
    <w:div w:id="834608607">
      <w:bodyDiv w:val="1"/>
      <w:marLeft w:val="0"/>
      <w:marRight w:val="0"/>
      <w:marTop w:val="0"/>
      <w:marBottom w:val="0"/>
      <w:divBdr>
        <w:top w:val="none" w:sz="0" w:space="0" w:color="auto"/>
        <w:left w:val="none" w:sz="0" w:space="0" w:color="auto"/>
        <w:bottom w:val="none" w:sz="0" w:space="0" w:color="auto"/>
        <w:right w:val="none" w:sz="0" w:space="0" w:color="auto"/>
      </w:divBdr>
      <w:divsChild>
        <w:div w:id="1944921749">
          <w:blockQuote w:val="1"/>
          <w:marLeft w:val="0"/>
          <w:marRight w:val="0"/>
          <w:marTop w:val="0"/>
          <w:marBottom w:val="450"/>
          <w:divBdr>
            <w:top w:val="none" w:sz="0" w:space="0" w:color="auto"/>
            <w:left w:val="single" w:sz="36" w:space="15" w:color="000000"/>
            <w:bottom w:val="none" w:sz="0" w:space="0" w:color="auto"/>
            <w:right w:val="none" w:sz="0" w:space="0" w:color="auto"/>
          </w:divBdr>
        </w:div>
      </w:divsChild>
    </w:div>
    <w:div w:id="849875168">
      <w:bodyDiv w:val="1"/>
      <w:marLeft w:val="0"/>
      <w:marRight w:val="0"/>
      <w:marTop w:val="0"/>
      <w:marBottom w:val="0"/>
      <w:divBdr>
        <w:top w:val="none" w:sz="0" w:space="0" w:color="auto"/>
        <w:left w:val="none" w:sz="0" w:space="0" w:color="auto"/>
        <w:bottom w:val="none" w:sz="0" w:space="0" w:color="auto"/>
        <w:right w:val="none" w:sz="0" w:space="0" w:color="auto"/>
      </w:divBdr>
    </w:div>
    <w:div w:id="853226369">
      <w:bodyDiv w:val="1"/>
      <w:marLeft w:val="0"/>
      <w:marRight w:val="0"/>
      <w:marTop w:val="0"/>
      <w:marBottom w:val="0"/>
      <w:divBdr>
        <w:top w:val="none" w:sz="0" w:space="0" w:color="auto"/>
        <w:left w:val="none" w:sz="0" w:space="0" w:color="auto"/>
        <w:bottom w:val="none" w:sz="0" w:space="0" w:color="auto"/>
        <w:right w:val="none" w:sz="0" w:space="0" w:color="auto"/>
      </w:divBdr>
      <w:divsChild>
        <w:div w:id="672684897">
          <w:marLeft w:val="300"/>
          <w:marRight w:val="0"/>
          <w:marTop w:val="0"/>
          <w:marBottom w:val="150"/>
          <w:divBdr>
            <w:top w:val="none" w:sz="0" w:space="0" w:color="auto"/>
            <w:left w:val="none" w:sz="0" w:space="0" w:color="auto"/>
            <w:bottom w:val="none" w:sz="0" w:space="0" w:color="auto"/>
            <w:right w:val="none" w:sz="0" w:space="0" w:color="auto"/>
          </w:divBdr>
        </w:div>
      </w:divsChild>
    </w:div>
    <w:div w:id="853568248">
      <w:bodyDiv w:val="1"/>
      <w:marLeft w:val="0"/>
      <w:marRight w:val="0"/>
      <w:marTop w:val="0"/>
      <w:marBottom w:val="0"/>
      <w:divBdr>
        <w:top w:val="none" w:sz="0" w:space="0" w:color="auto"/>
        <w:left w:val="none" w:sz="0" w:space="0" w:color="auto"/>
        <w:bottom w:val="none" w:sz="0" w:space="0" w:color="auto"/>
        <w:right w:val="none" w:sz="0" w:space="0" w:color="auto"/>
      </w:divBdr>
      <w:divsChild>
        <w:div w:id="787503159">
          <w:marLeft w:val="150"/>
          <w:marRight w:val="150"/>
          <w:marTop w:val="150"/>
          <w:marBottom w:val="150"/>
          <w:divBdr>
            <w:top w:val="none" w:sz="0" w:space="0" w:color="auto"/>
            <w:left w:val="none" w:sz="0" w:space="0" w:color="auto"/>
            <w:bottom w:val="none" w:sz="0" w:space="0" w:color="auto"/>
            <w:right w:val="none" w:sz="0" w:space="0" w:color="auto"/>
          </w:divBdr>
          <w:divsChild>
            <w:div w:id="1865709100">
              <w:marLeft w:val="750"/>
              <w:marRight w:val="0"/>
              <w:marTop w:val="0"/>
              <w:marBottom w:val="0"/>
              <w:divBdr>
                <w:top w:val="none" w:sz="0" w:space="0" w:color="auto"/>
                <w:left w:val="none" w:sz="0" w:space="0" w:color="auto"/>
                <w:bottom w:val="none" w:sz="0" w:space="0" w:color="auto"/>
                <w:right w:val="none" w:sz="0" w:space="0" w:color="auto"/>
              </w:divBdr>
            </w:div>
          </w:divsChild>
        </w:div>
        <w:div w:id="812523939">
          <w:marLeft w:val="0"/>
          <w:marRight w:val="0"/>
          <w:marTop w:val="0"/>
          <w:marBottom w:val="0"/>
          <w:divBdr>
            <w:top w:val="none" w:sz="0" w:space="0" w:color="auto"/>
            <w:left w:val="none" w:sz="0" w:space="0" w:color="auto"/>
            <w:bottom w:val="none" w:sz="0" w:space="0" w:color="auto"/>
            <w:right w:val="none" w:sz="0" w:space="0" w:color="auto"/>
          </w:divBdr>
          <w:divsChild>
            <w:div w:id="517543438">
              <w:marLeft w:val="0"/>
              <w:marRight w:val="0"/>
              <w:marTop w:val="0"/>
              <w:marBottom w:val="0"/>
              <w:divBdr>
                <w:top w:val="none" w:sz="0" w:space="0" w:color="auto"/>
                <w:left w:val="none" w:sz="0" w:space="0" w:color="auto"/>
                <w:bottom w:val="none" w:sz="0" w:space="0" w:color="auto"/>
                <w:right w:val="none" w:sz="0" w:space="0" w:color="auto"/>
              </w:divBdr>
            </w:div>
            <w:div w:id="1338995991">
              <w:marLeft w:val="0"/>
              <w:marRight w:val="0"/>
              <w:marTop w:val="0"/>
              <w:marBottom w:val="0"/>
              <w:divBdr>
                <w:top w:val="none" w:sz="0" w:space="0" w:color="auto"/>
                <w:left w:val="none" w:sz="0" w:space="0" w:color="auto"/>
                <w:bottom w:val="none" w:sz="0" w:space="0" w:color="auto"/>
                <w:right w:val="none" w:sz="0" w:space="0" w:color="auto"/>
              </w:divBdr>
            </w:div>
          </w:divsChild>
        </w:div>
        <w:div w:id="1851675119">
          <w:marLeft w:val="0"/>
          <w:marRight w:val="0"/>
          <w:marTop w:val="0"/>
          <w:marBottom w:val="240"/>
          <w:divBdr>
            <w:top w:val="none" w:sz="0" w:space="0" w:color="auto"/>
            <w:left w:val="none" w:sz="0" w:space="0" w:color="auto"/>
            <w:bottom w:val="none" w:sz="0" w:space="0" w:color="auto"/>
            <w:right w:val="none" w:sz="0" w:space="0" w:color="auto"/>
          </w:divBdr>
          <w:divsChild>
            <w:div w:id="126163075">
              <w:marLeft w:val="0"/>
              <w:marRight w:val="0"/>
              <w:marTop w:val="0"/>
              <w:marBottom w:val="0"/>
              <w:divBdr>
                <w:top w:val="none" w:sz="0" w:space="0" w:color="auto"/>
                <w:left w:val="none" w:sz="0" w:space="0" w:color="auto"/>
                <w:bottom w:val="none" w:sz="0" w:space="0" w:color="auto"/>
                <w:right w:val="none" w:sz="0" w:space="0" w:color="auto"/>
              </w:divBdr>
              <w:divsChild>
                <w:div w:id="762411720">
                  <w:marLeft w:val="0"/>
                  <w:marRight w:val="0"/>
                  <w:marTop w:val="0"/>
                  <w:marBottom w:val="0"/>
                  <w:divBdr>
                    <w:top w:val="none" w:sz="0" w:space="0" w:color="auto"/>
                    <w:left w:val="none" w:sz="0" w:space="0" w:color="auto"/>
                    <w:bottom w:val="none" w:sz="0" w:space="0" w:color="auto"/>
                    <w:right w:val="none" w:sz="0" w:space="0" w:color="auto"/>
                  </w:divBdr>
                  <w:divsChild>
                    <w:div w:id="13241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146248">
      <w:bodyDiv w:val="1"/>
      <w:marLeft w:val="0"/>
      <w:marRight w:val="0"/>
      <w:marTop w:val="0"/>
      <w:marBottom w:val="0"/>
      <w:divBdr>
        <w:top w:val="none" w:sz="0" w:space="0" w:color="auto"/>
        <w:left w:val="none" w:sz="0" w:space="0" w:color="auto"/>
        <w:bottom w:val="none" w:sz="0" w:space="0" w:color="auto"/>
        <w:right w:val="none" w:sz="0" w:space="0" w:color="auto"/>
      </w:divBdr>
      <w:divsChild>
        <w:div w:id="1317876523">
          <w:marLeft w:val="0"/>
          <w:marRight w:val="0"/>
          <w:marTop w:val="0"/>
          <w:marBottom w:val="0"/>
          <w:divBdr>
            <w:top w:val="none" w:sz="0" w:space="0" w:color="auto"/>
            <w:left w:val="none" w:sz="0" w:space="0" w:color="auto"/>
            <w:bottom w:val="none" w:sz="0" w:space="0" w:color="auto"/>
            <w:right w:val="none" w:sz="0" w:space="0" w:color="auto"/>
          </w:divBdr>
          <w:divsChild>
            <w:div w:id="1014841284">
              <w:marLeft w:val="0"/>
              <w:marRight w:val="0"/>
              <w:marTop w:val="0"/>
              <w:marBottom w:val="0"/>
              <w:divBdr>
                <w:top w:val="none" w:sz="0" w:space="0" w:color="auto"/>
                <w:left w:val="none" w:sz="0" w:space="0" w:color="auto"/>
                <w:bottom w:val="none" w:sz="0" w:space="0" w:color="auto"/>
                <w:right w:val="none" w:sz="0" w:space="0" w:color="auto"/>
              </w:divBdr>
              <w:divsChild>
                <w:div w:id="1372225096">
                  <w:marLeft w:val="0"/>
                  <w:marRight w:val="0"/>
                  <w:marTop w:val="0"/>
                  <w:marBottom w:val="0"/>
                  <w:divBdr>
                    <w:top w:val="none" w:sz="0" w:space="0" w:color="auto"/>
                    <w:left w:val="none" w:sz="0" w:space="0" w:color="auto"/>
                    <w:bottom w:val="none" w:sz="0" w:space="0" w:color="auto"/>
                    <w:right w:val="none" w:sz="0" w:space="0" w:color="auto"/>
                  </w:divBdr>
                  <w:divsChild>
                    <w:div w:id="1849322422">
                      <w:marLeft w:val="0"/>
                      <w:marRight w:val="0"/>
                      <w:marTop w:val="0"/>
                      <w:marBottom w:val="0"/>
                      <w:divBdr>
                        <w:top w:val="none" w:sz="0" w:space="0" w:color="auto"/>
                        <w:left w:val="none" w:sz="0" w:space="0" w:color="auto"/>
                        <w:bottom w:val="none" w:sz="0" w:space="0" w:color="auto"/>
                        <w:right w:val="none" w:sz="0" w:space="0" w:color="auto"/>
                      </w:divBdr>
                      <w:divsChild>
                        <w:div w:id="1338966930">
                          <w:marLeft w:val="0"/>
                          <w:marRight w:val="0"/>
                          <w:marTop w:val="0"/>
                          <w:marBottom w:val="0"/>
                          <w:divBdr>
                            <w:top w:val="none" w:sz="0" w:space="0" w:color="auto"/>
                            <w:left w:val="none" w:sz="0" w:space="0" w:color="auto"/>
                            <w:bottom w:val="none" w:sz="0" w:space="0" w:color="auto"/>
                            <w:right w:val="none" w:sz="0" w:space="0" w:color="auto"/>
                          </w:divBdr>
                          <w:divsChild>
                            <w:div w:id="1960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67878">
      <w:bodyDiv w:val="1"/>
      <w:marLeft w:val="0"/>
      <w:marRight w:val="0"/>
      <w:marTop w:val="0"/>
      <w:marBottom w:val="0"/>
      <w:divBdr>
        <w:top w:val="none" w:sz="0" w:space="0" w:color="auto"/>
        <w:left w:val="none" w:sz="0" w:space="0" w:color="auto"/>
        <w:bottom w:val="none" w:sz="0" w:space="0" w:color="auto"/>
        <w:right w:val="none" w:sz="0" w:space="0" w:color="auto"/>
      </w:divBdr>
    </w:div>
    <w:div w:id="902133952">
      <w:bodyDiv w:val="1"/>
      <w:marLeft w:val="0"/>
      <w:marRight w:val="0"/>
      <w:marTop w:val="0"/>
      <w:marBottom w:val="0"/>
      <w:divBdr>
        <w:top w:val="none" w:sz="0" w:space="0" w:color="auto"/>
        <w:left w:val="none" w:sz="0" w:space="0" w:color="auto"/>
        <w:bottom w:val="none" w:sz="0" w:space="0" w:color="auto"/>
        <w:right w:val="none" w:sz="0" w:space="0" w:color="auto"/>
      </w:divBdr>
    </w:div>
    <w:div w:id="947546663">
      <w:bodyDiv w:val="1"/>
      <w:marLeft w:val="0"/>
      <w:marRight w:val="0"/>
      <w:marTop w:val="0"/>
      <w:marBottom w:val="0"/>
      <w:divBdr>
        <w:top w:val="none" w:sz="0" w:space="0" w:color="auto"/>
        <w:left w:val="none" w:sz="0" w:space="0" w:color="auto"/>
        <w:bottom w:val="none" w:sz="0" w:space="0" w:color="auto"/>
        <w:right w:val="none" w:sz="0" w:space="0" w:color="auto"/>
      </w:divBdr>
    </w:div>
    <w:div w:id="951593510">
      <w:bodyDiv w:val="1"/>
      <w:marLeft w:val="0"/>
      <w:marRight w:val="0"/>
      <w:marTop w:val="0"/>
      <w:marBottom w:val="0"/>
      <w:divBdr>
        <w:top w:val="none" w:sz="0" w:space="0" w:color="auto"/>
        <w:left w:val="none" w:sz="0" w:space="0" w:color="auto"/>
        <w:bottom w:val="none" w:sz="0" w:space="0" w:color="auto"/>
        <w:right w:val="none" w:sz="0" w:space="0" w:color="auto"/>
      </w:divBdr>
    </w:div>
    <w:div w:id="963267841">
      <w:bodyDiv w:val="1"/>
      <w:marLeft w:val="0"/>
      <w:marRight w:val="0"/>
      <w:marTop w:val="0"/>
      <w:marBottom w:val="0"/>
      <w:divBdr>
        <w:top w:val="none" w:sz="0" w:space="0" w:color="auto"/>
        <w:left w:val="none" w:sz="0" w:space="0" w:color="auto"/>
        <w:bottom w:val="none" w:sz="0" w:space="0" w:color="auto"/>
        <w:right w:val="none" w:sz="0" w:space="0" w:color="auto"/>
      </w:divBdr>
    </w:div>
    <w:div w:id="1008404322">
      <w:bodyDiv w:val="1"/>
      <w:marLeft w:val="0"/>
      <w:marRight w:val="0"/>
      <w:marTop w:val="0"/>
      <w:marBottom w:val="0"/>
      <w:divBdr>
        <w:top w:val="none" w:sz="0" w:space="0" w:color="auto"/>
        <w:left w:val="none" w:sz="0" w:space="0" w:color="auto"/>
        <w:bottom w:val="none" w:sz="0" w:space="0" w:color="auto"/>
        <w:right w:val="none" w:sz="0" w:space="0" w:color="auto"/>
      </w:divBdr>
    </w:div>
    <w:div w:id="1008606402">
      <w:bodyDiv w:val="1"/>
      <w:marLeft w:val="0"/>
      <w:marRight w:val="0"/>
      <w:marTop w:val="0"/>
      <w:marBottom w:val="0"/>
      <w:divBdr>
        <w:top w:val="none" w:sz="0" w:space="0" w:color="auto"/>
        <w:left w:val="none" w:sz="0" w:space="0" w:color="auto"/>
        <w:bottom w:val="none" w:sz="0" w:space="0" w:color="auto"/>
        <w:right w:val="none" w:sz="0" w:space="0" w:color="auto"/>
      </w:divBdr>
    </w:div>
    <w:div w:id="1009868484">
      <w:bodyDiv w:val="1"/>
      <w:marLeft w:val="0"/>
      <w:marRight w:val="0"/>
      <w:marTop w:val="0"/>
      <w:marBottom w:val="0"/>
      <w:divBdr>
        <w:top w:val="none" w:sz="0" w:space="0" w:color="auto"/>
        <w:left w:val="none" w:sz="0" w:space="0" w:color="auto"/>
        <w:bottom w:val="none" w:sz="0" w:space="0" w:color="auto"/>
        <w:right w:val="none" w:sz="0" w:space="0" w:color="auto"/>
      </w:divBdr>
    </w:div>
    <w:div w:id="1013069547">
      <w:bodyDiv w:val="1"/>
      <w:marLeft w:val="0"/>
      <w:marRight w:val="0"/>
      <w:marTop w:val="0"/>
      <w:marBottom w:val="0"/>
      <w:divBdr>
        <w:top w:val="none" w:sz="0" w:space="0" w:color="auto"/>
        <w:left w:val="none" w:sz="0" w:space="0" w:color="auto"/>
        <w:bottom w:val="none" w:sz="0" w:space="0" w:color="auto"/>
        <w:right w:val="none" w:sz="0" w:space="0" w:color="auto"/>
      </w:divBdr>
    </w:div>
    <w:div w:id="1013997838">
      <w:bodyDiv w:val="1"/>
      <w:marLeft w:val="0"/>
      <w:marRight w:val="0"/>
      <w:marTop w:val="0"/>
      <w:marBottom w:val="0"/>
      <w:divBdr>
        <w:top w:val="none" w:sz="0" w:space="0" w:color="auto"/>
        <w:left w:val="none" w:sz="0" w:space="0" w:color="auto"/>
        <w:bottom w:val="none" w:sz="0" w:space="0" w:color="auto"/>
        <w:right w:val="none" w:sz="0" w:space="0" w:color="auto"/>
      </w:divBdr>
      <w:divsChild>
        <w:div w:id="779644173">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44015589">
          <w:marLeft w:val="150"/>
          <w:marRight w:val="150"/>
          <w:marTop w:val="150"/>
          <w:marBottom w:val="150"/>
          <w:divBdr>
            <w:top w:val="none" w:sz="0" w:space="0" w:color="auto"/>
            <w:left w:val="none" w:sz="0" w:space="0" w:color="auto"/>
            <w:bottom w:val="none" w:sz="0" w:space="0" w:color="auto"/>
            <w:right w:val="none" w:sz="0" w:space="0" w:color="auto"/>
          </w:divBdr>
          <w:divsChild>
            <w:div w:id="1155757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9895277">
      <w:bodyDiv w:val="1"/>
      <w:marLeft w:val="0"/>
      <w:marRight w:val="0"/>
      <w:marTop w:val="0"/>
      <w:marBottom w:val="0"/>
      <w:divBdr>
        <w:top w:val="none" w:sz="0" w:space="0" w:color="auto"/>
        <w:left w:val="none" w:sz="0" w:space="0" w:color="auto"/>
        <w:bottom w:val="none" w:sz="0" w:space="0" w:color="auto"/>
        <w:right w:val="none" w:sz="0" w:space="0" w:color="auto"/>
      </w:divBdr>
    </w:div>
    <w:div w:id="1051807408">
      <w:bodyDiv w:val="1"/>
      <w:marLeft w:val="0"/>
      <w:marRight w:val="0"/>
      <w:marTop w:val="0"/>
      <w:marBottom w:val="0"/>
      <w:divBdr>
        <w:top w:val="none" w:sz="0" w:space="0" w:color="auto"/>
        <w:left w:val="none" w:sz="0" w:space="0" w:color="auto"/>
        <w:bottom w:val="none" w:sz="0" w:space="0" w:color="auto"/>
        <w:right w:val="none" w:sz="0" w:space="0" w:color="auto"/>
      </w:divBdr>
    </w:div>
    <w:div w:id="1061948048">
      <w:bodyDiv w:val="1"/>
      <w:marLeft w:val="0"/>
      <w:marRight w:val="0"/>
      <w:marTop w:val="0"/>
      <w:marBottom w:val="0"/>
      <w:divBdr>
        <w:top w:val="none" w:sz="0" w:space="0" w:color="auto"/>
        <w:left w:val="none" w:sz="0" w:space="0" w:color="auto"/>
        <w:bottom w:val="none" w:sz="0" w:space="0" w:color="auto"/>
        <w:right w:val="none" w:sz="0" w:space="0" w:color="auto"/>
      </w:divBdr>
    </w:div>
    <w:div w:id="1093429667">
      <w:bodyDiv w:val="1"/>
      <w:marLeft w:val="0"/>
      <w:marRight w:val="0"/>
      <w:marTop w:val="0"/>
      <w:marBottom w:val="0"/>
      <w:divBdr>
        <w:top w:val="none" w:sz="0" w:space="0" w:color="auto"/>
        <w:left w:val="none" w:sz="0" w:space="0" w:color="auto"/>
        <w:bottom w:val="none" w:sz="0" w:space="0" w:color="auto"/>
        <w:right w:val="none" w:sz="0" w:space="0" w:color="auto"/>
      </w:divBdr>
    </w:div>
    <w:div w:id="1121724920">
      <w:bodyDiv w:val="1"/>
      <w:marLeft w:val="0"/>
      <w:marRight w:val="0"/>
      <w:marTop w:val="0"/>
      <w:marBottom w:val="0"/>
      <w:divBdr>
        <w:top w:val="none" w:sz="0" w:space="0" w:color="auto"/>
        <w:left w:val="none" w:sz="0" w:space="0" w:color="auto"/>
        <w:bottom w:val="none" w:sz="0" w:space="0" w:color="auto"/>
        <w:right w:val="none" w:sz="0" w:space="0" w:color="auto"/>
      </w:divBdr>
    </w:div>
    <w:div w:id="1132821095">
      <w:bodyDiv w:val="1"/>
      <w:marLeft w:val="0"/>
      <w:marRight w:val="0"/>
      <w:marTop w:val="0"/>
      <w:marBottom w:val="0"/>
      <w:divBdr>
        <w:top w:val="none" w:sz="0" w:space="0" w:color="auto"/>
        <w:left w:val="none" w:sz="0" w:space="0" w:color="auto"/>
        <w:bottom w:val="none" w:sz="0" w:space="0" w:color="auto"/>
        <w:right w:val="none" w:sz="0" w:space="0" w:color="auto"/>
      </w:divBdr>
    </w:div>
    <w:div w:id="1134981693">
      <w:bodyDiv w:val="1"/>
      <w:marLeft w:val="0"/>
      <w:marRight w:val="0"/>
      <w:marTop w:val="0"/>
      <w:marBottom w:val="0"/>
      <w:divBdr>
        <w:top w:val="none" w:sz="0" w:space="0" w:color="auto"/>
        <w:left w:val="none" w:sz="0" w:space="0" w:color="auto"/>
        <w:bottom w:val="none" w:sz="0" w:space="0" w:color="auto"/>
        <w:right w:val="none" w:sz="0" w:space="0" w:color="auto"/>
      </w:divBdr>
    </w:div>
    <w:div w:id="1177307259">
      <w:bodyDiv w:val="1"/>
      <w:marLeft w:val="0"/>
      <w:marRight w:val="0"/>
      <w:marTop w:val="0"/>
      <w:marBottom w:val="0"/>
      <w:divBdr>
        <w:top w:val="none" w:sz="0" w:space="0" w:color="auto"/>
        <w:left w:val="none" w:sz="0" w:space="0" w:color="auto"/>
        <w:bottom w:val="none" w:sz="0" w:space="0" w:color="auto"/>
        <w:right w:val="none" w:sz="0" w:space="0" w:color="auto"/>
      </w:divBdr>
    </w:div>
    <w:div w:id="1268125903">
      <w:bodyDiv w:val="1"/>
      <w:marLeft w:val="0"/>
      <w:marRight w:val="0"/>
      <w:marTop w:val="0"/>
      <w:marBottom w:val="0"/>
      <w:divBdr>
        <w:top w:val="none" w:sz="0" w:space="0" w:color="auto"/>
        <w:left w:val="none" w:sz="0" w:space="0" w:color="auto"/>
        <w:bottom w:val="none" w:sz="0" w:space="0" w:color="auto"/>
        <w:right w:val="none" w:sz="0" w:space="0" w:color="auto"/>
      </w:divBdr>
    </w:div>
    <w:div w:id="1294795589">
      <w:bodyDiv w:val="1"/>
      <w:marLeft w:val="0"/>
      <w:marRight w:val="0"/>
      <w:marTop w:val="0"/>
      <w:marBottom w:val="0"/>
      <w:divBdr>
        <w:top w:val="none" w:sz="0" w:space="0" w:color="auto"/>
        <w:left w:val="none" w:sz="0" w:space="0" w:color="auto"/>
        <w:bottom w:val="none" w:sz="0" w:space="0" w:color="auto"/>
        <w:right w:val="none" w:sz="0" w:space="0" w:color="auto"/>
      </w:divBdr>
    </w:div>
    <w:div w:id="1312056985">
      <w:bodyDiv w:val="1"/>
      <w:marLeft w:val="0"/>
      <w:marRight w:val="0"/>
      <w:marTop w:val="0"/>
      <w:marBottom w:val="0"/>
      <w:divBdr>
        <w:top w:val="none" w:sz="0" w:space="0" w:color="auto"/>
        <w:left w:val="none" w:sz="0" w:space="0" w:color="auto"/>
        <w:bottom w:val="none" w:sz="0" w:space="0" w:color="auto"/>
        <w:right w:val="none" w:sz="0" w:space="0" w:color="auto"/>
      </w:divBdr>
      <w:divsChild>
        <w:div w:id="1254704568">
          <w:marLeft w:val="0"/>
          <w:marRight w:val="0"/>
          <w:marTop w:val="0"/>
          <w:marBottom w:val="0"/>
          <w:divBdr>
            <w:top w:val="none" w:sz="0" w:space="0" w:color="auto"/>
            <w:left w:val="none" w:sz="0" w:space="0" w:color="auto"/>
            <w:bottom w:val="none" w:sz="0" w:space="0" w:color="auto"/>
            <w:right w:val="none" w:sz="0" w:space="0" w:color="auto"/>
          </w:divBdr>
          <w:divsChild>
            <w:div w:id="1127508978">
              <w:marLeft w:val="0"/>
              <w:marRight w:val="0"/>
              <w:marTop w:val="0"/>
              <w:marBottom w:val="0"/>
              <w:divBdr>
                <w:top w:val="none" w:sz="0" w:space="0" w:color="auto"/>
                <w:left w:val="none" w:sz="0" w:space="0" w:color="auto"/>
                <w:bottom w:val="none" w:sz="0" w:space="0" w:color="auto"/>
                <w:right w:val="none" w:sz="0" w:space="0" w:color="auto"/>
              </w:divBdr>
            </w:div>
            <w:div w:id="1442993638">
              <w:marLeft w:val="0"/>
              <w:marRight w:val="0"/>
              <w:marTop w:val="0"/>
              <w:marBottom w:val="0"/>
              <w:divBdr>
                <w:top w:val="none" w:sz="0" w:space="0" w:color="auto"/>
                <w:left w:val="none" w:sz="0" w:space="0" w:color="auto"/>
                <w:bottom w:val="none" w:sz="0" w:space="0" w:color="auto"/>
                <w:right w:val="none" w:sz="0" w:space="0" w:color="auto"/>
              </w:divBdr>
            </w:div>
            <w:div w:id="1744520147">
              <w:marLeft w:val="0"/>
              <w:marRight w:val="0"/>
              <w:marTop w:val="0"/>
              <w:marBottom w:val="0"/>
              <w:divBdr>
                <w:top w:val="none" w:sz="0" w:space="0" w:color="auto"/>
                <w:left w:val="none" w:sz="0" w:space="0" w:color="auto"/>
                <w:bottom w:val="none" w:sz="0" w:space="0" w:color="auto"/>
                <w:right w:val="none" w:sz="0" w:space="0" w:color="auto"/>
              </w:divBdr>
            </w:div>
            <w:div w:id="12342493">
              <w:marLeft w:val="0"/>
              <w:marRight w:val="0"/>
              <w:marTop w:val="0"/>
              <w:marBottom w:val="0"/>
              <w:divBdr>
                <w:top w:val="none" w:sz="0" w:space="0" w:color="auto"/>
                <w:left w:val="none" w:sz="0" w:space="0" w:color="auto"/>
                <w:bottom w:val="none" w:sz="0" w:space="0" w:color="auto"/>
                <w:right w:val="none" w:sz="0" w:space="0" w:color="auto"/>
              </w:divBdr>
            </w:div>
            <w:div w:id="1349873496">
              <w:marLeft w:val="0"/>
              <w:marRight w:val="0"/>
              <w:marTop w:val="0"/>
              <w:marBottom w:val="0"/>
              <w:divBdr>
                <w:top w:val="none" w:sz="0" w:space="0" w:color="auto"/>
                <w:left w:val="none" w:sz="0" w:space="0" w:color="auto"/>
                <w:bottom w:val="none" w:sz="0" w:space="0" w:color="auto"/>
                <w:right w:val="none" w:sz="0" w:space="0" w:color="auto"/>
              </w:divBdr>
            </w:div>
            <w:div w:id="886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0528">
      <w:bodyDiv w:val="1"/>
      <w:marLeft w:val="0"/>
      <w:marRight w:val="0"/>
      <w:marTop w:val="0"/>
      <w:marBottom w:val="0"/>
      <w:divBdr>
        <w:top w:val="none" w:sz="0" w:space="0" w:color="auto"/>
        <w:left w:val="none" w:sz="0" w:space="0" w:color="auto"/>
        <w:bottom w:val="none" w:sz="0" w:space="0" w:color="auto"/>
        <w:right w:val="none" w:sz="0" w:space="0" w:color="auto"/>
      </w:divBdr>
    </w:div>
    <w:div w:id="1352030991">
      <w:bodyDiv w:val="1"/>
      <w:marLeft w:val="0"/>
      <w:marRight w:val="0"/>
      <w:marTop w:val="0"/>
      <w:marBottom w:val="0"/>
      <w:divBdr>
        <w:top w:val="none" w:sz="0" w:space="0" w:color="auto"/>
        <w:left w:val="none" w:sz="0" w:space="0" w:color="auto"/>
        <w:bottom w:val="none" w:sz="0" w:space="0" w:color="auto"/>
        <w:right w:val="none" w:sz="0" w:space="0" w:color="auto"/>
      </w:divBdr>
    </w:div>
    <w:div w:id="1366296496">
      <w:bodyDiv w:val="1"/>
      <w:marLeft w:val="0"/>
      <w:marRight w:val="0"/>
      <w:marTop w:val="0"/>
      <w:marBottom w:val="0"/>
      <w:divBdr>
        <w:top w:val="none" w:sz="0" w:space="0" w:color="auto"/>
        <w:left w:val="none" w:sz="0" w:space="0" w:color="auto"/>
        <w:bottom w:val="none" w:sz="0" w:space="0" w:color="auto"/>
        <w:right w:val="none" w:sz="0" w:space="0" w:color="auto"/>
      </w:divBdr>
    </w:div>
    <w:div w:id="1385059570">
      <w:bodyDiv w:val="1"/>
      <w:marLeft w:val="0"/>
      <w:marRight w:val="0"/>
      <w:marTop w:val="0"/>
      <w:marBottom w:val="0"/>
      <w:divBdr>
        <w:top w:val="none" w:sz="0" w:space="0" w:color="auto"/>
        <w:left w:val="none" w:sz="0" w:space="0" w:color="auto"/>
        <w:bottom w:val="none" w:sz="0" w:space="0" w:color="auto"/>
        <w:right w:val="none" w:sz="0" w:space="0" w:color="auto"/>
      </w:divBdr>
    </w:div>
    <w:div w:id="1396588361">
      <w:bodyDiv w:val="1"/>
      <w:marLeft w:val="0"/>
      <w:marRight w:val="0"/>
      <w:marTop w:val="0"/>
      <w:marBottom w:val="0"/>
      <w:divBdr>
        <w:top w:val="none" w:sz="0" w:space="0" w:color="auto"/>
        <w:left w:val="none" w:sz="0" w:space="0" w:color="auto"/>
        <w:bottom w:val="none" w:sz="0" w:space="0" w:color="auto"/>
        <w:right w:val="none" w:sz="0" w:space="0" w:color="auto"/>
      </w:divBdr>
      <w:divsChild>
        <w:div w:id="904296635">
          <w:marLeft w:val="0"/>
          <w:marRight w:val="0"/>
          <w:marTop w:val="450"/>
          <w:marBottom w:val="450"/>
          <w:divBdr>
            <w:top w:val="none" w:sz="0" w:space="0" w:color="auto"/>
            <w:left w:val="none" w:sz="0" w:space="0" w:color="auto"/>
            <w:bottom w:val="none" w:sz="0" w:space="0" w:color="auto"/>
            <w:right w:val="none" w:sz="0"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
    <w:div w:id="1401557758">
      <w:bodyDiv w:val="1"/>
      <w:marLeft w:val="0"/>
      <w:marRight w:val="0"/>
      <w:marTop w:val="0"/>
      <w:marBottom w:val="0"/>
      <w:divBdr>
        <w:top w:val="none" w:sz="0" w:space="0" w:color="auto"/>
        <w:left w:val="none" w:sz="0" w:space="0" w:color="auto"/>
        <w:bottom w:val="none" w:sz="0" w:space="0" w:color="auto"/>
        <w:right w:val="none" w:sz="0" w:space="0" w:color="auto"/>
      </w:divBdr>
    </w:div>
    <w:div w:id="1423992652">
      <w:bodyDiv w:val="1"/>
      <w:marLeft w:val="0"/>
      <w:marRight w:val="0"/>
      <w:marTop w:val="0"/>
      <w:marBottom w:val="0"/>
      <w:divBdr>
        <w:top w:val="none" w:sz="0" w:space="0" w:color="auto"/>
        <w:left w:val="none" w:sz="0" w:space="0" w:color="auto"/>
        <w:bottom w:val="none" w:sz="0" w:space="0" w:color="auto"/>
        <w:right w:val="none" w:sz="0" w:space="0" w:color="auto"/>
      </w:divBdr>
    </w:div>
    <w:div w:id="1499422153">
      <w:bodyDiv w:val="1"/>
      <w:marLeft w:val="0"/>
      <w:marRight w:val="0"/>
      <w:marTop w:val="0"/>
      <w:marBottom w:val="0"/>
      <w:divBdr>
        <w:top w:val="none" w:sz="0" w:space="0" w:color="auto"/>
        <w:left w:val="none" w:sz="0" w:space="0" w:color="auto"/>
        <w:bottom w:val="none" w:sz="0" w:space="0" w:color="auto"/>
        <w:right w:val="none" w:sz="0" w:space="0" w:color="auto"/>
      </w:divBdr>
    </w:div>
    <w:div w:id="1502043737">
      <w:bodyDiv w:val="1"/>
      <w:marLeft w:val="0"/>
      <w:marRight w:val="0"/>
      <w:marTop w:val="0"/>
      <w:marBottom w:val="0"/>
      <w:divBdr>
        <w:top w:val="none" w:sz="0" w:space="0" w:color="auto"/>
        <w:left w:val="none" w:sz="0" w:space="0" w:color="auto"/>
        <w:bottom w:val="none" w:sz="0" w:space="0" w:color="auto"/>
        <w:right w:val="none" w:sz="0" w:space="0" w:color="auto"/>
      </w:divBdr>
    </w:div>
    <w:div w:id="1527207430">
      <w:bodyDiv w:val="1"/>
      <w:marLeft w:val="0"/>
      <w:marRight w:val="0"/>
      <w:marTop w:val="0"/>
      <w:marBottom w:val="0"/>
      <w:divBdr>
        <w:top w:val="none" w:sz="0" w:space="0" w:color="auto"/>
        <w:left w:val="none" w:sz="0" w:space="0" w:color="auto"/>
        <w:bottom w:val="none" w:sz="0" w:space="0" w:color="auto"/>
        <w:right w:val="none" w:sz="0" w:space="0" w:color="auto"/>
      </w:divBdr>
    </w:div>
    <w:div w:id="1539078586">
      <w:bodyDiv w:val="1"/>
      <w:marLeft w:val="0"/>
      <w:marRight w:val="0"/>
      <w:marTop w:val="0"/>
      <w:marBottom w:val="0"/>
      <w:divBdr>
        <w:top w:val="none" w:sz="0" w:space="0" w:color="auto"/>
        <w:left w:val="none" w:sz="0" w:space="0" w:color="auto"/>
        <w:bottom w:val="none" w:sz="0" w:space="0" w:color="auto"/>
        <w:right w:val="none" w:sz="0" w:space="0" w:color="auto"/>
      </w:divBdr>
    </w:div>
    <w:div w:id="1545944055">
      <w:bodyDiv w:val="1"/>
      <w:marLeft w:val="0"/>
      <w:marRight w:val="0"/>
      <w:marTop w:val="0"/>
      <w:marBottom w:val="0"/>
      <w:divBdr>
        <w:top w:val="none" w:sz="0" w:space="0" w:color="auto"/>
        <w:left w:val="none" w:sz="0" w:space="0" w:color="auto"/>
        <w:bottom w:val="none" w:sz="0" w:space="0" w:color="auto"/>
        <w:right w:val="none" w:sz="0" w:space="0" w:color="auto"/>
      </w:divBdr>
    </w:div>
    <w:div w:id="1570917550">
      <w:bodyDiv w:val="1"/>
      <w:marLeft w:val="0"/>
      <w:marRight w:val="0"/>
      <w:marTop w:val="0"/>
      <w:marBottom w:val="0"/>
      <w:divBdr>
        <w:top w:val="none" w:sz="0" w:space="0" w:color="auto"/>
        <w:left w:val="none" w:sz="0" w:space="0" w:color="auto"/>
        <w:bottom w:val="none" w:sz="0" w:space="0" w:color="auto"/>
        <w:right w:val="none" w:sz="0" w:space="0" w:color="auto"/>
      </w:divBdr>
    </w:div>
    <w:div w:id="1605381933">
      <w:bodyDiv w:val="1"/>
      <w:marLeft w:val="0"/>
      <w:marRight w:val="0"/>
      <w:marTop w:val="0"/>
      <w:marBottom w:val="0"/>
      <w:divBdr>
        <w:top w:val="none" w:sz="0" w:space="0" w:color="auto"/>
        <w:left w:val="none" w:sz="0" w:space="0" w:color="auto"/>
        <w:bottom w:val="none" w:sz="0" w:space="0" w:color="auto"/>
        <w:right w:val="none" w:sz="0" w:space="0" w:color="auto"/>
      </w:divBdr>
    </w:div>
    <w:div w:id="1611426124">
      <w:bodyDiv w:val="1"/>
      <w:marLeft w:val="0"/>
      <w:marRight w:val="0"/>
      <w:marTop w:val="0"/>
      <w:marBottom w:val="0"/>
      <w:divBdr>
        <w:top w:val="none" w:sz="0" w:space="0" w:color="auto"/>
        <w:left w:val="none" w:sz="0" w:space="0" w:color="auto"/>
        <w:bottom w:val="none" w:sz="0" w:space="0" w:color="auto"/>
        <w:right w:val="none" w:sz="0" w:space="0" w:color="auto"/>
      </w:divBdr>
    </w:div>
    <w:div w:id="1620988983">
      <w:bodyDiv w:val="1"/>
      <w:marLeft w:val="0"/>
      <w:marRight w:val="0"/>
      <w:marTop w:val="0"/>
      <w:marBottom w:val="0"/>
      <w:divBdr>
        <w:top w:val="none" w:sz="0" w:space="0" w:color="auto"/>
        <w:left w:val="none" w:sz="0" w:space="0" w:color="auto"/>
        <w:bottom w:val="none" w:sz="0" w:space="0" w:color="auto"/>
        <w:right w:val="none" w:sz="0" w:space="0" w:color="auto"/>
      </w:divBdr>
    </w:div>
    <w:div w:id="1641379634">
      <w:bodyDiv w:val="1"/>
      <w:marLeft w:val="0"/>
      <w:marRight w:val="0"/>
      <w:marTop w:val="0"/>
      <w:marBottom w:val="0"/>
      <w:divBdr>
        <w:top w:val="none" w:sz="0" w:space="0" w:color="auto"/>
        <w:left w:val="none" w:sz="0" w:space="0" w:color="auto"/>
        <w:bottom w:val="none" w:sz="0" w:space="0" w:color="auto"/>
        <w:right w:val="none" w:sz="0" w:space="0" w:color="auto"/>
      </w:divBdr>
    </w:div>
    <w:div w:id="1642731426">
      <w:bodyDiv w:val="1"/>
      <w:marLeft w:val="0"/>
      <w:marRight w:val="0"/>
      <w:marTop w:val="0"/>
      <w:marBottom w:val="0"/>
      <w:divBdr>
        <w:top w:val="none" w:sz="0" w:space="0" w:color="auto"/>
        <w:left w:val="none" w:sz="0" w:space="0" w:color="auto"/>
        <w:bottom w:val="none" w:sz="0" w:space="0" w:color="auto"/>
        <w:right w:val="none" w:sz="0" w:space="0" w:color="auto"/>
      </w:divBdr>
    </w:div>
    <w:div w:id="1660426783">
      <w:bodyDiv w:val="1"/>
      <w:marLeft w:val="0"/>
      <w:marRight w:val="0"/>
      <w:marTop w:val="0"/>
      <w:marBottom w:val="0"/>
      <w:divBdr>
        <w:top w:val="none" w:sz="0" w:space="0" w:color="auto"/>
        <w:left w:val="none" w:sz="0" w:space="0" w:color="auto"/>
        <w:bottom w:val="none" w:sz="0" w:space="0" w:color="auto"/>
        <w:right w:val="none" w:sz="0" w:space="0" w:color="auto"/>
      </w:divBdr>
    </w:div>
    <w:div w:id="1665276883">
      <w:bodyDiv w:val="1"/>
      <w:marLeft w:val="0"/>
      <w:marRight w:val="0"/>
      <w:marTop w:val="0"/>
      <w:marBottom w:val="0"/>
      <w:divBdr>
        <w:top w:val="none" w:sz="0" w:space="0" w:color="auto"/>
        <w:left w:val="none" w:sz="0" w:space="0" w:color="auto"/>
        <w:bottom w:val="none" w:sz="0" w:space="0" w:color="auto"/>
        <w:right w:val="none" w:sz="0" w:space="0" w:color="auto"/>
      </w:divBdr>
      <w:divsChild>
        <w:div w:id="2114402060">
          <w:marLeft w:val="0"/>
          <w:marRight w:val="0"/>
          <w:marTop w:val="0"/>
          <w:marBottom w:val="0"/>
          <w:divBdr>
            <w:top w:val="none" w:sz="0" w:space="0" w:color="auto"/>
            <w:left w:val="none" w:sz="0" w:space="0" w:color="auto"/>
            <w:bottom w:val="none" w:sz="0" w:space="0" w:color="auto"/>
            <w:right w:val="none" w:sz="0" w:space="0" w:color="auto"/>
          </w:divBdr>
          <w:divsChild>
            <w:div w:id="370498359">
              <w:marLeft w:val="0"/>
              <w:marRight w:val="0"/>
              <w:marTop w:val="0"/>
              <w:marBottom w:val="0"/>
              <w:divBdr>
                <w:top w:val="none" w:sz="0" w:space="0" w:color="auto"/>
                <w:left w:val="none" w:sz="0" w:space="0" w:color="auto"/>
                <w:bottom w:val="none" w:sz="0" w:space="0" w:color="auto"/>
                <w:right w:val="none" w:sz="0" w:space="0" w:color="auto"/>
              </w:divBdr>
              <w:divsChild>
                <w:div w:id="19009948">
                  <w:marLeft w:val="0"/>
                  <w:marRight w:val="0"/>
                  <w:marTop w:val="0"/>
                  <w:marBottom w:val="0"/>
                  <w:divBdr>
                    <w:top w:val="none" w:sz="0" w:space="0" w:color="auto"/>
                    <w:left w:val="none" w:sz="0" w:space="0" w:color="auto"/>
                    <w:bottom w:val="none" w:sz="0" w:space="0" w:color="auto"/>
                    <w:right w:val="none" w:sz="0" w:space="0" w:color="auto"/>
                  </w:divBdr>
                  <w:divsChild>
                    <w:div w:id="1897161088">
                      <w:marLeft w:val="0"/>
                      <w:marRight w:val="0"/>
                      <w:marTop w:val="0"/>
                      <w:marBottom w:val="0"/>
                      <w:divBdr>
                        <w:top w:val="none" w:sz="0" w:space="0" w:color="auto"/>
                        <w:left w:val="none" w:sz="0" w:space="0" w:color="auto"/>
                        <w:bottom w:val="none" w:sz="0" w:space="0" w:color="auto"/>
                        <w:right w:val="none" w:sz="0" w:space="0" w:color="auto"/>
                      </w:divBdr>
                      <w:divsChild>
                        <w:div w:id="1244025401">
                          <w:marLeft w:val="0"/>
                          <w:marRight w:val="0"/>
                          <w:marTop w:val="0"/>
                          <w:marBottom w:val="0"/>
                          <w:divBdr>
                            <w:top w:val="none" w:sz="0" w:space="0" w:color="auto"/>
                            <w:left w:val="none" w:sz="0" w:space="0" w:color="auto"/>
                            <w:bottom w:val="none" w:sz="0" w:space="0" w:color="auto"/>
                            <w:right w:val="none" w:sz="0" w:space="0" w:color="auto"/>
                          </w:divBdr>
                          <w:divsChild>
                            <w:div w:id="1964189697">
                              <w:marLeft w:val="0"/>
                              <w:marRight w:val="0"/>
                              <w:marTop w:val="0"/>
                              <w:marBottom w:val="0"/>
                              <w:divBdr>
                                <w:top w:val="none" w:sz="0" w:space="0" w:color="auto"/>
                                <w:left w:val="none" w:sz="0" w:space="0" w:color="auto"/>
                                <w:bottom w:val="none" w:sz="0" w:space="0" w:color="auto"/>
                                <w:right w:val="none" w:sz="0" w:space="0" w:color="auto"/>
                              </w:divBdr>
                              <w:divsChild>
                                <w:div w:id="440492364">
                                  <w:marLeft w:val="0"/>
                                  <w:marRight w:val="0"/>
                                  <w:marTop w:val="0"/>
                                  <w:marBottom w:val="0"/>
                                  <w:divBdr>
                                    <w:top w:val="none" w:sz="0" w:space="0" w:color="auto"/>
                                    <w:left w:val="none" w:sz="0" w:space="0" w:color="auto"/>
                                    <w:bottom w:val="none" w:sz="0" w:space="0" w:color="auto"/>
                                    <w:right w:val="none" w:sz="0" w:space="0" w:color="auto"/>
                                  </w:divBdr>
                                </w:div>
                                <w:div w:id="1227031269">
                                  <w:marLeft w:val="120"/>
                                  <w:marRight w:val="0"/>
                                  <w:marTop w:val="0"/>
                                  <w:marBottom w:val="0"/>
                                  <w:divBdr>
                                    <w:top w:val="none" w:sz="0" w:space="0" w:color="auto"/>
                                    <w:left w:val="none" w:sz="0" w:space="0" w:color="auto"/>
                                    <w:bottom w:val="none" w:sz="0" w:space="0" w:color="auto"/>
                                    <w:right w:val="none" w:sz="0" w:space="0" w:color="auto"/>
                                  </w:divBdr>
                                </w:div>
                                <w:div w:id="1231228318">
                                  <w:marLeft w:val="0"/>
                                  <w:marRight w:val="0"/>
                                  <w:marTop w:val="0"/>
                                  <w:marBottom w:val="0"/>
                                  <w:divBdr>
                                    <w:top w:val="none" w:sz="0" w:space="0" w:color="auto"/>
                                    <w:left w:val="none" w:sz="0" w:space="0" w:color="auto"/>
                                    <w:bottom w:val="none" w:sz="0" w:space="0" w:color="auto"/>
                                    <w:right w:val="none" w:sz="0" w:space="0" w:color="auto"/>
                                  </w:divBdr>
                                  <w:divsChild>
                                    <w:div w:id="181553951">
                                      <w:marLeft w:val="0"/>
                                      <w:marRight w:val="0"/>
                                      <w:marTop w:val="0"/>
                                      <w:marBottom w:val="0"/>
                                      <w:divBdr>
                                        <w:top w:val="none" w:sz="0" w:space="0" w:color="auto"/>
                                        <w:left w:val="none" w:sz="0" w:space="0" w:color="auto"/>
                                        <w:bottom w:val="none" w:sz="0" w:space="0" w:color="auto"/>
                                        <w:right w:val="none" w:sz="0" w:space="0" w:color="auto"/>
                                      </w:divBdr>
                                    </w:div>
                                    <w:div w:id="902720665">
                                      <w:marLeft w:val="0"/>
                                      <w:marRight w:val="0"/>
                                      <w:marTop w:val="0"/>
                                      <w:marBottom w:val="0"/>
                                      <w:divBdr>
                                        <w:top w:val="none" w:sz="0" w:space="0" w:color="auto"/>
                                        <w:left w:val="none" w:sz="0" w:space="0" w:color="auto"/>
                                        <w:bottom w:val="none" w:sz="0" w:space="0" w:color="auto"/>
                                        <w:right w:val="none" w:sz="0" w:space="0" w:color="auto"/>
                                      </w:divBdr>
                                    </w:div>
                                    <w:div w:id="953485571">
                                      <w:marLeft w:val="0"/>
                                      <w:marRight w:val="0"/>
                                      <w:marTop w:val="0"/>
                                      <w:marBottom w:val="0"/>
                                      <w:divBdr>
                                        <w:top w:val="none" w:sz="0" w:space="0" w:color="auto"/>
                                        <w:left w:val="none" w:sz="0" w:space="0" w:color="auto"/>
                                        <w:bottom w:val="none" w:sz="0" w:space="0" w:color="auto"/>
                                        <w:right w:val="none" w:sz="0" w:space="0" w:color="auto"/>
                                      </w:divBdr>
                                    </w:div>
                                    <w:div w:id="1477992947">
                                      <w:marLeft w:val="0"/>
                                      <w:marRight w:val="0"/>
                                      <w:marTop w:val="0"/>
                                      <w:marBottom w:val="0"/>
                                      <w:divBdr>
                                        <w:top w:val="none" w:sz="0" w:space="0" w:color="auto"/>
                                        <w:left w:val="none" w:sz="0" w:space="0" w:color="auto"/>
                                        <w:bottom w:val="none" w:sz="0" w:space="0" w:color="auto"/>
                                        <w:right w:val="none" w:sz="0" w:space="0" w:color="auto"/>
                                      </w:divBdr>
                                    </w:div>
                                    <w:div w:id="1675447876">
                                      <w:marLeft w:val="0"/>
                                      <w:marRight w:val="0"/>
                                      <w:marTop w:val="0"/>
                                      <w:marBottom w:val="0"/>
                                      <w:divBdr>
                                        <w:top w:val="none" w:sz="0" w:space="0" w:color="auto"/>
                                        <w:left w:val="none" w:sz="0" w:space="0" w:color="auto"/>
                                        <w:bottom w:val="none" w:sz="0" w:space="0" w:color="auto"/>
                                        <w:right w:val="none" w:sz="0" w:space="0" w:color="auto"/>
                                      </w:divBdr>
                                    </w:div>
                                    <w:div w:id="1927298693">
                                      <w:marLeft w:val="0"/>
                                      <w:marRight w:val="0"/>
                                      <w:marTop w:val="0"/>
                                      <w:marBottom w:val="0"/>
                                      <w:divBdr>
                                        <w:top w:val="none" w:sz="0" w:space="0" w:color="auto"/>
                                        <w:left w:val="none" w:sz="0" w:space="0" w:color="auto"/>
                                        <w:bottom w:val="none" w:sz="0" w:space="0" w:color="auto"/>
                                        <w:right w:val="none" w:sz="0" w:space="0" w:color="auto"/>
                                      </w:divBdr>
                                    </w:div>
                                    <w:div w:id="1953902517">
                                      <w:marLeft w:val="0"/>
                                      <w:marRight w:val="0"/>
                                      <w:marTop w:val="0"/>
                                      <w:marBottom w:val="0"/>
                                      <w:divBdr>
                                        <w:top w:val="none" w:sz="0" w:space="0" w:color="auto"/>
                                        <w:left w:val="none" w:sz="0" w:space="0" w:color="auto"/>
                                        <w:bottom w:val="none" w:sz="0" w:space="0" w:color="auto"/>
                                        <w:right w:val="none" w:sz="0" w:space="0" w:color="auto"/>
                                      </w:divBdr>
                                    </w:div>
                                  </w:divsChild>
                                </w:div>
                                <w:div w:id="1278028119">
                                  <w:marLeft w:val="60"/>
                                  <w:marRight w:val="0"/>
                                  <w:marTop w:val="0"/>
                                  <w:marBottom w:val="0"/>
                                  <w:divBdr>
                                    <w:top w:val="none" w:sz="0" w:space="0" w:color="auto"/>
                                    <w:left w:val="none" w:sz="0" w:space="0" w:color="auto"/>
                                    <w:bottom w:val="none" w:sz="0" w:space="0" w:color="auto"/>
                                    <w:right w:val="none" w:sz="0" w:space="0" w:color="auto"/>
                                  </w:divBdr>
                                </w:div>
                                <w:div w:id="1651447650">
                                  <w:marLeft w:val="12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4378">
      <w:bodyDiv w:val="1"/>
      <w:marLeft w:val="0"/>
      <w:marRight w:val="0"/>
      <w:marTop w:val="0"/>
      <w:marBottom w:val="0"/>
      <w:divBdr>
        <w:top w:val="none" w:sz="0" w:space="0" w:color="auto"/>
        <w:left w:val="none" w:sz="0" w:space="0" w:color="auto"/>
        <w:bottom w:val="none" w:sz="0" w:space="0" w:color="auto"/>
        <w:right w:val="none" w:sz="0" w:space="0" w:color="auto"/>
      </w:divBdr>
    </w:div>
    <w:div w:id="1704552544">
      <w:bodyDiv w:val="1"/>
      <w:marLeft w:val="0"/>
      <w:marRight w:val="0"/>
      <w:marTop w:val="0"/>
      <w:marBottom w:val="0"/>
      <w:divBdr>
        <w:top w:val="none" w:sz="0" w:space="0" w:color="auto"/>
        <w:left w:val="none" w:sz="0" w:space="0" w:color="auto"/>
        <w:bottom w:val="none" w:sz="0" w:space="0" w:color="auto"/>
        <w:right w:val="none" w:sz="0" w:space="0" w:color="auto"/>
      </w:divBdr>
    </w:div>
    <w:div w:id="1710180863">
      <w:bodyDiv w:val="1"/>
      <w:marLeft w:val="0"/>
      <w:marRight w:val="0"/>
      <w:marTop w:val="0"/>
      <w:marBottom w:val="0"/>
      <w:divBdr>
        <w:top w:val="none" w:sz="0" w:space="0" w:color="auto"/>
        <w:left w:val="none" w:sz="0" w:space="0" w:color="auto"/>
        <w:bottom w:val="none" w:sz="0" w:space="0" w:color="auto"/>
        <w:right w:val="none" w:sz="0" w:space="0" w:color="auto"/>
      </w:divBdr>
    </w:div>
    <w:div w:id="1718964828">
      <w:bodyDiv w:val="1"/>
      <w:marLeft w:val="0"/>
      <w:marRight w:val="0"/>
      <w:marTop w:val="0"/>
      <w:marBottom w:val="0"/>
      <w:divBdr>
        <w:top w:val="none" w:sz="0" w:space="0" w:color="auto"/>
        <w:left w:val="none" w:sz="0" w:space="0" w:color="auto"/>
        <w:bottom w:val="none" w:sz="0" w:space="0" w:color="auto"/>
        <w:right w:val="none" w:sz="0" w:space="0" w:color="auto"/>
      </w:divBdr>
    </w:div>
    <w:div w:id="1751191167">
      <w:bodyDiv w:val="1"/>
      <w:marLeft w:val="0"/>
      <w:marRight w:val="0"/>
      <w:marTop w:val="0"/>
      <w:marBottom w:val="0"/>
      <w:divBdr>
        <w:top w:val="none" w:sz="0" w:space="0" w:color="auto"/>
        <w:left w:val="none" w:sz="0" w:space="0" w:color="auto"/>
        <w:bottom w:val="none" w:sz="0" w:space="0" w:color="auto"/>
        <w:right w:val="none" w:sz="0" w:space="0" w:color="auto"/>
      </w:divBdr>
    </w:div>
    <w:div w:id="1761217375">
      <w:bodyDiv w:val="1"/>
      <w:marLeft w:val="0"/>
      <w:marRight w:val="0"/>
      <w:marTop w:val="0"/>
      <w:marBottom w:val="0"/>
      <w:divBdr>
        <w:top w:val="none" w:sz="0" w:space="0" w:color="auto"/>
        <w:left w:val="none" w:sz="0" w:space="0" w:color="auto"/>
        <w:bottom w:val="none" w:sz="0" w:space="0" w:color="auto"/>
        <w:right w:val="none" w:sz="0" w:space="0" w:color="auto"/>
      </w:divBdr>
    </w:div>
    <w:div w:id="1785954139">
      <w:bodyDiv w:val="1"/>
      <w:marLeft w:val="0"/>
      <w:marRight w:val="0"/>
      <w:marTop w:val="0"/>
      <w:marBottom w:val="0"/>
      <w:divBdr>
        <w:top w:val="none" w:sz="0" w:space="0" w:color="auto"/>
        <w:left w:val="none" w:sz="0" w:space="0" w:color="auto"/>
        <w:bottom w:val="none" w:sz="0" w:space="0" w:color="auto"/>
        <w:right w:val="none" w:sz="0" w:space="0" w:color="auto"/>
      </w:divBdr>
    </w:div>
    <w:div w:id="1802457872">
      <w:bodyDiv w:val="1"/>
      <w:marLeft w:val="0"/>
      <w:marRight w:val="0"/>
      <w:marTop w:val="0"/>
      <w:marBottom w:val="0"/>
      <w:divBdr>
        <w:top w:val="none" w:sz="0" w:space="0" w:color="auto"/>
        <w:left w:val="none" w:sz="0" w:space="0" w:color="auto"/>
        <w:bottom w:val="none" w:sz="0" w:space="0" w:color="auto"/>
        <w:right w:val="none" w:sz="0" w:space="0" w:color="auto"/>
      </w:divBdr>
    </w:div>
    <w:div w:id="1816337692">
      <w:bodyDiv w:val="1"/>
      <w:marLeft w:val="0"/>
      <w:marRight w:val="0"/>
      <w:marTop w:val="0"/>
      <w:marBottom w:val="0"/>
      <w:divBdr>
        <w:top w:val="none" w:sz="0" w:space="0" w:color="auto"/>
        <w:left w:val="none" w:sz="0" w:space="0" w:color="auto"/>
        <w:bottom w:val="none" w:sz="0" w:space="0" w:color="auto"/>
        <w:right w:val="none" w:sz="0" w:space="0" w:color="auto"/>
      </w:divBdr>
    </w:div>
    <w:div w:id="1818494239">
      <w:bodyDiv w:val="1"/>
      <w:marLeft w:val="0"/>
      <w:marRight w:val="0"/>
      <w:marTop w:val="0"/>
      <w:marBottom w:val="0"/>
      <w:divBdr>
        <w:top w:val="none" w:sz="0" w:space="0" w:color="auto"/>
        <w:left w:val="none" w:sz="0" w:space="0" w:color="auto"/>
        <w:bottom w:val="none" w:sz="0" w:space="0" w:color="auto"/>
        <w:right w:val="none" w:sz="0" w:space="0" w:color="auto"/>
      </w:divBdr>
    </w:div>
    <w:div w:id="1822380818">
      <w:bodyDiv w:val="1"/>
      <w:marLeft w:val="0"/>
      <w:marRight w:val="0"/>
      <w:marTop w:val="0"/>
      <w:marBottom w:val="0"/>
      <w:divBdr>
        <w:top w:val="none" w:sz="0" w:space="0" w:color="auto"/>
        <w:left w:val="none" w:sz="0" w:space="0" w:color="auto"/>
        <w:bottom w:val="none" w:sz="0" w:space="0" w:color="auto"/>
        <w:right w:val="none" w:sz="0" w:space="0" w:color="auto"/>
      </w:divBdr>
    </w:div>
    <w:div w:id="1837114618">
      <w:bodyDiv w:val="1"/>
      <w:marLeft w:val="0"/>
      <w:marRight w:val="0"/>
      <w:marTop w:val="0"/>
      <w:marBottom w:val="0"/>
      <w:divBdr>
        <w:top w:val="none" w:sz="0" w:space="0" w:color="auto"/>
        <w:left w:val="none" w:sz="0" w:space="0" w:color="auto"/>
        <w:bottom w:val="none" w:sz="0" w:space="0" w:color="auto"/>
        <w:right w:val="none" w:sz="0" w:space="0" w:color="auto"/>
      </w:divBdr>
    </w:div>
    <w:div w:id="1866014040">
      <w:bodyDiv w:val="1"/>
      <w:marLeft w:val="0"/>
      <w:marRight w:val="0"/>
      <w:marTop w:val="0"/>
      <w:marBottom w:val="0"/>
      <w:divBdr>
        <w:top w:val="none" w:sz="0" w:space="0" w:color="auto"/>
        <w:left w:val="none" w:sz="0" w:space="0" w:color="auto"/>
        <w:bottom w:val="none" w:sz="0" w:space="0" w:color="auto"/>
        <w:right w:val="none" w:sz="0" w:space="0" w:color="auto"/>
      </w:divBdr>
    </w:div>
    <w:div w:id="1873568679">
      <w:bodyDiv w:val="1"/>
      <w:marLeft w:val="0"/>
      <w:marRight w:val="0"/>
      <w:marTop w:val="0"/>
      <w:marBottom w:val="0"/>
      <w:divBdr>
        <w:top w:val="none" w:sz="0" w:space="0" w:color="auto"/>
        <w:left w:val="none" w:sz="0" w:space="0" w:color="auto"/>
        <w:bottom w:val="none" w:sz="0" w:space="0" w:color="auto"/>
        <w:right w:val="none" w:sz="0" w:space="0" w:color="auto"/>
      </w:divBdr>
      <w:divsChild>
        <w:div w:id="1261256871">
          <w:marLeft w:val="0"/>
          <w:marRight w:val="0"/>
          <w:marTop w:val="0"/>
          <w:marBottom w:val="150"/>
          <w:divBdr>
            <w:top w:val="none" w:sz="0" w:space="0" w:color="auto"/>
            <w:left w:val="none" w:sz="0" w:space="0" w:color="auto"/>
            <w:bottom w:val="none" w:sz="0" w:space="0" w:color="auto"/>
            <w:right w:val="none" w:sz="0" w:space="0" w:color="auto"/>
          </w:divBdr>
        </w:div>
      </w:divsChild>
    </w:div>
    <w:div w:id="1885214133">
      <w:bodyDiv w:val="1"/>
      <w:marLeft w:val="0"/>
      <w:marRight w:val="0"/>
      <w:marTop w:val="0"/>
      <w:marBottom w:val="0"/>
      <w:divBdr>
        <w:top w:val="none" w:sz="0" w:space="0" w:color="auto"/>
        <w:left w:val="none" w:sz="0" w:space="0" w:color="auto"/>
        <w:bottom w:val="none" w:sz="0" w:space="0" w:color="auto"/>
        <w:right w:val="none" w:sz="0" w:space="0" w:color="auto"/>
      </w:divBdr>
    </w:div>
    <w:div w:id="1938715067">
      <w:bodyDiv w:val="1"/>
      <w:marLeft w:val="0"/>
      <w:marRight w:val="0"/>
      <w:marTop w:val="0"/>
      <w:marBottom w:val="0"/>
      <w:divBdr>
        <w:top w:val="none" w:sz="0" w:space="0" w:color="auto"/>
        <w:left w:val="none" w:sz="0" w:space="0" w:color="auto"/>
        <w:bottom w:val="none" w:sz="0" w:space="0" w:color="auto"/>
        <w:right w:val="none" w:sz="0" w:space="0" w:color="auto"/>
      </w:divBdr>
      <w:divsChild>
        <w:div w:id="138114215">
          <w:marLeft w:val="0"/>
          <w:marRight w:val="0"/>
          <w:marTop w:val="0"/>
          <w:marBottom w:val="0"/>
          <w:divBdr>
            <w:top w:val="none" w:sz="0" w:space="0" w:color="auto"/>
            <w:left w:val="none" w:sz="0" w:space="0" w:color="auto"/>
            <w:bottom w:val="none" w:sz="0" w:space="0" w:color="auto"/>
            <w:right w:val="none" w:sz="0" w:space="0" w:color="auto"/>
          </w:divBdr>
        </w:div>
      </w:divsChild>
    </w:div>
    <w:div w:id="1980574776">
      <w:bodyDiv w:val="1"/>
      <w:marLeft w:val="0"/>
      <w:marRight w:val="0"/>
      <w:marTop w:val="0"/>
      <w:marBottom w:val="0"/>
      <w:divBdr>
        <w:top w:val="none" w:sz="0" w:space="0" w:color="auto"/>
        <w:left w:val="none" w:sz="0" w:space="0" w:color="auto"/>
        <w:bottom w:val="none" w:sz="0" w:space="0" w:color="auto"/>
        <w:right w:val="none" w:sz="0" w:space="0" w:color="auto"/>
      </w:divBdr>
    </w:div>
    <w:div w:id="2024017178">
      <w:bodyDiv w:val="1"/>
      <w:marLeft w:val="0"/>
      <w:marRight w:val="0"/>
      <w:marTop w:val="0"/>
      <w:marBottom w:val="0"/>
      <w:divBdr>
        <w:top w:val="none" w:sz="0" w:space="0" w:color="auto"/>
        <w:left w:val="none" w:sz="0" w:space="0" w:color="auto"/>
        <w:bottom w:val="none" w:sz="0" w:space="0" w:color="auto"/>
        <w:right w:val="none" w:sz="0" w:space="0" w:color="auto"/>
      </w:divBdr>
    </w:div>
    <w:div w:id="2042894600">
      <w:bodyDiv w:val="1"/>
      <w:marLeft w:val="0"/>
      <w:marRight w:val="0"/>
      <w:marTop w:val="0"/>
      <w:marBottom w:val="0"/>
      <w:divBdr>
        <w:top w:val="none" w:sz="0" w:space="0" w:color="auto"/>
        <w:left w:val="none" w:sz="0" w:space="0" w:color="auto"/>
        <w:bottom w:val="none" w:sz="0" w:space="0" w:color="auto"/>
        <w:right w:val="none" w:sz="0" w:space="0" w:color="auto"/>
      </w:divBdr>
    </w:div>
    <w:div w:id="2056466794">
      <w:bodyDiv w:val="1"/>
      <w:marLeft w:val="0"/>
      <w:marRight w:val="0"/>
      <w:marTop w:val="0"/>
      <w:marBottom w:val="0"/>
      <w:divBdr>
        <w:top w:val="none" w:sz="0" w:space="0" w:color="auto"/>
        <w:left w:val="none" w:sz="0" w:space="0" w:color="auto"/>
        <w:bottom w:val="none" w:sz="0" w:space="0" w:color="auto"/>
        <w:right w:val="none" w:sz="0" w:space="0" w:color="auto"/>
      </w:divBdr>
    </w:div>
    <w:div w:id="2057271424">
      <w:bodyDiv w:val="1"/>
      <w:marLeft w:val="0"/>
      <w:marRight w:val="0"/>
      <w:marTop w:val="0"/>
      <w:marBottom w:val="0"/>
      <w:divBdr>
        <w:top w:val="none" w:sz="0" w:space="0" w:color="auto"/>
        <w:left w:val="none" w:sz="0" w:space="0" w:color="auto"/>
        <w:bottom w:val="none" w:sz="0" w:space="0" w:color="auto"/>
        <w:right w:val="none" w:sz="0" w:space="0" w:color="auto"/>
      </w:divBdr>
    </w:div>
    <w:div w:id="2080132739">
      <w:bodyDiv w:val="1"/>
      <w:marLeft w:val="0"/>
      <w:marRight w:val="0"/>
      <w:marTop w:val="0"/>
      <w:marBottom w:val="0"/>
      <w:divBdr>
        <w:top w:val="none" w:sz="0" w:space="0" w:color="auto"/>
        <w:left w:val="none" w:sz="0" w:space="0" w:color="auto"/>
        <w:bottom w:val="none" w:sz="0" w:space="0" w:color="auto"/>
        <w:right w:val="none" w:sz="0" w:space="0" w:color="auto"/>
      </w:divBdr>
    </w:div>
    <w:div w:id="2082361971">
      <w:bodyDiv w:val="1"/>
      <w:marLeft w:val="0"/>
      <w:marRight w:val="0"/>
      <w:marTop w:val="0"/>
      <w:marBottom w:val="0"/>
      <w:divBdr>
        <w:top w:val="none" w:sz="0" w:space="0" w:color="auto"/>
        <w:left w:val="none" w:sz="0" w:space="0" w:color="auto"/>
        <w:bottom w:val="none" w:sz="0" w:space="0" w:color="auto"/>
        <w:right w:val="none" w:sz="0" w:space="0" w:color="auto"/>
      </w:divBdr>
    </w:div>
    <w:div w:id="2103795369">
      <w:bodyDiv w:val="1"/>
      <w:marLeft w:val="0"/>
      <w:marRight w:val="0"/>
      <w:marTop w:val="0"/>
      <w:marBottom w:val="0"/>
      <w:divBdr>
        <w:top w:val="none" w:sz="0" w:space="0" w:color="auto"/>
        <w:left w:val="none" w:sz="0" w:space="0" w:color="auto"/>
        <w:bottom w:val="none" w:sz="0" w:space="0" w:color="auto"/>
        <w:right w:val="none" w:sz="0" w:space="0" w:color="auto"/>
      </w:divBdr>
    </w:div>
    <w:div w:id="21077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s://urait.ru/bcode/513943" TargetMode="External" Id="R240854cc1fe3402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4BAC-91BC-436E-8E1C-A4331578B5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Moshkarova Katerina</lastModifiedBy>
  <revision>6</revision>
  <lastPrinted>2023-03-24T19:18:00.0000000Z</lastPrinted>
  <dcterms:created xsi:type="dcterms:W3CDTF">2023-05-06T20:55:00.0000000Z</dcterms:created>
  <dcterms:modified xsi:type="dcterms:W3CDTF">2023-05-19T19:47:56.2286903Z</dcterms:modified>
</coreProperties>
</file>