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32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267"/>
        <w:gridCol w:w="8318"/>
      </w:tblGrid>
      <w:tr w:rsidR="00B85E13" w14:paraId="71B30B40" w14:textId="77777777" w:rsidTr="00B85E13">
        <w:trPr>
          <w:trHeight w:val="315"/>
        </w:trPr>
        <w:tc>
          <w:tcPr>
            <w:tcW w:w="1267" w:type="dxa"/>
            <w:vMerge w:val="restart"/>
            <w:tcBorders>
              <w:right w:val="nil"/>
            </w:tcBorders>
            <w:tcMar>
              <w:left w:w="103" w:type="dxa"/>
            </w:tcMar>
            <w:vAlign w:val="center"/>
          </w:tcPr>
          <w:p w14:paraId="192F4E37" w14:textId="77777777" w:rsidR="00B85E13" w:rsidRDefault="00B85E13" w:rsidP="00B85E13">
            <w:pPr>
              <w:spacing w:after="0" w:line="240" w:lineRule="auto"/>
              <w:jc w:val="center"/>
              <w:rPr>
                <w:b/>
                <w:lang w:val="en-US"/>
              </w:rPr>
            </w:pPr>
            <w:bookmarkStart w:id="0" w:name="_Hlk134714966"/>
            <w:bookmarkStart w:id="1" w:name="_Hlk134715331"/>
            <w:bookmarkEnd w:id="1"/>
            <w:r>
              <w:rPr>
                <w:b/>
                <w:noProof/>
                <w:lang w:eastAsia="ru-RU"/>
              </w:rPr>
              <w:drawing>
                <wp:inline distT="0" distB="0" distL="0" distR="0" wp14:anchorId="08DCB595" wp14:editId="162ECE74">
                  <wp:extent cx="657225" cy="609600"/>
                  <wp:effectExtent l="0" t="0" r="9525" b="0"/>
                  <wp:docPr id="1368904685" name="Рисунок 3" descr="Изображение выглядит как искусство, черный, Графика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904685" name="Рисунок 3" descr="Изображение выглядит как искусство, черный, Графика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31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6D843EF" w14:textId="77777777" w:rsidR="00B85E13" w:rsidRDefault="00B85E13" w:rsidP="00B8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Hlk13471503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города Димитровграда</w:t>
            </w:r>
            <w:bookmarkEnd w:id="2"/>
          </w:p>
        </w:tc>
      </w:tr>
      <w:tr w:rsidR="00B85E13" w14:paraId="205F7373" w14:textId="77777777" w:rsidTr="00B85E13">
        <w:trPr>
          <w:trHeight w:val="1085"/>
        </w:trPr>
        <w:tc>
          <w:tcPr>
            <w:tcW w:w="1267" w:type="dxa"/>
            <w:vMerge/>
            <w:tcBorders>
              <w:right w:val="nil"/>
            </w:tcBorders>
            <w:tcMar>
              <w:left w:w="103" w:type="dxa"/>
            </w:tcMar>
          </w:tcPr>
          <w:p w14:paraId="7CC397DF" w14:textId="77777777" w:rsidR="00B85E13" w:rsidRPr="000A3D8E" w:rsidRDefault="00B85E13" w:rsidP="00B85E1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6A64F81" w14:textId="77777777" w:rsidR="00B85E13" w:rsidRDefault="00B85E13" w:rsidP="00B8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6544EDB0" w14:textId="77777777" w:rsidR="00B85E13" w:rsidRDefault="00B85E13" w:rsidP="00B8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«Многопрофильный лицей  города Димитровграда Ульяновской области» имени заслуженного учителя РСФСР Ривгата Рашитовича Ибрагимова</w:t>
            </w:r>
          </w:p>
        </w:tc>
      </w:tr>
    </w:tbl>
    <w:p w14:paraId="1288D927" w14:textId="77777777" w:rsidR="000A5862" w:rsidRDefault="000A5862" w:rsidP="00B85E13">
      <w:pPr>
        <w:pStyle w:val="Standard"/>
        <w:jc w:val="center"/>
        <w:rPr>
          <w:b/>
          <w:bCs/>
          <w:sz w:val="40"/>
          <w:szCs w:val="40"/>
        </w:rPr>
      </w:pPr>
    </w:p>
    <w:p w14:paraId="6A4778B3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1B9AF5E4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486425A2" w14:textId="169A7AEB" w:rsidR="000A5862" w:rsidRPr="000A5862" w:rsidRDefault="000A5862" w:rsidP="00201CC0">
      <w:pPr>
        <w:pStyle w:val="Standard"/>
        <w:rPr>
          <w:b/>
          <w:bCs/>
          <w:sz w:val="40"/>
          <w:szCs w:val="40"/>
          <w:lang w:val="en-US"/>
        </w:rPr>
      </w:pPr>
    </w:p>
    <w:p w14:paraId="7A8609BE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7F690F8A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3F527928" w14:textId="3BD236C9" w:rsidR="00B85E13" w:rsidRDefault="000A5862" w:rsidP="000A586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0A8C9DFB" wp14:editId="4F955B4F">
            <wp:extent cx="4000500" cy="1076325"/>
            <wp:effectExtent l="0" t="0" r="0" b="9525"/>
            <wp:docPr id="19803259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2F22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1F1E3688" w14:textId="651EB6DA" w:rsid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Разработка и внедрение искусственного интеллекта</w:t>
      </w:r>
    </w:p>
    <w:p w14:paraId="0554A87B" w14:textId="77777777" w:rsid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</w:p>
    <w:p w14:paraId="1CF98C8B" w14:textId="77777777" w:rsid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</w:p>
    <w:p w14:paraId="60B23942" w14:textId="77777777" w:rsid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</w:p>
    <w:p w14:paraId="5A0D6742" w14:textId="77777777" w:rsid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</w:p>
    <w:p w14:paraId="49381B9E" w14:textId="77777777" w:rsidR="000A5862" w:rsidRPr="000A5862" w:rsidRDefault="000A5862" w:rsidP="000A5862">
      <w:pPr>
        <w:pStyle w:val="Standard"/>
        <w:jc w:val="center"/>
        <w:rPr>
          <w:b/>
          <w:bCs/>
          <w:sz w:val="40"/>
          <w:szCs w:val="40"/>
        </w:rPr>
      </w:pPr>
    </w:p>
    <w:p w14:paraId="64457361" w14:textId="0318A2ED" w:rsidR="000A5862" w:rsidRPr="000A5862" w:rsidRDefault="000A5862" w:rsidP="000A5862">
      <w:pPr>
        <w:spacing w:after="0" w:line="240" w:lineRule="auto"/>
        <w:jc w:val="right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Автор проект</w:t>
      </w:r>
      <w:r>
        <w:rPr>
          <w:rFonts w:ascii="Times New Roman" w:hAnsi="Times New Roman"/>
          <w:b/>
          <w:sz w:val="28"/>
          <w:szCs w:val="36"/>
        </w:rPr>
        <w:t>а</w:t>
      </w:r>
      <w:r w:rsidRPr="000A5862">
        <w:rPr>
          <w:rFonts w:ascii="Times New Roman" w:hAnsi="Times New Roman"/>
          <w:b/>
          <w:sz w:val="28"/>
          <w:szCs w:val="36"/>
        </w:rPr>
        <w:t>:</w:t>
      </w:r>
    </w:p>
    <w:p w14:paraId="5768449A" w14:textId="240C2C37" w:rsidR="000A5862" w:rsidRDefault="000A5862" w:rsidP="000A586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36"/>
        </w:rPr>
        <w:t>Картыков Ярослав Олегович</w:t>
      </w:r>
      <w:r>
        <w:rPr>
          <w:rFonts w:ascii="Times New Roman" w:hAnsi="Times New Roman"/>
          <w:sz w:val="28"/>
          <w:szCs w:val="36"/>
        </w:rPr>
        <w:t>,</w:t>
      </w:r>
    </w:p>
    <w:p w14:paraId="561CA528" w14:textId="470D18CB" w:rsidR="000A5862" w:rsidRDefault="000A5862" w:rsidP="000A586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ученик </w:t>
      </w:r>
      <w:r>
        <w:rPr>
          <w:rFonts w:ascii="Times New Roman" w:hAnsi="Times New Roman"/>
          <w:sz w:val="28"/>
          <w:szCs w:val="36"/>
        </w:rPr>
        <w:t xml:space="preserve">10 </w:t>
      </w:r>
      <w:r>
        <w:rPr>
          <w:rFonts w:ascii="Times New Roman" w:hAnsi="Times New Roman"/>
          <w:sz w:val="28"/>
          <w:szCs w:val="36"/>
        </w:rPr>
        <w:t>Б класса</w:t>
      </w:r>
    </w:p>
    <w:p w14:paraId="23F8C7E0" w14:textId="77777777" w:rsidR="000A5862" w:rsidRDefault="000A5862" w:rsidP="000A5862">
      <w:pPr>
        <w:spacing w:after="0" w:line="240" w:lineRule="auto"/>
        <w:jc w:val="right"/>
        <w:rPr>
          <w:rFonts w:ascii="Times New Roman" w:hAnsi="Times New Roman"/>
          <w:b/>
          <w:sz w:val="28"/>
          <w:szCs w:val="36"/>
        </w:rPr>
      </w:pPr>
    </w:p>
    <w:p w14:paraId="1A1895C6" w14:textId="77777777" w:rsidR="000A5862" w:rsidRDefault="000A5862" w:rsidP="000A5862">
      <w:pPr>
        <w:spacing w:after="0" w:line="240" w:lineRule="auto"/>
        <w:jc w:val="right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                                                                                  Научный руководитель:</w:t>
      </w:r>
    </w:p>
    <w:p w14:paraId="3C3685A7" w14:textId="44D1B5F8" w:rsidR="000A5862" w:rsidRDefault="000A5862" w:rsidP="000A586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36"/>
        </w:rPr>
        <w:t>Тонеева Екатерина Сергеевна</w:t>
      </w:r>
      <w:r>
        <w:rPr>
          <w:rFonts w:ascii="Times New Roman" w:hAnsi="Times New Roman"/>
          <w:sz w:val="28"/>
          <w:szCs w:val="36"/>
        </w:rPr>
        <w:t>,</w:t>
      </w:r>
    </w:p>
    <w:p w14:paraId="4D1AFAE5" w14:textId="5BE8063A" w:rsidR="00B85E13" w:rsidRDefault="000A5862" w:rsidP="000A5862">
      <w:pPr>
        <w:pStyle w:val="Standard"/>
        <w:jc w:val="right"/>
        <w:rPr>
          <w:b/>
          <w:bCs/>
          <w:sz w:val="40"/>
          <w:szCs w:val="40"/>
        </w:rPr>
      </w:pPr>
      <w:r>
        <w:rPr>
          <w:sz w:val="28"/>
          <w:szCs w:val="36"/>
        </w:rPr>
        <w:t xml:space="preserve">                                                                                   учитель </w:t>
      </w:r>
      <w:r>
        <w:rPr>
          <w:sz w:val="28"/>
          <w:szCs w:val="36"/>
        </w:rPr>
        <w:t>информатики</w:t>
      </w:r>
    </w:p>
    <w:p w14:paraId="7880947C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1CC0342C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139B1306" w14:textId="77777777" w:rsidR="00B85E13" w:rsidRDefault="00B85E13" w:rsidP="00201CC0">
      <w:pPr>
        <w:pStyle w:val="Standard"/>
        <w:rPr>
          <w:b/>
          <w:bCs/>
          <w:sz w:val="40"/>
          <w:szCs w:val="40"/>
        </w:rPr>
      </w:pPr>
    </w:p>
    <w:p w14:paraId="05CB99B8" w14:textId="4BE92039" w:rsidR="00B85E13" w:rsidRDefault="000A5862" w:rsidP="000A5862">
      <w:pPr>
        <w:pStyle w:val="Standard"/>
        <w:jc w:val="center"/>
        <w:rPr>
          <w:b/>
          <w:bCs/>
          <w:sz w:val="40"/>
          <w:szCs w:val="40"/>
        </w:rPr>
      </w:pPr>
      <w:r>
        <w:rPr>
          <w:sz w:val="28"/>
          <w:szCs w:val="36"/>
        </w:rPr>
        <w:t>Димитровград, 2023 год</w:t>
      </w:r>
    </w:p>
    <w:p w14:paraId="0E5820A6" w14:textId="77777777" w:rsidR="000A5862" w:rsidRDefault="000A5862" w:rsidP="00201CC0">
      <w:pPr>
        <w:pStyle w:val="Standard"/>
        <w:rPr>
          <w:b/>
          <w:bCs/>
          <w:sz w:val="40"/>
          <w:szCs w:val="40"/>
        </w:rPr>
      </w:pPr>
    </w:p>
    <w:p w14:paraId="0988ED2B" w14:textId="746CD5EF" w:rsidR="004D6CDA" w:rsidRDefault="0072400B" w:rsidP="00201CC0">
      <w:pPr>
        <w:pStyle w:val="Standard"/>
        <w:rPr>
          <w:sz w:val="26"/>
          <w:szCs w:val="26"/>
        </w:rPr>
      </w:pPr>
      <w:r>
        <w:rPr>
          <w:b/>
          <w:bCs/>
          <w:sz w:val="40"/>
          <w:szCs w:val="40"/>
        </w:rPr>
        <w:lastRenderedPageBreak/>
        <w:t>Содержание: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br/>
      </w:r>
      <w:r>
        <w:rPr>
          <w:sz w:val="30"/>
          <w:szCs w:val="30"/>
        </w:rPr>
        <w:t>Введение</w:t>
      </w:r>
      <w:r>
        <w:rPr>
          <w:sz w:val="26"/>
          <w:szCs w:val="26"/>
        </w:rPr>
        <w:t xml:space="preserve"> . . . . . . . . . . . . . . . . . . . . . . . . . . . . . . . . . . . . . . . . . . . .2</w:t>
      </w:r>
      <w:r>
        <w:rPr>
          <w:sz w:val="26"/>
          <w:szCs w:val="26"/>
        </w:rPr>
        <w:br/>
      </w:r>
      <w:r w:rsidR="004D6CDA" w:rsidRPr="004D6CDA">
        <w:rPr>
          <w:rFonts w:cs="Times New Roman"/>
          <w:color w:val="000000"/>
          <w:sz w:val="30"/>
          <w:szCs w:val="30"/>
        </w:rPr>
        <w:t>Искусственный интеллект и нейросет</w:t>
      </w:r>
      <w:r w:rsidR="004D6CDA">
        <w:rPr>
          <w:rFonts w:cs="Times New Roman"/>
          <w:color w:val="000000"/>
          <w:sz w:val="30"/>
          <w:szCs w:val="30"/>
        </w:rPr>
        <w:t>ь</w:t>
      </w:r>
      <w:r w:rsidR="004D6CDA">
        <w:rPr>
          <w:sz w:val="26"/>
          <w:szCs w:val="26"/>
        </w:rPr>
        <w:t>. . . . . . . . . . . . . . . . . . . . . . . . . . . . . . .3</w:t>
      </w:r>
      <w:r w:rsidR="0041764E">
        <w:rPr>
          <w:sz w:val="26"/>
          <w:szCs w:val="26"/>
        </w:rPr>
        <w:t>-4</w:t>
      </w:r>
    </w:p>
    <w:p w14:paraId="7C26BCCE" w14:textId="058A25FB" w:rsidR="0041764E" w:rsidRPr="0041764E" w:rsidRDefault="0041764E" w:rsidP="00201CC0">
      <w:pPr>
        <w:pStyle w:val="Standard"/>
        <w:rPr>
          <w:sz w:val="30"/>
          <w:szCs w:val="30"/>
        </w:rPr>
      </w:pPr>
      <w:r w:rsidRPr="0041764E">
        <w:rPr>
          <w:sz w:val="30"/>
          <w:szCs w:val="30"/>
        </w:rPr>
        <w:t>Польза и вред искусственного интеллекта</w:t>
      </w:r>
      <w:r>
        <w:rPr>
          <w:sz w:val="26"/>
          <w:szCs w:val="26"/>
        </w:rPr>
        <w:t>. . . . . . . . . . . . . . . . . . . . . . . . . . . .5-6</w:t>
      </w:r>
    </w:p>
    <w:p w14:paraId="72F0C709" w14:textId="04E51F11" w:rsidR="004D6CDA" w:rsidRPr="0041764E" w:rsidRDefault="0041764E" w:rsidP="00201CC0">
      <w:pPr>
        <w:pStyle w:val="Standard"/>
        <w:rPr>
          <w:rFonts w:cs="Times New Roman"/>
          <w:color w:val="000000"/>
          <w:sz w:val="30"/>
          <w:szCs w:val="30"/>
        </w:rPr>
      </w:pPr>
      <w:r w:rsidRPr="0041764E">
        <w:rPr>
          <w:rFonts w:cs="Times New Roman"/>
          <w:color w:val="000000"/>
          <w:sz w:val="30"/>
          <w:szCs w:val="30"/>
        </w:rPr>
        <w:t>Создание бота</w:t>
      </w:r>
      <w:r>
        <w:rPr>
          <w:sz w:val="26"/>
          <w:szCs w:val="26"/>
        </w:rPr>
        <w:t>. . . . . . . . . . . . . . . . . . . . . . . . . . . . . . . . . . . . . . . . . .</w:t>
      </w:r>
      <w:r w:rsidR="00201CC0" w:rsidRPr="00201CC0">
        <w:rPr>
          <w:sz w:val="26"/>
          <w:szCs w:val="26"/>
        </w:rPr>
        <w:t xml:space="preserve"> </w:t>
      </w:r>
      <w:r w:rsidR="00201CC0">
        <w:rPr>
          <w:sz w:val="26"/>
          <w:szCs w:val="26"/>
        </w:rPr>
        <w:t>. . . . . . .</w:t>
      </w:r>
      <w:r w:rsidR="00201CC0" w:rsidRPr="00201CC0">
        <w:rPr>
          <w:sz w:val="26"/>
          <w:szCs w:val="26"/>
        </w:rPr>
        <w:t xml:space="preserve"> </w:t>
      </w:r>
      <w:r w:rsidR="00201CC0">
        <w:rPr>
          <w:sz w:val="26"/>
          <w:szCs w:val="26"/>
        </w:rPr>
        <w:t>. . . . . 7-11</w:t>
      </w:r>
    </w:p>
    <w:p w14:paraId="640A3324" w14:textId="67295587" w:rsidR="00201CC0" w:rsidRDefault="00201CC0" w:rsidP="00201CC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</w:t>
      </w:r>
      <w:r w:rsidR="003E269F">
        <w:rPr>
          <w:rFonts w:ascii="Times New Roman" w:hAnsi="Times New Roman" w:cs="Times New Roman"/>
          <w:sz w:val="30"/>
          <w:szCs w:val="30"/>
        </w:rPr>
        <w:t xml:space="preserve"> и источники</w:t>
      </w:r>
      <w:r>
        <w:rPr>
          <w:sz w:val="26"/>
          <w:szCs w:val="26"/>
        </w:rPr>
        <w:t xml:space="preserve"> . . . . . . . . . . . . . . . . . . . . . . . . . . . . . . . . . . . .</w:t>
      </w:r>
      <w:r w:rsidRPr="00201CC0">
        <w:rPr>
          <w:sz w:val="26"/>
          <w:szCs w:val="26"/>
        </w:rPr>
        <w:t xml:space="preserve"> </w:t>
      </w:r>
      <w:r>
        <w:rPr>
          <w:sz w:val="26"/>
          <w:szCs w:val="26"/>
        </w:rPr>
        <w:t>.12</w:t>
      </w:r>
    </w:p>
    <w:p w14:paraId="66F64990" w14:textId="77777777" w:rsidR="00201CC0" w:rsidRDefault="00201CC0" w:rsidP="00201CC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10F09DD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B23838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207EF6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7929BF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B154B6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8EDDDE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CE5668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59FBAE" w14:textId="77777777" w:rsidR="0072400B" w:rsidRDefault="0072400B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5F9C5E" w14:textId="77777777" w:rsidR="004D6CDA" w:rsidRDefault="004D6CDA" w:rsidP="004D6CD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CAFD3B1" w14:textId="77777777" w:rsidR="004D6CDA" w:rsidRDefault="004D6CDA" w:rsidP="004D6CD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19FBB29" w14:textId="77777777" w:rsidR="00201CC0" w:rsidRDefault="00201CC0" w:rsidP="00201CC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A44E0ED" w14:textId="77777777" w:rsidR="003E269F" w:rsidRDefault="003E269F" w:rsidP="00201C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E7051E" w14:textId="77777777" w:rsidR="003E269F" w:rsidRDefault="003E269F" w:rsidP="00201C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A3C116C" w14:textId="77777777" w:rsidR="002226DB" w:rsidRDefault="002226DB" w:rsidP="002226D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3357943" w14:textId="77777777" w:rsidR="002226DB" w:rsidRDefault="002226DB" w:rsidP="002226D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29DD7F3" w14:textId="7D752C67" w:rsidR="00201CC0" w:rsidRPr="002531C7" w:rsidRDefault="003C7697" w:rsidP="002226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31C7">
        <w:rPr>
          <w:rFonts w:ascii="Times New Roman" w:hAnsi="Times New Roman" w:cs="Times New Roman"/>
          <w:sz w:val="32"/>
          <w:szCs w:val="32"/>
        </w:rPr>
        <w:lastRenderedPageBreak/>
        <w:t>Введени</w:t>
      </w:r>
      <w:r w:rsidR="00201CC0">
        <w:rPr>
          <w:rFonts w:ascii="Times New Roman" w:hAnsi="Times New Roman" w:cs="Times New Roman"/>
          <w:sz w:val="32"/>
          <w:szCs w:val="32"/>
        </w:rPr>
        <w:t>е</w:t>
      </w:r>
    </w:p>
    <w:p w14:paraId="7BEC3EC1" w14:textId="77777777" w:rsidR="00E35C16" w:rsidRPr="00E35C16" w:rsidRDefault="00E35C16" w:rsidP="0025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Противоречие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 наше время люди не до конца различают разницу между тем, какой искусственный интеллект мы можем создавать, и тем каким мы его себе представляем</w:t>
      </w:r>
    </w:p>
    <w:p w14:paraId="31307889" w14:textId="77777777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надо научиться видеть разницу между тем что есть и как мы это себе представляем.</w:t>
      </w:r>
    </w:p>
    <w:p w14:paraId="2B8CF484" w14:textId="7E1D9438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Создать бота с искусственным интеллектом имея знания на сегодняшний год, который будет возможен в создании для одного человека, и </w:t>
      </w:r>
      <w:r w:rsidRP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марту</w:t>
      </w:r>
      <w:r w:rsidRP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увидеть разницу между нашими представлениями об искусственном интеллекте и тем, что возможно.</w:t>
      </w:r>
    </w:p>
    <w:p w14:paraId="598D3023" w14:textId="77777777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14:paraId="187C93CC" w14:textId="77777777" w:rsidR="00E35C16" w:rsidRPr="00E35C16" w:rsidRDefault="00E35C16" w:rsidP="002531C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Отыскать материал по Искусственному интеллекту: что это, для чего/кого, польза и вред.</w:t>
      </w:r>
    </w:p>
    <w:p w14:paraId="7E3EADDB" w14:textId="77777777" w:rsidR="00E35C16" w:rsidRPr="00E35C16" w:rsidRDefault="00E35C16" w:rsidP="002531C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на чем работает, благодаря чему.</w:t>
      </w:r>
    </w:p>
    <w:p w14:paraId="45A0A5F7" w14:textId="77777777" w:rsidR="00E35C16" w:rsidRPr="00E35C16" w:rsidRDefault="00E35C16" w:rsidP="002531C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Отыскать в открытом доступе примеры создания ИИ.</w:t>
      </w:r>
    </w:p>
    <w:p w14:paraId="3F0BD4DD" w14:textId="77777777" w:rsidR="00E35C16" w:rsidRPr="00E35C16" w:rsidRDefault="00E35C16" w:rsidP="002531C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всем найденном материале создать собственного бота.</w:t>
      </w:r>
    </w:p>
    <w:p w14:paraId="43F1FDD9" w14:textId="77777777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бот с искусственным интеллектом</w:t>
      </w:r>
    </w:p>
    <w:p w14:paraId="35A44653" w14:textId="6054411F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Необходимое оборудование для проекта</w:t>
      </w:r>
      <w:r w:rsidR="005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или ноутбук.</w:t>
      </w:r>
    </w:p>
    <w:p w14:paraId="7A2AA57B" w14:textId="1125AA81" w:rsidR="00E35C16" w:rsidRPr="002531C7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 проекта</w:t>
      </w:r>
      <w:r w:rsidRPr="00E3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сегодняшний день искусственный интеллект набирает популярность во всех направлениях нашей жизни, например: решение задач, позволяющих приблизить возможности ИИ к человеческим и найти способы интеграции их в повседневность</w:t>
      </w:r>
      <w:r w:rsidR="001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969967" w14:textId="13896F64" w:rsidR="003C7697" w:rsidRPr="002531C7" w:rsidRDefault="003C7697" w:rsidP="001449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Искусственный интеллект и нейросеть</w:t>
      </w:r>
    </w:p>
    <w:p w14:paraId="298152FF" w14:textId="77777777" w:rsidR="00E35C16" w:rsidRPr="002531C7" w:rsidRDefault="00E35C16" w:rsidP="00253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1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ответа на вопрос, чем занимается искусственный интеллект, не существует. Почти каждый автор, пишущий книгу об ИИ, отталкивается в ней от какого-либо определения, рассматривая в его свете достижения этой науки. Нет и точного критерия достижения компьютерами «</w:t>
      </w:r>
      <w:r w:rsidRPr="002531C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разумности</w:t>
      </w:r>
      <w:r w:rsidRPr="0025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159C319" w14:textId="77777777" w:rsidR="00E35C16" w:rsidRPr="002531C7" w:rsidRDefault="00E35C16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  <w:u w:val="single"/>
        </w:rPr>
        <w:t>Поэтому, несмотря на наличие множества подходов как к пониманию задач ИИ, так и созданию интеллектуальных информационных систем, можно выделить два основных подхода к разработке ИИ:</w:t>
      </w:r>
    </w:p>
    <w:p w14:paraId="4B9E7457" w14:textId="08DD1156" w:rsidR="00E35C16" w:rsidRPr="002531C7" w:rsidRDefault="00E35C16" w:rsidP="002531C7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 xml:space="preserve">Нисходящий — создание систем, баз знаний и систем логического вывода, имитирующих высокоуровневые </w:t>
      </w:r>
      <w:r w:rsidR="001449C6" w:rsidRPr="002531C7">
        <w:rPr>
          <w:rFonts w:ascii="Times New Roman" w:hAnsi="Times New Roman" w:cs="Times New Roman"/>
          <w:color w:val="332510"/>
          <w:sz w:val="28"/>
          <w:szCs w:val="28"/>
        </w:rPr>
        <w:t>психические</w:t>
      </w:r>
      <w:r w:rsidR="001449C6">
        <w:rPr>
          <w:rFonts w:ascii="Times New Roman" w:hAnsi="Times New Roman" w:cs="Times New Roman"/>
          <w:color w:val="332510"/>
          <w:sz w:val="28"/>
          <w:szCs w:val="28"/>
        </w:rPr>
        <w:t xml:space="preserve"> </w:t>
      </w:r>
      <w:r w:rsidR="001449C6" w:rsidRPr="002531C7">
        <w:rPr>
          <w:rFonts w:ascii="Times New Roman" w:hAnsi="Times New Roman" w:cs="Times New Roman"/>
          <w:color w:val="332510"/>
          <w:sz w:val="28"/>
          <w:szCs w:val="28"/>
        </w:rPr>
        <w:t>процессы</w:t>
      </w:r>
      <w:r w:rsidRPr="002531C7">
        <w:rPr>
          <w:rFonts w:ascii="Times New Roman" w:hAnsi="Times New Roman" w:cs="Times New Roman"/>
          <w:color w:val="332510"/>
          <w:sz w:val="28"/>
          <w:szCs w:val="28"/>
        </w:rPr>
        <w:t>: мышление, рассуждение, речь, эмоции, творчество и т. д.;</w:t>
      </w:r>
    </w:p>
    <w:p w14:paraId="18E21AC7" w14:textId="77777777" w:rsidR="00E35C16" w:rsidRPr="002531C7" w:rsidRDefault="00E35C16" w:rsidP="002531C7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Восходящий — изучение нейронных сетей и эволюционных вычислений, моделирующих интеллектуальное поведение на основе биологических элементов, а также создание соответствующих вычислительных систем, таких как нейрокомпьютер или биокомпьютер.</w:t>
      </w:r>
    </w:p>
    <w:p w14:paraId="352A10B9" w14:textId="77777777" w:rsidR="00E35C16" w:rsidRPr="002531C7" w:rsidRDefault="00E35C16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  <w:u w:val="single"/>
        </w:rPr>
        <w:t>Как научная дисциплина ИИ включает несколько подходов и методов:</w:t>
      </w:r>
    </w:p>
    <w:p w14:paraId="29D0472D" w14:textId="77777777" w:rsidR="00E35C16" w:rsidRPr="002531C7" w:rsidRDefault="00E35C16" w:rsidP="002531C7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машинное мышления (охватывает процессы планирования, представление знаний и рассуждения, поиск и оптимизацию)</w:t>
      </w:r>
    </w:p>
    <w:p w14:paraId="36474524" w14:textId="77777777" w:rsidR="00E35C16" w:rsidRPr="002531C7" w:rsidRDefault="00E35C16" w:rsidP="002531C7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машинное обучение (условно делится на глубокое обучение и обучение с подкреплением)</w:t>
      </w:r>
    </w:p>
    <w:p w14:paraId="777CB46F" w14:textId="77777777" w:rsidR="0041764E" w:rsidRDefault="00E35C16" w:rsidP="0041764E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робототехника (включает в себя управление, восприятия, датчики и приводы, а также интеграцию всех методов в кибер-физические системы).</w:t>
      </w:r>
    </w:p>
    <w:p w14:paraId="2855BAEC" w14:textId="5FCA85D2" w:rsidR="0041764E" w:rsidRPr="0041764E" w:rsidRDefault="0041764E" w:rsidP="0041764E">
      <w:pPr>
        <w:shd w:val="clear" w:color="auto" w:fill="FFFFFF"/>
        <w:spacing w:after="0" w:line="360" w:lineRule="auto"/>
        <w:ind w:left="1020"/>
        <w:jc w:val="center"/>
        <w:rPr>
          <w:rFonts w:ascii="Times New Roman" w:hAnsi="Times New Roman" w:cs="Times New Roman"/>
          <w:color w:val="332510"/>
          <w:sz w:val="28"/>
          <w:szCs w:val="28"/>
        </w:rPr>
      </w:pPr>
      <w:r w:rsidRPr="0041764E">
        <w:rPr>
          <w:color w:val="000000"/>
          <w:sz w:val="28"/>
          <w:szCs w:val="28"/>
          <w:u w:val="single"/>
        </w:rPr>
        <w:t>Можно выделить два направления развития ИИ:</w:t>
      </w:r>
    </w:p>
    <w:p w14:paraId="55145EF9" w14:textId="77777777" w:rsidR="0041764E" w:rsidRPr="002531C7" w:rsidRDefault="0041764E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01160A3C" w14:textId="77777777" w:rsidR="00E35C16" w:rsidRPr="002531C7" w:rsidRDefault="00E35C16" w:rsidP="002531C7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решение проблем, связанных с приближением специализированных систем ИИ к возможностям человека, и их интеграции, которая реализована природой человека</w:t>
      </w:r>
    </w:p>
    <w:p w14:paraId="45933DEB" w14:textId="77777777" w:rsidR="00E35C16" w:rsidRPr="002531C7" w:rsidRDefault="00E35C16" w:rsidP="002531C7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Times New Roman" w:hAnsi="Times New Roman" w:cs="Times New Roman"/>
          <w:color w:val="332510"/>
          <w:sz w:val="28"/>
          <w:szCs w:val="28"/>
        </w:rPr>
      </w:pPr>
      <w:r w:rsidRPr="002531C7">
        <w:rPr>
          <w:rFonts w:ascii="Times New Roman" w:hAnsi="Times New Roman" w:cs="Times New Roman"/>
          <w:color w:val="332510"/>
          <w:sz w:val="28"/>
          <w:szCs w:val="28"/>
        </w:rPr>
        <w:t>создание искусственного разума, представляющего интеграцию уже созданных систем ИИ в единую систему, способную решать проблемы человечества.</w:t>
      </w:r>
    </w:p>
    <w:p w14:paraId="3CBB3AF6" w14:textId="20A9DF6D" w:rsidR="00E35C16" w:rsidRPr="002531C7" w:rsidRDefault="003C769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83D62ED" wp14:editId="64130B48">
            <wp:simplePos x="0" y="0"/>
            <wp:positionH relativeFrom="column">
              <wp:posOffset>786765</wp:posOffset>
            </wp:positionH>
            <wp:positionV relativeFrom="paragraph">
              <wp:posOffset>2639060</wp:posOffset>
            </wp:positionV>
            <wp:extent cx="4286848" cy="1428949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C16" w:rsidRPr="002531C7">
        <w:rPr>
          <w:color w:val="000000"/>
          <w:sz w:val="28"/>
          <w:szCs w:val="28"/>
        </w:rPr>
        <w:t>Для улучшения работы ИНС применяются различные техники оптимизации. ИНС моделируется с использованием нескольких слоёв нейронов. Нейроны представляют собой отдельные вычислительные единицы, способные получать входные данные и применять к ним некоторую математическую функцию для определения того, стоит ли передавать эти данные дальше. В простой трёхслойной модели первый слой является слоем ввода, за ним следует скрытый слой, а за ним — слой вывода (рис. 1). Каждый слой содержит не менее одного нейрона.</w:t>
      </w:r>
    </w:p>
    <w:p w14:paraId="48CAE877" w14:textId="77777777" w:rsidR="003C7697" w:rsidRPr="003C7697" w:rsidRDefault="003C7697" w:rsidP="00253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Рисунок 1</w:t>
      </w:r>
    </w:p>
    <w:p w14:paraId="2B44E816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усложнением структуры модели посредством увеличения количества слоёв и нейронов возрастают потенциал решения задач ИНС. Однако, если модель оказывается слишком «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заданной задачи, её бывает невозможно оптимизировать до нужного уровня. Это явление называется переобучением.</w:t>
      </w:r>
    </w:p>
    <w:p w14:paraId="0D885914" w14:textId="49A4BE32" w:rsidR="003C7697" w:rsidRPr="002531C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является мощным средством обработки данных и может находить решения сложных задач быстрее, чем традиционные алгоритмы, написанные программистами. ИНС и методики глубокого обучения могут помочь решить 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 разнообразных проблем. Минус состоит в том, что самые оптимизированные модели часто работают как «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чёрные ящики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давая возможности изучить причины выбора ими того или иного решения. Этот факт может привести к этическим проблемам, связанным с прозрачностью информации.</w:t>
      </w:r>
    </w:p>
    <w:p w14:paraId="1D6F5521" w14:textId="369F0DE6" w:rsidR="003C7697" w:rsidRDefault="003C7697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531C7">
        <w:rPr>
          <w:rFonts w:ascii="Times New Roman" w:hAnsi="Times New Roman" w:cs="Times New Roman"/>
          <w:sz w:val="32"/>
          <w:szCs w:val="32"/>
          <w:lang w:eastAsia="ru-RU"/>
        </w:rPr>
        <w:t>Польза и вред искусственного интеллекта</w:t>
      </w:r>
    </w:p>
    <w:p w14:paraId="4E33E1AC" w14:textId="77777777" w:rsidR="009B111A" w:rsidRPr="009B111A" w:rsidRDefault="009B111A" w:rsidP="009B111A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Преимущества искусственного интеллекта</w:t>
      </w:r>
      <w:r w:rsidRPr="008129C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37656677" w14:textId="77777777" w:rsidR="009B111A" w:rsidRPr="009B111A" w:rsidRDefault="009B111A" w:rsidP="009B111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Отсутствие человеческое ошибки</w:t>
      </w:r>
    </w:p>
    <w:p w14:paraId="4818BB0C" w14:textId="77777777" w:rsidR="009B111A" w:rsidRPr="009B111A" w:rsidRDefault="009B111A" w:rsidP="009B111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Нулевые риски</w:t>
      </w:r>
    </w:p>
    <w:p w14:paraId="77CC90B3" w14:textId="77777777" w:rsidR="009B111A" w:rsidRPr="009B111A" w:rsidRDefault="009B111A" w:rsidP="009B111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Круглосуточная доступность</w:t>
      </w:r>
    </w:p>
    <w:p w14:paraId="7DD81EF5" w14:textId="77777777" w:rsidR="009B111A" w:rsidRPr="009B111A" w:rsidRDefault="009B111A" w:rsidP="009B111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У машин ИИ нет эмоций</w:t>
      </w:r>
    </w:p>
    <w:p w14:paraId="672887A0" w14:textId="77777777" w:rsidR="009B111A" w:rsidRPr="009B111A" w:rsidRDefault="009B111A" w:rsidP="009B111A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Недостатки искусственного интеллекта</w:t>
      </w:r>
      <w:r w:rsidRPr="009B111A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:</w:t>
      </w:r>
    </w:p>
    <w:p w14:paraId="18E7F140" w14:textId="77777777" w:rsidR="009B111A" w:rsidRPr="009B111A" w:rsidRDefault="009B111A" w:rsidP="009B11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Машины с искусственным интеллектом несут большие затраты</w:t>
      </w:r>
    </w:p>
    <w:p w14:paraId="151EDBDA" w14:textId="77777777" w:rsidR="009B111A" w:rsidRPr="009B111A" w:rsidRDefault="009B111A" w:rsidP="009B11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 xml:space="preserve">Машинам не хватает творчества </w:t>
      </w:r>
    </w:p>
    <w:p w14:paraId="5BE4E521" w14:textId="77777777" w:rsidR="009B111A" w:rsidRPr="009B111A" w:rsidRDefault="009B111A" w:rsidP="009B11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Машины с искусственным интеллектом могут устранить рабочие места</w:t>
      </w:r>
    </w:p>
    <w:p w14:paraId="7736FFE5" w14:textId="77777777" w:rsidR="009B111A" w:rsidRPr="009B111A" w:rsidRDefault="009B111A" w:rsidP="009B111A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B111A">
        <w:rPr>
          <w:rFonts w:ascii="Times New Roman" w:hAnsi="Times New Roman" w:cs="Times New Roman"/>
          <w:sz w:val="32"/>
          <w:szCs w:val="32"/>
          <w:lang w:eastAsia="ru-RU"/>
        </w:rPr>
        <w:t>4)   Машины с искусственным интеллектом не понимают этики</w:t>
      </w:r>
    </w:p>
    <w:p w14:paraId="5321A76E" w14:textId="77777777" w:rsidR="003C7697" w:rsidRPr="003C7697" w:rsidRDefault="003C7697" w:rsidP="0025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ИИ многим может помочь человечеству, например: замена труда человека на благо всем. О вреде ИИ пока что можно только размышлять, т. к. еще не было создано на столько идеального ИИ, как в фильмах, чтобы он, например посчитал человечество угрозой.</w:t>
      </w:r>
    </w:p>
    <w:p w14:paraId="4D211C00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создания нам не потребуется каких-либо высокотехнологичных, дорогих компьютеров, достаточно и домашнего ноутбука, знания языка программирования, хотя бы малого представления что такое ИИ.</w:t>
      </w:r>
    </w:p>
    <w:p w14:paraId="0A3BFB34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Искусственный интеллект не так легко создать, над ним трудятся много специалистов, гениальных разработчиков, различных команд. Но я не буду создавать ИИ на уровне Яндекса, Гугла и т.д., воспользуюсь своими знаниями, и из интернета, чтобы получить простой, но работающий бот.</w:t>
      </w:r>
    </w:p>
    <w:p w14:paraId="3A20AD24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подходов к созданию так называемого искусственного интеллекта, но одним из самых популярных методов является обучение системы на примерах. Оно подобно подготовке нас самих к решению каких-то типовых или похожих задач.</w:t>
      </w:r>
    </w:p>
    <w:p w14:paraId="129F2136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Хороший, классический, пример: цифровое распознавание текста. Пишется программа, которая по каким-то принципам отличает одни символы от других. Затем, программе "скармливаются" некоторые "хорошие" варианты изображений букв, а затем и предложений. Таких этапов обучения может быть много, и на каждом разработчик указывает программе, где она ошиблась, а где была права.</w:t>
      </w:r>
    </w:p>
    <w:p w14:paraId="7DC9D401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происходит подстройка программы под примеры. Больше примеров - лучше результат. Затем, программа переключается в режим распознавания (а не обучения), где она может уже распознавать изображения и выдавать результаты.</w:t>
      </w:r>
    </w:p>
    <w:p w14:paraId="42D71DD4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интересным подходом к проектированию ИИ являются генетические алгоритмы, которые базируются на биологических процессах: скрещивании, мутации и "выживании" наилучших моделей.</w:t>
      </w:r>
    </w:p>
    <w:p w14:paraId="0863D88F" w14:textId="036D3FC9" w:rsidR="004D6CDA" w:rsidRPr="0041764E" w:rsidRDefault="003C7697" w:rsidP="004176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методы: решающие деревья, метод ближайших соседей, метод окна Парзена, метод стохастического градиента, метод опорных векторов, логистическая регрессия, линейная регрессия (в т.ч. LASCO), метод главных компонент, а также усложнения и комбинирования алгоритмов, например, бэггинг, случайный лес, градиентный бустинг.</w:t>
      </w:r>
    </w:p>
    <w:p w14:paraId="2E3C2A08" w14:textId="0AEEDB68" w:rsidR="003C7697" w:rsidRPr="002531C7" w:rsidRDefault="003C7697" w:rsidP="002531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531C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Создание бота</w:t>
      </w:r>
    </w:p>
    <w:p w14:paraId="55254F1A" w14:textId="77777777" w:rsidR="003C7697" w:rsidRPr="003C7697" w:rsidRDefault="003C7697" w:rsidP="0025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бота я использовал язык программирования Python. Первым делом я пытался найти более быстрый и легкий способ по написанию кода. Этим способом оказалось использование сайта Dialogflow.com. Dialogflow - это сервис, позволяющий создавать чат-ботов для разных платформ и языков на разных устройствах.</w:t>
      </w:r>
    </w:p>
    <w:p w14:paraId="13586E77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именно на этом сайте и создаются основные команды для бота, а с помощью кода на Python программа принимает запросы пользователя и вытаскивает ответ. В этом нам помогают два специальных модуля JSON (JavaScript Object Notation) и API.AI.</w:t>
      </w:r>
    </w:p>
    <w:p w14:paraId="429292CA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JSON позволяет кодировать и декодировать данные в удобном формате, а API.AI позволяет легко интегрировать распознавание речи с естественного языка.</w:t>
      </w:r>
    </w:p>
    <w:p w14:paraId="0C1614C5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уже идет написание кода:</w:t>
      </w:r>
    </w:p>
    <w:p w14:paraId="462784AF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apiai</w:t>
      </w:r>
    </w:p>
    <w:p w14:paraId="751A1379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json</w:t>
      </w:r>
    </w:p>
    <w:p w14:paraId="046A0A5D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colorama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as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</w:t>
      </w:r>
    </w:p>
    <w:p w14:paraId="731C3992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termcolor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as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</w:t>
      </w:r>
    </w:p>
    <w:p w14:paraId="1CD98130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from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termcolor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import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colored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cprint</w:t>
      </w:r>
    </w:p>
    <w:p w14:paraId="5F3DDEAF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i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init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()</w:t>
      </w:r>
    </w:p>
    <w:p w14:paraId="6394CE04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----------April----------------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14:paraId="5EB0659D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def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send_message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message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):</w:t>
      </w:r>
    </w:p>
    <w:p w14:paraId="30372309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8. # 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API 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Dialogflow</w:t>
      </w:r>
    </w:p>
    <w:p w14:paraId="4E47D26E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request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apiai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ApiAI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284b7a7808e148bd8675345de315ba1c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text_request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()</w:t>
      </w:r>
    </w:p>
    <w:p w14:paraId="3460AEB6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# На каком языке будет послан запрос</w:t>
      </w:r>
    </w:p>
    <w:p w14:paraId="7C1B5368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request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ru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14:paraId="3F5BAE13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# ID Сессии диалога (нужно, чтобы учить бота)</w:t>
      </w:r>
    </w:p>
    <w:p w14:paraId="3B31DAF5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request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session_id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April2020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</w:p>
    <w:p w14:paraId="02A9AA7F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# Посылаем запрос к ИИ с сообщением от пользователя</w:t>
      </w:r>
    </w:p>
    <w:p w14:paraId="41FE742C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request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query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message</w:t>
      </w:r>
    </w:p>
    <w:p w14:paraId="59BB9201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# Разбираем JSON и вытаскиваем ответ</w:t>
      </w:r>
    </w:p>
    <w:p w14:paraId="0BDD0EED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17. response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json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loads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request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getresponse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().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().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decode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utf-8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))</w:t>
      </w:r>
    </w:p>
    <w:p w14:paraId="3A92566A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18. a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response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result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][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fulfillment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][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speech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]</w:t>
      </w:r>
    </w:p>
    <w:p w14:paraId="1B0A02D1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colored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white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on_blue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))</w:t>
      </w:r>
    </w:p>
    <w:p w14:paraId="6A1ACB63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 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--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14:paraId="20F98F66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21. 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return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response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result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][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action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]</w:t>
      </w:r>
    </w:p>
    <w:p w14:paraId="20FF0E41" w14:textId="77777777" w:rsidR="003C7697" w:rsidRPr="00B85E13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477A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7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 </w:t>
      </w:r>
      <w:r w:rsidRPr="00B8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77A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8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7A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colored</w:t>
      </w:r>
      <w:r w:rsidRPr="00B8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Напишите</w:t>
      </w:r>
      <w:r w:rsidRPr="00B8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</w:t>
      </w:r>
      <w:r w:rsidRPr="00B8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B8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нибудь</w:t>
      </w:r>
      <w:r w:rsidRPr="00B8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77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B8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77A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477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red</w:t>
      </w:r>
      <w:r w:rsidRP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B85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))</w:t>
      </w:r>
    </w:p>
    <w:p w14:paraId="73D2910D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23. message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input()</w:t>
      </w:r>
    </w:p>
    <w:p w14:paraId="70139DD3" w14:textId="23253829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 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--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14:paraId="3B9A9C77" w14:textId="260D4263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25. action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None</w:t>
      </w:r>
    </w:p>
    <w:p w14:paraId="357161F7" w14:textId="148BB5AE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26. 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while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True:</w:t>
      </w:r>
    </w:p>
    <w:p w14:paraId="59C80750" w14:textId="6C80B221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27. action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send_message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message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14:paraId="69CD65F2" w14:textId="5C01DE7F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action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smalltalk.greetings.bye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14:paraId="07CCE59C" w14:textId="10BFF798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break</w:t>
      </w:r>
    </w:p>
    <w:p w14:paraId="5A914C57" w14:textId="039E34B1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29. message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input ()</w:t>
      </w:r>
    </w:p>
    <w:p w14:paraId="132A8810" w14:textId="040FAA3D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30. 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 (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--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14:paraId="61B29B36" w14:textId="407F13B1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Подключение (импортирование) модулей и методов:</w:t>
      </w:r>
    </w:p>
    <w:p w14:paraId="1BF958CF" w14:textId="38C2DA88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 0-5 мы подключаем различные модули для работы с Dialogflow, и выводом текста. О модулях 0 и 1 строках я рассказывал ранее. В строках 2-4 мы подключаем модули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termcolor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colorama</w:t>
      </w:r>
      <w:r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вывода цветного текста на экран пользователя, что бы продукт не выглядел слишком сырым, и имел хоть какой-то дизайн.</w:t>
      </w:r>
    </w:p>
    <w:p w14:paraId="47D0D025" w14:textId="4C339E79" w:rsidR="003C7697" w:rsidRPr="002531C7" w:rsidRDefault="003E269F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1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 wp14:anchorId="2B49B2AC" wp14:editId="67273BAD">
            <wp:simplePos x="0" y="0"/>
            <wp:positionH relativeFrom="column">
              <wp:posOffset>1253490</wp:posOffset>
            </wp:positionH>
            <wp:positionV relativeFrom="paragraph">
              <wp:posOffset>1847215</wp:posOffset>
            </wp:positionV>
            <wp:extent cx="3438525" cy="962660"/>
            <wp:effectExtent l="0" t="0" r="9525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97"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5 мы подключаем метод </w:t>
      </w:r>
      <w:r w:rsidR="003C7697"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__init__</w:t>
      </w:r>
      <w:r w:rsidR="003C7697"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примерно то, что представляет конструктор в Python; например, в нашем случае без этого метода вместо цветного текса выводился бы текст с непонятными для нас символами. Именно поэтому мы используем вместе модуль </w:t>
      </w:r>
      <w:r w:rsidR="003C7697"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colorama</w:t>
      </w:r>
      <w:r w:rsidR="003C7697"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(импортируемый как </w:t>
      </w:r>
      <w:r w:rsidR="003C7697"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3C7697" w:rsidRPr="003C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методом </w:t>
      </w:r>
      <w:r w:rsidR="003C7697" w:rsidRPr="003C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__init__.</w:t>
      </w:r>
    </w:p>
    <w:p w14:paraId="345697A8" w14:textId="380FAB83" w:rsidR="00201CC0" w:rsidRDefault="00201CC0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065073BF" w14:textId="7860CAF2" w:rsidR="002531C7" w:rsidRPr="002531C7" w:rsidRDefault="002531C7" w:rsidP="00201CC0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Написание остальной части программы:</w:t>
      </w:r>
    </w:p>
    <w:p w14:paraId="577518AA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строке 6 мы говорим программе, что бы она выводила в самом начале программы строчку с ее названием.</w:t>
      </w:r>
    </w:p>
    <w:p w14:paraId="42400707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lastRenderedPageBreak/>
        <w:t>В строке 7 мы подключаем инструкцию </w:t>
      </w:r>
      <w:r w:rsidRPr="002531C7">
        <w:rPr>
          <w:rStyle w:val="a5"/>
          <w:color w:val="000000"/>
          <w:sz w:val="28"/>
          <w:szCs w:val="28"/>
        </w:rPr>
        <w:t>def</w:t>
      </w:r>
      <w:r w:rsidRPr="002531C7">
        <w:rPr>
          <w:color w:val="000000"/>
          <w:sz w:val="28"/>
          <w:szCs w:val="28"/>
        </w:rPr>
        <w:t> определяющую новую функцию </w:t>
      </w:r>
      <w:r w:rsidRPr="002531C7">
        <w:rPr>
          <w:rStyle w:val="a5"/>
          <w:color w:val="000000"/>
          <w:sz w:val="28"/>
          <w:szCs w:val="28"/>
        </w:rPr>
        <w:t>send_message</w:t>
      </w:r>
      <w:r w:rsidRPr="002531C7">
        <w:rPr>
          <w:color w:val="000000"/>
          <w:sz w:val="28"/>
          <w:szCs w:val="28"/>
        </w:rPr>
        <w:t>, которая использует параметр </w:t>
      </w:r>
      <w:r w:rsidRPr="002531C7">
        <w:rPr>
          <w:rStyle w:val="a5"/>
          <w:color w:val="000000"/>
          <w:sz w:val="28"/>
          <w:szCs w:val="28"/>
        </w:rPr>
        <w:t>message</w:t>
      </w:r>
      <w:r w:rsidRPr="002531C7">
        <w:rPr>
          <w:color w:val="000000"/>
          <w:sz w:val="28"/>
          <w:szCs w:val="28"/>
        </w:rPr>
        <w:t>, и принимает его значения. В строке 9 создается переменная request(запрос), которой присваивается значение модуля </w:t>
      </w:r>
      <w:r w:rsidRPr="002531C7">
        <w:rPr>
          <w:rStyle w:val="a5"/>
          <w:color w:val="000000"/>
          <w:sz w:val="28"/>
          <w:szCs w:val="28"/>
        </w:rPr>
        <w:t>apiai</w:t>
      </w:r>
      <w:r w:rsidRPr="002531C7">
        <w:rPr>
          <w:color w:val="000000"/>
          <w:sz w:val="28"/>
          <w:szCs w:val="28"/>
        </w:rPr>
        <w:t>, содержащего функцию </w:t>
      </w:r>
      <w:r w:rsidRPr="002531C7">
        <w:rPr>
          <w:rStyle w:val="a5"/>
          <w:color w:val="000000"/>
          <w:sz w:val="28"/>
          <w:szCs w:val="28"/>
        </w:rPr>
        <w:t>ApiAI(‘x’)</w:t>
      </w:r>
      <w:r w:rsidRPr="002531C7">
        <w:rPr>
          <w:color w:val="000000"/>
          <w:sz w:val="28"/>
          <w:szCs w:val="28"/>
        </w:rPr>
        <w:t>, которая в свою очередь содержит еще одну функцию </w:t>
      </w:r>
      <w:r w:rsidRPr="002531C7">
        <w:rPr>
          <w:rStyle w:val="a5"/>
          <w:color w:val="000000"/>
          <w:sz w:val="28"/>
          <w:szCs w:val="28"/>
        </w:rPr>
        <w:t>text_request ()</w:t>
      </w:r>
      <w:r w:rsidRPr="002531C7">
        <w:rPr>
          <w:color w:val="000000"/>
          <w:sz w:val="28"/>
          <w:szCs w:val="28"/>
        </w:rPr>
        <w:t>, где х – это токен(ключ), который мы получаем при создании бота(агента) в Dialogflow. Далее мы указываем на каком языке будет послан запрос и ID сессии диалога, для дальнейшего обучения бота (строки 11 и 13)</w:t>
      </w:r>
    </w:p>
    <w:p w14:paraId="2D5A6625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строке 15 мы присваиваем значение переменной message (нашего запроса или сообщения) к переменной </w:t>
      </w:r>
      <w:r w:rsidRPr="002531C7">
        <w:rPr>
          <w:rStyle w:val="a5"/>
          <w:color w:val="000000"/>
          <w:sz w:val="28"/>
          <w:szCs w:val="28"/>
        </w:rPr>
        <w:t>request.query</w:t>
      </w:r>
      <w:r w:rsidRPr="002531C7">
        <w:rPr>
          <w:color w:val="000000"/>
          <w:sz w:val="28"/>
          <w:szCs w:val="28"/>
        </w:rPr>
        <w:t> (request – переменная, query - метод), и посылаем запрос к ИИ с сообщением от пользователя.</w:t>
      </w:r>
    </w:p>
    <w:p w14:paraId="000D61AD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строке 17 мы присваиваем переменной </w:t>
      </w:r>
      <w:r w:rsidRPr="002531C7">
        <w:rPr>
          <w:rStyle w:val="a5"/>
          <w:color w:val="000000"/>
          <w:sz w:val="28"/>
          <w:szCs w:val="28"/>
        </w:rPr>
        <w:t>response</w:t>
      </w:r>
      <w:r w:rsidRPr="002531C7">
        <w:rPr>
          <w:color w:val="000000"/>
          <w:sz w:val="28"/>
          <w:szCs w:val="28"/>
        </w:rPr>
        <w:t> (Ответ) значение вытаскиваемого программой ответа на наше сообщение.</w:t>
      </w:r>
    </w:p>
    <w:p w14:paraId="1C68E139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строке 18 переменная </w:t>
      </w:r>
      <w:r w:rsidRPr="002531C7">
        <w:rPr>
          <w:rStyle w:val="a5"/>
          <w:color w:val="000000"/>
          <w:sz w:val="28"/>
          <w:szCs w:val="28"/>
        </w:rPr>
        <w:t>a</w:t>
      </w:r>
      <w:r w:rsidRPr="002531C7">
        <w:rPr>
          <w:color w:val="000000"/>
          <w:sz w:val="28"/>
          <w:szCs w:val="28"/>
        </w:rPr>
        <w:t> принимает значение переменной </w:t>
      </w:r>
      <w:r w:rsidRPr="002531C7">
        <w:rPr>
          <w:rStyle w:val="a5"/>
          <w:color w:val="000000"/>
          <w:sz w:val="28"/>
          <w:szCs w:val="28"/>
        </w:rPr>
        <w:t>response</w:t>
      </w:r>
      <w:r w:rsidRPr="002531C7">
        <w:rPr>
          <w:color w:val="000000"/>
          <w:sz w:val="28"/>
          <w:szCs w:val="28"/>
        </w:rPr>
        <w:t>, при этом исключая не нужные подробности об ответе (выполнение, и т.д.)</w:t>
      </w:r>
    </w:p>
    <w:p w14:paraId="7E950419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строках 19 и 20 мы говорим программе, что бы она выводила полученный ответ цветным текстом (используется модуль </w:t>
      </w:r>
      <w:r w:rsidRPr="002531C7">
        <w:rPr>
          <w:rStyle w:val="a5"/>
          <w:color w:val="000000"/>
          <w:sz w:val="28"/>
          <w:szCs w:val="28"/>
        </w:rPr>
        <w:t>termcolor</w:t>
      </w:r>
      <w:r w:rsidRPr="002531C7">
        <w:rPr>
          <w:color w:val="000000"/>
          <w:sz w:val="28"/>
          <w:szCs w:val="28"/>
        </w:rPr>
        <w:t>)</w:t>
      </w:r>
    </w:p>
    <w:p w14:paraId="35CB29FF" w14:textId="77777777" w:rsidR="002531C7" w:rsidRPr="002531C7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строках 22 – 25 при запуске бота мы говорим программе, что бы она просила какое-либо сообщение от пользователя, и создаем переменную </w:t>
      </w:r>
      <w:r w:rsidRPr="002531C7">
        <w:rPr>
          <w:rStyle w:val="a5"/>
          <w:color w:val="000000"/>
          <w:sz w:val="28"/>
          <w:szCs w:val="28"/>
        </w:rPr>
        <w:t>message</w:t>
      </w:r>
      <w:r w:rsidRPr="002531C7">
        <w:rPr>
          <w:color w:val="000000"/>
          <w:sz w:val="28"/>
          <w:szCs w:val="28"/>
        </w:rPr>
        <w:t>, которая и будет принимать значения наших запросов и передавать их в переменную </w:t>
      </w:r>
      <w:r w:rsidRPr="002531C7">
        <w:rPr>
          <w:rStyle w:val="a5"/>
          <w:color w:val="000000"/>
          <w:sz w:val="28"/>
          <w:szCs w:val="28"/>
        </w:rPr>
        <w:t>request.query</w:t>
      </w:r>
      <w:r w:rsidRPr="002531C7">
        <w:rPr>
          <w:color w:val="000000"/>
          <w:sz w:val="28"/>
          <w:szCs w:val="28"/>
        </w:rPr>
        <w:t>.</w:t>
      </w:r>
    </w:p>
    <w:p w14:paraId="269BEFFF" w14:textId="7904D7AD" w:rsidR="004D6CDA" w:rsidRDefault="002531C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31C7">
        <w:rPr>
          <w:color w:val="000000"/>
          <w:sz w:val="28"/>
          <w:szCs w:val="28"/>
        </w:rPr>
        <w:t>В строках 26 – 30 мы указываем программе, что бы она не прекращала свою работу пока пользователь не отправит любой из значений списка </w:t>
      </w:r>
      <w:r w:rsidRPr="002531C7">
        <w:rPr>
          <w:rStyle w:val="a5"/>
          <w:color w:val="000000"/>
          <w:sz w:val="28"/>
          <w:szCs w:val="28"/>
        </w:rPr>
        <w:t>smalltalk.greetings.bye</w:t>
      </w:r>
      <w:r w:rsidRPr="002531C7">
        <w:rPr>
          <w:color w:val="000000"/>
          <w:sz w:val="28"/>
          <w:szCs w:val="28"/>
        </w:rPr>
        <w:t> (пока/до свидания/спокойной ночи), который хранится на сайте Dialogflow.</w:t>
      </w:r>
    </w:p>
    <w:p w14:paraId="4D3C070D" w14:textId="12E7535E" w:rsidR="004D6CDA" w:rsidRDefault="004D6CDA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1518683" w14:textId="3197E996" w:rsidR="002531C7" w:rsidRDefault="002531C7" w:rsidP="00201C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531C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Заключение</w:t>
      </w:r>
    </w:p>
    <w:p w14:paraId="4EAB1394" w14:textId="77777777" w:rsidR="00201CC0" w:rsidRDefault="0059707C" w:rsidP="00201CC0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Бот данного проекта создан для диалогового общения с искусственным интеллектом на платформе </w:t>
      </w:r>
      <w:r>
        <w:rPr>
          <w:color w:val="000000"/>
          <w:sz w:val="28"/>
          <w:szCs w:val="28"/>
          <w:lang w:val="en-US"/>
        </w:rPr>
        <w:t>DialogFlow</w:t>
      </w:r>
      <w:r w:rsidRPr="00CB5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т. д. За</w:t>
      </w:r>
      <w:r w:rsidRPr="006E04E7">
        <w:rPr>
          <w:color w:val="000000"/>
          <w:sz w:val="28"/>
          <w:szCs w:val="28"/>
        </w:rPr>
        <w:t xml:space="preserve"> искусственным интеллектом будущее. Моя работа еще требует усовершенствования, но показывает, что нет ничего невозможного</w:t>
      </w:r>
      <w:r>
        <w:rPr>
          <w:color w:val="000000"/>
          <w:sz w:val="28"/>
          <w:szCs w:val="28"/>
        </w:rPr>
        <w:t>.</w:t>
      </w:r>
    </w:p>
    <w:p w14:paraId="087C9461" w14:textId="0B6F7A14" w:rsidR="00201CC0" w:rsidRPr="00201CC0" w:rsidRDefault="00201CC0" w:rsidP="00201CC0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01CC0">
        <w:rPr>
          <w:sz w:val="32"/>
          <w:szCs w:val="32"/>
        </w:rPr>
        <w:t>Источники</w:t>
      </w:r>
    </w:p>
    <w:p w14:paraId="110DD692" w14:textId="30715FFF" w:rsidR="00201CC0" w:rsidRPr="00201CC0" w:rsidRDefault="00000000" w:rsidP="002531C7">
      <w:pPr>
        <w:pStyle w:val="a4"/>
        <w:shd w:val="clear" w:color="auto" w:fill="FFFFFF"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11" w:history="1">
        <w:r w:rsidR="00CB5FB8" w:rsidRPr="00CB5FB8">
          <w:rPr>
            <w:rStyle w:val="a3"/>
            <w:sz w:val="28"/>
            <w:szCs w:val="28"/>
          </w:rPr>
          <w:t>Искусственный интеллект и нейросеть</w:t>
        </w:r>
        <w:r w:rsidR="00CB5FB8" w:rsidRPr="009B111A">
          <w:rPr>
            <w:rStyle w:val="a3"/>
            <w:sz w:val="28"/>
            <w:szCs w:val="28"/>
          </w:rPr>
          <w:t>.</w:t>
        </w:r>
      </w:hyperlink>
    </w:p>
    <w:p w14:paraId="30592D21" w14:textId="7B7ECE78" w:rsidR="00CB5FB8" w:rsidRDefault="00000000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2" w:history="1">
        <w:r w:rsidR="00CB5FB8" w:rsidRPr="00CB5FB8">
          <w:rPr>
            <w:rStyle w:val="a3"/>
            <w:sz w:val="28"/>
            <w:szCs w:val="28"/>
          </w:rPr>
          <w:t>Польза и вред искусственного интеллекта.</w:t>
        </w:r>
      </w:hyperlink>
    </w:p>
    <w:p w14:paraId="4AC3CEB9" w14:textId="38F94A95" w:rsidR="0059707C" w:rsidRPr="0059707C" w:rsidRDefault="00000000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3" w:anchor="/getStarted" w:history="1">
        <w:r w:rsidR="0059707C" w:rsidRPr="0059707C">
          <w:rPr>
            <w:rStyle w:val="a3"/>
            <w:sz w:val="28"/>
            <w:szCs w:val="28"/>
            <w:lang w:val="en-US"/>
          </w:rPr>
          <w:t>DialogFlow.</w:t>
        </w:r>
      </w:hyperlink>
    </w:p>
    <w:p w14:paraId="53979D92" w14:textId="77777777" w:rsidR="002531C7" w:rsidRPr="003C7697" w:rsidRDefault="002531C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5F1C9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1535D" w14:textId="77777777" w:rsidR="003C7697" w:rsidRPr="003C7697" w:rsidRDefault="003C7697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5D53A" w14:textId="7594E10A" w:rsidR="003C7697" w:rsidRPr="002531C7" w:rsidRDefault="003C769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569EFEF" w14:textId="44237E1C" w:rsidR="003C7697" w:rsidRPr="002531C7" w:rsidRDefault="003C7697" w:rsidP="002531C7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D7C7CFA" w14:textId="77777777" w:rsidR="00E35C16" w:rsidRPr="00E35C16" w:rsidRDefault="00E35C16" w:rsidP="002531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3EA36" w14:textId="77777777" w:rsidR="00E35C16" w:rsidRPr="002531C7" w:rsidRDefault="00E35C16" w:rsidP="00253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5C16" w:rsidRPr="002531C7" w:rsidSect="00BA65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8F51" w14:textId="77777777" w:rsidR="003106FF" w:rsidRDefault="003106FF" w:rsidP="00BA0464">
      <w:pPr>
        <w:spacing w:after="0" w:line="240" w:lineRule="auto"/>
      </w:pPr>
      <w:r>
        <w:separator/>
      </w:r>
    </w:p>
  </w:endnote>
  <w:endnote w:type="continuationSeparator" w:id="0">
    <w:p w14:paraId="5B59D71A" w14:textId="77777777" w:rsidR="003106FF" w:rsidRDefault="003106FF" w:rsidP="00B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199" w14:textId="77777777" w:rsidR="00531937" w:rsidRDefault="005319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04"/>
      <w:docPartObj>
        <w:docPartGallery w:val="Page Numbers (Bottom of Page)"/>
        <w:docPartUnique/>
      </w:docPartObj>
    </w:sdtPr>
    <w:sdtContent>
      <w:p w14:paraId="6A479DE0" w14:textId="57F581E2" w:rsidR="00C51F91" w:rsidRDefault="00C51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ED254" w14:textId="77777777" w:rsidR="00BA0464" w:rsidRDefault="00BA04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7841" w14:textId="77777777" w:rsidR="00531937" w:rsidRDefault="005319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D6B" w14:textId="77777777" w:rsidR="003106FF" w:rsidRDefault="003106FF" w:rsidP="00BA0464">
      <w:pPr>
        <w:spacing w:after="0" w:line="240" w:lineRule="auto"/>
      </w:pPr>
      <w:r>
        <w:separator/>
      </w:r>
    </w:p>
  </w:footnote>
  <w:footnote w:type="continuationSeparator" w:id="0">
    <w:p w14:paraId="67F2F114" w14:textId="77777777" w:rsidR="003106FF" w:rsidRDefault="003106FF" w:rsidP="00B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57D6" w14:textId="77777777" w:rsidR="00531937" w:rsidRDefault="005319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3E7B" w14:textId="77777777" w:rsidR="00531937" w:rsidRDefault="005319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321E" w14:textId="77777777" w:rsidR="00531937" w:rsidRDefault="005319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962"/>
    <w:multiLevelType w:val="hybridMultilevel"/>
    <w:tmpl w:val="994451D8"/>
    <w:lvl w:ilvl="0" w:tplc="55483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0AE3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265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9AE7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4A6E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3EFE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801A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0CA9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F880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51BEC"/>
    <w:multiLevelType w:val="multilevel"/>
    <w:tmpl w:val="A8E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58E0"/>
    <w:multiLevelType w:val="multilevel"/>
    <w:tmpl w:val="96DCDA42"/>
    <w:lvl w:ilvl="0">
      <w:start w:val="3"/>
      <w:numFmt w:val="decimal"/>
      <w:lvlText w:val="%1."/>
      <w:lvlJc w:val="left"/>
      <w:rPr>
        <w:b/>
        <w:bCs/>
        <w:sz w:val="26"/>
        <w:szCs w:val="26"/>
      </w:rPr>
    </w:lvl>
    <w:lvl w:ilvl="1">
      <w:start w:val="2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3" w15:restartNumberingAfterBreak="0">
    <w:nsid w:val="1D4170D5"/>
    <w:multiLevelType w:val="multilevel"/>
    <w:tmpl w:val="CF9AF7EA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4" w15:restartNumberingAfterBreak="0">
    <w:nsid w:val="1F56562D"/>
    <w:multiLevelType w:val="multilevel"/>
    <w:tmpl w:val="AAC2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93E0B"/>
    <w:multiLevelType w:val="multilevel"/>
    <w:tmpl w:val="FA3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65EE4"/>
    <w:multiLevelType w:val="multilevel"/>
    <w:tmpl w:val="329E61C6"/>
    <w:lvl w:ilvl="0">
      <w:start w:val="2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7" w15:restartNumberingAfterBreak="0">
    <w:nsid w:val="40A12CE6"/>
    <w:multiLevelType w:val="multilevel"/>
    <w:tmpl w:val="75F24CB4"/>
    <w:lvl w:ilvl="0">
      <w:start w:val="2"/>
      <w:numFmt w:val="decimal"/>
      <w:lvlText w:val="%1."/>
      <w:lvlJc w:val="left"/>
      <w:rPr>
        <w:b/>
        <w:bCs/>
        <w:sz w:val="26"/>
        <w:szCs w:val="26"/>
      </w:rPr>
    </w:lvl>
    <w:lvl w:ilvl="1">
      <w:start w:val="2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8" w15:restartNumberingAfterBreak="0">
    <w:nsid w:val="5F271A3C"/>
    <w:multiLevelType w:val="multilevel"/>
    <w:tmpl w:val="477CE7EA"/>
    <w:lvl w:ilvl="0">
      <w:start w:val="2"/>
      <w:numFmt w:val="decimal"/>
      <w:lvlText w:val="%1."/>
      <w:lvlJc w:val="left"/>
      <w:rPr>
        <w:b/>
        <w:bCs/>
        <w:sz w:val="26"/>
        <w:szCs w:val="26"/>
      </w:rPr>
    </w:lvl>
    <w:lvl w:ilvl="1">
      <w:start w:val="2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9" w15:restartNumberingAfterBreak="0">
    <w:nsid w:val="624C4C30"/>
    <w:multiLevelType w:val="hybridMultilevel"/>
    <w:tmpl w:val="2480A8E8"/>
    <w:lvl w:ilvl="0" w:tplc="51CC9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228C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B0F0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7CAE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9E7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2ABA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B63B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FC41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3485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2576"/>
    <w:multiLevelType w:val="multilevel"/>
    <w:tmpl w:val="D04C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36ED3"/>
    <w:multiLevelType w:val="multilevel"/>
    <w:tmpl w:val="D1C27D10"/>
    <w:lvl w:ilvl="0">
      <w:start w:val="3"/>
      <w:numFmt w:val="decimal"/>
      <w:lvlText w:val="%1."/>
      <w:lvlJc w:val="left"/>
      <w:rPr>
        <w:b/>
        <w:bCs/>
        <w:sz w:val="26"/>
        <w:szCs w:val="26"/>
      </w:rPr>
    </w:lvl>
    <w:lvl w:ilvl="1">
      <w:start w:val="3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12" w15:restartNumberingAfterBreak="0">
    <w:nsid w:val="784F4C6C"/>
    <w:multiLevelType w:val="multilevel"/>
    <w:tmpl w:val="07E06E88"/>
    <w:lvl w:ilvl="0">
      <w:start w:val="3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abstractNum w:abstractNumId="13" w15:restartNumberingAfterBreak="0">
    <w:nsid w:val="7BB65966"/>
    <w:multiLevelType w:val="multilevel"/>
    <w:tmpl w:val="EF2056B2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2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6"/>
        <w:szCs w:val="26"/>
      </w:rPr>
    </w:lvl>
  </w:abstractNum>
  <w:num w:numId="1" w16cid:durableId="1360667079">
    <w:abstractNumId w:val="4"/>
  </w:num>
  <w:num w:numId="2" w16cid:durableId="621157917">
    <w:abstractNumId w:val="1"/>
  </w:num>
  <w:num w:numId="3" w16cid:durableId="68967867">
    <w:abstractNumId w:val="5"/>
  </w:num>
  <w:num w:numId="4" w16cid:durableId="367610636">
    <w:abstractNumId w:val="10"/>
  </w:num>
  <w:num w:numId="5" w16cid:durableId="307444636">
    <w:abstractNumId w:val="9"/>
  </w:num>
  <w:num w:numId="6" w16cid:durableId="36007138">
    <w:abstractNumId w:val="0"/>
  </w:num>
  <w:num w:numId="7" w16cid:durableId="1813400904">
    <w:abstractNumId w:val="3"/>
  </w:num>
  <w:num w:numId="8" w16cid:durableId="1979071447">
    <w:abstractNumId w:val="13"/>
  </w:num>
  <w:num w:numId="9" w16cid:durableId="1976642293">
    <w:abstractNumId w:val="6"/>
  </w:num>
  <w:num w:numId="10" w16cid:durableId="710496024">
    <w:abstractNumId w:val="8"/>
  </w:num>
  <w:num w:numId="11" w16cid:durableId="613290829">
    <w:abstractNumId w:val="7"/>
  </w:num>
  <w:num w:numId="12" w16cid:durableId="526941666">
    <w:abstractNumId w:val="12"/>
  </w:num>
  <w:num w:numId="13" w16cid:durableId="639463268">
    <w:abstractNumId w:val="2"/>
  </w:num>
  <w:num w:numId="14" w16cid:durableId="561252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45"/>
    <w:rsid w:val="000131B2"/>
    <w:rsid w:val="00052302"/>
    <w:rsid w:val="000A5862"/>
    <w:rsid w:val="001449C6"/>
    <w:rsid w:val="00201CC0"/>
    <w:rsid w:val="002226DB"/>
    <w:rsid w:val="002531C7"/>
    <w:rsid w:val="003106FF"/>
    <w:rsid w:val="00377EFE"/>
    <w:rsid w:val="003C7697"/>
    <w:rsid w:val="003E269F"/>
    <w:rsid w:val="0041764E"/>
    <w:rsid w:val="00477AF3"/>
    <w:rsid w:val="004D6CDA"/>
    <w:rsid w:val="00531937"/>
    <w:rsid w:val="0059707C"/>
    <w:rsid w:val="005F227E"/>
    <w:rsid w:val="00693488"/>
    <w:rsid w:val="006E04E7"/>
    <w:rsid w:val="007140CD"/>
    <w:rsid w:val="0072400B"/>
    <w:rsid w:val="0076210F"/>
    <w:rsid w:val="007F4645"/>
    <w:rsid w:val="008129C1"/>
    <w:rsid w:val="009857E3"/>
    <w:rsid w:val="009920ED"/>
    <w:rsid w:val="009B111A"/>
    <w:rsid w:val="00A8038F"/>
    <w:rsid w:val="00AA3ED8"/>
    <w:rsid w:val="00AE2090"/>
    <w:rsid w:val="00B85E13"/>
    <w:rsid w:val="00BA0464"/>
    <w:rsid w:val="00BA6557"/>
    <w:rsid w:val="00C51F91"/>
    <w:rsid w:val="00C634A1"/>
    <w:rsid w:val="00CB5FB8"/>
    <w:rsid w:val="00CD34A5"/>
    <w:rsid w:val="00D856CB"/>
    <w:rsid w:val="00D94B20"/>
    <w:rsid w:val="00DD2838"/>
    <w:rsid w:val="00DE1DD3"/>
    <w:rsid w:val="00E05DFD"/>
    <w:rsid w:val="00E1573E"/>
    <w:rsid w:val="00E35C16"/>
    <w:rsid w:val="00E85211"/>
    <w:rsid w:val="00E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E4A1"/>
  <w15:chartTrackingRefBased/>
  <w15:docId w15:val="{09732734-B2CA-447E-9C8A-60D1880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5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05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D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5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4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E35C16"/>
    <w:rPr>
      <w:i/>
      <w:iCs/>
    </w:rPr>
  </w:style>
  <w:style w:type="paragraph" w:styleId="a7">
    <w:name w:val="No Spacing"/>
    <w:uiPriority w:val="1"/>
    <w:qFormat/>
    <w:rsid w:val="003C76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A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464"/>
  </w:style>
  <w:style w:type="paragraph" w:styleId="aa">
    <w:name w:val="footer"/>
    <w:basedOn w:val="a"/>
    <w:link w:val="ab"/>
    <w:uiPriority w:val="99"/>
    <w:unhideWhenUsed/>
    <w:rsid w:val="00BA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64"/>
  </w:style>
  <w:style w:type="character" w:styleId="ac">
    <w:name w:val="Unresolved Mention"/>
    <w:basedOn w:val="a0"/>
    <w:uiPriority w:val="99"/>
    <w:semiHidden/>
    <w:unhideWhenUsed/>
    <w:rsid w:val="00CB5FB8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9707C"/>
    <w:pPr>
      <w:ind w:left="720"/>
      <w:contextualSpacing/>
    </w:pPr>
  </w:style>
  <w:style w:type="paragraph" w:customStyle="1" w:styleId="Standard">
    <w:name w:val="Standard"/>
    <w:rsid w:val="00812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0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dialogflow.cloud.google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su-analitika.ru/10-preimushhestv-i-nedostatkov-iskusstvennogo-intellekt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r.com/ru/post/33787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Картыков</dc:creator>
  <cp:keywords/>
  <dc:description/>
  <cp:lastModifiedBy>Ярослав Картыков</cp:lastModifiedBy>
  <cp:revision>7</cp:revision>
  <dcterms:created xsi:type="dcterms:W3CDTF">2023-03-12T14:08:00Z</dcterms:created>
  <dcterms:modified xsi:type="dcterms:W3CDTF">2023-05-11T12:39:00Z</dcterms:modified>
</cp:coreProperties>
</file>