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FC" w:rsidRPr="000B61F8" w:rsidRDefault="004F25FC" w:rsidP="004F25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B61F8">
        <w:rPr>
          <w:rFonts w:ascii="Times New Roman" w:hAnsi="Times New Roman" w:cs="Times New Roman"/>
          <w:b/>
          <w:sz w:val="28"/>
        </w:rPr>
        <w:t>МУНИЦИПАЛЬНОЕ БЮДЖЕТНОЕ ОБЩЕОБРАЗОВАТЕЛЬНОЕ</w:t>
      </w:r>
    </w:p>
    <w:p w:rsidR="004F25FC" w:rsidRPr="000B61F8" w:rsidRDefault="004F25FC" w:rsidP="004F25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B61F8">
        <w:rPr>
          <w:rFonts w:ascii="Times New Roman" w:hAnsi="Times New Roman" w:cs="Times New Roman"/>
          <w:b/>
          <w:sz w:val="28"/>
        </w:rPr>
        <w:t>УЧРЕЖДЕНИЕ</w:t>
      </w:r>
    </w:p>
    <w:p w:rsidR="004F25FC" w:rsidRDefault="004F25FC" w:rsidP="004F25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B61F8">
        <w:rPr>
          <w:rFonts w:ascii="Times New Roman" w:hAnsi="Times New Roman" w:cs="Times New Roman"/>
          <w:b/>
          <w:sz w:val="28"/>
        </w:rPr>
        <w:t>«</w:t>
      </w:r>
      <w:proofErr w:type="spellStart"/>
      <w:r w:rsidRPr="000B61F8">
        <w:rPr>
          <w:rFonts w:ascii="Times New Roman" w:hAnsi="Times New Roman" w:cs="Times New Roman"/>
          <w:b/>
          <w:sz w:val="28"/>
        </w:rPr>
        <w:t>Ивнянская</w:t>
      </w:r>
      <w:proofErr w:type="spellEnd"/>
      <w:r w:rsidRPr="000B61F8">
        <w:rPr>
          <w:rFonts w:ascii="Times New Roman" w:hAnsi="Times New Roman" w:cs="Times New Roman"/>
          <w:b/>
          <w:sz w:val="28"/>
        </w:rPr>
        <w:t xml:space="preserve"> СОШ №1»</w:t>
      </w:r>
    </w:p>
    <w:p w:rsidR="004F25FC" w:rsidRDefault="004F25FC" w:rsidP="004F25F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25FC" w:rsidRDefault="004F25FC" w:rsidP="004F25F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25FC" w:rsidRDefault="004F25FC" w:rsidP="004F25F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25FC" w:rsidRDefault="004F25FC" w:rsidP="004F25F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25FC" w:rsidRDefault="004F25FC" w:rsidP="004F25F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25FC" w:rsidRDefault="004F25FC" w:rsidP="004F25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Индивидуальный проект</w:t>
      </w:r>
      <w:proofErr w:type="gramEnd"/>
    </w:p>
    <w:p w:rsidR="004F25FC" w:rsidRDefault="004F25FC" w:rsidP="004F25F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25FC" w:rsidRDefault="004F25FC" w:rsidP="004F25F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25FC" w:rsidRDefault="004F25FC" w:rsidP="004F25F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«Физика сёрфинга»</w:t>
      </w:r>
    </w:p>
    <w:p w:rsidR="004F25FC" w:rsidRDefault="004F25FC" w:rsidP="004F25F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F25FC" w:rsidRDefault="004F25FC" w:rsidP="004F25F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F25FC" w:rsidRDefault="004F25FC" w:rsidP="004F25F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817"/>
      </w:tblGrid>
      <w:tr w:rsidR="004F25FC" w:rsidTr="00C63B92">
        <w:tc>
          <w:tcPr>
            <w:tcW w:w="4927" w:type="dxa"/>
          </w:tcPr>
          <w:p w:rsidR="004F25FC" w:rsidRDefault="004F25FC" w:rsidP="004F25F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7" w:type="dxa"/>
          </w:tcPr>
          <w:p w:rsidR="004F25FC" w:rsidRDefault="004F25FC" w:rsidP="004F25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F25FC" w:rsidRDefault="004F25FC" w:rsidP="004F25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F25FC" w:rsidRDefault="004F25FC" w:rsidP="004F25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F25FC" w:rsidRDefault="004F25FC" w:rsidP="004F25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F25FC" w:rsidRDefault="004F25FC" w:rsidP="004F25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Обучающаяся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8 «А» класса:</w:t>
            </w:r>
          </w:p>
          <w:p w:rsidR="004F25FC" w:rsidRDefault="004F25FC" w:rsidP="004F25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Гончарова Ксения Викторовна</w:t>
            </w:r>
          </w:p>
          <w:p w:rsidR="004F25FC" w:rsidRDefault="004F25FC" w:rsidP="004F25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F25FC" w:rsidRDefault="004F25FC" w:rsidP="004F25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F25FC" w:rsidRDefault="004F25FC" w:rsidP="004F25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Руководитель:</w:t>
            </w:r>
          </w:p>
          <w:p w:rsidR="004F25FC" w:rsidRDefault="004F25FC" w:rsidP="004F25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Исакова Наталья Дмитриевна</w:t>
            </w:r>
          </w:p>
        </w:tc>
      </w:tr>
    </w:tbl>
    <w:p w:rsidR="004F25FC" w:rsidRDefault="004F25FC" w:rsidP="004F25F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F25FC" w:rsidRDefault="004F25FC" w:rsidP="004F25F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F25FC" w:rsidRDefault="004F25FC" w:rsidP="004F25F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F25FC" w:rsidRDefault="004F25FC" w:rsidP="004F25F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F25FC" w:rsidRDefault="004F25FC" w:rsidP="004F25F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F25FC" w:rsidRDefault="004F25FC" w:rsidP="004F25F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F25FC" w:rsidRDefault="004F25FC" w:rsidP="004F25F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F25FC" w:rsidRDefault="004F25FC" w:rsidP="004F25F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F25FC" w:rsidRDefault="004F25FC" w:rsidP="004F25F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F25FC" w:rsidRDefault="004F25FC" w:rsidP="004F25F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F25FC" w:rsidRDefault="004F25FC" w:rsidP="004F25F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F25FC" w:rsidRDefault="004F25FC" w:rsidP="004F25F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F25FC" w:rsidRDefault="00E53411" w:rsidP="004F25F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4F25FC">
        <w:rPr>
          <w:rFonts w:ascii="Times New Roman" w:hAnsi="Times New Roman" w:cs="Times New Roman"/>
          <w:sz w:val="28"/>
        </w:rPr>
        <w:t>п. Ивня</w:t>
      </w:r>
    </w:p>
    <w:p w:rsidR="004F25FC" w:rsidRDefault="004F25FC" w:rsidP="004F25F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2022-2023 учебный год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665042194"/>
        <w:docPartObj>
          <w:docPartGallery w:val="Table of Contents"/>
          <w:docPartUnique/>
        </w:docPartObj>
      </w:sdtPr>
      <w:sdtEndPr/>
      <w:sdtContent>
        <w:p w:rsidR="00AC04F6" w:rsidRPr="00AC04F6" w:rsidRDefault="00AC04F6" w:rsidP="00AC04F6">
          <w:pPr>
            <w:pStyle w:val="ad"/>
            <w:jc w:val="center"/>
            <w:rPr>
              <w:rFonts w:ascii="Times New Roman" w:hAnsi="Times New Roman" w:cs="Times New Roman"/>
              <w:color w:val="auto"/>
            </w:rPr>
          </w:pPr>
          <w:r w:rsidRPr="00AC04F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C04F6" w:rsidRPr="00AC04F6" w:rsidRDefault="00AC04F6">
          <w:pPr>
            <w:pStyle w:val="11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bCs/>
            </w:rPr>
            <w:t>Введение</w:t>
          </w:r>
          <w:r w:rsidRPr="00AC04F6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  <w:b/>
              <w:bCs/>
            </w:rPr>
            <w:t>3</w:t>
          </w:r>
        </w:p>
        <w:p w:rsidR="00AC04F6" w:rsidRPr="00AC04F6" w:rsidRDefault="00AC04F6">
          <w:pPr>
            <w:pStyle w:val="11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bCs/>
            </w:rPr>
            <w:t xml:space="preserve">Глава </w:t>
          </w:r>
          <w:r>
            <w:rPr>
              <w:rFonts w:ascii="Times New Roman" w:hAnsi="Times New Roman"/>
              <w:b/>
              <w:bCs/>
              <w:lang w:val="en-US"/>
            </w:rPr>
            <w:t>I</w:t>
          </w:r>
          <w:r>
            <w:rPr>
              <w:rFonts w:ascii="Times New Roman" w:hAnsi="Times New Roman"/>
              <w:b/>
              <w:bCs/>
            </w:rPr>
            <w:t>. Теоретическая часть</w:t>
          </w:r>
          <w:r w:rsidRPr="00AC04F6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  <w:b/>
              <w:bCs/>
            </w:rPr>
            <w:t>5</w:t>
          </w:r>
        </w:p>
        <w:p w:rsidR="00AC04F6" w:rsidRDefault="00AC04F6" w:rsidP="00AC04F6">
          <w:pPr>
            <w:spacing w:after="0" w:line="360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1.1.</w:t>
          </w:r>
          <w:r w:rsidRPr="00AC04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F25FC">
            <w:rPr>
              <w:rFonts w:ascii="Times New Roman" w:hAnsi="Times New Roman" w:cs="Times New Roman"/>
              <w:sz w:val="24"/>
              <w:szCs w:val="24"/>
            </w:rPr>
            <w:t>История возникновения и развития серфинга</w:t>
          </w:r>
          <w:r>
            <w:rPr>
              <w:rFonts w:ascii="Times New Roman" w:hAnsi="Times New Roman"/>
            </w:rPr>
            <w:t xml:space="preserve"> </w:t>
          </w:r>
          <w:r w:rsidRPr="00AC04F6">
            <w:rPr>
              <w:rFonts w:ascii="Times New Roman" w:hAnsi="Times New Roman" w:cs="Times New Roman"/>
            </w:rPr>
            <w:ptab w:relativeTo="margin" w:alignment="right" w:leader="dot"/>
          </w:r>
          <w:r w:rsidRPr="00AC04F6">
            <w:rPr>
              <w:rFonts w:ascii="Times New Roman" w:hAnsi="Times New Roman" w:cs="Times New Roman"/>
            </w:rPr>
            <w:t>5</w:t>
          </w:r>
        </w:p>
        <w:p w:rsidR="00AC04F6" w:rsidRPr="00AC04F6" w:rsidRDefault="00AC04F6" w:rsidP="00AC04F6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</w:rPr>
            <w:t>1.2.</w:t>
          </w:r>
          <w:r w:rsidRPr="00AC04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F25FC">
            <w:rPr>
              <w:rFonts w:ascii="Times New Roman" w:hAnsi="Times New Roman" w:cs="Times New Roman"/>
              <w:sz w:val="24"/>
              <w:szCs w:val="24"/>
            </w:rPr>
            <w:t>Серфинг в России</w:t>
          </w:r>
          <w:r>
            <w:rPr>
              <w:rFonts w:ascii="Times New Roman" w:hAnsi="Times New Roman"/>
            </w:rPr>
            <w:t xml:space="preserve"> </w:t>
          </w:r>
          <w:r w:rsidRPr="00AC04F6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7</w:t>
          </w:r>
        </w:p>
        <w:p w:rsidR="00AC04F6" w:rsidRDefault="00AC04F6" w:rsidP="00AC04F6">
          <w:pPr>
            <w:spacing w:after="0" w:line="360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1.3.</w:t>
          </w:r>
          <w:r w:rsidRPr="00AC04F6">
            <w:rPr>
              <w:rFonts w:ascii="Times New Roman" w:hAnsi="Times New Roman" w:cs="Times New Roman"/>
              <w:sz w:val="24"/>
              <w:szCs w:val="24"/>
            </w:rPr>
            <w:t xml:space="preserve"> Самые популярные места для занятия серфингом в мире </w:t>
          </w:r>
          <w:r w:rsidRPr="00AC04F6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9</w:t>
          </w:r>
        </w:p>
        <w:p w:rsidR="00AC04F6" w:rsidRDefault="00AC04F6" w:rsidP="00AC04F6">
          <w:pPr>
            <w:spacing w:after="0" w:line="360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1.4.</w:t>
          </w:r>
          <w:r w:rsidRPr="00AC04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F25FC">
            <w:rPr>
              <w:rFonts w:ascii="Times New Roman" w:hAnsi="Times New Roman" w:cs="Times New Roman"/>
              <w:sz w:val="24"/>
              <w:szCs w:val="24"/>
            </w:rPr>
            <w:t>Серфинг, как вид спорта</w:t>
          </w:r>
          <w:r w:rsidRPr="00AC04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C04F6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13</w:t>
          </w:r>
        </w:p>
        <w:p w:rsidR="00AC04F6" w:rsidRPr="00AC04F6" w:rsidRDefault="00AC04F6" w:rsidP="00AC04F6">
          <w:pPr>
            <w:spacing w:after="0" w:line="360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1.5.</w:t>
          </w:r>
          <w:r w:rsidRPr="00AC04F6">
            <w:rPr>
              <w:rFonts w:ascii="Times New Roman" w:hAnsi="Times New Roman" w:cs="Times New Roman"/>
              <w:sz w:val="24"/>
              <w:szCs w:val="24"/>
            </w:rPr>
            <w:t xml:space="preserve"> Как выбрать доску для сёрфинга </w:t>
          </w:r>
          <w:r w:rsidRPr="00AC04F6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21</w:t>
          </w:r>
        </w:p>
        <w:p w:rsidR="00AC04F6" w:rsidRDefault="00AC04F6" w:rsidP="00AC04F6">
          <w:pPr>
            <w:pStyle w:val="11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 xml:space="preserve">Глава </w:t>
          </w:r>
          <w:r>
            <w:rPr>
              <w:rFonts w:ascii="Times New Roman" w:hAnsi="Times New Roman"/>
              <w:b/>
              <w:bCs/>
              <w:lang w:val="en-US"/>
            </w:rPr>
            <w:t>II</w:t>
          </w:r>
          <w:r>
            <w:rPr>
              <w:rFonts w:ascii="Times New Roman" w:hAnsi="Times New Roman"/>
              <w:b/>
              <w:bCs/>
            </w:rPr>
            <w:t>. Практическая часть</w:t>
          </w:r>
          <w:r w:rsidRPr="00AC04F6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  <w:b/>
              <w:bCs/>
            </w:rPr>
            <w:t>23</w:t>
          </w:r>
        </w:p>
        <w:p w:rsidR="00AC04F6" w:rsidRDefault="00AC04F6" w:rsidP="00AC04F6">
          <w:pPr>
            <w:spacing w:after="0" w:line="360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2.1.</w:t>
          </w:r>
          <w:r w:rsidRPr="00AC04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85F0D" w:rsidRPr="00AC04F6">
            <w:rPr>
              <w:rFonts w:ascii="Times New Roman" w:hAnsi="Times New Roman" w:cs="Times New Roman"/>
              <w:sz w:val="24"/>
              <w:szCs w:val="24"/>
            </w:rPr>
            <w:t>Расчет объема доски</w:t>
          </w:r>
          <w:r>
            <w:rPr>
              <w:rFonts w:ascii="Times New Roman" w:hAnsi="Times New Roman"/>
            </w:rPr>
            <w:t xml:space="preserve"> </w:t>
          </w:r>
          <w:r w:rsidRPr="00AC04F6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23</w:t>
          </w:r>
        </w:p>
        <w:p w:rsidR="00AC04F6" w:rsidRDefault="00AC04F6" w:rsidP="00AC04F6">
          <w:pPr>
            <w:spacing w:after="0" w:line="360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2.2.</w:t>
          </w:r>
          <w:r w:rsidRPr="00AC04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76EF7" w:rsidRPr="000F7DA2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0F7DA2" w:rsidRPr="000F7DA2">
            <w:rPr>
              <w:rFonts w:ascii="Times New Roman" w:hAnsi="Times New Roman" w:cs="Times New Roman"/>
              <w:sz w:val="24"/>
              <w:szCs w:val="24"/>
              <w:lang w:val="en-US"/>
            </w:rPr>
            <w:t>D</w:t>
          </w:r>
          <w:r w:rsidR="00776EF7" w:rsidRPr="000F7DA2">
            <w:rPr>
              <w:rFonts w:ascii="Times New Roman" w:hAnsi="Times New Roman" w:cs="Times New Roman"/>
              <w:sz w:val="24"/>
              <w:szCs w:val="24"/>
            </w:rPr>
            <w:t xml:space="preserve"> модель доски для серфинга (в различных проекциях)</w:t>
          </w:r>
          <w:r w:rsidRPr="00AC04F6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23</w:t>
          </w:r>
        </w:p>
        <w:p w:rsidR="00AC04F6" w:rsidRDefault="00AC04F6" w:rsidP="00AC04F6">
          <w:pPr>
            <w:spacing w:after="0" w:line="360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2.3.</w:t>
          </w:r>
          <w:r w:rsidRPr="00AC04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F7DA2">
            <w:rPr>
              <w:rFonts w:ascii="Times New Roman" w:hAnsi="Times New Roman" w:cs="Times New Roman"/>
              <w:sz w:val="24"/>
              <w:szCs w:val="24"/>
            </w:rPr>
            <w:t>Анкетирование</w:t>
          </w:r>
          <w:r w:rsidRPr="00AC04F6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24</w:t>
          </w:r>
        </w:p>
        <w:p w:rsidR="00AC04F6" w:rsidRPr="00AC04F6" w:rsidRDefault="00AC04F6" w:rsidP="00AC04F6">
          <w:pPr>
            <w:pStyle w:val="11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bCs/>
            </w:rPr>
            <w:t>Заключение</w:t>
          </w:r>
          <w:r w:rsidRPr="00AC04F6">
            <w:rPr>
              <w:rFonts w:ascii="Times New Roman" w:hAnsi="Times New Roman"/>
            </w:rPr>
            <w:ptab w:relativeTo="margin" w:alignment="right" w:leader="dot"/>
          </w:r>
          <w:r>
            <w:rPr>
              <w:rFonts w:ascii="Times New Roman" w:hAnsi="Times New Roman"/>
              <w:b/>
              <w:bCs/>
            </w:rPr>
            <w:t>25</w:t>
          </w:r>
        </w:p>
        <w:p w:rsidR="00AC04F6" w:rsidRDefault="00AC04F6" w:rsidP="00AC04F6">
          <w:pPr>
            <w:spacing w:after="0" w:line="360" w:lineRule="auto"/>
            <w:jc w:val="both"/>
            <w:rPr>
              <w:rFonts w:ascii="Times New Roman" w:hAnsi="Times New Roman" w:cs="Times New Roman"/>
            </w:rPr>
          </w:pPr>
        </w:p>
        <w:p w:rsidR="00AC04F6" w:rsidRDefault="00AC04F6" w:rsidP="00AC04F6">
          <w:pPr>
            <w:spacing w:after="0" w:line="360" w:lineRule="auto"/>
            <w:jc w:val="both"/>
            <w:rPr>
              <w:rFonts w:ascii="Times New Roman" w:hAnsi="Times New Roman" w:cs="Times New Roman"/>
            </w:rPr>
          </w:pPr>
        </w:p>
        <w:p w:rsidR="00AC04F6" w:rsidRPr="00AC04F6" w:rsidRDefault="00AC04F6" w:rsidP="00AC04F6">
          <w:pPr>
            <w:rPr>
              <w:lang w:eastAsia="ru-RU"/>
            </w:rPr>
          </w:pPr>
        </w:p>
        <w:p w:rsidR="00AC04F6" w:rsidRPr="00AC04F6" w:rsidRDefault="00852F08" w:rsidP="00AC04F6">
          <w:pPr>
            <w:rPr>
              <w:lang w:eastAsia="ru-RU"/>
            </w:rPr>
          </w:pPr>
        </w:p>
      </w:sdtContent>
    </w:sdt>
    <w:p w:rsidR="004F25FC" w:rsidRPr="00AC04F6" w:rsidRDefault="004F25FC" w:rsidP="00315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FC" w:rsidRPr="00AC04F6" w:rsidRDefault="004F25FC" w:rsidP="004F25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FC" w:rsidRDefault="004F25FC" w:rsidP="004F25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25FC" w:rsidRDefault="004F25FC" w:rsidP="004F25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25FC" w:rsidRDefault="004F25FC" w:rsidP="004F25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25FC" w:rsidRDefault="004F25FC" w:rsidP="004F25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25FC" w:rsidRDefault="004F25FC" w:rsidP="004F25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25FC" w:rsidRDefault="004F25FC" w:rsidP="004F25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25FC" w:rsidRDefault="004F25FC" w:rsidP="004F25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25FC" w:rsidRDefault="004F25FC" w:rsidP="004F25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25FC" w:rsidRDefault="004F25FC" w:rsidP="004F25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25FC" w:rsidRDefault="004F25FC" w:rsidP="004F25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25FC" w:rsidRDefault="004F25FC" w:rsidP="004F25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25FC" w:rsidRDefault="004F25FC" w:rsidP="004F25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5FC" w:rsidRDefault="004F25FC" w:rsidP="004F25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5FC" w:rsidRDefault="004F25FC" w:rsidP="004F25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5FC" w:rsidRDefault="004F25FC" w:rsidP="004F25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5FC" w:rsidRDefault="004F25FC" w:rsidP="004F25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5FC" w:rsidRDefault="004F25FC" w:rsidP="004F25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3DB" w:rsidRPr="004F25FC" w:rsidRDefault="004F25FC" w:rsidP="00E5341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F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1213DB" w:rsidRPr="004F25FC" w:rsidRDefault="004F25FC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3DB" w:rsidRPr="004F25FC">
        <w:rPr>
          <w:rFonts w:ascii="Times New Roman" w:hAnsi="Times New Roman" w:cs="Times New Roman"/>
          <w:sz w:val="24"/>
          <w:szCs w:val="24"/>
        </w:rPr>
        <w:t>Одно из самых захватывающих и красивых зрелищ</w:t>
      </w:r>
      <w:r w:rsidR="00D676E8" w:rsidRPr="004F25FC">
        <w:rPr>
          <w:rFonts w:ascii="Times New Roman" w:hAnsi="Times New Roman" w:cs="Times New Roman"/>
          <w:sz w:val="24"/>
          <w:szCs w:val="24"/>
        </w:rPr>
        <w:t xml:space="preserve"> </w:t>
      </w:r>
      <w:r w:rsidR="001213DB" w:rsidRPr="004F25FC">
        <w:rPr>
          <w:rFonts w:ascii="Times New Roman" w:hAnsi="Times New Roman" w:cs="Times New Roman"/>
          <w:sz w:val="24"/>
          <w:szCs w:val="24"/>
        </w:rPr>
        <w:t>-</w:t>
      </w:r>
      <w:r w:rsidR="00D676E8" w:rsidRPr="004F25FC">
        <w:rPr>
          <w:rFonts w:ascii="Times New Roman" w:hAnsi="Times New Roman" w:cs="Times New Roman"/>
          <w:sz w:val="24"/>
          <w:szCs w:val="24"/>
        </w:rPr>
        <w:t xml:space="preserve"> </w:t>
      </w:r>
      <w:r w:rsidR="001213DB" w:rsidRPr="004F25FC">
        <w:rPr>
          <w:rFonts w:ascii="Times New Roman" w:hAnsi="Times New Roman" w:cs="Times New Roman"/>
          <w:sz w:val="24"/>
          <w:szCs w:val="24"/>
        </w:rPr>
        <w:t>это наблюдение за морской волной, что и успокаивает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13DB" w:rsidRPr="004F25FC">
        <w:rPr>
          <w:rFonts w:ascii="Times New Roman" w:hAnsi="Times New Roman" w:cs="Times New Roman"/>
          <w:sz w:val="24"/>
          <w:szCs w:val="24"/>
        </w:rPr>
        <w:t xml:space="preserve"> и завораживает</w:t>
      </w:r>
      <w:r w:rsidR="0068765F" w:rsidRPr="004F25FC">
        <w:rPr>
          <w:rFonts w:ascii="Times New Roman" w:hAnsi="Times New Roman" w:cs="Times New Roman"/>
          <w:sz w:val="24"/>
          <w:szCs w:val="24"/>
        </w:rPr>
        <w:t xml:space="preserve"> своей мощью. Когда я смотрю на </w:t>
      </w:r>
      <w:r w:rsidR="001213DB" w:rsidRPr="004F25FC">
        <w:rPr>
          <w:rFonts w:ascii="Times New Roman" w:hAnsi="Times New Roman" w:cs="Times New Roman"/>
          <w:sz w:val="24"/>
          <w:szCs w:val="24"/>
        </w:rPr>
        <w:t xml:space="preserve">бескрайние водные просторы, испытываю чувство восторга. </w:t>
      </w:r>
    </w:p>
    <w:p w:rsidR="001213DB" w:rsidRPr="004F25FC" w:rsidRDefault="00D676E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Я </w:t>
      </w:r>
      <w:r w:rsidR="001213DB" w:rsidRPr="004F25FC">
        <w:rPr>
          <w:rFonts w:ascii="Times New Roman" w:hAnsi="Times New Roman" w:cs="Times New Roman"/>
          <w:sz w:val="24"/>
          <w:szCs w:val="24"/>
        </w:rPr>
        <w:t>люблю тихий тёплый ветерок с морского побережья:</w:t>
      </w:r>
      <w:r w:rsidR="001213DB" w:rsidRPr="004F25FC">
        <w:rPr>
          <w:rFonts w:ascii="Times New Roman" w:hAnsi="Times New Roman" w:cs="Times New Roman"/>
          <w:sz w:val="24"/>
          <w:szCs w:val="24"/>
        </w:rPr>
        <w:br/>
        <w:t>мягкий, влажный, насыщенный озоном, когда дышать легче становится. Когда идёшь по берегу, по горячим гладким камешкам, а ветерок слегка развевает</w:t>
      </w:r>
      <w:r w:rsidR="004F25FC">
        <w:rPr>
          <w:rFonts w:ascii="Times New Roman" w:hAnsi="Times New Roman" w:cs="Times New Roman"/>
          <w:sz w:val="24"/>
          <w:szCs w:val="24"/>
        </w:rPr>
        <w:t xml:space="preserve"> </w:t>
      </w:r>
      <w:r w:rsidR="001213DB" w:rsidRPr="004F25FC">
        <w:rPr>
          <w:rFonts w:ascii="Times New Roman" w:hAnsi="Times New Roman" w:cs="Times New Roman"/>
          <w:sz w:val="24"/>
          <w:szCs w:val="24"/>
        </w:rPr>
        <w:t>волосы, лучи солнца нежно ласкают твоё лицо, и ты улыбаешься морю, такому ласковому и прекрасному в минуты его затишья…</w:t>
      </w:r>
    </w:p>
    <w:p w:rsidR="001213DB" w:rsidRPr="004F25FC" w:rsidRDefault="001213DB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Я живу далеко от моря. И хотя рядом есть река, ей не сравниться с величием моря, его красотой и мощью. Отдыхая с родителями на </w:t>
      </w:r>
      <w:r w:rsidR="004F25FC">
        <w:rPr>
          <w:rFonts w:ascii="Times New Roman" w:hAnsi="Times New Roman" w:cs="Times New Roman"/>
          <w:sz w:val="24"/>
          <w:szCs w:val="24"/>
        </w:rPr>
        <w:t>Ч</w:t>
      </w:r>
      <w:r w:rsidRPr="004F25FC">
        <w:rPr>
          <w:rFonts w:ascii="Times New Roman" w:hAnsi="Times New Roman" w:cs="Times New Roman"/>
          <w:sz w:val="24"/>
          <w:szCs w:val="24"/>
        </w:rPr>
        <w:t>ерном море, я наблюдала за серфингистами. Красота движений, способность укротить волну произвели на меня огромное впечатление. Но родители не разрешили мне встать на доску, поэтому я занялась изучением истории серфинга, как правильно выбрать доску, что нужно знать, чтобы покорить морскую волну. Оказалось, что без знания физики не обойтись.</w:t>
      </w:r>
    </w:p>
    <w:p w:rsidR="001213DB" w:rsidRPr="004F25FC" w:rsidRDefault="001213DB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С каждым годом направление серфинга в мире становится все популярнее и популярнее, привлекая к себе огромное внимание общественности.</w:t>
      </w:r>
      <w:r w:rsidR="004F2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DB" w:rsidRPr="004F25FC" w:rsidRDefault="001213DB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Появление 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>серфинг-направления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в музыке тоже послужило катализатором к популяризации сёрфинга. Первые композиции в этом стиле появились в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</w:t>
      </w:r>
      <w:r w:rsidR="004F25FC">
        <w:rPr>
          <w:rFonts w:ascii="Times New Roman" w:hAnsi="Times New Roman" w:cs="Times New Roman"/>
          <w:sz w:val="24"/>
          <w:szCs w:val="24"/>
        </w:rPr>
        <w:t>ё</w:t>
      </w:r>
      <w:r w:rsidRPr="004F25FC">
        <w:rPr>
          <w:rFonts w:ascii="Times New Roman" w:hAnsi="Times New Roman" w:cs="Times New Roman"/>
          <w:sz w:val="24"/>
          <w:szCs w:val="24"/>
        </w:rPr>
        <w:t>рфовых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фильмах, но вскоре возникли команды, которые уделяли именно этому направлению в музыке всё своё время. Наиболее яркими примерами из них являются </w:t>
      </w:r>
      <w:r w:rsidR="004F25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="004F25FC">
        <w:rPr>
          <w:rFonts w:ascii="Times New Roman" w:hAnsi="Times New Roman" w:cs="Times New Roman"/>
          <w:sz w:val="24"/>
          <w:szCs w:val="24"/>
        </w:rPr>
        <w:t>»</w:t>
      </w:r>
      <w:r w:rsidRPr="004F25FC">
        <w:rPr>
          <w:rFonts w:ascii="Times New Roman" w:hAnsi="Times New Roman" w:cs="Times New Roman"/>
          <w:sz w:val="24"/>
          <w:szCs w:val="24"/>
        </w:rPr>
        <w:t xml:space="preserve">, </w:t>
      </w:r>
      <w:r w:rsidR="004F25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Jand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Dean</w:t>
      </w:r>
      <w:proofErr w:type="spellEnd"/>
      <w:r w:rsidR="004F25FC">
        <w:rPr>
          <w:rFonts w:ascii="Times New Roman" w:hAnsi="Times New Roman" w:cs="Times New Roman"/>
          <w:sz w:val="24"/>
          <w:szCs w:val="24"/>
        </w:rPr>
        <w:t>»</w:t>
      </w:r>
      <w:r w:rsidRPr="004F25FC">
        <w:rPr>
          <w:rFonts w:ascii="Times New Roman" w:hAnsi="Times New Roman" w:cs="Times New Roman"/>
          <w:sz w:val="24"/>
          <w:szCs w:val="24"/>
        </w:rPr>
        <w:t xml:space="preserve">, </w:t>
      </w:r>
      <w:r w:rsidR="004F25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Dick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Dale</w:t>
      </w:r>
      <w:proofErr w:type="spellEnd"/>
      <w:r w:rsidR="004F25FC">
        <w:rPr>
          <w:rFonts w:ascii="Times New Roman" w:hAnsi="Times New Roman" w:cs="Times New Roman"/>
          <w:sz w:val="24"/>
          <w:szCs w:val="24"/>
        </w:rPr>
        <w:t>»</w:t>
      </w:r>
      <w:r w:rsidRPr="004F25FC">
        <w:rPr>
          <w:rFonts w:ascii="Times New Roman" w:hAnsi="Times New Roman" w:cs="Times New Roman"/>
          <w:sz w:val="24"/>
          <w:szCs w:val="24"/>
        </w:rPr>
        <w:t xml:space="preserve"> и </w:t>
      </w:r>
      <w:r w:rsidR="004F25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Tones</w:t>
      </w:r>
      <w:proofErr w:type="spellEnd"/>
      <w:r w:rsidR="004F25FC">
        <w:rPr>
          <w:rFonts w:ascii="Times New Roman" w:hAnsi="Times New Roman" w:cs="Times New Roman"/>
          <w:sz w:val="24"/>
          <w:szCs w:val="24"/>
        </w:rPr>
        <w:t>»</w:t>
      </w:r>
      <w:r w:rsidRPr="004F25FC">
        <w:rPr>
          <w:rFonts w:ascii="Times New Roman" w:hAnsi="Times New Roman" w:cs="Times New Roman"/>
          <w:sz w:val="24"/>
          <w:szCs w:val="24"/>
        </w:rPr>
        <w:t>.</w:t>
      </w:r>
    </w:p>
    <w:p w:rsidR="001213DB" w:rsidRPr="004F25FC" w:rsidRDefault="001213DB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Взрыв популярности сёрфинга превратил его в субкультуру, а также предоставил прекрасные возможности для развития коммерческой стороны спорта. Так возникло новое направление в бизнесе —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сёрф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-индустрия. Журнал Джона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Северсона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Surfer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» впервые попал на журнальные стойки магазинов в 1960 году, изготовители досок стали экспериментировать с новыми материалами и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шейпами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, черпая знания из технологий производства корабельных корпусов. К концу 60-х годов доски стали короче, превратившись из больших длинных брёвен в 6-футовые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сёрфы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, разработанные специально для скорости и манёвренности.</w:t>
      </w:r>
    </w:p>
    <w:p w:rsidR="001213DB" w:rsidRPr="004F25FC" w:rsidRDefault="001213DB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Короткие и лёгкие доски создали новый, более агрессивный стиль катания, которые берёт свои корни в Австралии. К 70-м годам появились и очень быстро набирали обороты такие бренды как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Billabong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Quiksilver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O’Neill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. Несомненно, что Джек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>’Нилл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сыграл большую роль в развитии сёрфинга, когда изобрёл гидрокостюм. </w:t>
      </w:r>
    </w:p>
    <w:p w:rsidR="001213DB" w:rsidRPr="004F25FC" w:rsidRDefault="001213DB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исследования</w:t>
      </w:r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r w:rsidR="008815B3" w:rsidRPr="004F25FC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Pr="004F25FC">
        <w:rPr>
          <w:rFonts w:ascii="Times New Roman" w:hAnsi="Times New Roman" w:cs="Times New Roman"/>
          <w:sz w:val="24"/>
          <w:szCs w:val="24"/>
        </w:rPr>
        <w:t>в том, что в связи с недавним присвоением сёрфингу звания «олимпийский вид спорта», востребованность и популярность</w:t>
      </w:r>
      <w:r w:rsidR="004F25FC">
        <w:rPr>
          <w:rFonts w:ascii="Times New Roman" w:hAnsi="Times New Roman" w:cs="Times New Roman"/>
          <w:sz w:val="24"/>
          <w:szCs w:val="24"/>
        </w:rPr>
        <w:t xml:space="preserve"> </w:t>
      </w:r>
      <w:r w:rsidRPr="004F25FC">
        <w:rPr>
          <w:rFonts w:ascii="Times New Roman" w:hAnsi="Times New Roman" w:cs="Times New Roman"/>
          <w:sz w:val="24"/>
          <w:szCs w:val="24"/>
        </w:rPr>
        <w:t xml:space="preserve">(динамика за год) возросла примерно в 3-3,5 раза. </w:t>
      </w:r>
    </w:p>
    <w:p w:rsidR="001213DB" w:rsidRPr="004F25FC" w:rsidRDefault="001213DB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b/>
          <w:sz w:val="24"/>
          <w:szCs w:val="24"/>
        </w:rPr>
        <w:t>Проблема исследования:</w:t>
      </w:r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r w:rsidR="008815B3" w:rsidRPr="004F25FC">
        <w:rPr>
          <w:rFonts w:ascii="Times New Roman" w:hAnsi="Times New Roman" w:cs="Times New Roman"/>
          <w:sz w:val="24"/>
          <w:szCs w:val="24"/>
        </w:rPr>
        <w:t>с</w:t>
      </w:r>
      <w:r w:rsidRPr="004F25FC">
        <w:rPr>
          <w:rFonts w:ascii="Times New Roman" w:hAnsi="Times New Roman" w:cs="Times New Roman"/>
          <w:sz w:val="24"/>
          <w:szCs w:val="24"/>
        </w:rPr>
        <w:t xml:space="preserve"> каждым годом направление серфинга в мире становится все популярнее и популярнее, привлекая к себе огромное внимание общественности. В чем заключается отличие занятий этим экстремальным видом спорта в акваториях различных морей и океанов? Какие факторы на это влияют?</w:t>
      </w:r>
    </w:p>
    <w:p w:rsidR="001213DB" w:rsidRPr="004F25FC" w:rsidRDefault="001213DB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Pr="004F25FC">
        <w:rPr>
          <w:rFonts w:ascii="Times New Roman" w:hAnsi="Times New Roman" w:cs="Times New Roman"/>
          <w:sz w:val="24"/>
          <w:szCs w:val="24"/>
        </w:rPr>
        <w:t xml:space="preserve"> существующая информация о серфинге с точки зрения физики и </w:t>
      </w:r>
      <w:proofErr w:type="spellStart"/>
      <w:r w:rsidR="0055717D" w:rsidRPr="004F25FC">
        <w:rPr>
          <w:rFonts w:ascii="Times New Roman" w:hAnsi="Times New Roman" w:cs="Times New Roman"/>
          <w:sz w:val="24"/>
          <w:szCs w:val="24"/>
        </w:rPr>
        <w:t>сёрф</w:t>
      </w:r>
      <w:proofErr w:type="spellEnd"/>
      <w:r w:rsidR="0055717D" w:rsidRPr="004F25FC">
        <w:rPr>
          <w:rFonts w:ascii="Times New Roman" w:hAnsi="Times New Roman" w:cs="Times New Roman"/>
          <w:sz w:val="24"/>
          <w:szCs w:val="24"/>
        </w:rPr>
        <w:t>-спотов.</w:t>
      </w:r>
    </w:p>
    <w:p w:rsidR="001213DB" w:rsidRPr="004F25FC" w:rsidRDefault="001213DB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Pr="004F25FC">
        <w:rPr>
          <w:rFonts w:ascii="Times New Roman" w:hAnsi="Times New Roman" w:cs="Times New Roman"/>
          <w:sz w:val="24"/>
          <w:szCs w:val="24"/>
        </w:rPr>
        <w:t xml:space="preserve"> акватории морей России и приморских стран</w:t>
      </w:r>
    </w:p>
    <w:p w:rsidR="001213DB" w:rsidRPr="004F25FC" w:rsidRDefault="001213DB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b/>
          <w:sz w:val="24"/>
          <w:szCs w:val="24"/>
        </w:rPr>
        <w:t>Гипотеза исследования:</w:t>
      </w:r>
      <w:r w:rsidRPr="004F25FC">
        <w:rPr>
          <w:rFonts w:ascii="Times New Roman" w:hAnsi="Times New Roman" w:cs="Times New Roman"/>
          <w:sz w:val="24"/>
          <w:szCs w:val="24"/>
        </w:rPr>
        <w:t xml:space="preserve"> для занятий серфингом в различных морях необходимы различные доски, подходящие только для той или иной акватории.</w:t>
      </w:r>
    </w:p>
    <w:p w:rsidR="001213DB" w:rsidRPr="004F25FC" w:rsidRDefault="001213DB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4F25FC">
        <w:rPr>
          <w:rFonts w:ascii="Times New Roman" w:hAnsi="Times New Roman" w:cs="Times New Roman"/>
          <w:sz w:val="24"/>
          <w:szCs w:val="24"/>
        </w:rPr>
        <w:t xml:space="preserve"> изучить особенности занятий серфингом в различных </w:t>
      </w:r>
      <w:r w:rsidR="0055717D" w:rsidRPr="004F25FC">
        <w:rPr>
          <w:rFonts w:ascii="Times New Roman" w:hAnsi="Times New Roman" w:cs="Times New Roman"/>
          <w:sz w:val="24"/>
          <w:szCs w:val="24"/>
        </w:rPr>
        <w:t xml:space="preserve">уголках планеты и выбор </w:t>
      </w:r>
      <w:proofErr w:type="spellStart"/>
      <w:r w:rsidR="0055717D" w:rsidRPr="004F25FC">
        <w:rPr>
          <w:rFonts w:ascii="Times New Roman" w:hAnsi="Times New Roman" w:cs="Times New Roman"/>
          <w:sz w:val="24"/>
          <w:szCs w:val="24"/>
        </w:rPr>
        <w:t>серфборда</w:t>
      </w:r>
      <w:proofErr w:type="spellEnd"/>
      <w:r w:rsidR="0055717D" w:rsidRPr="004F25FC">
        <w:rPr>
          <w:rFonts w:ascii="Times New Roman" w:hAnsi="Times New Roman" w:cs="Times New Roman"/>
          <w:sz w:val="24"/>
          <w:szCs w:val="24"/>
        </w:rPr>
        <w:t>.</w:t>
      </w:r>
    </w:p>
    <w:p w:rsidR="001213DB" w:rsidRPr="004F25FC" w:rsidRDefault="001213DB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FC">
        <w:rPr>
          <w:rFonts w:ascii="Times New Roman" w:hAnsi="Times New Roman" w:cs="Times New Roman"/>
          <w:b/>
          <w:sz w:val="24"/>
          <w:szCs w:val="24"/>
        </w:rPr>
        <w:t xml:space="preserve">Задачи исследования: </w:t>
      </w:r>
    </w:p>
    <w:p w:rsidR="001213DB" w:rsidRPr="004F25FC" w:rsidRDefault="001213DB" w:rsidP="00345864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изучить влияние географического положения и климатических поясов на акватории, им принадлежащие</w:t>
      </w:r>
    </w:p>
    <w:p w:rsidR="001213DB" w:rsidRPr="004F25FC" w:rsidRDefault="001213DB" w:rsidP="00345864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изучить физику процесса занятия серфингом: как различные факторы влияют на маневренность и безопасность</w:t>
      </w:r>
    </w:p>
    <w:p w:rsidR="001213DB" w:rsidRPr="004F25FC" w:rsidRDefault="001213DB" w:rsidP="00345864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рассчитать параметры </w:t>
      </w:r>
      <w:proofErr w:type="spellStart"/>
      <w:r w:rsidR="00776EF7" w:rsidRPr="004F25FC">
        <w:rPr>
          <w:rFonts w:ascii="Times New Roman" w:hAnsi="Times New Roman" w:cs="Times New Roman"/>
          <w:sz w:val="24"/>
          <w:szCs w:val="24"/>
        </w:rPr>
        <w:t>серфборда</w:t>
      </w:r>
      <w:proofErr w:type="spellEnd"/>
      <w:r w:rsidR="00776EF7" w:rsidRPr="004F25FC">
        <w:rPr>
          <w:rFonts w:ascii="Times New Roman" w:hAnsi="Times New Roman" w:cs="Times New Roman"/>
          <w:sz w:val="24"/>
          <w:szCs w:val="24"/>
        </w:rPr>
        <w:t xml:space="preserve"> </w:t>
      </w:r>
      <w:r w:rsidRPr="004F25FC">
        <w:rPr>
          <w:rFonts w:ascii="Times New Roman" w:hAnsi="Times New Roman" w:cs="Times New Roman"/>
          <w:sz w:val="24"/>
          <w:szCs w:val="24"/>
        </w:rPr>
        <w:t>для различных водных объектов</w:t>
      </w:r>
    </w:p>
    <w:p w:rsidR="001213DB" w:rsidRPr="004F25FC" w:rsidRDefault="001213DB" w:rsidP="00345864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создать доску для серфинга по собственным параметрам с помощью программы для 3D-моделирования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Blender</w:t>
      </w:r>
      <w:proofErr w:type="spellEnd"/>
    </w:p>
    <w:p w:rsidR="001213DB" w:rsidRPr="004F25FC" w:rsidRDefault="001213DB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F0D" w:rsidRPr="004F25FC" w:rsidRDefault="00A85F0D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F0D" w:rsidRPr="004F25FC" w:rsidRDefault="00A85F0D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F0D" w:rsidRPr="004F25FC" w:rsidRDefault="00A85F0D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F0D" w:rsidRPr="004F25FC" w:rsidRDefault="00A85F0D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F0D" w:rsidRPr="004F25FC" w:rsidRDefault="00A85F0D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F0D" w:rsidRPr="004F25FC" w:rsidRDefault="00A85F0D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F0D" w:rsidRPr="004F25FC" w:rsidRDefault="00A85F0D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F0D" w:rsidRPr="004F25FC" w:rsidRDefault="00A85F0D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F0D" w:rsidRDefault="00A85F0D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DA2" w:rsidRDefault="000F7DA2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DA2" w:rsidRDefault="000F7DA2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DA2" w:rsidRDefault="000F7DA2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DA2" w:rsidRDefault="000F7DA2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DA2" w:rsidRPr="004F25FC" w:rsidRDefault="000F7DA2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E53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5B3" w:rsidRPr="004F25FC" w:rsidRDefault="004F25FC" w:rsidP="003458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I. ТЕОРЕТИЧЕСКАЯ ЧАСТЬ</w:t>
      </w:r>
    </w:p>
    <w:p w:rsidR="0042455B" w:rsidRPr="004F25FC" w:rsidRDefault="001D3D1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1</w:t>
      </w:r>
      <w:r w:rsidR="0042455B" w:rsidRPr="004F25FC">
        <w:rPr>
          <w:rFonts w:ascii="Times New Roman" w:hAnsi="Times New Roman" w:cs="Times New Roman"/>
          <w:sz w:val="24"/>
          <w:szCs w:val="24"/>
        </w:rPr>
        <w:t>.1</w:t>
      </w:r>
      <w:r w:rsidR="004F25FC">
        <w:rPr>
          <w:rFonts w:ascii="Times New Roman" w:hAnsi="Times New Roman" w:cs="Times New Roman"/>
          <w:sz w:val="24"/>
          <w:szCs w:val="24"/>
        </w:rPr>
        <w:t xml:space="preserve">. </w:t>
      </w:r>
      <w:r w:rsidR="0042455B" w:rsidRPr="004F25FC">
        <w:rPr>
          <w:rFonts w:ascii="Times New Roman" w:hAnsi="Times New Roman" w:cs="Times New Roman"/>
          <w:sz w:val="24"/>
          <w:szCs w:val="24"/>
        </w:rPr>
        <w:t>История возникновения и развития серфинга</w:t>
      </w:r>
    </w:p>
    <w:p w:rsidR="0042455B" w:rsidRPr="004F25FC" w:rsidRDefault="0042455B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 Гавайи — центр мирового сёрфинга и место, откуда началась история сёрфинга. Гавайцы научились ездить по волнам на деревянных досках около 1000 лет назад. Сёрфингом занимались и королевская семья, и их подданные. Гавайские Короли показывали своё искусство в сёрфинге для того, чтобы укрепить свои позиции на троне. Они использовали огромные доски для сёрфинга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Olo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, длиной от 18 до 25 футов (6-8 метров), в то время как простолюдины имели право кататься только 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более коротких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серфах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, под названием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Alaia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.</w:t>
      </w:r>
    </w:p>
    <w:p w:rsidR="0068765F" w:rsidRPr="004F25FC" w:rsidRDefault="0042455B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История серфинга в Европе началась только в 1779 году, когда лейтенант Джеймс Кинг, участвовавший в последней экспедиции капитана Джеймса Кука, опубликовал выдержки из своего дневника с заметками о том, как Гавайцы живут на берегу океана и наслаждаются пляжным образом жизни.</w:t>
      </w:r>
      <w:r w:rsidRPr="004F25FC">
        <w:rPr>
          <w:rFonts w:ascii="Times New Roman" w:hAnsi="Times New Roman" w:cs="Times New Roman"/>
          <w:sz w:val="24"/>
          <w:szCs w:val="24"/>
        </w:rPr>
        <w:br/>
        <w:t xml:space="preserve">Время шло, и европейцы стали использовать Гавайи в качестве перевалочного пункта в торговых экспедициях. В 1821 году кальвинистские миссионеры прибыли из Британии, чтобы распространить свою религию среди местных. Образ жизни гавайцев они посчитали фривольным и запретили сёрфинг, тем самым практически уничтожив уклад жизни гавайцев. Всё это привело к тому, что традиционная гавайская культура чуть 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не исчезла с лица земли. Если бы не горстка коренных гавайцев и несколько любопытных туристов, таких как 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>Марк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Твен, который описал «купание в волнах» в 1872 году в своей книге «Налегке», то история сёрфинга могла закончиться уже тогда.</w:t>
      </w:r>
    </w:p>
    <w:p w:rsidR="0042455B" w:rsidRPr="004F25FC" w:rsidRDefault="0068765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В 20 веке </w:t>
      </w:r>
      <w:proofErr w:type="spellStart"/>
      <w:r w:rsidR="0042455B" w:rsidRPr="004F25FC">
        <w:rPr>
          <w:rFonts w:ascii="Times New Roman" w:hAnsi="Times New Roman" w:cs="Times New Roman"/>
          <w:sz w:val="24"/>
          <w:szCs w:val="24"/>
        </w:rPr>
        <w:t>Дюк</w:t>
      </w:r>
      <w:proofErr w:type="spellEnd"/>
      <w:r w:rsidR="0042455B"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5B" w:rsidRPr="004F25FC">
        <w:rPr>
          <w:rFonts w:ascii="Times New Roman" w:hAnsi="Times New Roman" w:cs="Times New Roman"/>
          <w:sz w:val="24"/>
          <w:szCs w:val="24"/>
        </w:rPr>
        <w:t>Каханамоку</w:t>
      </w:r>
      <w:proofErr w:type="spellEnd"/>
      <w:r w:rsidR="0042455B" w:rsidRPr="004F25FC">
        <w:rPr>
          <w:rFonts w:ascii="Times New Roman" w:hAnsi="Times New Roman" w:cs="Times New Roman"/>
          <w:sz w:val="24"/>
          <w:szCs w:val="24"/>
        </w:rPr>
        <w:t>, который с 1912 года представлял американскую команду по плаванию на Олимпийских играх, во время которых заработал множество золотых медалей. — он познакомил с сёрфингом весь мир.</w:t>
      </w:r>
      <w:proofErr w:type="gramStart"/>
      <w:r w:rsidR="0042455B" w:rsidRPr="004F25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2455B"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5B" w:rsidRPr="004F25FC">
        <w:rPr>
          <w:rFonts w:ascii="Times New Roman" w:hAnsi="Times New Roman" w:cs="Times New Roman"/>
          <w:sz w:val="24"/>
          <w:szCs w:val="24"/>
        </w:rPr>
        <w:t>Каханамоку</w:t>
      </w:r>
      <w:proofErr w:type="spellEnd"/>
      <w:r w:rsidR="0042455B" w:rsidRPr="004F25FC">
        <w:rPr>
          <w:rFonts w:ascii="Times New Roman" w:hAnsi="Times New Roman" w:cs="Times New Roman"/>
          <w:sz w:val="24"/>
          <w:szCs w:val="24"/>
        </w:rPr>
        <w:t xml:space="preserve"> много путешествовал по миру и познакомил с сёрфингом Австралию и Новую Зеландию, а также восточное побережье США. В 1917 </w:t>
      </w:r>
      <w:proofErr w:type="spellStart"/>
      <w:r w:rsidR="0042455B" w:rsidRPr="004F25FC">
        <w:rPr>
          <w:rFonts w:ascii="Times New Roman" w:hAnsi="Times New Roman" w:cs="Times New Roman"/>
          <w:sz w:val="24"/>
          <w:szCs w:val="24"/>
        </w:rPr>
        <w:t>Дюк</w:t>
      </w:r>
      <w:proofErr w:type="spellEnd"/>
      <w:r w:rsidR="0042455B" w:rsidRPr="004F25FC">
        <w:rPr>
          <w:rFonts w:ascii="Times New Roman" w:hAnsi="Times New Roman" w:cs="Times New Roman"/>
          <w:sz w:val="24"/>
          <w:szCs w:val="24"/>
        </w:rPr>
        <w:t xml:space="preserve"> оседлал легендарную большую волну, встающую над рифом недалеко от побережья </w:t>
      </w:r>
      <w:proofErr w:type="spellStart"/>
      <w:r w:rsidR="0042455B" w:rsidRPr="004F25FC">
        <w:rPr>
          <w:rFonts w:ascii="Times New Roman" w:hAnsi="Times New Roman" w:cs="Times New Roman"/>
          <w:sz w:val="24"/>
          <w:szCs w:val="24"/>
        </w:rPr>
        <w:t>Вайкики</w:t>
      </w:r>
      <w:proofErr w:type="spellEnd"/>
      <w:r w:rsidR="0042455B" w:rsidRPr="004F25FC">
        <w:rPr>
          <w:rFonts w:ascii="Times New Roman" w:hAnsi="Times New Roman" w:cs="Times New Roman"/>
          <w:sz w:val="24"/>
          <w:szCs w:val="24"/>
        </w:rPr>
        <w:t xml:space="preserve"> гавайского острова Оаху, используя 50 килограммовую доску из красного дерева длиной в 16 футов (почти 5 метров), проехав больше, чем полтора километра! Одним из компаньонов </w:t>
      </w:r>
      <w:proofErr w:type="spellStart"/>
      <w:r w:rsidR="0042455B" w:rsidRPr="004F25FC">
        <w:rPr>
          <w:rFonts w:ascii="Times New Roman" w:hAnsi="Times New Roman" w:cs="Times New Roman"/>
          <w:sz w:val="24"/>
          <w:szCs w:val="24"/>
        </w:rPr>
        <w:t>Дюка</w:t>
      </w:r>
      <w:proofErr w:type="spellEnd"/>
      <w:r w:rsidR="0042455B" w:rsidRPr="004F25FC">
        <w:rPr>
          <w:rFonts w:ascii="Times New Roman" w:hAnsi="Times New Roman" w:cs="Times New Roman"/>
          <w:sz w:val="24"/>
          <w:szCs w:val="24"/>
        </w:rPr>
        <w:t xml:space="preserve"> был калифорнийский </w:t>
      </w:r>
      <w:proofErr w:type="spellStart"/>
      <w:r w:rsidR="0042455B" w:rsidRPr="004F25FC">
        <w:rPr>
          <w:rFonts w:ascii="Times New Roman" w:hAnsi="Times New Roman" w:cs="Times New Roman"/>
          <w:sz w:val="24"/>
          <w:szCs w:val="24"/>
        </w:rPr>
        <w:t>сёрф</w:t>
      </w:r>
      <w:proofErr w:type="spellEnd"/>
      <w:r w:rsidR="0042455B" w:rsidRPr="004F25FC">
        <w:rPr>
          <w:rFonts w:ascii="Times New Roman" w:hAnsi="Times New Roman" w:cs="Times New Roman"/>
          <w:sz w:val="24"/>
          <w:szCs w:val="24"/>
        </w:rPr>
        <w:t xml:space="preserve">-первопроходец Том </w:t>
      </w:r>
      <w:proofErr w:type="spellStart"/>
      <w:r w:rsidR="0042455B" w:rsidRPr="004F25FC">
        <w:rPr>
          <w:rFonts w:ascii="Times New Roman" w:hAnsi="Times New Roman" w:cs="Times New Roman"/>
          <w:sz w:val="24"/>
          <w:szCs w:val="24"/>
        </w:rPr>
        <w:t>Блэйк</w:t>
      </w:r>
      <w:proofErr w:type="spellEnd"/>
      <w:r w:rsidR="0042455B" w:rsidRPr="004F2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455B" w:rsidRPr="004F25FC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="0042455B"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5B" w:rsidRPr="004F25FC">
        <w:rPr>
          <w:rFonts w:ascii="Times New Roman" w:hAnsi="Times New Roman" w:cs="Times New Roman"/>
          <w:sz w:val="24"/>
          <w:szCs w:val="24"/>
        </w:rPr>
        <w:t>Blake</w:t>
      </w:r>
      <w:proofErr w:type="spellEnd"/>
      <w:r w:rsidR="0042455B" w:rsidRPr="004F25FC">
        <w:rPr>
          <w:rFonts w:ascii="Times New Roman" w:hAnsi="Times New Roman" w:cs="Times New Roman"/>
          <w:sz w:val="24"/>
          <w:szCs w:val="24"/>
        </w:rPr>
        <w:t xml:space="preserve">). Он стал первым </w:t>
      </w:r>
      <w:proofErr w:type="spellStart"/>
      <w:r w:rsidR="0042455B" w:rsidRPr="004F25FC">
        <w:rPr>
          <w:rFonts w:ascii="Times New Roman" w:hAnsi="Times New Roman" w:cs="Times New Roman"/>
          <w:sz w:val="24"/>
          <w:szCs w:val="24"/>
        </w:rPr>
        <w:t>сёрфером</w:t>
      </w:r>
      <w:proofErr w:type="spellEnd"/>
      <w:r w:rsidR="0042455B" w:rsidRPr="004F25FC">
        <w:rPr>
          <w:rFonts w:ascii="Times New Roman" w:hAnsi="Times New Roman" w:cs="Times New Roman"/>
          <w:sz w:val="24"/>
          <w:szCs w:val="24"/>
        </w:rPr>
        <w:t>, прокатившимся по волнам Малибу в 1926 году. Кроме того, Блейк организовал первые соревнования по сёрфингу на тихоокеанском побережье США, которые сам же и выиграл, катаясь на доске, изготовленной собственноручно</w:t>
      </w:r>
      <w:r w:rsidR="0082157E" w:rsidRPr="004F25FC">
        <w:rPr>
          <w:rFonts w:ascii="Times New Roman" w:hAnsi="Times New Roman" w:cs="Times New Roman"/>
          <w:sz w:val="24"/>
          <w:szCs w:val="24"/>
        </w:rPr>
        <w:t xml:space="preserve">. Долгие годы серфингом занимались на </w:t>
      </w:r>
      <w:proofErr w:type="spellStart"/>
      <w:r w:rsidR="0082157E" w:rsidRPr="004F25FC">
        <w:rPr>
          <w:rFonts w:ascii="Times New Roman" w:hAnsi="Times New Roman" w:cs="Times New Roman"/>
          <w:sz w:val="24"/>
          <w:szCs w:val="24"/>
        </w:rPr>
        <w:t>Гаваях</w:t>
      </w:r>
      <w:proofErr w:type="spellEnd"/>
      <w:r w:rsidR="0082157E" w:rsidRPr="004F25FC">
        <w:rPr>
          <w:rFonts w:ascii="Times New Roman" w:hAnsi="Times New Roman" w:cs="Times New Roman"/>
          <w:sz w:val="24"/>
          <w:szCs w:val="24"/>
        </w:rPr>
        <w:t xml:space="preserve">.   Но серфинг начинает распространяться вирусно. </w:t>
      </w:r>
      <w:proofErr w:type="spellStart"/>
      <w:r w:rsidR="0082157E" w:rsidRPr="004F25FC">
        <w:rPr>
          <w:rFonts w:ascii="Times New Roman" w:hAnsi="Times New Roman" w:cs="Times New Roman"/>
          <w:sz w:val="24"/>
          <w:szCs w:val="24"/>
        </w:rPr>
        <w:t>Серф</w:t>
      </w:r>
      <w:proofErr w:type="spellEnd"/>
      <w:r w:rsidR="0082157E" w:rsidRPr="004F25FC">
        <w:rPr>
          <w:rFonts w:ascii="Times New Roman" w:hAnsi="Times New Roman" w:cs="Times New Roman"/>
          <w:sz w:val="24"/>
          <w:szCs w:val="24"/>
        </w:rPr>
        <w:t xml:space="preserve"> клубы, открываются по всему </w:t>
      </w:r>
      <w:r w:rsidR="0082157E" w:rsidRPr="004F25FC">
        <w:rPr>
          <w:rFonts w:ascii="Times New Roman" w:hAnsi="Times New Roman" w:cs="Times New Roman"/>
          <w:sz w:val="24"/>
          <w:szCs w:val="24"/>
        </w:rPr>
        <w:lastRenderedPageBreak/>
        <w:t xml:space="preserve">побережью от Санта </w:t>
      </w:r>
      <w:proofErr w:type="spellStart"/>
      <w:r w:rsidR="0082157E" w:rsidRPr="004F25FC">
        <w:rPr>
          <w:rFonts w:ascii="Times New Roman" w:hAnsi="Times New Roman" w:cs="Times New Roman"/>
          <w:sz w:val="24"/>
          <w:szCs w:val="24"/>
        </w:rPr>
        <w:t>Круз</w:t>
      </w:r>
      <w:proofErr w:type="spellEnd"/>
      <w:r w:rsidR="0082157E" w:rsidRPr="004F25FC">
        <w:rPr>
          <w:rFonts w:ascii="Times New Roman" w:hAnsi="Times New Roman" w:cs="Times New Roman"/>
          <w:sz w:val="24"/>
          <w:szCs w:val="24"/>
        </w:rPr>
        <w:t xml:space="preserve"> до Ла </w:t>
      </w:r>
      <w:proofErr w:type="spellStart"/>
      <w:r w:rsidR="0082157E" w:rsidRPr="004F25FC">
        <w:rPr>
          <w:rFonts w:ascii="Times New Roman" w:hAnsi="Times New Roman" w:cs="Times New Roman"/>
          <w:sz w:val="24"/>
          <w:szCs w:val="24"/>
        </w:rPr>
        <w:t>Джолла</w:t>
      </w:r>
      <w:proofErr w:type="spellEnd"/>
      <w:r w:rsidR="0082157E" w:rsidRPr="004F2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157E" w:rsidRPr="004F25F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82157E"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57E" w:rsidRPr="004F25FC">
        <w:rPr>
          <w:rFonts w:ascii="Times New Roman" w:hAnsi="Times New Roman" w:cs="Times New Roman"/>
          <w:sz w:val="24"/>
          <w:szCs w:val="24"/>
        </w:rPr>
        <w:t>Jolla</w:t>
      </w:r>
      <w:proofErr w:type="spellEnd"/>
      <w:r w:rsidR="0082157E" w:rsidRPr="004F25FC">
        <w:rPr>
          <w:rFonts w:ascii="Times New Roman" w:hAnsi="Times New Roman" w:cs="Times New Roman"/>
          <w:sz w:val="24"/>
          <w:szCs w:val="24"/>
        </w:rPr>
        <w:t>). На Гавайи отправляется настоящее паломничество из Калифорнии и Техаса.</w:t>
      </w:r>
    </w:p>
    <w:p w:rsidR="00E53411" w:rsidRDefault="00E53411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4F6" w:rsidRDefault="00AC04F6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4F6" w:rsidRDefault="00AC04F6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4F6" w:rsidRDefault="00AC04F6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57E" w:rsidRPr="004F25FC" w:rsidRDefault="001D3D1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2157E" w:rsidRPr="004F25FC">
        <w:rPr>
          <w:rFonts w:ascii="Times New Roman" w:hAnsi="Times New Roman" w:cs="Times New Roman"/>
          <w:sz w:val="24"/>
          <w:szCs w:val="24"/>
        </w:rPr>
        <w:t>.</w:t>
      </w:r>
      <w:r w:rsidR="00A85F0D" w:rsidRPr="004F25FC">
        <w:rPr>
          <w:rFonts w:ascii="Times New Roman" w:hAnsi="Times New Roman" w:cs="Times New Roman"/>
          <w:sz w:val="24"/>
          <w:szCs w:val="24"/>
        </w:rPr>
        <w:t>2</w:t>
      </w:r>
      <w:r w:rsidR="004F25FC">
        <w:rPr>
          <w:rFonts w:ascii="Times New Roman" w:hAnsi="Times New Roman" w:cs="Times New Roman"/>
          <w:sz w:val="24"/>
          <w:szCs w:val="24"/>
        </w:rPr>
        <w:t>.</w:t>
      </w:r>
      <w:r w:rsidR="0082157E" w:rsidRPr="004F25FC">
        <w:rPr>
          <w:rFonts w:ascii="Times New Roman" w:hAnsi="Times New Roman" w:cs="Times New Roman"/>
          <w:sz w:val="24"/>
          <w:szCs w:val="24"/>
        </w:rPr>
        <w:t xml:space="preserve"> </w:t>
      </w:r>
      <w:r w:rsidR="00AC04F6">
        <w:rPr>
          <w:rFonts w:ascii="Times New Roman" w:hAnsi="Times New Roman" w:cs="Times New Roman"/>
          <w:sz w:val="24"/>
          <w:szCs w:val="24"/>
        </w:rPr>
        <w:t>Серфинг в России</w:t>
      </w:r>
    </w:p>
    <w:p w:rsidR="0082157E" w:rsidRPr="004F25FC" w:rsidRDefault="0082157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Впервые мир узнал о том, что в России есть классные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сёрф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-споты — подходящие для катания локации с хорошим дном, береговой линией и волнами нужной силы — благодаря Тому Карену. В 2003 году профессиональный американский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сёрфер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приехал на Камчатку снимать документальный фильм о сёрфинге в самых удалённых уголках планеты. Место, где он катался, впоследствии было названо в его честь. Оказывается, чтобы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сёрфить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, не обязательно ехать в тепло. Иногда нужно просто купить хороший гидрокостюм и обратить внимание на опции внутри своей страны. </w:t>
      </w:r>
    </w:p>
    <w:p w:rsidR="00AD4E96" w:rsidRPr="004F25FC" w:rsidRDefault="0082157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Камчатка — уникальное место для сёрфинга, где кататься можно круглый год благодаря открытому Тихому океану и офшорным ветрам. Вода холодная, но сезоны условно делят на 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и зимний. Самый популярный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сёрф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-спот Камчатки — 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Халактырский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пляж. Его отличает огромная протяжённость (более 30 км), чёрный вулканический песок, пустой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лайнап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и потрясающие виды на вулканы —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Авачинский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, Корякский и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57E" w:rsidRPr="004F25FC" w:rsidRDefault="00AD4E96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Курильские остров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это о</w:t>
      </w:r>
      <w:r w:rsidR="0082157E" w:rsidRPr="004F25FC">
        <w:rPr>
          <w:rFonts w:ascii="Times New Roman" w:hAnsi="Times New Roman" w:cs="Times New Roman"/>
          <w:sz w:val="24"/>
          <w:szCs w:val="24"/>
        </w:rPr>
        <w:t xml:space="preserve">дна из самых молодых </w:t>
      </w:r>
      <w:proofErr w:type="spellStart"/>
      <w:r w:rsidR="0082157E" w:rsidRPr="004F25FC">
        <w:rPr>
          <w:rFonts w:ascii="Times New Roman" w:hAnsi="Times New Roman" w:cs="Times New Roman"/>
          <w:sz w:val="24"/>
          <w:szCs w:val="24"/>
        </w:rPr>
        <w:t>сёрф</w:t>
      </w:r>
      <w:proofErr w:type="spellEnd"/>
      <w:r w:rsidR="0082157E" w:rsidRPr="004F25FC">
        <w:rPr>
          <w:rFonts w:ascii="Times New Roman" w:hAnsi="Times New Roman" w:cs="Times New Roman"/>
          <w:sz w:val="24"/>
          <w:szCs w:val="24"/>
        </w:rPr>
        <w:t>-локации в России</w:t>
      </w:r>
      <w:r w:rsidRPr="004F25FC">
        <w:rPr>
          <w:rFonts w:ascii="Times New Roman" w:hAnsi="Times New Roman" w:cs="Times New Roman"/>
          <w:sz w:val="24"/>
          <w:szCs w:val="24"/>
        </w:rPr>
        <w:t>.</w:t>
      </w:r>
      <w:r w:rsidR="004F25FC">
        <w:rPr>
          <w:rFonts w:ascii="Times New Roman" w:hAnsi="Times New Roman" w:cs="Times New Roman"/>
          <w:sz w:val="24"/>
          <w:szCs w:val="24"/>
        </w:rPr>
        <w:t xml:space="preserve"> </w:t>
      </w:r>
      <w:r w:rsidR="0082157E" w:rsidRPr="004F25FC">
        <w:rPr>
          <w:rFonts w:ascii="Times New Roman" w:hAnsi="Times New Roman" w:cs="Times New Roman"/>
          <w:sz w:val="24"/>
          <w:szCs w:val="24"/>
        </w:rPr>
        <w:t>Основные споты — острова Кунашир (самый южный из гряды) и Итуруп. Волны, которые приходят сюда, формируются около Гавайских островов. Океан прогревается до комфортной температуры, климат на Курилах приятнее, чем на Камчатке. Сезон — круглый год, но лучше всего кататься здесь с мая по конец октября.</w:t>
      </w:r>
    </w:p>
    <w:p w:rsidR="0082157E" w:rsidRPr="004F25FC" w:rsidRDefault="00AD4E96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Охотское море. </w:t>
      </w:r>
      <w:r w:rsidR="0082157E" w:rsidRPr="004F25FC">
        <w:rPr>
          <w:rFonts w:ascii="Times New Roman" w:hAnsi="Times New Roman" w:cs="Times New Roman"/>
          <w:sz w:val="24"/>
          <w:szCs w:val="24"/>
        </w:rPr>
        <w:t>Пионерами сёрфинга на Сахалине стали жители Владивостока. Кататься на Охотском море можно практически в любое время года, но основной сезон длится с мая по октябрь, когда волны достигают 4-5 метров. Температура воды летом около 14</w:t>
      </w:r>
      <w:proofErr w:type="gramStart"/>
      <w:r w:rsidR="0082157E" w:rsidRPr="004F25FC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="0082157E" w:rsidRPr="004F25FC">
        <w:rPr>
          <w:rFonts w:ascii="Times New Roman" w:hAnsi="Times New Roman" w:cs="Times New Roman"/>
          <w:sz w:val="24"/>
          <w:szCs w:val="24"/>
        </w:rPr>
        <w:t>, воздуха — 16 °С. Зимой — прохладнее, всего 2 °С и воздух, и вода.</w:t>
      </w:r>
      <w:r w:rsidR="0082157E" w:rsidRPr="004F25FC">
        <w:rPr>
          <w:rFonts w:ascii="Times New Roman" w:hAnsi="Times New Roman" w:cs="Times New Roman"/>
          <w:sz w:val="24"/>
          <w:szCs w:val="24"/>
        </w:rPr>
        <w:br/>
        <w:t xml:space="preserve">Самые популярные места, где можно покататься на </w:t>
      </w:r>
      <w:proofErr w:type="spellStart"/>
      <w:r w:rsidR="0082157E" w:rsidRPr="004F25FC">
        <w:rPr>
          <w:rFonts w:ascii="Times New Roman" w:hAnsi="Times New Roman" w:cs="Times New Roman"/>
          <w:sz w:val="24"/>
          <w:szCs w:val="24"/>
        </w:rPr>
        <w:t>сёрфе</w:t>
      </w:r>
      <w:proofErr w:type="spellEnd"/>
      <w:r w:rsidR="0082157E" w:rsidRPr="004F25FC">
        <w:rPr>
          <w:rFonts w:ascii="Times New Roman" w:hAnsi="Times New Roman" w:cs="Times New Roman"/>
          <w:sz w:val="24"/>
          <w:szCs w:val="24"/>
        </w:rPr>
        <w:t xml:space="preserve"> — посёлок Охотск, пляж Садовники и бухта Тихая. Пляжи на острове песчаные и галечные, волны бывают и небольшие, что хорошо для новичков. На побережье работают </w:t>
      </w:r>
      <w:proofErr w:type="spellStart"/>
      <w:r w:rsidR="0082157E" w:rsidRPr="004F25FC">
        <w:rPr>
          <w:rFonts w:ascii="Times New Roman" w:hAnsi="Times New Roman" w:cs="Times New Roman"/>
          <w:sz w:val="24"/>
          <w:szCs w:val="24"/>
        </w:rPr>
        <w:t>сёрф</w:t>
      </w:r>
      <w:proofErr w:type="spellEnd"/>
      <w:r w:rsidR="0082157E" w:rsidRPr="004F25FC">
        <w:rPr>
          <w:rFonts w:ascii="Times New Roman" w:hAnsi="Times New Roman" w:cs="Times New Roman"/>
          <w:sz w:val="24"/>
          <w:szCs w:val="24"/>
        </w:rPr>
        <w:t>-школы, можно арендовать оборудование.</w:t>
      </w:r>
    </w:p>
    <w:p w:rsidR="0082157E" w:rsidRPr="004F25FC" w:rsidRDefault="0082157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Ещё одна локация, где в России занимаются сёрфингом круглый год — это Владивосток. Отличительная особенность — циклонические сильные волны. Самые мощные, стабильные и ровные — с августа по сентябрь, в разгар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тайфунов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течение года температура воды колеблется от +20 °С до 0…−2 °С. Кататься комфортнее всего осенью и весной. Зимой обязательно понадобится гидрокостюм, зато вода совсем прозрачная и можно полюбоваться нерпами, которые подплывают совсем близко к берегу. Самые освоенные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сёрф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-локации — Русский остров, бухты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Патрокл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, Улисс и Соболь, Красные камни.</w:t>
      </w:r>
    </w:p>
    <w:p w:rsidR="0082157E" w:rsidRPr="004F25FC" w:rsidRDefault="0082157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lastRenderedPageBreak/>
        <w:t xml:space="preserve"> Ну 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конечно же Черное море. Самые лучшие волны здесь — с октября по март, в сезон сильных штормов. Самое популярное направление — Сочи. Больше всего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сёрфят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в Адлере, Хосте, Ривьере, Аше, Анапе и Лазаревском. </w:t>
      </w:r>
    </w:p>
    <w:p w:rsidR="0082157E" w:rsidRPr="004F25FC" w:rsidRDefault="0082157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Балтийское побережье Калининграда предлагает больше количество локаций, где можно заняться сёрфингом круглый год. 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 xml:space="preserve">Самые популярные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сёрф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-споты в этой части России — Зеленоградск, Светлогорск, Балтийск, Пионерский, Куршская коса, Донское, Рыбачий. </w:t>
      </w:r>
      <w:proofErr w:type="gramEnd"/>
    </w:p>
    <w:p w:rsidR="004F25FC" w:rsidRDefault="00E546F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5FC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отчаянные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сёрферы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в России катаются</w:t>
      </w:r>
      <w:r w:rsidR="004F25FC">
        <w:rPr>
          <w:rFonts w:ascii="Times New Roman" w:hAnsi="Times New Roman" w:cs="Times New Roman"/>
          <w:sz w:val="24"/>
          <w:szCs w:val="24"/>
        </w:rPr>
        <w:t xml:space="preserve"> </w:t>
      </w:r>
      <w:r w:rsidRPr="004F25FC">
        <w:rPr>
          <w:rFonts w:ascii="Times New Roman" w:hAnsi="Times New Roman" w:cs="Times New Roman"/>
          <w:sz w:val="24"/>
          <w:szCs w:val="24"/>
        </w:rPr>
        <w:t>в Северном Ледовитом океане. Точкой притяжения для немногочисленных любителей полярного сёрфинга стала Териберка — небольшое рыбацкое село в Мурманской области, прославившееся благодаря легендарному фильму Андрея Звягинцева «Левиафан». Условия для сёрфинга здесь суровые — высота волн на Баренцевом море достигает 5 метров, ветер — сильный, берег и дно — каменистые, температуры — экстремальные. </w:t>
      </w:r>
    </w:p>
    <w:p w:rsidR="00E53411" w:rsidRDefault="00E53411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A2" w:rsidRDefault="000F7DA2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A2" w:rsidRDefault="000F7DA2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A2" w:rsidRDefault="000F7DA2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1F" w:rsidRPr="004F25FC" w:rsidRDefault="001D3D1F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D4E96" w:rsidRPr="004F25FC">
        <w:rPr>
          <w:rFonts w:ascii="Times New Roman" w:hAnsi="Times New Roman" w:cs="Times New Roman"/>
          <w:sz w:val="24"/>
          <w:szCs w:val="24"/>
        </w:rPr>
        <w:t>3</w:t>
      </w:r>
      <w:r w:rsidR="004F25FC">
        <w:rPr>
          <w:rFonts w:ascii="Times New Roman" w:hAnsi="Times New Roman" w:cs="Times New Roman"/>
          <w:sz w:val="24"/>
          <w:szCs w:val="24"/>
        </w:rPr>
        <w:t>.</w:t>
      </w:r>
      <w:r w:rsidRPr="004F25FC">
        <w:rPr>
          <w:rFonts w:ascii="Times New Roman" w:hAnsi="Times New Roman" w:cs="Times New Roman"/>
          <w:sz w:val="24"/>
          <w:szCs w:val="24"/>
        </w:rPr>
        <w:t xml:space="preserve"> Самые популярные места для занятия серфингом в мире</w:t>
      </w:r>
    </w:p>
    <w:p w:rsidR="00A650DC" w:rsidRDefault="001D3D1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Некоторые города лучше, чем другие подходят для серфинга из-за таких особенностей как ветер, расписание приливов и рельеф, что создает идеальные волны для серфинга, будь вы новичок или профессионал. Вдоль побережья почти каждого континента есть множество отличных мест для серфинга</w:t>
      </w:r>
      <w:r w:rsidR="00A650DC">
        <w:rPr>
          <w:rFonts w:ascii="Times New Roman" w:hAnsi="Times New Roman" w:cs="Times New Roman"/>
          <w:sz w:val="24"/>
          <w:szCs w:val="24"/>
        </w:rPr>
        <w:t>:</w:t>
      </w:r>
    </w:p>
    <w:p w:rsidR="006802DE" w:rsidRPr="00A650DC" w:rsidRDefault="001D3D1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br/>
      </w:r>
      <w:r w:rsidRPr="00A650DC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Супербанк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Superbank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Голд-Кост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Gold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Coast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>), Австралия</w:t>
      </w:r>
    </w:p>
    <w:p w:rsidR="00A650DC" w:rsidRDefault="006802D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Голд-Кост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, считается «раем для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серферов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», и он известен своими 70-километровыми пляжами и четырьмя эпическими спотами, включая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Супербанк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, который считается одним из лучших в мире для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серферов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. Здесь вы получите уникальный опыт.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Голд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Кост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манит и принимает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серферов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на протяжении десятилетий не только из-за качества своих волн, но и из-за свободного пространства, где могут поместиться все приезжающие сюда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серферы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. Именно поэтому это место-одно из 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для серфинга.</w:t>
      </w:r>
    </w:p>
    <w:p w:rsidR="001D3D1F" w:rsidRPr="00A650DC" w:rsidRDefault="006802D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br/>
      </w:r>
      <w:r w:rsidRPr="00A650DC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Пайплайн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Pipeline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>), Оаху (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Oahu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>), Гавайи</w:t>
      </w:r>
    </w:p>
    <w:p w:rsidR="00E53411" w:rsidRDefault="006802D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Лучшее место для серфинга в Соединенных Штатах, Оаху является популярным местом среди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серферов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и занимает первое место в списке каждого опытного профессионала. Каждый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мечтает покорить волну в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Пайплайн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. Это одна из самых сложных волн в мире, и вполне логично, что ее можно встретить на Оаху, острове, с которого начался серфинг. Волны вырастают до шести метров в высоту от неглубокого основания острого рифа.</w:t>
      </w:r>
      <w:r w:rsidRPr="004F25FC">
        <w:rPr>
          <w:rFonts w:ascii="Times New Roman" w:hAnsi="Times New Roman" w:cs="Times New Roman"/>
          <w:sz w:val="24"/>
          <w:szCs w:val="24"/>
        </w:rPr>
        <w:br/>
        <w:t xml:space="preserve"> 3.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Бандоран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Бич (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Bundoran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), графство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Донегал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County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Donegal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), Ирландия</w:t>
      </w:r>
      <w:r w:rsidRPr="004F25FC">
        <w:rPr>
          <w:rFonts w:ascii="Times New Roman" w:hAnsi="Times New Roman" w:cs="Times New Roman"/>
          <w:sz w:val="24"/>
          <w:szCs w:val="24"/>
        </w:rPr>
        <w:br/>
        <w:t xml:space="preserve"> Холод может отпугнуть начинающих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серферов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, но не опытных профессионалов. Для заядлых фанатиков мерцающих зеленых вод с их вздымающимися волнами, которые формируются, отскакивая от мысов и плоских скальных рифов, достаточно, чтобы они устремились в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Бандоран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. Расположенное всего в нескольких часах езды от Дублина, это одно из лучших мест в мире для серфинга в Европе.</w:t>
      </w:r>
    </w:p>
    <w:p w:rsidR="00A650DC" w:rsidRPr="00E53411" w:rsidRDefault="006802D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DC">
        <w:rPr>
          <w:rFonts w:ascii="Times New Roman" w:hAnsi="Times New Roman" w:cs="Times New Roman"/>
          <w:b/>
          <w:sz w:val="24"/>
          <w:szCs w:val="24"/>
        </w:rPr>
        <w:br/>
        <w:t xml:space="preserve"> 4. Острова 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Ментавай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Mentawai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Islands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>), Индонезия</w:t>
      </w:r>
    </w:p>
    <w:p w:rsidR="00A650DC" w:rsidRDefault="006802D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Острова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Ментаваи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представляют собой цепь из 70 островов у западного побережья Суматры, Индонезия. Если вы хотите, чтобы вас накрыл шквал красивых волн, то лучшим выбором станут южные и северные точки Пейдж (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Сепаро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Siparo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Сиберут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Siberut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). Это одно из самых стабильных мест для серфинга в мире, здесь вы можете получить максимальную отдачу от ваших занятий, прокатившись на самых больших волнах, которые бывают с июня по сентябрь. Добраться сюда можно только на пароме или </w:t>
      </w:r>
      <w:r w:rsidRPr="004F25FC">
        <w:rPr>
          <w:rFonts w:ascii="Times New Roman" w:hAnsi="Times New Roman" w:cs="Times New Roman"/>
          <w:sz w:val="24"/>
          <w:szCs w:val="24"/>
        </w:rPr>
        <w:lastRenderedPageBreak/>
        <w:t xml:space="preserve">чартере, а 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>самыми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грозные волны включают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Банкволт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Bankvault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Ланс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Лефт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Lance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Ланс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Райт (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Lance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Макаронис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Macaronis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) и Джиллиан (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Gilligan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) для новичков.</w:t>
      </w:r>
    </w:p>
    <w:p w:rsidR="00A650DC" w:rsidRPr="00E53411" w:rsidRDefault="00A650DC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11">
        <w:rPr>
          <w:rFonts w:ascii="Times New Roman" w:hAnsi="Times New Roman" w:cs="Times New Roman"/>
          <w:b/>
          <w:sz w:val="24"/>
          <w:szCs w:val="24"/>
        </w:rPr>
        <w:t xml:space="preserve">5. Индийский океан, </w:t>
      </w:r>
      <w:proofErr w:type="spellStart"/>
      <w:r w:rsidRPr="00E53411">
        <w:rPr>
          <w:rFonts w:ascii="Times New Roman" w:hAnsi="Times New Roman" w:cs="Times New Roman"/>
          <w:b/>
          <w:sz w:val="24"/>
          <w:szCs w:val="24"/>
        </w:rPr>
        <w:t>Джефрис</w:t>
      </w:r>
      <w:proofErr w:type="spellEnd"/>
      <w:r w:rsidRPr="00E53411">
        <w:rPr>
          <w:rFonts w:ascii="Times New Roman" w:hAnsi="Times New Roman" w:cs="Times New Roman"/>
          <w:b/>
          <w:sz w:val="24"/>
          <w:szCs w:val="24"/>
        </w:rPr>
        <w:t>-Бей (</w:t>
      </w:r>
      <w:proofErr w:type="spellStart"/>
      <w:r w:rsidRPr="00E53411">
        <w:rPr>
          <w:rFonts w:ascii="Times New Roman" w:hAnsi="Times New Roman" w:cs="Times New Roman"/>
          <w:b/>
          <w:sz w:val="24"/>
          <w:szCs w:val="24"/>
        </w:rPr>
        <w:t>Jeffrey’s</w:t>
      </w:r>
      <w:proofErr w:type="spellEnd"/>
      <w:r w:rsidRPr="00E53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3411">
        <w:rPr>
          <w:rFonts w:ascii="Times New Roman" w:hAnsi="Times New Roman" w:cs="Times New Roman"/>
          <w:b/>
          <w:sz w:val="24"/>
          <w:szCs w:val="24"/>
        </w:rPr>
        <w:t>Bay</w:t>
      </w:r>
      <w:proofErr w:type="spellEnd"/>
      <w:r w:rsidRPr="00E53411">
        <w:rPr>
          <w:rFonts w:ascii="Times New Roman" w:hAnsi="Times New Roman" w:cs="Times New Roman"/>
          <w:b/>
          <w:sz w:val="24"/>
          <w:szCs w:val="24"/>
        </w:rPr>
        <w:t>), Южная Африка</w:t>
      </w:r>
      <w:r w:rsidR="006802DE" w:rsidRPr="00E53411">
        <w:rPr>
          <w:rFonts w:ascii="Times New Roman" w:hAnsi="Times New Roman" w:cs="Times New Roman"/>
          <w:sz w:val="24"/>
          <w:szCs w:val="24"/>
        </w:rPr>
        <w:br/>
        <w:t xml:space="preserve">Известное многим 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серферам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 как «J 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Bay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>», это одно из самых известных мест для серфинга в мире, расположенное в провинции Восточный Кейп (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Cape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) в Южной Африке. Это место предлагает разные споты и множество вариантов волн, в том числе 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Боньярд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Boneyard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Китчен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Виндоус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Магна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Тьюбс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Tubes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Пойнт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 Альбатрос (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Albatross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), и мать всех волн: 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Супертьюбс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Supertubes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6802DE" w:rsidRPr="00E53411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 – это именно то, что должен попробовать каждый 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серфер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 любого уровня. Она образует самую высокую стену воды там, где может развиться самый непредвиденный сценарий. Приезжайте в залив J 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Bay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 в зимние месяцы с июня по август или посетите ежегодный пляж 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Биллабонг</w:t>
      </w:r>
      <w:proofErr w:type="spellEnd"/>
      <w:proofErr w:type="gramStart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6802DE" w:rsidRPr="00E53411">
        <w:rPr>
          <w:rFonts w:ascii="Times New Roman" w:hAnsi="Times New Roman" w:cs="Times New Roman"/>
          <w:sz w:val="24"/>
          <w:szCs w:val="24"/>
        </w:rPr>
        <w:t>ро (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Billabong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DE" w:rsidRPr="00E53411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6802DE" w:rsidRPr="00E53411">
        <w:rPr>
          <w:rFonts w:ascii="Times New Roman" w:hAnsi="Times New Roman" w:cs="Times New Roman"/>
          <w:sz w:val="24"/>
          <w:szCs w:val="24"/>
        </w:rPr>
        <w:t xml:space="preserve"> WCT) в июле, и насладитесь отличным катанием на некоторых пляжах, отмеченных Голубым флагом.</w:t>
      </w:r>
      <w:r w:rsidR="006802DE" w:rsidRPr="00E53411">
        <w:rPr>
          <w:rFonts w:ascii="Times New Roman" w:hAnsi="Times New Roman" w:cs="Times New Roman"/>
          <w:sz w:val="24"/>
          <w:szCs w:val="24"/>
        </w:rPr>
        <w:br/>
      </w:r>
    </w:p>
    <w:p w:rsidR="006802DE" w:rsidRPr="00A650DC" w:rsidRDefault="006802DE" w:rsidP="003458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0DC">
        <w:rPr>
          <w:rFonts w:ascii="Times New Roman" w:hAnsi="Times New Roman" w:cs="Times New Roman"/>
          <w:b/>
          <w:sz w:val="24"/>
          <w:szCs w:val="24"/>
        </w:rPr>
        <w:t xml:space="preserve"> 6. Лима (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Lima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>), Перу</w:t>
      </w:r>
    </w:p>
    <w:p w:rsidR="00A650DC" w:rsidRDefault="006802D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DC">
        <w:rPr>
          <w:rFonts w:ascii="Times New Roman" w:hAnsi="Times New Roman" w:cs="Times New Roman"/>
          <w:sz w:val="24"/>
          <w:szCs w:val="24"/>
        </w:rPr>
        <w:t xml:space="preserve">Береговая линия Перу составляет более 1500 километров. Хотя только некоторые местные жители </w:t>
      </w:r>
      <w:proofErr w:type="gramStart"/>
      <w:r w:rsidRPr="00A650DC">
        <w:rPr>
          <w:rFonts w:ascii="Times New Roman" w:hAnsi="Times New Roman" w:cs="Times New Roman"/>
          <w:sz w:val="24"/>
          <w:szCs w:val="24"/>
        </w:rPr>
        <w:t>дают доски в аренду</w:t>
      </w:r>
      <w:proofErr w:type="gramEnd"/>
      <w:r w:rsidRPr="00A650DC">
        <w:rPr>
          <w:rFonts w:ascii="Times New Roman" w:hAnsi="Times New Roman" w:cs="Times New Roman"/>
          <w:sz w:val="24"/>
          <w:szCs w:val="24"/>
        </w:rPr>
        <w:t xml:space="preserve"> туристам, а галечный пляж и серые воды не выглядят привлекательными, Лима, столица Перу, по-прежнему, является одним из самых популярных мест для серфинга в мире и предлагает одни из лучших волн во всей Южной Америке. Высота волн начинается от одного метра, и они делятся на три категории: большие, средние и маленькие, что подходит для </w:t>
      </w:r>
      <w:proofErr w:type="spellStart"/>
      <w:r w:rsidRPr="00A650DC">
        <w:rPr>
          <w:rFonts w:ascii="Times New Roman" w:hAnsi="Times New Roman" w:cs="Times New Roman"/>
          <w:sz w:val="24"/>
          <w:szCs w:val="24"/>
        </w:rPr>
        <w:t>серферов</w:t>
      </w:r>
      <w:proofErr w:type="spellEnd"/>
      <w:r w:rsidRPr="00A650DC">
        <w:rPr>
          <w:rFonts w:ascii="Times New Roman" w:hAnsi="Times New Roman" w:cs="Times New Roman"/>
          <w:sz w:val="24"/>
          <w:szCs w:val="24"/>
        </w:rPr>
        <w:t xml:space="preserve"> любого уровня. Эти волны сопостав</w:t>
      </w:r>
      <w:r w:rsidR="00A650DC">
        <w:rPr>
          <w:rFonts w:ascii="Times New Roman" w:hAnsi="Times New Roman" w:cs="Times New Roman"/>
          <w:sz w:val="24"/>
          <w:szCs w:val="24"/>
        </w:rPr>
        <w:t xml:space="preserve">имы с теми, которые встречаются </w:t>
      </w:r>
      <w:r w:rsidRPr="00A650DC">
        <w:rPr>
          <w:rFonts w:ascii="Times New Roman" w:hAnsi="Times New Roman" w:cs="Times New Roman"/>
          <w:sz w:val="24"/>
          <w:szCs w:val="24"/>
        </w:rPr>
        <w:t>на</w:t>
      </w:r>
      <w:r w:rsidR="00A650DC">
        <w:rPr>
          <w:rFonts w:ascii="Times New Roman" w:hAnsi="Times New Roman" w:cs="Times New Roman"/>
          <w:sz w:val="24"/>
          <w:szCs w:val="24"/>
        </w:rPr>
        <w:t xml:space="preserve"> </w:t>
      </w:r>
      <w:r w:rsidRPr="00A650DC">
        <w:rPr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A650D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Гавайях</w:t>
        </w:r>
      </w:hyperlink>
      <w:r w:rsidRPr="00A650DC">
        <w:rPr>
          <w:rFonts w:ascii="Times New Roman" w:hAnsi="Times New Roman" w:cs="Times New Roman"/>
          <w:sz w:val="24"/>
          <w:szCs w:val="24"/>
        </w:rPr>
        <w:t xml:space="preserve">, но здесь намного меньше </w:t>
      </w:r>
      <w:proofErr w:type="spellStart"/>
      <w:r w:rsidRPr="00A650DC">
        <w:rPr>
          <w:rFonts w:ascii="Times New Roman" w:hAnsi="Times New Roman" w:cs="Times New Roman"/>
          <w:sz w:val="24"/>
          <w:szCs w:val="24"/>
        </w:rPr>
        <w:t>серферов</w:t>
      </w:r>
      <w:proofErr w:type="spellEnd"/>
      <w:r w:rsidR="00A650DC">
        <w:rPr>
          <w:rFonts w:ascii="Times New Roman" w:hAnsi="Times New Roman" w:cs="Times New Roman"/>
          <w:sz w:val="24"/>
          <w:szCs w:val="24"/>
        </w:rPr>
        <w:t>.</w:t>
      </w:r>
    </w:p>
    <w:p w:rsidR="006802DE" w:rsidRPr="00A650DC" w:rsidRDefault="006802D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0DC">
        <w:rPr>
          <w:rFonts w:ascii="Times New Roman" w:hAnsi="Times New Roman" w:cs="Times New Roman"/>
          <w:sz w:val="24"/>
          <w:szCs w:val="24"/>
        </w:rPr>
        <w:br/>
      </w:r>
      <w:r w:rsidRPr="00A650DC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Джос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 xml:space="preserve"> Поинт (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Joe's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Point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>), Сур (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Sur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>), Оман</w:t>
      </w:r>
    </w:p>
    <w:p w:rsidR="00A650DC" w:rsidRDefault="006802D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Когда речь идет о серфинге, на Ближнем Востоке есть еще много неизведанных направлений. Тем не менее, Оман, обладающий длинным побережьем, граничащим с одной стороны с пустыней, а с другой – с Индийским океаном, может похвастаться милями спотов, которые ждут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серферов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Джос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Поинт, 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идеально подходит как для начинающих, так и для профессиональных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серферов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, имеет песчаную полосу справа и каменное дно слева, поэтому катание здесь может длиться до 40 секунд. Вам не нужно беспокоиться о климате, поскольку температура в Омане часто составляет 30°C, а вод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комфортные 25°C, даже когда в соседнем Дубае температура достигает 45°C.</w:t>
      </w:r>
    </w:p>
    <w:p w:rsidR="006802DE" w:rsidRPr="00A650DC" w:rsidRDefault="006802D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0DC">
        <w:rPr>
          <w:rFonts w:ascii="Times New Roman" w:hAnsi="Times New Roman" w:cs="Times New Roman"/>
          <w:b/>
          <w:sz w:val="24"/>
          <w:szCs w:val="24"/>
        </w:rPr>
        <w:br/>
        <w:t xml:space="preserve"> 8. 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Клаудбрейк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Cloudbreak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 xml:space="preserve">), Остров 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Таваруа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Tavarua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Island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>), Фиджи</w:t>
      </w:r>
    </w:p>
    <w:p w:rsidR="00A650DC" w:rsidRDefault="006802D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5FC">
        <w:rPr>
          <w:rFonts w:ascii="Times New Roman" w:hAnsi="Times New Roman" w:cs="Times New Roman"/>
          <w:sz w:val="24"/>
          <w:szCs w:val="24"/>
        </w:rPr>
        <w:lastRenderedPageBreak/>
        <w:t xml:space="preserve">Остров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Таваруа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, Фиджи - это остров в форме сердца, который может предложить что-то увлекательное как для пожилых, так и для молодых.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Однако когда дело доходит до серфинга,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Клаудбрейк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подойдет исключительно для любителей «жесткого катания», поскольку здесь формируется волна, которая может уходить на 1600 метров от побережья и достигать 10 метров.</w:t>
      </w:r>
    </w:p>
    <w:p w:rsidR="006802DE" w:rsidRPr="00A650DC" w:rsidRDefault="006802D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br/>
      </w:r>
      <w:r w:rsidRPr="00A650DC">
        <w:rPr>
          <w:rFonts w:ascii="Times New Roman" w:hAnsi="Times New Roman" w:cs="Times New Roman"/>
          <w:b/>
          <w:sz w:val="24"/>
          <w:szCs w:val="24"/>
        </w:rPr>
        <w:t xml:space="preserve"> 9. Самоанские острова (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Samoan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Islands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>)</w:t>
      </w:r>
    </w:p>
    <w:p w:rsidR="006802DE" w:rsidRPr="004F25FC" w:rsidRDefault="006802D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Самоанские острова – это архипелаг в южной части Тихого океана, к северо-востоку от Фиджи. Это одно из лучших мест для серфинга, поскольку здесь теплая вода, тропический рай, и, самое главное, стабильное качество волн с апреля по октябрь, когда большие волны формируются сильными ветрами у Антарктиды, хотя есть много других воздушных потоков, поступающих из всех направлений в течение всего года. К «классическим волнам» относятся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Спешиал</w:t>
      </w:r>
      <w:proofErr w:type="spellEnd"/>
      <w:proofErr w:type="gramStart"/>
      <w:r w:rsidRPr="004F25F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K), являющаяся идеальной на 500 м для всех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серферов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Коконатс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Coconuts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), разбивающаяся о живые коралловые рифы и позволяющая прокатиться на 150 м.</w:t>
      </w:r>
      <w:r w:rsidRPr="004F25FC">
        <w:rPr>
          <w:rFonts w:ascii="Times New Roman" w:hAnsi="Times New Roman" w:cs="Times New Roman"/>
          <w:sz w:val="24"/>
          <w:szCs w:val="24"/>
        </w:rPr>
        <w:br/>
        <w:t xml:space="preserve"> 10. Санта-Катарина (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Santa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Catarina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), Бразилия</w:t>
      </w:r>
    </w:p>
    <w:p w:rsidR="00A650DC" w:rsidRDefault="006802D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5FC">
        <w:rPr>
          <w:rFonts w:ascii="Times New Roman" w:hAnsi="Times New Roman" w:cs="Times New Roman"/>
          <w:sz w:val="24"/>
          <w:szCs w:val="24"/>
        </w:rPr>
        <w:t>Санта-Катарина стала местом для серфинга из - за длинной последовательности и огромного разнообразия волн.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Другие места для серфинга мирового уровня в этом районе включают пляж Хоакина (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Joaquina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Прайя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-Моле (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Praia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Mole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Кампече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Campeche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Лагоинья-ду-Лешти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Lagoinha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Leste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). Если вы любите соревнования по серфингу, отправляйтесь в Сан-Франциско-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Сул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Francisco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) на восточном побережье</w:t>
      </w:r>
    </w:p>
    <w:p w:rsidR="00A650DC" w:rsidRDefault="00A650DC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2DE" w:rsidRPr="00A650DC" w:rsidRDefault="006802DE" w:rsidP="003458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50DC">
        <w:rPr>
          <w:rFonts w:ascii="Times New Roman" w:hAnsi="Times New Roman" w:cs="Times New Roman"/>
          <w:b/>
          <w:sz w:val="24"/>
          <w:szCs w:val="24"/>
        </w:rPr>
        <w:t>11. Коста</w:t>
      </w:r>
      <w:r w:rsidR="00A650DC" w:rsidRPr="00A650DC">
        <w:rPr>
          <w:rFonts w:ascii="Times New Roman" w:hAnsi="Times New Roman" w:cs="Times New Roman"/>
          <w:b/>
          <w:sz w:val="24"/>
          <w:szCs w:val="24"/>
        </w:rPr>
        <w:t>-</w:t>
      </w:r>
      <w:r w:rsidRPr="00A650DC">
        <w:rPr>
          <w:rFonts w:ascii="Times New Roman" w:hAnsi="Times New Roman" w:cs="Times New Roman"/>
          <w:b/>
          <w:sz w:val="24"/>
          <w:szCs w:val="24"/>
        </w:rPr>
        <w:t>Рика</w:t>
      </w:r>
    </w:p>
    <w:p w:rsidR="00A650DC" w:rsidRDefault="006802D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Коста-Рика-это легендарное место для серфинга, где большинство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серферов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, любящих «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хардкор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», собираются не только для того, чтобы кататься круглый год на волнах, но и обнаружить множество отличных мест для серфинга. С апреля по октябрь вы можете ожидать больших волн, особенно в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Плайя-Наранхо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Playa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Naranjo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) и в устье реки в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Потреро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-Гранде (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Potrero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) или Олли-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Пойнт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Ollies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)</w:t>
      </w:r>
      <w:r w:rsidR="00A650DC">
        <w:rPr>
          <w:rFonts w:ascii="Times New Roman" w:hAnsi="Times New Roman" w:cs="Times New Roman"/>
          <w:sz w:val="24"/>
          <w:szCs w:val="24"/>
        </w:rPr>
        <w:t>.</w:t>
      </w:r>
    </w:p>
    <w:p w:rsidR="006802DE" w:rsidRPr="00A650DC" w:rsidRDefault="006802D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br/>
      </w:r>
      <w:r w:rsidRPr="00A650DC">
        <w:rPr>
          <w:rFonts w:ascii="Times New Roman" w:hAnsi="Times New Roman" w:cs="Times New Roman"/>
          <w:b/>
          <w:sz w:val="24"/>
          <w:szCs w:val="24"/>
        </w:rPr>
        <w:t xml:space="preserve"> 12.</w:t>
      </w:r>
      <w:r w:rsidR="00C11B87" w:rsidRPr="00A65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1B87" w:rsidRPr="00A650DC">
        <w:rPr>
          <w:rFonts w:ascii="Times New Roman" w:hAnsi="Times New Roman" w:cs="Times New Roman"/>
          <w:b/>
          <w:sz w:val="24"/>
          <w:szCs w:val="24"/>
        </w:rPr>
        <w:t>Оссегор</w:t>
      </w:r>
      <w:proofErr w:type="spellEnd"/>
      <w:r w:rsidR="00C11B87" w:rsidRPr="00A650D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11B87" w:rsidRPr="00A650DC">
        <w:rPr>
          <w:rFonts w:ascii="Times New Roman" w:hAnsi="Times New Roman" w:cs="Times New Roman"/>
          <w:b/>
          <w:sz w:val="24"/>
          <w:szCs w:val="24"/>
        </w:rPr>
        <w:t>Hossegor</w:t>
      </w:r>
      <w:proofErr w:type="spellEnd"/>
      <w:r w:rsidR="00C11B87" w:rsidRPr="00A650DC">
        <w:rPr>
          <w:rFonts w:ascii="Times New Roman" w:hAnsi="Times New Roman" w:cs="Times New Roman"/>
          <w:b/>
          <w:sz w:val="24"/>
          <w:szCs w:val="24"/>
        </w:rPr>
        <w:t>), Франция</w:t>
      </w:r>
    </w:p>
    <w:p w:rsidR="00A650DC" w:rsidRDefault="00C11B87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Называемый «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>серфинг-столицей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Европы»,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Оссегор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расположен на атлантическом побережье и известен своими богатыми и знаменитыми особняками и домовладельцами, приезжающими на выходные и предпочитающими жить недалеко от пляжа. Здесь вы можете наблюдать, как профессиональные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серферы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катаются на «трубах» и тяжелых </w:t>
      </w:r>
      <w:r w:rsidRPr="004F25FC">
        <w:rPr>
          <w:rFonts w:ascii="Times New Roman" w:hAnsi="Times New Roman" w:cs="Times New Roman"/>
          <w:sz w:val="24"/>
          <w:szCs w:val="24"/>
        </w:rPr>
        <w:lastRenderedPageBreak/>
        <w:t>волнах, разбивающихся на мелкой песчаной отмели, которая может соперничать с Гавайями, но без кораллов.</w:t>
      </w:r>
    </w:p>
    <w:p w:rsidR="00C11B87" w:rsidRPr="00A650DC" w:rsidRDefault="00C11B87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br/>
      </w:r>
      <w:r w:rsidRPr="00A650DC">
        <w:rPr>
          <w:rFonts w:ascii="Times New Roman" w:hAnsi="Times New Roman" w:cs="Times New Roman"/>
          <w:b/>
          <w:sz w:val="24"/>
          <w:szCs w:val="24"/>
        </w:rPr>
        <w:t xml:space="preserve"> 13. 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Блэкс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 xml:space="preserve"> Бич (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Black's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Beach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>), Сан-Диего, Калифорния</w:t>
      </w:r>
    </w:p>
    <w:p w:rsidR="00A650DC" w:rsidRDefault="00C11B87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Пляж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Блэкс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Бич подойдет для опытных профессионалов, так как здесь есть мощные препятствия, которые сочетаются с сильными течениями, что не рекомендуется для начинающих. Это место считается лучшим для серфинга на материковой части Соединенных Штатов и может принять экспертов в серфинге разного направления. Кроме того, ветер не влияет на </w:t>
      </w:r>
      <w:hyperlink r:id="rId10" w:tgtFrame="_blank" w:history="1">
        <w:r w:rsidRPr="00A650D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волны</w:t>
        </w:r>
      </w:hyperlink>
      <w:r w:rsidRPr="00A650DC">
        <w:rPr>
          <w:rFonts w:ascii="Times New Roman" w:hAnsi="Times New Roman" w:cs="Times New Roman"/>
          <w:sz w:val="24"/>
          <w:szCs w:val="24"/>
        </w:rPr>
        <w:t>, поэтому вы можете до конца дня наслаждаться лучшими волнами в Западном полушарии.</w:t>
      </w:r>
    </w:p>
    <w:p w:rsidR="00E53411" w:rsidRDefault="00C11B87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DC">
        <w:rPr>
          <w:rFonts w:ascii="Times New Roman" w:hAnsi="Times New Roman" w:cs="Times New Roman"/>
          <w:sz w:val="24"/>
          <w:szCs w:val="24"/>
        </w:rPr>
        <w:br/>
      </w:r>
    </w:p>
    <w:p w:rsidR="00E53411" w:rsidRDefault="00E53411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84F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6FE" w:rsidRPr="004F25FC" w:rsidRDefault="004F25FC" w:rsidP="00AC0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D3D1F" w:rsidRPr="004F25FC">
        <w:rPr>
          <w:rFonts w:ascii="Times New Roman" w:hAnsi="Times New Roman" w:cs="Times New Roman"/>
          <w:sz w:val="24"/>
          <w:szCs w:val="24"/>
        </w:rPr>
        <w:t>1.</w:t>
      </w:r>
      <w:r w:rsidR="00AD4E96" w:rsidRPr="004F25FC">
        <w:rPr>
          <w:rFonts w:ascii="Times New Roman" w:hAnsi="Times New Roman" w:cs="Times New Roman"/>
          <w:sz w:val="24"/>
          <w:szCs w:val="24"/>
        </w:rPr>
        <w:t>4</w:t>
      </w:r>
      <w:r w:rsidR="00A650DC">
        <w:rPr>
          <w:rFonts w:ascii="Times New Roman" w:hAnsi="Times New Roman" w:cs="Times New Roman"/>
          <w:sz w:val="24"/>
          <w:szCs w:val="24"/>
        </w:rPr>
        <w:t xml:space="preserve">. </w:t>
      </w:r>
      <w:r w:rsidR="00E546FE" w:rsidRPr="004F25FC">
        <w:rPr>
          <w:rFonts w:ascii="Times New Roman" w:hAnsi="Times New Roman" w:cs="Times New Roman"/>
          <w:sz w:val="24"/>
          <w:szCs w:val="24"/>
        </w:rPr>
        <w:t xml:space="preserve"> Серфинг</w:t>
      </w:r>
      <w:r w:rsidR="0068765F" w:rsidRPr="004F25FC">
        <w:rPr>
          <w:rFonts w:ascii="Times New Roman" w:hAnsi="Times New Roman" w:cs="Times New Roman"/>
          <w:sz w:val="24"/>
          <w:szCs w:val="24"/>
        </w:rPr>
        <w:t>,</w:t>
      </w:r>
      <w:r w:rsidR="00E546FE" w:rsidRPr="004F25FC">
        <w:rPr>
          <w:rFonts w:ascii="Times New Roman" w:hAnsi="Times New Roman" w:cs="Times New Roman"/>
          <w:sz w:val="24"/>
          <w:szCs w:val="24"/>
        </w:rPr>
        <w:t xml:space="preserve"> как вид спорта</w:t>
      </w:r>
    </w:p>
    <w:p w:rsidR="00E546FE" w:rsidRPr="004F25FC" w:rsidRDefault="00E546F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Наиболее популяр</w:t>
      </w:r>
      <w:r w:rsidR="00241176" w:rsidRPr="004F25FC">
        <w:rPr>
          <w:rFonts w:ascii="Times New Roman" w:hAnsi="Times New Roman" w:cs="Times New Roman"/>
          <w:sz w:val="24"/>
          <w:szCs w:val="24"/>
        </w:rPr>
        <w:t>ным видом спорта</w:t>
      </w:r>
      <w:r w:rsidRPr="004F25FC">
        <w:rPr>
          <w:rFonts w:ascii="Times New Roman" w:hAnsi="Times New Roman" w:cs="Times New Roman"/>
          <w:sz w:val="24"/>
          <w:szCs w:val="24"/>
        </w:rPr>
        <w:t xml:space="preserve"> серфинг стал в 60-е годы прошлого столети</w:t>
      </w:r>
      <w:r w:rsidR="00241176" w:rsidRPr="004F25FC">
        <w:rPr>
          <w:rFonts w:ascii="Times New Roman" w:hAnsi="Times New Roman" w:cs="Times New Roman"/>
          <w:sz w:val="24"/>
          <w:szCs w:val="24"/>
        </w:rPr>
        <w:t xml:space="preserve">я. Родилась целая </w:t>
      </w:r>
      <w:proofErr w:type="spellStart"/>
      <w:r w:rsidR="00241176" w:rsidRPr="004F25FC">
        <w:rPr>
          <w:rFonts w:ascii="Times New Roman" w:hAnsi="Times New Roman" w:cs="Times New Roman"/>
          <w:sz w:val="24"/>
          <w:szCs w:val="24"/>
        </w:rPr>
        <w:t>сёрф</w:t>
      </w:r>
      <w:proofErr w:type="spellEnd"/>
      <w:r w:rsidR="00241176" w:rsidRPr="004F25FC">
        <w:rPr>
          <w:rFonts w:ascii="Times New Roman" w:hAnsi="Times New Roman" w:cs="Times New Roman"/>
          <w:sz w:val="24"/>
          <w:szCs w:val="24"/>
        </w:rPr>
        <w:t>-культура</w:t>
      </w:r>
      <w:r w:rsidRPr="004F25FC">
        <w:rPr>
          <w:rFonts w:ascii="Times New Roman" w:hAnsi="Times New Roman" w:cs="Times New Roman"/>
          <w:sz w:val="24"/>
          <w:szCs w:val="24"/>
        </w:rPr>
        <w:t xml:space="preserve">. В 1964 г. была учреждена Международная Ассоциация Сёрфинга ISA (до 1976 г. называлась Федерацией Сёрфинга – ISF), которая в том же году провела первые в мире международные соревнования, проходившие в Австралии на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Manly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. С 1976 г. чемпионаты мира по сёрфингу стали ежегодными. Они проводились как среди мужчин, так и среди женщин, а в 1980 г. к основной программе добавили и юношеский чемпионат, который воспитал не одно поколение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сёрферов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. Позже стали проводиться чемпионаты и в дисциплинах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лонгборд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, SUP-сёрфинг,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бодибординг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, а также соревнования для спортсменов старше 35 лет.</w:t>
      </w:r>
    </w:p>
    <w:p w:rsidR="00E546FE" w:rsidRPr="004F25FC" w:rsidRDefault="00E546F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Сегодня ISA – это союз 86 стран-участников, представленных своими национальными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сёрф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-федерациями, среди которых есть и Федерация сёрфинга России. В 1995 г. Олимпийский комитет официально признал за ISA авторитет международного учреждения, отвечающего за все виды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вейв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-райдинг спорта в мире: сёрфинга, SUP-сёрфинга,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бодибординга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скимбординга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вейкбординга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и т.д. ISA способствует их развитию в странах-участниках, а также укрепляет позиции этих видов спорта в других странах. ISA позиционирует себя как «Олимпийские игры» в сёрфинге: в его Чемпионатах мира участвуют не отдельные спортсмены, а команды, представляющие свою страну. Выигрывает та команда, спортсмены которой в сумме набр</w:t>
      </w:r>
      <w:r w:rsidR="00241176" w:rsidRPr="004F25FC">
        <w:rPr>
          <w:rFonts w:ascii="Times New Roman" w:hAnsi="Times New Roman" w:cs="Times New Roman"/>
          <w:sz w:val="24"/>
          <w:szCs w:val="24"/>
        </w:rPr>
        <w:t>али наибольшее количество очков</w:t>
      </w:r>
      <w:r w:rsidRPr="004F25FC">
        <w:rPr>
          <w:rFonts w:ascii="Times New Roman" w:hAnsi="Times New Roman" w:cs="Times New Roman"/>
          <w:sz w:val="24"/>
          <w:szCs w:val="24"/>
        </w:rPr>
        <w:t>. Также ISA выступает за включение сёрфинга в Олимпийские игры.</w:t>
      </w:r>
    </w:p>
    <w:p w:rsidR="00E546FE" w:rsidRPr="004F25FC" w:rsidRDefault="00E546F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В нашей стране сёрфинг – очень молодой вид спорта. Первый чемпионат России по серфингу проходил в 2009 г. в несколько этапов: в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Доминикане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, на Бали и в Португалии. В 2010 г. соревнования впервые были организованы и на территории России: третий этап проходил во Владивостоке. Настоящий чемпионат России был впервые проведён в 2014 г.: в нём было 4 этапа, 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проходили во Владивостоке, Санкт-Петербурге, Зеленоградске (Калининградская область) и в Петропавловске-Камчатском. Деятельность Федерации сёрфинга России сосредоточена на развитии </w:t>
      </w:r>
      <w:hyperlink r:id="rId11" w:history="1">
        <w:r w:rsidRPr="004F25FC">
          <w:rPr>
            <w:rStyle w:val="a4"/>
            <w:rFonts w:ascii="Times New Roman" w:hAnsi="Times New Roman" w:cs="Times New Roman"/>
            <w:sz w:val="24"/>
            <w:szCs w:val="24"/>
          </w:rPr>
          <w:t>серфинга в нашей стране</w:t>
        </w:r>
      </w:hyperlink>
      <w:r w:rsidRPr="004F25FC">
        <w:rPr>
          <w:rFonts w:ascii="Times New Roman" w:hAnsi="Times New Roman" w:cs="Times New Roman"/>
          <w:sz w:val="24"/>
          <w:szCs w:val="24"/>
        </w:rPr>
        <w:t xml:space="preserve"> и организации чемпионатов города, Кубка России и самого главного события – Чемпионата России. </w:t>
      </w:r>
    </w:p>
    <w:p w:rsidR="00385183" w:rsidRPr="004F25FC" w:rsidRDefault="00AD4E96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r w:rsidR="008815B3" w:rsidRPr="004F25FC">
        <w:rPr>
          <w:rFonts w:ascii="Times New Roman" w:hAnsi="Times New Roman" w:cs="Times New Roman"/>
          <w:sz w:val="24"/>
          <w:szCs w:val="24"/>
        </w:rPr>
        <w:t>1</w:t>
      </w:r>
      <w:r w:rsidR="00CF6D7F" w:rsidRPr="004F25FC">
        <w:rPr>
          <w:rFonts w:ascii="Times New Roman" w:hAnsi="Times New Roman" w:cs="Times New Roman"/>
          <w:sz w:val="24"/>
          <w:szCs w:val="24"/>
        </w:rPr>
        <w:t>.</w:t>
      </w:r>
      <w:r w:rsidR="008815B3" w:rsidRPr="004F25FC">
        <w:rPr>
          <w:rFonts w:ascii="Times New Roman" w:hAnsi="Times New Roman" w:cs="Times New Roman"/>
          <w:sz w:val="24"/>
          <w:szCs w:val="24"/>
        </w:rPr>
        <w:t>5</w:t>
      </w:r>
      <w:r w:rsidR="00A650DC">
        <w:rPr>
          <w:rFonts w:ascii="Times New Roman" w:hAnsi="Times New Roman" w:cs="Times New Roman"/>
          <w:sz w:val="24"/>
          <w:szCs w:val="24"/>
        </w:rPr>
        <w:t>.</w:t>
      </w:r>
      <w:r w:rsidR="00306389" w:rsidRPr="004F25FC">
        <w:rPr>
          <w:rFonts w:ascii="Times New Roman" w:hAnsi="Times New Roman" w:cs="Times New Roman"/>
          <w:sz w:val="24"/>
          <w:szCs w:val="24"/>
        </w:rPr>
        <w:t xml:space="preserve"> </w:t>
      </w:r>
      <w:r w:rsidR="008B6182" w:rsidRPr="004F25FC">
        <w:rPr>
          <w:rFonts w:ascii="Times New Roman" w:hAnsi="Times New Roman" w:cs="Times New Roman"/>
          <w:sz w:val="24"/>
          <w:szCs w:val="24"/>
        </w:rPr>
        <w:t xml:space="preserve">Физика </w:t>
      </w:r>
      <w:r w:rsidR="00385183" w:rsidRPr="004F25FC">
        <w:rPr>
          <w:rFonts w:ascii="Times New Roman" w:hAnsi="Times New Roman" w:cs="Times New Roman"/>
          <w:sz w:val="24"/>
          <w:szCs w:val="24"/>
        </w:rPr>
        <w:t>серфинга</w:t>
      </w:r>
    </w:p>
    <w:p w:rsidR="00037418" w:rsidRPr="004F25FC" w:rsidRDefault="004168F9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Плавание на волнах завораживающее зрелище. Оно привлекает очень много желающих поймать во</w:t>
      </w:r>
      <w:r w:rsidR="00306389" w:rsidRPr="004F25FC">
        <w:rPr>
          <w:rFonts w:ascii="Times New Roman" w:hAnsi="Times New Roman" w:cs="Times New Roman"/>
          <w:sz w:val="24"/>
          <w:szCs w:val="24"/>
        </w:rPr>
        <w:t xml:space="preserve">лну и прокатиться на доске. Но </w:t>
      </w:r>
      <w:r w:rsidRPr="004F25FC">
        <w:rPr>
          <w:rFonts w:ascii="Times New Roman" w:hAnsi="Times New Roman" w:cs="Times New Roman"/>
          <w:sz w:val="24"/>
          <w:szCs w:val="24"/>
        </w:rPr>
        <w:t>чтобы быть хорошим серфингистом нужно знать основы физики. Ведь г</w:t>
      </w:r>
      <w:r w:rsidR="00037418" w:rsidRPr="004F25FC">
        <w:rPr>
          <w:rFonts w:ascii="Times New Roman" w:hAnsi="Times New Roman" w:cs="Times New Roman"/>
          <w:sz w:val="24"/>
          <w:szCs w:val="24"/>
        </w:rPr>
        <w:t xml:space="preserve">равитация притягивает к земле каждый атом доски и тела, действуя так, как если бы она была единственной силой, влияющей на центр массы </w:t>
      </w:r>
      <w:r w:rsidR="00037418" w:rsidRPr="004F25FC">
        <w:rPr>
          <w:rFonts w:ascii="Times New Roman" w:hAnsi="Times New Roman" w:cs="Times New Roman"/>
          <w:sz w:val="24"/>
          <w:szCs w:val="24"/>
        </w:rPr>
        <w:lastRenderedPageBreak/>
        <w:t>человека. У большинства людей центр массы совпадает с центром тела, если встать прямо.</w:t>
      </w:r>
      <w:r w:rsidR="004F25FC">
        <w:rPr>
          <w:rFonts w:ascii="Times New Roman" w:hAnsi="Times New Roman" w:cs="Times New Roman"/>
          <w:sz w:val="24"/>
          <w:szCs w:val="24"/>
        </w:rPr>
        <w:t xml:space="preserve"> </w:t>
      </w:r>
      <w:r w:rsidR="00C11B87" w:rsidRPr="004F25FC">
        <w:rPr>
          <w:rFonts w:ascii="Times New Roman" w:hAnsi="Times New Roman" w:cs="Times New Roman"/>
          <w:sz w:val="24"/>
          <w:szCs w:val="24"/>
        </w:rPr>
        <w:t>Основные понятия, которые нужно знать начинающему серфингисту:</w:t>
      </w:r>
    </w:p>
    <w:p w:rsidR="00A650DC" w:rsidRDefault="00A650DC" w:rsidP="00345864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Плавучесть</w:t>
      </w:r>
    </w:p>
    <w:p w:rsidR="00037418" w:rsidRPr="004F25FC" w:rsidRDefault="00037418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Плавучесть - это восходящая сила, возникающая, когда </w:t>
      </w:r>
      <w:r w:rsidR="00A650DC">
        <w:rPr>
          <w:rFonts w:ascii="Times New Roman" w:hAnsi="Times New Roman" w:cs="Times New Roman"/>
          <w:sz w:val="24"/>
          <w:szCs w:val="24"/>
        </w:rPr>
        <w:t>неподвижная вода давит на доску с</w:t>
      </w:r>
      <w:r w:rsidRPr="004F25FC">
        <w:rPr>
          <w:rFonts w:ascii="Times New Roman" w:hAnsi="Times New Roman" w:cs="Times New Roman"/>
          <w:sz w:val="24"/>
          <w:szCs w:val="24"/>
        </w:rPr>
        <w:t>низу (так называемая гидростатическая сила). Вода воздействует на всю поверхность доски, при этом сила плавучести действует так, как если бы она была единственной силой, влияющей на центр плавучести доски, который, в свою очередь, соответствует центру массы выталкиваемой доской воды</w:t>
      </w:r>
    </w:p>
    <w:p w:rsidR="00037418" w:rsidRPr="004F25FC" w:rsidRDefault="00037418" w:rsidP="0034586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DC">
        <w:rPr>
          <w:rFonts w:ascii="Times New Roman" w:hAnsi="Times New Roman" w:cs="Times New Roman"/>
          <w:b/>
          <w:sz w:val="24"/>
          <w:szCs w:val="24"/>
        </w:rPr>
        <w:t>Результирующая сила</w:t>
      </w:r>
      <w:proofErr w:type="gramStart"/>
      <w:r w:rsidRPr="00A650DC">
        <w:rPr>
          <w:rFonts w:ascii="Times New Roman" w:hAnsi="Times New Roman" w:cs="Times New Roman"/>
          <w:b/>
          <w:sz w:val="24"/>
          <w:szCs w:val="24"/>
        </w:rPr>
        <w:br/>
      </w:r>
      <w:r w:rsidRPr="004F25F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лагодаря </w:t>
      </w:r>
      <w:r w:rsidR="00385183" w:rsidRPr="004F25FC">
        <w:rPr>
          <w:rFonts w:ascii="Times New Roman" w:hAnsi="Times New Roman" w:cs="Times New Roman"/>
          <w:sz w:val="24"/>
          <w:szCs w:val="24"/>
        </w:rPr>
        <w:t>закону</w:t>
      </w:r>
      <w:r w:rsidRPr="004F25FC">
        <w:rPr>
          <w:rFonts w:ascii="Times New Roman" w:hAnsi="Times New Roman" w:cs="Times New Roman"/>
          <w:sz w:val="24"/>
          <w:szCs w:val="24"/>
        </w:rPr>
        <w:t xml:space="preserve"> Ньютон</w:t>
      </w:r>
      <w:r w:rsidR="00241176" w:rsidRPr="004F25FC">
        <w:rPr>
          <w:rFonts w:ascii="Times New Roman" w:hAnsi="Times New Roman" w:cs="Times New Roman"/>
          <w:sz w:val="24"/>
          <w:szCs w:val="24"/>
        </w:rPr>
        <w:t>а</w:t>
      </w:r>
      <w:r w:rsidRPr="004F25FC">
        <w:rPr>
          <w:rFonts w:ascii="Times New Roman" w:hAnsi="Times New Roman" w:cs="Times New Roman"/>
          <w:sz w:val="24"/>
          <w:szCs w:val="24"/>
        </w:rPr>
        <w:t xml:space="preserve"> мы знаем, что сумма всех сил, действующих на находящееся в состоянии покоя тело, равна нулю. Сумма сил, действующих на тело, называется результирующей силой. Отсутствие ускорения также означает нулевое значение результирующей силы</w:t>
      </w:r>
      <w:r w:rsidR="00385183" w:rsidRPr="004F25FC">
        <w:rPr>
          <w:rFonts w:ascii="Times New Roman" w:hAnsi="Times New Roman" w:cs="Times New Roman"/>
          <w:sz w:val="24"/>
          <w:szCs w:val="24"/>
        </w:rPr>
        <w:t>. П</w:t>
      </w:r>
      <w:r w:rsidRPr="004F25FC">
        <w:rPr>
          <w:rFonts w:ascii="Times New Roman" w:hAnsi="Times New Roman" w:cs="Times New Roman"/>
          <w:sz w:val="24"/>
          <w:szCs w:val="24"/>
        </w:rPr>
        <w:t>ри перемещении с постоянной скоростью ускорение тоже будет равно нулю.</w:t>
      </w:r>
    </w:p>
    <w:p w:rsidR="00037418" w:rsidRDefault="0003741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В состоянии покоя силы тяжести и плавучести равны и направлены в противоположные стороны. Результирующая сила, воздействующая</w:t>
      </w:r>
      <w:r w:rsidR="00306389" w:rsidRPr="004F25F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06389" w:rsidRPr="004F25FC">
        <w:rPr>
          <w:rFonts w:ascii="Times New Roman" w:hAnsi="Times New Roman" w:cs="Times New Roman"/>
          <w:sz w:val="24"/>
          <w:szCs w:val="24"/>
        </w:rPr>
        <w:t>серфера</w:t>
      </w:r>
      <w:proofErr w:type="spellEnd"/>
      <w:r w:rsidR="00306389" w:rsidRPr="004F25FC">
        <w:rPr>
          <w:rFonts w:ascii="Times New Roman" w:hAnsi="Times New Roman" w:cs="Times New Roman"/>
          <w:sz w:val="24"/>
          <w:szCs w:val="24"/>
        </w:rPr>
        <w:t xml:space="preserve"> и доску, равна нулю.</w:t>
      </w:r>
    </w:p>
    <w:p w:rsidR="00A650DC" w:rsidRPr="004F25FC" w:rsidRDefault="00A650DC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50" w:type="dxa"/>
        <w:jc w:val="center"/>
        <w:shd w:val="clear" w:color="auto" w:fill="B5D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60"/>
      </w:tblGrid>
      <w:tr w:rsidR="00AD4E96" w:rsidRPr="004F25FC" w:rsidTr="00037418">
        <w:trPr>
          <w:jc w:val="center"/>
        </w:trPr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608255" wp14:editId="3474EA7F">
                  <wp:extent cx="4284980" cy="1913890"/>
                  <wp:effectExtent l="0" t="0" r="1270" b="0"/>
                  <wp:docPr id="10" name="Рисунок 10" descr="http://www.surfersparadise.ru/files/image/Physics/Physics-dg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rfersparadise.ru/files/image/Physics/Physics-dg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98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0DC" w:rsidRPr="004F25FC" w:rsidTr="00037418">
        <w:trPr>
          <w:jc w:val="center"/>
        </w:trPr>
        <w:tc>
          <w:tcPr>
            <w:tcW w:w="0" w:type="auto"/>
            <w:shd w:val="clear" w:color="auto" w:fill="B5D3E3"/>
            <w:vAlign w:val="center"/>
          </w:tcPr>
          <w:p w:rsidR="00A650DC" w:rsidRPr="004F25FC" w:rsidRDefault="00A650DC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5D3E3"/>
            <w:vAlign w:val="center"/>
          </w:tcPr>
          <w:p w:rsidR="00A650DC" w:rsidRPr="004F25FC" w:rsidRDefault="00A650DC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96" w:rsidRPr="004F25FC" w:rsidTr="00037418">
        <w:trPr>
          <w:jc w:val="center"/>
        </w:trPr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306389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418" w:rsidRPr="004F25FC" w:rsidRDefault="0003741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DC">
        <w:rPr>
          <w:rFonts w:ascii="Times New Roman" w:hAnsi="Times New Roman" w:cs="Times New Roman"/>
          <w:b/>
          <w:sz w:val="24"/>
          <w:szCs w:val="24"/>
        </w:rPr>
        <w:t>Равновесие</w:t>
      </w:r>
      <w:r w:rsidRPr="00A650DC">
        <w:rPr>
          <w:rFonts w:ascii="Times New Roman" w:hAnsi="Times New Roman" w:cs="Times New Roman"/>
          <w:b/>
          <w:sz w:val="24"/>
          <w:szCs w:val="24"/>
        </w:rPr>
        <w:br/>
      </w:r>
      <w:r w:rsidRPr="004F25FC">
        <w:rPr>
          <w:rFonts w:ascii="Times New Roman" w:hAnsi="Times New Roman" w:cs="Times New Roman"/>
          <w:sz w:val="24"/>
          <w:szCs w:val="24"/>
        </w:rPr>
        <w:t xml:space="preserve">Умение сохранять равновесие очень важно для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серфера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. Если нисходящая сила тяжести и восходящая сила плавучести действуют вдоль одной прямой, то их сумма равна нулю и физическое тело (в нашем случае -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на доске) сохраняет устойчивость</w:t>
      </w:r>
      <w:r w:rsidR="00C11B87" w:rsidRPr="004F25F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95" w:rightFromText="45" w:topFromText="150" w:bottomFromText="150" w:vertAnchor="text" w:tblpXSpec="right" w:tblpYSpec="center"/>
        <w:tblW w:w="4500" w:type="dxa"/>
        <w:shd w:val="clear" w:color="auto" w:fill="B5D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60"/>
      </w:tblGrid>
      <w:tr w:rsidR="00AD4E96" w:rsidRPr="004F25FC" w:rsidTr="00037418"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454C81B" wp14:editId="438D6F9A">
                  <wp:extent cx="2859578" cy="1302327"/>
                  <wp:effectExtent l="0" t="0" r="0" b="0"/>
                  <wp:docPr id="9" name="Рисунок 9" descr="http://www.surfersparadise.ru/files/image/Physics/Physic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rfersparadise.ru/files/image/Physics/Physics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30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4E96" w:rsidRPr="004F25FC" w:rsidTr="00037418"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418" w:rsidRPr="004F25FC" w:rsidRDefault="0003741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Шаг назад от центра массы доски - и ее нос будет задираться вверх до тех пор, пока силы тяжести и плавучести не уравняются.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на рисунке</w:t>
      </w:r>
      <w:r w:rsidR="004F25FC">
        <w:rPr>
          <w:rFonts w:ascii="Times New Roman" w:hAnsi="Times New Roman" w:cs="Times New Roman"/>
          <w:sz w:val="24"/>
          <w:szCs w:val="24"/>
        </w:rPr>
        <w:t xml:space="preserve"> </w:t>
      </w:r>
      <w:r w:rsidRPr="004F25FC">
        <w:rPr>
          <w:rFonts w:ascii="Times New Roman" w:hAnsi="Times New Roman" w:cs="Times New Roman"/>
          <w:sz w:val="24"/>
          <w:szCs w:val="24"/>
        </w:rPr>
        <w:t>сильно сместился вправо, из-за чего корма доски ушла под воду, и произошла остановка.</w:t>
      </w:r>
    </w:p>
    <w:p w:rsidR="00037418" w:rsidRPr="004F25FC" w:rsidRDefault="0003741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Если две противоположно направленные силы действуют не вдоль одной прямой, то доска начинает испытывать действие крутящей силы, так называемый крутящий момент. Когда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смещается назад, крутящий момент поворачивает доску так, чтобы ее нос начал подниматься над водой, а корма, напротив, уходить под воду. Это изменяет положение воды, вытесненной доской, а также действие силы плавучести. Доска поворачивается до тех пор, пока гравитация и плавучесть снова не окажутся на одной прямой. Таким образом, перемещая свой вес относительно центра массы доски, можно опустить или поднять ее нос, а также опустить и поднять левый или правый борт.</w:t>
      </w:r>
    </w:p>
    <w:p w:rsidR="00037418" w:rsidRPr="00A650DC" w:rsidRDefault="0003741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0DC">
        <w:rPr>
          <w:rFonts w:ascii="Times New Roman" w:hAnsi="Times New Roman" w:cs="Times New Roman"/>
          <w:b/>
          <w:sz w:val="24"/>
          <w:szCs w:val="24"/>
        </w:rPr>
        <w:t>Диаграммы физических сил</w:t>
      </w:r>
    </w:p>
    <w:p w:rsidR="00037418" w:rsidRPr="004F25FC" w:rsidRDefault="0003741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Смещение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серфера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к корме приводит к тому, что гравитация и плавучесть, действуя одновременно, создают крутящий момент (диаграмма 2).</w:t>
      </w:r>
    </w:p>
    <w:tbl>
      <w:tblPr>
        <w:tblW w:w="6750" w:type="dxa"/>
        <w:jc w:val="center"/>
        <w:shd w:val="clear" w:color="auto" w:fill="B5D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60"/>
      </w:tblGrid>
      <w:tr w:rsidR="00AD4E96" w:rsidRPr="004F25FC" w:rsidTr="00037418">
        <w:trPr>
          <w:jc w:val="center"/>
        </w:trPr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AF422D" wp14:editId="008A6443">
                  <wp:extent cx="4278284" cy="1795549"/>
                  <wp:effectExtent l="0" t="0" r="8255" b="0"/>
                  <wp:docPr id="8" name="Рисунок 8" descr="http://www.surfersparadise.ru/files/image/Physics/Physics-dg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rfersparadise.ru/files/image/Physics/Physics-dg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980" cy="179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4E96" w:rsidRPr="004F25FC" w:rsidTr="00037418">
        <w:trPr>
          <w:jc w:val="center"/>
        </w:trPr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2. </w:t>
            </w:r>
            <w:proofErr w:type="spellStart"/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Серфер</w:t>
            </w:r>
            <w:proofErr w:type="spellEnd"/>
            <w:r w:rsidRPr="004F25FC">
              <w:rPr>
                <w:rFonts w:ascii="Times New Roman" w:hAnsi="Times New Roman" w:cs="Times New Roman"/>
                <w:sz w:val="24"/>
                <w:szCs w:val="24"/>
              </w:rPr>
              <w:t xml:space="preserve"> смещается назад</w:t>
            </w:r>
          </w:p>
        </w:tc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418" w:rsidRPr="004F25FC" w:rsidRDefault="0003741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Доска отвечает вращением и поворачивается до тех пор, пока сила плавучести, проходящая через центр массы вытесненной воды, не уравняется с силой тяжести, действующей на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серфера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(диаграмма 3).</w:t>
      </w:r>
    </w:p>
    <w:tbl>
      <w:tblPr>
        <w:tblW w:w="6750" w:type="dxa"/>
        <w:jc w:val="center"/>
        <w:shd w:val="clear" w:color="auto" w:fill="B5D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60"/>
      </w:tblGrid>
      <w:tr w:rsidR="00AD4E96" w:rsidRPr="004F25FC" w:rsidTr="00037418">
        <w:trPr>
          <w:jc w:val="center"/>
        </w:trPr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E30E89" wp14:editId="70B16240">
                  <wp:extent cx="4278284" cy="1729048"/>
                  <wp:effectExtent l="0" t="0" r="8255" b="5080"/>
                  <wp:docPr id="7" name="Рисунок 7" descr="http://www.surfersparadise.ru/files/image/Physics/Physics-dg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urfersparadise.ru/files/image/Physics/Physics-dg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980" cy="173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4E96" w:rsidRPr="004F25FC" w:rsidTr="00037418">
        <w:trPr>
          <w:jc w:val="center"/>
        </w:trPr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Диаграмма 3. Вращение доски, следующее за смещением центров массы</w:t>
            </w:r>
          </w:p>
        </w:tc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418" w:rsidRPr="004F25FC" w:rsidRDefault="0003741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Поскольку доска вращает центр плавучести, центр массы вытесненной воды смещается вслед за ним. После достижения равновесия гравитации и плавучести крутящий момент исчезает.</w:t>
      </w:r>
    </w:p>
    <w:p w:rsidR="00037418" w:rsidRPr="004F25FC" w:rsidRDefault="00306389" w:rsidP="0034586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r w:rsidR="00037418" w:rsidRPr="00A650DC">
        <w:rPr>
          <w:rFonts w:ascii="Times New Roman" w:hAnsi="Times New Roman" w:cs="Times New Roman"/>
          <w:b/>
          <w:sz w:val="24"/>
          <w:szCs w:val="24"/>
        </w:rPr>
        <w:t>Скорость волны</w:t>
      </w:r>
      <w:proofErr w:type="gramStart"/>
      <w:r w:rsidR="00037418" w:rsidRPr="004F25F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037418" w:rsidRPr="004F25FC">
        <w:rPr>
          <w:rFonts w:ascii="Times New Roman" w:hAnsi="Times New Roman" w:cs="Times New Roman"/>
          <w:sz w:val="24"/>
          <w:szCs w:val="24"/>
        </w:rPr>
        <w:t>так, издалека приближается волна - отличный "водяной холм", движущийся на постоянной скорости. По опыту мы знаем, что скорость приближаю</w:t>
      </w:r>
      <w:r w:rsidR="00241176" w:rsidRPr="004F25FC">
        <w:rPr>
          <w:rFonts w:ascii="Times New Roman" w:hAnsi="Times New Roman" w:cs="Times New Roman"/>
          <w:sz w:val="24"/>
          <w:szCs w:val="24"/>
        </w:rPr>
        <w:t>щ</w:t>
      </w:r>
      <w:r w:rsidR="00037418" w:rsidRPr="004F25FC">
        <w:rPr>
          <w:rFonts w:ascii="Times New Roman" w:hAnsi="Times New Roman" w:cs="Times New Roman"/>
          <w:sz w:val="24"/>
          <w:szCs w:val="24"/>
        </w:rPr>
        <w:t xml:space="preserve">ейся волны составляет в среднем 6 узлов (11 км/ч). Оценив время, вы начинаете грести вперед, разгоняясь до необходимой скорости. Умение определить нужный момент - один из важнейших навыков, которым должен владеть </w:t>
      </w:r>
      <w:proofErr w:type="spellStart"/>
      <w:r w:rsidR="00037418" w:rsidRPr="004F25FC">
        <w:rPr>
          <w:rFonts w:ascii="Times New Roman" w:hAnsi="Times New Roman" w:cs="Times New Roman"/>
          <w:sz w:val="24"/>
          <w:szCs w:val="24"/>
        </w:rPr>
        <w:t>серфер</w:t>
      </w:r>
      <w:proofErr w:type="spellEnd"/>
      <w:r w:rsidR="00037418" w:rsidRPr="004F25F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95" w:rightFromText="45" w:bottomFromText="150" w:vertAnchor="text" w:tblpXSpec="right" w:tblpYSpec="center"/>
        <w:tblW w:w="4500" w:type="dxa"/>
        <w:shd w:val="clear" w:color="auto" w:fill="B5D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60"/>
      </w:tblGrid>
      <w:tr w:rsidR="00AD4E96" w:rsidRPr="004F25FC" w:rsidTr="00037418"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133233" wp14:editId="5B79BF98">
                  <wp:extent cx="2860040" cy="1903095"/>
                  <wp:effectExtent l="0" t="0" r="0" b="1905"/>
                  <wp:docPr id="6" name="Рисунок 6" descr="http://www.surfersparadise.ru/files/image/Physics/Physics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urfersparadise.ru/files/image/Physics/Physics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4E96" w:rsidRPr="004F25FC" w:rsidTr="00037418"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418" w:rsidRPr="004F25FC" w:rsidRDefault="0003741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Физика здесь проста: вы отталкиваете воду руками назад и, в полном соответствии с третьим законом Ньютона, который утверждает, что действие равно противодействию, вода проталкивает вас вперед, разгоняя до нужной скорости. Когда вы отталкиваете воду назад, вода продвигает вас вперед, разгоняя доску и райдера до скорости, необходимой, чтобы поймать волну (рисунок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>.</w:t>
      </w:r>
      <w:r w:rsidR="00306389" w:rsidRPr="004F2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418" w:rsidRPr="004F25FC" w:rsidRDefault="0003741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Как только волна добралась до вас, поверхность воды начинает подниматься, образуя угол наклона. Это может произойти только в случае, если вода находится в движении. Поскольку вода под вами повышается, вы оказываетесь на скользком склоне. Гравитация тянет вас вниз по водяному склону, плавучесть толкает вверх, а новые гидродинамические силы, возникшие от взаимодействия движущейся воды с доской, продвигают вперед.</w:t>
      </w:r>
    </w:p>
    <w:p w:rsidR="00037418" w:rsidRPr="004F25FC" w:rsidRDefault="0003741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Вы можете скользить по брюху волны, все 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находясь чуть впереди ее гребня. Вы чувствуете ускорение, поскольку гравитация тянет вас вниз по склону, а волна толкает вверх и вперед. Результирующая сила больше не равна нулю. Теперь результирующая сила разгоняет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серфера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до скорости волны и даже сильнее (диаграмма 4).</w:t>
      </w:r>
    </w:p>
    <w:tbl>
      <w:tblPr>
        <w:tblW w:w="6750" w:type="dxa"/>
        <w:jc w:val="center"/>
        <w:shd w:val="clear" w:color="auto" w:fill="B5D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60"/>
      </w:tblGrid>
      <w:tr w:rsidR="00AD4E96" w:rsidRPr="004F25FC" w:rsidTr="00037418">
        <w:trPr>
          <w:jc w:val="center"/>
        </w:trPr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8B807BA" wp14:editId="770D5EC8">
                  <wp:extent cx="4283826" cy="1535084"/>
                  <wp:effectExtent l="0" t="0" r="2540" b="8255"/>
                  <wp:docPr id="5" name="Рисунок 5" descr="http://www.surfersparadise.ru/files/image/Physics/Physics-dg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urfersparadise.ru/files/image/Physics/Physics-dg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980" cy="1535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4E96" w:rsidRPr="004F25FC" w:rsidTr="00037418">
        <w:trPr>
          <w:jc w:val="center"/>
        </w:trPr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Диаграмма 4. Движение вперед</w:t>
            </w:r>
          </w:p>
        </w:tc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418" w:rsidRPr="004F25FC" w:rsidRDefault="0003741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Гидродинамические силы: почувствовать и увидеть</w:t>
      </w:r>
      <w:r w:rsidRPr="004F25FC">
        <w:rPr>
          <w:rFonts w:ascii="Times New Roman" w:hAnsi="Times New Roman" w:cs="Times New Roman"/>
          <w:sz w:val="24"/>
          <w:szCs w:val="24"/>
        </w:rPr>
        <w:br/>
        <w:t>Основные трудности серфинга кроются в гидродинамических силах. Эти силы действуют на доску, когда вода толкает ее вперед.</w:t>
      </w:r>
      <w:r w:rsidR="004F2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418" w:rsidRPr="004F25FC" w:rsidRDefault="0003741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При прохождении воды под дном доски гидродинамические силы включают силу трения. Гидродинамические силы обладают довольно большой мощностью - их действие испытал на себе каждый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, хотя бы раз в жизни упавший под разбивающуюся волну.</w:t>
      </w:r>
    </w:p>
    <w:p w:rsidR="00037418" w:rsidRPr="004F25FC" w:rsidRDefault="0003741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Форма дна доски сильно влияет на ее характеристики и поведение на воде. Едва заметные каналы и вогнутости, а также самый незначительный рокер могут существенно изменить воздействие гидродинамических сил на доску.</w:t>
      </w:r>
    </w:p>
    <w:p w:rsidR="00037418" w:rsidRPr="004F25FC" w:rsidRDefault="0003741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 Глубокое приседание уводит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серфера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назад настолько, что он может коснуться воды рукой. Это несложно проделать на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лонгборде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>обладающем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большой плавучестью.</w:t>
      </w:r>
    </w:p>
    <w:p w:rsidR="00037418" w:rsidRPr="004F25FC" w:rsidRDefault="0003741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Как только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достигает скорости волны, сумма гидродинамические силы движущейся воды, 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>влияющих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на доску, и крутящий</w:t>
      </w:r>
      <w:r w:rsidR="00306389" w:rsidRPr="004F25FC">
        <w:rPr>
          <w:rFonts w:ascii="Times New Roman" w:hAnsi="Times New Roman" w:cs="Times New Roman"/>
          <w:sz w:val="24"/>
          <w:szCs w:val="24"/>
        </w:rPr>
        <w:t xml:space="preserve"> момент становятся равными нулю.</w:t>
      </w:r>
    </w:p>
    <w:tbl>
      <w:tblPr>
        <w:tblW w:w="6750" w:type="dxa"/>
        <w:jc w:val="center"/>
        <w:shd w:val="clear" w:color="auto" w:fill="B5D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60"/>
      </w:tblGrid>
      <w:tr w:rsidR="00AD4E96" w:rsidRPr="004F25FC" w:rsidTr="00037418">
        <w:trPr>
          <w:jc w:val="center"/>
        </w:trPr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FA144B" wp14:editId="52E961FA">
                  <wp:extent cx="4283826" cy="1717963"/>
                  <wp:effectExtent l="0" t="0" r="2540" b="0"/>
                  <wp:docPr id="3" name="Рисунок 3" descr="http://www.surfersparadise.ru/files/image/Physics/Physics-dg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urfersparadise.ru/files/image/Physics/Physics-dg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980" cy="171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4E96" w:rsidRPr="004F25FC" w:rsidTr="00037418">
        <w:trPr>
          <w:jc w:val="center"/>
        </w:trPr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306389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418" w:rsidRPr="004F25FC" w:rsidRDefault="00306389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418" w:rsidRPr="004F25FC" w:rsidRDefault="0003741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Надавите на воду, и она оттолкнет вас назад</w:t>
      </w:r>
      <w:r w:rsidR="00E53411">
        <w:rPr>
          <w:rFonts w:ascii="Times New Roman" w:hAnsi="Times New Roman" w:cs="Times New Roman"/>
          <w:sz w:val="24"/>
          <w:szCs w:val="24"/>
        </w:rPr>
        <w:t>.</w:t>
      </w:r>
      <w:r w:rsidRPr="004F25FC">
        <w:rPr>
          <w:rFonts w:ascii="Times New Roman" w:hAnsi="Times New Roman" w:cs="Times New Roman"/>
          <w:sz w:val="24"/>
          <w:szCs w:val="24"/>
        </w:rPr>
        <w:br/>
        <w:t xml:space="preserve">Вы скользите вниз по брюху волны и замечаете, что волна ломается слева от вас, и гребень движется вправо. Вам нужно повернуть направо. Находясь на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лонгборде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, вы отступаете назад и переносите вес вправо. На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шортборде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вы не делаете шага, но, перенося вес назад и вправо, перемещаете свой основной вес на заднюю ногу, затем надавливаете либо на пятку, либо на носки, в зависимости от того, какая часть ступни оказалась справа.</w:t>
      </w:r>
    </w:p>
    <w:tbl>
      <w:tblPr>
        <w:tblpPr w:leftFromText="195" w:rightFromText="45" w:bottomFromText="150" w:vertAnchor="text" w:tblpXSpec="right" w:tblpYSpec="center"/>
        <w:tblW w:w="4500" w:type="dxa"/>
        <w:shd w:val="clear" w:color="auto" w:fill="B5D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60"/>
      </w:tblGrid>
      <w:tr w:rsidR="00AD4E96" w:rsidRPr="004F25FC" w:rsidTr="00037418"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E60A0C4" wp14:editId="3C045D17">
                  <wp:extent cx="2860040" cy="1903095"/>
                  <wp:effectExtent l="0" t="0" r="0" b="1905"/>
                  <wp:docPr id="2" name="Рисунок 2" descr="http://www.surfersparadise.ru/files/image/Physics/Physics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urfersparadise.ru/files/image/Physics/Physics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4E96" w:rsidRPr="004F25FC" w:rsidTr="00037418"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4F25FC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418" w:rsidRPr="004F25FC">
              <w:rPr>
                <w:rFonts w:ascii="Times New Roman" w:hAnsi="Times New Roman" w:cs="Times New Roman"/>
                <w:sz w:val="24"/>
                <w:szCs w:val="24"/>
              </w:rPr>
              <w:t>Правосторонн</w:t>
            </w:r>
            <w:r w:rsidR="0068765F" w:rsidRPr="004F25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7418" w:rsidRPr="004F25FC">
              <w:rPr>
                <w:rFonts w:ascii="Times New Roman" w:hAnsi="Times New Roman" w:cs="Times New Roman"/>
                <w:sz w:val="24"/>
                <w:szCs w:val="24"/>
              </w:rPr>
              <w:t>й поворот</w:t>
            </w:r>
          </w:p>
        </w:tc>
        <w:tc>
          <w:tcPr>
            <w:tcW w:w="0" w:type="auto"/>
            <w:shd w:val="clear" w:color="auto" w:fill="B5D3E3"/>
            <w:vAlign w:val="center"/>
            <w:hideMark/>
          </w:tcPr>
          <w:p w:rsidR="00037418" w:rsidRPr="004F25FC" w:rsidRDefault="00037418" w:rsidP="0034586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418" w:rsidRPr="004F25FC" w:rsidRDefault="0003741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Проделав эти нехитрые движения, вы сдвинули первоначальную точку равновесия, а значит, сместили силу, с которой вы воздействуете на доску, назад и вправо. Доска отвечает вам небольшим правосторонним поворотом, при этом правый борт погружается в волну, а кормовой рокер выталкивает воду</w:t>
      </w:r>
      <w:r w:rsidR="008B6182" w:rsidRPr="004F2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418" w:rsidRPr="004F25FC" w:rsidRDefault="0003741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Поворачиваем быстрее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>сли вы скользите на согнутых ногах и приседаете настолько глубоко, что можете коснуться ладонью волны. Выпрямите ноги в середине поворота, с силой выпрямляя корпус вверх. Это движение толкнет доску вниз в воду с силой большей, чем сила притяжения. И это дополнительное усилие заставит доску поворачивать быстрее.</w:t>
      </w:r>
    </w:p>
    <w:p w:rsidR="008B6182" w:rsidRPr="004F25FC" w:rsidRDefault="008815B3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1.6</w:t>
      </w:r>
      <w:r w:rsidR="00A650DC">
        <w:rPr>
          <w:rFonts w:ascii="Times New Roman" w:hAnsi="Times New Roman" w:cs="Times New Roman"/>
          <w:sz w:val="24"/>
          <w:szCs w:val="24"/>
        </w:rPr>
        <w:t>.</w:t>
      </w:r>
      <w:r w:rsidR="008B6182" w:rsidRPr="004F25FC">
        <w:rPr>
          <w:rFonts w:ascii="Times New Roman" w:hAnsi="Times New Roman" w:cs="Times New Roman"/>
          <w:sz w:val="24"/>
          <w:szCs w:val="24"/>
        </w:rPr>
        <w:t xml:space="preserve"> Виды досок для серфинга</w:t>
      </w:r>
    </w:p>
    <w:p w:rsidR="008B6182" w:rsidRPr="004F25FC" w:rsidRDefault="008B6182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Волны для сёрфинга бывают очень разными даже на одном и том же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сёрф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-споте. Под разные волны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сёрферы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подбирают разные доски. Но помимо условий для катания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сёрфер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должен учитывать свои способности, навыки катания, а также личные параметры, такие как рост, вес, физическая подготовка.</w:t>
      </w:r>
    </w:p>
    <w:p w:rsidR="008B6182" w:rsidRPr="004F25FC" w:rsidRDefault="008B6182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При выборе доски не нужно себе льстить. Правильно определённый уровень катания – это залог безопасности! Также от этого зависит и удовольствие от проездов. Если доска выбрана неправильно, то вы просто замучаетесь в попытках взять волну.</w:t>
      </w:r>
    </w:p>
    <w:p w:rsidR="008B6182" w:rsidRPr="004F25FC" w:rsidRDefault="004F25FC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982" w:rsidRPr="004F25FC">
        <w:rPr>
          <w:rFonts w:ascii="Times New Roman" w:hAnsi="Times New Roman" w:cs="Times New Roman"/>
          <w:sz w:val="24"/>
          <w:szCs w:val="24"/>
        </w:rPr>
        <w:t>Доски для серфинга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182" w:rsidRPr="004F25FC">
        <w:rPr>
          <w:rFonts w:ascii="Times New Roman" w:hAnsi="Times New Roman" w:cs="Times New Roman"/>
          <w:sz w:val="24"/>
          <w:szCs w:val="24"/>
        </w:rPr>
        <w:t>разделя</w:t>
      </w:r>
      <w:r w:rsidR="00AB6982" w:rsidRPr="004F25FC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182" w:rsidRPr="004F25FC">
        <w:rPr>
          <w:rFonts w:ascii="Times New Roman" w:hAnsi="Times New Roman" w:cs="Times New Roman"/>
          <w:sz w:val="24"/>
          <w:szCs w:val="24"/>
        </w:rPr>
        <w:t>на короткие («</w:t>
      </w:r>
      <w:proofErr w:type="spellStart"/>
      <w:r w:rsidR="008B6182" w:rsidRPr="004F25FC">
        <w:rPr>
          <w:rFonts w:ascii="Times New Roman" w:hAnsi="Times New Roman" w:cs="Times New Roman"/>
          <w:sz w:val="24"/>
          <w:szCs w:val="24"/>
        </w:rPr>
        <w:t>shortboard</w:t>
      </w:r>
      <w:proofErr w:type="spellEnd"/>
      <w:r w:rsidR="008B6182" w:rsidRPr="004F25FC">
        <w:rPr>
          <w:rFonts w:ascii="Times New Roman" w:hAnsi="Times New Roman" w:cs="Times New Roman"/>
          <w:sz w:val="24"/>
          <w:szCs w:val="24"/>
        </w:rPr>
        <w:t>») и длинные («</w:t>
      </w:r>
      <w:proofErr w:type="spellStart"/>
      <w:r w:rsidR="008B6182" w:rsidRPr="004F25FC">
        <w:rPr>
          <w:rFonts w:ascii="Times New Roman" w:hAnsi="Times New Roman" w:cs="Times New Roman"/>
          <w:sz w:val="24"/>
          <w:szCs w:val="24"/>
        </w:rPr>
        <w:t>longboard</w:t>
      </w:r>
      <w:proofErr w:type="spellEnd"/>
      <w:r w:rsidR="008B6182" w:rsidRPr="004F25FC">
        <w:rPr>
          <w:rFonts w:ascii="Times New Roman" w:hAnsi="Times New Roman" w:cs="Times New Roman"/>
          <w:sz w:val="24"/>
          <w:szCs w:val="24"/>
        </w:rPr>
        <w:t>»).</w:t>
      </w:r>
    </w:p>
    <w:p w:rsidR="008B6182" w:rsidRPr="004F25FC" w:rsidRDefault="008B6182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Современная классификация досок выделяет следующие основные виды досок:</w:t>
      </w:r>
    </w:p>
    <w:p w:rsidR="008B6182" w:rsidRPr="00A650DC" w:rsidRDefault="008B6182" w:rsidP="00345864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0DC">
        <w:rPr>
          <w:rFonts w:ascii="Times New Roman" w:hAnsi="Times New Roman" w:cs="Times New Roman"/>
          <w:sz w:val="24"/>
          <w:szCs w:val="24"/>
        </w:rPr>
        <w:t>малибу</w:t>
      </w:r>
      <w:proofErr w:type="spellEnd"/>
      <w:r w:rsidRPr="00A650DC">
        <w:rPr>
          <w:rFonts w:ascii="Times New Roman" w:hAnsi="Times New Roman" w:cs="Times New Roman"/>
          <w:sz w:val="24"/>
          <w:szCs w:val="24"/>
        </w:rPr>
        <w:t>;</w:t>
      </w:r>
    </w:p>
    <w:p w:rsidR="008B6182" w:rsidRPr="00A650DC" w:rsidRDefault="008B6182" w:rsidP="00345864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0DC">
        <w:rPr>
          <w:rFonts w:ascii="Times New Roman" w:hAnsi="Times New Roman" w:cs="Times New Roman"/>
          <w:sz w:val="24"/>
          <w:szCs w:val="24"/>
        </w:rPr>
        <w:t>фанборд</w:t>
      </w:r>
      <w:proofErr w:type="spellEnd"/>
      <w:r w:rsidRPr="00A650DC">
        <w:rPr>
          <w:rFonts w:ascii="Times New Roman" w:hAnsi="Times New Roman" w:cs="Times New Roman"/>
          <w:sz w:val="24"/>
          <w:szCs w:val="24"/>
        </w:rPr>
        <w:t>;</w:t>
      </w:r>
    </w:p>
    <w:p w:rsidR="008B6182" w:rsidRPr="00A650DC" w:rsidRDefault="008B6182" w:rsidP="00345864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0DC">
        <w:rPr>
          <w:rFonts w:ascii="Times New Roman" w:hAnsi="Times New Roman" w:cs="Times New Roman"/>
          <w:sz w:val="24"/>
          <w:szCs w:val="24"/>
        </w:rPr>
        <w:t>шортборд</w:t>
      </w:r>
      <w:proofErr w:type="spellEnd"/>
      <w:r w:rsidRPr="00A650DC">
        <w:rPr>
          <w:rFonts w:ascii="Times New Roman" w:hAnsi="Times New Roman" w:cs="Times New Roman"/>
          <w:sz w:val="24"/>
          <w:szCs w:val="24"/>
        </w:rPr>
        <w:t>;</w:t>
      </w:r>
    </w:p>
    <w:p w:rsidR="008B6182" w:rsidRPr="00A650DC" w:rsidRDefault="008B6182" w:rsidP="00345864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0DC">
        <w:rPr>
          <w:rFonts w:ascii="Times New Roman" w:hAnsi="Times New Roman" w:cs="Times New Roman"/>
          <w:sz w:val="24"/>
          <w:szCs w:val="24"/>
        </w:rPr>
        <w:t>лонгборд</w:t>
      </w:r>
      <w:proofErr w:type="spellEnd"/>
      <w:r w:rsidRPr="00A650DC">
        <w:rPr>
          <w:rFonts w:ascii="Times New Roman" w:hAnsi="Times New Roman" w:cs="Times New Roman"/>
          <w:sz w:val="24"/>
          <w:szCs w:val="24"/>
        </w:rPr>
        <w:t>;</w:t>
      </w:r>
    </w:p>
    <w:p w:rsidR="008B6182" w:rsidRPr="00A650DC" w:rsidRDefault="008B6182" w:rsidP="00345864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DC">
        <w:rPr>
          <w:rFonts w:ascii="Times New Roman" w:hAnsi="Times New Roman" w:cs="Times New Roman"/>
          <w:sz w:val="24"/>
          <w:szCs w:val="24"/>
        </w:rPr>
        <w:t>фиш;</w:t>
      </w:r>
    </w:p>
    <w:p w:rsidR="008B6182" w:rsidRPr="00A650DC" w:rsidRDefault="008B6182" w:rsidP="00345864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0DC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Pr="00A650DC">
        <w:rPr>
          <w:rFonts w:ascii="Times New Roman" w:hAnsi="Times New Roman" w:cs="Times New Roman"/>
          <w:sz w:val="24"/>
          <w:szCs w:val="24"/>
        </w:rPr>
        <w:t>;</w:t>
      </w:r>
    </w:p>
    <w:p w:rsidR="0068765F" w:rsidRPr="00A650DC" w:rsidRDefault="0068765F" w:rsidP="00345864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DC">
        <w:rPr>
          <w:rFonts w:ascii="Times New Roman" w:hAnsi="Times New Roman" w:cs="Times New Roman"/>
          <w:sz w:val="24"/>
          <w:szCs w:val="24"/>
        </w:rPr>
        <w:t>гибрид</w:t>
      </w:r>
    </w:p>
    <w:p w:rsidR="0068765F" w:rsidRPr="004F25FC" w:rsidRDefault="008B6182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0A4E4A" wp14:editId="236A2528">
            <wp:extent cx="5940631" cy="2432858"/>
            <wp:effectExtent l="0" t="0" r="3175" b="5715"/>
            <wp:docPr id="12" name="Рисунок 12" descr="C:\Users\Наталья Дмитриев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Дмитриевна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7" b="14848"/>
                    <a:stretch/>
                  </pic:blipFill>
                  <pic:spPr bwMode="auto">
                    <a:xfrm>
                      <a:off x="0" y="0"/>
                      <a:ext cx="5940425" cy="243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765F" w:rsidRPr="004F25FC" w:rsidRDefault="0068765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182" w:rsidRPr="00A650DC" w:rsidRDefault="008B6182" w:rsidP="003458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0DC">
        <w:rPr>
          <w:rFonts w:ascii="Times New Roman" w:hAnsi="Times New Roman" w:cs="Times New Roman"/>
          <w:b/>
          <w:sz w:val="24"/>
          <w:szCs w:val="24"/>
        </w:rPr>
        <w:t>Доска для начальной практики сёрфинга</w:t>
      </w:r>
    </w:p>
    <w:p w:rsidR="008B6182" w:rsidRPr="004F25FC" w:rsidRDefault="008B6182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Для новичков и детей существует специальная доска для обучения - 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Софттоп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 xml:space="preserve"> (англ. 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Soft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top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 xml:space="preserve">) или 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софтборд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. Первая доска для начала пути в сёрфинге должна быть длинная, широкая и толстая. Эти параметры делают её более устойчивой на воде, что необходимо для приобретения базовых навыков катания: брать пену и небольшие волны, вставать и удерживать равновесие. Новичку такая доска будет прощать много ошибок.</w:t>
      </w:r>
    </w:p>
    <w:p w:rsidR="00A650DC" w:rsidRDefault="008B6182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FD7BC5" wp14:editId="7481DB9A">
            <wp:extent cx="5946366" cy="1413163"/>
            <wp:effectExtent l="0" t="0" r="0" b="0"/>
            <wp:docPr id="13" name="Рисунок 13" descr="https://surfway.ru/uploads/content/blog/2943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rfway.ru/uploads/content/blog/29430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8" b="14237"/>
                    <a:stretch/>
                  </pic:blipFill>
                  <pic:spPr bwMode="auto">
                    <a:xfrm>
                      <a:off x="0" y="0"/>
                      <a:ext cx="5940425" cy="141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0DC" w:rsidRDefault="00A650DC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182" w:rsidRPr="00A650DC" w:rsidRDefault="008B6182" w:rsidP="003458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0DC">
        <w:rPr>
          <w:rFonts w:ascii="Times New Roman" w:hAnsi="Times New Roman" w:cs="Times New Roman"/>
          <w:b/>
          <w:sz w:val="24"/>
          <w:szCs w:val="24"/>
        </w:rPr>
        <w:t>Доски для продолжающего уровня катания</w:t>
      </w:r>
    </w:p>
    <w:p w:rsidR="008B6182" w:rsidRPr="004F25FC" w:rsidRDefault="008B6182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DC">
        <w:rPr>
          <w:rFonts w:ascii="Times New Roman" w:hAnsi="Times New Roman" w:cs="Times New Roman"/>
          <w:b/>
          <w:sz w:val="24"/>
          <w:szCs w:val="24"/>
        </w:rPr>
        <w:t xml:space="preserve">Малибу (англ. 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Malibu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F25FC">
        <w:rPr>
          <w:rFonts w:ascii="Times New Roman" w:hAnsi="Times New Roman" w:cs="Times New Roman"/>
          <w:sz w:val="24"/>
          <w:szCs w:val="24"/>
        </w:rPr>
        <w:t xml:space="preserve">– плавучая, широкая, толстая и длинная доска. Она всё ещё достаточно большая, как софт, но уже сделана из жёсткого материала, и не имеет прорезиненного покрытия сверху.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Фины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малибу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уже обычные, не мягкие. Малибу благодаря своему размеру прощает ошибки новичкам, но в отличие от учебной доски, на ней легче разгребаться. На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малибу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ученики осваивают повороты и управление доской на волнах.</w:t>
      </w:r>
    </w:p>
    <w:p w:rsidR="008B6182" w:rsidRPr="004F25FC" w:rsidRDefault="008B6182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4D29524" wp14:editId="0DB049BE">
            <wp:extent cx="5942620" cy="1884218"/>
            <wp:effectExtent l="0" t="0" r="1270" b="1905"/>
            <wp:docPr id="14" name="Рисунок 14" descr="https://surfway.ru/uploads/content/blog/2943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rfway.ru/uploads/content/blog/29430/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79" b="18255"/>
                    <a:stretch/>
                  </pic:blipFill>
                  <pic:spPr bwMode="auto">
                    <a:xfrm>
                      <a:off x="0" y="0"/>
                      <a:ext cx="5940425" cy="188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182" w:rsidRPr="004F25FC" w:rsidRDefault="008B6182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Фанборд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 xml:space="preserve"> (англ. </w:t>
      </w:r>
      <w:proofErr w:type="spellStart"/>
      <w:r w:rsidRPr="00A650DC">
        <w:rPr>
          <w:rFonts w:ascii="Times New Roman" w:hAnsi="Times New Roman" w:cs="Times New Roman"/>
          <w:b/>
          <w:sz w:val="24"/>
          <w:szCs w:val="24"/>
        </w:rPr>
        <w:t>Funboard</w:t>
      </w:r>
      <w:proofErr w:type="spellEnd"/>
      <w:r w:rsidRPr="00A650DC">
        <w:rPr>
          <w:rFonts w:ascii="Times New Roman" w:hAnsi="Times New Roman" w:cs="Times New Roman"/>
          <w:b/>
          <w:sz w:val="24"/>
          <w:szCs w:val="24"/>
        </w:rPr>
        <w:t>)</w:t>
      </w:r>
      <w:r w:rsidRPr="004F25FC">
        <w:rPr>
          <w:rFonts w:ascii="Times New Roman" w:hAnsi="Times New Roman" w:cs="Times New Roman"/>
          <w:sz w:val="24"/>
          <w:szCs w:val="24"/>
        </w:rPr>
        <w:t xml:space="preserve"> – промежуточный вариант между досками для новичка (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софтборд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малибу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) и дальнейшим выбором специализации: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лонгбордом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шортбордом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с английского переводится как веселье, и это, пожалуй, лучшая характеристика для досок этого вида. Она более поворотлива, чем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лонгборд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, но всё ещё достаточно объёмная, что позволяет хорошо разгребаться. Длина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фанборда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обычно от 6 до 8 футов, а для управления на неё устанавливают три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фина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. Эти доски предназначены для катания на средних волнах, которые ещё не слишком резкие, но уже и не совсем пологие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6982" w:rsidRPr="004F25FC">
        <w:rPr>
          <w:rFonts w:ascii="Times New Roman" w:hAnsi="Times New Roman" w:cs="Times New Roman"/>
          <w:sz w:val="24"/>
          <w:szCs w:val="24"/>
        </w:rPr>
        <w:t xml:space="preserve"> </w:t>
      </w:r>
      <w:r w:rsidR="00AB6982" w:rsidRPr="004F25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09B253" wp14:editId="720AEBBF">
            <wp:extent cx="5940631" cy="2560320"/>
            <wp:effectExtent l="0" t="0" r="3175" b="0"/>
            <wp:docPr id="15" name="Рисунок 15" descr="https://surfway.ru/uploads/content/blog/2943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rfway.ru/uploads/content/blog/29430/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24" b="19160"/>
                    <a:stretch/>
                  </pic:blipFill>
                  <pic:spPr bwMode="auto">
                    <a:xfrm>
                      <a:off x="0" y="0"/>
                      <a:ext cx="5940425" cy="256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="00AB6982" w:rsidRPr="004F25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B6982" w:rsidRPr="004F25FC">
        <w:rPr>
          <w:rFonts w:ascii="Times New Roman" w:hAnsi="Times New Roman" w:cs="Times New Roman"/>
          <w:sz w:val="24"/>
          <w:szCs w:val="24"/>
        </w:rPr>
        <w:t xml:space="preserve">се остальные виды досок для более опытных </w:t>
      </w:r>
      <w:proofErr w:type="spellStart"/>
      <w:r w:rsidR="00AB6982" w:rsidRPr="004F25FC">
        <w:rPr>
          <w:rFonts w:ascii="Times New Roman" w:hAnsi="Times New Roman" w:cs="Times New Roman"/>
          <w:sz w:val="24"/>
          <w:szCs w:val="24"/>
        </w:rPr>
        <w:t>серферов</w:t>
      </w:r>
      <w:proofErr w:type="spellEnd"/>
      <w:r w:rsidR="00AB6982" w:rsidRPr="004F25FC">
        <w:rPr>
          <w:rFonts w:ascii="Times New Roman" w:hAnsi="Times New Roman" w:cs="Times New Roman"/>
          <w:sz w:val="24"/>
          <w:szCs w:val="24"/>
        </w:rPr>
        <w:t>.</w:t>
      </w:r>
    </w:p>
    <w:p w:rsidR="00E53411" w:rsidRDefault="00E53411" w:rsidP="0034586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34586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34586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34586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34586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34586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34586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34586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34586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411" w:rsidRDefault="00E53411" w:rsidP="0034586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6982" w:rsidRPr="004F25FC" w:rsidRDefault="008815B3" w:rsidP="0034586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AB6982" w:rsidRPr="004F25FC">
        <w:rPr>
          <w:rFonts w:ascii="Times New Roman" w:hAnsi="Times New Roman" w:cs="Times New Roman"/>
          <w:sz w:val="24"/>
          <w:szCs w:val="24"/>
        </w:rPr>
        <w:t>.</w:t>
      </w:r>
      <w:r w:rsidR="004F25FC">
        <w:rPr>
          <w:rFonts w:ascii="Times New Roman" w:hAnsi="Times New Roman" w:cs="Times New Roman"/>
          <w:sz w:val="24"/>
          <w:szCs w:val="24"/>
        </w:rPr>
        <w:t xml:space="preserve"> </w:t>
      </w:r>
      <w:r w:rsidR="00AB6982" w:rsidRPr="004F25FC">
        <w:rPr>
          <w:rFonts w:ascii="Times New Roman" w:hAnsi="Times New Roman" w:cs="Times New Roman"/>
          <w:sz w:val="24"/>
          <w:szCs w:val="24"/>
        </w:rPr>
        <w:t>Как выбрать доску для сёрфинга</w:t>
      </w:r>
    </w:p>
    <w:p w:rsidR="00AB6982" w:rsidRPr="004F25FC" w:rsidRDefault="00AB6982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Два основных фактора, которые надо учитывать при выборе доски для катания, это ваш опыт и качество волн. Чем меньше и слабее волны, тем больше нужна доска. Чем меньше у вас опыта, тем больше нужна доска.</w:t>
      </w:r>
      <w:r w:rsidR="004F25FC">
        <w:rPr>
          <w:rFonts w:ascii="Times New Roman" w:hAnsi="Times New Roman" w:cs="Times New Roman"/>
          <w:sz w:val="24"/>
          <w:szCs w:val="24"/>
        </w:rPr>
        <w:t xml:space="preserve"> </w:t>
      </w:r>
      <w:r w:rsidRPr="004F25FC">
        <w:rPr>
          <w:rFonts w:ascii="Times New Roman" w:hAnsi="Times New Roman" w:cs="Times New Roman"/>
          <w:sz w:val="24"/>
          <w:szCs w:val="24"/>
        </w:rPr>
        <w:t>Основными характеристиками доски является длина, ширина, толщина. В</w:t>
      </w:r>
      <w:r w:rsidR="00D34D78" w:rsidRPr="004F25FC">
        <w:rPr>
          <w:rFonts w:ascii="Times New Roman" w:hAnsi="Times New Roman" w:cs="Times New Roman"/>
          <w:sz w:val="24"/>
          <w:szCs w:val="24"/>
        </w:rPr>
        <w:t xml:space="preserve"> последнее время стали обращать внимание и на соотношение объема доски к весу райдера, чтобы </w:t>
      </w:r>
      <w:proofErr w:type="spellStart"/>
      <w:r w:rsidR="00D34D78" w:rsidRPr="004F25FC">
        <w:rPr>
          <w:rFonts w:ascii="Times New Roman" w:hAnsi="Times New Roman" w:cs="Times New Roman"/>
          <w:sz w:val="24"/>
          <w:szCs w:val="24"/>
        </w:rPr>
        <w:t>серферы</w:t>
      </w:r>
      <w:proofErr w:type="spellEnd"/>
      <w:r w:rsidR="00D34D78" w:rsidRPr="004F25FC">
        <w:rPr>
          <w:rFonts w:ascii="Times New Roman" w:hAnsi="Times New Roman" w:cs="Times New Roman"/>
          <w:sz w:val="24"/>
          <w:szCs w:val="24"/>
        </w:rPr>
        <w:t xml:space="preserve"> смогли легко выбрать доску, идеальную для себя. На этой идее настоял </w:t>
      </w:r>
      <w:proofErr w:type="gramStart"/>
      <w:r w:rsidR="00D34D78" w:rsidRPr="004F25FC">
        <w:rPr>
          <w:rFonts w:ascii="Times New Roman" w:hAnsi="Times New Roman" w:cs="Times New Roman"/>
          <w:sz w:val="24"/>
          <w:szCs w:val="24"/>
        </w:rPr>
        <w:t>бывший</w:t>
      </w:r>
      <w:proofErr w:type="gramEnd"/>
      <w:r w:rsidR="00D34D78" w:rsidRPr="004F25FC">
        <w:rPr>
          <w:rFonts w:ascii="Times New Roman" w:hAnsi="Times New Roman" w:cs="Times New Roman"/>
          <w:sz w:val="24"/>
          <w:szCs w:val="24"/>
        </w:rPr>
        <w:t xml:space="preserve"> профессиональный </w:t>
      </w:r>
      <w:proofErr w:type="spellStart"/>
      <w:r w:rsidR="00D34D78" w:rsidRPr="004F25FC">
        <w:rPr>
          <w:rFonts w:ascii="Times New Roman" w:hAnsi="Times New Roman" w:cs="Times New Roman"/>
          <w:sz w:val="24"/>
          <w:szCs w:val="24"/>
        </w:rPr>
        <w:t>серфер</w:t>
      </w:r>
      <w:proofErr w:type="spellEnd"/>
      <w:r w:rsidR="00D34D78"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78" w:rsidRPr="004F25FC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="00D34D78"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78" w:rsidRPr="004F25FC">
        <w:rPr>
          <w:rFonts w:ascii="Times New Roman" w:hAnsi="Times New Roman" w:cs="Times New Roman"/>
          <w:sz w:val="24"/>
          <w:szCs w:val="24"/>
        </w:rPr>
        <w:t>Whitney</w:t>
      </w:r>
      <w:proofErr w:type="spellEnd"/>
      <w:r w:rsidR="00D34D78"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78" w:rsidRPr="004F25FC">
        <w:rPr>
          <w:rFonts w:ascii="Times New Roman" w:hAnsi="Times New Roman" w:cs="Times New Roman"/>
          <w:sz w:val="24"/>
          <w:szCs w:val="24"/>
        </w:rPr>
        <w:t>Guild</w:t>
      </w:r>
      <w:proofErr w:type="spellEnd"/>
      <w:r w:rsidR="00D34D78" w:rsidRPr="004F25FC">
        <w:rPr>
          <w:rFonts w:ascii="Times New Roman" w:hAnsi="Times New Roman" w:cs="Times New Roman"/>
          <w:sz w:val="24"/>
          <w:szCs w:val="24"/>
        </w:rPr>
        <w:t>.</w:t>
      </w:r>
      <w:r w:rsidR="00C11B87" w:rsidRPr="004F25FC">
        <w:rPr>
          <w:rFonts w:ascii="Times New Roman" w:hAnsi="Times New Roman" w:cs="Times New Roman"/>
          <w:sz w:val="24"/>
          <w:szCs w:val="24"/>
        </w:rPr>
        <w:t xml:space="preserve"> </w:t>
      </w:r>
      <w:r w:rsidR="00D34D78" w:rsidRPr="004F25FC">
        <w:rPr>
          <w:rFonts w:ascii="Times New Roman" w:hAnsi="Times New Roman" w:cs="Times New Roman"/>
          <w:sz w:val="24"/>
          <w:szCs w:val="24"/>
        </w:rPr>
        <w:t xml:space="preserve">С учетом того, что два </w:t>
      </w:r>
      <w:proofErr w:type="spellStart"/>
      <w:r w:rsidR="00D34D78" w:rsidRPr="004F25FC">
        <w:rPr>
          <w:rFonts w:ascii="Times New Roman" w:hAnsi="Times New Roman" w:cs="Times New Roman"/>
          <w:sz w:val="24"/>
          <w:szCs w:val="24"/>
        </w:rPr>
        <w:t>серфера</w:t>
      </w:r>
      <w:proofErr w:type="spellEnd"/>
      <w:r w:rsidR="00D34D78" w:rsidRPr="004F25FC">
        <w:rPr>
          <w:rFonts w:ascii="Times New Roman" w:hAnsi="Times New Roman" w:cs="Times New Roman"/>
          <w:sz w:val="24"/>
          <w:szCs w:val="24"/>
        </w:rPr>
        <w:t xml:space="preserve"> с одинаковым весом и различным опытом катания будут грести на волну по-разному, параметр плавучести будет разным, и выбираться он должен исходя из конкретной ситуации. Именно для этого служит понятие объема доски. Ведь для начинающих </w:t>
      </w:r>
      <w:proofErr w:type="spellStart"/>
      <w:r w:rsidR="00D34D78" w:rsidRPr="004F25FC">
        <w:rPr>
          <w:rFonts w:ascii="Times New Roman" w:hAnsi="Times New Roman" w:cs="Times New Roman"/>
          <w:sz w:val="24"/>
          <w:szCs w:val="24"/>
        </w:rPr>
        <w:t>серферов</w:t>
      </w:r>
      <w:proofErr w:type="spellEnd"/>
      <w:r w:rsidR="00D34D78" w:rsidRPr="004F25FC">
        <w:rPr>
          <w:rFonts w:ascii="Times New Roman" w:hAnsi="Times New Roman" w:cs="Times New Roman"/>
          <w:sz w:val="24"/>
          <w:szCs w:val="24"/>
        </w:rPr>
        <w:t xml:space="preserve"> более подходящей станет доска большего размера, так же как и в случае покорения мягких волн.</w:t>
      </w:r>
      <w:r w:rsidR="008A5460" w:rsidRPr="004F25FC">
        <w:rPr>
          <w:rFonts w:ascii="Times New Roman" w:hAnsi="Times New Roman" w:cs="Times New Roman"/>
          <w:sz w:val="24"/>
          <w:szCs w:val="24"/>
        </w:rPr>
        <w:t xml:space="preserve"> </w:t>
      </w:r>
      <w:r w:rsidR="00D34D78" w:rsidRPr="004F25FC">
        <w:rPr>
          <w:rFonts w:ascii="Times New Roman" w:hAnsi="Times New Roman" w:cs="Times New Roman"/>
          <w:sz w:val="24"/>
          <w:szCs w:val="24"/>
        </w:rPr>
        <w:t xml:space="preserve">А вот </w:t>
      </w:r>
      <w:proofErr w:type="gramStart"/>
      <w:r w:rsidR="00D34D78" w:rsidRPr="004F25FC">
        <w:rPr>
          <w:rFonts w:ascii="Times New Roman" w:hAnsi="Times New Roman" w:cs="Times New Roman"/>
          <w:sz w:val="24"/>
          <w:szCs w:val="24"/>
        </w:rPr>
        <w:t>продвинутому</w:t>
      </w:r>
      <w:proofErr w:type="gramEnd"/>
      <w:r w:rsidR="00D34D78"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78" w:rsidRPr="004F25FC">
        <w:rPr>
          <w:rFonts w:ascii="Times New Roman" w:hAnsi="Times New Roman" w:cs="Times New Roman"/>
          <w:sz w:val="24"/>
          <w:szCs w:val="24"/>
        </w:rPr>
        <w:t>серферу</w:t>
      </w:r>
      <w:proofErr w:type="spellEnd"/>
      <w:r w:rsidR="00D34D78" w:rsidRPr="004F25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4D78" w:rsidRPr="004F25FC">
        <w:rPr>
          <w:rFonts w:ascii="Times New Roman" w:hAnsi="Times New Roman" w:cs="Times New Roman"/>
          <w:sz w:val="24"/>
          <w:szCs w:val="24"/>
        </w:rPr>
        <w:t>серферу</w:t>
      </w:r>
      <w:proofErr w:type="spellEnd"/>
      <w:r w:rsidR="00D34D78" w:rsidRPr="004F25FC">
        <w:rPr>
          <w:rFonts w:ascii="Times New Roman" w:hAnsi="Times New Roman" w:cs="Times New Roman"/>
          <w:sz w:val="24"/>
          <w:szCs w:val="24"/>
        </w:rPr>
        <w:t xml:space="preserve"> среднего уровня, катающемуся на </w:t>
      </w:r>
      <w:proofErr w:type="spellStart"/>
      <w:r w:rsidR="00D34D78" w:rsidRPr="004F25FC">
        <w:rPr>
          <w:rFonts w:ascii="Times New Roman" w:hAnsi="Times New Roman" w:cs="Times New Roman"/>
          <w:sz w:val="24"/>
          <w:szCs w:val="24"/>
        </w:rPr>
        <w:t>шортборде</w:t>
      </w:r>
      <w:proofErr w:type="spellEnd"/>
      <w:r w:rsidR="00D34D78" w:rsidRPr="004F25FC">
        <w:rPr>
          <w:rFonts w:ascii="Times New Roman" w:hAnsi="Times New Roman" w:cs="Times New Roman"/>
          <w:sz w:val="24"/>
          <w:szCs w:val="24"/>
        </w:rPr>
        <w:t xml:space="preserve">, понадобится меньшая доска, объемом, который составляет 33-35% от массы его тела. Например, </w:t>
      </w:r>
      <w:proofErr w:type="spellStart"/>
      <w:r w:rsidR="00D34D78" w:rsidRPr="004F25FC">
        <w:rPr>
          <w:rFonts w:ascii="Times New Roman" w:hAnsi="Times New Roman" w:cs="Times New Roman"/>
          <w:sz w:val="24"/>
          <w:szCs w:val="24"/>
        </w:rPr>
        <w:t>серферу</w:t>
      </w:r>
      <w:proofErr w:type="spellEnd"/>
      <w:r w:rsidR="00D34D78" w:rsidRPr="004F25FC">
        <w:rPr>
          <w:rFonts w:ascii="Times New Roman" w:hAnsi="Times New Roman" w:cs="Times New Roman"/>
          <w:sz w:val="24"/>
          <w:szCs w:val="24"/>
        </w:rPr>
        <w:t xml:space="preserve"> весом 70 килограммов идеально подойдет доска объемом до 24 литров.</w:t>
      </w:r>
    </w:p>
    <w:p w:rsidR="00D34D78" w:rsidRPr="004F25FC" w:rsidRDefault="00D34D7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Логично, что начинающим в искусстве серфинга будет легче узнать, как покорять волну, на доске с более высоким коэффициентом плавучести. Это означает, что наиболее подходящими</w:t>
      </w:r>
      <w:r w:rsidR="004F25FC">
        <w:rPr>
          <w:rFonts w:ascii="Times New Roman" w:hAnsi="Times New Roman" w:cs="Times New Roman"/>
          <w:sz w:val="24"/>
          <w:szCs w:val="24"/>
        </w:rPr>
        <w:t xml:space="preserve"> </w:t>
      </w:r>
      <w:r w:rsidRPr="004F25FC">
        <w:rPr>
          <w:rFonts w:ascii="Times New Roman" w:hAnsi="Times New Roman" w:cs="Times New Roman"/>
          <w:sz w:val="24"/>
          <w:szCs w:val="24"/>
        </w:rPr>
        <w:t xml:space="preserve">досками для обучения являются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борды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с большим объемом.</w:t>
      </w:r>
    </w:p>
    <w:p w:rsidR="00D34D78" w:rsidRPr="004F25FC" w:rsidRDefault="00D34D7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Имея в виду, что один литр соответствует одному килограмму веса, Уитни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Гилд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рассчитал величину, которая помогает определить нужный объем доски для серфинга и назвал ее «Фактор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Гилда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». Это шкала учитывает навыки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серфера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и волновые условия. И теперь с помощью особой формулы можно выяснить необходимый объем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серфборда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.</w:t>
      </w:r>
      <w:r w:rsidR="004F25FC">
        <w:rPr>
          <w:rFonts w:ascii="Times New Roman" w:hAnsi="Times New Roman" w:cs="Times New Roman"/>
          <w:sz w:val="24"/>
          <w:szCs w:val="24"/>
        </w:rPr>
        <w:t xml:space="preserve"> </w:t>
      </w:r>
      <w:r w:rsidRPr="004F25FC">
        <w:rPr>
          <w:rFonts w:ascii="Times New Roman" w:hAnsi="Times New Roman" w:cs="Times New Roman"/>
          <w:sz w:val="24"/>
          <w:szCs w:val="24"/>
        </w:rPr>
        <w:t> </w:t>
      </w:r>
    </w:p>
    <w:p w:rsidR="00D34D78" w:rsidRPr="004F25FC" w:rsidRDefault="00D34D7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Итак, как же рассчитать объем доски при помощи Фактора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Гилда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? Формула такова: Вес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серфера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в килограммах (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) * Фактора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Гилда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для своего уровня (ФГ) = Объем доски (л)</w:t>
      </w:r>
    </w:p>
    <w:p w:rsidR="00D34D78" w:rsidRPr="004F25FC" w:rsidRDefault="00D34D7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 А вот значения величины ФГ, наиболее часто используемые: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2"/>
        <w:gridCol w:w="4769"/>
      </w:tblGrid>
      <w:tr w:rsidR="00A650DC" w:rsidTr="00A650DC">
        <w:tc>
          <w:tcPr>
            <w:tcW w:w="5068" w:type="dxa"/>
          </w:tcPr>
          <w:p w:rsidR="00A650DC" w:rsidRDefault="00A650DC" w:rsidP="003458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серфера</w:t>
            </w:r>
            <w:proofErr w:type="spellEnd"/>
          </w:p>
        </w:tc>
        <w:tc>
          <w:tcPr>
            <w:tcW w:w="5069" w:type="dxa"/>
          </w:tcPr>
          <w:p w:rsidR="00A650DC" w:rsidRDefault="00A650DC" w:rsidP="003458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Фактора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Гилда</w:t>
            </w:r>
            <w:proofErr w:type="spellEnd"/>
          </w:p>
        </w:tc>
      </w:tr>
      <w:tr w:rsidR="00A650DC" w:rsidTr="00A650DC">
        <w:trPr>
          <w:trHeight w:val="513"/>
        </w:trPr>
        <w:tc>
          <w:tcPr>
            <w:tcW w:w="5068" w:type="dxa"/>
          </w:tcPr>
          <w:p w:rsidR="00A650DC" w:rsidRDefault="00A650DC" w:rsidP="003458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 / про-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серфер</w:t>
            </w:r>
            <w:proofErr w:type="spellEnd"/>
          </w:p>
        </w:tc>
        <w:tc>
          <w:tcPr>
            <w:tcW w:w="5069" w:type="dxa"/>
          </w:tcPr>
          <w:p w:rsidR="00A650DC" w:rsidRDefault="00A650DC" w:rsidP="003458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</w:rPr>
              <w:t>0.34-0.36 (ФГ)</w:t>
            </w:r>
          </w:p>
        </w:tc>
      </w:tr>
      <w:tr w:rsidR="00A650DC" w:rsidTr="00A650DC">
        <w:tc>
          <w:tcPr>
            <w:tcW w:w="5068" w:type="dxa"/>
          </w:tcPr>
          <w:p w:rsidR="00A650DC" w:rsidRDefault="00A650DC" w:rsidP="003458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/ продвинутый</w:t>
            </w:r>
          </w:p>
        </w:tc>
        <w:tc>
          <w:tcPr>
            <w:tcW w:w="5069" w:type="dxa"/>
          </w:tcPr>
          <w:p w:rsidR="00A650DC" w:rsidRDefault="00E53411" w:rsidP="003458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A650DC" w:rsidRPr="00A650DC">
              <w:rPr>
                <w:rFonts w:ascii="Times New Roman" w:hAnsi="Times New Roman" w:cs="Times New Roman"/>
                <w:sz w:val="24"/>
                <w:szCs w:val="24"/>
              </w:rPr>
              <w:t>0.36-0.38 (ФГ)</w:t>
            </w:r>
          </w:p>
        </w:tc>
      </w:tr>
      <w:tr w:rsidR="00A650DC" w:rsidTr="00A650DC">
        <w:tc>
          <w:tcPr>
            <w:tcW w:w="5068" w:type="dxa"/>
          </w:tcPr>
          <w:p w:rsidR="00A650DC" w:rsidRDefault="00A650DC" w:rsidP="003458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/ пожилой</w:t>
            </w:r>
          </w:p>
        </w:tc>
        <w:tc>
          <w:tcPr>
            <w:tcW w:w="5069" w:type="dxa"/>
          </w:tcPr>
          <w:p w:rsidR="00A650DC" w:rsidRDefault="00E53411" w:rsidP="003458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A650DC" w:rsidRPr="00A650DC">
              <w:rPr>
                <w:rFonts w:ascii="Times New Roman" w:hAnsi="Times New Roman" w:cs="Times New Roman"/>
                <w:sz w:val="24"/>
                <w:szCs w:val="24"/>
              </w:rPr>
              <w:t>0.38-0.42 (ФГ)</w:t>
            </w:r>
          </w:p>
        </w:tc>
      </w:tr>
      <w:tr w:rsidR="00A650DC" w:rsidTr="00A650DC">
        <w:tc>
          <w:tcPr>
            <w:tcW w:w="5068" w:type="dxa"/>
          </w:tcPr>
          <w:p w:rsidR="00A650DC" w:rsidRDefault="00A650DC" w:rsidP="003458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дня</w:t>
            </w:r>
          </w:p>
        </w:tc>
        <w:tc>
          <w:tcPr>
            <w:tcW w:w="5069" w:type="dxa"/>
          </w:tcPr>
          <w:p w:rsidR="00A650DC" w:rsidRDefault="00E53411" w:rsidP="00345864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650DC" w:rsidRPr="00A650DC">
              <w:rPr>
                <w:rFonts w:ascii="Times New Roman" w:hAnsi="Times New Roman" w:cs="Times New Roman"/>
                <w:sz w:val="24"/>
                <w:szCs w:val="24"/>
              </w:rPr>
              <w:t>0.43-0.49 (ФГ)</w:t>
            </w:r>
          </w:p>
        </w:tc>
      </w:tr>
      <w:tr w:rsidR="00A650DC" w:rsidTr="00A650DC">
        <w:tc>
          <w:tcPr>
            <w:tcW w:w="5068" w:type="dxa"/>
          </w:tcPr>
          <w:p w:rsidR="00A650DC" w:rsidRDefault="00A650DC" w:rsidP="003458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DC"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  <w:tc>
          <w:tcPr>
            <w:tcW w:w="5069" w:type="dxa"/>
          </w:tcPr>
          <w:p w:rsidR="00A650DC" w:rsidRDefault="00E53411" w:rsidP="00345864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650DC" w:rsidRPr="00A650DC">
              <w:rPr>
                <w:rFonts w:ascii="Times New Roman" w:hAnsi="Times New Roman" w:cs="Times New Roman"/>
                <w:sz w:val="24"/>
                <w:szCs w:val="24"/>
              </w:rPr>
              <w:t>0.50 (ФГ)</w:t>
            </w:r>
          </w:p>
        </w:tc>
      </w:tr>
    </w:tbl>
    <w:p w:rsidR="00A650DC" w:rsidRDefault="00A650DC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AC04F6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872" behindDoc="0" locked="0" layoutInCell="1" allowOverlap="1" wp14:anchorId="451E96EB" wp14:editId="4190908F">
            <wp:simplePos x="0" y="0"/>
            <wp:positionH relativeFrom="column">
              <wp:posOffset>-351155</wp:posOffset>
            </wp:positionH>
            <wp:positionV relativeFrom="paragraph">
              <wp:posOffset>1392555</wp:posOffset>
            </wp:positionV>
            <wp:extent cx="6416040" cy="4996815"/>
            <wp:effectExtent l="0" t="0" r="3810" b="0"/>
            <wp:wrapSquare wrapText="bothSides"/>
            <wp:docPr id="11" name="Рисунок 11" descr="фото таблицы объемов досок для серфинга по весу и опы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таблицы объемов досок для серфинга по весу и опыту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49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D78" w:rsidRPr="004F25FC">
        <w:rPr>
          <w:rFonts w:ascii="Times New Roman" w:hAnsi="Times New Roman" w:cs="Times New Roman"/>
          <w:sz w:val="24"/>
          <w:szCs w:val="24"/>
        </w:rPr>
        <w:t>Четвёртая цифра, которая характеризует доску, это её объём в литрах.</w:t>
      </w:r>
      <w:r w:rsidR="004F25FC">
        <w:rPr>
          <w:rFonts w:ascii="Times New Roman" w:hAnsi="Times New Roman" w:cs="Times New Roman"/>
          <w:sz w:val="24"/>
          <w:szCs w:val="24"/>
        </w:rPr>
        <w:t xml:space="preserve"> </w:t>
      </w:r>
      <w:r w:rsidR="00D34D78" w:rsidRPr="004F25FC">
        <w:rPr>
          <w:rFonts w:ascii="Times New Roman" w:hAnsi="Times New Roman" w:cs="Times New Roman"/>
          <w:sz w:val="24"/>
          <w:szCs w:val="24"/>
        </w:rPr>
        <w:t xml:space="preserve">От объёма зависит плавучесть доски, то, насколько на ней легко разгребаться и продавливать, чтобы делать </w:t>
      </w:r>
      <w:proofErr w:type="spellStart"/>
      <w:r w:rsidR="00D34D78" w:rsidRPr="004F25FC">
        <w:rPr>
          <w:rFonts w:ascii="Times New Roman" w:hAnsi="Times New Roman" w:cs="Times New Roman"/>
          <w:sz w:val="24"/>
          <w:szCs w:val="24"/>
        </w:rPr>
        <w:t>дакдайв</w:t>
      </w:r>
      <w:proofErr w:type="spellEnd"/>
      <w:r w:rsidR="00D34D78" w:rsidRPr="004F25FC">
        <w:rPr>
          <w:rFonts w:ascii="Times New Roman" w:hAnsi="Times New Roman" w:cs="Times New Roman"/>
          <w:sz w:val="24"/>
          <w:szCs w:val="24"/>
        </w:rPr>
        <w:t xml:space="preserve">. Соответственно, про объём надо знать уже достаточно опытным </w:t>
      </w:r>
    </w:p>
    <w:p w:rsidR="009C10B4" w:rsidRPr="00E53411" w:rsidRDefault="009C10B4" w:rsidP="009C10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11">
        <w:rPr>
          <w:rFonts w:ascii="Times New Roman" w:hAnsi="Times New Roman" w:cs="Times New Roman"/>
          <w:b/>
          <w:sz w:val="24"/>
          <w:szCs w:val="24"/>
        </w:rPr>
        <w:t xml:space="preserve">Таблица соответствия веса, уровня катания и рекомендуемого объема </w:t>
      </w:r>
      <w:proofErr w:type="spellStart"/>
      <w:r w:rsidRPr="00E53411">
        <w:rPr>
          <w:rFonts w:ascii="Times New Roman" w:hAnsi="Times New Roman" w:cs="Times New Roman"/>
          <w:b/>
          <w:sz w:val="24"/>
          <w:szCs w:val="24"/>
        </w:rPr>
        <w:t>сёрфборда</w:t>
      </w:r>
      <w:proofErr w:type="spellEnd"/>
    </w:p>
    <w:p w:rsidR="00D34D78" w:rsidRPr="004F25FC" w:rsidRDefault="00D34D7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сёрферам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. Чем больше вы весите, тем более плавучая вам нужна доска. При этом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чем лучше вы катаетесь, тем меньший объём доски можете себе позволить. Ниже приведена таблица с рекомендуемым объёмом доски для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сёрферов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разного веса и уровня катания, цифры высчитаны через специальные коэффициенты, поэтому их надо округлять.</w:t>
      </w:r>
    </w:p>
    <w:p w:rsidR="00D34D78" w:rsidRPr="00E53411" w:rsidRDefault="00D34D7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D78" w:rsidRPr="004F25FC" w:rsidRDefault="00D34D78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C24" w:rsidRPr="004F25FC" w:rsidRDefault="002E1C24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C24" w:rsidRPr="004F25FC" w:rsidRDefault="002E1C24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C24" w:rsidRPr="004F25FC" w:rsidRDefault="002E1C24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411" w:rsidRPr="004F25FC" w:rsidRDefault="00E53411" w:rsidP="00AC0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42F" w:rsidRPr="006B35DA" w:rsidRDefault="00E53411" w:rsidP="003458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5DA">
        <w:rPr>
          <w:rFonts w:ascii="Times New Roman" w:hAnsi="Times New Roman" w:cs="Times New Roman"/>
          <w:b/>
          <w:sz w:val="24"/>
          <w:szCs w:val="24"/>
        </w:rPr>
        <w:t>ГЛАВА II. ПРАКТИЧЕСКАЯ ЧАСТЬ</w:t>
      </w:r>
    </w:p>
    <w:p w:rsidR="00A7542F" w:rsidRPr="004F25FC" w:rsidRDefault="008815B3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2</w:t>
      </w:r>
      <w:r w:rsidR="00A7542F" w:rsidRPr="004F25FC">
        <w:rPr>
          <w:rFonts w:ascii="Times New Roman" w:hAnsi="Times New Roman" w:cs="Times New Roman"/>
          <w:sz w:val="24"/>
          <w:szCs w:val="24"/>
        </w:rPr>
        <w:t>.1</w:t>
      </w:r>
      <w:r w:rsidR="00E53411">
        <w:rPr>
          <w:rFonts w:ascii="Times New Roman" w:hAnsi="Times New Roman" w:cs="Times New Roman"/>
          <w:sz w:val="24"/>
          <w:szCs w:val="24"/>
        </w:rPr>
        <w:t>.</w:t>
      </w:r>
      <w:r w:rsidR="00A7542F" w:rsidRPr="004F25FC">
        <w:rPr>
          <w:rFonts w:ascii="Times New Roman" w:hAnsi="Times New Roman" w:cs="Times New Roman"/>
          <w:sz w:val="24"/>
          <w:szCs w:val="24"/>
        </w:rPr>
        <w:t xml:space="preserve"> </w:t>
      </w:r>
      <w:r w:rsidR="00A85F0D" w:rsidRPr="004F25FC">
        <w:rPr>
          <w:rFonts w:ascii="Times New Roman" w:hAnsi="Times New Roman" w:cs="Times New Roman"/>
          <w:sz w:val="24"/>
          <w:szCs w:val="24"/>
        </w:rPr>
        <w:t>Расчет объема доски</w:t>
      </w:r>
    </w:p>
    <w:p w:rsidR="00A85F0D" w:rsidRPr="004F25FC" w:rsidRDefault="00A85F0D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Я часто с родителями бываю на </w:t>
      </w:r>
      <w:r w:rsidR="00F81ECE" w:rsidRPr="004F25FC">
        <w:rPr>
          <w:rFonts w:ascii="Times New Roman" w:hAnsi="Times New Roman" w:cs="Times New Roman"/>
          <w:sz w:val="24"/>
          <w:szCs w:val="24"/>
        </w:rPr>
        <w:t>Ч</w:t>
      </w:r>
      <w:r w:rsidRPr="004F25FC">
        <w:rPr>
          <w:rFonts w:ascii="Times New Roman" w:hAnsi="Times New Roman" w:cs="Times New Roman"/>
          <w:sz w:val="24"/>
          <w:szCs w:val="24"/>
        </w:rPr>
        <w:t>ерном море и хотела бы попробовать прокатиться на волне. Так как мой папа</w:t>
      </w:r>
      <w:r w:rsidR="00E53411">
        <w:rPr>
          <w:rFonts w:ascii="Times New Roman" w:hAnsi="Times New Roman" w:cs="Times New Roman"/>
          <w:sz w:val="24"/>
          <w:szCs w:val="24"/>
        </w:rPr>
        <w:t xml:space="preserve"> - </w:t>
      </w:r>
      <w:r w:rsidRPr="004F25FC">
        <w:rPr>
          <w:rFonts w:ascii="Times New Roman" w:hAnsi="Times New Roman" w:cs="Times New Roman"/>
          <w:sz w:val="24"/>
          <w:szCs w:val="24"/>
        </w:rPr>
        <w:t xml:space="preserve"> бывший спортсмен</w:t>
      </w:r>
      <w:r w:rsidR="0068765F" w:rsidRPr="004F25FC">
        <w:rPr>
          <w:rFonts w:ascii="Times New Roman" w:hAnsi="Times New Roman" w:cs="Times New Roman"/>
          <w:sz w:val="24"/>
          <w:szCs w:val="24"/>
        </w:rPr>
        <w:t xml:space="preserve"> </w:t>
      </w:r>
      <w:r w:rsidRPr="004F25FC">
        <w:rPr>
          <w:rFonts w:ascii="Times New Roman" w:hAnsi="Times New Roman" w:cs="Times New Roman"/>
          <w:sz w:val="24"/>
          <w:szCs w:val="24"/>
        </w:rPr>
        <w:t>и всег</w:t>
      </w:r>
      <w:r w:rsidR="0068765F" w:rsidRPr="004F25FC">
        <w:rPr>
          <w:rFonts w:ascii="Times New Roman" w:hAnsi="Times New Roman" w:cs="Times New Roman"/>
          <w:sz w:val="24"/>
          <w:szCs w:val="24"/>
        </w:rPr>
        <w:t>да стремится к чему-то новому, м</w:t>
      </w:r>
      <w:r w:rsidRPr="004F25FC">
        <w:rPr>
          <w:rFonts w:ascii="Times New Roman" w:hAnsi="Times New Roman" w:cs="Times New Roman"/>
          <w:sz w:val="24"/>
          <w:szCs w:val="24"/>
        </w:rPr>
        <w:t>ы решили освоить серфинг для начинающих.</w:t>
      </w:r>
      <w:r w:rsidR="00E53411">
        <w:rPr>
          <w:rFonts w:ascii="Times New Roman" w:hAnsi="Times New Roman" w:cs="Times New Roman"/>
          <w:sz w:val="24"/>
          <w:szCs w:val="24"/>
        </w:rPr>
        <w:t xml:space="preserve"> Также я рассчитала объем досок для моих подруг, которые тоже решили составить мне компанию в обучении</w:t>
      </w:r>
    </w:p>
    <w:p w:rsidR="00A85F0D" w:rsidRPr="004F25FC" w:rsidRDefault="00A85F0D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Для расчета объема доски </w:t>
      </w:r>
      <w:r w:rsidR="00E53411">
        <w:rPr>
          <w:rFonts w:ascii="Times New Roman" w:hAnsi="Times New Roman" w:cs="Times New Roman"/>
          <w:sz w:val="24"/>
          <w:szCs w:val="24"/>
        </w:rPr>
        <w:t xml:space="preserve">мы </w:t>
      </w:r>
      <w:r w:rsidRPr="004F25FC">
        <w:rPr>
          <w:rFonts w:ascii="Times New Roman" w:hAnsi="Times New Roman" w:cs="Times New Roman"/>
          <w:sz w:val="24"/>
          <w:szCs w:val="24"/>
        </w:rPr>
        <w:t>использовали формулу с использованием</w:t>
      </w:r>
      <w:r w:rsidR="004F25FC">
        <w:rPr>
          <w:rFonts w:ascii="Times New Roman" w:hAnsi="Times New Roman" w:cs="Times New Roman"/>
          <w:sz w:val="24"/>
          <w:szCs w:val="24"/>
        </w:rPr>
        <w:t xml:space="preserve"> </w:t>
      </w:r>
      <w:r w:rsidRPr="004F25FC">
        <w:rPr>
          <w:rFonts w:ascii="Times New Roman" w:hAnsi="Times New Roman" w:cs="Times New Roman"/>
          <w:sz w:val="24"/>
          <w:szCs w:val="24"/>
        </w:rPr>
        <w:t xml:space="preserve">Фактора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Гилда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>.</w:t>
      </w:r>
    </w:p>
    <w:p w:rsidR="00A85F0D" w:rsidRPr="004F25FC" w:rsidRDefault="00A85F0D" w:rsidP="003458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V=m*ФГ </w:t>
      </w:r>
      <w:r w:rsidR="00E53411">
        <w:rPr>
          <w:rFonts w:ascii="Times New Roman" w:hAnsi="Times New Roman" w:cs="Times New Roman"/>
          <w:sz w:val="24"/>
          <w:szCs w:val="24"/>
        </w:rPr>
        <w:t>(</w:t>
      </w:r>
      <w:r w:rsidRPr="004F25FC">
        <w:rPr>
          <w:rFonts w:ascii="Times New Roman" w:hAnsi="Times New Roman" w:cs="Times New Roman"/>
          <w:sz w:val="24"/>
          <w:szCs w:val="24"/>
        </w:rPr>
        <w:t>для начинающих</w:t>
      </w:r>
      <w:r w:rsidR="00E53411">
        <w:rPr>
          <w:rFonts w:ascii="Times New Roman" w:hAnsi="Times New Roman" w:cs="Times New Roman"/>
          <w:sz w:val="24"/>
          <w:szCs w:val="24"/>
        </w:rPr>
        <w:t>)</w:t>
      </w:r>
    </w:p>
    <w:p w:rsidR="00F81ECE" w:rsidRPr="00E53411" w:rsidRDefault="00F81ECE" w:rsidP="00E5341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11">
        <w:rPr>
          <w:rFonts w:ascii="Times New Roman" w:hAnsi="Times New Roman" w:cs="Times New Roman"/>
          <w:b/>
          <w:sz w:val="24"/>
          <w:szCs w:val="24"/>
        </w:rPr>
        <w:t>Расчет объема доски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91"/>
        <w:gridCol w:w="2906"/>
        <w:gridCol w:w="2390"/>
        <w:gridCol w:w="2384"/>
      </w:tblGrid>
      <w:tr w:rsidR="00F81ECE" w:rsidRPr="004F25FC" w:rsidTr="00E53411">
        <w:tc>
          <w:tcPr>
            <w:tcW w:w="1951" w:type="dxa"/>
          </w:tcPr>
          <w:p w:rsidR="00F81ECE" w:rsidRPr="004F25FC" w:rsidRDefault="00F81ECE" w:rsidP="00E5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Персона</w:t>
            </w:r>
          </w:p>
        </w:tc>
        <w:tc>
          <w:tcPr>
            <w:tcW w:w="3089" w:type="dxa"/>
          </w:tcPr>
          <w:p w:rsidR="00F81ECE" w:rsidRPr="004F25FC" w:rsidRDefault="00F81ECE" w:rsidP="00E5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20" w:type="dxa"/>
          </w:tcPr>
          <w:p w:rsidR="00F81ECE" w:rsidRPr="004F25FC" w:rsidRDefault="00F81ECE" w:rsidP="00E5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 xml:space="preserve">Фактор </w:t>
            </w:r>
            <w:proofErr w:type="spellStart"/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Гилда</w:t>
            </w:r>
            <w:proofErr w:type="spellEnd"/>
          </w:p>
        </w:tc>
        <w:tc>
          <w:tcPr>
            <w:tcW w:w="2521" w:type="dxa"/>
          </w:tcPr>
          <w:p w:rsidR="00F81ECE" w:rsidRPr="004F25FC" w:rsidRDefault="00F81ECE" w:rsidP="00E5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 xml:space="preserve">Объем доски, </w:t>
            </w:r>
            <w:proofErr w:type="gramStart"/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</w:tr>
      <w:tr w:rsidR="0068765F" w:rsidRPr="004F25FC" w:rsidTr="00E53411">
        <w:tc>
          <w:tcPr>
            <w:tcW w:w="1951" w:type="dxa"/>
          </w:tcPr>
          <w:p w:rsidR="0068765F" w:rsidRPr="004F25FC" w:rsidRDefault="00F81ECE" w:rsidP="00E5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3089" w:type="dxa"/>
          </w:tcPr>
          <w:p w:rsidR="0068765F" w:rsidRPr="004F25FC" w:rsidRDefault="00F81ECE" w:rsidP="00E5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20" w:type="dxa"/>
          </w:tcPr>
          <w:p w:rsidR="0068765F" w:rsidRPr="004F25FC" w:rsidRDefault="00F81ECE" w:rsidP="00E5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2521" w:type="dxa"/>
          </w:tcPr>
          <w:p w:rsidR="0068765F" w:rsidRPr="004F25FC" w:rsidRDefault="00F81ECE" w:rsidP="00E5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68765F" w:rsidRPr="004F25FC" w:rsidTr="00E53411">
        <w:tc>
          <w:tcPr>
            <w:tcW w:w="1951" w:type="dxa"/>
          </w:tcPr>
          <w:p w:rsidR="0068765F" w:rsidRPr="004F25FC" w:rsidRDefault="00F81ECE" w:rsidP="00E5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Ксения (я)</w:t>
            </w:r>
          </w:p>
        </w:tc>
        <w:tc>
          <w:tcPr>
            <w:tcW w:w="3089" w:type="dxa"/>
          </w:tcPr>
          <w:p w:rsidR="0068765F" w:rsidRPr="004F25FC" w:rsidRDefault="00F81ECE" w:rsidP="00E5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20" w:type="dxa"/>
          </w:tcPr>
          <w:p w:rsidR="0068765F" w:rsidRPr="004F25FC" w:rsidRDefault="00F81ECE" w:rsidP="00E5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2521" w:type="dxa"/>
          </w:tcPr>
          <w:p w:rsidR="0068765F" w:rsidRPr="004F25FC" w:rsidRDefault="00F81ECE" w:rsidP="00E5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8765F" w:rsidRPr="004F25FC" w:rsidTr="00E53411">
        <w:tc>
          <w:tcPr>
            <w:tcW w:w="1951" w:type="dxa"/>
          </w:tcPr>
          <w:p w:rsidR="0068765F" w:rsidRPr="004F25FC" w:rsidRDefault="00F81ECE" w:rsidP="00E5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Дарья (подруга)</w:t>
            </w:r>
          </w:p>
        </w:tc>
        <w:tc>
          <w:tcPr>
            <w:tcW w:w="3089" w:type="dxa"/>
          </w:tcPr>
          <w:p w:rsidR="0068765F" w:rsidRPr="004F25FC" w:rsidRDefault="00F81ECE" w:rsidP="00E5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20" w:type="dxa"/>
          </w:tcPr>
          <w:p w:rsidR="0068765F" w:rsidRPr="004F25FC" w:rsidRDefault="00F81ECE" w:rsidP="00E5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2521" w:type="dxa"/>
          </w:tcPr>
          <w:p w:rsidR="0068765F" w:rsidRPr="004F25FC" w:rsidRDefault="00F81ECE" w:rsidP="00E5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8765F" w:rsidRPr="004F25FC" w:rsidTr="00E53411">
        <w:tc>
          <w:tcPr>
            <w:tcW w:w="1951" w:type="dxa"/>
          </w:tcPr>
          <w:p w:rsidR="0068765F" w:rsidRPr="004F25FC" w:rsidRDefault="00F81ECE" w:rsidP="00E5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Елизавета (подруга)</w:t>
            </w:r>
          </w:p>
        </w:tc>
        <w:tc>
          <w:tcPr>
            <w:tcW w:w="3089" w:type="dxa"/>
          </w:tcPr>
          <w:p w:rsidR="0068765F" w:rsidRPr="004F25FC" w:rsidRDefault="00F81ECE" w:rsidP="00E5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20" w:type="dxa"/>
          </w:tcPr>
          <w:p w:rsidR="0068765F" w:rsidRPr="004F25FC" w:rsidRDefault="00F81ECE" w:rsidP="00E5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2521" w:type="dxa"/>
          </w:tcPr>
          <w:p w:rsidR="0068765F" w:rsidRPr="004F25FC" w:rsidRDefault="00F81ECE" w:rsidP="00E5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FC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</w:tbl>
    <w:p w:rsidR="0068765F" w:rsidRPr="004F25FC" w:rsidRDefault="0068765F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EF7" w:rsidRPr="004F25FC" w:rsidRDefault="008815B3" w:rsidP="00E53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0FDDB75A" wp14:editId="47CF9F8F">
            <wp:simplePos x="0" y="0"/>
            <wp:positionH relativeFrom="column">
              <wp:posOffset>-62865</wp:posOffset>
            </wp:positionH>
            <wp:positionV relativeFrom="paragraph">
              <wp:posOffset>405765</wp:posOffset>
            </wp:positionV>
            <wp:extent cx="6400800" cy="3228975"/>
            <wp:effectExtent l="0" t="0" r="0" b="9525"/>
            <wp:wrapSquare wrapText="bothSides"/>
            <wp:docPr id="1" name="Рисунок 1" descr="C:\Users\Ксения\Прочее\Desktop\ct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Прочее\Desktop\ctha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5FC">
        <w:rPr>
          <w:rFonts w:ascii="Times New Roman" w:hAnsi="Times New Roman" w:cs="Times New Roman"/>
          <w:sz w:val="24"/>
          <w:szCs w:val="24"/>
        </w:rPr>
        <w:t xml:space="preserve"> </w:t>
      </w:r>
      <w:r w:rsidRPr="004F25FC">
        <w:rPr>
          <w:rFonts w:ascii="Times New Roman" w:hAnsi="Times New Roman" w:cs="Times New Roman"/>
          <w:sz w:val="24"/>
          <w:szCs w:val="24"/>
        </w:rPr>
        <w:t>2</w:t>
      </w:r>
      <w:r w:rsidR="00776EF7" w:rsidRPr="004F25FC">
        <w:rPr>
          <w:rFonts w:ascii="Times New Roman" w:hAnsi="Times New Roman" w:cs="Times New Roman"/>
          <w:sz w:val="24"/>
          <w:szCs w:val="24"/>
        </w:rPr>
        <w:t>.2</w:t>
      </w:r>
      <w:r w:rsidR="004F25FC">
        <w:rPr>
          <w:rFonts w:ascii="Times New Roman" w:hAnsi="Times New Roman" w:cs="Times New Roman"/>
          <w:sz w:val="24"/>
          <w:szCs w:val="24"/>
        </w:rPr>
        <w:t xml:space="preserve"> </w:t>
      </w:r>
      <w:r w:rsidR="00776EF7" w:rsidRPr="004F25FC">
        <w:rPr>
          <w:rFonts w:ascii="Times New Roman" w:hAnsi="Times New Roman" w:cs="Times New Roman"/>
          <w:sz w:val="24"/>
          <w:szCs w:val="24"/>
        </w:rPr>
        <w:t>3</w:t>
      </w:r>
      <w:r w:rsidR="00E534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76EF7" w:rsidRPr="004F25FC">
        <w:rPr>
          <w:rFonts w:ascii="Times New Roman" w:hAnsi="Times New Roman" w:cs="Times New Roman"/>
          <w:sz w:val="24"/>
          <w:szCs w:val="24"/>
        </w:rPr>
        <w:t xml:space="preserve"> модель доски для серфинга (в различных проекциях)</w:t>
      </w:r>
    </w:p>
    <w:p w:rsidR="00241176" w:rsidRPr="004F25FC" w:rsidRDefault="00241176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36A" w:rsidRDefault="00A1036A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1F5" w:rsidRPr="004F25FC" w:rsidRDefault="006821F5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 xml:space="preserve">В связи с нарастающей популярностью серфинга в мире и нашей </w:t>
      </w:r>
      <w:r w:rsidR="00E53411" w:rsidRPr="004F25FC">
        <w:rPr>
          <w:rFonts w:ascii="Times New Roman" w:hAnsi="Times New Roman" w:cs="Times New Roman"/>
          <w:sz w:val="24"/>
          <w:szCs w:val="24"/>
        </w:rPr>
        <w:t>стране,</w:t>
      </w:r>
      <w:r w:rsidRPr="004F25FC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софтбордов</w:t>
      </w:r>
      <w:proofErr w:type="spellEnd"/>
      <w:r w:rsidR="004F25FC">
        <w:rPr>
          <w:rFonts w:ascii="Times New Roman" w:hAnsi="Times New Roman" w:cs="Times New Roman"/>
          <w:sz w:val="24"/>
          <w:szCs w:val="24"/>
        </w:rPr>
        <w:t xml:space="preserve"> </w:t>
      </w:r>
      <w:r w:rsidRPr="004F25FC">
        <w:rPr>
          <w:rFonts w:ascii="Times New Roman" w:hAnsi="Times New Roman" w:cs="Times New Roman"/>
          <w:sz w:val="24"/>
          <w:szCs w:val="24"/>
        </w:rPr>
        <w:t xml:space="preserve">различного </w:t>
      </w:r>
      <w:r w:rsidR="00E53411" w:rsidRPr="004F25FC">
        <w:rPr>
          <w:rFonts w:ascii="Times New Roman" w:hAnsi="Times New Roman" w:cs="Times New Roman"/>
          <w:sz w:val="24"/>
          <w:szCs w:val="24"/>
        </w:rPr>
        <w:t>дизайна,</w:t>
      </w:r>
      <w:r w:rsidRPr="004F25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5FC">
        <w:rPr>
          <w:rFonts w:ascii="Times New Roman" w:hAnsi="Times New Roman" w:cs="Times New Roman"/>
          <w:sz w:val="24"/>
          <w:szCs w:val="24"/>
        </w:rPr>
        <w:t>предлагаемых</w:t>
      </w:r>
      <w:proofErr w:type="gramEnd"/>
      <w:r w:rsidRPr="004F25FC">
        <w:rPr>
          <w:rFonts w:ascii="Times New Roman" w:hAnsi="Times New Roman" w:cs="Times New Roman"/>
          <w:sz w:val="24"/>
          <w:szCs w:val="24"/>
        </w:rPr>
        <w:t xml:space="preserve"> спортивной индустрией, увеличивается с каждым годом. Используя программу для 3D моделирования «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», я создала </w:t>
      </w:r>
      <w:proofErr w:type="spellStart"/>
      <w:r w:rsidRPr="004F25FC">
        <w:rPr>
          <w:rFonts w:ascii="Times New Roman" w:hAnsi="Times New Roman" w:cs="Times New Roman"/>
          <w:sz w:val="24"/>
          <w:szCs w:val="24"/>
        </w:rPr>
        <w:t>софтборд</w:t>
      </w:r>
      <w:proofErr w:type="spellEnd"/>
      <w:r w:rsidRPr="004F25FC">
        <w:rPr>
          <w:rFonts w:ascii="Times New Roman" w:hAnsi="Times New Roman" w:cs="Times New Roman"/>
          <w:sz w:val="24"/>
          <w:szCs w:val="24"/>
        </w:rPr>
        <w:t xml:space="preserve"> дизайна, который вдохновит меня на покорение моей первой волны.</w:t>
      </w:r>
    </w:p>
    <w:p w:rsidR="006821F5" w:rsidRPr="004F25FC" w:rsidRDefault="006821F5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1F5" w:rsidRPr="004F25FC" w:rsidRDefault="006821F5" w:rsidP="00345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lastRenderedPageBreak/>
        <w:t>2.3. Анкетирование</w:t>
      </w:r>
    </w:p>
    <w:p w:rsidR="00241176" w:rsidRPr="004F25FC" w:rsidRDefault="006821F5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sz w:val="24"/>
          <w:szCs w:val="24"/>
        </w:rPr>
        <w:t>Заинтересовавшись историей серфинга и его распространением в мире и нашей стране, я решила выяснить, что знают мои сверстники об этом виде спорта и провела опрос.</w:t>
      </w:r>
    </w:p>
    <w:p w:rsidR="00E53411" w:rsidRDefault="00E53411" w:rsidP="003458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176" w:rsidRPr="00E53411" w:rsidRDefault="00241176" w:rsidP="003458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11">
        <w:rPr>
          <w:rFonts w:ascii="Times New Roman" w:hAnsi="Times New Roman" w:cs="Times New Roman"/>
          <w:b/>
          <w:sz w:val="24"/>
          <w:szCs w:val="24"/>
        </w:rPr>
        <w:t>Вопросы анкеты:</w:t>
      </w:r>
    </w:p>
    <w:p w:rsidR="00241176" w:rsidRPr="00E53411" w:rsidRDefault="00241176" w:rsidP="00345864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11">
        <w:rPr>
          <w:rFonts w:ascii="Times New Roman" w:hAnsi="Times New Roman" w:cs="Times New Roman"/>
          <w:sz w:val="24"/>
          <w:szCs w:val="24"/>
        </w:rPr>
        <w:t>Знаете ли вы, что такое серфинг?</w:t>
      </w:r>
    </w:p>
    <w:p w:rsidR="00E53411" w:rsidRPr="00E53411" w:rsidRDefault="00241176" w:rsidP="00345864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11">
        <w:rPr>
          <w:rFonts w:ascii="Times New Roman" w:hAnsi="Times New Roman" w:cs="Times New Roman"/>
          <w:sz w:val="24"/>
          <w:szCs w:val="24"/>
        </w:rPr>
        <w:t>Имеете ли вы представление о различных видах и стилях катания</w:t>
      </w:r>
      <w:r w:rsidR="006821F5" w:rsidRPr="00E5341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21F5" w:rsidRPr="00E53411">
        <w:rPr>
          <w:rFonts w:ascii="Times New Roman" w:hAnsi="Times New Roman" w:cs="Times New Roman"/>
          <w:sz w:val="24"/>
          <w:szCs w:val="24"/>
        </w:rPr>
        <w:t>софтборде</w:t>
      </w:r>
      <w:proofErr w:type="spellEnd"/>
      <w:r w:rsidRPr="00E53411">
        <w:rPr>
          <w:rFonts w:ascii="Times New Roman" w:hAnsi="Times New Roman" w:cs="Times New Roman"/>
          <w:sz w:val="24"/>
          <w:szCs w:val="24"/>
        </w:rPr>
        <w:t>?</w:t>
      </w:r>
    </w:p>
    <w:p w:rsidR="00241176" w:rsidRPr="00E53411" w:rsidRDefault="00241176" w:rsidP="00345864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11">
        <w:rPr>
          <w:rFonts w:ascii="Times New Roman" w:hAnsi="Times New Roman" w:cs="Times New Roman"/>
          <w:sz w:val="24"/>
          <w:szCs w:val="24"/>
        </w:rPr>
        <w:t xml:space="preserve">Знаете ли </w:t>
      </w:r>
      <w:r w:rsidR="006821F5" w:rsidRPr="00E53411">
        <w:rPr>
          <w:rFonts w:ascii="Times New Roman" w:hAnsi="Times New Roman" w:cs="Times New Roman"/>
          <w:sz w:val="24"/>
          <w:szCs w:val="24"/>
        </w:rPr>
        <w:t>вы, где наиболее популярен серфинг</w:t>
      </w:r>
      <w:r w:rsidRPr="00E53411">
        <w:rPr>
          <w:rFonts w:ascii="Times New Roman" w:hAnsi="Times New Roman" w:cs="Times New Roman"/>
          <w:sz w:val="24"/>
          <w:szCs w:val="24"/>
        </w:rPr>
        <w:t>?</w:t>
      </w:r>
    </w:p>
    <w:p w:rsidR="006821F5" w:rsidRPr="00E53411" w:rsidRDefault="006821F5" w:rsidP="00345864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11">
        <w:rPr>
          <w:rFonts w:ascii="Times New Roman" w:hAnsi="Times New Roman" w:cs="Times New Roman"/>
          <w:sz w:val="24"/>
          <w:szCs w:val="24"/>
        </w:rPr>
        <w:t>Знаете ли вы места, где серфингом можно заниматься в России?</w:t>
      </w:r>
    </w:p>
    <w:p w:rsidR="00241176" w:rsidRPr="00E53411" w:rsidRDefault="00241176" w:rsidP="00345864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11">
        <w:rPr>
          <w:rFonts w:ascii="Times New Roman" w:hAnsi="Times New Roman" w:cs="Times New Roman"/>
          <w:sz w:val="24"/>
          <w:szCs w:val="24"/>
        </w:rPr>
        <w:t>Считаете ли вы серфинг опасным видом спорта?</w:t>
      </w:r>
    </w:p>
    <w:p w:rsidR="00241176" w:rsidRPr="00E53411" w:rsidRDefault="00241176" w:rsidP="00345864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11">
        <w:rPr>
          <w:rFonts w:ascii="Times New Roman" w:hAnsi="Times New Roman" w:cs="Times New Roman"/>
          <w:sz w:val="24"/>
          <w:szCs w:val="24"/>
        </w:rPr>
        <w:t>Хотели бы попробовать встать на доску?</w:t>
      </w:r>
    </w:p>
    <w:p w:rsidR="00241176" w:rsidRPr="004F25FC" w:rsidRDefault="00E53411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Ответы, данные моими сверстниками, представлены в обобщенном виде. С результатами опроса вы можете ознакомиться на диаграмме ниже. По результатам опроса можно сделать единый вывод: большинство ровесников имеют представление о серфинге, как о виде спорта и даже знают наиболее подходящие места для занятия этим видом спорта в нашей стране.</w:t>
      </w:r>
    </w:p>
    <w:p w:rsidR="00241176" w:rsidRPr="004F25FC" w:rsidRDefault="00241176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5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41176" w:rsidRPr="004F25FC" w:rsidRDefault="00241176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FFB" w:rsidRDefault="00B84FFB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5DA" w:rsidRDefault="006B35DA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5DA" w:rsidRDefault="006B35DA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5DA" w:rsidRDefault="006B35DA" w:rsidP="00E53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5DA" w:rsidRDefault="006B35DA" w:rsidP="00345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864" w:rsidRDefault="00345864" w:rsidP="00345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5DA" w:rsidRDefault="006B35DA" w:rsidP="006B35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5DA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B35DA" w:rsidRDefault="0059179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Серфинг – одно из хобби, которое требует отличного знания теории для обеспечения безопасности, ведь он достаточно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травматичен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опасен – из-за пребывания на открытой воде, взаимодействия с посторонним предметом (который, к тому же, достаточно тяжелый) и множества нюансов, таких как, например, расчет объема доски в зависимости от уровня катания.</w:t>
      </w:r>
    </w:p>
    <w:p w:rsidR="006B35DA" w:rsidRDefault="0059179E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серфинга многогранна и глубока, но при этом – очень интересна. Вместе с этим видом спорта постепенно появлялись новые </w:t>
      </w:r>
      <w:r w:rsidR="00345864">
        <w:rPr>
          <w:rFonts w:ascii="Times New Roman" w:hAnsi="Times New Roman" w:cs="Times New Roman"/>
          <w:sz w:val="24"/>
          <w:szCs w:val="24"/>
        </w:rPr>
        <w:t xml:space="preserve">направления в музыке, </w:t>
      </w:r>
      <w:proofErr w:type="gramStart"/>
      <w:r w:rsidR="00345864">
        <w:rPr>
          <w:rFonts w:ascii="Times New Roman" w:hAnsi="Times New Roman" w:cs="Times New Roman"/>
          <w:sz w:val="24"/>
          <w:szCs w:val="24"/>
        </w:rPr>
        <w:t>бизнес-индустрии</w:t>
      </w:r>
      <w:proofErr w:type="gramEnd"/>
      <w:r w:rsidR="003458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45864">
        <w:rPr>
          <w:rFonts w:ascii="Times New Roman" w:hAnsi="Times New Roman" w:cs="Times New Roman"/>
          <w:sz w:val="24"/>
          <w:szCs w:val="24"/>
        </w:rPr>
        <w:t>фэшн</w:t>
      </w:r>
      <w:proofErr w:type="spellEnd"/>
      <w:r w:rsidR="00345864">
        <w:rPr>
          <w:rFonts w:ascii="Times New Roman" w:hAnsi="Times New Roman" w:cs="Times New Roman"/>
          <w:sz w:val="24"/>
          <w:szCs w:val="24"/>
        </w:rPr>
        <w:t>-индустрии, что отразилось на культурно-общественном строе и мировоззрении общества в 20 веке и находит свое отражение и в наши дни.</w:t>
      </w:r>
    </w:p>
    <w:p w:rsidR="006B35DA" w:rsidRDefault="00345864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работа содержит в себе множество аргументов в пользу того, что серфинг – один из самых технически сложных видов спорта, в занятии которым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отличная физическая подготовка и знание базовой теории физики, чтобы в скором времени научиться делать различные скольжения, развороты и прочие трюки. </w:t>
      </w:r>
    </w:p>
    <w:p w:rsidR="006B35DA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Раньше серфинг</w:t>
      </w:r>
      <w:r w:rsidRPr="0031584F">
        <w:rPr>
          <w:rFonts w:ascii="Times New Roman" w:hAnsi="Times New Roman" w:cs="Times New Roman"/>
          <w:sz w:val="24"/>
          <w:szCs w:val="24"/>
        </w:rPr>
        <w:t xml:space="preserve"> был братством, в котором многие друг друга знали, а принцип «делись» был неотъемлемой его частью. Кататься с друзья</w:t>
      </w:r>
      <w:r>
        <w:rPr>
          <w:rFonts w:ascii="Times New Roman" w:hAnsi="Times New Roman" w:cs="Times New Roman"/>
          <w:sz w:val="24"/>
          <w:szCs w:val="24"/>
        </w:rPr>
        <w:t>ми, обсуждать катание на берегу</w:t>
      </w:r>
      <w:r w:rsidRPr="0031584F">
        <w:rPr>
          <w:rFonts w:ascii="Times New Roman" w:hAnsi="Times New Roman" w:cs="Times New Roman"/>
          <w:sz w:val="24"/>
          <w:szCs w:val="24"/>
        </w:rPr>
        <w:t>. Это был взаимообмен эмоциями.</w:t>
      </w:r>
      <w:r>
        <w:rPr>
          <w:rFonts w:ascii="Times New Roman" w:hAnsi="Times New Roman" w:cs="Times New Roman"/>
          <w:sz w:val="24"/>
          <w:szCs w:val="24"/>
        </w:rPr>
        <w:t xml:space="preserve"> Сейчас же – серфинг является для большинства людей либо модным занятием (принцип «все катаются – и я буду»), либо опаснейшим видом спорта («не буду пробовать – разобьюсь еще»). </w:t>
      </w:r>
    </w:p>
    <w:p w:rsidR="006B35DA" w:rsidRDefault="0031584F" w:rsidP="0034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Вопреки сложившемуся устойчивому стереотипу об отсутствии практики серфинга в России, можно с уверенностью сказать – серфинг будет развиваться. На данный момент в нашей стране происходит популяризация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серф</w:t>
      </w:r>
      <w:proofErr w:type="spellEnd"/>
      <w:r>
        <w:rPr>
          <w:rFonts w:ascii="Times New Roman" w:hAnsi="Times New Roman" w:cs="Times New Roman"/>
          <w:sz w:val="24"/>
          <w:szCs w:val="24"/>
        </w:rPr>
        <w:t>-движения, открытие новых пляжей и специализированных акваторий и секций, готовящих детей и подростков с ранних лет к покорению волн. Также на территории страны проводятся различные соревнования, на которые ежегодно съезжаются представители разных возрастных групп, различных стилей и уровня катания.</w:t>
      </w:r>
    </w:p>
    <w:p w:rsidR="006B35DA" w:rsidRDefault="0031584F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4F">
        <w:rPr>
          <w:rFonts w:ascii="Times New Roman" w:hAnsi="Times New Roman" w:cs="Times New Roman"/>
          <w:sz w:val="24"/>
          <w:szCs w:val="24"/>
        </w:rPr>
        <w:t xml:space="preserve">С каждым годом </w:t>
      </w:r>
      <w:r w:rsidRPr="009C10B4">
        <w:rPr>
          <w:rFonts w:ascii="Times New Roman" w:hAnsi="Times New Roman" w:cs="Times New Roman"/>
          <w:sz w:val="24"/>
          <w:szCs w:val="24"/>
        </w:rPr>
        <w:t>направление</w:t>
      </w:r>
      <w:r w:rsidRPr="0031584F">
        <w:rPr>
          <w:rFonts w:ascii="Times New Roman" w:hAnsi="Times New Roman" w:cs="Times New Roman"/>
          <w:sz w:val="24"/>
          <w:szCs w:val="24"/>
        </w:rPr>
        <w:t xml:space="preserve"> серфинга в мире становится все популярнее и популярнее, привлекая к себе огромное внимание общественности. Многие молодые люди стараются в своей жизни попробовать что-то новое, что запомнится надолго, но не всегда получается с первого раза. Причин много – неопытность, неподходящие условия или незнание теории, применяемой на практике.</w:t>
      </w:r>
    </w:p>
    <w:p w:rsidR="006B35DA" w:rsidRDefault="0031584F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надеюсь, что все-таки курс на дальнейшее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-индустрии в России будет взят, тенденция «правильного» с технической точки зрения серфинга возрастет, и наши спортсмены будут достойно представлять свою страну и на различных </w:t>
      </w:r>
      <w:r>
        <w:rPr>
          <w:rFonts w:ascii="Times New Roman" w:hAnsi="Times New Roman" w:cs="Times New Roman"/>
          <w:sz w:val="24"/>
          <w:szCs w:val="24"/>
        </w:rPr>
        <w:lastRenderedPageBreak/>
        <w:t>международных соревнованиях, а через некоторое время – выйдут на уровень Летних Олимпийских игр.</w:t>
      </w: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9C10B4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0B4" w:rsidRDefault="00012143" w:rsidP="00315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C10B4">
        <w:rPr>
          <w:rFonts w:ascii="Times New Roman" w:hAnsi="Times New Roman" w:cs="Times New Roman"/>
          <w:sz w:val="24"/>
          <w:szCs w:val="24"/>
        </w:rPr>
        <w:t>итература:</w:t>
      </w:r>
    </w:p>
    <w:p w:rsidR="00012143" w:rsidRPr="00012143" w:rsidRDefault="00012143" w:rsidP="00012143">
      <w:pPr>
        <w:pStyle w:val="a7"/>
        <w:numPr>
          <w:ilvl w:val="0"/>
          <w:numId w:val="1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proofErr w:type="spellStart"/>
      <w:r w:rsidRPr="000121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Куинн</w:t>
      </w:r>
      <w:proofErr w:type="spellEnd"/>
      <w:r w:rsidRPr="000121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Ричард. "Первая в регионе доска для серфинга вызывает волну ностальгии" </w:t>
      </w:r>
      <w:proofErr w:type="spellStart"/>
      <w:r w:rsidRPr="000121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Вирджинский</w:t>
      </w:r>
      <w:proofErr w:type="spellEnd"/>
      <w:r w:rsidRPr="000121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пилот. 21 августа 2008 года.</w:t>
      </w:r>
    </w:p>
    <w:p w:rsidR="00012143" w:rsidRPr="00012143" w:rsidRDefault="00012143" w:rsidP="00012143">
      <w:pPr>
        <w:pStyle w:val="a7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2143">
        <w:rPr>
          <w:rFonts w:ascii="Times New Roman" w:hAnsi="Times New Roman" w:cs="Times New Roman"/>
          <w:sz w:val="24"/>
          <w:szCs w:val="24"/>
        </w:rPr>
        <w:t>Викепидия</w:t>
      </w:r>
      <w:proofErr w:type="spellEnd"/>
      <w:r w:rsidRPr="00012143">
        <w:rPr>
          <w:rFonts w:ascii="Times New Roman" w:hAnsi="Times New Roman" w:cs="Times New Roman"/>
          <w:sz w:val="24"/>
          <w:szCs w:val="24"/>
        </w:rPr>
        <w:t xml:space="preserve">. История серфинга. </w:t>
      </w:r>
      <w:r w:rsidRPr="00012143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ресурс]. Режим доступа:  </w:t>
      </w:r>
      <w:r w:rsidRPr="00012143">
        <w:rPr>
          <w:rFonts w:ascii="Times New Roman" w:hAnsi="Times New Roman" w:cs="Times New Roman"/>
          <w:sz w:val="24"/>
          <w:szCs w:val="24"/>
        </w:rPr>
        <w:t>https://en.wikipedia.org/wiki/Main_Page</w:t>
      </w:r>
    </w:p>
    <w:p w:rsidR="00012143" w:rsidRPr="00012143" w:rsidRDefault="00012143" w:rsidP="0001214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2143">
        <w:rPr>
          <w:rFonts w:ascii="Times New Roman" w:hAnsi="Times New Roman" w:cs="Times New Roman"/>
          <w:sz w:val="24"/>
          <w:szCs w:val="24"/>
        </w:rPr>
        <w:t xml:space="preserve">История серфинга </w:t>
      </w:r>
      <w:r w:rsidRPr="00012143">
        <w:rPr>
          <w:rFonts w:ascii="Times New Roman" w:hAnsi="Times New Roman" w:cs="Times New Roman"/>
          <w:color w:val="000000"/>
          <w:sz w:val="24"/>
          <w:szCs w:val="24"/>
        </w:rPr>
        <w:t>[Электронный ресурс]. Режим доступа</w:t>
      </w:r>
      <w:proofErr w:type="gramStart"/>
      <w:r w:rsidRPr="0001214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121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begin"/>
      </w:r>
      <w:r w:rsidRPr="000121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 xml:space="preserve"> HYPERLINK "http://www.crazy-surfclub.ru/" \t "_blank" </w:instrText>
      </w:r>
      <w:r w:rsidRPr="000121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separate"/>
      </w:r>
      <w:r w:rsidRPr="000121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end"/>
      </w:r>
      <w:r w:rsidRPr="000121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012143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012143">
          <w:rPr>
            <w:rStyle w:val="a4"/>
            <w:rFonts w:ascii="Times New Roman" w:hAnsi="Times New Roman" w:cs="Times New Roman"/>
            <w:sz w:val="24"/>
            <w:szCs w:val="24"/>
          </w:rPr>
          <w:t>https://skolkovo.surfbrothers.ru/</w:t>
        </w:r>
      </w:hyperlink>
    </w:p>
    <w:p w:rsidR="00012143" w:rsidRPr="00012143" w:rsidRDefault="00012143" w:rsidP="0001214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2143">
        <w:rPr>
          <w:rFonts w:ascii="Times New Roman" w:hAnsi="Times New Roman" w:cs="Times New Roman"/>
          <w:sz w:val="24"/>
          <w:szCs w:val="24"/>
        </w:rPr>
        <w:t xml:space="preserve">Как рассчитать нужный объем доски для серфинга </w:t>
      </w:r>
      <w:r w:rsidRPr="00012143">
        <w:rPr>
          <w:rFonts w:ascii="Times New Roman" w:hAnsi="Times New Roman" w:cs="Times New Roman"/>
          <w:color w:val="000000"/>
          <w:sz w:val="24"/>
          <w:szCs w:val="24"/>
        </w:rPr>
        <w:t>[Электронный ресурс]. Режим доступа</w:t>
      </w:r>
      <w:proofErr w:type="gramStart"/>
      <w:r w:rsidRPr="0001214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121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begin"/>
      </w:r>
      <w:r w:rsidRPr="000121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 xml:space="preserve"> HYPERLINK "http://www.crazy-surfclub.ru/" \t "_blank" </w:instrText>
      </w:r>
      <w:r w:rsidRPr="000121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separate"/>
      </w:r>
      <w:r w:rsidRPr="000121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end"/>
      </w:r>
      <w:r w:rsidRPr="000121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hyperlink r:id="rId28" w:history="1">
        <w:r w:rsidRPr="00012143">
          <w:rPr>
            <w:rStyle w:val="a4"/>
            <w:rFonts w:ascii="Times New Roman" w:hAnsi="Times New Roman" w:cs="Times New Roman"/>
            <w:sz w:val="24"/>
            <w:szCs w:val="24"/>
          </w:rPr>
          <w:t>https://surf-spot.ru/kak-rasschitat-nuzhnyiy-obem-doski-dlya-serfinga/</w:t>
        </w:r>
      </w:hyperlink>
    </w:p>
    <w:p w:rsidR="00012143" w:rsidRPr="00012143" w:rsidRDefault="00012143" w:rsidP="00012143">
      <w:pPr>
        <w:pStyle w:val="a7"/>
        <w:numPr>
          <w:ilvl w:val="0"/>
          <w:numId w:val="12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F433A">
        <w:rPr>
          <w:rFonts w:ascii="Times New Roman" w:hAnsi="Times New Roman" w:cs="Times New Roman"/>
          <w:color w:val="000000"/>
          <w:sz w:val="24"/>
          <w:szCs w:val="24"/>
        </w:rPr>
        <w:t>Физика и серфинг: не быть друг без друга [Электронный ресурс]. Режим доступа</w:t>
      </w:r>
      <w:proofErr w:type="gramStart"/>
      <w:r w:rsidRPr="004F433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hyperlink r:id="rId29" w:tgtFrame="_blank" w:history="1"/>
      <w:r w:rsidRPr="004F433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hyperlink r:id="rId30" w:history="1">
        <w:r w:rsidRPr="004F433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http://www.surfersparadise.ru/tekhnika/fizika-i-serfing-ne-byt-drug-bez-druga</w:t>
        </w:r>
      </w:hyperlink>
    </w:p>
    <w:p w:rsidR="00012143" w:rsidRDefault="00012143" w:rsidP="009C10B4">
      <w:pPr>
        <w:pStyle w:val="1"/>
        <w:shd w:val="clear" w:color="auto" w:fill="FFFFFF" w:themeFill="background1"/>
        <w:spacing w:before="150" w:after="150"/>
        <w:rPr>
          <w:rFonts w:ascii="Times New Roman" w:hAnsi="Times New Roman" w:cs="Times New Roman"/>
          <w:color w:val="000000"/>
          <w:sz w:val="23"/>
          <w:szCs w:val="23"/>
        </w:rPr>
      </w:pPr>
    </w:p>
    <w:p w:rsidR="009C10B4" w:rsidRPr="004F433A" w:rsidRDefault="009C10B4" w:rsidP="009C10B4">
      <w:pPr>
        <w:pStyle w:val="1"/>
        <w:shd w:val="clear" w:color="auto" w:fill="FFFFFF" w:themeFill="background1"/>
        <w:spacing w:before="150" w:after="15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C10B4">
        <w:rPr>
          <w:rFonts w:ascii="Times New Roman" w:hAnsi="Times New Roman" w:cs="Times New Roman"/>
          <w:color w:val="000000"/>
          <w:sz w:val="23"/>
          <w:szCs w:val="23"/>
        </w:rPr>
        <w:t> </w:t>
      </w:r>
      <w:bookmarkStart w:id="0" w:name="_GoBack"/>
      <w:bookmarkEnd w:id="0"/>
    </w:p>
    <w:p w:rsidR="00012143" w:rsidRPr="004F433A" w:rsidRDefault="0001214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2143" w:rsidRPr="004F433A" w:rsidSect="0031584F">
      <w:headerReference w:type="default" r:id="rId3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08" w:rsidRDefault="00852F08" w:rsidP="0031584F">
      <w:pPr>
        <w:spacing w:after="0" w:line="240" w:lineRule="auto"/>
      </w:pPr>
      <w:r>
        <w:separator/>
      </w:r>
    </w:p>
  </w:endnote>
  <w:endnote w:type="continuationSeparator" w:id="0">
    <w:p w:rsidR="00852F08" w:rsidRDefault="00852F08" w:rsidP="0031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08" w:rsidRDefault="00852F08" w:rsidP="0031584F">
      <w:pPr>
        <w:spacing w:after="0" w:line="240" w:lineRule="auto"/>
      </w:pPr>
      <w:r>
        <w:separator/>
      </w:r>
    </w:p>
  </w:footnote>
  <w:footnote w:type="continuationSeparator" w:id="0">
    <w:p w:rsidR="00852F08" w:rsidRDefault="00852F08" w:rsidP="0031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239747"/>
      <w:docPartObj>
        <w:docPartGallery w:val="Page Numbers (Top of Page)"/>
        <w:docPartUnique/>
      </w:docPartObj>
    </w:sdtPr>
    <w:sdtEndPr/>
    <w:sdtContent>
      <w:p w:rsidR="0031584F" w:rsidRDefault="003158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143">
          <w:rPr>
            <w:noProof/>
          </w:rPr>
          <w:t>24</w:t>
        </w:r>
        <w:r>
          <w:fldChar w:fldCharType="end"/>
        </w:r>
      </w:p>
    </w:sdtContent>
  </w:sdt>
  <w:p w:rsidR="0031584F" w:rsidRDefault="003158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5CDE"/>
    <w:multiLevelType w:val="multilevel"/>
    <w:tmpl w:val="CFCE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C1C42"/>
    <w:multiLevelType w:val="hybridMultilevel"/>
    <w:tmpl w:val="7FB843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F7E21"/>
    <w:multiLevelType w:val="hybridMultilevel"/>
    <w:tmpl w:val="D4C662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22DF9"/>
    <w:multiLevelType w:val="hybridMultilevel"/>
    <w:tmpl w:val="EAD6DB1C"/>
    <w:lvl w:ilvl="0" w:tplc="6D9427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D1880"/>
    <w:multiLevelType w:val="hybridMultilevel"/>
    <w:tmpl w:val="3558D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3127C8"/>
    <w:multiLevelType w:val="multilevel"/>
    <w:tmpl w:val="CBC4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87434"/>
    <w:multiLevelType w:val="hybridMultilevel"/>
    <w:tmpl w:val="F010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20667"/>
    <w:multiLevelType w:val="hybridMultilevel"/>
    <w:tmpl w:val="B3B81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2D4125"/>
    <w:multiLevelType w:val="hybridMultilevel"/>
    <w:tmpl w:val="CBB0B8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BC1616"/>
    <w:multiLevelType w:val="hybridMultilevel"/>
    <w:tmpl w:val="EA50BA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B3387"/>
    <w:multiLevelType w:val="hybridMultilevel"/>
    <w:tmpl w:val="C96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72980"/>
    <w:multiLevelType w:val="hybridMultilevel"/>
    <w:tmpl w:val="7AD85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51"/>
    <w:rsid w:val="00012143"/>
    <w:rsid w:val="0002011E"/>
    <w:rsid w:val="00037418"/>
    <w:rsid w:val="000F7DA2"/>
    <w:rsid w:val="001213DB"/>
    <w:rsid w:val="001D3D1F"/>
    <w:rsid w:val="00241176"/>
    <w:rsid w:val="002B18B6"/>
    <w:rsid w:val="002E1C24"/>
    <w:rsid w:val="00306389"/>
    <w:rsid w:val="0031584F"/>
    <w:rsid w:val="00345864"/>
    <w:rsid w:val="00385183"/>
    <w:rsid w:val="004168F9"/>
    <w:rsid w:val="0042455B"/>
    <w:rsid w:val="004F25FC"/>
    <w:rsid w:val="004F433A"/>
    <w:rsid w:val="0055717D"/>
    <w:rsid w:val="0059179E"/>
    <w:rsid w:val="006802DE"/>
    <w:rsid w:val="006821F5"/>
    <w:rsid w:val="0068765F"/>
    <w:rsid w:val="006B35DA"/>
    <w:rsid w:val="00776EF7"/>
    <w:rsid w:val="0082157E"/>
    <w:rsid w:val="00852F08"/>
    <w:rsid w:val="008815B3"/>
    <w:rsid w:val="008A5460"/>
    <w:rsid w:val="008B6182"/>
    <w:rsid w:val="00961546"/>
    <w:rsid w:val="009C10B4"/>
    <w:rsid w:val="00A1036A"/>
    <w:rsid w:val="00A650DC"/>
    <w:rsid w:val="00A7542F"/>
    <w:rsid w:val="00A85F0D"/>
    <w:rsid w:val="00AB6982"/>
    <w:rsid w:val="00AC04F6"/>
    <w:rsid w:val="00AD4E96"/>
    <w:rsid w:val="00B84FFB"/>
    <w:rsid w:val="00C11B87"/>
    <w:rsid w:val="00CF6D7F"/>
    <w:rsid w:val="00D34D78"/>
    <w:rsid w:val="00D46E51"/>
    <w:rsid w:val="00D676E8"/>
    <w:rsid w:val="00E53411"/>
    <w:rsid w:val="00E546FE"/>
    <w:rsid w:val="00F8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04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34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B61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ubtitle">
    <w:name w:val="article-subtitle"/>
    <w:basedOn w:val="a"/>
    <w:rsid w:val="0003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74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4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34D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D3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618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1213DB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59"/>
    <w:rsid w:val="0068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1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584F"/>
  </w:style>
  <w:style w:type="paragraph" w:styleId="ab">
    <w:name w:val="footer"/>
    <w:basedOn w:val="a"/>
    <w:link w:val="ac"/>
    <w:uiPriority w:val="99"/>
    <w:unhideWhenUsed/>
    <w:rsid w:val="0031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584F"/>
  </w:style>
  <w:style w:type="character" w:customStyle="1" w:styleId="10">
    <w:name w:val="Заголовок 1 Знак"/>
    <w:basedOn w:val="a0"/>
    <w:link w:val="1"/>
    <w:uiPriority w:val="9"/>
    <w:rsid w:val="00AC04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AC04F6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C04F6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04F6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C04F6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04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34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B61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subtitle">
    <w:name w:val="article-subtitle"/>
    <w:basedOn w:val="a"/>
    <w:rsid w:val="0003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74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4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34D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D3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618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1213DB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59"/>
    <w:rsid w:val="0068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1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584F"/>
  </w:style>
  <w:style w:type="paragraph" w:styleId="ab">
    <w:name w:val="footer"/>
    <w:basedOn w:val="a"/>
    <w:link w:val="ac"/>
    <w:uiPriority w:val="99"/>
    <w:unhideWhenUsed/>
    <w:rsid w:val="0031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584F"/>
  </w:style>
  <w:style w:type="character" w:customStyle="1" w:styleId="10">
    <w:name w:val="Заголовок 1 Знак"/>
    <w:basedOn w:val="a0"/>
    <w:link w:val="1"/>
    <w:uiPriority w:val="9"/>
    <w:rsid w:val="00AC04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AC04F6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C04F6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04F6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C04F6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5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gif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image" Target="media/image6.gif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yperlink" Target="http://www.crazy-surfclu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vehouse.ru/russian-surfing/" TargetMode="External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23" Type="http://schemas.openxmlformats.org/officeDocument/2006/relationships/image" Target="media/image12.jpeg"/><Relationship Id="rId28" Type="http://schemas.openxmlformats.org/officeDocument/2006/relationships/hyperlink" Target="https://surf-spot.ru/kak-rasschitat-nuzhnyiy-obem-doski-dlya-serfinga/" TargetMode="External"/><Relationship Id="rId10" Type="http://schemas.openxmlformats.org/officeDocument/2006/relationships/hyperlink" Target="https://bugaga.ru/interesting/1146761485-ocharovatelnye-ukrasheniya-ot-britty-bekmann-imitiruyuschie-morskie-volny.html" TargetMode="External"/><Relationship Id="rId19" Type="http://schemas.openxmlformats.org/officeDocument/2006/relationships/image" Target="media/image8.jpe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ugaga.ru/pictures/1146739105-izumitelnye-fotografii-gavayskih-voln-sdelannye-klarkom-littlom.html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11.jpeg"/><Relationship Id="rId27" Type="http://schemas.openxmlformats.org/officeDocument/2006/relationships/hyperlink" Target="https://skolkovo.surfbrothers.ru/" TargetMode="External"/><Relationship Id="rId30" Type="http://schemas.openxmlformats.org/officeDocument/2006/relationships/hyperlink" Target="http://www.surfersparadise.ru/tekhnika/fizika-i-serfing-ne-byt-drug-bez-drug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30</c:v>
                </c:pt>
                <c:pt idx="2">
                  <c:v>60</c:v>
                </c:pt>
                <c:pt idx="3">
                  <c:v>75</c:v>
                </c:pt>
                <c:pt idx="4">
                  <c:v>80</c:v>
                </c:pt>
                <c:pt idx="5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17-46B1-8089-A884968A03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70</c:v>
                </c:pt>
                <c:pt idx="2">
                  <c:v>40</c:v>
                </c:pt>
                <c:pt idx="3">
                  <c:v>25</c:v>
                </c:pt>
                <c:pt idx="4">
                  <c:v>20</c:v>
                </c:pt>
                <c:pt idx="5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17-46B1-8089-A884968A03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5154688"/>
        <c:axId val="155172864"/>
      </c:barChart>
      <c:catAx>
        <c:axId val="155154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172864"/>
        <c:crosses val="autoZero"/>
        <c:auto val="1"/>
        <c:lblAlgn val="ctr"/>
        <c:lblOffset val="100"/>
        <c:noMultiLvlLbl val="0"/>
      </c:catAx>
      <c:valAx>
        <c:axId val="15517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154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9420-B5C4-4764-A6D4-DC74DBBB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5649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Дмитриевна</dc:creator>
  <cp:keywords/>
  <dc:description/>
  <cp:lastModifiedBy>Наталья Дмитриевна</cp:lastModifiedBy>
  <cp:revision>21</cp:revision>
  <dcterms:created xsi:type="dcterms:W3CDTF">2023-01-29T09:28:00Z</dcterms:created>
  <dcterms:modified xsi:type="dcterms:W3CDTF">2023-04-30T19:06:00Z</dcterms:modified>
</cp:coreProperties>
</file>