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CD7E4" w14:textId="77777777" w:rsidR="001F0749" w:rsidRPr="00200219" w:rsidRDefault="001F0749" w:rsidP="001F0749">
      <w:pPr>
        <w:spacing w:line="360" w:lineRule="auto"/>
        <w:jc w:val="center"/>
        <w:rPr>
          <w:rFonts w:ascii="Times New Roman" w:eastAsia="Cousine" w:hAnsi="Times New Roman" w:cs="Times New Roman"/>
          <w:b/>
          <w:sz w:val="24"/>
          <w:szCs w:val="24"/>
          <w:lang w:val="ru-RU"/>
        </w:rPr>
      </w:pPr>
      <w:bookmarkStart w:id="0" w:name="_Hlk131528254"/>
      <w:bookmarkEnd w:id="0"/>
      <w:r w:rsidRPr="00200219">
        <w:rPr>
          <w:rFonts w:ascii="Times New Roman" w:eastAsia="Cousine" w:hAnsi="Times New Roman" w:cs="Times New Roman"/>
          <w:b/>
          <w:sz w:val="24"/>
          <w:szCs w:val="24"/>
          <w:lang w:val="ru-RU"/>
        </w:rPr>
        <w:t>Муниципальное автономное общеобразовательное учреждение</w:t>
      </w:r>
    </w:p>
    <w:p w14:paraId="5F50E309" w14:textId="3BE90B8C" w:rsidR="00C767A3" w:rsidRPr="00200219" w:rsidRDefault="00ED726B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  <w:r w:rsidRPr="00200219">
        <w:rPr>
          <w:rFonts w:ascii="Times New Roman" w:eastAsia="Cousine" w:hAnsi="Times New Roman" w:cs="Times New Roman"/>
          <w:b/>
          <w:sz w:val="24"/>
          <w:szCs w:val="24"/>
        </w:rPr>
        <w:t xml:space="preserve">Домодедовская средняя общеобразовательная школа №2 </w:t>
      </w:r>
    </w:p>
    <w:p w14:paraId="5F50E30A" w14:textId="5BC9F2FD" w:rsidR="00C767A3" w:rsidRPr="00200219" w:rsidRDefault="00ED726B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  <w:r w:rsidRPr="00200219">
        <w:rPr>
          <w:rFonts w:ascii="Times New Roman" w:eastAsia="Georgia" w:hAnsi="Times New Roman" w:cs="Times New Roman"/>
          <w:b/>
          <w:sz w:val="24"/>
          <w:szCs w:val="24"/>
        </w:rPr>
        <w:t>имени М.Д. Глазова</w:t>
      </w:r>
    </w:p>
    <w:p w14:paraId="6D7BC4E6" w14:textId="17FF39C7" w:rsidR="00820A90" w:rsidRPr="00200219" w:rsidRDefault="00820A90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4"/>
          <w:szCs w:val="24"/>
          <w:lang w:val="ru-RU"/>
        </w:rPr>
      </w:pPr>
      <w:r w:rsidRPr="00200219">
        <w:rPr>
          <w:rFonts w:ascii="Times New Roman" w:eastAsia="Georgia" w:hAnsi="Times New Roman" w:cs="Times New Roman"/>
          <w:b/>
          <w:sz w:val="24"/>
          <w:szCs w:val="24"/>
          <w:lang w:val="ru-RU"/>
        </w:rPr>
        <w:t>городской округ Домодедово</w:t>
      </w:r>
    </w:p>
    <w:p w14:paraId="5F50E30B" w14:textId="77777777" w:rsidR="00C767A3" w:rsidRPr="00200219" w:rsidRDefault="00C767A3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</w:p>
    <w:p w14:paraId="5F50E30C" w14:textId="77777777" w:rsidR="00C767A3" w:rsidRPr="00200219" w:rsidRDefault="00C767A3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</w:p>
    <w:p w14:paraId="5F50E30D" w14:textId="77777777" w:rsidR="00C767A3" w:rsidRPr="00200219" w:rsidRDefault="00C767A3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</w:p>
    <w:p w14:paraId="5F50E30E" w14:textId="77777777" w:rsidR="00C767A3" w:rsidRPr="00200219" w:rsidRDefault="00C767A3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</w:p>
    <w:p w14:paraId="5F50E30F" w14:textId="77777777" w:rsidR="00C767A3" w:rsidRPr="00200219" w:rsidRDefault="00C767A3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</w:p>
    <w:p w14:paraId="5F50E310" w14:textId="77777777" w:rsidR="00C767A3" w:rsidRPr="00200219" w:rsidRDefault="00C767A3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</w:p>
    <w:p w14:paraId="5F50E311" w14:textId="77777777" w:rsidR="00C767A3" w:rsidRPr="00200219" w:rsidRDefault="00C767A3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</w:p>
    <w:p w14:paraId="5F50E312" w14:textId="77777777" w:rsidR="00C767A3" w:rsidRPr="00200219" w:rsidRDefault="00ED726B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  <w:r w:rsidRPr="00200219">
        <w:rPr>
          <w:rFonts w:ascii="Times New Roman" w:eastAsia="Georgia" w:hAnsi="Times New Roman" w:cs="Times New Roman"/>
          <w:b/>
          <w:sz w:val="28"/>
          <w:szCs w:val="28"/>
        </w:rPr>
        <w:t xml:space="preserve">Исследовательский проект </w:t>
      </w:r>
    </w:p>
    <w:p w14:paraId="5F50E313" w14:textId="77777777" w:rsidR="00C767A3" w:rsidRPr="00200219" w:rsidRDefault="00ED726B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  <w:r w:rsidRPr="00200219">
        <w:rPr>
          <w:rFonts w:ascii="Times New Roman" w:eastAsia="Georgia" w:hAnsi="Times New Roman" w:cs="Times New Roman"/>
          <w:b/>
          <w:sz w:val="28"/>
          <w:szCs w:val="28"/>
        </w:rPr>
        <w:t>по алгебре на тему:</w:t>
      </w:r>
    </w:p>
    <w:p w14:paraId="5F50E314" w14:textId="77777777" w:rsidR="00C767A3" w:rsidRPr="00200219" w:rsidRDefault="00ED726B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  <w:u w:val="single"/>
        </w:rPr>
      </w:pPr>
      <w:r w:rsidRPr="00200219">
        <w:rPr>
          <w:rFonts w:ascii="Times New Roman" w:eastAsia="Georgia" w:hAnsi="Times New Roman" w:cs="Times New Roman"/>
          <w:b/>
          <w:sz w:val="28"/>
          <w:szCs w:val="28"/>
          <w:u w:val="single"/>
        </w:rPr>
        <w:t>“Система счисления”</w:t>
      </w:r>
    </w:p>
    <w:p w14:paraId="5F50E315" w14:textId="77777777" w:rsidR="00C767A3" w:rsidRPr="00200219" w:rsidRDefault="00C767A3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</w:p>
    <w:p w14:paraId="5F50E316" w14:textId="77777777" w:rsidR="00C767A3" w:rsidRPr="00200219" w:rsidRDefault="00ED726B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  <w:r w:rsidRPr="00200219">
        <w:rPr>
          <w:rFonts w:ascii="Times New Roman" w:eastAsia="Georgia" w:hAnsi="Times New Roman" w:cs="Times New Roman"/>
          <w:b/>
          <w:sz w:val="28"/>
          <w:szCs w:val="28"/>
        </w:rPr>
        <w:t xml:space="preserve">    </w:t>
      </w:r>
    </w:p>
    <w:p w14:paraId="5F50E317" w14:textId="77777777" w:rsidR="00C767A3" w:rsidRPr="00200219" w:rsidRDefault="00ED726B" w:rsidP="001F0749">
      <w:pPr>
        <w:spacing w:line="36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  <w:r w:rsidRPr="00200219">
        <w:rPr>
          <w:rFonts w:ascii="Times New Roman" w:eastAsia="Georgia" w:hAnsi="Times New Roman" w:cs="Times New Roman"/>
          <w:b/>
          <w:sz w:val="28"/>
          <w:szCs w:val="28"/>
        </w:rPr>
        <w:t xml:space="preserve">Выполнил: </w:t>
      </w:r>
      <w:proofErr w:type="gramStart"/>
      <w:r w:rsidRPr="00200219">
        <w:rPr>
          <w:rFonts w:ascii="Times New Roman" w:eastAsia="Georgia" w:hAnsi="Times New Roman" w:cs="Times New Roman"/>
          <w:b/>
          <w:sz w:val="28"/>
          <w:szCs w:val="28"/>
        </w:rPr>
        <w:t>ученик  7</w:t>
      </w:r>
      <w:proofErr w:type="gramEnd"/>
      <w:r w:rsidRPr="00200219">
        <w:rPr>
          <w:rFonts w:ascii="Times New Roman" w:eastAsia="Georgia" w:hAnsi="Times New Roman" w:cs="Times New Roman"/>
          <w:b/>
          <w:sz w:val="28"/>
          <w:szCs w:val="28"/>
        </w:rPr>
        <w:t xml:space="preserve"> “В” класса</w:t>
      </w:r>
    </w:p>
    <w:p w14:paraId="5F50E318" w14:textId="29C449B5" w:rsidR="00C767A3" w:rsidRPr="00200219" w:rsidRDefault="00ED726B" w:rsidP="001F0749">
      <w:pPr>
        <w:spacing w:line="360" w:lineRule="auto"/>
        <w:jc w:val="right"/>
        <w:rPr>
          <w:rFonts w:ascii="Times New Roman" w:eastAsia="Georgia" w:hAnsi="Times New Roman" w:cs="Times New Roman"/>
          <w:b/>
          <w:sz w:val="28"/>
          <w:szCs w:val="28"/>
        </w:rPr>
      </w:pPr>
      <w:r w:rsidRPr="00200219">
        <w:rPr>
          <w:rFonts w:ascii="Times New Roman" w:eastAsia="Georgia" w:hAnsi="Times New Roman" w:cs="Times New Roman"/>
          <w:b/>
          <w:sz w:val="28"/>
          <w:szCs w:val="28"/>
        </w:rPr>
        <w:t>Шушпанов Захар</w:t>
      </w:r>
    </w:p>
    <w:p w14:paraId="6A4C80D7" w14:textId="4BD434AB" w:rsidR="00F75503" w:rsidRPr="00200219" w:rsidRDefault="00F75503" w:rsidP="001F0749">
      <w:pPr>
        <w:spacing w:line="360" w:lineRule="auto"/>
        <w:jc w:val="right"/>
        <w:rPr>
          <w:rFonts w:ascii="Times New Roman" w:eastAsia="Georgia" w:hAnsi="Times New Roman" w:cs="Times New Roman"/>
          <w:b/>
          <w:sz w:val="28"/>
          <w:szCs w:val="28"/>
          <w:lang w:val="ru-RU"/>
        </w:rPr>
      </w:pPr>
      <w:r w:rsidRPr="00200219">
        <w:rPr>
          <w:rFonts w:ascii="Times New Roman" w:eastAsia="Georgia" w:hAnsi="Times New Roman" w:cs="Times New Roman"/>
          <w:b/>
          <w:sz w:val="28"/>
          <w:szCs w:val="28"/>
          <w:lang w:val="ru-RU"/>
        </w:rPr>
        <w:t xml:space="preserve">Руководитель: учитель математики </w:t>
      </w:r>
      <w:r w:rsidRPr="00200219">
        <w:rPr>
          <w:rFonts w:ascii="Times New Roman" w:eastAsia="Georgia" w:hAnsi="Times New Roman" w:cs="Times New Roman"/>
          <w:b/>
          <w:sz w:val="28"/>
          <w:szCs w:val="28"/>
          <w:lang w:val="ru-RU"/>
        </w:rPr>
        <w:br/>
        <w:t>Захарова Н.А.</w:t>
      </w:r>
    </w:p>
    <w:p w14:paraId="5F50E319" w14:textId="77777777" w:rsidR="00C767A3" w:rsidRPr="00200219" w:rsidRDefault="00C767A3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</w:p>
    <w:p w14:paraId="5F50E31A" w14:textId="77777777" w:rsidR="00C767A3" w:rsidRPr="00200219" w:rsidRDefault="00C767A3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</w:p>
    <w:p w14:paraId="5F50E31B" w14:textId="77777777" w:rsidR="00C767A3" w:rsidRPr="00200219" w:rsidRDefault="00C767A3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</w:p>
    <w:p w14:paraId="5F50E31C" w14:textId="77777777" w:rsidR="00C767A3" w:rsidRPr="00200219" w:rsidRDefault="00C767A3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</w:p>
    <w:p w14:paraId="5F50E31D" w14:textId="77777777" w:rsidR="00C767A3" w:rsidRPr="00200219" w:rsidRDefault="00C767A3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</w:p>
    <w:p w14:paraId="5F50E31E" w14:textId="77777777" w:rsidR="00C767A3" w:rsidRPr="00200219" w:rsidRDefault="00C767A3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</w:p>
    <w:p w14:paraId="5F50E323" w14:textId="77777777" w:rsidR="00C767A3" w:rsidRPr="00200219" w:rsidRDefault="00C767A3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</w:p>
    <w:p w14:paraId="5F50E32B" w14:textId="199D1A18" w:rsidR="00C767A3" w:rsidRPr="00200219" w:rsidRDefault="00ED726B" w:rsidP="001F0749">
      <w:pPr>
        <w:tabs>
          <w:tab w:val="left" w:pos="0"/>
        </w:tabs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  <w:r w:rsidRPr="00200219">
        <w:rPr>
          <w:rFonts w:ascii="Times New Roman" w:eastAsia="Georgia" w:hAnsi="Times New Roman" w:cs="Times New Roman"/>
          <w:b/>
          <w:sz w:val="28"/>
          <w:szCs w:val="28"/>
        </w:rPr>
        <w:t>Домодедово</w:t>
      </w:r>
    </w:p>
    <w:p w14:paraId="5F50E32C" w14:textId="7B3A5355" w:rsidR="00F75503" w:rsidRPr="00200219" w:rsidRDefault="00ED726B" w:rsidP="001F0749">
      <w:pPr>
        <w:spacing w:line="360" w:lineRule="auto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  <w:r w:rsidRPr="00200219">
        <w:rPr>
          <w:rFonts w:ascii="Times New Roman" w:eastAsia="Georgia" w:hAnsi="Times New Roman" w:cs="Times New Roman"/>
          <w:b/>
          <w:sz w:val="28"/>
          <w:szCs w:val="28"/>
        </w:rPr>
        <w:t>2023г.</w:t>
      </w:r>
    </w:p>
    <w:p w14:paraId="4FC30783" w14:textId="544F1CE8" w:rsidR="00F75503" w:rsidRDefault="00F75503" w:rsidP="00F75503">
      <w:pPr>
        <w:jc w:val="center"/>
        <w:rPr>
          <w:rFonts w:ascii="Times New Roman" w:eastAsia="Georgia" w:hAnsi="Times New Roman" w:cs="Times New Roman"/>
          <w:b/>
          <w:color w:val="333333"/>
          <w:sz w:val="28"/>
          <w:szCs w:val="28"/>
          <w:lang w:val="ru-RU"/>
        </w:rPr>
      </w:pPr>
      <w:r>
        <w:rPr>
          <w:rFonts w:ascii="Times New Roman" w:eastAsia="Georgia" w:hAnsi="Times New Roman" w:cs="Times New Roman"/>
          <w:b/>
          <w:color w:val="333333"/>
          <w:sz w:val="28"/>
          <w:szCs w:val="28"/>
          <w:lang w:val="ru-RU"/>
        </w:rPr>
        <w:lastRenderedPageBreak/>
        <w:t>Оглавление</w:t>
      </w:r>
    </w:p>
    <w:p w14:paraId="7A14C5D9" w14:textId="77777777" w:rsidR="00791915" w:rsidRDefault="00791915" w:rsidP="00F75503">
      <w:pPr>
        <w:jc w:val="center"/>
        <w:rPr>
          <w:rFonts w:ascii="Times New Roman" w:eastAsia="Georgia" w:hAnsi="Times New Roman" w:cs="Times New Roman"/>
          <w:b/>
          <w:color w:val="333333"/>
          <w:sz w:val="28"/>
          <w:szCs w:val="28"/>
          <w:lang w:val="ru-RU"/>
        </w:rPr>
      </w:pPr>
    </w:p>
    <w:tbl>
      <w:tblPr>
        <w:tblStyle w:val="a9"/>
        <w:tblW w:w="10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917"/>
      </w:tblGrid>
      <w:tr w:rsidR="00791915" w14:paraId="785B41AC" w14:textId="77777777" w:rsidTr="00791915">
        <w:tc>
          <w:tcPr>
            <w:tcW w:w="5353" w:type="dxa"/>
          </w:tcPr>
          <w:p w14:paraId="55720027" w14:textId="22DE2E3E" w:rsidR="00791915" w:rsidRPr="00791915" w:rsidRDefault="00791915" w:rsidP="00791915">
            <w:pPr>
              <w:spacing w:before="240" w:after="240"/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  <w:t>Введение</w:t>
            </w:r>
          </w:p>
        </w:tc>
        <w:tc>
          <w:tcPr>
            <w:tcW w:w="4917" w:type="dxa"/>
          </w:tcPr>
          <w:p w14:paraId="117CB5E8" w14:textId="5DDA9D87" w:rsidR="00791915" w:rsidRPr="00791915" w:rsidRDefault="00791915" w:rsidP="00791915">
            <w:pPr>
              <w:spacing w:before="240" w:after="240"/>
              <w:jc w:val="center"/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  <w:t>3</w:t>
            </w:r>
          </w:p>
        </w:tc>
      </w:tr>
      <w:tr w:rsidR="00791915" w14:paraId="5CAF0F63" w14:textId="77777777" w:rsidTr="00791915">
        <w:tc>
          <w:tcPr>
            <w:tcW w:w="5353" w:type="dxa"/>
          </w:tcPr>
          <w:p w14:paraId="5FF34CC2" w14:textId="6BDC8605" w:rsidR="00791915" w:rsidRPr="00791915" w:rsidRDefault="00791915" w:rsidP="00791915">
            <w:pPr>
              <w:spacing w:before="240" w:after="240"/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  <w:t>История возникновения</w:t>
            </w:r>
          </w:p>
        </w:tc>
        <w:tc>
          <w:tcPr>
            <w:tcW w:w="4917" w:type="dxa"/>
          </w:tcPr>
          <w:p w14:paraId="13D49043" w14:textId="26DA22AE" w:rsidR="00791915" w:rsidRPr="00791915" w:rsidRDefault="00791915" w:rsidP="00791915">
            <w:pPr>
              <w:spacing w:before="240" w:after="240"/>
              <w:jc w:val="center"/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  <w:t>4</w:t>
            </w:r>
          </w:p>
        </w:tc>
      </w:tr>
      <w:tr w:rsidR="00791915" w14:paraId="5CE95CF0" w14:textId="77777777" w:rsidTr="00791915">
        <w:tc>
          <w:tcPr>
            <w:tcW w:w="5353" w:type="dxa"/>
          </w:tcPr>
          <w:p w14:paraId="42EE39E2" w14:textId="6FCB9331" w:rsidR="00791915" w:rsidRPr="00791915" w:rsidRDefault="00791915" w:rsidP="00791915">
            <w:pPr>
              <w:spacing w:before="240" w:after="240"/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  <w:t>Виды систем счисления</w:t>
            </w:r>
          </w:p>
        </w:tc>
        <w:tc>
          <w:tcPr>
            <w:tcW w:w="4917" w:type="dxa"/>
          </w:tcPr>
          <w:p w14:paraId="482F62AD" w14:textId="19713080" w:rsidR="00791915" w:rsidRPr="00791915" w:rsidRDefault="00791915" w:rsidP="00791915">
            <w:pPr>
              <w:spacing w:before="240" w:after="240"/>
              <w:jc w:val="center"/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  <w:t>5</w:t>
            </w:r>
          </w:p>
        </w:tc>
      </w:tr>
      <w:tr w:rsidR="00791915" w14:paraId="466DF4F9" w14:textId="77777777" w:rsidTr="00791915">
        <w:tc>
          <w:tcPr>
            <w:tcW w:w="5353" w:type="dxa"/>
          </w:tcPr>
          <w:p w14:paraId="7F9F5812" w14:textId="75D5ABC5" w:rsidR="00791915" w:rsidRPr="00791915" w:rsidRDefault="00791915" w:rsidP="00791915">
            <w:pPr>
              <w:spacing w:before="240" w:after="240"/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  <w:t>Применение систем счисления</w:t>
            </w:r>
          </w:p>
        </w:tc>
        <w:tc>
          <w:tcPr>
            <w:tcW w:w="4917" w:type="dxa"/>
          </w:tcPr>
          <w:p w14:paraId="1F02B888" w14:textId="265E5653" w:rsidR="00791915" w:rsidRPr="00791915" w:rsidRDefault="00791915" w:rsidP="00791915">
            <w:pPr>
              <w:spacing w:before="240" w:after="240"/>
              <w:jc w:val="center"/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  <w:t>8</w:t>
            </w:r>
          </w:p>
        </w:tc>
      </w:tr>
      <w:tr w:rsidR="00791915" w14:paraId="51DB41EA" w14:textId="77777777" w:rsidTr="00791915">
        <w:tc>
          <w:tcPr>
            <w:tcW w:w="5353" w:type="dxa"/>
          </w:tcPr>
          <w:p w14:paraId="035BDDCF" w14:textId="60B34E3A" w:rsidR="00791915" w:rsidRPr="00791915" w:rsidRDefault="00791915" w:rsidP="00791915">
            <w:pPr>
              <w:spacing w:before="240" w:after="240"/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  <w:t>Необычные системы у разных народов</w:t>
            </w:r>
          </w:p>
        </w:tc>
        <w:tc>
          <w:tcPr>
            <w:tcW w:w="4917" w:type="dxa"/>
          </w:tcPr>
          <w:p w14:paraId="76591082" w14:textId="7BDDF077" w:rsidR="00791915" w:rsidRPr="00791915" w:rsidRDefault="00887EA9" w:rsidP="00791915">
            <w:pPr>
              <w:spacing w:before="240" w:after="240"/>
              <w:jc w:val="center"/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  <w:t>9</w:t>
            </w:r>
          </w:p>
        </w:tc>
      </w:tr>
      <w:tr w:rsidR="00791915" w14:paraId="7331DAFF" w14:textId="77777777" w:rsidTr="00791915">
        <w:tc>
          <w:tcPr>
            <w:tcW w:w="5353" w:type="dxa"/>
          </w:tcPr>
          <w:p w14:paraId="637C7D0E" w14:textId="24CA3E56" w:rsidR="00791915" w:rsidRPr="00791915" w:rsidRDefault="00791915" w:rsidP="00791915">
            <w:pPr>
              <w:spacing w:before="240" w:after="240"/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  <w:t>Интересные факты</w:t>
            </w:r>
          </w:p>
        </w:tc>
        <w:tc>
          <w:tcPr>
            <w:tcW w:w="4917" w:type="dxa"/>
          </w:tcPr>
          <w:p w14:paraId="39D67421" w14:textId="23698C42" w:rsidR="00791915" w:rsidRPr="00791915" w:rsidRDefault="00791915" w:rsidP="00791915">
            <w:pPr>
              <w:spacing w:before="240" w:after="240"/>
              <w:jc w:val="center"/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  <w:t>1</w:t>
            </w:r>
            <w:r w:rsidR="00887EA9"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  <w:t>1</w:t>
            </w:r>
          </w:p>
        </w:tc>
      </w:tr>
      <w:tr w:rsidR="00791915" w14:paraId="20617260" w14:textId="77777777" w:rsidTr="00791915">
        <w:tc>
          <w:tcPr>
            <w:tcW w:w="5353" w:type="dxa"/>
          </w:tcPr>
          <w:p w14:paraId="5AAB4DA4" w14:textId="34566734" w:rsidR="00791915" w:rsidRPr="00791915" w:rsidRDefault="00791915" w:rsidP="00791915">
            <w:pPr>
              <w:spacing w:before="240" w:after="240"/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  <w:t xml:space="preserve">Вывод </w:t>
            </w:r>
          </w:p>
        </w:tc>
        <w:tc>
          <w:tcPr>
            <w:tcW w:w="4917" w:type="dxa"/>
          </w:tcPr>
          <w:p w14:paraId="78CE60B8" w14:textId="01B45799" w:rsidR="00791915" w:rsidRPr="00791915" w:rsidRDefault="00791915" w:rsidP="00791915">
            <w:pPr>
              <w:spacing w:before="240" w:after="240"/>
              <w:jc w:val="center"/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  <w:t>1</w:t>
            </w:r>
            <w:r w:rsidR="00887EA9"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  <w:t>2</w:t>
            </w:r>
          </w:p>
        </w:tc>
      </w:tr>
      <w:tr w:rsidR="00791915" w14:paraId="3BB7DCCB" w14:textId="77777777" w:rsidTr="00791915">
        <w:tc>
          <w:tcPr>
            <w:tcW w:w="5353" w:type="dxa"/>
          </w:tcPr>
          <w:p w14:paraId="556D8658" w14:textId="3FA82F6E" w:rsidR="00791915" w:rsidRPr="00791915" w:rsidRDefault="00791915" w:rsidP="00791915">
            <w:pPr>
              <w:spacing w:before="240" w:after="240"/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  <w:t xml:space="preserve">Ресурсы </w:t>
            </w:r>
          </w:p>
        </w:tc>
        <w:tc>
          <w:tcPr>
            <w:tcW w:w="4917" w:type="dxa"/>
          </w:tcPr>
          <w:p w14:paraId="65C7C405" w14:textId="491F7085" w:rsidR="00791915" w:rsidRPr="00791915" w:rsidRDefault="00791915" w:rsidP="00791915">
            <w:pPr>
              <w:spacing w:before="240" w:after="240"/>
              <w:jc w:val="center"/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  <w:t>1</w:t>
            </w:r>
            <w:r w:rsidR="00887EA9">
              <w:rPr>
                <w:rFonts w:ascii="Times New Roman" w:eastAsia="Georgia" w:hAnsi="Times New Roman" w:cs="Times New Roman"/>
                <w:b/>
                <w:color w:val="333333"/>
                <w:sz w:val="28"/>
                <w:szCs w:val="28"/>
                <w:lang w:val="ru-RU"/>
              </w:rPr>
              <w:t>4</w:t>
            </w:r>
          </w:p>
        </w:tc>
      </w:tr>
    </w:tbl>
    <w:p w14:paraId="780E8866" w14:textId="04D3E349" w:rsidR="00F75503" w:rsidRDefault="00F75503" w:rsidP="00F75503">
      <w:pPr>
        <w:jc w:val="center"/>
        <w:rPr>
          <w:rFonts w:ascii="Times New Roman" w:eastAsia="Georgia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Georgia" w:hAnsi="Times New Roman" w:cs="Times New Roman"/>
          <w:b/>
          <w:color w:val="333333"/>
          <w:sz w:val="28"/>
          <w:szCs w:val="28"/>
        </w:rPr>
        <w:br w:type="page"/>
      </w:r>
      <w:bookmarkStart w:id="1" w:name="_dd1u4pfv8doo" w:colFirst="0" w:colLast="0"/>
      <w:bookmarkEnd w:id="1"/>
    </w:p>
    <w:p w14:paraId="5F50E32E" w14:textId="3E9F15A7" w:rsidR="00C767A3" w:rsidRPr="001F0749" w:rsidRDefault="006E1B98" w:rsidP="00791915">
      <w:pPr>
        <w:spacing w:after="24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F0749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Введение</w:t>
      </w:r>
    </w:p>
    <w:p w14:paraId="657666E9" w14:textId="64A1ED03" w:rsidR="00DA3C6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 xml:space="preserve">Зачем нужно знать систему счисления? </w:t>
      </w:r>
      <w:r w:rsidR="00DA3C63" w:rsidRPr="001F074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DA3C63" w:rsidRPr="001F0749">
        <w:rPr>
          <w:rFonts w:ascii="Times New Roman" w:hAnsi="Times New Roman" w:cs="Times New Roman"/>
          <w:sz w:val="28"/>
          <w:szCs w:val="28"/>
        </w:rPr>
        <w:t xml:space="preserve"> школьном курсе математики </w:t>
      </w:r>
      <w:r w:rsidR="00DA3C63" w:rsidRPr="001F0749">
        <w:rPr>
          <w:rFonts w:ascii="Times New Roman" w:hAnsi="Times New Roman" w:cs="Times New Roman"/>
          <w:sz w:val="28"/>
          <w:szCs w:val="28"/>
          <w:lang w:val="ru-RU"/>
        </w:rPr>
        <w:t>данная тема отдельно</w:t>
      </w:r>
      <w:r w:rsidR="00DA3C63" w:rsidRPr="001F0749">
        <w:rPr>
          <w:rFonts w:ascii="Times New Roman" w:hAnsi="Times New Roman" w:cs="Times New Roman"/>
          <w:sz w:val="28"/>
          <w:szCs w:val="28"/>
        </w:rPr>
        <w:t xml:space="preserve"> не изучается</w:t>
      </w:r>
      <w:r w:rsidR="00DA3C63" w:rsidRPr="001F0749">
        <w:rPr>
          <w:rFonts w:ascii="Times New Roman" w:hAnsi="Times New Roman" w:cs="Times New Roman"/>
          <w:sz w:val="28"/>
          <w:szCs w:val="28"/>
          <w:lang w:val="ru-RU"/>
        </w:rPr>
        <w:t>, а в</w:t>
      </w:r>
      <w:r w:rsidR="00DA3C63" w:rsidRPr="001F0749">
        <w:rPr>
          <w:rFonts w:ascii="Times New Roman" w:hAnsi="Times New Roman" w:cs="Times New Roman"/>
          <w:sz w:val="28"/>
          <w:szCs w:val="28"/>
        </w:rPr>
        <w:t xml:space="preserve"> жизни мы </w:t>
      </w:r>
      <w:r w:rsidR="00DA3C63" w:rsidRPr="001F0749">
        <w:rPr>
          <w:rFonts w:ascii="Times New Roman" w:hAnsi="Times New Roman" w:cs="Times New Roman"/>
          <w:sz w:val="28"/>
          <w:szCs w:val="28"/>
          <w:lang w:val="ru-RU"/>
        </w:rPr>
        <w:t>часто пользуемся</w:t>
      </w:r>
      <w:r w:rsidR="00DA3C63" w:rsidRPr="001F0749">
        <w:rPr>
          <w:rFonts w:ascii="Times New Roman" w:hAnsi="Times New Roman" w:cs="Times New Roman"/>
          <w:sz w:val="28"/>
          <w:szCs w:val="28"/>
        </w:rPr>
        <w:t xml:space="preserve"> числа</w:t>
      </w:r>
      <w:r w:rsidR="00DA3C63" w:rsidRPr="001F0749">
        <w:rPr>
          <w:rFonts w:ascii="Times New Roman" w:hAnsi="Times New Roman" w:cs="Times New Roman"/>
          <w:sz w:val="28"/>
          <w:szCs w:val="28"/>
          <w:lang w:val="ru-RU"/>
        </w:rPr>
        <w:t>ми из</w:t>
      </w:r>
      <w:r w:rsidR="00DA3C63" w:rsidRPr="001F0749">
        <w:rPr>
          <w:rFonts w:ascii="Times New Roman" w:hAnsi="Times New Roman" w:cs="Times New Roman"/>
          <w:sz w:val="28"/>
          <w:szCs w:val="28"/>
        </w:rPr>
        <w:t xml:space="preserve"> различных систем счисления. </w:t>
      </w:r>
      <w:r w:rsidR="00380133" w:rsidRPr="001F0749">
        <w:rPr>
          <w:rFonts w:ascii="Times New Roman" w:hAnsi="Times New Roman" w:cs="Times New Roman"/>
          <w:sz w:val="28"/>
          <w:szCs w:val="28"/>
        </w:rPr>
        <w:t>Возьмем пример в виде цели посчитать деревья в лесу, можно загибать пальцы, но пальцы не бесконечные, можно писать палочку в тетради, но что</w:t>
      </w:r>
      <w:r w:rsidR="00380133" w:rsidRPr="001F074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80133" w:rsidRPr="001F0749">
        <w:rPr>
          <w:rFonts w:ascii="Times New Roman" w:hAnsi="Times New Roman" w:cs="Times New Roman"/>
          <w:sz w:val="28"/>
          <w:szCs w:val="28"/>
        </w:rPr>
        <w:t xml:space="preserve"> если деревьев тысяча? </w:t>
      </w:r>
      <w:r w:rsidR="00380133" w:rsidRPr="001F0749">
        <w:rPr>
          <w:rFonts w:ascii="Times New Roman" w:hAnsi="Times New Roman" w:cs="Times New Roman"/>
          <w:sz w:val="28"/>
          <w:szCs w:val="28"/>
          <w:lang w:val="ru-RU"/>
        </w:rPr>
        <w:t>Надо придумать, как записать. Тут на помощь приходят</w:t>
      </w:r>
      <w:r w:rsidR="00380133" w:rsidRPr="001F0749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380133" w:rsidRPr="001F0749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380133" w:rsidRPr="001F0749">
        <w:rPr>
          <w:rFonts w:ascii="Times New Roman" w:hAnsi="Times New Roman" w:cs="Times New Roman"/>
          <w:sz w:val="28"/>
          <w:szCs w:val="28"/>
        </w:rPr>
        <w:t xml:space="preserve"> счисления.</w:t>
      </w:r>
    </w:p>
    <w:p w14:paraId="45677093" w14:textId="77777777" w:rsidR="00DA3C63" w:rsidRPr="001F0749" w:rsidRDefault="00DA3C63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Объект исследования</w:t>
      </w:r>
      <w:r w:rsidRPr="001F0749">
        <w:rPr>
          <w:rFonts w:ascii="Times New Roman" w:hAnsi="Times New Roman" w:cs="Times New Roman"/>
          <w:sz w:val="28"/>
          <w:szCs w:val="28"/>
        </w:rPr>
        <w:t xml:space="preserve"> – системы счисления.</w:t>
      </w:r>
    </w:p>
    <w:p w14:paraId="5F50E330" w14:textId="05C522E4" w:rsidR="00C767A3" w:rsidRPr="001F0749" w:rsidRDefault="00DA3C63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F07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исследования</w:t>
      </w:r>
      <w:r w:rsidRPr="001F0749">
        <w:rPr>
          <w:rFonts w:ascii="Times New Roman" w:hAnsi="Times New Roman" w:cs="Times New Roman"/>
          <w:sz w:val="28"/>
          <w:szCs w:val="28"/>
        </w:rPr>
        <w:t xml:space="preserve"> изучение истории возникновения систем счисления и применение систем счисления в жизни.</w:t>
      </w:r>
      <w:r w:rsidRPr="001F07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7ED765B" w14:textId="77777777" w:rsidR="00380133" w:rsidRPr="00380133" w:rsidRDefault="00380133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8013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Задачи исследования:</w:t>
      </w:r>
    </w:p>
    <w:p w14:paraId="6BE27425" w14:textId="536459C4" w:rsidR="00380133" w:rsidRPr="00380133" w:rsidRDefault="00380133" w:rsidP="001F074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F0749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380133">
        <w:rPr>
          <w:rFonts w:ascii="Times New Roman" w:hAnsi="Times New Roman" w:cs="Times New Roman"/>
          <w:sz w:val="28"/>
          <w:szCs w:val="28"/>
          <w:lang w:val="ru-RU"/>
        </w:rPr>
        <w:t>ассмотреть понятие систем счисления;</w:t>
      </w:r>
    </w:p>
    <w:p w14:paraId="698EAFA4" w14:textId="3A939FC1" w:rsidR="00380133" w:rsidRPr="00380133" w:rsidRDefault="00380133" w:rsidP="001F074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F074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380133">
        <w:rPr>
          <w:rFonts w:ascii="Times New Roman" w:hAnsi="Times New Roman" w:cs="Times New Roman"/>
          <w:sz w:val="28"/>
          <w:szCs w:val="28"/>
          <w:lang w:val="ru-RU"/>
        </w:rPr>
        <w:t xml:space="preserve">зучить и проанализировать литературу, посвященную </w:t>
      </w:r>
      <w:r w:rsidRPr="001F0749">
        <w:rPr>
          <w:rFonts w:ascii="Times New Roman" w:hAnsi="Times New Roman" w:cs="Times New Roman"/>
          <w:sz w:val="28"/>
          <w:szCs w:val="28"/>
          <w:lang w:val="ru-RU"/>
        </w:rPr>
        <w:t>данной теме;</w:t>
      </w:r>
    </w:p>
    <w:p w14:paraId="21F51EB1" w14:textId="43F6F1A2" w:rsidR="00380133" w:rsidRPr="00380133" w:rsidRDefault="00380133" w:rsidP="001F0749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F0749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380133">
        <w:rPr>
          <w:rFonts w:ascii="Times New Roman" w:hAnsi="Times New Roman" w:cs="Times New Roman"/>
          <w:sz w:val="28"/>
          <w:szCs w:val="28"/>
          <w:lang w:val="ru-RU"/>
        </w:rPr>
        <w:t xml:space="preserve">ассмотреть </w:t>
      </w:r>
      <w:r w:rsidR="004B71E0" w:rsidRPr="001F0749">
        <w:rPr>
          <w:rFonts w:ascii="Times New Roman" w:hAnsi="Times New Roman" w:cs="Times New Roman"/>
          <w:sz w:val="28"/>
          <w:szCs w:val="28"/>
          <w:lang w:val="ru-RU"/>
        </w:rPr>
        <w:t>применение систем</w:t>
      </w:r>
      <w:r w:rsidRPr="00380133">
        <w:rPr>
          <w:rFonts w:ascii="Times New Roman" w:hAnsi="Times New Roman" w:cs="Times New Roman"/>
          <w:sz w:val="28"/>
          <w:szCs w:val="28"/>
          <w:lang w:val="ru-RU"/>
        </w:rPr>
        <w:t xml:space="preserve"> счисления</w:t>
      </w:r>
      <w:r w:rsidRPr="001F074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3A7264B" w14:textId="77777777" w:rsidR="00380133" w:rsidRPr="00380133" w:rsidRDefault="00380133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8013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Методы исследования:</w:t>
      </w:r>
    </w:p>
    <w:p w14:paraId="4E74FBB7" w14:textId="77777777" w:rsidR="00380133" w:rsidRPr="00380133" w:rsidRDefault="00380133" w:rsidP="001F0749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80133">
        <w:rPr>
          <w:rFonts w:ascii="Times New Roman" w:hAnsi="Times New Roman" w:cs="Times New Roman"/>
          <w:sz w:val="28"/>
          <w:szCs w:val="28"/>
          <w:lang w:val="ru-RU"/>
        </w:rPr>
        <w:t>Анализ и синтез;</w:t>
      </w:r>
    </w:p>
    <w:p w14:paraId="30D6E6ED" w14:textId="77777777" w:rsidR="00380133" w:rsidRPr="001F0749" w:rsidRDefault="00380133" w:rsidP="001F0749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80133">
        <w:rPr>
          <w:rFonts w:ascii="Times New Roman" w:hAnsi="Times New Roman" w:cs="Times New Roman"/>
          <w:sz w:val="28"/>
          <w:szCs w:val="28"/>
          <w:lang w:val="ru-RU"/>
        </w:rPr>
        <w:t>Сравнение.</w:t>
      </w:r>
      <w:bookmarkStart w:id="2" w:name="_jfqfgimqj4gt" w:colFirst="0" w:colLast="0"/>
      <w:bookmarkEnd w:id="2"/>
    </w:p>
    <w:p w14:paraId="5F50E333" w14:textId="3F65E0FF" w:rsidR="00C767A3" w:rsidRPr="001F0749" w:rsidRDefault="00ED726B" w:rsidP="001F0749">
      <w:pPr>
        <w:spacing w:line="360" w:lineRule="auto"/>
        <w:ind w:firstLine="99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1F07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План работы:</w:t>
      </w:r>
    </w:p>
    <w:p w14:paraId="5F50E334" w14:textId="1817EB72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 xml:space="preserve">1. </w:t>
      </w:r>
      <w:r w:rsidR="004B71E0" w:rsidRPr="001F0749">
        <w:rPr>
          <w:rFonts w:ascii="Times New Roman" w:hAnsi="Times New Roman" w:cs="Times New Roman"/>
          <w:sz w:val="28"/>
          <w:szCs w:val="28"/>
          <w:lang w:val="ru-RU"/>
        </w:rPr>
        <w:t>Актуальность</w:t>
      </w:r>
      <w:r w:rsidRPr="001F0749">
        <w:rPr>
          <w:rFonts w:ascii="Times New Roman" w:hAnsi="Times New Roman" w:cs="Times New Roman"/>
          <w:sz w:val="28"/>
          <w:szCs w:val="28"/>
        </w:rPr>
        <w:t xml:space="preserve"> исследования</w:t>
      </w:r>
    </w:p>
    <w:p w14:paraId="5F50E335" w14:textId="078C87F3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>2. История возникновения системы счисления (где</w:t>
      </w:r>
      <w:r w:rsidR="00380133" w:rsidRPr="001F074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F0749">
        <w:rPr>
          <w:rFonts w:ascii="Times New Roman" w:hAnsi="Times New Roman" w:cs="Times New Roman"/>
          <w:sz w:val="28"/>
          <w:szCs w:val="28"/>
        </w:rPr>
        <w:t xml:space="preserve"> когда, кем</w:t>
      </w:r>
      <w:r w:rsidR="00380133" w:rsidRPr="001F074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F0749">
        <w:rPr>
          <w:rFonts w:ascii="Times New Roman" w:hAnsi="Times New Roman" w:cs="Times New Roman"/>
          <w:sz w:val="28"/>
          <w:szCs w:val="28"/>
        </w:rPr>
        <w:t xml:space="preserve"> для чего)</w:t>
      </w:r>
    </w:p>
    <w:p w14:paraId="5F50E336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>3. Виды системы счисления.</w:t>
      </w:r>
    </w:p>
    <w:p w14:paraId="5F50E337" w14:textId="1E247282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>4. Области применения.</w:t>
      </w:r>
    </w:p>
    <w:p w14:paraId="5F50E338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>5. Необычные системы счисления у разных народов.</w:t>
      </w:r>
    </w:p>
    <w:p w14:paraId="5F50E33A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>7. Вывод.</w:t>
      </w:r>
    </w:p>
    <w:p w14:paraId="5F50E33B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>8. Ресурсы с информацией.</w:t>
      </w:r>
    </w:p>
    <w:p w14:paraId="1162A8B9" w14:textId="77777777" w:rsidR="004B71E0" w:rsidRPr="001F0749" w:rsidRDefault="004B71E0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3" w:name="_yopbiggzklrg" w:colFirst="0" w:colLast="0"/>
      <w:bookmarkEnd w:id="3"/>
    </w:p>
    <w:p w14:paraId="5F50E34F" w14:textId="0B031C55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 xml:space="preserve">Я решил выбрать именно эту тему, чтобы расширить свой кругозор знаний, а также больше разбираться в этой теме, это фундаментальные знания, но </w:t>
      </w:r>
      <w:r w:rsidRPr="001F0749">
        <w:rPr>
          <w:rFonts w:ascii="Times New Roman" w:hAnsi="Times New Roman" w:cs="Times New Roman"/>
          <w:sz w:val="28"/>
          <w:szCs w:val="28"/>
        </w:rPr>
        <w:lastRenderedPageBreak/>
        <w:t>мало кто может ответить, что такое разряды, позиционные и непозиционные системы счисления и зачем это вообще нужно.</w:t>
      </w:r>
    </w:p>
    <w:p w14:paraId="5F50E351" w14:textId="7749BA58" w:rsidR="00C767A3" w:rsidRPr="001F0749" w:rsidRDefault="00ED726B" w:rsidP="001F0749">
      <w:pPr>
        <w:pStyle w:val="1"/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ml9q79tbkh0" w:colFirst="0" w:colLast="0"/>
      <w:bookmarkEnd w:id="4"/>
      <w:r w:rsidRPr="001F0749">
        <w:rPr>
          <w:rFonts w:ascii="Times New Roman" w:hAnsi="Times New Roman" w:cs="Times New Roman"/>
          <w:b/>
          <w:bCs/>
          <w:sz w:val="28"/>
          <w:szCs w:val="28"/>
        </w:rPr>
        <w:t>История возникновения системы счисления</w:t>
      </w:r>
    </w:p>
    <w:p w14:paraId="110F69B2" w14:textId="300B8E53" w:rsidR="003D511F" w:rsidRPr="003D511F" w:rsidRDefault="003D511F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F074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3D511F">
        <w:rPr>
          <w:rFonts w:ascii="Times New Roman" w:hAnsi="Times New Roman" w:cs="Times New Roman"/>
          <w:sz w:val="28"/>
          <w:szCs w:val="28"/>
          <w:lang w:val="ru-RU"/>
        </w:rPr>
        <w:t xml:space="preserve">амой древней </w:t>
      </w:r>
      <w:r w:rsidRPr="001F074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3D511F">
        <w:rPr>
          <w:rFonts w:ascii="Times New Roman" w:hAnsi="Times New Roman" w:cs="Times New Roman"/>
          <w:sz w:val="28"/>
          <w:szCs w:val="28"/>
          <w:lang w:val="ru-RU"/>
        </w:rPr>
        <w:t xml:space="preserve"> простейшей </w:t>
      </w:r>
      <w:r w:rsidRPr="001F0749">
        <w:rPr>
          <w:rFonts w:ascii="Times New Roman" w:hAnsi="Times New Roman" w:cs="Times New Roman"/>
          <w:sz w:val="28"/>
          <w:szCs w:val="28"/>
          <w:lang w:val="ru-RU"/>
        </w:rPr>
        <w:t>системой</w:t>
      </w:r>
      <w:r w:rsidRPr="003D511F">
        <w:rPr>
          <w:rFonts w:ascii="Times New Roman" w:hAnsi="Times New Roman" w:cs="Times New Roman"/>
          <w:sz w:val="28"/>
          <w:szCs w:val="28"/>
          <w:lang w:val="ru-RU"/>
        </w:rPr>
        <w:t xml:space="preserve"> счисления, </w:t>
      </w:r>
      <w:r w:rsidRPr="001F0749">
        <w:rPr>
          <w:rFonts w:ascii="Times New Roman" w:hAnsi="Times New Roman" w:cs="Times New Roman"/>
          <w:sz w:val="28"/>
          <w:szCs w:val="28"/>
          <w:lang w:val="ru-RU"/>
        </w:rPr>
        <w:t xml:space="preserve">является </w:t>
      </w:r>
      <w:r w:rsidRPr="003D511F">
        <w:rPr>
          <w:rFonts w:ascii="Times New Roman" w:hAnsi="Times New Roman" w:cs="Times New Roman"/>
          <w:b/>
          <w:bCs/>
          <w:sz w:val="28"/>
          <w:szCs w:val="28"/>
          <w:lang w:val="ru-RU"/>
        </w:rPr>
        <w:t>унарн</w:t>
      </w:r>
      <w:r w:rsidRPr="001F0749">
        <w:rPr>
          <w:rFonts w:ascii="Times New Roman" w:hAnsi="Times New Roman" w:cs="Times New Roman"/>
          <w:b/>
          <w:bCs/>
          <w:sz w:val="28"/>
          <w:szCs w:val="28"/>
          <w:lang w:val="ru-RU"/>
        </w:rPr>
        <w:t>ая</w:t>
      </w:r>
      <w:r w:rsidRPr="003D511F">
        <w:rPr>
          <w:rFonts w:ascii="Times New Roman" w:hAnsi="Times New Roman" w:cs="Times New Roman"/>
          <w:b/>
          <w:bCs/>
          <w:sz w:val="28"/>
          <w:szCs w:val="28"/>
          <w:lang w:val="ru-RU"/>
        </w:rPr>
        <w:t> </w:t>
      </w:r>
      <w:r w:rsidRPr="003D511F">
        <w:rPr>
          <w:rFonts w:ascii="Times New Roman" w:hAnsi="Times New Roman" w:cs="Times New Roman"/>
          <w:sz w:val="28"/>
          <w:szCs w:val="28"/>
          <w:lang w:val="ru-RU"/>
        </w:rPr>
        <w:t>(единичн</w:t>
      </w:r>
      <w:r w:rsidRPr="001F0749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3D511F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17568D89" w14:textId="39724105" w:rsidR="003D511F" w:rsidRPr="003D511F" w:rsidRDefault="003D511F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D511F">
        <w:rPr>
          <w:rFonts w:ascii="Times New Roman" w:hAnsi="Times New Roman" w:cs="Times New Roman"/>
          <w:sz w:val="28"/>
          <w:szCs w:val="28"/>
          <w:lang w:val="ru-RU"/>
        </w:rPr>
        <w:t xml:space="preserve">В этой форме счисления алфавит состоял из одного символа. Древние люди использовали зарубки на дереве, либо наносили палочки на стены пещер и кости убитых животных. Сколько объектов могли подсчитывать древнейшие племена – неизвестно. Однако, в 1937 году в </w:t>
      </w:r>
      <w:proofErr w:type="spellStart"/>
      <w:r w:rsidRPr="003D511F">
        <w:rPr>
          <w:rFonts w:ascii="Times New Roman" w:hAnsi="Times New Roman" w:cs="Times New Roman"/>
          <w:sz w:val="28"/>
          <w:szCs w:val="28"/>
          <w:lang w:val="ru-RU"/>
        </w:rPr>
        <w:t>Вестонице</w:t>
      </w:r>
      <w:proofErr w:type="spellEnd"/>
      <w:r w:rsidRPr="003D511F">
        <w:rPr>
          <w:rFonts w:ascii="Times New Roman" w:hAnsi="Times New Roman" w:cs="Times New Roman"/>
          <w:sz w:val="28"/>
          <w:szCs w:val="28"/>
          <w:lang w:val="ru-RU"/>
        </w:rPr>
        <w:t xml:space="preserve"> учеными археологами была найдена волчья кость, на которую было поставлено пятьдесят пять насечек.</w:t>
      </w:r>
      <w:r w:rsidRPr="001F0749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757705D" wp14:editId="144E4881">
            <wp:extent cx="3304566" cy="1619238"/>
            <wp:effectExtent l="0" t="0" r="0" b="0"/>
            <wp:docPr id="15038583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95" cy="1640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EA8FE" w14:textId="77777777" w:rsidR="002E672E" w:rsidRPr="001F0749" w:rsidRDefault="002E672E" w:rsidP="001F0749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14:paraId="5F50E352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>Примером системы счисления можно взять древнеегипетскую десятичную систему, для обозначения чисел в ней были символы:</w:t>
      </w:r>
    </w:p>
    <w:p w14:paraId="5F50E354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F50E3D8" wp14:editId="14B6247C">
            <wp:extent cx="1785820" cy="852170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8356" cy="853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50E355" w14:textId="63086EEB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>Она называлась десятичной, потому что цифры в ней не могли повторятся больше 9 раз. Основой этой системы были десятки, в какой</w:t>
      </w:r>
      <w:r w:rsidR="00380133" w:rsidRPr="001F074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F0749">
        <w:rPr>
          <w:rFonts w:ascii="Times New Roman" w:hAnsi="Times New Roman" w:cs="Times New Roman"/>
          <w:sz w:val="28"/>
          <w:szCs w:val="28"/>
        </w:rPr>
        <w:t>либо степени. Чтобы написать 111 вы должны были бы начертить:</w:t>
      </w:r>
    </w:p>
    <w:p w14:paraId="5F50E356" w14:textId="637ED95E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F50E3DA" wp14:editId="696B9214">
            <wp:extent cx="1322705" cy="714375"/>
            <wp:effectExtent l="0" t="0" r="0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9"/>
                    <a:srcRect l="24384" t="23938" r="25102" b="19554"/>
                    <a:stretch/>
                  </pic:blipFill>
                  <pic:spPr bwMode="auto">
                    <a:xfrm>
                      <a:off x="0" y="0"/>
                      <a:ext cx="1329928" cy="71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0E357" w14:textId="6A603398" w:rsidR="00C767A3" w:rsidRPr="001F0749" w:rsidRDefault="00D01D61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114300" distB="114300" distL="114300" distR="114300" simplePos="0" relativeHeight="251655168" behindDoc="0" locked="0" layoutInCell="1" hidden="0" allowOverlap="1" wp14:anchorId="5F50E3DC" wp14:editId="572F5049">
            <wp:simplePos x="0" y="0"/>
            <wp:positionH relativeFrom="column">
              <wp:posOffset>3705225</wp:posOffset>
            </wp:positionH>
            <wp:positionV relativeFrom="paragraph">
              <wp:posOffset>64770</wp:posOffset>
            </wp:positionV>
            <wp:extent cx="2362200" cy="876300"/>
            <wp:effectExtent l="0" t="0" r="0" b="0"/>
            <wp:wrapSquare wrapText="bothSides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0"/>
                    <a:srcRect l="12997" t="16806" r="10806" b="18501"/>
                    <a:stretch/>
                  </pic:blipFill>
                  <pic:spPr bwMode="auto">
                    <a:xfrm>
                      <a:off x="0" y="0"/>
                      <a:ext cx="236220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26B" w:rsidRPr="001F0749">
        <w:rPr>
          <w:rFonts w:ascii="Times New Roman" w:hAnsi="Times New Roman" w:cs="Times New Roman"/>
          <w:sz w:val="28"/>
          <w:szCs w:val="28"/>
        </w:rPr>
        <w:t>Для того чтобы написать 1111 надо было бы начертить:</w:t>
      </w:r>
    </w:p>
    <w:p w14:paraId="5F50E35F" w14:textId="28B2A1F5" w:rsidR="00C767A3" w:rsidRPr="001F0749" w:rsidRDefault="00D01D61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  <w:lang w:val="ru-RU"/>
        </w:rPr>
        <w:t>Такую</w:t>
      </w:r>
      <w:r w:rsidR="00ED726B" w:rsidRPr="001F0749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3D511F" w:rsidRPr="001F0749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ED726B" w:rsidRPr="001F0749">
        <w:rPr>
          <w:rFonts w:ascii="Times New Roman" w:hAnsi="Times New Roman" w:cs="Times New Roman"/>
          <w:sz w:val="28"/>
          <w:szCs w:val="28"/>
        </w:rPr>
        <w:t xml:space="preserve"> счисления называют </w:t>
      </w:r>
      <w:r w:rsidR="00ED726B" w:rsidRPr="001F0749">
        <w:rPr>
          <w:rFonts w:ascii="Times New Roman" w:hAnsi="Times New Roman" w:cs="Times New Roman"/>
          <w:i/>
          <w:iCs/>
          <w:sz w:val="28"/>
          <w:szCs w:val="28"/>
        </w:rPr>
        <w:t>непозиционной</w:t>
      </w:r>
      <w:r w:rsidR="00ED726B" w:rsidRPr="001F0749">
        <w:rPr>
          <w:rFonts w:ascii="Times New Roman" w:hAnsi="Times New Roman" w:cs="Times New Roman"/>
          <w:sz w:val="28"/>
          <w:szCs w:val="28"/>
        </w:rPr>
        <w:t>, потому что каждый символ тут независимо от позиции будет одинаковым, так же работает римская система счисления, где для написания каждого числа или цифры использовали латинские буквы:</w:t>
      </w:r>
    </w:p>
    <w:p w14:paraId="5F50E361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F50E3DE" wp14:editId="6BE3B409">
            <wp:extent cx="2476500" cy="1190625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3513" cy="1203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50E362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 xml:space="preserve">В ней цифра, стоящая слева будет, как правило, больше. Может случится такое, что левая цифра будет меньше правой, но только на 1 порядок. Например, перед </w:t>
      </w:r>
      <w:proofErr w:type="gramStart"/>
      <w:r w:rsidRPr="001F0749">
        <w:rPr>
          <w:rFonts w:ascii="Times New Roman" w:hAnsi="Times New Roman" w:cs="Times New Roman"/>
          <w:sz w:val="28"/>
          <w:szCs w:val="28"/>
        </w:rPr>
        <w:t>V(</w:t>
      </w:r>
      <w:proofErr w:type="gramEnd"/>
      <w:r w:rsidRPr="001F0749">
        <w:rPr>
          <w:rFonts w:ascii="Times New Roman" w:hAnsi="Times New Roman" w:cs="Times New Roman"/>
          <w:sz w:val="28"/>
          <w:szCs w:val="28"/>
        </w:rPr>
        <w:t xml:space="preserve">5) только I(1) или перед C(100) и L(50) только X(10) </w:t>
      </w:r>
    </w:p>
    <w:p w14:paraId="5F50E363" w14:textId="1125169F" w:rsidR="00C767A3" w:rsidRPr="001F0749" w:rsidRDefault="004B71E0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ED726B" w:rsidRPr="001F0749">
        <w:rPr>
          <w:rFonts w:ascii="Times New Roman" w:hAnsi="Times New Roman" w:cs="Times New Roman"/>
          <w:sz w:val="28"/>
          <w:szCs w:val="28"/>
        </w:rPr>
        <w:t>аким образом число 4 записывалось вот так:</w:t>
      </w:r>
      <w:r w:rsidR="00ED726B" w:rsidRPr="001F0749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F50E3E0" wp14:editId="53DC32EC">
            <wp:extent cx="485140" cy="381000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2"/>
                    <a:srcRect l="26186" t="16494" r="26054" b="27427"/>
                    <a:stretch/>
                  </pic:blipFill>
                  <pic:spPr bwMode="auto">
                    <a:xfrm>
                      <a:off x="0" y="0"/>
                      <a:ext cx="506333" cy="39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1D61" w:rsidRPr="001F0749">
        <w:rPr>
          <w:rFonts w:ascii="Times New Roman" w:hAnsi="Times New Roman" w:cs="Times New Roman"/>
          <w:sz w:val="28"/>
          <w:szCs w:val="28"/>
        </w:rPr>
        <w:br/>
      </w:r>
      <w:r w:rsidR="00ED726B" w:rsidRPr="001F0749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="00ED726B" w:rsidRPr="001F0749">
        <w:rPr>
          <w:rFonts w:ascii="Times New Roman" w:hAnsi="Times New Roman" w:cs="Times New Roman"/>
          <w:sz w:val="28"/>
          <w:szCs w:val="28"/>
        </w:rPr>
        <w:t>333 вот</w:t>
      </w:r>
      <w:proofErr w:type="gramEnd"/>
      <w:r w:rsidR="00ED726B" w:rsidRPr="001F0749">
        <w:rPr>
          <w:rFonts w:ascii="Times New Roman" w:hAnsi="Times New Roman" w:cs="Times New Roman"/>
          <w:sz w:val="28"/>
          <w:szCs w:val="28"/>
        </w:rPr>
        <w:t xml:space="preserve"> так:</w:t>
      </w:r>
    </w:p>
    <w:p w14:paraId="5F50E364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F50E3E2" wp14:editId="0858633E">
            <wp:extent cx="3990975" cy="561975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3"/>
                    <a:srcRect t="22727" r="4647" b="8438"/>
                    <a:stretch/>
                  </pic:blipFill>
                  <pic:spPr bwMode="auto">
                    <a:xfrm>
                      <a:off x="0" y="0"/>
                      <a:ext cx="3992502" cy="56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0E367" w14:textId="7039CA18" w:rsidR="00C767A3" w:rsidRPr="001F0749" w:rsidRDefault="00ED726B" w:rsidP="001F0749">
      <w:pPr>
        <w:pStyle w:val="1"/>
        <w:spacing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pyrh5v6rdey9" w:colFirst="0" w:colLast="0"/>
      <w:bookmarkStart w:id="6" w:name="_qoi2qaoenvc1" w:colFirst="0" w:colLast="0"/>
      <w:bookmarkEnd w:id="5"/>
      <w:bookmarkEnd w:id="6"/>
      <w:r w:rsidRPr="001F0749">
        <w:rPr>
          <w:rFonts w:ascii="Times New Roman" w:hAnsi="Times New Roman" w:cs="Times New Roman"/>
          <w:b/>
          <w:bCs/>
          <w:sz w:val="28"/>
          <w:szCs w:val="28"/>
        </w:rPr>
        <w:t>Виды систем счисления</w:t>
      </w:r>
    </w:p>
    <w:p w14:paraId="5F50E368" w14:textId="7C4A49F3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 xml:space="preserve">Сейчас люди повсеместно пользуются </w:t>
      </w:r>
      <w:r w:rsidRPr="001F0749">
        <w:rPr>
          <w:rFonts w:ascii="Times New Roman" w:hAnsi="Times New Roman" w:cs="Times New Roman"/>
          <w:i/>
          <w:iCs/>
          <w:sz w:val="28"/>
          <w:szCs w:val="28"/>
        </w:rPr>
        <w:t>позиционной</w:t>
      </w:r>
      <w:r w:rsidRPr="001F0749">
        <w:rPr>
          <w:rFonts w:ascii="Times New Roman" w:hAnsi="Times New Roman" w:cs="Times New Roman"/>
          <w:sz w:val="28"/>
          <w:szCs w:val="28"/>
        </w:rPr>
        <w:t>, первые проявления которой были найдены за 2000 лет до н.э. в вавилонской шестидесятеричной системой счисления. Изначально нашу десятичную систему счисления придумали в Индии, оттуда ее и переняли арабы, от которых о ней узнали и мы, европейцы, и из-за чего ее называют арабской, хотя она индийская.</w:t>
      </w:r>
    </w:p>
    <w:p w14:paraId="013E4323" w14:textId="77777777" w:rsidR="003D511F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 xml:space="preserve">В этой самой десятичной системе счисления в каждом разряде может использоваться только одна цифра от 0 до 9. Основанием системы считается 10, именно поэтому она и десятичная. </w:t>
      </w:r>
    </w:p>
    <w:p w14:paraId="5F50E36A" w14:textId="011AEE8D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lastRenderedPageBreak/>
        <w:t>Чтобы легче было легче понять</w:t>
      </w:r>
      <w:r w:rsidR="00D01D61" w:rsidRPr="001F074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F0749">
        <w:rPr>
          <w:rFonts w:ascii="Times New Roman" w:hAnsi="Times New Roman" w:cs="Times New Roman"/>
          <w:sz w:val="28"/>
          <w:szCs w:val="28"/>
        </w:rPr>
        <w:t xml:space="preserve"> о чем я пишу, можно взять в пример число 113, если бы наша СС была непозиционная, то тогда бы 113 можно было бы принять за 5:</w:t>
      </w:r>
      <w:r w:rsidR="00D01D61" w:rsidRPr="001F074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01D61" w:rsidRPr="001F0749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1E0E1D9" wp14:editId="7B44F96D">
            <wp:extent cx="2313305" cy="609600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14"/>
                    <a:srcRect l="17129" t="25660" r="19796" b="27409"/>
                    <a:stretch/>
                  </pic:blipFill>
                  <pic:spPr bwMode="auto">
                    <a:xfrm>
                      <a:off x="0" y="0"/>
                      <a:ext cx="2316041" cy="610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0E36B" w14:textId="77777777" w:rsidR="00C767A3" w:rsidRPr="001F0749" w:rsidRDefault="00C767A3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F50E370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>Но у нас позиционная система, а значит каждая цифра в такой записи имеет свой разряд, который считается справа налево, начиная с нуля:</w:t>
      </w:r>
    </w:p>
    <w:p w14:paraId="5F50E371" w14:textId="57FFC95F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ru-RU"/>
        </w:rPr>
      </w:pPr>
      <w:r w:rsidRPr="001F0749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F50E3E6" wp14:editId="5F2A2078">
            <wp:extent cx="2714625" cy="12192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5"/>
                    <a:srcRect l="9405" t="7155" r="14342" b="37297"/>
                    <a:stretch/>
                  </pic:blipFill>
                  <pic:spPr bwMode="auto">
                    <a:xfrm>
                      <a:off x="0" y="0"/>
                      <a:ext cx="2716131" cy="1219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72AA" w:rsidRPr="001F07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72AA" w:rsidRPr="001F0749">
        <w:rPr>
          <w:rFonts w:ascii="Times New Roman" w:hAnsi="Times New Roman" w:cs="Times New Roman"/>
          <w:i/>
          <w:iCs/>
          <w:sz w:val="28"/>
          <w:szCs w:val="28"/>
          <w:lang w:val="ru-RU"/>
        </w:rPr>
        <w:t>1*10</w:t>
      </w:r>
      <w:r w:rsidR="00C172AA" w:rsidRPr="001F0749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ru-RU"/>
        </w:rPr>
        <w:t xml:space="preserve">2 </w:t>
      </w:r>
      <w:r w:rsidR="00C172AA" w:rsidRPr="001F0749">
        <w:rPr>
          <w:rFonts w:ascii="Times New Roman" w:hAnsi="Times New Roman" w:cs="Times New Roman"/>
          <w:i/>
          <w:iCs/>
          <w:sz w:val="28"/>
          <w:szCs w:val="28"/>
          <w:lang w:val="ru-RU"/>
        </w:rPr>
        <w:t>+ 1*10</w:t>
      </w:r>
      <w:r w:rsidR="00C172AA" w:rsidRPr="001F0749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ru-RU"/>
        </w:rPr>
        <w:t>1</w:t>
      </w:r>
      <w:r w:rsidR="00C172AA" w:rsidRPr="001F0749">
        <w:rPr>
          <w:rFonts w:ascii="Times New Roman" w:hAnsi="Times New Roman" w:cs="Times New Roman"/>
          <w:i/>
          <w:iCs/>
          <w:sz w:val="28"/>
          <w:szCs w:val="28"/>
          <w:lang w:val="ru-RU"/>
        </w:rPr>
        <w:t>+ 3*10</w:t>
      </w:r>
      <w:r w:rsidR="00C172AA" w:rsidRPr="001F0749">
        <w:rPr>
          <w:rFonts w:ascii="Times New Roman" w:hAnsi="Times New Roman" w:cs="Times New Roman"/>
          <w:i/>
          <w:iCs/>
          <w:sz w:val="28"/>
          <w:szCs w:val="28"/>
          <w:vertAlign w:val="superscript"/>
          <w:lang w:val="ru-RU"/>
        </w:rPr>
        <w:t>0</w:t>
      </w:r>
    </w:p>
    <w:p w14:paraId="5F50E372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 xml:space="preserve">Таким образом, получается число 113, а не 5, потому что мы используем позиционную десятичную систему счисления. Я считаю эту систему простой и удобной, примерно так же работают системы, вроде десятичной, восьмеричной и шестнадцатеричной.  </w:t>
      </w:r>
    </w:p>
    <w:p w14:paraId="5F50E373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>В двоичной системе счисления используются цифры 0 и 1. И, таким образом, 101 будет равен пяти в десятичной системе счисления, потому что формула остается та же.</w:t>
      </w:r>
    </w:p>
    <w:p w14:paraId="5F50E374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>Таблица разрядов представлена ниже:</w:t>
      </w:r>
    </w:p>
    <w:p w14:paraId="5F50E375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F50E3E8" wp14:editId="5F50E3E9">
            <wp:extent cx="5731200" cy="1714500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50E376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>Из чего можно сделать вывод что система будет десятичной, если в ней будет использоваться 10 цифр, либо же двоичной, если всего две цифры.</w:t>
      </w:r>
    </w:p>
    <w:p w14:paraId="315E854F" w14:textId="77777777" w:rsidR="00AF7739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lastRenderedPageBreak/>
        <w:t>Вот таблица соответствия натуральных чисел</w:t>
      </w:r>
      <w:r w:rsidR="00AF7739" w:rsidRPr="001F0749">
        <w:rPr>
          <w:rFonts w:ascii="Times New Roman" w:hAnsi="Times New Roman" w:cs="Times New Roman"/>
          <w:sz w:val="28"/>
          <w:szCs w:val="28"/>
          <w:lang w:val="ru-RU"/>
        </w:rPr>
        <w:t xml:space="preserve"> в различных системах счисления</w:t>
      </w:r>
      <w:r w:rsidRPr="001F0749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389"/>
        <w:gridCol w:w="2389"/>
        <w:gridCol w:w="2389"/>
        <w:gridCol w:w="2666"/>
      </w:tblGrid>
      <w:tr w:rsidR="00AF7739" w:rsidRPr="001F0749" w14:paraId="6935780E" w14:textId="77777777" w:rsidTr="00AF7739">
        <w:tc>
          <w:tcPr>
            <w:tcW w:w="1250" w:type="pct"/>
          </w:tcPr>
          <w:p w14:paraId="4EF81123" w14:textId="62C56AFF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Десятичная</w:t>
            </w:r>
          </w:p>
        </w:tc>
        <w:tc>
          <w:tcPr>
            <w:tcW w:w="1250" w:type="pct"/>
          </w:tcPr>
          <w:p w14:paraId="1DB65D75" w14:textId="415F1B18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Двоичная</w:t>
            </w:r>
          </w:p>
        </w:tc>
        <w:tc>
          <w:tcPr>
            <w:tcW w:w="1250" w:type="pct"/>
          </w:tcPr>
          <w:p w14:paraId="782C2100" w14:textId="09C1C221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Восьмеричная </w:t>
            </w:r>
          </w:p>
        </w:tc>
        <w:tc>
          <w:tcPr>
            <w:tcW w:w="1250" w:type="pct"/>
          </w:tcPr>
          <w:p w14:paraId="4FFAF27D" w14:textId="3153BD08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Шестнадцатиричная</w:t>
            </w:r>
            <w:proofErr w:type="spellEnd"/>
          </w:p>
        </w:tc>
      </w:tr>
      <w:tr w:rsidR="00AF7739" w:rsidRPr="001F0749" w14:paraId="247CAC3D" w14:textId="77777777" w:rsidTr="00AF7739">
        <w:tc>
          <w:tcPr>
            <w:tcW w:w="1250" w:type="pct"/>
          </w:tcPr>
          <w:p w14:paraId="434B9856" w14:textId="77777777" w:rsidR="00AF7739" w:rsidRPr="001F0749" w:rsidRDefault="00AF7739" w:rsidP="001F0749">
            <w:pPr>
              <w:pStyle w:val="aa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14:paraId="4620009F" w14:textId="33AF99B0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001</w:t>
            </w:r>
          </w:p>
        </w:tc>
        <w:tc>
          <w:tcPr>
            <w:tcW w:w="1250" w:type="pct"/>
          </w:tcPr>
          <w:p w14:paraId="54C4A462" w14:textId="1449AB83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250" w:type="pct"/>
          </w:tcPr>
          <w:p w14:paraId="16E32E87" w14:textId="405B38B8" w:rsidR="00AF7739" w:rsidRPr="001F0749" w:rsidRDefault="00C84BCA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AF7739" w:rsidRPr="001F0749" w14:paraId="661CDB7F" w14:textId="77777777" w:rsidTr="00AF7739">
        <w:tc>
          <w:tcPr>
            <w:tcW w:w="1250" w:type="pct"/>
          </w:tcPr>
          <w:p w14:paraId="5DE866AB" w14:textId="77777777" w:rsidR="00AF7739" w:rsidRPr="001F0749" w:rsidRDefault="00AF7739" w:rsidP="001F0749">
            <w:pPr>
              <w:pStyle w:val="aa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14:paraId="37B7850A" w14:textId="7CD4C0CB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010</w:t>
            </w:r>
          </w:p>
        </w:tc>
        <w:tc>
          <w:tcPr>
            <w:tcW w:w="1250" w:type="pct"/>
          </w:tcPr>
          <w:p w14:paraId="16779F16" w14:textId="6945732A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250" w:type="pct"/>
          </w:tcPr>
          <w:p w14:paraId="061EC94A" w14:textId="069BCAC1" w:rsidR="00AF7739" w:rsidRPr="001F0749" w:rsidRDefault="00C84BCA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AF7739" w:rsidRPr="001F0749" w14:paraId="19D43DEA" w14:textId="77777777" w:rsidTr="00AF7739">
        <w:tc>
          <w:tcPr>
            <w:tcW w:w="1250" w:type="pct"/>
          </w:tcPr>
          <w:p w14:paraId="7C1D7924" w14:textId="77777777" w:rsidR="00AF7739" w:rsidRPr="001F0749" w:rsidRDefault="00AF7739" w:rsidP="001F0749">
            <w:pPr>
              <w:pStyle w:val="aa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14:paraId="11BD4A66" w14:textId="1EA51F34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011</w:t>
            </w:r>
          </w:p>
        </w:tc>
        <w:tc>
          <w:tcPr>
            <w:tcW w:w="1250" w:type="pct"/>
          </w:tcPr>
          <w:p w14:paraId="25DBE952" w14:textId="28600367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250" w:type="pct"/>
          </w:tcPr>
          <w:p w14:paraId="0092C676" w14:textId="21BE14C6" w:rsidR="00AF7739" w:rsidRPr="001F0749" w:rsidRDefault="00C84BCA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AF7739" w:rsidRPr="001F0749" w14:paraId="73226172" w14:textId="77777777" w:rsidTr="00AF7739">
        <w:tc>
          <w:tcPr>
            <w:tcW w:w="1250" w:type="pct"/>
          </w:tcPr>
          <w:p w14:paraId="7E57F174" w14:textId="77777777" w:rsidR="00AF7739" w:rsidRPr="001F0749" w:rsidRDefault="00AF7739" w:rsidP="001F0749">
            <w:pPr>
              <w:pStyle w:val="aa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14:paraId="0ED6E45F" w14:textId="6A507FC1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</w:t>
            </w:r>
          </w:p>
        </w:tc>
        <w:tc>
          <w:tcPr>
            <w:tcW w:w="1250" w:type="pct"/>
          </w:tcPr>
          <w:p w14:paraId="6503B7B3" w14:textId="066F448A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250" w:type="pct"/>
          </w:tcPr>
          <w:p w14:paraId="5AAB27CA" w14:textId="142FAE6C" w:rsidR="00AF7739" w:rsidRPr="001F0749" w:rsidRDefault="00C84BCA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AF7739" w:rsidRPr="001F0749" w14:paraId="3A2F8CC5" w14:textId="77777777" w:rsidTr="00AF7739">
        <w:tc>
          <w:tcPr>
            <w:tcW w:w="1250" w:type="pct"/>
          </w:tcPr>
          <w:p w14:paraId="0901564B" w14:textId="77777777" w:rsidR="00AF7739" w:rsidRPr="001F0749" w:rsidRDefault="00AF7739" w:rsidP="001F0749">
            <w:pPr>
              <w:pStyle w:val="aa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14:paraId="135822BD" w14:textId="481BC5BC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101</w:t>
            </w:r>
          </w:p>
        </w:tc>
        <w:tc>
          <w:tcPr>
            <w:tcW w:w="1250" w:type="pct"/>
          </w:tcPr>
          <w:p w14:paraId="37395592" w14:textId="75A5057F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250" w:type="pct"/>
          </w:tcPr>
          <w:p w14:paraId="2D94A2A0" w14:textId="04432B72" w:rsidR="00AF7739" w:rsidRPr="001F0749" w:rsidRDefault="00C84BCA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AF7739" w:rsidRPr="001F0749" w14:paraId="6B2DB632" w14:textId="77777777" w:rsidTr="00AF7739">
        <w:tc>
          <w:tcPr>
            <w:tcW w:w="1250" w:type="pct"/>
          </w:tcPr>
          <w:p w14:paraId="4D3847B1" w14:textId="77777777" w:rsidR="00AF7739" w:rsidRPr="001F0749" w:rsidRDefault="00AF7739" w:rsidP="001F0749">
            <w:pPr>
              <w:pStyle w:val="aa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14:paraId="0323413F" w14:textId="1FACB3A2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</w:t>
            </w:r>
          </w:p>
        </w:tc>
        <w:tc>
          <w:tcPr>
            <w:tcW w:w="1250" w:type="pct"/>
          </w:tcPr>
          <w:p w14:paraId="7A8ACF98" w14:textId="56D0CF26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250" w:type="pct"/>
          </w:tcPr>
          <w:p w14:paraId="3A4B05E3" w14:textId="1FE66F76" w:rsidR="00AF7739" w:rsidRPr="001F0749" w:rsidRDefault="00C84BCA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AF7739" w:rsidRPr="001F0749" w14:paraId="23C13417" w14:textId="77777777" w:rsidTr="00AF7739">
        <w:tc>
          <w:tcPr>
            <w:tcW w:w="1250" w:type="pct"/>
          </w:tcPr>
          <w:p w14:paraId="53B3891C" w14:textId="77777777" w:rsidR="00AF7739" w:rsidRPr="001F0749" w:rsidRDefault="00AF7739" w:rsidP="001F0749">
            <w:pPr>
              <w:pStyle w:val="aa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14:paraId="299FD535" w14:textId="764B4930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111</w:t>
            </w:r>
          </w:p>
        </w:tc>
        <w:tc>
          <w:tcPr>
            <w:tcW w:w="1250" w:type="pct"/>
          </w:tcPr>
          <w:p w14:paraId="73C32A84" w14:textId="23A7C1F1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250" w:type="pct"/>
          </w:tcPr>
          <w:p w14:paraId="2143091C" w14:textId="664EBA70" w:rsidR="00AF7739" w:rsidRPr="001F0749" w:rsidRDefault="00C84BCA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AF7739" w:rsidRPr="001F0749" w14:paraId="17AB46E6" w14:textId="77777777" w:rsidTr="00AF7739">
        <w:tc>
          <w:tcPr>
            <w:tcW w:w="1250" w:type="pct"/>
          </w:tcPr>
          <w:p w14:paraId="45F823AE" w14:textId="77777777" w:rsidR="00AF7739" w:rsidRPr="001F0749" w:rsidRDefault="00AF7739" w:rsidP="001F0749">
            <w:pPr>
              <w:pStyle w:val="aa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14:paraId="5B7DB56F" w14:textId="298D1F8B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1000</w:t>
            </w:r>
          </w:p>
        </w:tc>
        <w:tc>
          <w:tcPr>
            <w:tcW w:w="1250" w:type="pct"/>
          </w:tcPr>
          <w:p w14:paraId="00A63A65" w14:textId="167E409E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250" w:type="pct"/>
          </w:tcPr>
          <w:p w14:paraId="041AEAB8" w14:textId="755339D8" w:rsidR="00AF7739" w:rsidRPr="001F0749" w:rsidRDefault="00C84BCA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AF7739" w:rsidRPr="001F0749" w14:paraId="76FC9EDC" w14:textId="77777777" w:rsidTr="00AF7739">
        <w:tc>
          <w:tcPr>
            <w:tcW w:w="1250" w:type="pct"/>
          </w:tcPr>
          <w:p w14:paraId="20CBB16B" w14:textId="77777777" w:rsidR="00AF7739" w:rsidRPr="001F0749" w:rsidRDefault="00AF7739" w:rsidP="001F0749">
            <w:pPr>
              <w:pStyle w:val="aa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14:paraId="4162117F" w14:textId="6A47C9ED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1001</w:t>
            </w:r>
          </w:p>
        </w:tc>
        <w:tc>
          <w:tcPr>
            <w:tcW w:w="1250" w:type="pct"/>
          </w:tcPr>
          <w:p w14:paraId="6A4606F5" w14:textId="7CC33A82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250" w:type="pct"/>
          </w:tcPr>
          <w:p w14:paraId="1B85CC55" w14:textId="14DF0789" w:rsidR="00AF7739" w:rsidRPr="001F0749" w:rsidRDefault="00C84BCA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AF7739" w:rsidRPr="001F0749" w14:paraId="5B0D9758" w14:textId="77777777" w:rsidTr="00AF7739">
        <w:tc>
          <w:tcPr>
            <w:tcW w:w="1250" w:type="pct"/>
          </w:tcPr>
          <w:p w14:paraId="546750C9" w14:textId="77777777" w:rsidR="00AF7739" w:rsidRPr="001F0749" w:rsidRDefault="00AF7739" w:rsidP="001F0749">
            <w:pPr>
              <w:pStyle w:val="aa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14:paraId="1A931A65" w14:textId="0B3917C4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1010</w:t>
            </w:r>
          </w:p>
        </w:tc>
        <w:tc>
          <w:tcPr>
            <w:tcW w:w="1250" w:type="pct"/>
          </w:tcPr>
          <w:p w14:paraId="18685356" w14:textId="24B10D6F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1250" w:type="pct"/>
          </w:tcPr>
          <w:p w14:paraId="7551B805" w14:textId="24A6A701" w:rsidR="00AF7739" w:rsidRPr="001F0749" w:rsidRDefault="00C84BCA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AF7739" w:rsidRPr="001F0749" w14:paraId="3EA4BDB7" w14:textId="77777777" w:rsidTr="00AF7739">
        <w:tc>
          <w:tcPr>
            <w:tcW w:w="1250" w:type="pct"/>
          </w:tcPr>
          <w:p w14:paraId="3373EACE" w14:textId="77777777" w:rsidR="00AF7739" w:rsidRPr="001F0749" w:rsidRDefault="00AF7739" w:rsidP="001F0749">
            <w:pPr>
              <w:pStyle w:val="aa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14:paraId="0103A087" w14:textId="5EDCC0A4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1011</w:t>
            </w:r>
          </w:p>
        </w:tc>
        <w:tc>
          <w:tcPr>
            <w:tcW w:w="1250" w:type="pct"/>
          </w:tcPr>
          <w:p w14:paraId="03321DA9" w14:textId="0C660E19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1250" w:type="pct"/>
          </w:tcPr>
          <w:p w14:paraId="34A87BDE" w14:textId="2861988C" w:rsidR="00AF7739" w:rsidRPr="001F0749" w:rsidRDefault="00C84BCA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</w:tr>
      <w:tr w:rsidR="00AF7739" w:rsidRPr="001F0749" w14:paraId="1179DBBF" w14:textId="77777777" w:rsidTr="00AF7739">
        <w:tc>
          <w:tcPr>
            <w:tcW w:w="1250" w:type="pct"/>
          </w:tcPr>
          <w:p w14:paraId="510EDA4D" w14:textId="77777777" w:rsidR="00AF7739" w:rsidRPr="001F0749" w:rsidRDefault="00AF7739" w:rsidP="001F0749">
            <w:pPr>
              <w:pStyle w:val="aa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14:paraId="41D9A2C6" w14:textId="33529F4D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1100</w:t>
            </w:r>
          </w:p>
        </w:tc>
        <w:tc>
          <w:tcPr>
            <w:tcW w:w="1250" w:type="pct"/>
          </w:tcPr>
          <w:p w14:paraId="554667DC" w14:textId="69E2EC13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1250" w:type="pct"/>
          </w:tcPr>
          <w:p w14:paraId="090B4C46" w14:textId="4325FBC4" w:rsidR="00AF7739" w:rsidRPr="001F0749" w:rsidRDefault="00C84BCA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</w:tr>
      <w:tr w:rsidR="00AF7739" w:rsidRPr="001F0749" w14:paraId="2A60C743" w14:textId="77777777" w:rsidTr="00AF7739">
        <w:tc>
          <w:tcPr>
            <w:tcW w:w="1250" w:type="pct"/>
          </w:tcPr>
          <w:p w14:paraId="0AEFD85A" w14:textId="77777777" w:rsidR="00AF7739" w:rsidRPr="001F0749" w:rsidRDefault="00AF7739" w:rsidP="001F0749">
            <w:pPr>
              <w:pStyle w:val="aa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14:paraId="2E4B9D62" w14:textId="45DD1BBB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1101</w:t>
            </w:r>
          </w:p>
        </w:tc>
        <w:tc>
          <w:tcPr>
            <w:tcW w:w="1250" w:type="pct"/>
          </w:tcPr>
          <w:p w14:paraId="25E18448" w14:textId="044E5996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1250" w:type="pct"/>
          </w:tcPr>
          <w:p w14:paraId="579C832A" w14:textId="23385DEE" w:rsidR="00AF7739" w:rsidRPr="001F0749" w:rsidRDefault="00C84BCA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AF7739" w:rsidRPr="001F0749" w14:paraId="788F6535" w14:textId="77777777" w:rsidTr="00AF7739">
        <w:tc>
          <w:tcPr>
            <w:tcW w:w="1250" w:type="pct"/>
          </w:tcPr>
          <w:p w14:paraId="5DC9297C" w14:textId="77777777" w:rsidR="00AF7739" w:rsidRPr="001F0749" w:rsidRDefault="00AF7739" w:rsidP="001F0749">
            <w:pPr>
              <w:pStyle w:val="aa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14:paraId="09495337" w14:textId="36FD6333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1110</w:t>
            </w:r>
          </w:p>
        </w:tc>
        <w:tc>
          <w:tcPr>
            <w:tcW w:w="1250" w:type="pct"/>
          </w:tcPr>
          <w:p w14:paraId="5D0A1E4D" w14:textId="50561076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1250" w:type="pct"/>
          </w:tcPr>
          <w:p w14:paraId="68394816" w14:textId="44783121" w:rsidR="00AF7739" w:rsidRPr="001F0749" w:rsidRDefault="00C84BCA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</w:tr>
      <w:tr w:rsidR="00AF7739" w:rsidRPr="001F0749" w14:paraId="76355A26" w14:textId="77777777" w:rsidTr="00AF7739">
        <w:tc>
          <w:tcPr>
            <w:tcW w:w="1250" w:type="pct"/>
          </w:tcPr>
          <w:p w14:paraId="302A8DB4" w14:textId="77777777" w:rsidR="00AF7739" w:rsidRPr="001F0749" w:rsidRDefault="00AF7739" w:rsidP="001F0749">
            <w:pPr>
              <w:pStyle w:val="aa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14:paraId="6B8AF826" w14:textId="1ED575A5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1111</w:t>
            </w:r>
          </w:p>
        </w:tc>
        <w:tc>
          <w:tcPr>
            <w:tcW w:w="1250" w:type="pct"/>
          </w:tcPr>
          <w:p w14:paraId="4D5EA7C4" w14:textId="0E2D62C3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1250" w:type="pct"/>
          </w:tcPr>
          <w:p w14:paraId="4356DBA6" w14:textId="52018545" w:rsidR="00AF7739" w:rsidRPr="001F0749" w:rsidRDefault="00C84BCA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</w:tr>
      <w:tr w:rsidR="00AF7739" w:rsidRPr="001F0749" w14:paraId="2ECDE61E" w14:textId="77777777" w:rsidTr="00AF7739">
        <w:tc>
          <w:tcPr>
            <w:tcW w:w="1250" w:type="pct"/>
          </w:tcPr>
          <w:p w14:paraId="77D064C1" w14:textId="77777777" w:rsidR="00AF7739" w:rsidRPr="001F0749" w:rsidRDefault="00AF7739" w:rsidP="001F0749">
            <w:pPr>
              <w:pStyle w:val="aa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14:paraId="10B6312F" w14:textId="703AA144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10000</w:t>
            </w:r>
          </w:p>
        </w:tc>
        <w:tc>
          <w:tcPr>
            <w:tcW w:w="1250" w:type="pct"/>
          </w:tcPr>
          <w:p w14:paraId="38898F4C" w14:textId="72970BC2" w:rsidR="00AF7739" w:rsidRPr="001F0749" w:rsidRDefault="00AF7739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1250" w:type="pct"/>
          </w:tcPr>
          <w:p w14:paraId="104B2B6E" w14:textId="5AA3CC77" w:rsidR="00AF7739" w:rsidRPr="001F0749" w:rsidRDefault="00C84BCA" w:rsidP="001F074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07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</w:tbl>
    <w:p w14:paraId="5F50E37E" w14:textId="4A04B347" w:rsidR="00C767A3" w:rsidRPr="001F0749" w:rsidRDefault="00C767A3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F50E382" w14:textId="6E2C8B29" w:rsidR="00C767A3" w:rsidRPr="001F0749" w:rsidRDefault="00C84BCA" w:rsidP="001F0749">
      <w:pPr>
        <w:spacing w:line="360" w:lineRule="auto"/>
        <w:ind w:firstLine="851"/>
        <w:jc w:val="both"/>
        <w:rPr>
          <w:rFonts w:ascii="Times New Roman" w:eastAsia="Roboto" w:hAnsi="Times New Roman" w:cs="Times New Roman"/>
          <w:color w:val="111111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  <w:lang w:val="ru-RU"/>
        </w:rPr>
        <w:t>Существуют различные</w:t>
      </w:r>
      <w:r w:rsidR="00ED726B" w:rsidRPr="001F0749">
        <w:rPr>
          <w:rFonts w:ascii="Times New Roman" w:hAnsi="Times New Roman" w:cs="Times New Roman"/>
          <w:sz w:val="28"/>
          <w:szCs w:val="28"/>
        </w:rPr>
        <w:t xml:space="preserve"> способы</w:t>
      </w:r>
      <w:r w:rsidRPr="001F074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D726B" w:rsidRPr="001F0749">
        <w:rPr>
          <w:rFonts w:ascii="Times New Roman" w:hAnsi="Times New Roman" w:cs="Times New Roman"/>
          <w:sz w:val="28"/>
          <w:szCs w:val="28"/>
        </w:rPr>
        <w:t xml:space="preserve"> чтобы переводить</w:t>
      </w:r>
      <w:r w:rsidRPr="001F074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D726B" w:rsidRPr="001F0749">
        <w:rPr>
          <w:rFonts w:ascii="Times New Roman" w:hAnsi="Times New Roman" w:cs="Times New Roman"/>
          <w:sz w:val="28"/>
          <w:szCs w:val="28"/>
        </w:rPr>
        <w:t xml:space="preserve"> допустим</w:t>
      </w:r>
      <w:r w:rsidRPr="001F074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D726B" w:rsidRPr="001F0749">
        <w:rPr>
          <w:rFonts w:ascii="Times New Roman" w:hAnsi="Times New Roman" w:cs="Times New Roman"/>
          <w:sz w:val="28"/>
          <w:szCs w:val="28"/>
        </w:rPr>
        <w:t xml:space="preserve"> из десятичной системы в двоичную и наоборот. Чтобы сделать это</w:t>
      </w:r>
      <w:r w:rsidRPr="001F074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D726B" w:rsidRPr="001F0749">
        <w:rPr>
          <w:rFonts w:ascii="Times New Roman" w:hAnsi="Times New Roman" w:cs="Times New Roman"/>
          <w:sz w:val="28"/>
          <w:szCs w:val="28"/>
        </w:rPr>
        <w:t xml:space="preserve"> нужно </w:t>
      </w:r>
      <w:r w:rsidR="00ED726B" w:rsidRPr="001F0749">
        <w:rPr>
          <w:rFonts w:ascii="Times New Roman" w:eastAsia="Roboto" w:hAnsi="Times New Roman" w:cs="Times New Roman"/>
          <w:color w:val="111111"/>
          <w:sz w:val="28"/>
          <w:szCs w:val="28"/>
          <w:highlight w:val="white"/>
        </w:rPr>
        <w:t>преобразовать число из двоичной системы счисления в десятичную можно следующим образом: каждый разряд числа необходимо умножить на 2</w:t>
      </w:r>
      <w:r w:rsidR="00ED726B" w:rsidRPr="001F0749">
        <w:rPr>
          <w:rFonts w:ascii="Times New Roman" w:hAnsi="Times New Roman" w:cs="Times New Roman"/>
          <w:color w:val="111111"/>
          <w:sz w:val="28"/>
          <w:szCs w:val="28"/>
          <w:highlight w:val="white"/>
        </w:rPr>
        <w:t>n</w:t>
      </w:r>
      <w:r w:rsidR="00ED726B" w:rsidRPr="001F0749">
        <w:rPr>
          <w:rFonts w:ascii="Times New Roman" w:eastAsia="Roboto" w:hAnsi="Times New Roman" w:cs="Times New Roman"/>
          <w:color w:val="111111"/>
          <w:sz w:val="28"/>
          <w:szCs w:val="28"/>
          <w:highlight w:val="white"/>
        </w:rPr>
        <w:t>, где n - номер разряда, начиная с 0. Затем суммировать полученные значения.</w:t>
      </w:r>
    </w:p>
    <w:p w14:paraId="3AE5A984" w14:textId="6C771775" w:rsidR="002E672E" w:rsidRPr="001F0749" w:rsidRDefault="00C172AA" w:rsidP="001F0749">
      <w:pPr>
        <w:spacing w:line="360" w:lineRule="auto"/>
        <w:ind w:firstLine="851"/>
        <w:jc w:val="both"/>
        <w:rPr>
          <w:rFonts w:ascii="Times New Roman" w:eastAsia="Roboto" w:hAnsi="Times New Roman" w:cs="Times New Roman"/>
          <w:color w:val="111111"/>
          <w:sz w:val="28"/>
          <w:szCs w:val="28"/>
          <w:lang w:val="ru-RU"/>
        </w:rPr>
      </w:pPr>
      <w:r w:rsidRPr="001F0749">
        <w:rPr>
          <w:rFonts w:ascii="Times New Roman" w:eastAsia="Roboto" w:hAnsi="Times New Roman" w:cs="Times New Roman"/>
          <w:color w:val="111111"/>
          <w:sz w:val="28"/>
          <w:szCs w:val="28"/>
          <w:lang w:val="ru-RU"/>
        </w:rPr>
        <w:t>Чтобы перевести число из десятичной системы в двоичную, семеричную или другие системы, нужно делить последовательно это число на 2, 7 или другое основание</w:t>
      </w:r>
      <w:r w:rsidR="002E672E" w:rsidRPr="001F0749">
        <w:rPr>
          <w:rFonts w:ascii="Times New Roman" w:eastAsia="Roboto" w:hAnsi="Times New Roman" w:cs="Times New Roman"/>
          <w:color w:val="111111"/>
          <w:sz w:val="28"/>
          <w:szCs w:val="28"/>
          <w:lang w:val="ru-RU"/>
        </w:rPr>
        <w:t xml:space="preserve"> до тех пор, пока не получим частное, меньшее делителя</w:t>
      </w:r>
      <w:r w:rsidRPr="001F0749">
        <w:rPr>
          <w:rFonts w:ascii="Times New Roman" w:eastAsia="Roboto" w:hAnsi="Times New Roman" w:cs="Times New Roman"/>
          <w:color w:val="111111"/>
          <w:sz w:val="28"/>
          <w:szCs w:val="28"/>
          <w:lang w:val="ru-RU"/>
        </w:rPr>
        <w:t>.</w:t>
      </w:r>
    </w:p>
    <w:p w14:paraId="3DE38F7E" w14:textId="35D15639" w:rsidR="00C172AA" w:rsidRPr="001F0749" w:rsidRDefault="00C172AA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F0749">
        <w:rPr>
          <w:rFonts w:ascii="Times New Roman" w:eastAsia="Roboto" w:hAnsi="Times New Roman" w:cs="Times New Roman"/>
          <w:color w:val="111111"/>
          <w:sz w:val="28"/>
          <w:szCs w:val="28"/>
          <w:lang w:val="ru-RU"/>
        </w:rPr>
        <w:lastRenderedPageBreak/>
        <w:t xml:space="preserve"> </w:t>
      </w:r>
      <w:r w:rsidR="002E672E" w:rsidRPr="001F0749">
        <w:rPr>
          <w:rFonts w:ascii="Times New Roman" w:eastAsia="Roboto" w:hAnsi="Times New Roman" w:cs="Times New Roman"/>
          <w:noProof/>
          <w:color w:val="111111"/>
          <w:sz w:val="28"/>
          <w:szCs w:val="28"/>
          <w:lang w:val="ru-RU"/>
        </w:rPr>
        <w:drawing>
          <wp:inline distT="0" distB="0" distL="0" distR="0" wp14:anchorId="1009ECAB" wp14:editId="7C481A93">
            <wp:extent cx="2895600" cy="1190996"/>
            <wp:effectExtent l="0" t="0" r="0" b="0"/>
            <wp:docPr id="14476622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83" cy="1194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50E388" w14:textId="3C83C192" w:rsidR="00C767A3" w:rsidRPr="001F0749" w:rsidRDefault="00ED726B" w:rsidP="001F0749">
      <w:pPr>
        <w:pStyle w:val="1"/>
        <w:spacing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sjh2wqgguscr" w:colFirst="0" w:colLast="0"/>
      <w:bookmarkEnd w:id="7"/>
      <w:r w:rsidRPr="001F0749">
        <w:rPr>
          <w:rFonts w:ascii="Times New Roman" w:hAnsi="Times New Roman" w:cs="Times New Roman"/>
          <w:b/>
          <w:bCs/>
          <w:sz w:val="28"/>
          <w:szCs w:val="28"/>
        </w:rPr>
        <w:t>Области применения СС</w:t>
      </w:r>
    </w:p>
    <w:p w14:paraId="25A5E332" w14:textId="52D356DB" w:rsidR="002E672E" w:rsidRPr="001F0749" w:rsidRDefault="002E672E" w:rsidP="001F0749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  <w:lang w:val="ru-RU"/>
        </w:rPr>
        <w:t xml:space="preserve">Двоичная, восьмеричная и шестнадцатеричные системы используются в программировании. Например, </w:t>
      </w:r>
      <w:r w:rsidRPr="001F0749">
        <w:rPr>
          <w:rFonts w:ascii="Times New Roman" w:hAnsi="Times New Roman" w:cs="Times New Roman"/>
          <w:sz w:val="28"/>
          <w:szCs w:val="28"/>
        </w:rPr>
        <w:t>каждый</w:t>
      </w:r>
      <w:r w:rsidRPr="001F0749">
        <w:rPr>
          <w:rFonts w:ascii="Times New Roman" w:hAnsi="Times New Roman" w:cs="Times New Roman"/>
          <w:sz w:val="28"/>
          <w:szCs w:val="28"/>
        </w:rPr>
        <w:t xml:space="preserve"> из трех основных цветов (</w:t>
      </w:r>
      <w:r w:rsidRPr="001F0749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Start"/>
      <w:r w:rsidRPr="001F0749">
        <w:rPr>
          <w:rFonts w:ascii="Times New Roman" w:hAnsi="Times New Roman" w:cs="Times New Roman"/>
          <w:sz w:val="28"/>
          <w:szCs w:val="28"/>
        </w:rPr>
        <w:t>расный</w:t>
      </w:r>
      <w:proofErr w:type="spellEnd"/>
      <w:r w:rsidRPr="001F0749">
        <w:rPr>
          <w:rFonts w:ascii="Times New Roman" w:hAnsi="Times New Roman" w:cs="Times New Roman"/>
          <w:sz w:val="28"/>
          <w:szCs w:val="28"/>
        </w:rPr>
        <w:t>, зеленый и синий) представлен двумя шестнадцатеричными цифрами для создания 255 возможных значений, что приводит к более чем 16 миллионам возможных цветов.</w:t>
      </w:r>
    </w:p>
    <w:p w14:paraId="10B7E80D" w14:textId="6462D898" w:rsidR="002E672E" w:rsidRPr="001F0749" w:rsidRDefault="002E672E" w:rsidP="001F0749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1F074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1F0749">
        <w:rPr>
          <w:rFonts w:ascii="Times New Roman" w:hAnsi="Times New Roman" w:cs="Times New Roman"/>
          <w:sz w:val="28"/>
          <w:szCs w:val="28"/>
        </w:rPr>
        <w:t xml:space="preserve"> основе шрифт</w:t>
      </w:r>
      <w:r w:rsidRPr="001F0749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1F0749">
        <w:rPr>
          <w:rFonts w:ascii="Times New Roman" w:hAnsi="Times New Roman" w:cs="Times New Roman"/>
          <w:sz w:val="28"/>
          <w:szCs w:val="28"/>
        </w:rPr>
        <w:t xml:space="preserve"> Брайля</w:t>
      </w:r>
      <w:r w:rsidR="003D511F" w:rsidRPr="001F0749">
        <w:rPr>
          <w:rFonts w:ascii="Times New Roman" w:hAnsi="Times New Roman" w:cs="Times New Roman"/>
          <w:sz w:val="28"/>
          <w:szCs w:val="28"/>
          <w:lang w:val="ru-RU"/>
        </w:rPr>
        <w:t xml:space="preserve"> (для слабовидящих и слепых)</w:t>
      </w:r>
      <w:r w:rsidRPr="001F0749">
        <w:rPr>
          <w:rFonts w:ascii="Times New Roman" w:hAnsi="Times New Roman" w:cs="Times New Roman"/>
          <w:sz w:val="28"/>
          <w:szCs w:val="28"/>
        </w:rPr>
        <w:t xml:space="preserve"> и азбук</w:t>
      </w:r>
      <w:r w:rsidRPr="001F074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F0749">
        <w:rPr>
          <w:rFonts w:ascii="Times New Roman" w:hAnsi="Times New Roman" w:cs="Times New Roman"/>
          <w:sz w:val="28"/>
          <w:szCs w:val="28"/>
        </w:rPr>
        <w:t xml:space="preserve"> Морзе также лежит двоичная система счисления.</w:t>
      </w:r>
    </w:p>
    <w:p w14:paraId="5F50E389" w14:textId="3AA5A80D" w:rsidR="00C767A3" w:rsidRDefault="002E672E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F0749">
        <w:rPr>
          <w:rFonts w:ascii="Times New Roman" w:hAnsi="Times New Roman" w:cs="Times New Roman"/>
          <w:sz w:val="28"/>
          <w:szCs w:val="28"/>
          <w:lang w:val="ru-RU"/>
        </w:rPr>
        <w:t xml:space="preserve">Для чтения штрих-кода на товарах также используются двоичная система, а </w:t>
      </w:r>
      <w:r w:rsidR="003D511F" w:rsidRPr="001F0749">
        <w:rPr>
          <w:rFonts w:ascii="Times New Roman" w:hAnsi="Times New Roman" w:cs="Times New Roman"/>
          <w:sz w:val="28"/>
          <w:szCs w:val="28"/>
          <w:lang w:val="ru-RU"/>
        </w:rPr>
        <w:t>еще</w:t>
      </w:r>
      <w:r w:rsidR="00ED726B" w:rsidRPr="001F0749">
        <w:rPr>
          <w:rFonts w:ascii="Times New Roman" w:hAnsi="Times New Roman" w:cs="Times New Roman"/>
          <w:sz w:val="28"/>
          <w:szCs w:val="28"/>
        </w:rPr>
        <w:t xml:space="preserve"> их используют для расчетов и изучения научных приборов</w:t>
      </w:r>
      <w:r w:rsidR="003D511F" w:rsidRPr="001F074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799655D" w14:textId="77777777" w:rsidR="00DD4511" w:rsidRPr="00DD4511" w:rsidRDefault="00DD4511" w:rsidP="00DD451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4511">
        <w:rPr>
          <w:rFonts w:ascii="Times New Roman" w:hAnsi="Times New Roman" w:cs="Times New Roman"/>
          <w:sz w:val="28"/>
          <w:szCs w:val="28"/>
          <w:lang w:val="ru-RU"/>
        </w:rPr>
        <w:t>Телефонный звонок возможен только потому, что у нас правильная и эффективная система счисления.</w:t>
      </w:r>
    </w:p>
    <w:p w14:paraId="52D291ED" w14:textId="77777777" w:rsidR="00DD4511" w:rsidRPr="00DD4511" w:rsidRDefault="00DD4511" w:rsidP="00DD451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4511">
        <w:rPr>
          <w:rFonts w:ascii="Times New Roman" w:hAnsi="Times New Roman" w:cs="Times New Roman"/>
          <w:sz w:val="28"/>
          <w:szCs w:val="28"/>
          <w:lang w:val="ru-RU"/>
        </w:rPr>
        <w:t>Лифты, используемые в общественных местах, также зависят от систем счисления для их функционирования.</w:t>
      </w:r>
    </w:p>
    <w:p w14:paraId="568F583C" w14:textId="77777777" w:rsidR="00DD4511" w:rsidRPr="00DD4511" w:rsidRDefault="00DD4511" w:rsidP="00DD451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4511">
        <w:rPr>
          <w:rFonts w:ascii="Times New Roman" w:hAnsi="Times New Roman" w:cs="Times New Roman"/>
          <w:sz w:val="28"/>
          <w:szCs w:val="28"/>
          <w:lang w:val="ru-RU"/>
        </w:rPr>
        <w:t>Создание паролей на компьютерах в целях безопасности.</w:t>
      </w:r>
    </w:p>
    <w:p w14:paraId="5438E3B7" w14:textId="77777777" w:rsidR="00DD4511" w:rsidRPr="00DD4511" w:rsidRDefault="00DD4511" w:rsidP="00DD451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4511">
        <w:rPr>
          <w:rFonts w:ascii="Times New Roman" w:hAnsi="Times New Roman" w:cs="Times New Roman"/>
          <w:sz w:val="28"/>
          <w:szCs w:val="28"/>
          <w:lang w:val="ru-RU"/>
        </w:rPr>
        <w:t>Шифрование важных данных путем преобразования цифр в другую систему счисления, чтобы избежать взлома и неправильного использования данных.</w:t>
      </w:r>
    </w:p>
    <w:p w14:paraId="2584CF3B" w14:textId="1F292696" w:rsidR="00DD4511" w:rsidRPr="00DD4511" w:rsidRDefault="00DD4511" w:rsidP="00DD451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Система счисления </w:t>
      </w:r>
      <w:r w:rsidRPr="00DD4511">
        <w:rPr>
          <w:rFonts w:ascii="Times New Roman" w:hAnsi="Times New Roman" w:cs="Times New Roman"/>
          <w:sz w:val="28"/>
          <w:szCs w:val="28"/>
          <w:lang w:val="ru-RU"/>
        </w:rPr>
        <w:t>позволяет легко преобразовывать числа в технических целях.</w:t>
      </w:r>
    </w:p>
    <w:p w14:paraId="002CCEF2" w14:textId="77777777" w:rsidR="00DD4511" w:rsidRPr="001F0749" w:rsidRDefault="00DD4511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38FBA56" w14:textId="5360302D" w:rsidR="002E672E" w:rsidRPr="001F0749" w:rsidRDefault="002E672E" w:rsidP="001F074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3CB0785" w14:textId="77777777" w:rsidR="00EB6261" w:rsidRDefault="00EB626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F50E38D" w14:textId="69BFF29B" w:rsidR="00C767A3" w:rsidRPr="001F0749" w:rsidRDefault="00ED726B" w:rsidP="00887EA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0749">
        <w:rPr>
          <w:rFonts w:ascii="Times New Roman" w:hAnsi="Times New Roman" w:cs="Times New Roman"/>
          <w:b/>
          <w:bCs/>
          <w:sz w:val="28"/>
          <w:szCs w:val="28"/>
        </w:rPr>
        <w:t>Необычные системы счисления у разных народов.</w:t>
      </w:r>
    </w:p>
    <w:p w14:paraId="5F50E38F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eastAsia="Verdana" w:hAnsi="Times New Roman" w:cs="Times New Roman"/>
          <w:b/>
          <w:bCs/>
          <w:i/>
          <w:iCs/>
          <w:sz w:val="28"/>
          <w:szCs w:val="28"/>
          <w:highlight w:val="white"/>
        </w:rPr>
      </w:pPr>
      <w:r w:rsidRPr="001F0749">
        <w:rPr>
          <w:rFonts w:ascii="Times New Roman" w:eastAsia="Verdana" w:hAnsi="Times New Roman" w:cs="Times New Roman"/>
          <w:b/>
          <w:bCs/>
          <w:i/>
          <w:iCs/>
          <w:sz w:val="28"/>
          <w:szCs w:val="28"/>
          <w:highlight w:val="white"/>
        </w:rPr>
        <w:t>1. 20-ричная система счисления майя.</w:t>
      </w:r>
    </w:p>
    <w:p w14:paraId="5F50E390" w14:textId="47621BF3" w:rsidR="00C767A3" w:rsidRDefault="00ED726B" w:rsidP="001F0749">
      <w:pPr>
        <w:spacing w:line="360" w:lineRule="auto"/>
        <w:ind w:firstLine="851"/>
        <w:jc w:val="both"/>
        <w:rPr>
          <w:rFonts w:ascii="Times New Roman" w:eastAsia="Verdana" w:hAnsi="Times New Roman" w:cs="Times New Roman"/>
          <w:sz w:val="28"/>
          <w:szCs w:val="28"/>
          <w:highlight w:val="white"/>
        </w:rPr>
      </w:pPr>
      <w:proofErr w:type="spellStart"/>
      <w:r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>Цоциль</w:t>
      </w:r>
      <w:proofErr w:type="spellEnd"/>
      <w:r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 xml:space="preserve"> — один из языков майя, на котором ещё кое-где говорят в Мексике. Люди, которые сохранили язык </w:t>
      </w:r>
      <w:proofErr w:type="spellStart"/>
      <w:r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>цоциль</w:t>
      </w:r>
      <w:proofErr w:type="spellEnd"/>
      <w:r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 xml:space="preserve">, часто пользуются 20-ричной системой счисления. Почему? Пальцы рук и ног! 21 </w:t>
      </w:r>
      <w:proofErr w:type="gramStart"/>
      <w:r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>по нашему</w:t>
      </w:r>
      <w:proofErr w:type="gramEnd"/>
      <w:r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 xml:space="preserve"> — это 1 человек + 1 палец. Всё просто.</w:t>
      </w:r>
    </w:p>
    <w:p w14:paraId="19D71AB0" w14:textId="4C984970" w:rsidR="0057433F" w:rsidRPr="001F0749" w:rsidRDefault="0057433F" w:rsidP="001F0749">
      <w:pPr>
        <w:spacing w:line="360" w:lineRule="auto"/>
        <w:ind w:firstLine="851"/>
        <w:jc w:val="both"/>
        <w:rPr>
          <w:rFonts w:ascii="Times New Roman" w:eastAsia="Verdana" w:hAnsi="Times New Roman" w:cs="Times New Roman"/>
          <w:sz w:val="28"/>
          <w:szCs w:val="28"/>
          <w:highlight w:val="white"/>
        </w:rPr>
      </w:pPr>
      <w:r>
        <w:rPr>
          <w:rFonts w:ascii="Times New Roman" w:eastAsia="Verdana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18952219" wp14:editId="3415A432">
            <wp:extent cx="3550227" cy="2476500"/>
            <wp:effectExtent l="0" t="0" r="0" b="0"/>
            <wp:docPr id="7462205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541" cy="2488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50E392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eastAsia="Verdana" w:hAnsi="Times New Roman" w:cs="Times New Roman"/>
          <w:b/>
          <w:bCs/>
          <w:i/>
          <w:iCs/>
          <w:sz w:val="28"/>
          <w:szCs w:val="28"/>
          <w:highlight w:val="white"/>
        </w:rPr>
      </w:pPr>
      <w:r w:rsidRPr="001F0749">
        <w:rPr>
          <w:rFonts w:ascii="Times New Roman" w:eastAsia="Verdana" w:hAnsi="Times New Roman" w:cs="Times New Roman"/>
          <w:b/>
          <w:bCs/>
          <w:i/>
          <w:iCs/>
          <w:sz w:val="28"/>
          <w:szCs w:val="28"/>
          <w:highlight w:val="white"/>
        </w:rPr>
        <w:t>2. 20-ричная система исчисления носителей языка йоруба.</w:t>
      </w:r>
    </w:p>
    <w:p w14:paraId="5F50E393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eastAsia="Verdana" w:hAnsi="Times New Roman" w:cs="Times New Roman"/>
          <w:sz w:val="28"/>
          <w:szCs w:val="28"/>
          <w:highlight w:val="white"/>
        </w:rPr>
      </w:pPr>
      <w:r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 xml:space="preserve">Йоруба — язык в Западной Африке. Носители это языка также имеют 20-ричную систему исчисления, но в отличии от потомков майя у них она посложней. Для подсчетов они используют сложение и вычитание. Причем их система очень мудрёная. У них есть такое правило, что числа заканчивающиеся на 1-4 получаются в результате сложения, а с 5 до 9 в результате вычитания. </w:t>
      </w:r>
      <w:r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lastRenderedPageBreak/>
        <w:t xml:space="preserve">Т.е. 14=10+4, а 15 уже 20-5. Т.е. к десяткам они прибавляют или отнимают от них число от 1 до 5. </w:t>
      </w:r>
    </w:p>
    <w:p w14:paraId="5F50E394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eastAsia="Verdana" w:hAnsi="Times New Roman" w:cs="Times New Roman"/>
          <w:i/>
          <w:sz w:val="28"/>
          <w:szCs w:val="28"/>
          <w:highlight w:val="white"/>
        </w:rPr>
      </w:pPr>
      <w:r w:rsidRPr="001F0749">
        <w:rPr>
          <w:rFonts w:ascii="Times New Roman" w:eastAsia="Verdana" w:hAnsi="Times New Roman" w:cs="Times New Roman"/>
          <w:i/>
          <w:sz w:val="28"/>
          <w:szCs w:val="28"/>
          <w:highlight w:val="white"/>
        </w:rPr>
        <w:t>Мне пожалуйста 20-4 бутылок лимонада. Ведь у меня День Рождения…</w:t>
      </w:r>
    </w:p>
    <w:p w14:paraId="5F50E396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eastAsia="Verdana" w:hAnsi="Times New Roman" w:cs="Times New Roman"/>
          <w:b/>
          <w:bCs/>
          <w:i/>
          <w:iCs/>
          <w:sz w:val="28"/>
          <w:szCs w:val="28"/>
          <w:highlight w:val="white"/>
        </w:rPr>
      </w:pPr>
      <w:r w:rsidRPr="001F0749">
        <w:rPr>
          <w:rFonts w:ascii="Times New Roman" w:eastAsia="Verdana" w:hAnsi="Times New Roman" w:cs="Times New Roman"/>
          <w:b/>
          <w:bCs/>
          <w:i/>
          <w:iCs/>
          <w:sz w:val="28"/>
          <w:szCs w:val="28"/>
          <w:highlight w:val="white"/>
        </w:rPr>
        <w:t>3. 1,2,5 и 20. В Папуа-Новая Гвинея.</w:t>
      </w:r>
    </w:p>
    <w:p w14:paraId="5F50E397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eastAsia="Verdana" w:hAnsi="Times New Roman" w:cs="Times New Roman"/>
          <w:sz w:val="28"/>
          <w:szCs w:val="28"/>
          <w:highlight w:val="white"/>
        </w:rPr>
      </w:pPr>
      <w:r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 xml:space="preserve">В языке </w:t>
      </w:r>
      <w:proofErr w:type="spellStart"/>
      <w:r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>аламблак</w:t>
      </w:r>
      <w:proofErr w:type="spellEnd"/>
      <w:r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 xml:space="preserve"> — язык Папуа-Новой Гвинее система устного исчисления очень сложная. Для того, описать количество используются только цифры 1,2,5 и 20. Причем используется только умножение и сложение. Т.е. 14 для них звучит как (5 * 2) + 2 + 2. А 59 и того хлеще (20*2) + (5 * (2 +1)) + (2 +2). </w:t>
      </w:r>
    </w:p>
    <w:p w14:paraId="5F50E398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eastAsia="Verdana" w:hAnsi="Times New Roman" w:cs="Times New Roman"/>
          <w:i/>
          <w:sz w:val="28"/>
          <w:szCs w:val="28"/>
          <w:highlight w:val="white"/>
        </w:rPr>
      </w:pPr>
      <w:r w:rsidRPr="001F0749">
        <w:rPr>
          <w:rFonts w:ascii="Times New Roman" w:eastAsia="Verdana" w:hAnsi="Times New Roman" w:cs="Times New Roman"/>
          <w:i/>
          <w:sz w:val="28"/>
          <w:szCs w:val="28"/>
          <w:highlight w:val="white"/>
        </w:rPr>
        <w:t>Здесь я лимонад покупать не буду.</w:t>
      </w:r>
    </w:p>
    <w:p w14:paraId="5F50E39A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eastAsia="Verdana" w:hAnsi="Times New Roman" w:cs="Times New Roman"/>
          <w:b/>
          <w:bCs/>
          <w:i/>
          <w:iCs/>
          <w:sz w:val="28"/>
          <w:szCs w:val="28"/>
          <w:highlight w:val="white"/>
        </w:rPr>
      </w:pPr>
      <w:r w:rsidRPr="001F0749">
        <w:rPr>
          <w:rFonts w:ascii="Times New Roman" w:eastAsia="Verdana" w:hAnsi="Times New Roman" w:cs="Times New Roman"/>
          <w:b/>
          <w:bCs/>
          <w:i/>
          <w:iCs/>
          <w:sz w:val="28"/>
          <w:szCs w:val="28"/>
          <w:highlight w:val="white"/>
        </w:rPr>
        <w:t xml:space="preserve">4. Шесть, как количественный показатель в языке </w:t>
      </w:r>
      <w:proofErr w:type="spellStart"/>
      <w:r w:rsidRPr="001F0749">
        <w:rPr>
          <w:rFonts w:ascii="Times New Roman" w:eastAsia="Verdana" w:hAnsi="Times New Roman" w:cs="Times New Roman"/>
          <w:b/>
          <w:bCs/>
          <w:i/>
          <w:iCs/>
          <w:sz w:val="28"/>
          <w:szCs w:val="28"/>
          <w:highlight w:val="white"/>
        </w:rPr>
        <w:t>ндом</w:t>
      </w:r>
      <w:proofErr w:type="spellEnd"/>
      <w:r w:rsidRPr="001F0749">
        <w:rPr>
          <w:rFonts w:ascii="Times New Roman" w:eastAsia="Verdana" w:hAnsi="Times New Roman" w:cs="Times New Roman"/>
          <w:b/>
          <w:bCs/>
          <w:i/>
          <w:iCs/>
          <w:sz w:val="28"/>
          <w:szCs w:val="28"/>
          <w:highlight w:val="white"/>
        </w:rPr>
        <w:t>.</w:t>
      </w:r>
    </w:p>
    <w:p w14:paraId="5F50E39B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>Ндом</w:t>
      </w:r>
      <w:proofErr w:type="spellEnd"/>
      <w:r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 xml:space="preserve"> — ещё один язык на Папуа-Новой Гвинеи. В основе его лежит число 6. Основные цифры 6, 18 и 36. И также как в языке </w:t>
      </w:r>
      <w:proofErr w:type="spellStart"/>
      <w:r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>аламбак</w:t>
      </w:r>
      <w:proofErr w:type="spellEnd"/>
      <w:r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 xml:space="preserve"> дальше идет сложение и умножение этих чисел.</w:t>
      </w:r>
    </w:p>
    <w:p w14:paraId="5F50E39D" w14:textId="64048D43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eastAsia="Verdana" w:hAnsi="Times New Roman" w:cs="Times New Roman"/>
          <w:b/>
          <w:bCs/>
          <w:i/>
          <w:iCs/>
          <w:sz w:val="28"/>
          <w:szCs w:val="28"/>
          <w:highlight w:val="white"/>
        </w:rPr>
      </w:pPr>
      <w:r w:rsidRPr="001F0749">
        <w:rPr>
          <w:rFonts w:ascii="Times New Roman" w:eastAsia="Verdana" w:hAnsi="Times New Roman" w:cs="Times New Roman"/>
          <w:b/>
          <w:bCs/>
          <w:i/>
          <w:iCs/>
          <w:sz w:val="28"/>
          <w:szCs w:val="28"/>
          <w:highlight w:val="white"/>
        </w:rPr>
        <w:t>5. 15-ричная система исчисления</w:t>
      </w:r>
    </w:p>
    <w:p w14:paraId="5F50E39E" w14:textId="52A98E12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eastAsia="Verdana" w:hAnsi="Times New Roman" w:cs="Times New Roman"/>
          <w:sz w:val="28"/>
          <w:szCs w:val="28"/>
          <w:highlight w:val="white"/>
        </w:rPr>
      </w:pPr>
      <w:r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 xml:space="preserve">Опять Папуа-Новая Гвинея. Носители </w:t>
      </w:r>
      <w:r w:rsidR="00887EA9">
        <w:rPr>
          <w:rFonts w:ascii="Times New Roman" w:eastAsia="Verdana" w:hAnsi="Times New Roman" w:cs="Times New Roman"/>
          <w:sz w:val="28"/>
          <w:szCs w:val="28"/>
          <w:highlight w:val="white"/>
          <w:lang w:val="ru-RU"/>
        </w:rPr>
        <w:t xml:space="preserve">одного </w:t>
      </w:r>
      <w:r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>языка используют 15 как основу для исчисления. У них всё ещё проще. У них просто нет чисел не кратны</w:t>
      </w:r>
      <w:r w:rsidR="0057433F">
        <w:rPr>
          <w:rFonts w:ascii="Times New Roman" w:eastAsia="Verdana" w:hAnsi="Times New Roman" w:cs="Times New Roman"/>
          <w:sz w:val="28"/>
          <w:szCs w:val="28"/>
          <w:highlight w:val="white"/>
          <w:lang w:val="ru-RU"/>
        </w:rPr>
        <w:t>х</w:t>
      </w:r>
      <w:r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 xml:space="preserve"> 15. Один — тогда 15, а 16 уже 30. </w:t>
      </w:r>
    </w:p>
    <w:p w14:paraId="5F50E3A1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eastAsia="Verdana" w:hAnsi="Times New Roman" w:cs="Times New Roman"/>
          <w:b/>
          <w:bCs/>
          <w:i/>
          <w:iCs/>
          <w:sz w:val="28"/>
          <w:szCs w:val="28"/>
          <w:highlight w:val="white"/>
        </w:rPr>
      </w:pPr>
      <w:r w:rsidRPr="001F0749">
        <w:rPr>
          <w:rFonts w:ascii="Times New Roman" w:eastAsia="Verdana" w:hAnsi="Times New Roman" w:cs="Times New Roman"/>
          <w:b/>
          <w:bCs/>
          <w:i/>
          <w:iCs/>
          <w:sz w:val="28"/>
          <w:szCs w:val="28"/>
          <w:highlight w:val="white"/>
        </w:rPr>
        <w:t>6. 1, 5, 10, 20, 80 и 400 в Мали.</w:t>
      </w:r>
    </w:p>
    <w:p w14:paraId="5F50E3A2" w14:textId="3D48D18E" w:rsidR="00C767A3" w:rsidRPr="001F0749" w:rsidRDefault="0057433F" w:rsidP="001F0749">
      <w:pPr>
        <w:spacing w:line="360" w:lineRule="auto"/>
        <w:ind w:firstLine="851"/>
        <w:jc w:val="both"/>
        <w:rPr>
          <w:rFonts w:ascii="Times New Roman" w:eastAsia="Verdana" w:hAnsi="Times New Roman" w:cs="Times New Roman"/>
          <w:sz w:val="28"/>
          <w:szCs w:val="28"/>
          <w:highlight w:val="white"/>
        </w:rPr>
      </w:pPr>
      <w:r>
        <w:rPr>
          <w:rFonts w:ascii="Times New Roman" w:eastAsia="Verdana" w:hAnsi="Times New Roman" w:cs="Times New Roman"/>
          <w:sz w:val="28"/>
          <w:szCs w:val="28"/>
          <w:highlight w:val="white"/>
          <w:lang w:val="ru-RU"/>
        </w:rPr>
        <w:t>В Мали есть</w:t>
      </w:r>
      <w:r w:rsidR="00ED726B"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 xml:space="preserve"> язык, который называется </w:t>
      </w:r>
      <w:proofErr w:type="spellStart"/>
      <w:r w:rsidR="00ED726B"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>сюпиире</w:t>
      </w:r>
      <w:proofErr w:type="spellEnd"/>
      <w:r w:rsidR="00ED726B"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>. Носители этого языка используют для исчисления ТОЛЬКО числа 1, 5, 10, 20, 80 и 400. А дальше сложение и умножения, как мы уже привыкли.</w:t>
      </w:r>
    </w:p>
    <w:p w14:paraId="5F50E3A4" w14:textId="1E049395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eastAsia="Verdana" w:hAnsi="Times New Roman" w:cs="Times New Roman"/>
          <w:b/>
          <w:bCs/>
          <w:sz w:val="28"/>
          <w:szCs w:val="28"/>
          <w:highlight w:val="white"/>
        </w:rPr>
      </w:pPr>
      <w:r w:rsidRPr="001F0749">
        <w:rPr>
          <w:rFonts w:ascii="Times New Roman" w:eastAsia="Verdana" w:hAnsi="Times New Roman" w:cs="Times New Roman"/>
          <w:b/>
          <w:bCs/>
          <w:sz w:val="28"/>
          <w:szCs w:val="28"/>
          <w:highlight w:val="white"/>
        </w:rPr>
        <w:t xml:space="preserve">7. </w:t>
      </w:r>
      <w:proofErr w:type="spellStart"/>
      <w:r w:rsidRPr="001F0749">
        <w:rPr>
          <w:rFonts w:ascii="Times New Roman" w:eastAsia="Verdana" w:hAnsi="Times New Roman" w:cs="Times New Roman"/>
          <w:b/>
          <w:bCs/>
          <w:sz w:val="28"/>
          <w:szCs w:val="28"/>
          <w:highlight w:val="white"/>
        </w:rPr>
        <w:t>Датск</w:t>
      </w:r>
      <w:r w:rsidR="003D511F" w:rsidRPr="001F0749">
        <w:rPr>
          <w:rFonts w:ascii="Times New Roman" w:eastAsia="Verdana" w:hAnsi="Times New Roman" w:cs="Times New Roman"/>
          <w:b/>
          <w:bCs/>
          <w:sz w:val="28"/>
          <w:szCs w:val="28"/>
          <w:highlight w:val="white"/>
          <w:lang w:val="ru-RU"/>
        </w:rPr>
        <w:t>ая</w:t>
      </w:r>
      <w:proofErr w:type="spellEnd"/>
      <w:r w:rsidRPr="001F0749">
        <w:rPr>
          <w:rFonts w:ascii="Times New Roman" w:eastAsia="Verdana" w:hAnsi="Times New Roman" w:cs="Times New Roman"/>
          <w:b/>
          <w:bCs/>
          <w:sz w:val="28"/>
          <w:szCs w:val="28"/>
          <w:highlight w:val="white"/>
        </w:rPr>
        <w:t>.</w:t>
      </w:r>
    </w:p>
    <w:p w14:paraId="5F50E3A5" w14:textId="2102FEBA" w:rsidR="00C767A3" w:rsidRDefault="00ED726B" w:rsidP="0057433F">
      <w:pPr>
        <w:spacing w:line="360" w:lineRule="auto"/>
        <w:ind w:firstLine="851"/>
        <w:rPr>
          <w:rFonts w:ascii="Times New Roman" w:eastAsia="Verdana" w:hAnsi="Times New Roman" w:cs="Times New Roman"/>
          <w:sz w:val="28"/>
          <w:szCs w:val="28"/>
        </w:rPr>
      </w:pPr>
      <w:r w:rsidRPr="001F0749">
        <w:rPr>
          <w:rFonts w:ascii="Times New Roman" w:eastAsia="Verdana" w:hAnsi="Times New Roman" w:cs="Times New Roman"/>
          <w:sz w:val="28"/>
          <w:szCs w:val="28"/>
          <w:highlight w:val="white"/>
        </w:rPr>
        <w:t xml:space="preserve">Датские числа выглядят привычно, пока мы не доберемся до 50. Тут появляется понятие как дробь и половина. 50 = 2 x20. 70 = 3 x20 и так далее… Вот такие разные и непонятные для туриста описания количества есть в разных странах. </w:t>
      </w:r>
      <w:r w:rsidR="0057433F">
        <w:rPr>
          <w:rFonts w:ascii="Times New Roman" w:eastAsia="Verdana" w:hAnsi="Times New Roman" w:cs="Times New Roman"/>
          <w:sz w:val="28"/>
          <w:szCs w:val="28"/>
          <w:highlight w:val="white"/>
          <w:lang w:val="ru-RU"/>
        </w:rPr>
        <w:t>Д</w:t>
      </w:r>
      <w:proofErr w:type="spellStart"/>
      <w:r w:rsidR="0057433F" w:rsidRPr="0057433F">
        <w:rPr>
          <w:rFonts w:ascii="Times New Roman" w:eastAsia="Verdana" w:hAnsi="Times New Roman" w:cs="Times New Roman"/>
          <w:sz w:val="28"/>
          <w:szCs w:val="28"/>
          <w:highlight w:val="white"/>
        </w:rPr>
        <w:t>есятки</w:t>
      </w:r>
      <w:proofErr w:type="spellEnd"/>
      <w:r w:rsidR="0057433F" w:rsidRPr="0057433F">
        <w:rPr>
          <w:rFonts w:ascii="Times New Roman" w:eastAsia="Verdana" w:hAnsi="Times New Roman" w:cs="Times New Roman"/>
          <w:sz w:val="28"/>
          <w:szCs w:val="28"/>
          <w:highlight w:val="white"/>
        </w:rPr>
        <w:t xml:space="preserve"> от 50 именуются следующим причудливым путем:</w:t>
      </w:r>
      <w:r w:rsidR="0057433F" w:rsidRPr="0057433F">
        <w:rPr>
          <w:rFonts w:ascii="Times New Roman" w:eastAsia="Verdana" w:hAnsi="Times New Roman" w:cs="Times New Roman"/>
          <w:sz w:val="28"/>
          <w:szCs w:val="28"/>
          <w:highlight w:val="white"/>
        </w:rPr>
        <w:br/>
        <w:t>50 = 2.5 * 20 - "</w:t>
      </w:r>
      <w:proofErr w:type="spellStart"/>
      <w:r w:rsidR="0057433F" w:rsidRPr="0057433F">
        <w:rPr>
          <w:rFonts w:ascii="Times New Roman" w:eastAsia="Verdana" w:hAnsi="Times New Roman" w:cs="Times New Roman"/>
          <w:sz w:val="28"/>
          <w:szCs w:val="28"/>
          <w:highlight w:val="white"/>
        </w:rPr>
        <w:t>пол-третьей</w:t>
      </w:r>
      <w:proofErr w:type="spellEnd"/>
      <w:r w:rsidR="0057433F" w:rsidRPr="0057433F">
        <w:rPr>
          <w:rFonts w:ascii="Times New Roman" w:eastAsia="Verdana" w:hAnsi="Times New Roman" w:cs="Times New Roman"/>
          <w:sz w:val="28"/>
          <w:szCs w:val="28"/>
          <w:highlight w:val="white"/>
        </w:rPr>
        <w:t xml:space="preserve"> (двадцатки)"</w:t>
      </w:r>
      <w:r w:rsidR="0057433F" w:rsidRPr="0057433F">
        <w:rPr>
          <w:rFonts w:ascii="Times New Roman" w:eastAsia="Verdana" w:hAnsi="Times New Roman" w:cs="Times New Roman"/>
          <w:sz w:val="28"/>
          <w:szCs w:val="28"/>
          <w:highlight w:val="white"/>
        </w:rPr>
        <w:br/>
        <w:t>60 = 3 * 20 - "третья (двадцатка)"</w:t>
      </w:r>
      <w:r w:rsidR="0057433F" w:rsidRPr="0057433F">
        <w:rPr>
          <w:rFonts w:ascii="Times New Roman" w:eastAsia="Verdana" w:hAnsi="Times New Roman" w:cs="Times New Roman"/>
          <w:sz w:val="28"/>
          <w:szCs w:val="28"/>
          <w:highlight w:val="white"/>
        </w:rPr>
        <w:br/>
        <w:t>70 = 3.5 * 20 - "</w:t>
      </w:r>
      <w:proofErr w:type="spellStart"/>
      <w:r w:rsidR="0057433F" w:rsidRPr="0057433F">
        <w:rPr>
          <w:rFonts w:ascii="Times New Roman" w:eastAsia="Verdana" w:hAnsi="Times New Roman" w:cs="Times New Roman"/>
          <w:sz w:val="28"/>
          <w:szCs w:val="28"/>
          <w:highlight w:val="white"/>
        </w:rPr>
        <w:t>пол-четвёртой</w:t>
      </w:r>
      <w:proofErr w:type="spellEnd"/>
      <w:r w:rsidR="0057433F" w:rsidRPr="0057433F">
        <w:rPr>
          <w:rFonts w:ascii="Times New Roman" w:eastAsia="Verdana" w:hAnsi="Times New Roman" w:cs="Times New Roman"/>
          <w:sz w:val="28"/>
          <w:szCs w:val="28"/>
          <w:highlight w:val="white"/>
        </w:rPr>
        <w:t xml:space="preserve"> (двадцатки)"</w:t>
      </w:r>
      <w:r w:rsidR="0057433F" w:rsidRPr="0057433F">
        <w:rPr>
          <w:rFonts w:ascii="Times New Roman" w:eastAsia="Verdana" w:hAnsi="Times New Roman" w:cs="Times New Roman"/>
          <w:sz w:val="28"/>
          <w:szCs w:val="28"/>
          <w:highlight w:val="white"/>
        </w:rPr>
        <w:br/>
        <w:t>80 = 4 * 20 - "четвёртая (двадцатка)"</w:t>
      </w:r>
      <w:r w:rsidR="0057433F" w:rsidRPr="0057433F">
        <w:rPr>
          <w:rFonts w:ascii="Times New Roman" w:eastAsia="Verdana" w:hAnsi="Times New Roman" w:cs="Times New Roman"/>
          <w:sz w:val="28"/>
          <w:szCs w:val="28"/>
          <w:highlight w:val="white"/>
        </w:rPr>
        <w:br/>
        <w:t>90 = 4.5 * 20 - "</w:t>
      </w:r>
      <w:proofErr w:type="spellStart"/>
      <w:r w:rsidR="0057433F" w:rsidRPr="0057433F">
        <w:rPr>
          <w:rFonts w:ascii="Times New Roman" w:eastAsia="Verdana" w:hAnsi="Times New Roman" w:cs="Times New Roman"/>
          <w:sz w:val="28"/>
          <w:szCs w:val="28"/>
          <w:highlight w:val="white"/>
        </w:rPr>
        <w:t>пол-пятой</w:t>
      </w:r>
      <w:proofErr w:type="spellEnd"/>
      <w:r w:rsidR="0057433F" w:rsidRPr="0057433F">
        <w:rPr>
          <w:rFonts w:ascii="Times New Roman" w:eastAsia="Verdana" w:hAnsi="Times New Roman" w:cs="Times New Roman"/>
          <w:sz w:val="28"/>
          <w:szCs w:val="28"/>
          <w:highlight w:val="white"/>
        </w:rPr>
        <w:t xml:space="preserve"> (двадцатки)".</w:t>
      </w:r>
    </w:p>
    <w:p w14:paraId="54F99341" w14:textId="6E235C7F" w:rsidR="0057433F" w:rsidRPr="0057433F" w:rsidRDefault="0057433F" w:rsidP="001F0749">
      <w:pPr>
        <w:spacing w:line="360" w:lineRule="auto"/>
        <w:ind w:firstLine="851"/>
        <w:jc w:val="both"/>
        <w:rPr>
          <w:rFonts w:ascii="Times New Roman" w:eastAsia="Verdana" w:hAnsi="Times New Roman" w:cs="Times New Roman"/>
          <w:b/>
          <w:bCs/>
          <w:sz w:val="28"/>
          <w:szCs w:val="28"/>
          <w:lang w:val="ru-RU"/>
        </w:rPr>
      </w:pPr>
      <w:r w:rsidRPr="0057433F">
        <w:rPr>
          <w:rFonts w:ascii="Times New Roman" w:eastAsia="Verdana" w:hAnsi="Times New Roman" w:cs="Times New Roman"/>
          <w:b/>
          <w:bCs/>
          <w:sz w:val="28"/>
          <w:szCs w:val="28"/>
          <w:lang w:val="ru-RU"/>
        </w:rPr>
        <w:t>8. Славянская.</w:t>
      </w:r>
    </w:p>
    <w:p w14:paraId="5DA07742" w14:textId="29E95196" w:rsidR="0057433F" w:rsidRPr="0057433F" w:rsidRDefault="0057433F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5FC4B81" wp14:editId="1385FA41">
            <wp:extent cx="3208889" cy="1476375"/>
            <wp:effectExtent l="0" t="0" r="0" b="0"/>
            <wp:docPr id="18919708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2" t="27160" r="5293" b="19864"/>
                    <a:stretch/>
                  </pic:blipFill>
                  <pic:spPr bwMode="auto">
                    <a:xfrm>
                      <a:off x="0" y="0"/>
                      <a:ext cx="3265520" cy="15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0E3A7" w14:textId="5803999D" w:rsidR="00C767A3" w:rsidRPr="001F0749" w:rsidRDefault="00ED726B" w:rsidP="00887EA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na2xj25zp891" w:colFirst="0" w:colLast="0"/>
      <w:bookmarkEnd w:id="8"/>
      <w:r w:rsidRPr="001F0749">
        <w:rPr>
          <w:rFonts w:ascii="Times New Roman" w:hAnsi="Times New Roman" w:cs="Times New Roman"/>
          <w:b/>
          <w:bCs/>
          <w:sz w:val="28"/>
          <w:szCs w:val="28"/>
        </w:rPr>
        <w:t>Интересные факты</w:t>
      </w:r>
    </w:p>
    <w:p w14:paraId="5F50E3A8" w14:textId="40492649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749">
        <w:rPr>
          <w:rFonts w:ascii="Times New Roman" w:hAnsi="Times New Roman" w:cs="Times New Roman"/>
          <w:b/>
          <w:bCs/>
          <w:sz w:val="28"/>
          <w:szCs w:val="28"/>
        </w:rPr>
        <w:t>Факт №1.</w:t>
      </w:r>
    </w:p>
    <w:p w14:paraId="5F50E3A9" w14:textId="514EA7F1" w:rsidR="00C767A3" w:rsidRPr="001F0749" w:rsidRDefault="003D511F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5FE5FB3" wp14:editId="03FB82EC">
            <wp:simplePos x="0" y="0"/>
            <wp:positionH relativeFrom="column">
              <wp:posOffset>152400</wp:posOffset>
            </wp:positionH>
            <wp:positionV relativeFrom="paragraph">
              <wp:posOffset>523240</wp:posOffset>
            </wp:positionV>
            <wp:extent cx="2728152" cy="1769110"/>
            <wp:effectExtent l="0" t="0" r="0" b="0"/>
            <wp:wrapSquare wrapText="bothSides"/>
            <wp:docPr id="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8152" cy="1769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D726B" w:rsidRPr="001F0749">
        <w:rPr>
          <w:rFonts w:ascii="Times New Roman" w:hAnsi="Times New Roman" w:cs="Times New Roman"/>
          <w:sz w:val="28"/>
          <w:szCs w:val="28"/>
        </w:rPr>
        <w:t>Гениальный французский математик Лагранж в XVIII веке, когда зарождалась метрическая система, предложил перейти на систему счисления с основанием 7. Формальными методами он показал, что это простое число выгодно в большинстве операций с числами. Всерьез его предложение даже на обсуждалось…</w:t>
      </w:r>
    </w:p>
    <w:p w14:paraId="5F50E3AA" w14:textId="39B1FD82" w:rsidR="00C767A3" w:rsidRPr="001F0749" w:rsidRDefault="00ED726B" w:rsidP="001F0749">
      <w:pPr>
        <w:pStyle w:val="1"/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p3lm6egwpolh" w:colFirst="0" w:colLast="0"/>
      <w:bookmarkEnd w:id="9"/>
      <w:r w:rsidRPr="001F0749">
        <w:rPr>
          <w:rFonts w:ascii="Times New Roman" w:hAnsi="Times New Roman" w:cs="Times New Roman"/>
          <w:b/>
          <w:bCs/>
          <w:sz w:val="28"/>
          <w:szCs w:val="28"/>
        </w:rPr>
        <w:t>Факт №2.</w:t>
      </w:r>
    </w:p>
    <w:p w14:paraId="5F50E3AB" w14:textId="7C57257C" w:rsidR="00C767A3" w:rsidRPr="001F0749" w:rsidRDefault="001F0749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noProof/>
          <w:sz w:val="28"/>
          <w:szCs w:val="28"/>
        </w:rPr>
        <w:drawing>
          <wp:anchor distT="114300" distB="114300" distL="114300" distR="114300" simplePos="0" relativeHeight="251663360" behindDoc="0" locked="0" layoutInCell="1" hidden="0" allowOverlap="1" wp14:anchorId="5F50E3F0" wp14:editId="6A978900">
            <wp:simplePos x="0" y="0"/>
            <wp:positionH relativeFrom="column">
              <wp:posOffset>257175</wp:posOffset>
            </wp:positionH>
            <wp:positionV relativeFrom="paragraph">
              <wp:posOffset>239395</wp:posOffset>
            </wp:positionV>
            <wp:extent cx="2544445" cy="1784350"/>
            <wp:effectExtent l="0" t="0" r="0" b="0"/>
            <wp:wrapSquare wrapText="bothSides"/>
            <wp:docPr id="6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7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26B" w:rsidRPr="001F0749">
        <w:rPr>
          <w:rFonts w:ascii="Times New Roman" w:hAnsi="Times New Roman" w:cs="Times New Roman"/>
          <w:sz w:val="28"/>
          <w:szCs w:val="28"/>
        </w:rPr>
        <w:t>Когда впервые измерили высоту пирамиды Хеопса, обнаружили, что она в точности равна одной миллиардной расстояния до Солнца. Это подстегнуло исследователей снимать другие размеры пирамиды и искать в них таинственный «десятичный» смысл…</w:t>
      </w:r>
    </w:p>
    <w:p w14:paraId="5F50E3AC" w14:textId="77777777" w:rsidR="00C767A3" w:rsidRPr="001F0749" w:rsidRDefault="00C767A3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F50E3B4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749">
        <w:rPr>
          <w:rFonts w:ascii="Times New Roman" w:hAnsi="Times New Roman" w:cs="Times New Roman"/>
          <w:b/>
          <w:bCs/>
          <w:sz w:val="28"/>
          <w:szCs w:val="28"/>
        </w:rPr>
        <w:t>Факт №3.</w:t>
      </w:r>
    </w:p>
    <w:p w14:paraId="04A7035D" w14:textId="77777777" w:rsidR="004B71E0" w:rsidRPr="001F0749" w:rsidRDefault="00ED726B" w:rsidP="001F0749">
      <w:pPr>
        <w:spacing w:line="360" w:lineRule="auto"/>
        <w:ind w:firstLine="851"/>
        <w:jc w:val="both"/>
        <w:rPr>
          <w:rFonts w:ascii="Times New Roman" w:eastAsia="Roboto" w:hAnsi="Times New Roman" w:cs="Times New Roman"/>
          <w:color w:val="212529"/>
          <w:sz w:val="28"/>
          <w:szCs w:val="28"/>
        </w:rPr>
      </w:pPr>
      <w:r w:rsidRPr="001F0749">
        <w:rPr>
          <w:rFonts w:ascii="Times New Roman" w:eastAsia="Roboto" w:hAnsi="Times New Roman" w:cs="Times New Roman"/>
          <w:color w:val="212529"/>
          <w:sz w:val="28"/>
          <w:szCs w:val="28"/>
        </w:rPr>
        <w:t>Используемая нами десятичная система счисления возникла по причине того, что у человека на руках 10 пальцев. Способность к письменному счету появилась у людей не сразу, а использовать для счёта именно пальцы оказалось удобнее всего.</w:t>
      </w:r>
    </w:p>
    <w:p w14:paraId="5F50E3B7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eastAsia="Roboto" w:hAnsi="Times New Roman" w:cs="Times New Roman"/>
          <w:b/>
          <w:bCs/>
          <w:color w:val="212529"/>
          <w:sz w:val="28"/>
          <w:szCs w:val="28"/>
        </w:rPr>
      </w:pPr>
      <w:r w:rsidRPr="001F0749">
        <w:rPr>
          <w:rFonts w:ascii="Times New Roman" w:hAnsi="Times New Roman" w:cs="Times New Roman"/>
          <w:b/>
          <w:bCs/>
          <w:sz w:val="28"/>
          <w:szCs w:val="28"/>
        </w:rPr>
        <w:t>Факт №4.</w:t>
      </w:r>
    </w:p>
    <w:p w14:paraId="5F50E3B8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eastAsia="Roboto" w:hAnsi="Times New Roman" w:cs="Times New Roman"/>
          <w:color w:val="212529"/>
          <w:sz w:val="28"/>
          <w:szCs w:val="28"/>
        </w:rPr>
      </w:pPr>
      <w:r w:rsidRPr="001F0749">
        <w:rPr>
          <w:rFonts w:ascii="Times New Roman" w:eastAsia="Roboto" w:hAnsi="Times New Roman" w:cs="Times New Roman"/>
          <w:color w:val="212529"/>
          <w:sz w:val="28"/>
          <w:szCs w:val="28"/>
        </w:rPr>
        <w:t xml:space="preserve">Как известно, военные любят командовать. Многовековой опыт показал, что удобнее всего командовать четырьмя подчиненными. Поэтому обычно в </w:t>
      </w:r>
      <w:r w:rsidRPr="001F0749">
        <w:rPr>
          <w:rFonts w:ascii="Times New Roman" w:eastAsia="Roboto" w:hAnsi="Times New Roman" w:cs="Times New Roman"/>
          <w:color w:val="212529"/>
          <w:sz w:val="28"/>
          <w:szCs w:val="28"/>
        </w:rPr>
        <w:lastRenderedPageBreak/>
        <w:t>полку четыре батальона, в батальоне – четыре роты, в роте – четыре взвода и так далее.</w:t>
      </w:r>
    </w:p>
    <w:p w14:paraId="5F50E3B9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eastAsia="Roboto" w:hAnsi="Times New Roman" w:cs="Times New Roman"/>
          <w:color w:val="212529"/>
          <w:sz w:val="28"/>
          <w:szCs w:val="28"/>
        </w:rPr>
      </w:pPr>
      <w:r w:rsidRPr="001F0749">
        <w:rPr>
          <w:rFonts w:ascii="Times New Roman" w:eastAsia="Roboto" w:hAnsi="Times New Roman" w:cs="Times New Roman"/>
          <w:color w:val="212529"/>
          <w:sz w:val="28"/>
          <w:szCs w:val="28"/>
        </w:rPr>
        <w:t xml:space="preserve">Значит, у военных на каждой «позиции» может быть до четырех единиц! Военные </w:t>
      </w:r>
      <w:proofErr w:type="gramStart"/>
      <w:r w:rsidRPr="001F0749">
        <w:rPr>
          <w:rFonts w:ascii="Times New Roman" w:eastAsia="Roboto" w:hAnsi="Times New Roman" w:cs="Times New Roman"/>
          <w:color w:val="212529"/>
          <w:sz w:val="28"/>
          <w:szCs w:val="28"/>
        </w:rPr>
        <w:t>мыслят</w:t>
      </w:r>
      <w:proofErr w:type="gramEnd"/>
      <w:r w:rsidRPr="001F0749">
        <w:rPr>
          <w:rFonts w:ascii="Times New Roman" w:eastAsia="Roboto" w:hAnsi="Times New Roman" w:cs="Times New Roman"/>
          <w:color w:val="212529"/>
          <w:sz w:val="28"/>
          <w:szCs w:val="28"/>
        </w:rPr>
        <w:t xml:space="preserve"> как бы в системе счисления с основанием 4</w:t>
      </w:r>
    </w:p>
    <w:p w14:paraId="5F50E3BA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eastAsia="Roboto" w:hAnsi="Times New Roman" w:cs="Times New Roman"/>
          <w:color w:val="212529"/>
          <w:sz w:val="28"/>
          <w:szCs w:val="28"/>
        </w:rPr>
      </w:pPr>
      <w:r w:rsidRPr="001F0749">
        <w:rPr>
          <w:rFonts w:ascii="Times New Roman" w:eastAsia="Roboto" w:hAnsi="Times New Roman" w:cs="Times New Roman"/>
          <w:noProof/>
          <w:color w:val="212529"/>
          <w:sz w:val="28"/>
          <w:szCs w:val="28"/>
        </w:rPr>
        <w:drawing>
          <wp:inline distT="114300" distB="114300" distL="114300" distR="114300" wp14:anchorId="5F50E3F2" wp14:editId="5F50E3F3">
            <wp:extent cx="3314018" cy="2592861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018" cy="2592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50E3BB" w14:textId="77777777" w:rsidR="00C767A3" w:rsidRPr="001F0749" w:rsidRDefault="00ED726B" w:rsidP="001F0749">
      <w:pPr>
        <w:pStyle w:val="1"/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7hlrbi2enqwj" w:colFirst="0" w:colLast="0"/>
      <w:bookmarkEnd w:id="10"/>
      <w:r w:rsidRPr="001F0749">
        <w:rPr>
          <w:rFonts w:ascii="Times New Roman" w:hAnsi="Times New Roman" w:cs="Times New Roman"/>
          <w:b/>
          <w:bCs/>
          <w:sz w:val="28"/>
          <w:szCs w:val="28"/>
        </w:rPr>
        <w:t>Вывод</w:t>
      </w:r>
    </w:p>
    <w:p w14:paraId="5F50E3BD" w14:textId="6A33FB21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 xml:space="preserve">1. Позиционная система счисления состоит в использовании ограниченного числа цифр, зато позиция каждой цифры в числе обеспечивает разряд этой цифры. Позиция цифры в числе на математическом языке называется </w:t>
      </w:r>
      <w:r w:rsidRPr="001F0749">
        <w:rPr>
          <w:rFonts w:ascii="Times New Roman" w:hAnsi="Times New Roman" w:cs="Times New Roman"/>
          <w:i/>
          <w:iCs/>
          <w:sz w:val="28"/>
          <w:szCs w:val="28"/>
        </w:rPr>
        <w:t>разрядом</w:t>
      </w:r>
      <w:r w:rsidRPr="001F0749">
        <w:rPr>
          <w:rFonts w:ascii="Times New Roman" w:hAnsi="Times New Roman" w:cs="Times New Roman"/>
          <w:sz w:val="28"/>
          <w:szCs w:val="28"/>
        </w:rPr>
        <w:t>.</w:t>
      </w:r>
    </w:p>
    <w:p w14:paraId="5F50E3BE" w14:textId="12E7020A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>2. Основание позиционной системы счисления</w:t>
      </w:r>
      <w:r w:rsidR="004B71E0" w:rsidRPr="001F0749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1F0749">
        <w:rPr>
          <w:rFonts w:ascii="Times New Roman" w:hAnsi="Times New Roman" w:cs="Times New Roman"/>
          <w:sz w:val="28"/>
          <w:szCs w:val="28"/>
        </w:rPr>
        <w:t>это количество различных знаков или символов (цифр), используемых для отображения чисел в данной системе.</w:t>
      </w:r>
    </w:p>
    <w:p w14:paraId="5F50E3BF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>3. Двоичная система счисления наиболее широко используется в компьютерах программах.</w:t>
      </w:r>
    </w:p>
    <w:p w14:paraId="5F50E3C0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 xml:space="preserve">4. Человек, совершенствуя искусство счета, проделал огромный путь - от засечек на дереве до современного компьютера. Все достижения вычислительной культуры человека берут свое начало в единичной системе. Имеются достаточно обоснованные предположения о том, что сначала человек изобрел числа, а лишь затем другие письменные знаки. Эволюция единичной системы </w:t>
      </w:r>
      <w:r w:rsidRPr="001F0749">
        <w:rPr>
          <w:rFonts w:ascii="Times New Roman" w:hAnsi="Times New Roman" w:cs="Times New Roman"/>
          <w:sz w:val="28"/>
          <w:szCs w:val="28"/>
        </w:rPr>
        <w:lastRenderedPageBreak/>
        <w:t xml:space="preserve">счисления постепенно привела к идее </w:t>
      </w:r>
      <w:proofErr w:type="spellStart"/>
      <w:r w:rsidRPr="001F0749">
        <w:rPr>
          <w:rFonts w:ascii="Times New Roman" w:hAnsi="Times New Roman" w:cs="Times New Roman"/>
          <w:sz w:val="28"/>
          <w:szCs w:val="28"/>
        </w:rPr>
        <w:t>пересчитывания</w:t>
      </w:r>
      <w:proofErr w:type="spellEnd"/>
      <w:r w:rsidRPr="001F0749">
        <w:rPr>
          <w:rFonts w:ascii="Times New Roman" w:hAnsi="Times New Roman" w:cs="Times New Roman"/>
          <w:sz w:val="28"/>
          <w:szCs w:val="28"/>
        </w:rPr>
        <w:t xml:space="preserve"> группами, а после к возникновению цифр и чисел, к позиционной цифровой их записи.</w:t>
      </w:r>
    </w:p>
    <w:p w14:paraId="5F50E3C1" w14:textId="5B7DB536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 xml:space="preserve">5. </w:t>
      </w:r>
      <w:r w:rsidR="004B71E0" w:rsidRPr="001F0749"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spellStart"/>
      <w:r w:rsidRPr="001F0749">
        <w:rPr>
          <w:rFonts w:ascii="Times New Roman" w:hAnsi="Times New Roman" w:cs="Times New Roman"/>
          <w:sz w:val="28"/>
          <w:szCs w:val="28"/>
        </w:rPr>
        <w:t>есятичная</w:t>
      </w:r>
      <w:proofErr w:type="spellEnd"/>
      <w:r w:rsidRPr="001F0749">
        <w:rPr>
          <w:rFonts w:ascii="Times New Roman" w:hAnsi="Times New Roman" w:cs="Times New Roman"/>
          <w:sz w:val="28"/>
          <w:szCs w:val="28"/>
        </w:rPr>
        <w:t xml:space="preserve"> система счисления далеко не сразу заняла господствующее положение, которое она имеет сейчас. В разные исторические периоды многие народы пользовались системами счисления, отличными от десятичной. Многочисленные следы этих систем счисления сохранились до наших дней и в языках многих народов, и в принятых денежных системах, и в системах мер.</w:t>
      </w:r>
    </w:p>
    <w:p w14:paraId="5F50E3C3" w14:textId="77777777" w:rsidR="00C767A3" w:rsidRPr="001F0749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749">
        <w:rPr>
          <w:rFonts w:ascii="Times New Roman" w:hAnsi="Times New Roman" w:cs="Times New Roman"/>
          <w:sz w:val="28"/>
          <w:szCs w:val="28"/>
        </w:rPr>
        <w:t>6. Позиционные системы счисления - результат длительного исторического развития непозиционных систем счисления. Если бы мы писали число 3333333333, как в древнеегипетской системе счисления, у нас бы просто не хватило папируса для его написания, однако при помощи позиционной СС сделать это можно компактно.</w:t>
      </w:r>
    </w:p>
    <w:p w14:paraId="5F50E3C6" w14:textId="0C5EEE35" w:rsidR="00C767A3" w:rsidRDefault="00ED726B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F0749">
        <w:rPr>
          <w:rFonts w:ascii="Times New Roman" w:hAnsi="Times New Roman" w:cs="Times New Roman"/>
          <w:sz w:val="28"/>
          <w:szCs w:val="28"/>
        </w:rPr>
        <w:t>7. Различные системы счисления окружают нас повсюду. Сами того не замечая</w:t>
      </w:r>
      <w:r w:rsidR="004B71E0" w:rsidRPr="001F074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F0749">
        <w:rPr>
          <w:rFonts w:ascii="Times New Roman" w:hAnsi="Times New Roman" w:cs="Times New Roman"/>
          <w:sz w:val="28"/>
          <w:szCs w:val="28"/>
        </w:rPr>
        <w:t xml:space="preserve"> мы ежедневно пользуемся не только десятичной системой счисления, а также двенадцатеричной, когда хотим узнать время</w:t>
      </w:r>
      <w:r w:rsidR="002E672E" w:rsidRPr="001F0749">
        <w:rPr>
          <w:rFonts w:ascii="Times New Roman" w:hAnsi="Times New Roman" w:cs="Times New Roman"/>
          <w:sz w:val="28"/>
          <w:szCs w:val="28"/>
          <w:lang w:val="ru-RU"/>
        </w:rPr>
        <w:t>, и 180ричной, когда измеряем углы.</w:t>
      </w:r>
    </w:p>
    <w:p w14:paraId="30E52D2A" w14:textId="0852C960" w:rsidR="00887EA9" w:rsidRDefault="00887EA9" w:rsidP="00887E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7EBC6F2" w14:textId="77777777" w:rsidR="00DD4511" w:rsidRPr="001F0749" w:rsidRDefault="00DD4511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F50E3C7" w14:textId="77777777" w:rsidR="00C767A3" w:rsidRPr="001F0749" w:rsidRDefault="00C767A3" w:rsidP="001F074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B740190" w14:textId="77777777" w:rsidR="004B71E0" w:rsidRPr="001F0749" w:rsidRDefault="004B71E0" w:rsidP="001F07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1" w:name="_zhjcwbkqqty1" w:colFirst="0" w:colLast="0"/>
      <w:bookmarkEnd w:id="11"/>
      <w:r w:rsidRPr="001F0749">
        <w:rPr>
          <w:rFonts w:ascii="Times New Roman" w:hAnsi="Times New Roman" w:cs="Times New Roman"/>
          <w:sz w:val="28"/>
          <w:szCs w:val="28"/>
        </w:rPr>
        <w:br w:type="page"/>
      </w:r>
    </w:p>
    <w:p w14:paraId="5F50E3D1" w14:textId="6173813A" w:rsidR="00C767A3" w:rsidRPr="001F0749" w:rsidRDefault="001F0749" w:rsidP="001F0749">
      <w:pPr>
        <w:pStyle w:val="1"/>
        <w:spacing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F0749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Ресурсы</w:t>
      </w:r>
    </w:p>
    <w:p w14:paraId="5F50E3D3" w14:textId="4221A8AD" w:rsidR="00C767A3" w:rsidRPr="001F0749" w:rsidRDefault="001F0749" w:rsidP="001F0749">
      <w:pPr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749">
        <w:rPr>
          <w:rFonts w:ascii="Times New Roman" w:hAnsi="Times New Roman" w:cs="Times New Roman"/>
          <w:b/>
          <w:color w:val="646464"/>
          <w:sz w:val="28"/>
          <w:szCs w:val="28"/>
        </w:rPr>
        <w:t>https://rutube.ru/search</w:t>
      </w:r>
    </w:p>
    <w:p w14:paraId="5F50E3D4" w14:textId="77777777" w:rsidR="00C767A3" w:rsidRPr="001F0749" w:rsidRDefault="00ED726B" w:rsidP="001F0749">
      <w:pPr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749">
        <w:rPr>
          <w:rFonts w:ascii="Times New Roman" w:hAnsi="Times New Roman" w:cs="Times New Roman"/>
          <w:b/>
          <w:color w:val="646464"/>
          <w:sz w:val="28"/>
          <w:szCs w:val="28"/>
        </w:rPr>
        <w:t xml:space="preserve">Дидактический материала про системы счисления </w:t>
      </w:r>
      <w:hyperlink r:id="rId23">
        <w:r w:rsidRPr="001F0749">
          <w:rPr>
            <w:rFonts w:ascii="Times New Roman" w:hAnsi="Times New Roman" w:cs="Times New Roman"/>
            <w:b/>
            <w:color w:val="1155CC"/>
            <w:sz w:val="28"/>
            <w:szCs w:val="28"/>
            <w:u w:val="single"/>
          </w:rPr>
          <w:t>https://oper-sist.blogs</w:t>
        </w:r>
        <w:r w:rsidRPr="001F0749">
          <w:rPr>
            <w:rFonts w:ascii="Times New Roman" w:hAnsi="Times New Roman" w:cs="Times New Roman"/>
            <w:b/>
            <w:color w:val="1155CC"/>
            <w:sz w:val="28"/>
            <w:szCs w:val="28"/>
            <w:u w:val="single"/>
          </w:rPr>
          <w:t>p</w:t>
        </w:r>
        <w:r w:rsidRPr="001F0749">
          <w:rPr>
            <w:rFonts w:ascii="Times New Roman" w:hAnsi="Times New Roman" w:cs="Times New Roman"/>
            <w:b/>
            <w:color w:val="1155CC"/>
            <w:sz w:val="28"/>
            <w:szCs w:val="28"/>
            <w:u w:val="single"/>
          </w:rPr>
          <w:t>ot.com</w:t>
        </w:r>
      </w:hyperlink>
    </w:p>
    <w:p w14:paraId="5F50E3D6" w14:textId="77777777" w:rsidR="00C767A3" w:rsidRPr="001F0749" w:rsidRDefault="00C767A3" w:rsidP="001F0749">
      <w:pPr>
        <w:spacing w:line="360" w:lineRule="auto"/>
        <w:ind w:firstLine="851"/>
        <w:jc w:val="both"/>
        <w:rPr>
          <w:rFonts w:ascii="Times New Roman" w:eastAsia="Roboto" w:hAnsi="Times New Roman" w:cs="Times New Roman"/>
          <w:color w:val="646464"/>
          <w:sz w:val="28"/>
          <w:szCs w:val="28"/>
        </w:rPr>
      </w:pPr>
    </w:p>
    <w:p w14:paraId="5F50E3D7" w14:textId="77777777" w:rsidR="00C767A3" w:rsidRPr="001F0749" w:rsidRDefault="00C767A3" w:rsidP="001F0749">
      <w:pPr>
        <w:spacing w:line="360" w:lineRule="auto"/>
        <w:rPr>
          <w:rFonts w:ascii="Times New Roman" w:eastAsia="Roboto" w:hAnsi="Times New Roman" w:cs="Times New Roman"/>
          <w:color w:val="646464"/>
          <w:sz w:val="28"/>
          <w:szCs w:val="28"/>
        </w:rPr>
      </w:pPr>
    </w:p>
    <w:sectPr w:rsidR="00C767A3" w:rsidRPr="001F0749" w:rsidSect="00200219">
      <w:footerReference w:type="default" r:id="rId24"/>
      <w:footerReference w:type="first" r:id="rId25"/>
      <w:pgSz w:w="11909" w:h="16834"/>
      <w:pgMar w:top="1440" w:right="852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0E3FA" w14:textId="77777777" w:rsidR="00ED726B" w:rsidRDefault="00ED726B">
      <w:pPr>
        <w:spacing w:line="240" w:lineRule="auto"/>
      </w:pPr>
      <w:r>
        <w:separator/>
      </w:r>
    </w:p>
  </w:endnote>
  <w:endnote w:type="continuationSeparator" w:id="0">
    <w:p w14:paraId="5F50E3FC" w14:textId="77777777" w:rsidR="00ED726B" w:rsidRDefault="00ED72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sine">
    <w:altName w:val="Calibri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Arial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5211018"/>
      <w:docPartObj>
        <w:docPartGallery w:val="Page Numbers (Bottom of Page)"/>
        <w:docPartUnique/>
      </w:docPartObj>
    </w:sdtPr>
    <w:sdtContent>
      <w:p w14:paraId="1C616313" w14:textId="72DBE176" w:rsidR="004B71E0" w:rsidRDefault="004B71E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5F50E3F4" w14:textId="78A6D92E" w:rsidR="00C767A3" w:rsidRDefault="00C767A3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641751"/>
      <w:docPartObj>
        <w:docPartGallery w:val="Page Numbers (Bottom of Page)"/>
        <w:docPartUnique/>
      </w:docPartObj>
    </w:sdtPr>
    <w:sdtContent>
      <w:p w14:paraId="0B0DCEC7" w14:textId="6F178E18" w:rsidR="006E1B98" w:rsidRDefault="006E1B9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47DBFD4F" w14:textId="77777777" w:rsidR="006E1B98" w:rsidRPr="006E1B98" w:rsidRDefault="006E1B98" w:rsidP="006E1B9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0E3F6" w14:textId="77777777" w:rsidR="00ED726B" w:rsidRDefault="00ED726B">
      <w:pPr>
        <w:spacing w:line="240" w:lineRule="auto"/>
      </w:pPr>
      <w:r>
        <w:separator/>
      </w:r>
    </w:p>
  </w:footnote>
  <w:footnote w:type="continuationSeparator" w:id="0">
    <w:p w14:paraId="5F50E3F8" w14:textId="77777777" w:rsidR="00ED726B" w:rsidRDefault="00ED726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62D2F"/>
    <w:multiLevelType w:val="multilevel"/>
    <w:tmpl w:val="34FE3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453154"/>
    <w:multiLevelType w:val="hybridMultilevel"/>
    <w:tmpl w:val="31723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27AAC"/>
    <w:multiLevelType w:val="multilevel"/>
    <w:tmpl w:val="CB643D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3F30959"/>
    <w:multiLevelType w:val="multilevel"/>
    <w:tmpl w:val="B94E7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5773C20"/>
    <w:multiLevelType w:val="multilevel"/>
    <w:tmpl w:val="9FE46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89037824">
    <w:abstractNumId w:val="2"/>
  </w:num>
  <w:num w:numId="2" w16cid:durableId="1612737411">
    <w:abstractNumId w:val="0"/>
  </w:num>
  <w:num w:numId="3" w16cid:durableId="1560289019">
    <w:abstractNumId w:val="4"/>
  </w:num>
  <w:num w:numId="4" w16cid:durableId="607274055">
    <w:abstractNumId w:val="1"/>
  </w:num>
  <w:num w:numId="5" w16cid:durableId="1940766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67A3"/>
    <w:rsid w:val="001F0749"/>
    <w:rsid w:val="00200219"/>
    <w:rsid w:val="002E672E"/>
    <w:rsid w:val="00380133"/>
    <w:rsid w:val="003D511F"/>
    <w:rsid w:val="004B71E0"/>
    <w:rsid w:val="0057433F"/>
    <w:rsid w:val="006E1B98"/>
    <w:rsid w:val="00791915"/>
    <w:rsid w:val="00820A90"/>
    <w:rsid w:val="00887EA9"/>
    <w:rsid w:val="00A003FF"/>
    <w:rsid w:val="00AF7739"/>
    <w:rsid w:val="00C172AA"/>
    <w:rsid w:val="00C767A3"/>
    <w:rsid w:val="00C84BCA"/>
    <w:rsid w:val="00D01D61"/>
    <w:rsid w:val="00D70922"/>
    <w:rsid w:val="00DA3C63"/>
    <w:rsid w:val="00DD4511"/>
    <w:rsid w:val="00EB6261"/>
    <w:rsid w:val="00ED726B"/>
    <w:rsid w:val="00F75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F50E309"/>
  <w15:docId w15:val="{654004A7-E795-4B6C-82D3-5322A897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6E1B9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1B98"/>
  </w:style>
  <w:style w:type="paragraph" w:styleId="a7">
    <w:name w:val="footer"/>
    <w:basedOn w:val="a"/>
    <w:link w:val="a8"/>
    <w:uiPriority w:val="99"/>
    <w:unhideWhenUsed/>
    <w:rsid w:val="006E1B9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1B98"/>
  </w:style>
  <w:style w:type="table" w:styleId="a9">
    <w:name w:val="Table Grid"/>
    <w:basedOn w:val="a1"/>
    <w:uiPriority w:val="39"/>
    <w:rsid w:val="00AF77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F77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oper-sist.blogspot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2319</TotalTime>
  <Pages>14</Pages>
  <Words>1805</Words>
  <Characters>10290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Захарова</dc:creator>
  <cp:keywords/>
  <dc:description/>
  <cp:lastModifiedBy>Наталья Захарова</cp:lastModifiedBy>
  <cp:revision>7</cp:revision>
  <dcterms:created xsi:type="dcterms:W3CDTF">2023-03-31T17:17:00Z</dcterms:created>
  <dcterms:modified xsi:type="dcterms:W3CDTF">2023-04-04T18:25:00Z</dcterms:modified>
</cp:coreProperties>
</file>