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4A" w:rsidRDefault="009C744A" w:rsidP="009C744A">
      <w:pPr>
        <w:pStyle w:val="3"/>
        <w:shd w:val="clear" w:color="auto" w:fill="FFFFFF"/>
        <w:jc w:val="center"/>
        <w:textAlignment w:val="baseline"/>
        <w:rPr>
          <w:rFonts w:ascii="Times New Roman" w:hAnsi="Times New Roman" w:cs="Times New Roman"/>
          <w:sz w:val="36"/>
          <w:szCs w:val="36"/>
        </w:rPr>
      </w:pPr>
      <w:r w:rsidRPr="00236A73">
        <w:rPr>
          <w:rFonts w:ascii="Times New Roman" w:hAnsi="Times New Roman" w:cs="Times New Roman"/>
          <w:sz w:val="36"/>
          <w:szCs w:val="36"/>
        </w:rPr>
        <w:t>V Международный конкурс исследовательских работ школьников "Research start" 2022/2023</w:t>
      </w:r>
    </w:p>
    <w:p w:rsidR="009C744A" w:rsidRDefault="009C744A" w:rsidP="009C744A"/>
    <w:p w:rsidR="009C744A" w:rsidRPr="00236A73" w:rsidRDefault="009C744A" w:rsidP="009C744A"/>
    <w:p w:rsidR="009C744A" w:rsidRPr="008D7851" w:rsidRDefault="009C744A" w:rsidP="009C744A">
      <w:pPr>
        <w:spacing w:after="200" w:line="360" w:lineRule="auto"/>
        <w:jc w:val="center"/>
        <w:rPr>
          <w:rFonts w:ascii="Times New Roman" w:hAnsi="Times New Roman"/>
          <w:sz w:val="32"/>
        </w:rPr>
      </w:pPr>
      <w:r>
        <w:rPr>
          <w:rFonts w:ascii="Times New Roman" w:hAnsi="Times New Roman"/>
          <w:sz w:val="32"/>
        </w:rPr>
        <w:t>Направление: физико- математические дисциплины</w:t>
      </w:r>
    </w:p>
    <w:p w:rsidR="009C744A" w:rsidRDefault="009C744A" w:rsidP="009C744A">
      <w:pPr>
        <w:tabs>
          <w:tab w:val="left" w:pos="1215"/>
        </w:tabs>
        <w:spacing w:after="200" w:line="360" w:lineRule="auto"/>
        <w:jc w:val="left"/>
        <w:rPr>
          <w:rFonts w:ascii="Times New Roman" w:hAnsi="Times New Roman"/>
        </w:rPr>
      </w:pPr>
      <w:r>
        <w:rPr>
          <w:rFonts w:ascii="Times New Roman" w:hAnsi="Times New Roman"/>
        </w:rPr>
        <w:tab/>
      </w:r>
    </w:p>
    <w:p w:rsidR="009C744A" w:rsidRPr="00AD1513" w:rsidRDefault="009C744A" w:rsidP="009C744A">
      <w:pPr>
        <w:tabs>
          <w:tab w:val="left" w:pos="1215"/>
        </w:tabs>
        <w:spacing w:after="200" w:line="360" w:lineRule="auto"/>
        <w:jc w:val="left"/>
        <w:rPr>
          <w:rFonts w:ascii="Times New Roman" w:hAnsi="Times New Roman"/>
        </w:rPr>
      </w:pPr>
    </w:p>
    <w:p w:rsidR="009C744A" w:rsidRPr="00236A73" w:rsidRDefault="009C744A" w:rsidP="009C744A">
      <w:pPr>
        <w:spacing w:line="360" w:lineRule="auto"/>
        <w:jc w:val="center"/>
        <w:rPr>
          <w:rFonts w:ascii="Times New Roman" w:hAnsi="Times New Roman"/>
          <w:b/>
          <w:bCs/>
          <w:sz w:val="32"/>
        </w:rPr>
      </w:pPr>
      <w:r w:rsidRPr="008D7851">
        <w:rPr>
          <w:rFonts w:ascii="Times New Roman" w:hAnsi="Times New Roman"/>
          <w:sz w:val="32"/>
        </w:rPr>
        <w:t xml:space="preserve">Название работы: </w:t>
      </w:r>
      <w:r>
        <w:rPr>
          <w:rFonts w:ascii="Times New Roman" w:hAnsi="Times New Roman"/>
          <w:b/>
          <w:bCs/>
          <w:sz w:val="32"/>
        </w:rPr>
        <w:t>Загадочные эффекты в физике: эффект Магнуса и эффект Коанда</w:t>
      </w:r>
      <w:r>
        <w:rPr>
          <w:rFonts w:ascii="Times New Roman" w:hAnsi="Times New Roman"/>
          <w:b/>
          <w:bCs/>
          <w:sz w:val="32"/>
        </w:rPr>
        <w:t>.</w:t>
      </w:r>
    </w:p>
    <w:p w:rsidR="00BB67A5" w:rsidRPr="00BB67A5" w:rsidRDefault="00BB67A5" w:rsidP="00394682">
      <w:pPr>
        <w:spacing w:line="360" w:lineRule="auto"/>
      </w:pPr>
    </w:p>
    <w:p w:rsidR="00BB67A5" w:rsidRPr="00BB67A5" w:rsidRDefault="00BB67A5" w:rsidP="00394682">
      <w:pPr>
        <w:spacing w:line="360" w:lineRule="auto"/>
      </w:pPr>
    </w:p>
    <w:p w:rsidR="00BB67A5" w:rsidRDefault="00BB67A5" w:rsidP="00394682">
      <w:pPr>
        <w:spacing w:line="360" w:lineRule="auto"/>
      </w:pPr>
    </w:p>
    <w:p w:rsidR="009C744A" w:rsidRPr="00BB67A5" w:rsidRDefault="009C744A" w:rsidP="00394682">
      <w:pPr>
        <w:spacing w:line="360" w:lineRule="auto"/>
      </w:pPr>
    </w:p>
    <w:p w:rsidR="00BB67A5" w:rsidRPr="00BB67A5" w:rsidRDefault="00BB67A5" w:rsidP="00394682">
      <w:pPr>
        <w:spacing w:line="360" w:lineRule="auto"/>
      </w:pPr>
    </w:p>
    <w:p w:rsidR="009C744A" w:rsidRPr="009C744A" w:rsidRDefault="009C744A" w:rsidP="009C744A">
      <w:pPr>
        <w:suppressAutoHyphens w:val="0"/>
        <w:spacing w:line="240" w:lineRule="auto"/>
        <w:ind w:left="3828" w:firstLine="0"/>
        <w:jc w:val="left"/>
        <w:rPr>
          <w:rFonts w:ascii="Times New Roman" w:eastAsiaTheme="minorHAnsi" w:hAnsi="Times New Roman" w:cstheme="minorBidi"/>
          <w:b/>
          <w:lang w:eastAsia="en-US"/>
        </w:rPr>
      </w:pPr>
      <w:r w:rsidRPr="009C744A">
        <w:rPr>
          <w:rFonts w:ascii="Times New Roman" w:eastAsiaTheme="minorHAnsi" w:hAnsi="Times New Roman" w:cstheme="minorBidi"/>
          <w:b/>
          <w:lang w:eastAsia="en-US"/>
        </w:rPr>
        <w:t xml:space="preserve">Автор работы: </w:t>
      </w:r>
      <w:r>
        <w:rPr>
          <w:rFonts w:ascii="Times New Roman" w:eastAsiaTheme="minorHAnsi" w:hAnsi="Times New Roman" w:cstheme="minorBidi"/>
          <w:b/>
          <w:lang w:eastAsia="en-US"/>
        </w:rPr>
        <w:t>Кононов Кирилл Александрович</w:t>
      </w:r>
    </w:p>
    <w:p w:rsidR="009C744A" w:rsidRPr="009C744A" w:rsidRDefault="009C744A" w:rsidP="009C744A">
      <w:pPr>
        <w:suppressAutoHyphens w:val="0"/>
        <w:spacing w:line="240" w:lineRule="auto"/>
        <w:ind w:left="3828" w:firstLine="0"/>
        <w:jc w:val="left"/>
        <w:rPr>
          <w:rFonts w:ascii="Times New Roman" w:eastAsiaTheme="minorHAnsi" w:hAnsi="Times New Roman" w:cstheme="minorBidi"/>
          <w:b/>
          <w:lang w:eastAsia="en-US"/>
        </w:rPr>
      </w:pPr>
    </w:p>
    <w:p w:rsidR="009C744A" w:rsidRPr="009C744A" w:rsidRDefault="009C744A" w:rsidP="009C744A">
      <w:pPr>
        <w:suppressAutoHyphens w:val="0"/>
        <w:spacing w:line="240" w:lineRule="auto"/>
        <w:ind w:left="3828" w:firstLine="0"/>
        <w:jc w:val="left"/>
        <w:rPr>
          <w:rFonts w:ascii="Times New Roman" w:eastAsiaTheme="minorHAnsi" w:hAnsi="Times New Roman" w:cstheme="minorBidi"/>
          <w:lang w:eastAsia="en-US"/>
        </w:rPr>
      </w:pPr>
      <w:r w:rsidRPr="009C744A">
        <w:rPr>
          <w:rFonts w:ascii="Times New Roman" w:eastAsiaTheme="minorHAnsi" w:hAnsi="Times New Roman" w:cstheme="minorBidi"/>
          <w:lang w:eastAsia="en-US"/>
        </w:rPr>
        <w:t>Место проведения работы: г. Ставрополь, ФГКОУ СПКУ, 11 класс.</w:t>
      </w:r>
    </w:p>
    <w:p w:rsidR="009C744A" w:rsidRPr="009C744A" w:rsidRDefault="009C744A" w:rsidP="009C744A">
      <w:pPr>
        <w:suppressAutoHyphens w:val="0"/>
        <w:spacing w:line="240" w:lineRule="auto"/>
        <w:ind w:left="3828" w:firstLine="0"/>
        <w:jc w:val="left"/>
        <w:rPr>
          <w:rFonts w:ascii="Times New Roman" w:eastAsiaTheme="minorHAnsi" w:hAnsi="Times New Roman" w:cstheme="minorBidi"/>
          <w:b/>
          <w:lang w:eastAsia="en-US"/>
        </w:rPr>
      </w:pPr>
    </w:p>
    <w:p w:rsidR="009C744A" w:rsidRPr="009C744A" w:rsidRDefault="009C744A" w:rsidP="009C744A">
      <w:pPr>
        <w:suppressAutoHyphens w:val="0"/>
        <w:spacing w:line="240" w:lineRule="auto"/>
        <w:ind w:left="3828" w:firstLine="0"/>
        <w:jc w:val="left"/>
        <w:rPr>
          <w:rFonts w:ascii="Times New Roman" w:eastAsiaTheme="minorHAnsi" w:hAnsi="Times New Roman" w:cstheme="minorBidi"/>
          <w:lang w:eastAsia="en-US"/>
        </w:rPr>
      </w:pPr>
      <w:r w:rsidRPr="009C744A">
        <w:rPr>
          <w:rFonts w:ascii="Times New Roman" w:eastAsiaTheme="minorHAnsi" w:hAnsi="Times New Roman" w:cstheme="minorBidi"/>
          <w:b/>
          <w:lang w:eastAsia="en-US"/>
        </w:rPr>
        <w:t>Научный руководитель:</w:t>
      </w:r>
    </w:p>
    <w:p w:rsidR="009C744A" w:rsidRPr="009C744A" w:rsidRDefault="009C744A" w:rsidP="009C744A">
      <w:pPr>
        <w:suppressAutoHyphens w:val="0"/>
        <w:spacing w:line="240" w:lineRule="auto"/>
        <w:ind w:left="3828" w:firstLine="0"/>
        <w:rPr>
          <w:rFonts w:ascii="Times New Roman" w:eastAsiaTheme="minorHAnsi" w:hAnsi="Times New Roman" w:cstheme="minorBidi"/>
          <w:lang w:eastAsia="en-US"/>
        </w:rPr>
      </w:pPr>
      <w:r w:rsidRPr="009C744A">
        <w:rPr>
          <w:rFonts w:ascii="Times New Roman" w:eastAsiaTheme="minorHAnsi" w:hAnsi="Times New Roman" w:cstheme="minorBidi"/>
          <w:lang w:eastAsia="en-US"/>
        </w:rPr>
        <w:t>Минасян Нуне Хоренона,</w:t>
      </w:r>
    </w:p>
    <w:p w:rsidR="009C744A" w:rsidRPr="009C744A" w:rsidRDefault="009C744A" w:rsidP="009C744A">
      <w:pPr>
        <w:suppressAutoHyphens w:val="0"/>
        <w:spacing w:line="240" w:lineRule="auto"/>
        <w:ind w:left="3828" w:firstLine="0"/>
        <w:rPr>
          <w:rFonts w:ascii="Times New Roman" w:eastAsiaTheme="minorHAnsi" w:hAnsi="Times New Roman" w:cstheme="minorBidi"/>
          <w:lang w:eastAsia="en-US"/>
        </w:rPr>
      </w:pPr>
      <w:r w:rsidRPr="009C744A">
        <w:rPr>
          <w:rFonts w:ascii="Times New Roman" w:eastAsiaTheme="minorHAnsi" w:hAnsi="Times New Roman" w:cstheme="minorBidi"/>
          <w:lang w:eastAsia="en-US"/>
        </w:rPr>
        <w:t>преподаватель ОД(физика, химия и биология)</w:t>
      </w:r>
    </w:p>
    <w:p w:rsidR="009C744A" w:rsidRPr="009C744A" w:rsidRDefault="009C744A" w:rsidP="009C744A">
      <w:pPr>
        <w:suppressAutoHyphens w:val="0"/>
        <w:spacing w:after="160" w:line="259" w:lineRule="auto"/>
        <w:ind w:firstLine="0"/>
        <w:jc w:val="left"/>
        <w:rPr>
          <w:rFonts w:ascii="Times New Roman" w:eastAsiaTheme="minorHAnsi" w:hAnsi="Times New Roman" w:cstheme="minorBidi"/>
          <w:szCs w:val="22"/>
          <w:lang w:eastAsia="en-US"/>
        </w:rPr>
      </w:pPr>
    </w:p>
    <w:p w:rsidR="009C744A" w:rsidRPr="009C744A" w:rsidRDefault="009C744A" w:rsidP="009C744A">
      <w:pPr>
        <w:suppressAutoHyphens w:val="0"/>
        <w:spacing w:after="160" w:line="259" w:lineRule="auto"/>
        <w:ind w:firstLine="0"/>
        <w:jc w:val="left"/>
        <w:rPr>
          <w:rFonts w:ascii="Times New Roman" w:eastAsiaTheme="minorHAnsi" w:hAnsi="Times New Roman" w:cstheme="minorBidi"/>
          <w:szCs w:val="22"/>
          <w:lang w:eastAsia="en-US"/>
        </w:rPr>
      </w:pPr>
    </w:p>
    <w:p w:rsidR="009C744A" w:rsidRPr="009C744A" w:rsidRDefault="009C744A" w:rsidP="009C744A">
      <w:pPr>
        <w:suppressAutoHyphens w:val="0"/>
        <w:spacing w:after="160" w:line="259" w:lineRule="auto"/>
        <w:ind w:firstLine="0"/>
        <w:jc w:val="left"/>
        <w:rPr>
          <w:rFonts w:ascii="Times New Roman" w:eastAsiaTheme="minorHAnsi" w:hAnsi="Times New Roman" w:cstheme="minorBidi"/>
          <w:szCs w:val="22"/>
          <w:lang w:eastAsia="en-US"/>
        </w:rPr>
      </w:pPr>
    </w:p>
    <w:p w:rsidR="009C744A" w:rsidRPr="009C744A" w:rsidRDefault="009C744A" w:rsidP="009C744A">
      <w:pPr>
        <w:suppressAutoHyphens w:val="0"/>
        <w:spacing w:after="160" w:line="259" w:lineRule="auto"/>
        <w:ind w:firstLine="0"/>
        <w:jc w:val="left"/>
        <w:rPr>
          <w:rFonts w:ascii="Times New Roman" w:eastAsiaTheme="minorHAnsi" w:hAnsi="Times New Roman" w:cstheme="minorBidi"/>
          <w:szCs w:val="22"/>
          <w:lang w:eastAsia="en-US"/>
        </w:rPr>
      </w:pPr>
    </w:p>
    <w:p w:rsidR="009C744A" w:rsidRPr="009C744A" w:rsidRDefault="009C744A" w:rsidP="009C744A">
      <w:pPr>
        <w:suppressAutoHyphens w:val="0"/>
        <w:spacing w:after="160" w:line="259" w:lineRule="auto"/>
        <w:ind w:firstLine="0"/>
        <w:jc w:val="left"/>
        <w:rPr>
          <w:rFonts w:ascii="Times New Roman" w:eastAsiaTheme="minorHAnsi" w:hAnsi="Times New Roman" w:cstheme="minorBidi"/>
          <w:szCs w:val="22"/>
          <w:lang w:eastAsia="en-US"/>
        </w:rPr>
      </w:pPr>
    </w:p>
    <w:p w:rsidR="009C744A" w:rsidRPr="009C744A" w:rsidRDefault="009C744A" w:rsidP="009C744A">
      <w:pPr>
        <w:suppressAutoHyphens w:val="0"/>
        <w:spacing w:after="160" w:line="259" w:lineRule="auto"/>
        <w:ind w:firstLine="0"/>
        <w:jc w:val="left"/>
        <w:rPr>
          <w:rFonts w:ascii="Times New Roman" w:eastAsiaTheme="minorHAnsi" w:hAnsi="Times New Roman" w:cstheme="minorBidi"/>
          <w:szCs w:val="22"/>
          <w:lang w:eastAsia="en-US"/>
        </w:rPr>
      </w:pPr>
    </w:p>
    <w:p w:rsidR="009C744A" w:rsidRPr="009C744A" w:rsidRDefault="009C744A" w:rsidP="009C744A">
      <w:pPr>
        <w:suppressAutoHyphens w:val="0"/>
        <w:spacing w:after="160" w:line="259" w:lineRule="auto"/>
        <w:ind w:firstLine="0"/>
        <w:jc w:val="center"/>
        <w:rPr>
          <w:rFonts w:ascii="Times New Roman" w:eastAsiaTheme="minorHAnsi" w:hAnsi="Times New Roman" w:cstheme="minorBidi"/>
          <w:szCs w:val="22"/>
          <w:lang w:eastAsia="en-US"/>
        </w:rPr>
      </w:pPr>
      <w:r w:rsidRPr="009C744A">
        <w:rPr>
          <w:rFonts w:ascii="Times New Roman" w:eastAsiaTheme="minorHAnsi" w:hAnsi="Times New Roman" w:cstheme="minorBidi"/>
          <w:szCs w:val="22"/>
          <w:lang w:eastAsia="en-US"/>
        </w:rPr>
        <w:t>Ставрополь</w:t>
      </w:r>
    </w:p>
    <w:p w:rsidR="009C744A" w:rsidRPr="009C744A" w:rsidRDefault="009C744A" w:rsidP="009C744A">
      <w:pPr>
        <w:suppressAutoHyphens w:val="0"/>
        <w:spacing w:after="160" w:line="259" w:lineRule="auto"/>
        <w:ind w:firstLine="0"/>
        <w:jc w:val="center"/>
        <w:rPr>
          <w:rFonts w:ascii="Times New Roman" w:eastAsiaTheme="minorHAnsi" w:hAnsi="Times New Roman" w:cstheme="minorBidi"/>
          <w:szCs w:val="22"/>
          <w:lang w:eastAsia="en-US"/>
        </w:rPr>
      </w:pPr>
      <w:r w:rsidRPr="009C744A">
        <w:rPr>
          <w:rFonts w:ascii="Times New Roman" w:eastAsiaTheme="minorHAnsi" w:hAnsi="Times New Roman" w:cstheme="minorBidi"/>
          <w:szCs w:val="22"/>
          <w:lang w:eastAsia="en-US"/>
        </w:rPr>
        <w:t>2023</w:t>
      </w:r>
    </w:p>
    <w:p w:rsidR="00BB67A5" w:rsidRDefault="00BB67A5" w:rsidP="009C744A">
      <w:pPr>
        <w:spacing w:line="360" w:lineRule="auto"/>
        <w:rPr>
          <w:bCs/>
        </w:rPr>
      </w:pPr>
      <w:r w:rsidRPr="00BB67A5">
        <w:rPr>
          <w:bCs/>
        </w:rPr>
        <w:lastRenderedPageBreak/>
        <w:t xml:space="preserve">                        </w:t>
      </w:r>
      <w:bookmarkStart w:id="0" w:name="_GoBack"/>
      <w:bookmarkEnd w:id="0"/>
    </w:p>
    <w:sdt>
      <w:sdtPr>
        <w:rPr>
          <w:rFonts w:ascii="Times New Roman CYR" w:eastAsia="Times New Roman" w:hAnsi="Times New Roman CYR" w:cs="Times New Roman"/>
          <w:color w:val="auto"/>
          <w:sz w:val="28"/>
          <w:szCs w:val="28"/>
        </w:rPr>
        <w:id w:val="503792882"/>
        <w:docPartObj>
          <w:docPartGallery w:val="Table of Contents"/>
          <w:docPartUnique/>
        </w:docPartObj>
      </w:sdtPr>
      <w:sdtEndPr>
        <w:rPr>
          <w:b/>
          <w:bCs/>
        </w:rPr>
      </w:sdtEndPr>
      <w:sdtContent>
        <w:p w:rsidR="0085394C" w:rsidRPr="008C3063" w:rsidRDefault="0085394C" w:rsidP="0085394C">
          <w:pPr>
            <w:pStyle w:val="af1"/>
            <w:jc w:val="center"/>
            <w:rPr>
              <w:rFonts w:ascii="Times New Roman" w:hAnsi="Times New Roman" w:cs="Times New Roman"/>
              <w:b/>
              <w:color w:val="auto"/>
              <w:sz w:val="28"/>
              <w:szCs w:val="28"/>
            </w:rPr>
          </w:pPr>
          <w:r w:rsidRPr="008C3063">
            <w:rPr>
              <w:rFonts w:ascii="Times New Roman" w:hAnsi="Times New Roman" w:cs="Times New Roman"/>
              <w:b/>
              <w:color w:val="auto"/>
              <w:sz w:val="28"/>
              <w:szCs w:val="28"/>
            </w:rPr>
            <w:t>Оглавление</w:t>
          </w:r>
        </w:p>
        <w:p w:rsidR="008C3063" w:rsidRPr="008C3063" w:rsidRDefault="0085394C">
          <w:pPr>
            <w:pStyle w:val="17"/>
            <w:tabs>
              <w:tab w:val="right" w:leader="dot" w:pos="9347"/>
            </w:tabs>
            <w:rPr>
              <w:rFonts w:asciiTheme="minorHAnsi" w:eastAsiaTheme="minorEastAsia" w:hAnsiTheme="minorHAnsi" w:cstheme="minorBidi"/>
              <w:b/>
              <w:noProof/>
              <w:sz w:val="22"/>
              <w:szCs w:val="22"/>
            </w:rPr>
          </w:pPr>
          <w:r>
            <w:rPr>
              <w:b/>
              <w:bCs/>
            </w:rPr>
            <w:fldChar w:fldCharType="begin"/>
          </w:r>
          <w:r>
            <w:rPr>
              <w:b/>
              <w:bCs/>
            </w:rPr>
            <w:instrText xml:space="preserve"> TOC \o "1-3" \h \z \u </w:instrText>
          </w:r>
          <w:r>
            <w:rPr>
              <w:b/>
              <w:bCs/>
            </w:rPr>
            <w:fldChar w:fldCharType="separate"/>
          </w:r>
          <w:hyperlink w:anchor="_Toc131520458" w:history="1">
            <w:r w:rsidR="008C3063" w:rsidRPr="008C3063">
              <w:rPr>
                <w:rStyle w:val="af0"/>
                <w:b/>
                <w:noProof/>
              </w:rPr>
              <w:t>ВВЕДЕНИЕ.</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_Toc131520458 \h </w:instrText>
            </w:r>
            <w:r w:rsidR="008C3063" w:rsidRPr="008C3063">
              <w:rPr>
                <w:b/>
                <w:noProof/>
                <w:webHidden/>
              </w:rPr>
            </w:r>
            <w:r w:rsidR="008C3063" w:rsidRPr="008C3063">
              <w:rPr>
                <w:b/>
                <w:noProof/>
                <w:webHidden/>
              </w:rPr>
              <w:fldChar w:fldCharType="separate"/>
            </w:r>
            <w:r w:rsidR="008C3063" w:rsidRPr="008C3063">
              <w:rPr>
                <w:b/>
                <w:noProof/>
                <w:webHidden/>
              </w:rPr>
              <w:t>3</w:t>
            </w:r>
            <w:r w:rsidR="008C3063" w:rsidRPr="008C3063">
              <w:rPr>
                <w:b/>
                <w:noProof/>
                <w:webHidden/>
              </w:rPr>
              <w:fldChar w:fldCharType="end"/>
            </w:r>
          </w:hyperlink>
        </w:p>
        <w:p w:rsidR="008C3063" w:rsidRPr="008C3063" w:rsidRDefault="009C744A">
          <w:pPr>
            <w:pStyle w:val="17"/>
            <w:tabs>
              <w:tab w:val="right" w:leader="dot" w:pos="9347"/>
            </w:tabs>
            <w:rPr>
              <w:rFonts w:asciiTheme="minorHAnsi" w:eastAsiaTheme="minorEastAsia" w:hAnsiTheme="minorHAnsi" w:cstheme="minorBidi"/>
              <w:b/>
              <w:noProof/>
              <w:sz w:val="22"/>
              <w:szCs w:val="22"/>
            </w:rPr>
          </w:pPr>
          <w:hyperlink w:anchor="_Toc131520459" w:history="1">
            <w:r w:rsidR="008C3063" w:rsidRPr="008C3063">
              <w:rPr>
                <w:rStyle w:val="af0"/>
                <w:b/>
                <w:noProof/>
              </w:rPr>
              <w:t>Глава 1. Эффект Магнуса</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_Toc131520459 \h </w:instrText>
            </w:r>
            <w:r w:rsidR="008C3063" w:rsidRPr="008C3063">
              <w:rPr>
                <w:b/>
                <w:noProof/>
                <w:webHidden/>
              </w:rPr>
            </w:r>
            <w:r w:rsidR="008C3063" w:rsidRPr="008C3063">
              <w:rPr>
                <w:b/>
                <w:noProof/>
                <w:webHidden/>
              </w:rPr>
              <w:fldChar w:fldCharType="separate"/>
            </w:r>
            <w:r w:rsidR="008C3063" w:rsidRPr="008C3063">
              <w:rPr>
                <w:b/>
                <w:noProof/>
                <w:webHidden/>
              </w:rPr>
              <w:t>4</w:t>
            </w:r>
            <w:r w:rsidR="008C3063" w:rsidRPr="008C3063">
              <w:rPr>
                <w:b/>
                <w:noProof/>
                <w:webHidden/>
              </w:rPr>
              <w:fldChar w:fldCharType="end"/>
            </w:r>
          </w:hyperlink>
        </w:p>
        <w:p w:rsidR="008C3063" w:rsidRPr="008C3063" w:rsidRDefault="009C744A">
          <w:pPr>
            <w:pStyle w:val="23"/>
            <w:tabs>
              <w:tab w:val="right" w:leader="dot" w:pos="9347"/>
            </w:tabs>
            <w:rPr>
              <w:rFonts w:asciiTheme="minorHAnsi" w:eastAsiaTheme="minorEastAsia" w:hAnsiTheme="minorHAnsi" w:cstheme="minorBidi"/>
              <w:b/>
              <w:noProof/>
              <w:sz w:val="22"/>
              <w:szCs w:val="22"/>
            </w:rPr>
          </w:pPr>
          <w:hyperlink w:anchor="_Toc131520460" w:history="1">
            <w:r w:rsidR="008C3063" w:rsidRPr="008C3063">
              <w:rPr>
                <w:rStyle w:val="af0"/>
                <w:b/>
                <w:noProof/>
              </w:rPr>
              <w:t>1.1.История вопроса.</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_Toc131520460 \h </w:instrText>
            </w:r>
            <w:r w:rsidR="008C3063" w:rsidRPr="008C3063">
              <w:rPr>
                <w:b/>
                <w:noProof/>
                <w:webHidden/>
              </w:rPr>
            </w:r>
            <w:r w:rsidR="008C3063" w:rsidRPr="008C3063">
              <w:rPr>
                <w:b/>
                <w:noProof/>
                <w:webHidden/>
              </w:rPr>
              <w:fldChar w:fldCharType="separate"/>
            </w:r>
            <w:r w:rsidR="008C3063" w:rsidRPr="008C3063">
              <w:rPr>
                <w:b/>
                <w:noProof/>
                <w:webHidden/>
              </w:rPr>
              <w:t>4</w:t>
            </w:r>
            <w:r w:rsidR="008C3063" w:rsidRPr="008C3063">
              <w:rPr>
                <w:b/>
                <w:noProof/>
                <w:webHidden/>
              </w:rPr>
              <w:fldChar w:fldCharType="end"/>
            </w:r>
          </w:hyperlink>
        </w:p>
        <w:p w:rsidR="008C3063" w:rsidRPr="008C3063" w:rsidRDefault="009C744A">
          <w:pPr>
            <w:pStyle w:val="23"/>
            <w:tabs>
              <w:tab w:val="right" w:leader="dot" w:pos="9347"/>
            </w:tabs>
            <w:rPr>
              <w:rFonts w:asciiTheme="minorHAnsi" w:eastAsiaTheme="minorEastAsia" w:hAnsiTheme="minorHAnsi" w:cstheme="minorBidi"/>
              <w:b/>
              <w:noProof/>
              <w:sz w:val="22"/>
              <w:szCs w:val="22"/>
            </w:rPr>
          </w:pPr>
          <w:hyperlink w:anchor="_Toc131520461" w:history="1">
            <w:r w:rsidR="008C3063" w:rsidRPr="008C3063">
              <w:rPr>
                <w:rStyle w:val="af0"/>
                <w:b/>
                <w:noProof/>
              </w:rPr>
              <w:t>1.2.Природа эффекта.</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_Toc131520461 \h </w:instrText>
            </w:r>
            <w:r w:rsidR="008C3063" w:rsidRPr="008C3063">
              <w:rPr>
                <w:b/>
                <w:noProof/>
                <w:webHidden/>
              </w:rPr>
            </w:r>
            <w:r w:rsidR="008C3063" w:rsidRPr="008C3063">
              <w:rPr>
                <w:b/>
                <w:noProof/>
                <w:webHidden/>
              </w:rPr>
              <w:fldChar w:fldCharType="separate"/>
            </w:r>
            <w:r w:rsidR="008C3063" w:rsidRPr="008C3063">
              <w:rPr>
                <w:b/>
                <w:noProof/>
                <w:webHidden/>
              </w:rPr>
              <w:t>4</w:t>
            </w:r>
            <w:r w:rsidR="008C3063" w:rsidRPr="008C3063">
              <w:rPr>
                <w:b/>
                <w:noProof/>
                <w:webHidden/>
              </w:rPr>
              <w:fldChar w:fldCharType="end"/>
            </w:r>
          </w:hyperlink>
        </w:p>
        <w:p w:rsidR="008C3063" w:rsidRPr="008C3063" w:rsidRDefault="009C744A">
          <w:pPr>
            <w:pStyle w:val="23"/>
            <w:tabs>
              <w:tab w:val="right" w:leader="dot" w:pos="9347"/>
            </w:tabs>
            <w:rPr>
              <w:rFonts w:asciiTheme="minorHAnsi" w:eastAsiaTheme="minorEastAsia" w:hAnsiTheme="minorHAnsi" w:cstheme="minorBidi"/>
              <w:b/>
              <w:noProof/>
              <w:sz w:val="22"/>
              <w:szCs w:val="22"/>
            </w:rPr>
          </w:pPr>
          <w:hyperlink w:anchor="_Toc131520462" w:history="1">
            <w:r w:rsidR="008C3063" w:rsidRPr="008C3063">
              <w:rPr>
                <w:rStyle w:val="af0"/>
                <w:b/>
                <w:noProof/>
              </w:rPr>
              <w:t>1.3.Применение.</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_Toc131520462 \h </w:instrText>
            </w:r>
            <w:r w:rsidR="008C3063" w:rsidRPr="008C3063">
              <w:rPr>
                <w:b/>
                <w:noProof/>
                <w:webHidden/>
              </w:rPr>
            </w:r>
            <w:r w:rsidR="008C3063" w:rsidRPr="008C3063">
              <w:rPr>
                <w:b/>
                <w:noProof/>
                <w:webHidden/>
              </w:rPr>
              <w:fldChar w:fldCharType="separate"/>
            </w:r>
            <w:r w:rsidR="008C3063" w:rsidRPr="008C3063">
              <w:rPr>
                <w:b/>
                <w:noProof/>
                <w:webHidden/>
              </w:rPr>
              <w:t>5</w:t>
            </w:r>
            <w:r w:rsidR="008C3063" w:rsidRPr="008C3063">
              <w:rPr>
                <w:b/>
                <w:noProof/>
                <w:webHidden/>
              </w:rPr>
              <w:fldChar w:fldCharType="end"/>
            </w:r>
          </w:hyperlink>
        </w:p>
        <w:p w:rsidR="008C3063" w:rsidRPr="008C3063" w:rsidRDefault="009C744A">
          <w:pPr>
            <w:pStyle w:val="17"/>
            <w:tabs>
              <w:tab w:val="right" w:leader="dot" w:pos="9347"/>
            </w:tabs>
            <w:rPr>
              <w:rFonts w:asciiTheme="minorHAnsi" w:eastAsiaTheme="minorEastAsia" w:hAnsiTheme="minorHAnsi" w:cstheme="minorBidi"/>
              <w:b/>
              <w:noProof/>
              <w:sz w:val="22"/>
              <w:szCs w:val="22"/>
            </w:rPr>
          </w:pPr>
          <w:hyperlink w:anchor="_Toc131520463" w:history="1">
            <w:r w:rsidR="008C3063" w:rsidRPr="008C3063">
              <w:rPr>
                <w:rStyle w:val="af0"/>
                <w:b/>
                <w:noProof/>
              </w:rPr>
              <w:t>Глава 2. Эффект Коанда</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_Toc131520463 \h </w:instrText>
            </w:r>
            <w:r w:rsidR="008C3063" w:rsidRPr="008C3063">
              <w:rPr>
                <w:b/>
                <w:noProof/>
                <w:webHidden/>
              </w:rPr>
            </w:r>
            <w:r w:rsidR="008C3063" w:rsidRPr="008C3063">
              <w:rPr>
                <w:b/>
                <w:noProof/>
                <w:webHidden/>
              </w:rPr>
              <w:fldChar w:fldCharType="separate"/>
            </w:r>
            <w:r w:rsidR="008C3063" w:rsidRPr="008C3063">
              <w:rPr>
                <w:b/>
                <w:noProof/>
                <w:webHidden/>
              </w:rPr>
              <w:t>7</w:t>
            </w:r>
            <w:r w:rsidR="008C3063" w:rsidRPr="008C3063">
              <w:rPr>
                <w:b/>
                <w:noProof/>
                <w:webHidden/>
              </w:rPr>
              <w:fldChar w:fldCharType="end"/>
            </w:r>
          </w:hyperlink>
        </w:p>
        <w:p w:rsidR="008C3063" w:rsidRPr="008C3063" w:rsidRDefault="009C744A">
          <w:pPr>
            <w:pStyle w:val="23"/>
            <w:tabs>
              <w:tab w:val="right" w:leader="dot" w:pos="9347"/>
            </w:tabs>
            <w:rPr>
              <w:rFonts w:asciiTheme="minorHAnsi" w:eastAsiaTheme="minorEastAsia" w:hAnsiTheme="minorHAnsi" w:cstheme="minorBidi"/>
              <w:b/>
              <w:noProof/>
              <w:sz w:val="22"/>
              <w:szCs w:val="22"/>
            </w:rPr>
          </w:pPr>
          <w:hyperlink w:anchor="_Toc131520464" w:history="1">
            <w:r w:rsidR="008C3063" w:rsidRPr="008C3063">
              <w:rPr>
                <w:rStyle w:val="af0"/>
                <w:b/>
                <w:noProof/>
              </w:rPr>
              <w:t>2.1. История вопроса</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_Toc131520464 \h </w:instrText>
            </w:r>
            <w:r w:rsidR="008C3063" w:rsidRPr="008C3063">
              <w:rPr>
                <w:b/>
                <w:noProof/>
                <w:webHidden/>
              </w:rPr>
            </w:r>
            <w:r w:rsidR="008C3063" w:rsidRPr="008C3063">
              <w:rPr>
                <w:b/>
                <w:noProof/>
                <w:webHidden/>
              </w:rPr>
              <w:fldChar w:fldCharType="separate"/>
            </w:r>
            <w:r w:rsidR="008C3063" w:rsidRPr="008C3063">
              <w:rPr>
                <w:b/>
                <w:noProof/>
                <w:webHidden/>
              </w:rPr>
              <w:t>7</w:t>
            </w:r>
            <w:r w:rsidR="008C3063" w:rsidRPr="008C3063">
              <w:rPr>
                <w:b/>
                <w:noProof/>
                <w:webHidden/>
              </w:rPr>
              <w:fldChar w:fldCharType="end"/>
            </w:r>
          </w:hyperlink>
        </w:p>
        <w:p w:rsidR="008C3063" w:rsidRPr="008C3063" w:rsidRDefault="009C744A">
          <w:pPr>
            <w:pStyle w:val="23"/>
            <w:tabs>
              <w:tab w:val="right" w:leader="dot" w:pos="9347"/>
            </w:tabs>
            <w:rPr>
              <w:rFonts w:asciiTheme="minorHAnsi" w:eastAsiaTheme="minorEastAsia" w:hAnsiTheme="minorHAnsi" w:cstheme="minorBidi"/>
              <w:b/>
              <w:noProof/>
              <w:sz w:val="22"/>
              <w:szCs w:val="22"/>
            </w:rPr>
          </w:pPr>
          <w:hyperlink w:anchor="_Toc131520465" w:history="1">
            <w:r w:rsidR="008C3063" w:rsidRPr="008C3063">
              <w:rPr>
                <w:rStyle w:val="af0"/>
                <w:b/>
                <w:noProof/>
              </w:rPr>
              <w:t>2.2. Сущность эффекта</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_Toc131520465 \h </w:instrText>
            </w:r>
            <w:r w:rsidR="008C3063" w:rsidRPr="008C3063">
              <w:rPr>
                <w:b/>
                <w:noProof/>
                <w:webHidden/>
              </w:rPr>
            </w:r>
            <w:r w:rsidR="008C3063" w:rsidRPr="008C3063">
              <w:rPr>
                <w:b/>
                <w:noProof/>
                <w:webHidden/>
              </w:rPr>
              <w:fldChar w:fldCharType="separate"/>
            </w:r>
            <w:r w:rsidR="008C3063" w:rsidRPr="008C3063">
              <w:rPr>
                <w:b/>
                <w:noProof/>
                <w:webHidden/>
              </w:rPr>
              <w:t>7</w:t>
            </w:r>
            <w:r w:rsidR="008C3063" w:rsidRPr="008C3063">
              <w:rPr>
                <w:b/>
                <w:noProof/>
                <w:webHidden/>
              </w:rPr>
              <w:fldChar w:fldCharType="end"/>
            </w:r>
          </w:hyperlink>
        </w:p>
        <w:p w:rsidR="008C3063" w:rsidRPr="008C3063" w:rsidRDefault="009C744A">
          <w:pPr>
            <w:pStyle w:val="23"/>
            <w:tabs>
              <w:tab w:val="right" w:leader="dot" w:pos="9347"/>
            </w:tabs>
            <w:rPr>
              <w:rFonts w:asciiTheme="minorHAnsi" w:eastAsiaTheme="minorEastAsia" w:hAnsiTheme="minorHAnsi" w:cstheme="minorBidi"/>
              <w:b/>
              <w:noProof/>
              <w:sz w:val="22"/>
              <w:szCs w:val="22"/>
            </w:rPr>
          </w:pPr>
          <w:hyperlink w:anchor="_Toc131520466" w:history="1">
            <w:r w:rsidR="008C3063" w:rsidRPr="008C3063">
              <w:rPr>
                <w:rStyle w:val="af0"/>
                <w:b/>
                <w:noProof/>
              </w:rPr>
              <w:t>2.3. Применение</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_Toc131520466 \h </w:instrText>
            </w:r>
            <w:r w:rsidR="008C3063" w:rsidRPr="008C3063">
              <w:rPr>
                <w:b/>
                <w:noProof/>
                <w:webHidden/>
              </w:rPr>
            </w:r>
            <w:r w:rsidR="008C3063" w:rsidRPr="008C3063">
              <w:rPr>
                <w:b/>
                <w:noProof/>
                <w:webHidden/>
              </w:rPr>
              <w:fldChar w:fldCharType="separate"/>
            </w:r>
            <w:r w:rsidR="008C3063" w:rsidRPr="008C3063">
              <w:rPr>
                <w:b/>
                <w:noProof/>
                <w:webHidden/>
              </w:rPr>
              <w:t>9</w:t>
            </w:r>
            <w:r w:rsidR="008C3063" w:rsidRPr="008C3063">
              <w:rPr>
                <w:b/>
                <w:noProof/>
                <w:webHidden/>
              </w:rPr>
              <w:fldChar w:fldCharType="end"/>
            </w:r>
          </w:hyperlink>
        </w:p>
        <w:p w:rsidR="008C3063" w:rsidRPr="008C3063" w:rsidRDefault="009C744A">
          <w:pPr>
            <w:pStyle w:val="17"/>
            <w:tabs>
              <w:tab w:val="right" w:leader="dot" w:pos="9347"/>
            </w:tabs>
            <w:rPr>
              <w:rFonts w:asciiTheme="minorHAnsi" w:eastAsiaTheme="minorEastAsia" w:hAnsiTheme="minorHAnsi" w:cstheme="minorBidi"/>
              <w:b/>
              <w:noProof/>
              <w:sz w:val="22"/>
              <w:szCs w:val="22"/>
            </w:rPr>
          </w:pPr>
          <w:hyperlink w:anchor="_Toc131520467" w:history="1">
            <w:r w:rsidR="008C3063" w:rsidRPr="008C3063">
              <w:rPr>
                <w:rStyle w:val="af0"/>
                <w:b/>
                <w:noProof/>
              </w:rPr>
              <w:t>Глава 3. Экпериментальная часть</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_Toc131520467 \h </w:instrText>
            </w:r>
            <w:r w:rsidR="008C3063" w:rsidRPr="008C3063">
              <w:rPr>
                <w:b/>
                <w:noProof/>
                <w:webHidden/>
              </w:rPr>
            </w:r>
            <w:r w:rsidR="008C3063" w:rsidRPr="008C3063">
              <w:rPr>
                <w:b/>
                <w:noProof/>
                <w:webHidden/>
              </w:rPr>
              <w:fldChar w:fldCharType="separate"/>
            </w:r>
            <w:r w:rsidR="008C3063" w:rsidRPr="008C3063">
              <w:rPr>
                <w:b/>
                <w:noProof/>
                <w:webHidden/>
              </w:rPr>
              <w:t>11</w:t>
            </w:r>
            <w:r w:rsidR="008C3063" w:rsidRPr="008C3063">
              <w:rPr>
                <w:b/>
                <w:noProof/>
                <w:webHidden/>
              </w:rPr>
              <w:fldChar w:fldCharType="end"/>
            </w:r>
          </w:hyperlink>
        </w:p>
        <w:p w:rsidR="008C3063" w:rsidRPr="008C3063" w:rsidRDefault="009C744A">
          <w:pPr>
            <w:pStyle w:val="23"/>
            <w:tabs>
              <w:tab w:val="right" w:leader="dot" w:pos="9347"/>
            </w:tabs>
            <w:rPr>
              <w:rFonts w:asciiTheme="minorHAnsi" w:eastAsiaTheme="minorEastAsia" w:hAnsiTheme="minorHAnsi" w:cstheme="minorBidi"/>
              <w:b/>
              <w:noProof/>
              <w:sz w:val="22"/>
              <w:szCs w:val="22"/>
            </w:rPr>
          </w:pPr>
          <w:hyperlink w:anchor="_Toc131520468" w:history="1">
            <w:r w:rsidR="008C3063" w:rsidRPr="008C3063">
              <w:rPr>
                <w:rStyle w:val="af0"/>
                <w:b/>
                <w:noProof/>
              </w:rPr>
              <w:t>3.1. Эффект Магнуса. Летающие стаканчики.</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_Toc131520468 \h </w:instrText>
            </w:r>
            <w:r w:rsidR="008C3063" w:rsidRPr="008C3063">
              <w:rPr>
                <w:b/>
                <w:noProof/>
                <w:webHidden/>
              </w:rPr>
            </w:r>
            <w:r w:rsidR="008C3063" w:rsidRPr="008C3063">
              <w:rPr>
                <w:b/>
                <w:noProof/>
                <w:webHidden/>
              </w:rPr>
              <w:fldChar w:fldCharType="separate"/>
            </w:r>
            <w:r w:rsidR="008C3063" w:rsidRPr="008C3063">
              <w:rPr>
                <w:b/>
                <w:noProof/>
                <w:webHidden/>
              </w:rPr>
              <w:t>11</w:t>
            </w:r>
            <w:r w:rsidR="008C3063" w:rsidRPr="008C3063">
              <w:rPr>
                <w:b/>
                <w:noProof/>
                <w:webHidden/>
              </w:rPr>
              <w:fldChar w:fldCharType="end"/>
            </w:r>
          </w:hyperlink>
        </w:p>
        <w:p w:rsidR="008C3063" w:rsidRPr="008C3063" w:rsidRDefault="009C744A">
          <w:pPr>
            <w:pStyle w:val="23"/>
            <w:tabs>
              <w:tab w:val="right" w:leader="dot" w:pos="9347"/>
            </w:tabs>
            <w:rPr>
              <w:rFonts w:asciiTheme="minorHAnsi" w:eastAsiaTheme="minorEastAsia" w:hAnsiTheme="minorHAnsi" w:cstheme="minorBidi"/>
              <w:b/>
              <w:noProof/>
              <w:sz w:val="22"/>
              <w:szCs w:val="22"/>
            </w:rPr>
          </w:pPr>
          <w:hyperlink w:anchor="_Toc131520469" w:history="1">
            <w:r w:rsidR="008C3063" w:rsidRPr="008C3063">
              <w:rPr>
                <w:rStyle w:val="af0"/>
                <w:b/>
                <w:noProof/>
              </w:rPr>
              <w:t>3.2. Пилотируемая полоска и Большой Рот.</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_Toc131520469 \h </w:instrText>
            </w:r>
            <w:r w:rsidR="008C3063" w:rsidRPr="008C3063">
              <w:rPr>
                <w:b/>
                <w:noProof/>
                <w:webHidden/>
              </w:rPr>
            </w:r>
            <w:r w:rsidR="008C3063" w:rsidRPr="008C3063">
              <w:rPr>
                <w:b/>
                <w:noProof/>
                <w:webHidden/>
              </w:rPr>
              <w:fldChar w:fldCharType="separate"/>
            </w:r>
            <w:r w:rsidR="008C3063" w:rsidRPr="008C3063">
              <w:rPr>
                <w:b/>
                <w:noProof/>
                <w:webHidden/>
              </w:rPr>
              <w:t>11</w:t>
            </w:r>
            <w:r w:rsidR="008C3063" w:rsidRPr="008C3063">
              <w:rPr>
                <w:b/>
                <w:noProof/>
                <w:webHidden/>
              </w:rPr>
              <w:fldChar w:fldCharType="end"/>
            </w:r>
          </w:hyperlink>
        </w:p>
        <w:p w:rsidR="008C3063" w:rsidRPr="008C3063" w:rsidRDefault="009C744A">
          <w:pPr>
            <w:pStyle w:val="23"/>
            <w:tabs>
              <w:tab w:val="right" w:leader="dot" w:pos="9347"/>
            </w:tabs>
            <w:rPr>
              <w:rFonts w:asciiTheme="minorHAnsi" w:eastAsiaTheme="minorEastAsia" w:hAnsiTheme="minorHAnsi" w:cstheme="minorBidi"/>
              <w:b/>
              <w:noProof/>
              <w:sz w:val="22"/>
              <w:szCs w:val="22"/>
            </w:rPr>
          </w:pPr>
          <w:hyperlink w:anchor="_Toc131520470" w:history="1">
            <w:r w:rsidR="008C3063" w:rsidRPr="008C3063">
              <w:rPr>
                <w:rStyle w:val="af0"/>
                <w:b/>
                <w:noProof/>
              </w:rPr>
              <w:t>3.3 Эффект Коанда</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_Toc131520470 \h </w:instrText>
            </w:r>
            <w:r w:rsidR="008C3063" w:rsidRPr="008C3063">
              <w:rPr>
                <w:b/>
                <w:noProof/>
                <w:webHidden/>
              </w:rPr>
            </w:r>
            <w:r w:rsidR="008C3063" w:rsidRPr="008C3063">
              <w:rPr>
                <w:b/>
                <w:noProof/>
                <w:webHidden/>
              </w:rPr>
              <w:fldChar w:fldCharType="separate"/>
            </w:r>
            <w:r w:rsidR="008C3063" w:rsidRPr="008C3063">
              <w:rPr>
                <w:b/>
                <w:noProof/>
                <w:webHidden/>
              </w:rPr>
              <w:t>12</w:t>
            </w:r>
            <w:r w:rsidR="008C3063" w:rsidRPr="008C3063">
              <w:rPr>
                <w:b/>
                <w:noProof/>
                <w:webHidden/>
              </w:rPr>
              <w:fldChar w:fldCharType="end"/>
            </w:r>
          </w:hyperlink>
        </w:p>
        <w:p w:rsidR="008C3063" w:rsidRPr="008C3063" w:rsidRDefault="009C744A">
          <w:pPr>
            <w:pStyle w:val="17"/>
            <w:tabs>
              <w:tab w:val="right" w:leader="dot" w:pos="9347"/>
            </w:tabs>
            <w:rPr>
              <w:rFonts w:asciiTheme="minorHAnsi" w:eastAsiaTheme="minorEastAsia" w:hAnsiTheme="minorHAnsi" w:cstheme="minorBidi"/>
              <w:b/>
              <w:noProof/>
              <w:sz w:val="22"/>
              <w:szCs w:val="22"/>
            </w:rPr>
          </w:pPr>
          <w:hyperlink w:anchor="_Toc131520471" w:history="1">
            <w:r w:rsidR="008C3063" w:rsidRPr="008C3063">
              <w:rPr>
                <w:rStyle w:val="af0"/>
                <w:b/>
                <w:noProof/>
              </w:rPr>
              <w:t>Выводы</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_Toc131520471 \h </w:instrText>
            </w:r>
            <w:r w:rsidR="008C3063" w:rsidRPr="008C3063">
              <w:rPr>
                <w:b/>
                <w:noProof/>
                <w:webHidden/>
              </w:rPr>
            </w:r>
            <w:r w:rsidR="008C3063" w:rsidRPr="008C3063">
              <w:rPr>
                <w:b/>
                <w:noProof/>
                <w:webHidden/>
              </w:rPr>
              <w:fldChar w:fldCharType="separate"/>
            </w:r>
            <w:r w:rsidR="008C3063" w:rsidRPr="008C3063">
              <w:rPr>
                <w:b/>
                <w:noProof/>
                <w:webHidden/>
              </w:rPr>
              <w:t>13</w:t>
            </w:r>
            <w:r w:rsidR="008C3063" w:rsidRPr="008C3063">
              <w:rPr>
                <w:b/>
                <w:noProof/>
                <w:webHidden/>
              </w:rPr>
              <w:fldChar w:fldCharType="end"/>
            </w:r>
          </w:hyperlink>
        </w:p>
        <w:p w:rsidR="008C3063" w:rsidRDefault="009C744A">
          <w:pPr>
            <w:pStyle w:val="17"/>
            <w:tabs>
              <w:tab w:val="right" w:leader="dot" w:pos="9347"/>
            </w:tabs>
            <w:rPr>
              <w:rFonts w:asciiTheme="minorHAnsi" w:eastAsiaTheme="minorEastAsia" w:hAnsiTheme="minorHAnsi" w:cstheme="minorBidi"/>
              <w:noProof/>
              <w:sz w:val="22"/>
              <w:szCs w:val="22"/>
            </w:rPr>
          </w:pPr>
          <w:hyperlink w:anchor="_Toc131520472" w:history="1">
            <w:r w:rsidR="008C3063" w:rsidRPr="008C3063">
              <w:rPr>
                <w:rStyle w:val="af0"/>
                <w:b/>
                <w:noProof/>
              </w:rPr>
              <w:t>Список использованной литературы</w:t>
            </w:r>
            <w:r w:rsidR="008C3063" w:rsidRPr="008C3063">
              <w:rPr>
                <w:b/>
                <w:noProof/>
                <w:webHidden/>
              </w:rPr>
              <w:tab/>
            </w:r>
            <w:r w:rsidR="008C3063" w:rsidRPr="008C3063">
              <w:rPr>
                <w:b/>
                <w:noProof/>
                <w:webHidden/>
              </w:rPr>
              <w:fldChar w:fldCharType="begin"/>
            </w:r>
            <w:r w:rsidR="008C3063" w:rsidRPr="008C3063">
              <w:rPr>
                <w:b/>
                <w:noProof/>
                <w:webHidden/>
              </w:rPr>
              <w:instrText xml:space="preserve"> PAGEREF _Toc131520472 \h </w:instrText>
            </w:r>
            <w:r w:rsidR="008C3063" w:rsidRPr="008C3063">
              <w:rPr>
                <w:b/>
                <w:noProof/>
                <w:webHidden/>
              </w:rPr>
            </w:r>
            <w:r w:rsidR="008C3063" w:rsidRPr="008C3063">
              <w:rPr>
                <w:b/>
                <w:noProof/>
                <w:webHidden/>
              </w:rPr>
              <w:fldChar w:fldCharType="separate"/>
            </w:r>
            <w:r w:rsidR="008C3063" w:rsidRPr="008C3063">
              <w:rPr>
                <w:b/>
                <w:noProof/>
                <w:webHidden/>
              </w:rPr>
              <w:t>14</w:t>
            </w:r>
            <w:r w:rsidR="008C3063" w:rsidRPr="008C3063">
              <w:rPr>
                <w:b/>
                <w:noProof/>
                <w:webHidden/>
              </w:rPr>
              <w:fldChar w:fldCharType="end"/>
            </w:r>
          </w:hyperlink>
        </w:p>
        <w:p w:rsidR="0085394C" w:rsidRDefault="0085394C">
          <w:r>
            <w:rPr>
              <w:b/>
              <w:bCs/>
            </w:rPr>
            <w:fldChar w:fldCharType="end"/>
          </w:r>
        </w:p>
      </w:sdtContent>
    </w:sdt>
    <w:p w:rsidR="00BB67A5" w:rsidRPr="00BB67A5" w:rsidRDefault="00BB67A5" w:rsidP="00394682">
      <w:pPr>
        <w:spacing w:line="360" w:lineRule="auto"/>
      </w:pPr>
    </w:p>
    <w:p w:rsidR="00BB67A5" w:rsidRPr="00BB67A5" w:rsidRDefault="00BB67A5" w:rsidP="00394682">
      <w:pPr>
        <w:spacing w:line="360" w:lineRule="auto"/>
        <w:rPr>
          <w:b/>
          <w:iCs/>
        </w:rPr>
      </w:pPr>
    </w:p>
    <w:p w:rsidR="00BB67A5" w:rsidRPr="00BB67A5" w:rsidRDefault="00BB67A5" w:rsidP="00394682">
      <w:pPr>
        <w:spacing w:line="360" w:lineRule="auto"/>
        <w:rPr>
          <w:bCs/>
        </w:rPr>
      </w:pPr>
      <w:r w:rsidRPr="00BB67A5">
        <w:rPr>
          <w:bCs/>
        </w:rPr>
        <w:br w:type="page"/>
      </w:r>
    </w:p>
    <w:p w:rsidR="00BB67A5" w:rsidRPr="00BB67A5" w:rsidRDefault="00BB67A5" w:rsidP="0085394C">
      <w:pPr>
        <w:pStyle w:val="12"/>
      </w:pPr>
      <w:bookmarkStart w:id="1" w:name="_Toc125026705"/>
      <w:bookmarkStart w:id="2" w:name="_Toc126668928"/>
      <w:bookmarkStart w:id="3" w:name="_Toc131520458"/>
      <w:r w:rsidRPr="00BB67A5">
        <w:lastRenderedPageBreak/>
        <w:t>ВВЕДЕНИЕ.</w:t>
      </w:r>
      <w:bookmarkEnd w:id="1"/>
      <w:bookmarkEnd w:id="2"/>
      <w:bookmarkEnd w:id="3"/>
    </w:p>
    <w:p w:rsidR="00BB67A5" w:rsidRPr="00BB67A5" w:rsidRDefault="00BB67A5" w:rsidP="00394682">
      <w:pPr>
        <w:spacing w:line="360" w:lineRule="auto"/>
      </w:pPr>
    </w:p>
    <w:p w:rsidR="00BB67A5" w:rsidRPr="00BB67A5" w:rsidRDefault="00BB67A5" w:rsidP="00394682">
      <w:pPr>
        <w:spacing w:line="360" w:lineRule="auto"/>
        <w:rPr>
          <w:bCs/>
        </w:rPr>
      </w:pPr>
      <w:r w:rsidRPr="00BB67A5">
        <w:rPr>
          <w:b/>
        </w:rPr>
        <w:t xml:space="preserve">Актуальность. </w:t>
      </w:r>
      <w:r w:rsidRPr="00BB67A5">
        <w:rPr>
          <w:bCs/>
        </w:rPr>
        <w:t>Классический курс физики учит понимать природу и объяснять ее явления. Но не каждый, освоивший физику на базовом уровне знает, что представляет собой эффект Магнуса или Коанда, хотя без учета этих эффектов ни снайпер не выстрелит точно, ни артиллерист не попадет в цель. Мне, кадету СПКУ, будущему военному инженеру, интересны не эффектные названия процессов, а вся суть этих явлений, которые в школьном курсе не изучаются. Поэтому актуальность для меня состоит в глубоком изучении траектории полета различных тел и понимании физики полета.</w:t>
      </w:r>
    </w:p>
    <w:p w:rsidR="00BB67A5" w:rsidRPr="00BB67A5" w:rsidRDefault="00BB67A5" w:rsidP="00394682">
      <w:pPr>
        <w:spacing w:line="360" w:lineRule="auto"/>
      </w:pPr>
      <w:r w:rsidRPr="00BB67A5">
        <w:rPr>
          <w:bCs/>
        </w:rPr>
        <w:t>Нами была сформулирована</w:t>
      </w:r>
      <w:r w:rsidRPr="00BB67A5">
        <w:rPr>
          <w:b/>
          <w:bCs/>
        </w:rPr>
        <w:t xml:space="preserve"> цель работы:</w:t>
      </w:r>
      <w:r w:rsidRPr="00BB67A5">
        <w:t xml:space="preserve"> изучение физических эффектов Магнуса и Коанда и их экспериментального исследования. </w:t>
      </w:r>
    </w:p>
    <w:p w:rsidR="00BB67A5" w:rsidRPr="00BB67A5" w:rsidRDefault="00BB67A5" w:rsidP="00394682">
      <w:pPr>
        <w:spacing w:line="360" w:lineRule="auto"/>
      </w:pPr>
      <w:r w:rsidRPr="00BB67A5">
        <w:rPr>
          <w:bCs/>
        </w:rPr>
        <w:t xml:space="preserve">Для решения поставленной цели необходимо осуществить следующие </w:t>
      </w:r>
      <w:r w:rsidRPr="00BB67A5">
        <w:rPr>
          <w:b/>
          <w:bCs/>
        </w:rPr>
        <w:t>задачи:</w:t>
      </w:r>
    </w:p>
    <w:p w:rsidR="00BB67A5" w:rsidRPr="00BB67A5" w:rsidRDefault="00BB67A5" w:rsidP="00394682">
      <w:pPr>
        <w:numPr>
          <w:ilvl w:val="0"/>
          <w:numId w:val="42"/>
        </w:numPr>
        <w:spacing w:line="360" w:lineRule="auto"/>
      </w:pPr>
      <w:r w:rsidRPr="00BB67A5">
        <w:t>Изучить литературу по данному вопросу.</w:t>
      </w:r>
    </w:p>
    <w:p w:rsidR="00BB67A5" w:rsidRPr="00BB67A5" w:rsidRDefault="00BB67A5" w:rsidP="00394682">
      <w:pPr>
        <w:numPr>
          <w:ilvl w:val="0"/>
          <w:numId w:val="42"/>
        </w:numPr>
        <w:spacing w:line="360" w:lineRule="auto"/>
      </w:pPr>
      <w:r w:rsidRPr="00BB67A5">
        <w:t>Разобраться в природе этих эффектов.</w:t>
      </w:r>
    </w:p>
    <w:p w:rsidR="00BB67A5" w:rsidRPr="00BB67A5" w:rsidRDefault="00BB67A5" w:rsidP="00394682">
      <w:pPr>
        <w:numPr>
          <w:ilvl w:val="0"/>
          <w:numId w:val="42"/>
        </w:numPr>
        <w:spacing w:line="360" w:lineRule="auto"/>
      </w:pPr>
      <w:r w:rsidRPr="00BB67A5">
        <w:t>Проверить экспериментальным путем проявления эффектов Магнуса и Коанда.</w:t>
      </w:r>
    </w:p>
    <w:p w:rsidR="00BB67A5" w:rsidRPr="00BB67A5" w:rsidRDefault="00BB67A5" w:rsidP="00394682">
      <w:pPr>
        <w:numPr>
          <w:ilvl w:val="0"/>
          <w:numId w:val="42"/>
        </w:numPr>
        <w:spacing w:line="360" w:lineRule="auto"/>
      </w:pPr>
      <w:r w:rsidRPr="00BB67A5">
        <w:t>Представить результаты экспериментов наглядно</w:t>
      </w:r>
      <w:r w:rsidRPr="00BB67A5">
        <w:rPr>
          <w:lang w:val="en-US"/>
        </w:rPr>
        <w:t>.</w:t>
      </w:r>
    </w:p>
    <w:p w:rsidR="00BB67A5" w:rsidRPr="00BB67A5" w:rsidRDefault="00BB67A5" w:rsidP="00394682">
      <w:pPr>
        <w:numPr>
          <w:ilvl w:val="0"/>
          <w:numId w:val="42"/>
        </w:numPr>
        <w:spacing w:line="360" w:lineRule="auto"/>
      </w:pPr>
      <w:r w:rsidRPr="00BB67A5">
        <w:t>Понять применение этих эффектов в жизни.</w:t>
      </w:r>
    </w:p>
    <w:p w:rsidR="00BB67A5" w:rsidRPr="00BB67A5" w:rsidRDefault="00BB67A5" w:rsidP="00394682">
      <w:pPr>
        <w:spacing w:line="360" w:lineRule="auto"/>
        <w:rPr>
          <w:b/>
        </w:rPr>
      </w:pPr>
    </w:p>
    <w:p w:rsidR="00BB67A5" w:rsidRPr="00BB67A5" w:rsidRDefault="00BB67A5" w:rsidP="00394682">
      <w:pPr>
        <w:spacing w:line="360" w:lineRule="auto"/>
      </w:pPr>
      <w:r w:rsidRPr="00BB67A5">
        <w:rPr>
          <w:b/>
        </w:rPr>
        <w:t>Объект:</w:t>
      </w:r>
      <w:r w:rsidRPr="00BB67A5">
        <w:t xml:space="preserve"> эффект Магнуса, эффект Коанда</w:t>
      </w:r>
    </w:p>
    <w:p w:rsidR="00BB67A5" w:rsidRPr="00BB67A5" w:rsidRDefault="00BB67A5" w:rsidP="00394682">
      <w:pPr>
        <w:spacing w:line="360" w:lineRule="auto"/>
      </w:pPr>
      <w:r w:rsidRPr="00BB67A5">
        <w:rPr>
          <w:b/>
        </w:rPr>
        <w:t>Предмет:</w:t>
      </w:r>
      <w:r w:rsidRPr="00BB67A5">
        <w:t xml:space="preserve"> </w:t>
      </w:r>
      <w:r w:rsidR="004F3DD7" w:rsidRPr="004F3DD7">
        <w:t>практическое применение эффектов Магнуса и Коанда</w:t>
      </w:r>
    </w:p>
    <w:p w:rsidR="00BB67A5" w:rsidRPr="00BB67A5" w:rsidRDefault="00BB67A5" w:rsidP="00394682">
      <w:pPr>
        <w:spacing w:line="360" w:lineRule="auto"/>
      </w:pPr>
      <w:r w:rsidRPr="00BB67A5">
        <w:rPr>
          <w:b/>
        </w:rPr>
        <w:t xml:space="preserve">Методы исследования: </w:t>
      </w:r>
      <w:r w:rsidRPr="00BB67A5">
        <w:t>в работе использованы физико-математические методы исследования; применены общепринятые научного познания: поисковый, эксперимент, наблюдение, сравнение.</w:t>
      </w:r>
    </w:p>
    <w:p w:rsidR="00BB67A5" w:rsidRDefault="00BB67A5" w:rsidP="00394682">
      <w:pPr>
        <w:spacing w:line="360" w:lineRule="auto"/>
        <w:rPr>
          <w:b/>
          <w:iCs/>
        </w:rPr>
      </w:pPr>
      <w:bookmarkStart w:id="4" w:name="_Toc124495539"/>
      <w:bookmarkStart w:id="5" w:name="_Toc124495730"/>
      <w:bookmarkStart w:id="6" w:name="_Toc124495739"/>
      <w:bookmarkStart w:id="7" w:name="_Toc125026706"/>
      <w:bookmarkStart w:id="8" w:name="_Toc126668929"/>
    </w:p>
    <w:p w:rsidR="00BB67A5" w:rsidRDefault="00BB67A5" w:rsidP="00394682">
      <w:pPr>
        <w:spacing w:line="360" w:lineRule="auto"/>
        <w:rPr>
          <w:b/>
          <w:iCs/>
        </w:rPr>
      </w:pPr>
    </w:p>
    <w:p w:rsidR="00BB67A5" w:rsidRDefault="00BB67A5" w:rsidP="00394682">
      <w:pPr>
        <w:spacing w:line="360" w:lineRule="auto"/>
        <w:rPr>
          <w:b/>
          <w:iCs/>
        </w:rPr>
      </w:pPr>
    </w:p>
    <w:p w:rsidR="00BB67A5" w:rsidRDefault="00BB67A5" w:rsidP="00394682">
      <w:pPr>
        <w:spacing w:line="360" w:lineRule="auto"/>
        <w:rPr>
          <w:b/>
          <w:iCs/>
        </w:rPr>
      </w:pPr>
    </w:p>
    <w:p w:rsidR="00BB67A5" w:rsidRPr="00BB67A5" w:rsidRDefault="00BB67A5" w:rsidP="0085394C">
      <w:pPr>
        <w:pStyle w:val="12"/>
      </w:pPr>
      <w:bookmarkStart w:id="9" w:name="_Toc131520459"/>
      <w:r w:rsidRPr="00BB67A5">
        <w:lastRenderedPageBreak/>
        <w:t>Глава 1. Эффект Магнуса</w:t>
      </w:r>
      <w:bookmarkEnd w:id="4"/>
      <w:bookmarkEnd w:id="5"/>
      <w:bookmarkEnd w:id="6"/>
      <w:bookmarkEnd w:id="7"/>
      <w:bookmarkEnd w:id="8"/>
      <w:bookmarkEnd w:id="9"/>
    </w:p>
    <w:p w:rsidR="00BB67A5" w:rsidRPr="0085394C" w:rsidRDefault="00BB67A5" w:rsidP="0085394C">
      <w:pPr>
        <w:pStyle w:val="220"/>
        <w:rPr>
          <w:b/>
        </w:rPr>
      </w:pPr>
      <w:bookmarkStart w:id="10" w:name="_Toc124495540"/>
      <w:bookmarkStart w:id="11" w:name="_Toc124495731"/>
      <w:bookmarkStart w:id="12" w:name="_Toc124495740"/>
      <w:bookmarkStart w:id="13" w:name="_Toc125026707"/>
      <w:bookmarkStart w:id="14" w:name="_Toc126668930"/>
      <w:bookmarkStart w:id="15" w:name="_Toc131520460"/>
      <w:r w:rsidRPr="0085394C">
        <w:rPr>
          <w:b/>
        </w:rPr>
        <w:t>1.1.История вопроса.</w:t>
      </w:r>
      <w:bookmarkEnd w:id="10"/>
      <w:bookmarkEnd w:id="11"/>
      <w:bookmarkEnd w:id="12"/>
      <w:bookmarkEnd w:id="13"/>
      <w:bookmarkEnd w:id="14"/>
      <w:bookmarkEnd w:id="15"/>
      <w:r w:rsidRPr="0085394C">
        <w:rPr>
          <w:b/>
        </w:rPr>
        <w:t xml:space="preserve"> </w:t>
      </w:r>
    </w:p>
    <w:p w:rsidR="00394682" w:rsidRDefault="00BB67A5" w:rsidP="00394682">
      <w:pPr>
        <w:spacing w:line="360" w:lineRule="auto"/>
      </w:pPr>
      <w:r w:rsidRPr="00BB67A5">
        <w:rPr>
          <w:noProof/>
        </w:rPr>
        <mc:AlternateContent>
          <mc:Choice Requires="wps">
            <w:drawing>
              <wp:anchor distT="45720" distB="45720" distL="114300" distR="114300" simplePos="0" relativeHeight="251662336" behindDoc="0" locked="0" layoutInCell="1" allowOverlap="1">
                <wp:simplePos x="0" y="0"/>
                <wp:positionH relativeFrom="column">
                  <wp:posOffset>3330575</wp:posOffset>
                </wp:positionH>
                <wp:positionV relativeFrom="paragraph">
                  <wp:posOffset>3168015</wp:posOffset>
                </wp:positionV>
                <wp:extent cx="2498090" cy="441960"/>
                <wp:effectExtent l="0" t="0" r="0" b="635"/>
                <wp:wrapSquare wrapText="bothSides"/>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Default="00BB67A5" w:rsidP="00BB67A5">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Рис</w:t>
                            </w:r>
                            <w:r w:rsidRPr="00604F2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604F2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Генрих Густав Магнус</w:t>
                            </w:r>
                            <w:r w:rsidRPr="00F52189">
                              <w:rPr>
                                <w:rFonts w:ascii="Times New Roman" w:hAnsi="Times New Roman"/>
                                <w:color w:val="000000"/>
                                <w:sz w:val="24"/>
                                <w:szCs w:val="24"/>
                                <w:shd w:val="clear" w:color="auto" w:fill="FFFFFF"/>
                              </w:rPr>
                              <w:t xml:space="preserve"> </w:t>
                            </w:r>
                          </w:p>
                          <w:p w:rsidR="00BB67A5" w:rsidRPr="00F52189" w:rsidRDefault="00BB67A5" w:rsidP="00BB67A5">
                            <w:pPr>
                              <w:jc w:val="center"/>
                              <w:rPr>
                                <w:sz w:val="24"/>
                                <w:szCs w:val="24"/>
                              </w:rPr>
                            </w:pPr>
                            <w:r w:rsidRPr="00F52189">
                              <w:rPr>
                                <w:rFonts w:ascii="Times New Roman" w:hAnsi="Times New Roman"/>
                                <w:color w:val="000000"/>
                                <w:sz w:val="24"/>
                                <w:szCs w:val="24"/>
                                <w:shd w:val="clear" w:color="auto" w:fill="FFFFFF"/>
                              </w:rPr>
                              <w:t>(1802-1870)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79" o:spid="_x0000_s1026" type="#_x0000_t202" style="position:absolute;left:0;text-align:left;margin-left:262.25pt;margin-top:249.45pt;width:196.7pt;height:34.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" stroked="f">
                <v:textbox style="mso-fit-shape-to-text:t">
                  <w:txbxContent>
                    <w:p w:rsidR="00BB67A5" w:rsidRDefault="00BB67A5" w:rsidP="00BB67A5">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Рис</w:t>
                      </w:r>
                      <w:r w:rsidRPr="00604F2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604F2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Генрих Густав </w:t>
                      </w:r>
                      <w:proofErr w:type="spellStart"/>
                      <w:r>
                        <w:rPr>
                          <w:rFonts w:ascii="Times New Roman" w:hAnsi="Times New Roman"/>
                          <w:color w:val="000000"/>
                          <w:sz w:val="24"/>
                          <w:szCs w:val="24"/>
                          <w:shd w:val="clear" w:color="auto" w:fill="FFFFFF"/>
                        </w:rPr>
                        <w:t>Магнус</w:t>
                      </w:r>
                      <w:proofErr w:type="spellEnd"/>
                      <w:r w:rsidRPr="00F52189">
                        <w:rPr>
                          <w:rFonts w:ascii="Times New Roman" w:hAnsi="Times New Roman"/>
                          <w:color w:val="000000"/>
                          <w:sz w:val="24"/>
                          <w:szCs w:val="24"/>
                          <w:shd w:val="clear" w:color="auto" w:fill="FFFFFF"/>
                        </w:rPr>
                        <w:t xml:space="preserve"> </w:t>
                      </w:r>
                    </w:p>
                    <w:p w:rsidR="00BB67A5" w:rsidRPr="00F52189" w:rsidRDefault="00BB67A5" w:rsidP="00BB67A5">
                      <w:pPr>
                        <w:jc w:val="center"/>
                        <w:rPr>
                          <w:sz w:val="24"/>
                          <w:szCs w:val="24"/>
                        </w:rPr>
                      </w:pPr>
                      <w:r w:rsidRPr="00F52189">
                        <w:rPr>
                          <w:rFonts w:ascii="Times New Roman" w:hAnsi="Times New Roman"/>
                          <w:color w:val="000000"/>
                          <w:sz w:val="24"/>
                          <w:szCs w:val="24"/>
                          <w:shd w:val="clear" w:color="auto" w:fill="FFFFFF"/>
                        </w:rPr>
                        <w:t>(1802-1870)</w:t>
                      </w:r>
                    </w:p>
                  </w:txbxContent>
                </v:textbox>
                <w10:wrap type="square"/>
              </v:shape>
            </w:pict>
          </mc:Fallback>
        </mc:AlternateContent>
      </w:r>
      <w:r w:rsidRPr="00BB67A5">
        <w:rPr>
          <w:noProof/>
        </w:rPr>
        <w:drawing>
          <wp:anchor distT="0" distB="0" distL="114300" distR="114300" simplePos="0" relativeHeight="251661312" behindDoc="1" locked="0" layoutInCell="1" allowOverlap="1">
            <wp:simplePos x="0" y="0"/>
            <wp:positionH relativeFrom="column">
              <wp:posOffset>3573856</wp:posOffset>
            </wp:positionH>
            <wp:positionV relativeFrom="paragraph">
              <wp:posOffset>83820</wp:posOffset>
            </wp:positionV>
            <wp:extent cx="2340610" cy="3067685"/>
            <wp:effectExtent l="0" t="0" r="2540" b="0"/>
            <wp:wrapSquare wrapText="bothSides"/>
            <wp:docPr id="80" name="Рисунок 80" descr="магну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магнус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610" cy="306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7A5">
        <w:t xml:space="preserve">   А началось все с того, что прусские канониры никак не могли понять, почему ядра из их пушек постоянно попадают не туда, куда следовало. Вращение ядра в полете с его центром тяжести, не совпадающим с геометрическим, искривляло траекторию полета. Об аэродинамической силе, влияющей на полет вращающегося шара писал еще Исаак Ньютон, а прусские командиры обратились за разъяснением криволинейных траекторий полета ядра к известному немецкому ученому Генриху Густаву Магнусу (1802-1870) (рис.1), который в 1853 дал научное объяснение этому феномену. Ученый предположил, что дело вовсе не в центре тяжести объекта, а в его вращении. Он провел серию опытов, и хотя не сделал никаких математических расчетов, ему принадлежит первенство доказательства аэродинамической силы, меняющей траекторию полета вращающегося тела.</w:t>
      </w:r>
    </w:p>
    <w:p w:rsidR="00BB67A5" w:rsidRPr="0085394C" w:rsidRDefault="00BB67A5" w:rsidP="0085394C">
      <w:pPr>
        <w:pStyle w:val="220"/>
        <w:rPr>
          <w:b/>
        </w:rPr>
      </w:pPr>
      <w:bookmarkStart w:id="16" w:name="_Toc124495732"/>
      <w:bookmarkStart w:id="17" w:name="_Toc124495741"/>
      <w:bookmarkStart w:id="18" w:name="_Toc125026708"/>
      <w:bookmarkStart w:id="19" w:name="_Toc126668931"/>
      <w:bookmarkStart w:id="20" w:name="_Toc131520461"/>
      <w:r w:rsidRPr="0085394C">
        <w:rPr>
          <w:b/>
        </w:rPr>
        <w:t>1.2.Природа эффекта.</w:t>
      </w:r>
      <w:bookmarkEnd w:id="16"/>
      <w:bookmarkEnd w:id="17"/>
      <w:bookmarkEnd w:id="18"/>
      <w:bookmarkEnd w:id="19"/>
      <w:bookmarkEnd w:id="20"/>
    </w:p>
    <w:p w:rsidR="00BB67A5" w:rsidRDefault="00BB67A5" w:rsidP="00394682">
      <w:pPr>
        <w:spacing w:line="360" w:lineRule="auto"/>
      </w:pPr>
      <w:r w:rsidRPr="00BB67A5">
        <w:rPr>
          <w:noProof/>
        </w:rPr>
        <mc:AlternateContent>
          <mc:Choice Requires="wps">
            <w:drawing>
              <wp:anchor distT="45720" distB="45720" distL="114300" distR="114300" simplePos="0" relativeHeight="251663360" behindDoc="0" locked="0" layoutInCell="1" allowOverlap="1">
                <wp:simplePos x="0" y="0"/>
                <wp:positionH relativeFrom="column">
                  <wp:posOffset>1905</wp:posOffset>
                </wp:positionH>
                <wp:positionV relativeFrom="paragraph">
                  <wp:posOffset>2062480</wp:posOffset>
                </wp:positionV>
                <wp:extent cx="2329815" cy="266700"/>
                <wp:effectExtent l="0" t="0" r="0" b="0"/>
                <wp:wrapSquare wrapText="bothSides"/>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Pr="00F52189" w:rsidRDefault="00BB67A5" w:rsidP="00BB67A5">
                            <w:pPr>
                              <w:rPr>
                                <w:rFonts w:ascii="Times New Roman" w:hAnsi="Times New Roman"/>
                                <w:sz w:val="24"/>
                                <w:szCs w:val="24"/>
                              </w:rPr>
                            </w:pPr>
                            <w:r>
                              <w:rPr>
                                <w:rFonts w:ascii="Times New Roman" w:hAnsi="Times New Roman"/>
                                <w:sz w:val="24"/>
                                <w:szCs w:val="24"/>
                              </w:rPr>
                              <w:t>Рис</w:t>
                            </w:r>
                            <w:r>
                              <w:rPr>
                                <w:rFonts w:ascii="Times New Roman" w:hAnsi="Times New Roman"/>
                                <w:sz w:val="24"/>
                                <w:szCs w:val="24"/>
                                <w:lang w:val="en-US"/>
                              </w:rPr>
                              <w:t>.</w:t>
                            </w:r>
                            <w:r>
                              <w:rPr>
                                <w:rFonts w:ascii="Times New Roman" w:hAnsi="Times New Roman"/>
                                <w:sz w:val="24"/>
                                <w:szCs w:val="24"/>
                              </w:rPr>
                              <w:t xml:space="preserve">2 </w:t>
                            </w:r>
                            <w:r w:rsidRPr="00F52189">
                              <w:rPr>
                                <w:rFonts w:ascii="Times New Roman" w:hAnsi="Times New Roman"/>
                                <w:sz w:val="24"/>
                                <w:szCs w:val="24"/>
                              </w:rPr>
                              <w:t>Эффект Магнуса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77" o:spid="_x0000_s1027" type="#_x0000_t202" style="position:absolute;left:0;text-align:left;margin-left:.15pt;margin-top:162.4pt;width:183.45pt;height:2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" stroked="f">
                <v:textbox style="mso-fit-shape-to-text:t">
                  <w:txbxContent>
                    <w:p w:rsidR="00BB67A5" w:rsidRPr="00F52189" w:rsidRDefault="00BB67A5" w:rsidP="00BB67A5">
                      <w:pPr>
                        <w:rPr>
                          <w:rFonts w:ascii="Times New Roman" w:hAnsi="Times New Roman"/>
                          <w:sz w:val="24"/>
                          <w:szCs w:val="24"/>
                        </w:rPr>
                      </w:pPr>
                      <w:r>
                        <w:rPr>
                          <w:rFonts w:ascii="Times New Roman" w:hAnsi="Times New Roman"/>
                          <w:sz w:val="24"/>
                          <w:szCs w:val="24"/>
                        </w:rPr>
                        <w:t>Рис</w:t>
                      </w:r>
                      <w:r>
                        <w:rPr>
                          <w:rFonts w:ascii="Times New Roman" w:hAnsi="Times New Roman"/>
                          <w:sz w:val="24"/>
                          <w:szCs w:val="24"/>
                          <w:lang w:val="en-US"/>
                        </w:rPr>
                        <w:t>.</w:t>
                      </w:r>
                      <w:r>
                        <w:rPr>
                          <w:rFonts w:ascii="Times New Roman" w:hAnsi="Times New Roman"/>
                          <w:sz w:val="24"/>
                          <w:szCs w:val="24"/>
                        </w:rPr>
                        <w:t xml:space="preserve">2 </w:t>
                      </w:r>
                      <w:r w:rsidRPr="00F52189">
                        <w:rPr>
                          <w:rFonts w:ascii="Times New Roman" w:hAnsi="Times New Roman"/>
                          <w:sz w:val="24"/>
                          <w:szCs w:val="24"/>
                        </w:rPr>
                        <w:t xml:space="preserve">Эффект </w:t>
                      </w:r>
                      <w:proofErr w:type="spellStart"/>
                      <w:r w:rsidRPr="00F52189">
                        <w:rPr>
                          <w:rFonts w:ascii="Times New Roman" w:hAnsi="Times New Roman"/>
                          <w:sz w:val="24"/>
                          <w:szCs w:val="24"/>
                        </w:rPr>
                        <w:t>Магнуса</w:t>
                      </w:r>
                      <w:proofErr w:type="spellEnd"/>
                    </w:p>
                  </w:txbxContent>
                </v:textbox>
                <w10:wrap type="square"/>
              </v:shape>
            </w:pict>
          </mc:Fallback>
        </mc:AlternateContent>
      </w:r>
      <w:r w:rsidRPr="00BB67A5">
        <w:rPr>
          <w:noProof/>
        </w:rPr>
        <w:drawing>
          <wp:anchor distT="0" distB="0" distL="114300" distR="114300" simplePos="0" relativeHeight="251659264" behindDoc="1" locked="0" layoutInCell="1" allowOverlap="1">
            <wp:simplePos x="0" y="0"/>
            <wp:positionH relativeFrom="column">
              <wp:posOffset>1219</wp:posOffset>
            </wp:positionH>
            <wp:positionV relativeFrom="paragraph">
              <wp:posOffset>115570</wp:posOffset>
            </wp:positionV>
            <wp:extent cx="2329815" cy="1950085"/>
            <wp:effectExtent l="0" t="0" r="0" b="0"/>
            <wp:wrapThrough wrapText="bothSides">
              <wp:wrapPolygon edited="0">
                <wp:start x="0" y="0"/>
                <wp:lineTo x="0" y="21312"/>
                <wp:lineTo x="21370" y="21312"/>
                <wp:lineTo x="21370" y="0"/>
                <wp:lineTo x="0" y="0"/>
              </wp:wrapPolygon>
            </wp:wrapThrough>
            <wp:docPr id="78" name="Рисунок 78" descr="э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э 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815"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7A5">
        <w:t xml:space="preserve"> Суть явления в том, что мяч при вращении создает вокруг себя вихревое движение воздуха. С одной стороны объекта направление вихря совпадает с направлением обтекающего потока и скорость движения среды с этой стороны увеличивается. С другой стороны объекта направление вихря противоположно направлению движения </w:t>
      </w:r>
      <w:r w:rsidRPr="00BB67A5">
        <w:lastRenderedPageBreak/>
        <w:t>потока, и скорость движения среды уменьшается. Эта разность скоростей порождает поперечную силу, которая меняет траекторию полета (рис.2)</w:t>
      </w:r>
    </w:p>
    <w:p w:rsidR="00BB67A5" w:rsidRPr="0085394C" w:rsidRDefault="00BB67A5" w:rsidP="0085394C">
      <w:pPr>
        <w:pStyle w:val="220"/>
        <w:rPr>
          <w:b/>
        </w:rPr>
      </w:pPr>
      <w:bookmarkStart w:id="21" w:name="_Toc124495733"/>
      <w:bookmarkStart w:id="22" w:name="_Toc124495742"/>
      <w:bookmarkStart w:id="23" w:name="_Toc125026709"/>
      <w:bookmarkStart w:id="24" w:name="_Toc126668932"/>
      <w:bookmarkStart w:id="25" w:name="_Toc131520462"/>
      <w:r w:rsidRPr="0085394C">
        <w:rPr>
          <w:b/>
        </w:rPr>
        <w:t>1.3.Применение.</w:t>
      </w:r>
      <w:bookmarkEnd w:id="21"/>
      <w:bookmarkEnd w:id="22"/>
      <w:bookmarkEnd w:id="23"/>
      <w:bookmarkEnd w:id="24"/>
      <w:bookmarkEnd w:id="25"/>
    </w:p>
    <w:p w:rsidR="00BB67A5" w:rsidRPr="00BB67A5" w:rsidRDefault="00BB67A5" w:rsidP="00394682">
      <w:pPr>
        <w:spacing w:line="360" w:lineRule="auto"/>
      </w:pPr>
      <w:r w:rsidRPr="00BB67A5">
        <w:t xml:space="preserve"> В начале 20 века, ученые предложили использовать эффект Магнуса для приведения в движение кораблей.</w:t>
      </w:r>
    </w:p>
    <w:p w:rsidR="00394682" w:rsidRDefault="00BB67A5" w:rsidP="00394682">
      <w:pPr>
        <w:spacing w:line="360" w:lineRule="auto"/>
      </w:pPr>
      <w:r w:rsidRPr="00BB67A5">
        <w:t>Немецкий инженер Антон Флеттнер заменил 420 квадратных метров паруса на шхуне двумя 15-метровыми стальными роторами паруса, которые вращались с помощью небольшого двигателя (рис.3). Флеттнер показал, что ветер вокруг ротора паруса создавал силу, по бокам ротора паруса, двигая корабль вперед. В 1926 году судно пересекло Атлантический океан. Однако, Флеттнеру не удалось найти инвесторов, заинтересованных с ротор парусной тягой на кораблях. В то время цены на топливо были просто слишком малы и не было никаких экологических норм, ограничивающих </w:t>
      </w:r>
      <w:hyperlink r:id="rId10" w:tgtFrame="_blank" w:history="1">
        <w:r w:rsidRPr="00BB67A5">
          <w:rPr>
            <w:rStyle w:val="af0"/>
            <w:color w:val="auto"/>
            <w:u w:val="none"/>
          </w:rPr>
          <w:t>вредные выбросы </w:t>
        </w:r>
      </w:hyperlink>
      <w:r w:rsidRPr="00BB67A5">
        <w:t>с корабля.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636"/>
      </w:tblGrid>
      <w:tr w:rsidR="00BB67A5" w:rsidTr="00394682">
        <w:trPr>
          <w:trHeight w:val="2495"/>
        </w:trPr>
        <w:tc>
          <w:tcPr>
            <w:tcW w:w="4309" w:type="dxa"/>
          </w:tcPr>
          <w:p w:rsidR="00BB67A5" w:rsidRDefault="00BB67A5" w:rsidP="00394682">
            <w:pPr>
              <w:spacing w:line="360" w:lineRule="auto"/>
              <w:ind w:firstLine="0"/>
            </w:pPr>
            <w:r w:rsidRPr="00BB67A5">
              <w:rPr>
                <w:b/>
                <w:noProof/>
              </w:rPr>
              <w:drawing>
                <wp:inline distT="0" distB="0" distL="0" distR="0" wp14:anchorId="26F42891" wp14:editId="7FC51CE3">
                  <wp:extent cx="2764740" cy="1791166"/>
                  <wp:effectExtent l="0" t="0" r="0" b="0"/>
                  <wp:docPr id="56" name="Рисунок 5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1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4740" cy="1791166"/>
                          </a:xfrm>
                          <a:prstGeom prst="rect">
                            <a:avLst/>
                          </a:prstGeom>
                          <a:noFill/>
                          <a:ln>
                            <a:noFill/>
                          </a:ln>
                        </pic:spPr>
                      </pic:pic>
                    </a:graphicData>
                  </a:graphic>
                </wp:inline>
              </w:drawing>
            </w:r>
          </w:p>
        </w:tc>
        <w:tc>
          <w:tcPr>
            <w:tcW w:w="4372" w:type="dxa"/>
          </w:tcPr>
          <w:p w:rsidR="00BB67A5" w:rsidRDefault="00BB67A5" w:rsidP="00394682">
            <w:pPr>
              <w:spacing w:line="360" w:lineRule="auto"/>
              <w:ind w:firstLine="0"/>
            </w:pPr>
            <w:r>
              <w:rPr>
                <w:noProof/>
              </w:rPr>
              <w:drawing>
                <wp:inline distT="0" distB="0" distL="0" distR="0" wp14:anchorId="016795B4">
                  <wp:extent cx="2806852" cy="1801600"/>
                  <wp:effectExtent l="0" t="0" r="0" b="825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852" cy="1801600"/>
                          </a:xfrm>
                          <a:prstGeom prst="rect">
                            <a:avLst/>
                          </a:prstGeom>
                          <a:noFill/>
                        </pic:spPr>
                      </pic:pic>
                    </a:graphicData>
                  </a:graphic>
                </wp:inline>
              </w:drawing>
            </w:r>
          </w:p>
        </w:tc>
      </w:tr>
      <w:tr w:rsidR="00BB67A5" w:rsidTr="00394682">
        <w:trPr>
          <w:trHeight w:val="682"/>
        </w:trPr>
        <w:tc>
          <w:tcPr>
            <w:tcW w:w="4309" w:type="dxa"/>
          </w:tcPr>
          <w:p w:rsidR="00BB67A5" w:rsidRDefault="00BB67A5" w:rsidP="00394682">
            <w:pPr>
              <w:spacing w:line="360" w:lineRule="auto"/>
              <w:ind w:firstLine="0"/>
            </w:pPr>
            <w:r>
              <w:rPr>
                <w:rFonts w:ascii="Times New Roman" w:hAnsi="Times New Roman"/>
                <w:sz w:val="24"/>
                <w:szCs w:val="24"/>
              </w:rPr>
              <w:t>Р</w:t>
            </w:r>
            <w:r w:rsidRPr="00F52189">
              <w:rPr>
                <w:rFonts w:ascii="Times New Roman" w:hAnsi="Times New Roman"/>
                <w:sz w:val="24"/>
                <w:szCs w:val="24"/>
              </w:rPr>
              <w:t>ис</w:t>
            </w:r>
            <w:r w:rsidRPr="00604F27">
              <w:rPr>
                <w:rFonts w:ascii="Times New Roman" w:hAnsi="Times New Roman"/>
                <w:sz w:val="24"/>
                <w:szCs w:val="24"/>
              </w:rPr>
              <w:t>.</w:t>
            </w:r>
            <w:r w:rsidRPr="00F52189">
              <w:rPr>
                <w:rFonts w:ascii="Times New Roman" w:hAnsi="Times New Roman"/>
                <w:sz w:val="24"/>
                <w:szCs w:val="24"/>
              </w:rPr>
              <w:t>3</w:t>
            </w:r>
            <w:r w:rsidRPr="00604F27">
              <w:rPr>
                <w:rFonts w:ascii="Times New Roman" w:hAnsi="Times New Roman"/>
                <w:sz w:val="24"/>
                <w:szCs w:val="24"/>
              </w:rPr>
              <w:t>.</w:t>
            </w:r>
            <w:r w:rsidRPr="00F52189">
              <w:rPr>
                <w:rFonts w:ascii="Times New Roman" w:hAnsi="Times New Roman"/>
                <w:sz w:val="24"/>
                <w:szCs w:val="24"/>
              </w:rPr>
              <w:t xml:space="preserve"> Роторное судно Флеттнера</w:t>
            </w:r>
          </w:p>
        </w:tc>
        <w:tc>
          <w:tcPr>
            <w:tcW w:w="4372" w:type="dxa"/>
          </w:tcPr>
          <w:p w:rsidR="00BB67A5" w:rsidRDefault="00BB67A5" w:rsidP="00394682">
            <w:pPr>
              <w:spacing w:line="360" w:lineRule="auto"/>
              <w:jc w:val="center"/>
            </w:pPr>
            <w:r>
              <w:rPr>
                <w:rFonts w:ascii="Times New Roman" w:hAnsi="Times New Roman"/>
                <w:color w:val="000000"/>
                <w:sz w:val="24"/>
                <w:szCs w:val="24"/>
                <w:shd w:val="clear" w:color="auto" w:fill="FFFFFF"/>
              </w:rPr>
              <w:t>Р</w:t>
            </w:r>
            <w:r w:rsidRPr="00054DFE">
              <w:rPr>
                <w:rFonts w:ascii="Times New Roman" w:hAnsi="Times New Roman"/>
                <w:vanish/>
                <w:color w:val="000000"/>
                <w:sz w:val="24"/>
                <w:szCs w:val="24"/>
                <w:shd w:val="clear" w:color="auto" w:fill="FFFFFF"/>
              </w:rPr>
              <w:t>Р</w:t>
            </w:r>
            <w:r w:rsidRPr="00054DFE">
              <w:rPr>
                <w:rFonts w:ascii="Times New Roman" w:hAnsi="Times New Roman"/>
                <w:vanish/>
                <w:color w:val="000000"/>
                <w:sz w:val="24"/>
                <w:szCs w:val="24"/>
                <w:shd w:val="clear" w:color="auto" w:fill="FFFFFF"/>
                <w:lang w:val="en-US"/>
              </w:rPr>
              <w:t>hhhhghg</w:t>
            </w:r>
            <w:r w:rsidRPr="00054DFE">
              <w:rPr>
                <w:rFonts w:ascii="Times New Roman" w:hAnsi="Times New Roman"/>
                <w:color w:val="000000"/>
                <w:sz w:val="24"/>
                <w:szCs w:val="24"/>
                <w:shd w:val="clear" w:color="auto" w:fill="FFFFFF"/>
              </w:rPr>
              <w:t>ис.4</w:t>
            </w:r>
            <w:r w:rsidRPr="00325AB9">
              <w:rPr>
                <w:rFonts w:ascii="Times New Roman" w:hAnsi="Times New Roman"/>
                <w:color w:val="000000"/>
                <w:sz w:val="24"/>
                <w:szCs w:val="24"/>
                <w:shd w:val="clear" w:color="auto" w:fill="FFFFFF"/>
              </w:rPr>
              <w:t>.</w:t>
            </w:r>
            <w:r w:rsidRPr="00054DFE">
              <w:rPr>
                <w:rFonts w:ascii="Times New Roman" w:hAnsi="Times New Roman"/>
                <w:color w:val="000000"/>
                <w:sz w:val="24"/>
                <w:szCs w:val="24"/>
                <w:shd w:val="clear" w:color="auto" w:fill="FFFFFF"/>
              </w:rPr>
              <w:t xml:space="preserve"> Самолет с валообразными крыльями Д. Герста и К. Поппера</w:t>
            </w:r>
          </w:p>
        </w:tc>
      </w:tr>
    </w:tbl>
    <w:p w:rsidR="00BB67A5" w:rsidRPr="00BB67A5" w:rsidRDefault="00BB67A5" w:rsidP="00394682">
      <w:pPr>
        <w:spacing w:line="360" w:lineRule="auto"/>
        <w:rPr>
          <w:b/>
          <w:bCs/>
        </w:rPr>
      </w:pPr>
      <w:r w:rsidRPr="00BB67A5">
        <w:t xml:space="preserve">Применение эффекта Магнуса в авиации реализовывалось в разных конструктивных решениях. В самых простых формах использовались валообразные крылья, вращающиеся во время полета. Среди основателей этого направления был австрийский изобретатель Карл Глигорин, который предлагал установить на роторе обтекатель, повторяющий форму крыла. В Амстердаме над подобными проектами работал Э.Б. Вольф, американцы Джон </w:t>
      </w:r>
      <w:r w:rsidR="00394682" w:rsidRPr="00BB67A5">
        <w:rPr>
          <w:noProof/>
        </w:rPr>
        <w:lastRenderedPageBreak/>
        <w:drawing>
          <wp:anchor distT="0" distB="0" distL="114300" distR="114300" simplePos="0" relativeHeight="251676672" behindDoc="0" locked="0" layoutInCell="1" allowOverlap="1">
            <wp:simplePos x="0" y="0"/>
            <wp:positionH relativeFrom="column">
              <wp:posOffset>3244215</wp:posOffset>
            </wp:positionH>
            <wp:positionV relativeFrom="paragraph">
              <wp:posOffset>127635</wp:posOffset>
            </wp:positionV>
            <wp:extent cx="2530475" cy="1930400"/>
            <wp:effectExtent l="0" t="0" r="3175" b="0"/>
            <wp:wrapSquare wrapText="bothSides"/>
            <wp:docPr id="73" name="Рисунок 73" descr="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45"/>
                    <pic:cNvPicPr>
                      <a:picLocks noChangeAspect="1" noChangeArrowheads="1"/>
                    </pic:cNvPicPr>
                  </pic:nvPicPr>
                  <pic:blipFill rotWithShape="1">
                    <a:blip r:embed="rId13">
                      <a:extLst>
                        <a:ext uri="{28A0092B-C50C-407E-A947-70E740481C1C}">
                          <a14:useLocalDpi xmlns:a14="http://schemas.microsoft.com/office/drawing/2010/main" val="0"/>
                        </a:ext>
                      </a:extLst>
                    </a:blip>
                    <a:srcRect l="9949" t="6077" r="10599" b="5445"/>
                    <a:stretch/>
                  </pic:blipFill>
                  <pic:spPr bwMode="auto">
                    <a:xfrm>
                      <a:off x="0" y="0"/>
                      <a:ext cx="2530475" cy="193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67A5">
        <w:t>Д. Герст и К. Поппер в 1932 году даже провели испытания своего самолета с валообразными крыльями (р</w:t>
      </w:r>
      <w:r w:rsidRPr="00BB67A5">
        <w:rPr>
          <w:vanish/>
        </w:rPr>
        <w:t>Р</w:t>
      </w:r>
      <w:r w:rsidRPr="00BB67A5">
        <w:rPr>
          <w:vanish/>
          <w:lang w:val="en-US"/>
        </w:rPr>
        <w:t>hhhhghg</w:t>
      </w:r>
      <w:r w:rsidRPr="00BB67A5">
        <w:t>ис.4).</w:t>
      </w:r>
      <w:r w:rsidRPr="00BB67A5">
        <w:rPr>
          <w:b/>
          <w:bCs/>
        </w:rPr>
        <w:t xml:space="preserve">         </w:t>
      </w:r>
    </w:p>
    <w:p w:rsidR="00BB67A5" w:rsidRPr="00BB67A5" w:rsidRDefault="00394682" w:rsidP="00394682">
      <w:pPr>
        <w:spacing w:line="360" w:lineRule="auto"/>
      </w:pPr>
      <w:r w:rsidRPr="00BB67A5">
        <w:rPr>
          <w:noProof/>
        </w:rPr>
        <mc:AlternateContent>
          <mc:Choice Requires="wps">
            <w:drawing>
              <wp:anchor distT="45720" distB="45720" distL="114300" distR="114300" simplePos="0" relativeHeight="251666432" behindDoc="0" locked="0" layoutInCell="1" allowOverlap="1">
                <wp:simplePos x="0" y="0"/>
                <wp:positionH relativeFrom="column">
                  <wp:posOffset>3246120</wp:posOffset>
                </wp:positionH>
                <wp:positionV relativeFrom="paragraph">
                  <wp:posOffset>1189355</wp:posOffset>
                </wp:positionV>
                <wp:extent cx="2453005" cy="327660"/>
                <wp:effectExtent l="1905" t="0" r="2540" b="0"/>
                <wp:wrapSquare wrapText="bothSides"/>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Pr="00054DFE" w:rsidRDefault="00BB67A5" w:rsidP="00BB67A5">
                            <w:pPr>
                              <w:jc w:val="center"/>
                              <w:rPr>
                                <w:rFonts w:ascii="Times New Roman" w:hAnsi="Times New Roman"/>
                                <w:sz w:val="24"/>
                                <w:szCs w:val="24"/>
                              </w:rPr>
                            </w:pPr>
                            <w:r w:rsidRPr="00054DFE">
                              <w:rPr>
                                <w:rFonts w:ascii="Times New Roman" w:hAnsi="Times New Roman"/>
                                <w:sz w:val="24"/>
                                <w:szCs w:val="24"/>
                              </w:rPr>
                              <w:t>Рис</w:t>
                            </w:r>
                            <w:r w:rsidRPr="00054DFE">
                              <w:rPr>
                                <w:rFonts w:ascii="Times New Roman" w:hAnsi="Times New Roman"/>
                                <w:sz w:val="24"/>
                                <w:szCs w:val="24"/>
                                <w:lang w:val="en-US"/>
                              </w:rPr>
                              <w:t>.</w:t>
                            </w:r>
                            <w:r w:rsidRPr="00054DFE">
                              <w:rPr>
                                <w:rFonts w:ascii="Times New Roman" w:hAnsi="Times New Roman"/>
                                <w:sz w:val="24"/>
                                <w:szCs w:val="24"/>
                              </w:rPr>
                              <w:t>5 Деривация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8" type="#_x0000_t202" style="position:absolute;left:0;text-align:left;margin-left:255.6pt;margin-top:93.65pt;width:193.15pt;height:2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" stroked="f">
                <v:textbox>
                  <w:txbxContent>
                    <w:p w:rsidR="00BB67A5" w:rsidRPr="00054DFE" w:rsidRDefault="00BB67A5" w:rsidP="00BB67A5">
                      <w:pPr>
                        <w:jc w:val="center"/>
                        <w:rPr>
                          <w:rFonts w:ascii="Times New Roman" w:hAnsi="Times New Roman"/>
                          <w:sz w:val="24"/>
                          <w:szCs w:val="24"/>
                        </w:rPr>
                      </w:pPr>
                      <w:r w:rsidRPr="00054DFE">
                        <w:rPr>
                          <w:rFonts w:ascii="Times New Roman" w:hAnsi="Times New Roman"/>
                          <w:sz w:val="24"/>
                          <w:szCs w:val="24"/>
                        </w:rPr>
                        <w:t>Рис</w:t>
                      </w:r>
                      <w:r w:rsidRPr="00054DFE">
                        <w:rPr>
                          <w:rFonts w:ascii="Times New Roman" w:hAnsi="Times New Roman"/>
                          <w:sz w:val="24"/>
                          <w:szCs w:val="24"/>
                          <w:lang w:val="en-US"/>
                        </w:rPr>
                        <w:t>.</w:t>
                      </w:r>
                      <w:r w:rsidRPr="00054DFE">
                        <w:rPr>
                          <w:rFonts w:ascii="Times New Roman" w:hAnsi="Times New Roman"/>
                          <w:sz w:val="24"/>
                          <w:szCs w:val="24"/>
                        </w:rPr>
                        <w:t>5 Деривация</w:t>
                      </w:r>
                    </w:p>
                  </w:txbxContent>
                </v:textbox>
                <w10:wrap type="square"/>
              </v:shape>
            </w:pict>
          </mc:Fallback>
        </mc:AlternateContent>
      </w:r>
      <w:r w:rsidR="00BB67A5" w:rsidRPr="00BB67A5">
        <w:t>Этот эффект используется в спорте: удары футболе, бейсболе для смены траектории движения мяча. При подготовке снайперов бойцам объясняют, что после выстрела пуля отклоняется не только вниз под действием силы тяжести, но и в сторону. Причем способствует этому, помимо возможного бокового ветра, так называемая деривация (рис.5). После выстрела из нарезного оружия на пулю действуют силы вращательного движения и сопротивления воздуха. При этом вращающаяся пуля или снаряд представляют собой гироскоп, который под действием набегающего потока воздуха начинает отклоняться перпендикулярно его плоскости. При этом поворот происходит в сторону вращения. Это означает, что направление смещения траектории пули совпадает с направлением нарезки ствола; в большинстве стран нарезка выполнена по часовой стрелке по спирали ─ значит, пуля отклоняется вправо. Такое отклонение и называется деривацией.</w:t>
      </w:r>
    </w:p>
    <w:p w:rsidR="00BB67A5" w:rsidRPr="00BB67A5" w:rsidRDefault="00BB67A5" w:rsidP="00394682">
      <w:pPr>
        <w:spacing w:line="360" w:lineRule="auto"/>
        <w:rPr>
          <w:b/>
        </w:rPr>
      </w:pPr>
      <w:r w:rsidRPr="00BB67A5">
        <w:t>При стрельбе на большие дистанции, на которых деривация становится наиболее заметной (для снайперской винтовки СВД этот параметр составляет до 60 сантиметров при стрельбе по цели на дистанции в 1 километр), стрелков учат учитывать отклонение пули. Многие современные прицелы для стрелкового оружия конструктивно учитывают деривацию. В частности, ПСО-1 для СВД специально монтируется так, чтобы после выстрела пуля уходила несколько левее. В артиллерии же это явление либо закладывается в таблицы стрельбы, либо также учитывается конструктивно.</w:t>
      </w:r>
    </w:p>
    <w:p w:rsidR="00BB67A5" w:rsidRPr="00BB67A5" w:rsidRDefault="00BB67A5" w:rsidP="00394682">
      <w:pPr>
        <w:spacing w:line="360" w:lineRule="auto"/>
        <w:rPr>
          <w:b/>
        </w:rPr>
      </w:pPr>
    </w:p>
    <w:p w:rsidR="00BB67A5" w:rsidRPr="00BB67A5" w:rsidRDefault="00BB67A5" w:rsidP="00394682">
      <w:pPr>
        <w:spacing w:line="360" w:lineRule="auto"/>
        <w:rPr>
          <w:b/>
        </w:rPr>
      </w:pPr>
    </w:p>
    <w:p w:rsidR="00BB67A5" w:rsidRPr="00BB67A5" w:rsidRDefault="00BB67A5" w:rsidP="00394682">
      <w:pPr>
        <w:spacing w:line="360" w:lineRule="auto"/>
        <w:rPr>
          <w:b/>
        </w:rPr>
      </w:pPr>
    </w:p>
    <w:p w:rsidR="00BB67A5" w:rsidRPr="00BB67A5" w:rsidRDefault="00BB67A5" w:rsidP="0085394C">
      <w:pPr>
        <w:pStyle w:val="12"/>
      </w:pPr>
      <w:bookmarkStart w:id="26" w:name="_Toc124495734"/>
      <w:bookmarkStart w:id="27" w:name="_Toc124495743"/>
      <w:bookmarkStart w:id="28" w:name="_Toc125026710"/>
      <w:bookmarkStart w:id="29" w:name="_Toc126668933"/>
      <w:bookmarkStart w:id="30" w:name="_Toc131520463"/>
      <w:r w:rsidRPr="00BB67A5">
        <w:lastRenderedPageBreak/>
        <w:t>Глава 2. Эффект Коанда</w:t>
      </w:r>
      <w:bookmarkEnd w:id="26"/>
      <w:bookmarkEnd w:id="27"/>
      <w:bookmarkEnd w:id="28"/>
      <w:bookmarkEnd w:id="29"/>
      <w:bookmarkEnd w:id="30"/>
    </w:p>
    <w:p w:rsidR="00BB67A5" w:rsidRPr="0085394C" w:rsidRDefault="00BB67A5" w:rsidP="0085394C">
      <w:pPr>
        <w:pStyle w:val="220"/>
        <w:rPr>
          <w:b/>
        </w:rPr>
      </w:pPr>
      <w:bookmarkStart w:id="31" w:name="_Toc124495735"/>
      <w:bookmarkStart w:id="32" w:name="_Toc124495744"/>
      <w:bookmarkStart w:id="33" w:name="_Toc125026711"/>
      <w:bookmarkStart w:id="34" w:name="_Toc126668934"/>
      <w:bookmarkStart w:id="35" w:name="_Toc131520464"/>
      <w:r w:rsidRPr="0085394C">
        <w:rPr>
          <w:b/>
        </w:rPr>
        <w:t>2.1. История вопроса</w:t>
      </w:r>
      <w:bookmarkEnd w:id="31"/>
      <w:bookmarkEnd w:id="32"/>
      <w:bookmarkEnd w:id="33"/>
      <w:bookmarkEnd w:id="34"/>
      <w:bookmarkEnd w:id="35"/>
    </w:p>
    <w:p w:rsidR="00BB67A5" w:rsidRPr="00BB67A5" w:rsidRDefault="00BB67A5" w:rsidP="00394682">
      <w:pPr>
        <w:spacing w:line="360" w:lineRule="auto"/>
      </w:pPr>
      <w:r w:rsidRPr="00BB67A5">
        <w:rPr>
          <w:noProof/>
        </w:rPr>
        <mc:AlternateContent>
          <mc:Choice Requires="wps">
            <w:drawing>
              <wp:anchor distT="45720" distB="45720" distL="114300" distR="114300" simplePos="0" relativeHeight="251667456" behindDoc="0" locked="0" layoutInCell="1" allowOverlap="1">
                <wp:simplePos x="0" y="0"/>
                <wp:positionH relativeFrom="column">
                  <wp:posOffset>4193997</wp:posOffset>
                </wp:positionH>
                <wp:positionV relativeFrom="paragraph">
                  <wp:posOffset>2216632</wp:posOffset>
                </wp:positionV>
                <wp:extent cx="1463040" cy="526415"/>
                <wp:effectExtent l="0" t="0" r="3810" b="6985"/>
                <wp:wrapSquare wrapText="bothSides"/>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Default="00BB67A5" w:rsidP="00BB67A5">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w:t>
                            </w:r>
                            <w:r w:rsidRPr="0077536D">
                              <w:rPr>
                                <w:rFonts w:ascii="Times New Roman" w:hAnsi="Times New Roman"/>
                                <w:color w:val="000000"/>
                                <w:sz w:val="24"/>
                                <w:szCs w:val="24"/>
                                <w:shd w:val="clear" w:color="auto" w:fill="FFFFFF"/>
                              </w:rPr>
                              <w:t>ис.6</w:t>
                            </w:r>
                            <w:r w:rsidRPr="00BB67A5">
                              <w:rPr>
                                <w:rFonts w:ascii="Times New Roman" w:hAnsi="Times New Roman"/>
                                <w:color w:val="000000"/>
                                <w:sz w:val="24"/>
                                <w:szCs w:val="24"/>
                                <w:shd w:val="clear" w:color="auto" w:fill="FFFFFF"/>
                              </w:rPr>
                              <w:t>.</w:t>
                            </w:r>
                            <w:r w:rsidRPr="0077536D">
                              <w:rPr>
                                <w:rFonts w:ascii="Times New Roman" w:hAnsi="Times New Roman"/>
                                <w:color w:val="000000"/>
                                <w:sz w:val="24"/>
                                <w:szCs w:val="24"/>
                                <w:shd w:val="clear" w:color="auto" w:fill="FFFFFF"/>
                              </w:rPr>
                              <w:t xml:space="preserve"> Анри Коанда</w:t>
                            </w:r>
                          </w:p>
                          <w:p w:rsidR="00BB67A5" w:rsidRPr="0077536D" w:rsidRDefault="00BB67A5" w:rsidP="00BB67A5">
                            <w:pPr>
                              <w:ind w:firstLine="0"/>
                              <w:rPr>
                                <w:rFonts w:ascii="Times New Roman" w:hAnsi="Times New Roman"/>
                                <w:sz w:val="24"/>
                                <w:szCs w:val="24"/>
                              </w:rPr>
                            </w:pPr>
                            <w:r>
                              <w:rPr>
                                <w:rFonts w:ascii="Times New Roman" w:hAnsi="Times New Roman"/>
                                <w:color w:val="000000"/>
                                <w:sz w:val="24"/>
                                <w:szCs w:val="24"/>
                                <w:shd w:val="clear" w:color="auto" w:fill="FFFFFF"/>
                              </w:rPr>
                              <w:t>(</w:t>
                            </w:r>
                            <w:r w:rsidRPr="0077536D">
                              <w:rPr>
                                <w:rFonts w:ascii="Times New Roman" w:hAnsi="Times New Roman"/>
                                <w:color w:val="202124"/>
                                <w:sz w:val="24"/>
                                <w:szCs w:val="24"/>
                                <w:shd w:val="clear" w:color="auto" w:fill="FFFFFF"/>
                              </w:rPr>
                              <w:t>1886 г. –1972 г.</w:t>
                            </w:r>
                            <w:r>
                              <w:rPr>
                                <w:rFonts w:ascii="Times New Roman" w:hAnsi="Times New Roman"/>
                                <w:color w:val="202124"/>
                                <w:sz w:val="24"/>
                                <w:szCs w:val="24"/>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1" o:spid="_x0000_s1029" type="#_x0000_t202" style="position:absolute;left:0;text-align:left;margin-left:330.25pt;margin-top:174.55pt;width:115.2pt;height:41.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" stroked="f">
                <v:textbox>
                  <w:txbxContent>
                    <w:p w:rsidR="00BB67A5" w:rsidRDefault="00BB67A5" w:rsidP="00BB67A5">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w:t>
                      </w:r>
                      <w:r w:rsidRPr="0077536D">
                        <w:rPr>
                          <w:rFonts w:ascii="Times New Roman" w:hAnsi="Times New Roman"/>
                          <w:color w:val="000000"/>
                          <w:sz w:val="24"/>
                          <w:szCs w:val="24"/>
                          <w:shd w:val="clear" w:color="auto" w:fill="FFFFFF"/>
                        </w:rPr>
                        <w:t>ис.6</w:t>
                      </w:r>
                      <w:r w:rsidRPr="00BB67A5">
                        <w:rPr>
                          <w:rFonts w:ascii="Times New Roman" w:hAnsi="Times New Roman"/>
                          <w:color w:val="000000"/>
                          <w:sz w:val="24"/>
                          <w:szCs w:val="24"/>
                          <w:shd w:val="clear" w:color="auto" w:fill="FFFFFF"/>
                        </w:rPr>
                        <w:t>.</w:t>
                      </w:r>
                      <w:r w:rsidRPr="0077536D">
                        <w:rPr>
                          <w:rFonts w:ascii="Times New Roman" w:hAnsi="Times New Roman"/>
                          <w:color w:val="000000"/>
                          <w:sz w:val="24"/>
                          <w:szCs w:val="24"/>
                          <w:shd w:val="clear" w:color="auto" w:fill="FFFFFF"/>
                        </w:rPr>
                        <w:t xml:space="preserve"> Анри </w:t>
                      </w:r>
                      <w:proofErr w:type="spellStart"/>
                      <w:r w:rsidRPr="0077536D">
                        <w:rPr>
                          <w:rFonts w:ascii="Times New Roman" w:hAnsi="Times New Roman"/>
                          <w:color w:val="000000"/>
                          <w:sz w:val="24"/>
                          <w:szCs w:val="24"/>
                          <w:shd w:val="clear" w:color="auto" w:fill="FFFFFF"/>
                        </w:rPr>
                        <w:t>Коанда</w:t>
                      </w:r>
                      <w:proofErr w:type="spellEnd"/>
                    </w:p>
                    <w:p w:rsidR="00BB67A5" w:rsidRPr="0077536D" w:rsidRDefault="00BB67A5" w:rsidP="00BB67A5">
                      <w:pPr>
                        <w:ind w:firstLine="0"/>
                        <w:rPr>
                          <w:rFonts w:ascii="Times New Roman" w:hAnsi="Times New Roman"/>
                          <w:sz w:val="24"/>
                          <w:szCs w:val="24"/>
                        </w:rPr>
                      </w:pPr>
                      <w:r>
                        <w:rPr>
                          <w:rFonts w:ascii="Times New Roman" w:hAnsi="Times New Roman"/>
                          <w:color w:val="000000"/>
                          <w:sz w:val="24"/>
                          <w:szCs w:val="24"/>
                          <w:shd w:val="clear" w:color="auto" w:fill="FFFFFF"/>
                        </w:rPr>
                        <w:t>(</w:t>
                      </w:r>
                      <w:r w:rsidRPr="0077536D">
                        <w:rPr>
                          <w:rFonts w:ascii="Times New Roman" w:hAnsi="Times New Roman"/>
                          <w:color w:val="202124"/>
                          <w:sz w:val="24"/>
                          <w:szCs w:val="24"/>
                          <w:shd w:val="clear" w:color="auto" w:fill="FFFFFF"/>
                        </w:rPr>
                        <w:t>1886 г. –1972 г.</w:t>
                      </w:r>
                      <w:r>
                        <w:rPr>
                          <w:rFonts w:ascii="Times New Roman" w:hAnsi="Times New Roman"/>
                          <w:color w:val="202124"/>
                          <w:sz w:val="24"/>
                          <w:szCs w:val="24"/>
                          <w:shd w:val="clear" w:color="auto" w:fill="FFFFFF"/>
                        </w:rPr>
                        <w:t>)</w:t>
                      </w:r>
                    </w:p>
                  </w:txbxContent>
                </v:textbox>
                <w10:wrap type="square"/>
              </v:shape>
            </w:pict>
          </mc:Fallback>
        </mc:AlternateContent>
      </w:r>
      <w:r w:rsidRPr="00BB67A5">
        <w:rPr>
          <w:noProof/>
        </w:rPr>
        <w:drawing>
          <wp:anchor distT="0" distB="0" distL="114300" distR="114300" simplePos="0" relativeHeight="251660288" behindDoc="1" locked="0" layoutInCell="1" allowOverlap="1">
            <wp:simplePos x="0" y="0"/>
            <wp:positionH relativeFrom="column">
              <wp:posOffset>4032885</wp:posOffset>
            </wp:positionH>
            <wp:positionV relativeFrom="paragraph">
              <wp:posOffset>59690</wp:posOffset>
            </wp:positionV>
            <wp:extent cx="1788160" cy="2156460"/>
            <wp:effectExtent l="0" t="0" r="2540" b="0"/>
            <wp:wrapSquare wrapText="bothSides"/>
            <wp:docPr id="72" name="Рисунок 72" descr="коа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коан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816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7A5">
        <w:t xml:space="preserve">Существует много физических явлений и законов, открытых человеком совершенно случайно. Начиная с легендарного яблока, упавшего на голову Исаака Ньютона, и мирно принимавшего ванну Архимеда до новейших открытий в области создания новых материалов и биохимии. Эффект Коанда принадлежит к этому же ряду открытий. Как это ни странно, но его практическое применение в технике до сих пор все еще находится на самом начальном этапе. Итак, эффект Коанда - что это? </w:t>
      </w:r>
    </w:p>
    <w:p w:rsidR="00BB67A5" w:rsidRDefault="00BB67A5" w:rsidP="00394682">
      <w:pPr>
        <w:spacing w:line="360" w:lineRule="auto"/>
      </w:pPr>
      <w:r w:rsidRPr="00BB67A5">
        <w:t xml:space="preserve">Румынский инженер Анри Коанда (рис.6) во время проведения испытаний своего экспериментального летательного аппарата, снабженного реактивным двигателем, но имеющего деревянный корпус, во избежание воспламенения корпуса от реактивной струи, установил защитные металлические пластины по бокам от двигателей. Однако эффект от этого получился обратным от ожидаемого. Истекающие реактивные струи по непонятным причинам стали притягиваться к этим защитным пластинам и находившиеся в районе их размещения деревянные конструкции планера могли воспламениться. Испытания закончились аварией, но сам изобретатель не пострадал. Все это происходило в самом начале XX века. </w:t>
      </w:r>
      <w:bookmarkStart w:id="36" w:name="_Toc124495736"/>
      <w:bookmarkStart w:id="37" w:name="_Toc124495745"/>
    </w:p>
    <w:p w:rsidR="00BB67A5" w:rsidRPr="00BB67A5" w:rsidRDefault="00BB67A5" w:rsidP="00394682">
      <w:pPr>
        <w:spacing w:line="360" w:lineRule="auto"/>
      </w:pPr>
    </w:p>
    <w:p w:rsidR="00BB67A5" w:rsidRPr="0085394C" w:rsidRDefault="00BB67A5" w:rsidP="0085394C">
      <w:pPr>
        <w:pStyle w:val="220"/>
        <w:rPr>
          <w:b/>
        </w:rPr>
      </w:pPr>
      <w:bookmarkStart w:id="38" w:name="_Toc125026712"/>
      <w:bookmarkStart w:id="39" w:name="_Toc126668935"/>
      <w:bookmarkStart w:id="40" w:name="_Toc131520465"/>
      <w:r w:rsidRPr="0085394C">
        <w:rPr>
          <w:b/>
        </w:rPr>
        <w:t>2.2. Сущность эффекта</w:t>
      </w:r>
      <w:bookmarkEnd w:id="36"/>
      <w:bookmarkEnd w:id="37"/>
      <w:bookmarkEnd w:id="38"/>
      <w:bookmarkEnd w:id="39"/>
      <w:bookmarkEnd w:id="40"/>
    </w:p>
    <w:p w:rsidR="00BB67A5" w:rsidRPr="00BB67A5" w:rsidRDefault="0085394C" w:rsidP="00394682">
      <w:pPr>
        <w:spacing w:line="360" w:lineRule="auto"/>
      </w:pPr>
      <w:r w:rsidRPr="00BB67A5">
        <w:rPr>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1326515</wp:posOffset>
                </wp:positionV>
                <wp:extent cx="3117215" cy="266700"/>
                <wp:effectExtent l="0" t="0" r="6985" b="0"/>
                <wp:wrapSquare wrapText="bothSides"/>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Pr="0077536D" w:rsidRDefault="00BB67A5" w:rsidP="00BB67A5">
                            <w:pPr>
                              <w:jc w:val="center"/>
                              <w:rPr>
                                <w:rFonts w:ascii="Times New Roman" w:hAnsi="Times New Roman"/>
                                <w:sz w:val="24"/>
                                <w:szCs w:val="24"/>
                              </w:rPr>
                            </w:pPr>
                            <w:r>
                              <w:rPr>
                                <w:rFonts w:ascii="Times New Roman" w:hAnsi="Times New Roman"/>
                                <w:sz w:val="24"/>
                                <w:szCs w:val="24"/>
                              </w:rPr>
                              <w:t>Р</w:t>
                            </w:r>
                            <w:r w:rsidRPr="0077536D">
                              <w:rPr>
                                <w:rFonts w:ascii="Times New Roman" w:hAnsi="Times New Roman"/>
                                <w:sz w:val="24"/>
                                <w:szCs w:val="24"/>
                              </w:rPr>
                              <w:t>ис</w:t>
                            </w:r>
                            <w:r w:rsidRPr="0077536D">
                              <w:rPr>
                                <w:rFonts w:ascii="Times New Roman" w:hAnsi="Times New Roman"/>
                                <w:sz w:val="24"/>
                                <w:szCs w:val="24"/>
                                <w:lang w:val="en-US"/>
                              </w:rPr>
                              <w:t>.7</w:t>
                            </w:r>
                            <w:r>
                              <w:rPr>
                                <w:rFonts w:ascii="Times New Roman" w:hAnsi="Times New Roman"/>
                                <w:sz w:val="24"/>
                                <w:szCs w:val="24"/>
                                <w:lang w:val="en-US"/>
                              </w:rPr>
                              <w:t>.</w:t>
                            </w:r>
                            <w:r w:rsidRPr="0077536D">
                              <w:rPr>
                                <w:rFonts w:ascii="Times New Roman" w:hAnsi="Times New Roman"/>
                                <w:sz w:val="24"/>
                                <w:szCs w:val="24"/>
                              </w:rPr>
                              <w:t xml:space="preserve"> Эффект Коанда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69" o:spid="_x0000_s1030" type="#_x0000_t202" style="position:absolute;left:0;text-align:left;margin-left:194.25pt;margin-top:104.45pt;width:245.45pt;height:21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" stroked="f">
                <v:textbox style="mso-fit-shape-to-text:t">
                  <w:txbxContent>
                    <w:p w:rsidR="00BB67A5" w:rsidRPr="0077536D" w:rsidRDefault="00BB67A5" w:rsidP="00BB67A5">
                      <w:pPr>
                        <w:jc w:val="center"/>
                        <w:rPr>
                          <w:rFonts w:ascii="Times New Roman" w:hAnsi="Times New Roman"/>
                          <w:sz w:val="24"/>
                          <w:szCs w:val="24"/>
                        </w:rPr>
                      </w:pPr>
                      <w:r>
                        <w:rPr>
                          <w:rFonts w:ascii="Times New Roman" w:hAnsi="Times New Roman"/>
                          <w:sz w:val="24"/>
                          <w:szCs w:val="24"/>
                        </w:rPr>
                        <w:t>Р</w:t>
                      </w:r>
                      <w:r w:rsidRPr="0077536D">
                        <w:rPr>
                          <w:rFonts w:ascii="Times New Roman" w:hAnsi="Times New Roman"/>
                          <w:sz w:val="24"/>
                          <w:szCs w:val="24"/>
                        </w:rPr>
                        <w:t>ис</w:t>
                      </w:r>
                      <w:r w:rsidRPr="0077536D">
                        <w:rPr>
                          <w:rFonts w:ascii="Times New Roman" w:hAnsi="Times New Roman"/>
                          <w:sz w:val="24"/>
                          <w:szCs w:val="24"/>
                          <w:lang w:val="en-US"/>
                        </w:rPr>
                        <w:t>.7</w:t>
                      </w:r>
                      <w:r>
                        <w:rPr>
                          <w:rFonts w:ascii="Times New Roman" w:hAnsi="Times New Roman"/>
                          <w:sz w:val="24"/>
                          <w:szCs w:val="24"/>
                          <w:lang w:val="en-US"/>
                        </w:rPr>
                        <w:t>.</w:t>
                      </w:r>
                      <w:r w:rsidRPr="0077536D">
                        <w:rPr>
                          <w:rFonts w:ascii="Times New Roman" w:hAnsi="Times New Roman"/>
                          <w:sz w:val="24"/>
                          <w:szCs w:val="24"/>
                        </w:rPr>
                        <w:t xml:space="preserve"> Эффект </w:t>
                      </w:r>
                      <w:proofErr w:type="spellStart"/>
                      <w:r w:rsidRPr="0077536D">
                        <w:rPr>
                          <w:rFonts w:ascii="Times New Roman" w:hAnsi="Times New Roman"/>
                          <w:sz w:val="24"/>
                          <w:szCs w:val="24"/>
                        </w:rPr>
                        <w:t>Коанда</w:t>
                      </w:r>
                      <w:proofErr w:type="spellEnd"/>
                    </w:p>
                  </w:txbxContent>
                </v:textbox>
                <w10:wrap type="square" anchorx="margin"/>
              </v:shape>
            </w:pict>
          </mc:Fallback>
        </mc:AlternateContent>
      </w:r>
      <w:r w:rsidRPr="00BB67A5">
        <w:rPr>
          <w:noProof/>
        </w:rPr>
        <w:drawing>
          <wp:anchor distT="0" distB="0" distL="114300" distR="114300" simplePos="0" relativeHeight="251672576" behindDoc="0" locked="0" layoutInCell="1" allowOverlap="1">
            <wp:simplePos x="0" y="0"/>
            <wp:positionH relativeFrom="margin">
              <wp:align>right</wp:align>
            </wp:positionH>
            <wp:positionV relativeFrom="paragraph">
              <wp:posOffset>31115</wp:posOffset>
            </wp:positionV>
            <wp:extent cx="2608580" cy="1326515"/>
            <wp:effectExtent l="19050" t="19050" r="20320" b="26035"/>
            <wp:wrapSquare wrapText="bothSides"/>
            <wp:docPr id="70" name="Рисунок 70" descr="307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071068"/>
                    <pic:cNvPicPr>
                      <a:picLocks noChangeAspect="1" noChangeArrowheads="1"/>
                    </pic:cNvPicPr>
                  </pic:nvPicPr>
                  <pic:blipFill>
                    <a:blip r:embed="rId15" cstate="print">
                      <a:extLst>
                        <a:ext uri="{28A0092B-C50C-407E-A947-70E740481C1C}">
                          <a14:useLocalDpi xmlns:a14="http://schemas.microsoft.com/office/drawing/2010/main" val="0"/>
                        </a:ext>
                      </a:extLst>
                    </a:blip>
                    <a:srcRect b="8430"/>
                    <a:stretch>
                      <a:fillRect/>
                    </a:stretch>
                  </pic:blipFill>
                  <pic:spPr bwMode="auto">
                    <a:xfrm>
                      <a:off x="0" y="0"/>
                      <a:ext cx="2608580" cy="132651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BB67A5" w:rsidRPr="00BB67A5">
        <w:t xml:space="preserve">Эффект Коанда основывается на возникающей разнице давлений в потоке при наличии ограничивающей этот поток стенки, препятствующей свободному доступу воздуха с одной из сторон. </w:t>
      </w:r>
      <w:r w:rsidR="00BB67A5" w:rsidRPr="00BB67A5">
        <w:lastRenderedPageBreak/>
        <w:t>Любой поток воздуха состоит из слоев, имеющих различную скорость. При этом экспериментально доказано, что сила трения между слоем воздуха и примыкающей твердой поверхностью меньше, чем между отдельными слоями воздуха. Тем самым скорость слоя воздуха, проходящего вблизи от поверхности, оказывается выше скорости слоя воздуха, отдаленного от этой поверхности. Более того, на достаточно большом удалении скорость одного из слоев воздуха относительно поверхности вообще будет равна нулю. Получается неоднородное поле скоростей по высоте потока. В соответствии с законами газодинамики здесь возникает поперечная разница в давлении, отклоняющая поток в сторону меньшего давления, то есть туда, где скорость слоя воздуха выше – в сторону ограничивающей стенки (рис.7). Подбирая форму сопла и поверхности, экспериментируя с расстояниями и скоростью, можно изменять направление потока в достаточно широких диапазонах.</w:t>
      </w:r>
    </w:p>
    <w:p w:rsidR="00BB67A5" w:rsidRDefault="00BB67A5" w:rsidP="00394682">
      <w:pPr>
        <w:spacing w:line="360" w:lineRule="auto"/>
      </w:pPr>
      <w:r w:rsidRPr="00BB67A5">
        <w:t>В течение очень долгого времени описываемое явление вообще не признавалось, несмотря на его очевидность и относительную легкость экспериментальной проверки. Затем возникла необходимость теоретических расчетов силы и вектора этой силы, то есть сделать расчет эффекта Коанда. Такие расчеты были сделаны для разного типа струй. Но эти сложные и многоступенчатые расчеты могут дать лишь приблизительный результат. Разумеется, все это считается не на бумаге, а с использованием современных алгоритмов, заложенных в вычислительные машины. Однако реальные значения можно получить исключительно экспериментальным путем. Слишком много факторов влияет на этот эффект, и не все из них могут быть описаны с помощью математических формул.</w:t>
      </w:r>
      <w:bookmarkStart w:id="41" w:name="_Toc124495737"/>
      <w:bookmarkStart w:id="42" w:name="_Toc124495746"/>
    </w:p>
    <w:p w:rsidR="00394682" w:rsidRDefault="00394682" w:rsidP="00394682">
      <w:pPr>
        <w:spacing w:line="360" w:lineRule="auto"/>
      </w:pPr>
    </w:p>
    <w:p w:rsidR="00394682" w:rsidRDefault="00394682" w:rsidP="00394682">
      <w:pPr>
        <w:spacing w:line="360" w:lineRule="auto"/>
      </w:pPr>
    </w:p>
    <w:p w:rsidR="00394682" w:rsidRDefault="00394682" w:rsidP="00394682">
      <w:pPr>
        <w:spacing w:line="360" w:lineRule="auto"/>
      </w:pPr>
    </w:p>
    <w:p w:rsidR="00394682" w:rsidRDefault="00394682" w:rsidP="00394682">
      <w:pPr>
        <w:spacing w:line="360" w:lineRule="auto"/>
      </w:pPr>
    </w:p>
    <w:p w:rsidR="00394682" w:rsidRPr="00BB67A5" w:rsidRDefault="00394682" w:rsidP="00394682">
      <w:pPr>
        <w:spacing w:line="360" w:lineRule="auto"/>
      </w:pPr>
    </w:p>
    <w:p w:rsidR="00BB67A5" w:rsidRPr="00BB67A5" w:rsidRDefault="00BB67A5" w:rsidP="00394682">
      <w:pPr>
        <w:spacing w:line="360" w:lineRule="auto"/>
      </w:pPr>
    </w:p>
    <w:p w:rsidR="00BB67A5" w:rsidRPr="0085394C" w:rsidRDefault="00BB67A5" w:rsidP="0085394C">
      <w:pPr>
        <w:pStyle w:val="220"/>
        <w:rPr>
          <w:b/>
        </w:rPr>
      </w:pPr>
      <w:bookmarkStart w:id="43" w:name="_Toc125026713"/>
      <w:bookmarkStart w:id="44" w:name="_Toc126668936"/>
      <w:bookmarkStart w:id="45" w:name="_Toc131520466"/>
      <w:r w:rsidRPr="0085394C">
        <w:rPr>
          <w:b/>
        </w:rPr>
        <w:lastRenderedPageBreak/>
        <w:t>2.3. Применение</w:t>
      </w:r>
      <w:bookmarkEnd w:id="41"/>
      <w:bookmarkEnd w:id="42"/>
      <w:bookmarkEnd w:id="43"/>
      <w:bookmarkEnd w:id="44"/>
      <w:bookmarkEnd w:id="45"/>
    </w:p>
    <w:p w:rsidR="00BB67A5" w:rsidRPr="00BB67A5" w:rsidRDefault="00BB67A5" w:rsidP="00394682">
      <w:pPr>
        <w:spacing w:line="360" w:lineRule="auto"/>
      </w:pPr>
      <w:r w:rsidRPr="00BB67A5">
        <w:rPr>
          <w:noProof/>
        </w:rPr>
        <mc:AlternateContent>
          <mc:Choice Requires="wps">
            <w:drawing>
              <wp:anchor distT="45720" distB="45720" distL="114300" distR="114300" simplePos="0" relativeHeight="251669504" behindDoc="0" locked="0" layoutInCell="1" allowOverlap="1">
                <wp:simplePos x="0" y="0"/>
                <wp:positionH relativeFrom="column">
                  <wp:posOffset>3202940</wp:posOffset>
                </wp:positionH>
                <wp:positionV relativeFrom="paragraph">
                  <wp:posOffset>2271395</wp:posOffset>
                </wp:positionV>
                <wp:extent cx="2907030" cy="255905"/>
                <wp:effectExtent l="6350" t="5715" r="10795" b="508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255905"/>
                        </a:xfrm>
                        <a:prstGeom prst="rect">
                          <a:avLst/>
                        </a:prstGeom>
                        <a:solidFill>
                          <a:srgbClr val="FFFFFF"/>
                        </a:solidFill>
                        <a:ln w="9525">
                          <a:solidFill>
                            <a:srgbClr val="FFFFFF"/>
                          </a:solidFill>
                          <a:miter lim="800000"/>
                          <a:headEnd/>
                          <a:tailEnd/>
                        </a:ln>
                      </wps:spPr>
                      <wps:txbx>
                        <w:txbxContent>
                          <w:p w:rsidR="00BB67A5" w:rsidRPr="0077536D" w:rsidRDefault="00BB67A5" w:rsidP="00BB67A5">
                            <w:pPr>
                              <w:jc w:val="center"/>
                              <w:rPr>
                                <w:rFonts w:ascii="Times New Roman" w:hAnsi="Times New Roman"/>
                                <w:sz w:val="24"/>
                                <w:szCs w:val="24"/>
                                <w:lang w:val="en-US"/>
                              </w:rPr>
                            </w:pPr>
                            <w:r w:rsidRPr="0077536D">
                              <w:rPr>
                                <w:rFonts w:ascii="Times New Roman" w:hAnsi="Times New Roman"/>
                                <w:sz w:val="24"/>
                                <w:szCs w:val="24"/>
                              </w:rPr>
                              <w:t>Рис</w:t>
                            </w:r>
                            <w:r w:rsidRPr="0077536D">
                              <w:rPr>
                                <w:rFonts w:ascii="Times New Roman" w:hAnsi="Times New Roman"/>
                                <w:sz w:val="24"/>
                                <w:szCs w:val="24"/>
                                <w:lang w:val="en-US"/>
                              </w:rPr>
                              <w:t>.8</w:t>
                            </w:r>
                            <w:r>
                              <w:rPr>
                                <w:rFonts w:ascii="Times New Roman" w:hAnsi="Times New Roman"/>
                                <w:sz w:val="24"/>
                                <w:szCs w:val="24"/>
                                <w:lang w:val="en-US"/>
                              </w:rPr>
                              <w:t>.</w:t>
                            </w:r>
                            <w:r w:rsidRPr="0077536D">
                              <w:rPr>
                                <w:rFonts w:ascii="Times New Roman" w:hAnsi="Times New Roman"/>
                                <w:sz w:val="24"/>
                                <w:szCs w:val="24"/>
                              </w:rPr>
                              <w:t xml:space="preserve"> Вертолёт </w:t>
                            </w:r>
                            <w:r w:rsidRPr="0077536D">
                              <w:rPr>
                                <w:rFonts w:ascii="Times New Roman" w:hAnsi="Times New Roman"/>
                                <w:sz w:val="24"/>
                                <w:szCs w:val="24"/>
                                <w:lang w:val="en-US"/>
                              </w:rPr>
                              <w:t>N520PD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8" o:spid="_x0000_s1031" type="#_x0000_t202" style="position:absolute;left:0;text-align:left;margin-left:252.2pt;margin-top:178.85pt;width:228.9pt;height:20.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" strokecolor="white">
                <v:textbox>
                  <w:txbxContent>
                    <w:p w:rsidR="00BB67A5" w:rsidRPr="0077536D" w:rsidRDefault="00BB67A5" w:rsidP="00BB67A5">
                      <w:pPr>
                        <w:jc w:val="center"/>
                        <w:rPr>
                          <w:rFonts w:ascii="Times New Roman" w:hAnsi="Times New Roman"/>
                          <w:sz w:val="24"/>
                          <w:szCs w:val="24"/>
                          <w:lang w:val="en-US"/>
                        </w:rPr>
                      </w:pPr>
                      <w:r w:rsidRPr="0077536D">
                        <w:rPr>
                          <w:rFonts w:ascii="Times New Roman" w:hAnsi="Times New Roman"/>
                          <w:sz w:val="24"/>
                          <w:szCs w:val="24"/>
                        </w:rPr>
                        <w:t>Рис</w:t>
                      </w:r>
                      <w:r w:rsidRPr="0077536D">
                        <w:rPr>
                          <w:rFonts w:ascii="Times New Roman" w:hAnsi="Times New Roman"/>
                          <w:sz w:val="24"/>
                          <w:szCs w:val="24"/>
                          <w:lang w:val="en-US"/>
                        </w:rPr>
                        <w:t>.8</w:t>
                      </w:r>
                      <w:r>
                        <w:rPr>
                          <w:rFonts w:ascii="Times New Roman" w:hAnsi="Times New Roman"/>
                          <w:sz w:val="24"/>
                          <w:szCs w:val="24"/>
                          <w:lang w:val="en-US"/>
                        </w:rPr>
                        <w:t>.</w:t>
                      </w:r>
                      <w:r w:rsidRPr="0077536D">
                        <w:rPr>
                          <w:rFonts w:ascii="Times New Roman" w:hAnsi="Times New Roman"/>
                          <w:sz w:val="24"/>
                          <w:szCs w:val="24"/>
                        </w:rPr>
                        <w:t xml:space="preserve"> Вертолёт </w:t>
                      </w:r>
                      <w:r w:rsidRPr="0077536D">
                        <w:rPr>
                          <w:rFonts w:ascii="Times New Roman" w:hAnsi="Times New Roman"/>
                          <w:sz w:val="24"/>
                          <w:szCs w:val="24"/>
                          <w:lang w:val="en-US"/>
                        </w:rPr>
                        <w:t>N520PD</w:t>
                      </w:r>
                    </w:p>
                  </w:txbxContent>
                </v:textbox>
                <w10:wrap type="square"/>
              </v:shape>
            </w:pict>
          </mc:Fallback>
        </mc:AlternateContent>
      </w:r>
      <w:r w:rsidRPr="00BB67A5">
        <w:rPr>
          <w:noProof/>
        </w:rPr>
        <w:drawing>
          <wp:anchor distT="0" distB="0" distL="114300" distR="114300" simplePos="0" relativeHeight="251673600" behindDoc="0" locked="0" layoutInCell="1" allowOverlap="1">
            <wp:simplePos x="0" y="0"/>
            <wp:positionH relativeFrom="column">
              <wp:posOffset>3210560</wp:posOffset>
            </wp:positionH>
            <wp:positionV relativeFrom="paragraph">
              <wp:posOffset>127635</wp:posOffset>
            </wp:positionV>
            <wp:extent cx="2907030" cy="2099945"/>
            <wp:effectExtent l="0" t="0" r="7620" b="0"/>
            <wp:wrapSquare wrapText="bothSides"/>
            <wp:docPr id="67" name="Рисунок 67" descr="8163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816359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703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7A5">
        <w:t>С 1940 года в США начались исследования по применению эффекта Коанда в летательных аппаратах. Результатом многочисленных экспериментов стала система компенсации реактивного момента от несущего винта и управления вертолетом по рысканью NOTAR (No Tail Rotor – без хвостового винта) авиастроительной компании «McDonnell Douglas». В настоящее время NOTAR применяется вместо рулевого винта в системе управления вертолетов MD 520N, MD 600N, MD Explorer (рис.8).  В состав входит вентилятор (устанавливается в хвосте фюзеляжа) и воздушные сопла на хвостовой балке. Солпа действуют на пограничный слой, и за счет появления эффекта Коанда поток воздуха отклоняется в сторону. Таким образом происходит компенсация реактивного момента. Также на балке устанавливается управляемое реактивное воздушное сопло и кили, которые применяют для управления по рысканью.</w:t>
      </w:r>
    </w:p>
    <w:p w:rsidR="00BB67A5" w:rsidRPr="00BB67A5" w:rsidRDefault="00394682" w:rsidP="00394682">
      <w:pPr>
        <w:spacing w:line="360" w:lineRule="auto"/>
      </w:pPr>
      <w:r w:rsidRPr="00BB67A5">
        <w:rPr>
          <w:noProof/>
        </w:rPr>
        <mc:AlternateContent>
          <mc:Choice Requires="wps">
            <w:drawing>
              <wp:anchor distT="45720" distB="45720" distL="114300" distR="114300" simplePos="0" relativeHeight="251670528" behindDoc="0" locked="0" layoutInCell="1" allowOverlap="1">
                <wp:simplePos x="0" y="0"/>
                <wp:positionH relativeFrom="column">
                  <wp:posOffset>3858260</wp:posOffset>
                </wp:positionH>
                <wp:positionV relativeFrom="paragraph">
                  <wp:posOffset>1720850</wp:posOffset>
                </wp:positionV>
                <wp:extent cx="1504950" cy="266700"/>
                <wp:effectExtent l="0" t="0" r="0" b="0"/>
                <wp:wrapSquare wrapText="bothSides"/>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Pr="0077536D" w:rsidRDefault="00BB67A5" w:rsidP="00BB67A5">
                            <w:pPr>
                              <w:ind w:firstLine="0"/>
                              <w:rPr>
                                <w:rFonts w:ascii="Times New Roman" w:hAnsi="Times New Roman"/>
                                <w:sz w:val="24"/>
                                <w:szCs w:val="24"/>
                              </w:rPr>
                            </w:pPr>
                            <w:r>
                              <w:rPr>
                                <w:rFonts w:ascii="Times New Roman" w:hAnsi="Times New Roman"/>
                                <w:sz w:val="24"/>
                                <w:szCs w:val="24"/>
                              </w:rPr>
                              <w:t>Р</w:t>
                            </w:r>
                            <w:r w:rsidRPr="0077536D">
                              <w:rPr>
                                <w:rFonts w:ascii="Times New Roman" w:hAnsi="Times New Roman"/>
                                <w:sz w:val="24"/>
                                <w:szCs w:val="24"/>
                              </w:rPr>
                              <w:t>ис</w:t>
                            </w:r>
                            <w:r w:rsidRPr="0077536D">
                              <w:rPr>
                                <w:rFonts w:ascii="Times New Roman" w:hAnsi="Times New Roman"/>
                                <w:sz w:val="24"/>
                                <w:szCs w:val="24"/>
                                <w:lang w:val="en-US"/>
                              </w:rPr>
                              <w:t>.</w:t>
                            </w:r>
                            <w:r>
                              <w:rPr>
                                <w:rFonts w:ascii="Times New Roman" w:hAnsi="Times New Roman"/>
                                <w:sz w:val="24"/>
                                <w:szCs w:val="24"/>
                              </w:rPr>
                              <w:t>9</w:t>
                            </w:r>
                            <w:r>
                              <w:rPr>
                                <w:rFonts w:ascii="Times New Roman" w:hAnsi="Times New Roman"/>
                                <w:sz w:val="24"/>
                                <w:szCs w:val="24"/>
                                <w:lang w:val="en-US"/>
                              </w:rPr>
                              <w:t>.</w:t>
                            </w:r>
                            <w:r w:rsidRPr="0077536D">
                              <w:rPr>
                                <w:rFonts w:ascii="Times New Roman" w:hAnsi="Times New Roman"/>
                                <w:sz w:val="24"/>
                                <w:szCs w:val="24"/>
                              </w:rPr>
                              <w:t xml:space="preserve"> </w:t>
                            </w:r>
                            <w:r w:rsidRPr="0077536D">
                              <w:rPr>
                                <w:rFonts w:ascii="Times New Roman" w:hAnsi="Times New Roman"/>
                                <w:color w:val="212121"/>
                                <w:sz w:val="24"/>
                                <w:szCs w:val="24"/>
                                <w:shd w:val="clear" w:color="auto" w:fill="FFFFFF"/>
                              </w:rPr>
                              <w:t>Ferrari F2008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66" o:spid="_x0000_s1032" type="#_x0000_t202" style="position:absolute;left:0;text-align:left;margin-left:303.8pt;margin-top:135.5pt;width:118.5pt;height:21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" stroked="f">
                <v:textbox style="mso-fit-shape-to-text:t">
                  <w:txbxContent>
                    <w:p w:rsidR="00BB67A5" w:rsidRPr="0077536D" w:rsidRDefault="00BB67A5" w:rsidP="00BB67A5">
                      <w:pPr>
                        <w:ind w:firstLine="0"/>
                        <w:rPr>
                          <w:rFonts w:ascii="Times New Roman" w:hAnsi="Times New Roman"/>
                          <w:sz w:val="24"/>
                          <w:szCs w:val="24"/>
                        </w:rPr>
                      </w:pPr>
                      <w:r>
                        <w:rPr>
                          <w:rFonts w:ascii="Times New Roman" w:hAnsi="Times New Roman"/>
                          <w:sz w:val="24"/>
                          <w:szCs w:val="24"/>
                        </w:rPr>
                        <w:t>Р</w:t>
                      </w:r>
                      <w:r w:rsidRPr="0077536D">
                        <w:rPr>
                          <w:rFonts w:ascii="Times New Roman" w:hAnsi="Times New Roman"/>
                          <w:sz w:val="24"/>
                          <w:szCs w:val="24"/>
                        </w:rPr>
                        <w:t>ис</w:t>
                      </w:r>
                      <w:r w:rsidRPr="0077536D">
                        <w:rPr>
                          <w:rFonts w:ascii="Times New Roman" w:hAnsi="Times New Roman"/>
                          <w:sz w:val="24"/>
                          <w:szCs w:val="24"/>
                          <w:lang w:val="en-US"/>
                        </w:rPr>
                        <w:t>.</w:t>
                      </w:r>
                      <w:r>
                        <w:rPr>
                          <w:rFonts w:ascii="Times New Roman" w:hAnsi="Times New Roman"/>
                          <w:sz w:val="24"/>
                          <w:szCs w:val="24"/>
                        </w:rPr>
                        <w:t>9</w:t>
                      </w:r>
                      <w:r>
                        <w:rPr>
                          <w:rFonts w:ascii="Times New Roman" w:hAnsi="Times New Roman"/>
                          <w:sz w:val="24"/>
                          <w:szCs w:val="24"/>
                          <w:lang w:val="en-US"/>
                        </w:rPr>
                        <w:t>.</w:t>
                      </w:r>
                      <w:r w:rsidRPr="0077536D">
                        <w:rPr>
                          <w:rFonts w:ascii="Times New Roman" w:hAnsi="Times New Roman"/>
                          <w:sz w:val="24"/>
                          <w:szCs w:val="24"/>
                        </w:rPr>
                        <w:t xml:space="preserve"> </w:t>
                      </w:r>
                      <w:proofErr w:type="spellStart"/>
                      <w:r w:rsidRPr="0077536D">
                        <w:rPr>
                          <w:rFonts w:ascii="Times New Roman" w:hAnsi="Times New Roman"/>
                          <w:color w:val="212121"/>
                          <w:sz w:val="24"/>
                          <w:szCs w:val="24"/>
                          <w:shd w:val="clear" w:color="auto" w:fill="FFFFFF"/>
                        </w:rPr>
                        <w:t>Ferrari</w:t>
                      </w:r>
                      <w:proofErr w:type="spellEnd"/>
                      <w:r w:rsidRPr="0077536D">
                        <w:rPr>
                          <w:rFonts w:ascii="Times New Roman" w:hAnsi="Times New Roman"/>
                          <w:color w:val="212121"/>
                          <w:sz w:val="24"/>
                          <w:szCs w:val="24"/>
                          <w:shd w:val="clear" w:color="auto" w:fill="FFFFFF"/>
                        </w:rPr>
                        <w:t xml:space="preserve"> F2008</w:t>
                      </w:r>
                    </w:p>
                  </w:txbxContent>
                </v:textbox>
                <w10:wrap type="square"/>
              </v:shape>
            </w:pict>
          </mc:Fallback>
        </mc:AlternateContent>
      </w:r>
      <w:r w:rsidR="00BB67A5">
        <w:rPr>
          <w:noProof/>
        </w:rPr>
        <w:drawing>
          <wp:anchor distT="0" distB="0" distL="114300" distR="114300" simplePos="0" relativeHeight="251684864" behindDoc="0" locked="0" layoutInCell="1" allowOverlap="1">
            <wp:simplePos x="0" y="0"/>
            <wp:positionH relativeFrom="column">
              <wp:posOffset>3291840</wp:posOffset>
            </wp:positionH>
            <wp:positionV relativeFrom="paragraph">
              <wp:posOffset>200025</wp:posOffset>
            </wp:positionV>
            <wp:extent cx="471805" cy="318770"/>
            <wp:effectExtent l="0" t="0" r="4445" b="5080"/>
            <wp:wrapThrough wrapText="bothSides">
              <wp:wrapPolygon edited="0">
                <wp:start x="0" y="0"/>
                <wp:lineTo x="0" y="20653"/>
                <wp:lineTo x="20931" y="20653"/>
                <wp:lineTo x="20931" y="0"/>
                <wp:lineTo x="0" y="0"/>
              </wp:wrapPolygon>
            </wp:wrapThrough>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17">
                      <a:extLst>
                        <a:ext uri="{28A0092B-C50C-407E-A947-70E740481C1C}">
                          <a14:useLocalDpi xmlns:a14="http://schemas.microsoft.com/office/drawing/2010/main" val="0"/>
                        </a:ext>
                      </a:extLst>
                    </a:blip>
                    <a:srcRect l="76667" b="71205"/>
                    <a:stretch/>
                  </pic:blipFill>
                  <pic:spPr bwMode="auto">
                    <a:xfrm>
                      <a:off x="0" y="0"/>
                      <a:ext cx="471805" cy="318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7A5" w:rsidRPr="00BB67A5">
        <w:rPr>
          <w:noProof/>
        </w:rPr>
        <w:drawing>
          <wp:anchor distT="0" distB="0" distL="114300" distR="114300" simplePos="0" relativeHeight="251674624" behindDoc="0" locked="0" layoutInCell="1" allowOverlap="1">
            <wp:simplePos x="0" y="0"/>
            <wp:positionH relativeFrom="column">
              <wp:posOffset>3319780</wp:posOffset>
            </wp:positionH>
            <wp:positionV relativeFrom="paragraph">
              <wp:posOffset>198120</wp:posOffset>
            </wp:positionV>
            <wp:extent cx="2625725" cy="1442720"/>
            <wp:effectExtent l="0" t="0" r="3175" b="5080"/>
            <wp:wrapSquare wrapText="bothSides"/>
            <wp:docPr id="65" name="Рисунок 65" descr="146265448518018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4626544851801827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572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7A5" w:rsidRPr="00BB67A5">
        <w:t>Ясно, что в NOTAR эффект Коанда используется не для увеличения подъемной силы крыла, а для управления. Однако управляющая сила возникает по той же самой причине – из-за того, что воздушный поток обтекает профиль несимметрично.</w:t>
      </w:r>
    </w:p>
    <w:p w:rsidR="00BB67A5" w:rsidRPr="00BB67A5" w:rsidRDefault="00BB67A5" w:rsidP="00394682">
      <w:pPr>
        <w:spacing w:line="360" w:lineRule="auto"/>
      </w:pPr>
      <w:r w:rsidRPr="00BB67A5">
        <w:t>Прародительницей множества S-образных воздуховодов, применяемых сейчас, можно назвать Ferrari F2008 (рис.9).</w:t>
      </w:r>
    </w:p>
    <w:p w:rsidR="00BB67A5" w:rsidRPr="00BB67A5" w:rsidRDefault="00BB67A5" w:rsidP="00394682">
      <w:pPr>
        <w:spacing w:line="360" w:lineRule="auto"/>
      </w:pPr>
      <w:r w:rsidRPr="00BB67A5">
        <w:lastRenderedPageBreak/>
        <w:t xml:space="preserve">         Базовый принцип прост: воздушный поток, проходящий под носовым обтекателем, перенаправляется наверх через специальные отверстия на стыке "носа" с передним фланцем шасси.</w:t>
      </w:r>
    </w:p>
    <w:p w:rsidR="00BB67A5" w:rsidRPr="00BB67A5" w:rsidRDefault="00BB67A5" w:rsidP="00394682">
      <w:pPr>
        <w:spacing w:line="360" w:lineRule="auto"/>
      </w:pPr>
      <w:r w:rsidRPr="00BB67A5">
        <w:rPr>
          <w:noProof/>
        </w:rPr>
        <w:drawing>
          <wp:anchor distT="0" distB="0" distL="114300" distR="114300" simplePos="0" relativeHeight="251675648" behindDoc="0" locked="0" layoutInCell="1" allowOverlap="1">
            <wp:simplePos x="0" y="0"/>
            <wp:positionH relativeFrom="column">
              <wp:posOffset>3206115</wp:posOffset>
            </wp:positionH>
            <wp:positionV relativeFrom="paragraph">
              <wp:posOffset>1157605</wp:posOffset>
            </wp:positionV>
            <wp:extent cx="2687320" cy="1691640"/>
            <wp:effectExtent l="0" t="0" r="0" b="3810"/>
            <wp:wrapSquare wrapText="bothSides"/>
            <wp:docPr id="64" name="Рисунок 64" descr="н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нло"/>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732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7A5">
        <w:t xml:space="preserve"> Выгода здесь двойная: улучшается аэродинамическая эффективность в нижней части машины, а выходящий сверху воздух благодаря эффекту Коанда протекает вдоль изгиба передней верхней части машины. Он увлекает проходящие в этой области потоки, не давая им срываться и уходить выше. Это тоже позитивно сказывается на показателях аэродинамики.</w:t>
      </w:r>
    </w:p>
    <w:p w:rsidR="00BB67A5" w:rsidRPr="00BB67A5" w:rsidRDefault="00BB67A5" w:rsidP="00394682">
      <w:pPr>
        <w:spacing w:line="360" w:lineRule="auto"/>
      </w:pPr>
      <w:r>
        <w:rPr>
          <w:noProof/>
        </w:rPr>
        <mc:AlternateContent>
          <mc:Choice Requires="wps">
            <w:drawing>
              <wp:anchor distT="45720" distB="45720" distL="114300" distR="114300" simplePos="0" relativeHeight="251686912" behindDoc="0" locked="0" layoutInCell="1" allowOverlap="1">
                <wp:simplePos x="0" y="0"/>
                <wp:positionH relativeFrom="column">
                  <wp:posOffset>3015615</wp:posOffset>
                </wp:positionH>
                <wp:positionV relativeFrom="paragraph">
                  <wp:posOffset>1012825</wp:posOffset>
                </wp:positionV>
                <wp:extent cx="2930525" cy="323850"/>
                <wp:effectExtent l="0" t="0" r="2222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323850"/>
                        </a:xfrm>
                        <a:prstGeom prst="rect">
                          <a:avLst/>
                        </a:prstGeom>
                        <a:solidFill>
                          <a:srgbClr val="FFFFFF"/>
                        </a:solidFill>
                        <a:ln w="9525">
                          <a:solidFill>
                            <a:schemeClr val="bg1"/>
                          </a:solidFill>
                          <a:miter lim="800000"/>
                          <a:headEnd/>
                          <a:tailEnd/>
                        </a:ln>
                      </wps:spPr>
                      <wps:txbx>
                        <w:txbxContent>
                          <w:p w:rsidR="00BB67A5" w:rsidRDefault="00BB67A5">
                            <w:r>
                              <w:t xml:space="preserve">Рис.10 Беспилотник от </w:t>
                            </w:r>
                            <w:r w:rsidRPr="00BB67A5">
                              <w:t>AESI</w:t>
                            </w:r>
                            <w:r w:rsidRPr="00BB67A5">
                              <w:rPr>
                                <w:lang w:val="en-US"/>
                              </w:rPr>
                              <w:t>ER</w:t>
                            </w:r>
                          </w:p>
                          <w:p w:rsidR="00394682" w:rsidRDefault="00394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3" type="#_x0000_t202" style="position:absolute;left:0;text-align:left;margin-left:237.45pt;margin-top:79.75pt;width:230.75pt;height:2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" strokecolor="white [3212]">
                <v:textbox>
                  <w:txbxContent>
                    <w:p w:rsidR="00BB67A5" w:rsidRDefault="00BB67A5">
                      <w:r>
                        <w:t xml:space="preserve">Рис.10 </w:t>
                      </w:r>
                      <w:proofErr w:type="spellStart"/>
                      <w:r>
                        <w:t>Беспилотник</w:t>
                      </w:r>
                      <w:proofErr w:type="spellEnd"/>
                      <w:r>
                        <w:t xml:space="preserve"> от </w:t>
                      </w:r>
                      <w:r w:rsidRPr="00BB67A5">
                        <w:t>AESI</w:t>
                      </w:r>
                      <w:r w:rsidRPr="00BB67A5">
                        <w:rPr>
                          <w:lang w:val="en-US"/>
                        </w:rPr>
                        <w:t>ER</w:t>
                      </w:r>
                    </w:p>
                    <w:p w:rsidR="00394682" w:rsidRDefault="00394682"/>
                  </w:txbxContent>
                </v:textbox>
                <w10:wrap type="square"/>
              </v:shape>
            </w:pict>
          </mc:Fallback>
        </mc:AlternateContent>
      </w:r>
      <w:r w:rsidRPr="00BB67A5">
        <w:rPr>
          <w:noProof/>
        </w:rPr>
        <mc:AlternateContent>
          <mc:Choice Requires="wps">
            <w:drawing>
              <wp:anchor distT="45720" distB="45720" distL="114300" distR="114300" simplePos="0" relativeHeight="251671552" behindDoc="0" locked="0" layoutInCell="1" allowOverlap="1">
                <wp:simplePos x="0" y="0"/>
                <wp:positionH relativeFrom="column">
                  <wp:posOffset>2948940</wp:posOffset>
                </wp:positionH>
                <wp:positionV relativeFrom="paragraph">
                  <wp:posOffset>600710</wp:posOffset>
                </wp:positionV>
                <wp:extent cx="2816860" cy="266700"/>
                <wp:effectExtent l="0" t="635" r="2540" b="0"/>
                <wp:wrapSquare wrapText="bothSides"/>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Pr="001F4A06" w:rsidRDefault="00BB67A5" w:rsidP="00BB67A5">
                            <w:pPr>
                              <w:jc w:val="center"/>
                              <w:rPr>
                                <w:rFonts w:ascii="Times New Roman" w:hAnsi="Times New Roman"/>
                                <w:sz w:val="24"/>
                                <w:szCs w:val="24"/>
                                <w:lang w:val="en-US"/>
                              </w:rPr>
                            </w:pPr>
                            <w:r>
                              <w:rPr>
                                <w:rFonts w:ascii="Times New Roman" w:hAnsi="Times New Roman"/>
                                <w:color w:val="000000"/>
                                <w:sz w:val="24"/>
                                <w:szCs w:val="24"/>
                              </w:rPr>
                              <w:t>Р</w:t>
                            </w:r>
                            <w:r w:rsidRPr="001F4A06">
                              <w:rPr>
                                <w:rFonts w:ascii="Times New Roman" w:hAnsi="Times New Roman"/>
                                <w:color w:val="000000"/>
                                <w:sz w:val="24"/>
                                <w:szCs w:val="24"/>
                              </w:rPr>
                              <w:t>ис.10</w:t>
                            </w:r>
                            <w:r>
                              <w:rPr>
                                <w:rFonts w:ascii="Times New Roman" w:hAnsi="Times New Roman"/>
                                <w:color w:val="000000"/>
                                <w:sz w:val="24"/>
                                <w:szCs w:val="24"/>
                                <w:lang w:val="en-US"/>
                              </w:rPr>
                              <w:t>.</w:t>
                            </w:r>
                            <w:r w:rsidRPr="001F4A06">
                              <w:rPr>
                                <w:rFonts w:ascii="Times New Roman" w:hAnsi="Times New Roman"/>
                                <w:color w:val="000000"/>
                                <w:sz w:val="24"/>
                                <w:szCs w:val="24"/>
                              </w:rPr>
                              <w:t xml:space="preserve"> </w:t>
                            </w:r>
                            <w:r>
                              <w:rPr>
                                <w:rFonts w:ascii="Times New Roman" w:hAnsi="Times New Roman"/>
                                <w:color w:val="000000"/>
                                <w:sz w:val="24"/>
                                <w:szCs w:val="24"/>
                              </w:rPr>
                              <w:t>Беспилотник</w:t>
                            </w:r>
                            <w:r w:rsidRPr="001F4A06">
                              <w:rPr>
                                <w:rFonts w:ascii="Times New Roman" w:hAnsi="Times New Roman"/>
                                <w:color w:val="000000"/>
                                <w:sz w:val="24"/>
                                <w:szCs w:val="24"/>
                              </w:rPr>
                              <w:t xml:space="preserve"> от </w:t>
                            </w:r>
                            <w:r w:rsidRPr="001F4A06">
                              <w:rPr>
                                <w:rFonts w:ascii="Times New Roman" w:hAnsi="Times New Roman"/>
                                <w:color w:val="000000"/>
                                <w:sz w:val="24"/>
                                <w:szCs w:val="24"/>
                                <w:lang w:val="en-US"/>
                              </w:rPr>
                              <w:t>AISER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63" o:spid="_x0000_s1034" type="#_x0000_t202" style="position:absolute;left:0;text-align:left;margin-left:232.2pt;margin-top:47.3pt;width:221.8pt;height:21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" stroked="f">
                <v:textbox style="mso-fit-shape-to-text:t">
                  <w:txbxContent>
                    <w:p w:rsidR="00BB67A5" w:rsidRPr="001F4A06" w:rsidRDefault="00BB67A5" w:rsidP="00BB67A5">
                      <w:pPr>
                        <w:jc w:val="center"/>
                        <w:rPr>
                          <w:rFonts w:ascii="Times New Roman" w:hAnsi="Times New Roman"/>
                          <w:sz w:val="24"/>
                          <w:szCs w:val="24"/>
                          <w:lang w:val="en-US"/>
                        </w:rPr>
                      </w:pPr>
                      <w:r>
                        <w:rPr>
                          <w:rFonts w:ascii="Times New Roman" w:hAnsi="Times New Roman"/>
                          <w:color w:val="000000"/>
                          <w:sz w:val="24"/>
                          <w:szCs w:val="24"/>
                        </w:rPr>
                        <w:t>Р</w:t>
                      </w:r>
                      <w:r w:rsidRPr="001F4A06">
                        <w:rPr>
                          <w:rFonts w:ascii="Times New Roman" w:hAnsi="Times New Roman"/>
                          <w:color w:val="000000"/>
                          <w:sz w:val="24"/>
                          <w:szCs w:val="24"/>
                        </w:rPr>
                        <w:t>ис.10</w:t>
                      </w:r>
                      <w:r>
                        <w:rPr>
                          <w:rFonts w:ascii="Times New Roman" w:hAnsi="Times New Roman"/>
                          <w:color w:val="000000"/>
                          <w:sz w:val="24"/>
                          <w:szCs w:val="24"/>
                          <w:lang w:val="en-US"/>
                        </w:rPr>
                        <w:t>.</w:t>
                      </w:r>
                      <w:r w:rsidRPr="001F4A06">
                        <w:rPr>
                          <w:rFonts w:ascii="Times New Roman" w:hAnsi="Times New Roman"/>
                          <w:color w:val="000000"/>
                          <w:sz w:val="24"/>
                          <w:szCs w:val="24"/>
                        </w:rPr>
                        <w:t xml:space="preserve"> </w:t>
                      </w:r>
                      <w:proofErr w:type="spellStart"/>
                      <w:r>
                        <w:rPr>
                          <w:rFonts w:ascii="Times New Roman" w:hAnsi="Times New Roman"/>
                          <w:color w:val="000000"/>
                          <w:sz w:val="24"/>
                          <w:szCs w:val="24"/>
                        </w:rPr>
                        <w:t>Беспилотник</w:t>
                      </w:r>
                      <w:proofErr w:type="spellEnd"/>
                      <w:r w:rsidRPr="001F4A06">
                        <w:rPr>
                          <w:rFonts w:ascii="Times New Roman" w:hAnsi="Times New Roman"/>
                          <w:color w:val="000000"/>
                          <w:sz w:val="24"/>
                          <w:szCs w:val="24"/>
                        </w:rPr>
                        <w:t xml:space="preserve"> от </w:t>
                      </w:r>
                      <w:r w:rsidRPr="001F4A06">
                        <w:rPr>
                          <w:rFonts w:ascii="Times New Roman" w:hAnsi="Times New Roman"/>
                          <w:color w:val="000000"/>
                          <w:sz w:val="24"/>
                          <w:szCs w:val="24"/>
                          <w:lang w:val="en-US"/>
                        </w:rPr>
                        <w:t>AISER</w:t>
                      </w:r>
                    </w:p>
                  </w:txbxContent>
                </v:textbox>
                <w10:wrap type="square"/>
              </v:shape>
            </w:pict>
          </mc:Fallback>
        </mc:AlternateContent>
      </w:r>
      <w:r w:rsidRPr="00BB67A5">
        <w:t>Если говорить о применении в военном деле, то британской компанией AESI</w:t>
      </w:r>
      <w:r w:rsidRPr="00BB67A5">
        <w:rPr>
          <w:lang w:val="en-US"/>
        </w:rPr>
        <w:t>ER</w:t>
      </w:r>
      <w:r w:rsidRPr="00BB67A5">
        <w:t xml:space="preserve"> изобретен новый тип беспилотника с вертикальным взлётом не имеет каких-либо внешних подвижных частей (не считая небольших пластинок для отклонения потоков воздуха) и потому без всякой опаски может летать около веток деревьев или проводов ЛЭП. Для снижения веса значительная часть конструкции выполнена из углеволокна. Вентилятор в центре машины служит для создания потока воздуха вокруг неё. Но в отличие от целого ряда аппаратов типа 'винт в кольце' сам этот поток не создаёт реактивной подъёмной силы.</w:t>
      </w:r>
    </w:p>
    <w:p w:rsidR="00BB67A5" w:rsidRPr="00BB67A5" w:rsidRDefault="00BB67A5" w:rsidP="00394682">
      <w:pPr>
        <w:spacing w:line="360" w:lineRule="auto"/>
      </w:pPr>
      <w:r w:rsidRPr="00BB67A5">
        <w:t>В машине от AESIR работает эффект Коанды (Coanda effect) — явление прилипания струи газа (или жидкости) к криволинейной стенке при подаче их через узкий канал. В данном случае струя прилипает к закруглённой внешней поверхности корпуса. При этом на ней создаётся разряжение, увлекающее "НЛО" вверх (рис.10). Раздельное регулирование потоков воздуха у разных секторов "тарелки" позволяет ей наклоняться и менять курс.</w:t>
      </w:r>
    </w:p>
    <w:p w:rsidR="00BB67A5" w:rsidRDefault="00BB67A5" w:rsidP="00394682">
      <w:pPr>
        <w:spacing w:line="360" w:lineRule="auto"/>
      </w:pPr>
    </w:p>
    <w:p w:rsidR="00394682" w:rsidRDefault="00394682" w:rsidP="00394682">
      <w:pPr>
        <w:spacing w:line="360" w:lineRule="auto"/>
      </w:pPr>
    </w:p>
    <w:p w:rsidR="00394682" w:rsidRDefault="00394682" w:rsidP="00394682">
      <w:pPr>
        <w:spacing w:line="360" w:lineRule="auto"/>
      </w:pPr>
    </w:p>
    <w:p w:rsidR="00394682" w:rsidRPr="00BB67A5" w:rsidRDefault="00394682" w:rsidP="00394682">
      <w:pPr>
        <w:spacing w:line="360" w:lineRule="auto"/>
      </w:pPr>
    </w:p>
    <w:p w:rsidR="00BB67A5" w:rsidRPr="00BB67A5" w:rsidRDefault="00BB67A5" w:rsidP="0085394C">
      <w:pPr>
        <w:pStyle w:val="12"/>
      </w:pPr>
      <w:bookmarkStart w:id="46" w:name="_Toc124495738"/>
      <w:bookmarkStart w:id="47" w:name="_Toc124495747"/>
      <w:bookmarkStart w:id="48" w:name="_Toc125026714"/>
      <w:bookmarkStart w:id="49" w:name="_Toc126668937"/>
      <w:bookmarkStart w:id="50" w:name="_Toc131520467"/>
      <w:r w:rsidRPr="00BB67A5">
        <w:lastRenderedPageBreak/>
        <w:t>Глава 3. Экпериментальная часть</w:t>
      </w:r>
      <w:bookmarkEnd w:id="46"/>
      <w:bookmarkEnd w:id="47"/>
      <w:bookmarkEnd w:id="48"/>
      <w:bookmarkEnd w:id="49"/>
      <w:bookmarkEnd w:id="50"/>
    </w:p>
    <w:p w:rsidR="00BB67A5" w:rsidRPr="0085394C" w:rsidRDefault="00BB67A5" w:rsidP="0085394C">
      <w:pPr>
        <w:pStyle w:val="220"/>
        <w:rPr>
          <w:b/>
        </w:rPr>
      </w:pPr>
      <w:bookmarkStart w:id="51" w:name="_Toc126668938"/>
      <w:bookmarkStart w:id="52" w:name="_Toc131520468"/>
      <w:r w:rsidRPr="0085394C">
        <w:rPr>
          <w:b/>
        </w:rPr>
        <w:t>3.1. Эффект Магнуса. Летающие стаканчики.</w:t>
      </w:r>
      <w:bookmarkEnd w:id="51"/>
      <w:bookmarkEnd w:id="52"/>
    </w:p>
    <w:p w:rsidR="00BB67A5" w:rsidRPr="00BB67A5" w:rsidRDefault="00BB67A5" w:rsidP="00394682">
      <w:pPr>
        <w:spacing w:line="360" w:lineRule="auto"/>
        <w:rPr>
          <w:b/>
        </w:rPr>
      </w:pPr>
    </w:p>
    <w:p w:rsidR="00BB67A5" w:rsidRDefault="00394682" w:rsidP="00394682">
      <w:pPr>
        <w:spacing w:line="360" w:lineRule="auto"/>
      </w:pPr>
      <w:r w:rsidRPr="00BB67A5">
        <w:rPr>
          <w:noProof/>
        </w:rPr>
        <mc:AlternateContent>
          <mc:Choice Requires="wps">
            <w:drawing>
              <wp:anchor distT="45720" distB="45720" distL="114300" distR="114300" simplePos="0" relativeHeight="251679744" behindDoc="0" locked="0" layoutInCell="1" allowOverlap="1">
                <wp:simplePos x="0" y="0"/>
                <wp:positionH relativeFrom="column">
                  <wp:posOffset>3679825</wp:posOffset>
                </wp:positionH>
                <wp:positionV relativeFrom="paragraph">
                  <wp:posOffset>2978150</wp:posOffset>
                </wp:positionV>
                <wp:extent cx="2376805" cy="266700"/>
                <wp:effectExtent l="0" t="1905" r="0" b="0"/>
                <wp:wrapSquare wrapText="bothSides"/>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Pr="00BB67A5" w:rsidRDefault="00BB67A5" w:rsidP="00BB67A5">
                            <w:pPr>
                              <w:ind w:firstLine="0"/>
                              <w:rPr>
                                <w:rFonts w:ascii="Times New Roman" w:hAnsi="Times New Roman"/>
                                <w:sz w:val="24"/>
                                <w:szCs w:val="24"/>
                              </w:rPr>
                            </w:pPr>
                            <w:r w:rsidRPr="00BB67A5">
                              <w:rPr>
                                <w:rFonts w:ascii="Times New Roman" w:hAnsi="Times New Roman"/>
                                <w:sz w:val="24"/>
                                <w:szCs w:val="24"/>
                              </w:rPr>
                              <w:t>Рис</w:t>
                            </w:r>
                            <w:r w:rsidRPr="00BB67A5">
                              <w:rPr>
                                <w:rFonts w:ascii="Times New Roman" w:hAnsi="Times New Roman"/>
                                <w:sz w:val="24"/>
                                <w:szCs w:val="24"/>
                                <w:lang w:val="en-US"/>
                              </w:rPr>
                              <w:t>.</w:t>
                            </w:r>
                            <w:r w:rsidRPr="00BB67A5">
                              <w:rPr>
                                <w:rFonts w:ascii="Times New Roman" w:hAnsi="Times New Roman"/>
                                <w:sz w:val="24"/>
                                <w:szCs w:val="24"/>
                              </w:rPr>
                              <w:t>11 Летающие стаканчики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62" o:spid="_x0000_s1035" type="#_x0000_t202" style="position:absolute;left:0;text-align:left;margin-left:289.75pt;margin-top:234.5pt;width:187.15pt;height:21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" stroked="f">
                <v:textbox style="mso-fit-shape-to-text:t">
                  <w:txbxContent>
                    <w:p w:rsidR="00BB67A5" w:rsidRPr="00BB67A5" w:rsidRDefault="00BB67A5" w:rsidP="00BB67A5">
                      <w:pPr>
                        <w:ind w:firstLine="0"/>
                        <w:rPr>
                          <w:rFonts w:ascii="Times New Roman" w:hAnsi="Times New Roman"/>
                          <w:sz w:val="24"/>
                          <w:szCs w:val="24"/>
                        </w:rPr>
                      </w:pPr>
                      <w:r w:rsidRPr="00BB67A5">
                        <w:rPr>
                          <w:rFonts w:ascii="Times New Roman" w:hAnsi="Times New Roman"/>
                          <w:sz w:val="24"/>
                          <w:szCs w:val="24"/>
                        </w:rPr>
                        <w:t>Рис</w:t>
                      </w:r>
                      <w:r w:rsidRPr="00BB67A5">
                        <w:rPr>
                          <w:rFonts w:ascii="Times New Roman" w:hAnsi="Times New Roman"/>
                          <w:sz w:val="24"/>
                          <w:szCs w:val="24"/>
                          <w:lang w:val="en-US"/>
                        </w:rPr>
                        <w:t>.</w:t>
                      </w:r>
                      <w:r w:rsidRPr="00BB67A5">
                        <w:rPr>
                          <w:rFonts w:ascii="Times New Roman" w:hAnsi="Times New Roman"/>
                          <w:sz w:val="24"/>
                          <w:szCs w:val="24"/>
                        </w:rPr>
                        <w:t>11 Летающие стаканчики</w:t>
                      </w:r>
                    </w:p>
                  </w:txbxContent>
                </v:textbox>
                <w10:wrap type="square"/>
              </v:shape>
            </w:pict>
          </mc:Fallback>
        </mc:AlternateContent>
      </w:r>
      <w:r w:rsidR="00BB67A5" w:rsidRPr="00BB67A5">
        <w:rPr>
          <w:noProof/>
        </w:rPr>
        <w:drawing>
          <wp:anchor distT="0" distB="0" distL="114300" distR="114300" simplePos="0" relativeHeight="251678720" behindDoc="1" locked="0" layoutInCell="1" allowOverlap="0">
            <wp:simplePos x="0" y="0"/>
            <wp:positionH relativeFrom="column">
              <wp:posOffset>3662680</wp:posOffset>
            </wp:positionH>
            <wp:positionV relativeFrom="paragraph">
              <wp:posOffset>1574800</wp:posOffset>
            </wp:positionV>
            <wp:extent cx="2393950" cy="1334770"/>
            <wp:effectExtent l="0" t="0" r="6350" b="0"/>
            <wp:wrapThrough wrapText="bothSides">
              <wp:wrapPolygon edited="0">
                <wp:start x="0" y="0"/>
                <wp:lineTo x="0" y="21271"/>
                <wp:lineTo x="21485" y="21271"/>
                <wp:lineTo x="21485" y="0"/>
                <wp:lineTo x="0" y="0"/>
              </wp:wrapPolygon>
            </wp:wrapThrough>
            <wp:docPr id="61" name="Рисунок 61" descr="л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лс"/>
                    <pic:cNvPicPr>
                      <a:picLocks noChangeAspect="1" noChangeArrowheads="1"/>
                    </pic:cNvPicPr>
                  </pic:nvPicPr>
                  <pic:blipFill>
                    <a:blip r:embed="rId20" cstate="print">
                      <a:lum bright="20000"/>
                      <a:extLst>
                        <a:ext uri="{28A0092B-C50C-407E-A947-70E740481C1C}">
                          <a14:useLocalDpi xmlns:a14="http://schemas.microsoft.com/office/drawing/2010/main" val="0"/>
                        </a:ext>
                      </a:extLst>
                    </a:blip>
                    <a:srcRect l="8186" r="6822" b="7849"/>
                    <a:stretch>
                      <a:fillRect/>
                    </a:stretch>
                  </pic:blipFill>
                  <pic:spPr bwMode="auto">
                    <a:xfrm>
                      <a:off x="0" y="0"/>
                      <a:ext cx="239395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7A5" w:rsidRPr="00BB67A5">
        <w:t xml:space="preserve">Для демонстрации эффекта Магнуса воспользовались конструкцией из двух бумажных или пластиковых стаканчиков, приставив их друг к другу донышками и скрепив скотчем. Для запуска такого летательного аппарата понадобилась резинка. Обмотав несколько раз резинкой вокруг сдвоенных стаканчиков по линии склейки, запустили их, как из рогатки (рис.11). Если не знать, что стаканчики закручены и что на них действует сила Магнуса, поверить в такое движение невозможно! Можно заметить, что из-за сопротивления воздуха угловая скорость вращения стаканчиков падает и вместе ней уменьшается сила Магнуса, действующая на стаканчики. </w:t>
      </w:r>
    </w:p>
    <w:p w:rsidR="00BB67A5" w:rsidRDefault="00BB67A5" w:rsidP="00394682">
      <w:pPr>
        <w:spacing w:line="360" w:lineRule="auto"/>
      </w:pPr>
    </w:p>
    <w:p w:rsidR="00BB67A5" w:rsidRDefault="00BB67A5" w:rsidP="00394682">
      <w:pPr>
        <w:spacing w:line="360" w:lineRule="auto"/>
      </w:pPr>
    </w:p>
    <w:p w:rsidR="00BB67A5" w:rsidRDefault="00BB67A5" w:rsidP="00394682">
      <w:pPr>
        <w:spacing w:line="360" w:lineRule="auto"/>
      </w:pPr>
    </w:p>
    <w:p w:rsidR="00BB67A5" w:rsidRPr="00BB67A5" w:rsidRDefault="00BB67A5" w:rsidP="00394682">
      <w:pPr>
        <w:spacing w:line="360" w:lineRule="auto"/>
      </w:pPr>
    </w:p>
    <w:p w:rsidR="00BB67A5" w:rsidRPr="0085394C" w:rsidRDefault="00BB67A5" w:rsidP="0085394C">
      <w:pPr>
        <w:pStyle w:val="220"/>
        <w:rPr>
          <w:b/>
        </w:rPr>
      </w:pPr>
      <w:bookmarkStart w:id="53" w:name="_Toc126668939"/>
      <w:bookmarkStart w:id="54" w:name="_Toc131520469"/>
      <w:r w:rsidRPr="0085394C">
        <w:rPr>
          <w:b/>
        </w:rPr>
        <w:t>3.2. Пилотируемая полоска и Большой Рот.</w:t>
      </w:r>
      <w:bookmarkEnd w:id="53"/>
      <w:bookmarkEnd w:id="54"/>
    </w:p>
    <w:p w:rsidR="00BB67A5" w:rsidRPr="00BB67A5" w:rsidRDefault="00BB67A5" w:rsidP="00394682">
      <w:pPr>
        <w:spacing w:line="360" w:lineRule="auto"/>
      </w:pPr>
    </w:p>
    <w:p w:rsidR="00BB67A5" w:rsidRDefault="00394682" w:rsidP="00394682">
      <w:pPr>
        <w:spacing w:line="360" w:lineRule="auto"/>
      </w:pPr>
      <w:r w:rsidRPr="00BB67A5">
        <w:rPr>
          <w:noProof/>
        </w:rPr>
        <mc:AlternateContent>
          <mc:Choice Requires="wps">
            <w:drawing>
              <wp:anchor distT="45720" distB="45720" distL="114300" distR="114300" simplePos="0" relativeHeight="251681792" behindDoc="0" locked="0" layoutInCell="1" allowOverlap="1">
                <wp:simplePos x="0" y="0"/>
                <wp:positionH relativeFrom="column">
                  <wp:posOffset>3589020</wp:posOffset>
                </wp:positionH>
                <wp:positionV relativeFrom="paragraph">
                  <wp:posOffset>1806575</wp:posOffset>
                </wp:positionV>
                <wp:extent cx="2376805" cy="266700"/>
                <wp:effectExtent l="0" t="0" r="0" b="635"/>
                <wp:wrapSquare wrapText="bothSides"/>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Pr="00C55BA4" w:rsidRDefault="00BB67A5" w:rsidP="00BB67A5">
                            <w:pPr>
                              <w:ind w:firstLine="0"/>
                              <w:rPr>
                                <w:rFonts w:ascii="Times New Roman" w:hAnsi="Times New Roman"/>
                                <w:sz w:val="24"/>
                                <w:szCs w:val="24"/>
                              </w:rPr>
                            </w:pPr>
                            <w:r w:rsidRPr="00C55BA4">
                              <w:rPr>
                                <w:rFonts w:ascii="Times New Roman" w:hAnsi="Times New Roman"/>
                                <w:sz w:val="24"/>
                                <w:szCs w:val="24"/>
                              </w:rPr>
                              <w:t>Рис</w:t>
                            </w:r>
                            <w:r w:rsidRPr="00C55BA4">
                              <w:rPr>
                                <w:rFonts w:ascii="Times New Roman" w:hAnsi="Times New Roman"/>
                                <w:sz w:val="24"/>
                                <w:szCs w:val="24"/>
                                <w:lang w:val="en-US"/>
                              </w:rPr>
                              <w:t>.</w:t>
                            </w:r>
                            <w:r w:rsidRPr="00C55BA4">
                              <w:rPr>
                                <w:rFonts w:ascii="Times New Roman" w:hAnsi="Times New Roman"/>
                                <w:sz w:val="24"/>
                                <w:szCs w:val="24"/>
                              </w:rPr>
                              <w:t>12 Полоска Большой рот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59" o:spid="_x0000_s1036" type="#_x0000_t202" style="position:absolute;left:0;text-align:left;margin-left:282.6pt;margin-top:142.25pt;width:187.15pt;height:21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" stroked="f">
                <v:textbox style="mso-fit-shape-to-text:t">
                  <w:txbxContent>
                    <w:p w:rsidR="00BB67A5" w:rsidRPr="00C55BA4" w:rsidRDefault="00BB67A5" w:rsidP="00BB67A5">
                      <w:pPr>
                        <w:ind w:firstLine="0"/>
                        <w:rPr>
                          <w:rFonts w:ascii="Times New Roman" w:hAnsi="Times New Roman"/>
                          <w:sz w:val="24"/>
                          <w:szCs w:val="24"/>
                        </w:rPr>
                      </w:pPr>
                      <w:r w:rsidRPr="00C55BA4">
                        <w:rPr>
                          <w:rFonts w:ascii="Times New Roman" w:hAnsi="Times New Roman"/>
                          <w:sz w:val="24"/>
                          <w:szCs w:val="24"/>
                        </w:rPr>
                        <w:t>Рис</w:t>
                      </w:r>
                      <w:r w:rsidRPr="00C55BA4">
                        <w:rPr>
                          <w:rFonts w:ascii="Times New Roman" w:hAnsi="Times New Roman"/>
                          <w:sz w:val="24"/>
                          <w:szCs w:val="24"/>
                          <w:lang w:val="en-US"/>
                        </w:rPr>
                        <w:t>.</w:t>
                      </w:r>
                      <w:r w:rsidRPr="00C55BA4">
                        <w:rPr>
                          <w:rFonts w:ascii="Times New Roman" w:hAnsi="Times New Roman"/>
                          <w:sz w:val="24"/>
                          <w:szCs w:val="24"/>
                        </w:rPr>
                        <w:t>12 Полоска Большой рот</w:t>
                      </w:r>
                    </w:p>
                  </w:txbxContent>
                </v:textbox>
                <w10:wrap type="square"/>
              </v:shape>
            </w:pict>
          </mc:Fallback>
        </mc:AlternateContent>
      </w:r>
      <w:r w:rsidRPr="00BB67A5">
        <w:rPr>
          <w:noProof/>
        </w:rPr>
        <w:drawing>
          <wp:anchor distT="0" distB="0" distL="114300" distR="114300" simplePos="0" relativeHeight="251680768" behindDoc="1" locked="0" layoutInCell="1" allowOverlap="1">
            <wp:simplePos x="0" y="0"/>
            <wp:positionH relativeFrom="column">
              <wp:posOffset>3568065</wp:posOffset>
            </wp:positionH>
            <wp:positionV relativeFrom="paragraph">
              <wp:posOffset>97155</wp:posOffset>
            </wp:positionV>
            <wp:extent cx="2402205" cy="1623695"/>
            <wp:effectExtent l="0" t="0" r="0" b="0"/>
            <wp:wrapThrough wrapText="bothSides">
              <wp:wrapPolygon edited="0">
                <wp:start x="0" y="0"/>
                <wp:lineTo x="0" y="21287"/>
                <wp:lineTo x="21412" y="21287"/>
                <wp:lineTo x="21412" y="0"/>
                <wp:lineTo x="0" y="0"/>
              </wp:wrapPolygon>
            </wp:wrapThrough>
            <wp:docPr id="60" name="Рисунок 60" descr="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бр"/>
                    <pic:cNvPicPr>
                      <a:picLocks noChangeAspect="1" noChangeArrowheads="1"/>
                    </pic:cNvPicPr>
                  </pic:nvPicPr>
                  <pic:blipFill>
                    <a:blip r:embed="rId21" cstate="print">
                      <a:lum bright="20000"/>
                      <a:extLst>
                        <a:ext uri="{28A0092B-C50C-407E-A947-70E740481C1C}">
                          <a14:useLocalDpi xmlns:a14="http://schemas.microsoft.com/office/drawing/2010/main" val="0"/>
                        </a:ext>
                      </a:extLst>
                    </a:blip>
                    <a:srcRect l="8664" r="15996" b="9352"/>
                    <a:stretch>
                      <a:fillRect/>
                    </a:stretch>
                  </pic:blipFill>
                  <pic:spPr bwMode="auto">
                    <a:xfrm>
                      <a:off x="0" y="0"/>
                      <a:ext cx="2402205"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7A5" w:rsidRPr="00BB67A5">
        <w:t xml:space="preserve">Сила трения замедляет </w:t>
      </w:r>
      <w:r w:rsidRPr="00BB67A5">
        <w:t>вращение стаканчиков из предыдущего эксперимента,</w:t>
      </w:r>
      <w:r w:rsidR="00BB67A5" w:rsidRPr="00BB67A5">
        <w:t xml:space="preserve"> и сила Магнуса перестает поддерживать их в полете. Но существуют летательные объекты, способные самостоятельно сохранять скорость своего вращения - авторотировать. Простейший из них – прямоугольная полоска бумаги (рис.12). Свободно отпущенная, она при определенных условиях самостоятельно демонстрирует вращательное движение вокруг своей длинной </w:t>
      </w:r>
      <w:r w:rsidR="00BB67A5" w:rsidRPr="00BB67A5">
        <w:lastRenderedPageBreak/>
        <w:t>оси. На такую полоску в полете действует сила Магнуса. Пилотируемая полоска представляет собой прямоугольник из тонкой бумаги, снабженный четырьмя крылышками, а Большой Рот просто склеен из двух бумажных полосок. Видно, что они устойчиво авторотируют, а их полет поддерживается силой Магнуса. Эти игрушки можно пилотировать, т.е. заставить их летать неограниченное время и при этом совершать повороты и изменять высоту полета.</w:t>
      </w:r>
    </w:p>
    <w:p w:rsidR="00394682" w:rsidRPr="00BB67A5" w:rsidRDefault="00394682" w:rsidP="00394682">
      <w:pPr>
        <w:spacing w:line="360" w:lineRule="auto"/>
      </w:pPr>
    </w:p>
    <w:p w:rsidR="00BB67A5" w:rsidRPr="00BB67A5" w:rsidRDefault="00BB67A5" w:rsidP="00394682">
      <w:pPr>
        <w:spacing w:line="360" w:lineRule="auto"/>
      </w:pPr>
    </w:p>
    <w:p w:rsidR="00BB67A5" w:rsidRPr="0085394C" w:rsidRDefault="00BB67A5" w:rsidP="0085394C">
      <w:pPr>
        <w:pStyle w:val="220"/>
        <w:rPr>
          <w:b/>
        </w:rPr>
      </w:pPr>
      <w:bookmarkStart w:id="55" w:name="_Toc131520470"/>
      <w:r w:rsidRPr="0085394C">
        <w:rPr>
          <w:b/>
        </w:rPr>
        <w:t>3.3 Эффект Коанда</w:t>
      </w:r>
      <w:bookmarkEnd w:id="55"/>
    </w:p>
    <w:p w:rsidR="00BB67A5" w:rsidRPr="00BB67A5" w:rsidRDefault="00BB67A5" w:rsidP="00394682">
      <w:pPr>
        <w:spacing w:line="360" w:lineRule="auto"/>
        <w:rPr>
          <w:b/>
        </w:rPr>
      </w:pPr>
      <w:r w:rsidRPr="00BB67A5">
        <w:rPr>
          <w:noProof/>
        </w:rPr>
        <w:drawing>
          <wp:anchor distT="0" distB="0" distL="114300" distR="114300" simplePos="0" relativeHeight="251682816" behindDoc="1" locked="0" layoutInCell="1" allowOverlap="1">
            <wp:simplePos x="0" y="0"/>
            <wp:positionH relativeFrom="column">
              <wp:posOffset>4206240</wp:posOffset>
            </wp:positionH>
            <wp:positionV relativeFrom="paragraph">
              <wp:posOffset>241935</wp:posOffset>
            </wp:positionV>
            <wp:extent cx="1910715" cy="2381250"/>
            <wp:effectExtent l="0" t="0" r="0" b="0"/>
            <wp:wrapThrough wrapText="bothSides">
              <wp:wrapPolygon edited="0">
                <wp:start x="0" y="0"/>
                <wp:lineTo x="0" y="21427"/>
                <wp:lineTo x="21320" y="21427"/>
                <wp:lineTo x="21320" y="0"/>
                <wp:lineTo x="0" y="0"/>
              </wp:wrapPolygon>
            </wp:wrapThrough>
            <wp:docPr id="58" name="Рисунок 58" descr="гиль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ильза"/>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7453"/>
                    <a:stretch/>
                  </pic:blipFill>
                  <pic:spPr bwMode="auto">
                    <a:xfrm>
                      <a:off x="0" y="0"/>
                      <a:ext cx="1910715"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67A5" w:rsidRPr="00BB67A5" w:rsidRDefault="00BB67A5" w:rsidP="00394682">
      <w:pPr>
        <w:spacing w:line="360" w:lineRule="auto"/>
        <w:rPr>
          <w:iCs/>
        </w:rPr>
      </w:pPr>
      <w:r w:rsidRPr="00BB67A5">
        <w:rPr>
          <w:iCs/>
        </w:rPr>
        <w:t xml:space="preserve">Рассмотрим эффект Коанда в действии на примере задувания свечи через гильзу от гаубицы. Для эксперимента нам понадобились: гильза от снаряда гаубицы , свеча, подставка (рис.13). </w:t>
      </w:r>
    </w:p>
    <w:p w:rsidR="00BB67A5" w:rsidRPr="00BB67A5" w:rsidRDefault="00BB67A5" w:rsidP="00394682">
      <w:pPr>
        <w:spacing w:line="360" w:lineRule="auto"/>
        <w:rPr>
          <w:iCs/>
        </w:rPr>
      </w:pPr>
      <w:r w:rsidRPr="00BB67A5">
        <w:rPr>
          <w:i/>
          <w:iCs/>
          <w:noProof/>
        </w:rPr>
        <mc:AlternateContent>
          <mc:Choice Requires="wps">
            <w:drawing>
              <wp:anchor distT="45720" distB="45720" distL="114300" distR="114300" simplePos="0" relativeHeight="251683840" behindDoc="0" locked="0" layoutInCell="1" allowOverlap="1">
                <wp:simplePos x="0" y="0"/>
                <wp:positionH relativeFrom="column">
                  <wp:posOffset>4202430</wp:posOffset>
                </wp:positionH>
                <wp:positionV relativeFrom="paragraph">
                  <wp:posOffset>1213485</wp:posOffset>
                </wp:positionV>
                <wp:extent cx="1943100" cy="295910"/>
                <wp:effectExtent l="0" t="0" r="0" b="0"/>
                <wp:wrapSquare wrapText="bothSides"/>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A5" w:rsidRPr="00C55BA4" w:rsidRDefault="00BB67A5" w:rsidP="00394682">
                            <w:pPr>
                              <w:ind w:firstLine="0"/>
                              <w:rPr>
                                <w:rFonts w:ascii="Times New Roman" w:hAnsi="Times New Roman"/>
                              </w:rPr>
                            </w:pPr>
                            <w:r w:rsidRPr="00C55BA4">
                              <w:rPr>
                                <w:rFonts w:ascii="Times New Roman" w:hAnsi="Times New Roman"/>
                              </w:rPr>
                              <w:t>Рис</w:t>
                            </w:r>
                            <w:r w:rsidRPr="00C55BA4">
                              <w:rPr>
                                <w:rFonts w:ascii="Times New Roman" w:hAnsi="Times New Roman"/>
                                <w:lang w:val="en-US"/>
                              </w:rPr>
                              <w:t>.</w:t>
                            </w:r>
                            <w:r w:rsidRPr="00C55BA4">
                              <w:rPr>
                                <w:rFonts w:ascii="Times New Roman" w:hAnsi="Times New Roman"/>
                              </w:rPr>
                              <w:t>13 Гильза и свеча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57" o:spid="_x0000_s1037" type="#_x0000_t202" style="position:absolute;left:0;text-align:left;margin-left:330.9pt;margin-top:95.55pt;width:153pt;height:23.3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" stroked="f">
                <v:textbox style="mso-fit-shape-to-text:t">
                  <w:txbxContent>
                    <w:p w:rsidR="00BB67A5" w:rsidRPr="00C55BA4" w:rsidRDefault="00BB67A5" w:rsidP="00394682">
                      <w:pPr>
                        <w:ind w:firstLine="0"/>
                        <w:rPr>
                          <w:rFonts w:ascii="Times New Roman" w:hAnsi="Times New Roman"/>
                        </w:rPr>
                      </w:pPr>
                      <w:r w:rsidRPr="00C55BA4">
                        <w:rPr>
                          <w:rFonts w:ascii="Times New Roman" w:hAnsi="Times New Roman"/>
                        </w:rPr>
                        <w:t>Рис</w:t>
                      </w:r>
                      <w:r w:rsidRPr="00C55BA4">
                        <w:rPr>
                          <w:rFonts w:ascii="Times New Roman" w:hAnsi="Times New Roman"/>
                          <w:lang w:val="en-US"/>
                        </w:rPr>
                        <w:t>.</w:t>
                      </w:r>
                      <w:r w:rsidRPr="00C55BA4">
                        <w:rPr>
                          <w:rFonts w:ascii="Times New Roman" w:hAnsi="Times New Roman"/>
                        </w:rPr>
                        <w:t>13 Гильза и свеча</w:t>
                      </w:r>
                    </w:p>
                  </w:txbxContent>
                </v:textbox>
                <w10:wrap type="square"/>
              </v:shape>
            </w:pict>
          </mc:Fallback>
        </mc:AlternateContent>
      </w:r>
      <w:r w:rsidRPr="00BB67A5">
        <w:rPr>
          <w:iCs/>
        </w:rPr>
        <w:t>Эффект Коанда заставляет прилипать струю к ги</w:t>
      </w:r>
      <w:r w:rsidR="00EC2A87">
        <w:rPr>
          <w:iCs/>
        </w:rPr>
        <w:t>льзе. Когда струя налетает на ги</w:t>
      </w:r>
      <w:r w:rsidRPr="00BB67A5">
        <w:rPr>
          <w:iCs/>
        </w:rPr>
        <w:t xml:space="preserve">льзу, она разделяется на две части и, казалось бы, эти части должны двигаться по инерции прямолинейно и равномерно, но из-за вязкого трения стоячий воздух, который находится между струёй и поверхностью гильзы увлекается потоком, и давление внутри клина понижается. Внешнее атмосферное давление больше внутриклинового, и возникшая разность давлений загибает струю вокруг гильзы. Так две струи прилипают к гильзе и встречаются за ней, попадая в свечу. </w:t>
      </w:r>
    </w:p>
    <w:p w:rsidR="00BB67A5" w:rsidRPr="00BB67A5" w:rsidRDefault="00BB67A5" w:rsidP="00394682">
      <w:pPr>
        <w:spacing w:line="360" w:lineRule="auto"/>
        <w:rPr>
          <w:iCs/>
        </w:rPr>
      </w:pPr>
    </w:p>
    <w:p w:rsidR="00BB67A5" w:rsidRPr="00BB67A5" w:rsidRDefault="00BB67A5" w:rsidP="00394682">
      <w:pPr>
        <w:spacing w:line="360" w:lineRule="auto"/>
      </w:pPr>
    </w:p>
    <w:p w:rsidR="00BB67A5" w:rsidRPr="00BB67A5" w:rsidRDefault="00BB67A5" w:rsidP="00394682">
      <w:pPr>
        <w:spacing w:line="360" w:lineRule="auto"/>
        <w:rPr>
          <w:b/>
        </w:rPr>
      </w:pPr>
    </w:p>
    <w:p w:rsidR="00BB67A5" w:rsidRPr="00BB67A5" w:rsidRDefault="00BB67A5" w:rsidP="00394682">
      <w:pPr>
        <w:spacing w:line="360" w:lineRule="auto"/>
        <w:rPr>
          <w:b/>
        </w:rPr>
      </w:pPr>
    </w:p>
    <w:p w:rsidR="00BB67A5" w:rsidRPr="00BB67A5" w:rsidRDefault="00BB67A5" w:rsidP="00394682">
      <w:pPr>
        <w:spacing w:line="360" w:lineRule="auto"/>
        <w:rPr>
          <w:b/>
        </w:rPr>
      </w:pPr>
    </w:p>
    <w:p w:rsidR="00BB67A5" w:rsidRDefault="00BB67A5" w:rsidP="0085394C">
      <w:pPr>
        <w:pStyle w:val="12"/>
      </w:pPr>
      <w:bookmarkStart w:id="56" w:name="_Toc125026715"/>
      <w:bookmarkStart w:id="57" w:name="_Toc126668940"/>
      <w:bookmarkStart w:id="58" w:name="_Toc131520471"/>
      <w:r w:rsidRPr="00BB67A5">
        <w:lastRenderedPageBreak/>
        <w:t>Выводы</w:t>
      </w:r>
      <w:bookmarkEnd w:id="56"/>
      <w:bookmarkEnd w:id="57"/>
      <w:bookmarkEnd w:id="58"/>
    </w:p>
    <w:p w:rsidR="00B51C6F" w:rsidRPr="00B51C6F" w:rsidRDefault="00B51C6F" w:rsidP="00B51C6F"/>
    <w:p w:rsidR="00B51C6F" w:rsidRDefault="008707B2" w:rsidP="008707B2">
      <w:pPr>
        <w:spacing w:line="360" w:lineRule="auto"/>
        <w:ind w:left="1080" w:firstLine="0"/>
      </w:pPr>
      <w:r>
        <w:t>Я</w:t>
      </w:r>
      <w:r w:rsidRPr="008707B2">
        <w:t>,</w:t>
      </w:r>
      <w:r>
        <w:t xml:space="preserve"> готовясь стать военным инженером</w:t>
      </w:r>
      <w:r w:rsidRPr="008707B2">
        <w:t>,</w:t>
      </w:r>
      <w:r>
        <w:t xml:space="preserve"> стараюсь </w:t>
      </w:r>
      <w:r w:rsidR="00B51C6F">
        <w:t>познавать</w:t>
      </w:r>
      <w:r>
        <w:t xml:space="preserve"> физику </w:t>
      </w:r>
      <w:r w:rsidR="00B51C6F">
        <w:t>не только в рамках</w:t>
      </w:r>
      <w:r>
        <w:t xml:space="preserve"> школьного курса</w:t>
      </w:r>
      <w:r w:rsidRPr="008707B2">
        <w:t>.</w:t>
      </w:r>
      <w:r>
        <w:t xml:space="preserve"> Заинтересовавшись эффектами Магнуса и Коанда изучил литературу по данному вопросу</w:t>
      </w:r>
      <w:r w:rsidRPr="008707B2">
        <w:t>,</w:t>
      </w:r>
      <w:r>
        <w:t xml:space="preserve"> разобрался в природе этих эффектов и </w:t>
      </w:r>
      <w:r w:rsidR="00B51C6F">
        <w:t>выяснил</w:t>
      </w:r>
      <w:r w:rsidR="00B51C6F" w:rsidRPr="00B51C6F">
        <w:t>,</w:t>
      </w:r>
      <w:r w:rsidR="00B51C6F">
        <w:t xml:space="preserve"> где и как они применяются</w:t>
      </w:r>
      <w:r w:rsidR="00B51C6F" w:rsidRPr="00B51C6F">
        <w:t>.</w:t>
      </w:r>
    </w:p>
    <w:p w:rsidR="00BB67A5" w:rsidRPr="00BB67A5" w:rsidRDefault="00B51C6F" w:rsidP="00B51C6F">
      <w:pPr>
        <w:spacing w:line="360" w:lineRule="auto"/>
        <w:ind w:left="1080" w:firstLine="0"/>
        <w:sectPr w:rsidR="00BB67A5" w:rsidRPr="00BB67A5" w:rsidSect="001E503D">
          <w:footerReference w:type="default" r:id="rId23"/>
          <w:footerReference w:type="first" r:id="rId24"/>
          <w:pgSz w:w="11909" w:h="16834"/>
          <w:pgMar w:top="1134" w:right="851" w:bottom="1134" w:left="1701" w:header="720" w:footer="720" w:gutter="0"/>
          <w:pgNumType w:start="1"/>
          <w:cols w:space="60"/>
          <w:noEndnote/>
          <w:titlePg/>
          <w:docGrid w:linePitch="272"/>
        </w:sectPr>
      </w:pPr>
      <w:r>
        <w:t>В результате поставленных нами экспериментов</w:t>
      </w:r>
      <w:r w:rsidR="008707B2">
        <w:t xml:space="preserve"> </w:t>
      </w:r>
      <w:r>
        <w:t>я проверил и представил наглядно проявление эффектов Магнуса и Коанда</w:t>
      </w:r>
      <w:r w:rsidRPr="00B51C6F">
        <w:t>.</w:t>
      </w:r>
    </w:p>
    <w:p w:rsidR="00BB67A5" w:rsidRPr="00BB67A5" w:rsidRDefault="00BB67A5" w:rsidP="0085394C">
      <w:pPr>
        <w:pStyle w:val="12"/>
      </w:pPr>
      <w:bookmarkStart w:id="59" w:name="_Toc125026716"/>
      <w:bookmarkStart w:id="60" w:name="_Toc126668941"/>
      <w:bookmarkStart w:id="61" w:name="_Toc131520472"/>
      <w:r w:rsidRPr="00BB67A5">
        <w:lastRenderedPageBreak/>
        <w:t>Список использованной литературы</w:t>
      </w:r>
      <w:bookmarkEnd w:id="59"/>
      <w:bookmarkEnd w:id="60"/>
      <w:bookmarkEnd w:id="61"/>
    </w:p>
    <w:p w:rsidR="00BB67A5" w:rsidRPr="00BB67A5" w:rsidRDefault="00BB67A5" w:rsidP="00394682">
      <w:pPr>
        <w:spacing w:line="360" w:lineRule="auto"/>
        <w:rPr>
          <w:b/>
          <w:iCs/>
        </w:rPr>
      </w:pPr>
    </w:p>
    <w:p w:rsidR="00BB67A5" w:rsidRPr="00BB67A5" w:rsidRDefault="009C744A" w:rsidP="00394682">
      <w:pPr>
        <w:numPr>
          <w:ilvl w:val="0"/>
          <w:numId w:val="41"/>
        </w:numPr>
        <w:spacing w:line="360" w:lineRule="auto"/>
      </w:pPr>
      <w:hyperlink r:id="rId25" w:history="1">
        <w:r w:rsidR="00BB67A5" w:rsidRPr="00BB67A5">
          <w:rPr>
            <w:rStyle w:val="af0"/>
          </w:rPr>
          <w:t>https://fb.ru/article/391708/effekt-magnusa-i-ego-neveroyatnyie-primeneniya</w:t>
        </w:r>
      </w:hyperlink>
    </w:p>
    <w:p w:rsidR="00BB67A5" w:rsidRPr="00BB67A5" w:rsidRDefault="009C744A" w:rsidP="00394682">
      <w:pPr>
        <w:numPr>
          <w:ilvl w:val="0"/>
          <w:numId w:val="41"/>
        </w:numPr>
        <w:spacing w:line="360" w:lineRule="auto"/>
      </w:pPr>
      <w:hyperlink r:id="rId26" w:history="1">
        <w:r w:rsidR="00BB67A5" w:rsidRPr="00BB67A5">
          <w:rPr>
            <w:rStyle w:val="af0"/>
          </w:rPr>
          <w:t>https://masterok.livejournal.com/2450875.html</w:t>
        </w:r>
      </w:hyperlink>
      <w:r w:rsidR="00BB67A5" w:rsidRPr="00BB67A5">
        <w:t xml:space="preserve"> </w:t>
      </w:r>
    </w:p>
    <w:p w:rsidR="00BB67A5" w:rsidRPr="00BB67A5" w:rsidRDefault="009C744A" w:rsidP="00394682">
      <w:pPr>
        <w:numPr>
          <w:ilvl w:val="0"/>
          <w:numId w:val="41"/>
        </w:numPr>
        <w:spacing w:line="360" w:lineRule="auto"/>
      </w:pPr>
      <w:hyperlink r:id="rId27" w:history="1">
        <w:r w:rsidR="00BB67A5" w:rsidRPr="00BB67A5">
          <w:rPr>
            <w:rStyle w:val="af0"/>
          </w:rPr>
          <w:t>https://lenta.ru/articles/2013/08/01/physics/</w:t>
        </w:r>
      </w:hyperlink>
      <w:r w:rsidR="00BB67A5" w:rsidRPr="00BB67A5">
        <w:t xml:space="preserve"> </w:t>
      </w:r>
    </w:p>
    <w:p w:rsidR="00BB67A5" w:rsidRPr="00BB67A5" w:rsidRDefault="009C744A" w:rsidP="00394682">
      <w:pPr>
        <w:numPr>
          <w:ilvl w:val="0"/>
          <w:numId w:val="41"/>
        </w:numPr>
        <w:spacing w:line="360" w:lineRule="auto"/>
      </w:pPr>
      <w:hyperlink r:id="rId28" w:history="1">
        <w:r w:rsidR="00BB67A5" w:rsidRPr="00BB67A5">
          <w:rPr>
            <w:rStyle w:val="af0"/>
          </w:rPr>
          <w:t>https://fb.ru/article/451852/koanda-effekt---chto-eto</w:t>
        </w:r>
      </w:hyperlink>
      <w:r w:rsidR="00BB67A5" w:rsidRPr="00BB67A5">
        <w:t xml:space="preserve"> </w:t>
      </w:r>
    </w:p>
    <w:p w:rsidR="00BB67A5" w:rsidRPr="00BB67A5" w:rsidRDefault="009C744A" w:rsidP="00394682">
      <w:pPr>
        <w:numPr>
          <w:ilvl w:val="0"/>
          <w:numId w:val="41"/>
        </w:numPr>
        <w:spacing w:line="360" w:lineRule="auto"/>
      </w:pPr>
      <w:hyperlink r:id="rId29" w:history="1">
        <w:r w:rsidR="00BB67A5" w:rsidRPr="00BB67A5">
          <w:rPr>
            <w:rStyle w:val="af0"/>
          </w:rPr>
          <w:t>https://pikabu.ru/story/primenenie_yeffekta_koanda_v_gonochnyikh_mashinakh_4185158</w:t>
        </w:r>
      </w:hyperlink>
      <w:r w:rsidR="00BB67A5" w:rsidRPr="00BB67A5">
        <w:t xml:space="preserve"> </w:t>
      </w:r>
    </w:p>
    <w:p w:rsidR="00BB67A5" w:rsidRPr="00BB67A5" w:rsidRDefault="009C744A" w:rsidP="00394682">
      <w:pPr>
        <w:numPr>
          <w:ilvl w:val="0"/>
          <w:numId w:val="41"/>
        </w:numPr>
        <w:spacing w:line="360" w:lineRule="auto"/>
      </w:pPr>
      <w:hyperlink r:id="rId30" w:history="1">
        <w:r w:rsidR="00BB67A5" w:rsidRPr="00BB67A5">
          <w:rPr>
            <w:rStyle w:val="af0"/>
          </w:rPr>
          <w:t>https://olymp.as-club.ru/publ/arkhiv_rabot/pjatnadcataja_olimpiada_2017_18_uch_god/ispolzovanie_ehffekta_koanda_v_letatelnykh_apparatakh/38-1-0-2242</w:t>
        </w:r>
      </w:hyperlink>
      <w:r w:rsidR="00BB67A5" w:rsidRPr="00BB67A5">
        <w:t xml:space="preserve"> </w:t>
      </w:r>
    </w:p>
    <w:p w:rsidR="00BB67A5" w:rsidRPr="00BB67A5" w:rsidRDefault="009C744A" w:rsidP="00394682">
      <w:pPr>
        <w:numPr>
          <w:ilvl w:val="0"/>
          <w:numId w:val="41"/>
        </w:numPr>
        <w:spacing w:line="360" w:lineRule="auto"/>
      </w:pPr>
      <w:hyperlink r:id="rId31" w:history="1">
        <w:r w:rsidR="00BB67A5" w:rsidRPr="00BB67A5">
          <w:rPr>
            <w:rStyle w:val="af0"/>
          </w:rPr>
          <w:t>https://www.mathnet.ru/links/0e5ce1119f18070d1116fb27062f3912/kvant568.pdf</w:t>
        </w:r>
      </w:hyperlink>
      <w:r w:rsidR="00BB67A5" w:rsidRPr="00BB67A5">
        <w:t xml:space="preserve"> ,</w:t>
      </w:r>
    </w:p>
    <w:p w:rsidR="00BB67A5" w:rsidRPr="00BB67A5" w:rsidRDefault="00BB67A5" w:rsidP="00394682">
      <w:pPr>
        <w:spacing w:line="360" w:lineRule="auto"/>
      </w:pPr>
    </w:p>
    <w:p w:rsidR="00BB67A5" w:rsidRPr="00BB67A5" w:rsidRDefault="00BB67A5" w:rsidP="00394682">
      <w:pPr>
        <w:spacing w:line="360" w:lineRule="auto"/>
      </w:pPr>
    </w:p>
    <w:p w:rsidR="009910D8" w:rsidRPr="009910D8" w:rsidRDefault="009910D8" w:rsidP="00394682">
      <w:pPr>
        <w:spacing w:line="360" w:lineRule="auto"/>
      </w:pPr>
    </w:p>
    <w:sectPr w:rsidR="009910D8" w:rsidRPr="009910D8" w:rsidSect="001E503D">
      <w:pgSz w:w="11909" w:h="16834"/>
      <w:pgMar w:top="1134" w:right="85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39" w:rsidRDefault="008C3063">
      <w:pPr>
        <w:spacing w:line="240" w:lineRule="auto"/>
      </w:pPr>
      <w:r>
        <w:separator/>
      </w:r>
    </w:p>
  </w:endnote>
  <w:endnote w:type="continuationSeparator" w:id="0">
    <w:p w:rsidR="006C6B39" w:rsidRDefault="008C3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A5" w:rsidRDefault="00BB67A5">
    <w:pPr>
      <w:pStyle w:val="ae"/>
      <w:jc w:val="center"/>
    </w:pPr>
    <w:r>
      <w:fldChar w:fldCharType="begin"/>
    </w:r>
    <w:r>
      <w:instrText>PAGE   \* MERGEFORMAT</w:instrText>
    </w:r>
    <w:r>
      <w:fldChar w:fldCharType="separate"/>
    </w:r>
    <w:r w:rsidR="009C744A">
      <w:rPr>
        <w:noProof/>
      </w:rPr>
      <w:t>2</w:t>
    </w:r>
    <w:r>
      <w:fldChar w:fldCharType="end"/>
    </w:r>
  </w:p>
  <w:p w:rsidR="00BB67A5" w:rsidRDefault="00BB67A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A5" w:rsidRDefault="00BB67A5">
    <w:pPr>
      <w:pStyle w:val="ae"/>
      <w:jc w:val="center"/>
    </w:pPr>
  </w:p>
  <w:p w:rsidR="00BB67A5" w:rsidRDefault="00BB67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39" w:rsidRDefault="008C3063">
      <w:pPr>
        <w:spacing w:line="240" w:lineRule="auto"/>
      </w:pPr>
      <w:r>
        <w:separator/>
      </w:r>
    </w:p>
  </w:footnote>
  <w:footnote w:type="continuationSeparator" w:id="0">
    <w:p w:rsidR="006C6B39" w:rsidRDefault="008C30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00B"/>
    <w:multiLevelType w:val="multilevel"/>
    <w:tmpl w:val="34E4600C"/>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567"/>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03A805DF"/>
    <w:multiLevelType w:val="multilevel"/>
    <w:tmpl w:val="A93834D6"/>
    <w:lvl w:ilvl="0">
      <w:start w:val="1"/>
      <w:numFmt w:val="decimal"/>
      <w:lvlText w:val="%1."/>
      <w:lvlJc w:val="left"/>
      <w:pPr>
        <w:tabs>
          <w:tab w:val="num" w:pos="284"/>
        </w:tabs>
        <w:ind w:left="567" w:hanging="567"/>
      </w:pPr>
      <w:rPr>
        <w:rFonts w:ascii="Times New Roman" w:hAnsi="Times New Roman" w:hint="default"/>
        <w:b w:val="0"/>
        <w:i w:val="0"/>
        <w:sz w:val="28"/>
        <w:szCs w:val="28"/>
      </w:rPr>
    </w:lvl>
    <w:lvl w:ilvl="1">
      <w:start w:val="1"/>
      <w:numFmt w:val="none"/>
      <w:lvlText w:val=""/>
      <w:lvlJc w:val="left"/>
      <w:pPr>
        <w:tabs>
          <w:tab w:val="num" w:pos="284"/>
        </w:tabs>
        <w:ind w:left="567" w:hanging="567"/>
      </w:pPr>
      <w:rPr>
        <w:rFonts w:hint="default"/>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15:restartNumberingAfterBreak="0">
    <w:nsid w:val="0B336759"/>
    <w:multiLevelType w:val="multilevel"/>
    <w:tmpl w:val="2376D1EE"/>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851"/>
        </w:tabs>
        <w:ind w:left="0" w:firstLine="567"/>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CFB1AE3"/>
    <w:multiLevelType w:val="multilevel"/>
    <w:tmpl w:val="39CA5C78"/>
    <w:name w:val="List Num02"/>
    <w:styleLink w:val="a"/>
    <w:lvl w:ilvl="0">
      <w:start w:val="1"/>
      <w:numFmt w:val="decimal"/>
      <w:pStyle w:val="1"/>
      <w:suff w:val="space"/>
      <w:lvlText w:val="%1."/>
      <w:lvlJc w:val="left"/>
      <w:pPr>
        <w:ind w:left="0" w:firstLine="0"/>
      </w:pPr>
      <w:rPr>
        <w:rFonts w:ascii="Times New Roman" w:hAnsi="Times New Roman" w:hint="default"/>
        <w:sz w:val="28"/>
      </w:rPr>
    </w:lvl>
    <w:lvl w:ilvl="1">
      <w:start w:val="1"/>
      <w:numFmt w:val="decimal"/>
      <w:pStyle w:val="10"/>
      <w:suff w:val="space"/>
      <w:lvlText w:val="%1.%2."/>
      <w:lvlJc w:val="center"/>
      <w:pPr>
        <w:ind w:left="0" w:firstLine="0"/>
      </w:pPr>
      <w:rPr>
        <w:rFonts w:hint="default"/>
      </w:rPr>
    </w:lvl>
    <w:lvl w:ilvl="2">
      <w:start w:val="1"/>
      <w:numFmt w:val="decimal"/>
      <w:pStyle w:val="11"/>
      <w:suff w:val="space"/>
      <w:lvlText w:val="%1.%2.%3"/>
      <w:lvlJc w:val="left"/>
      <w:pPr>
        <w:ind w:left="0" w:firstLine="284"/>
      </w:pPr>
      <w:rPr>
        <w:rFonts w:hint="default"/>
      </w:rPr>
    </w:lvl>
    <w:lvl w:ilvl="3">
      <w:start w:val="1"/>
      <w:numFmt w:val="decimal"/>
      <w:lvlRestart w:val="1"/>
      <w:pStyle w:val="a0"/>
      <w:suff w:val="space"/>
      <w:lvlText w:val="Рис.%1.%4."/>
      <w:lvlJc w:val="left"/>
      <w:pPr>
        <w:ind w:left="0" w:firstLine="284"/>
      </w:pPr>
      <w:rPr>
        <w:rFonts w:hint="default"/>
      </w:rPr>
    </w:lvl>
    <w:lvl w:ilvl="4">
      <w:start w:val="1"/>
      <w:numFmt w:val="decimal"/>
      <w:lvlRestart w:val="1"/>
      <w:suff w:val="space"/>
      <w:lvlText w:val="Рис. %1.%5"/>
      <w:lvlJc w:val="left"/>
      <w:pPr>
        <w:ind w:left="0" w:firstLine="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6D760B"/>
    <w:multiLevelType w:val="multilevel"/>
    <w:tmpl w:val="D7EE4D40"/>
    <w:name w:val="ListNum 1"/>
    <w:lvl w:ilvl="0">
      <w:start w:val="1"/>
      <w:numFmt w:val="decimal"/>
      <w:suff w:val="space"/>
      <w:lvlText w:val="%1."/>
      <w:lvlJc w:val="center"/>
      <w:pPr>
        <w:ind w:left="0" w:firstLine="0"/>
      </w:pPr>
      <w:rPr>
        <w:rFonts w:hint="default"/>
      </w:rPr>
    </w:lvl>
    <w:lvl w:ilvl="1">
      <w:start w:val="1"/>
      <w:numFmt w:val="decimal"/>
      <w:suff w:val="space"/>
      <w:lvlText w:val="%1."/>
      <w:lvlJc w:val="center"/>
      <w:pPr>
        <w:ind w:left="0" w:firstLine="0"/>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5" w15:restartNumberingAfterBreak="0">
    <w:nsid w:val="1447218D"/>
    <w:multiLevelType w:val="multilevel"/>
    <w:tmpl w:val="FF46DD7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6" w15:restartNumberingAfterBreak="0">
    <w:nsid w:val="166560BA"/>
    <w:multiLevelType w:val="multilevel"/>
    <w:tmpl w:val="7DAC974C"/>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6F578FB"/>
    <w:multiLevelType w:val="multilevel"/>
    <w:tmpl w:val="C860A17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8" w15:restartNumberingAfterBreak="0">
    <w:nsid w:val="172819DC"/>
    <w:multiLevelType w:val="multilevel"/>
    <w:tmpl w:val="82A8D1D8"/>
    <w:lvl w:ilvl="0">
      <w:start w:val="1"/>
      <w:numFmt w:val="decimal"/>
      <w:suff w:val="space"/>
      <w:lvlText w:val="%1."/>
      <w:lvlJc w:val="center"/>
      <w:pPr>
        <w:ind w:left="0" w:firstLine="0"/>
      </w:pPr>
      <w:rPr>
        <w:rFonts w:hint="default"/>
      </w:rPr>
    </w:lvl>
    <w:lvl w:ilvl="1">
      <w:start w:val="1"/>
      <w:numFmt w:val="decimal"/>
      <w:suff w:val="space"/>
      <w:lvlText w:val="%1."/>
      <w:lvlJc w:val="center"/>
      <w:pPr>
        <w:ind w:left="0" w:firstLine="0"/>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9" w15:restartNumberingAfterBreak="0">
    <w:nsid w:val="1933626B"/>
    <w:multiLevelType w:val="multilevel"/>
    <w:tmpl w:val="39CA5C78"/>
    <w:name w:val="List Num022"/>
    <w:numStyleLink w:val="a"/>
  </w:abstractNum>
  <w:abstractNum w:abstractNumId="10" w15:restartNumberingAfterBreak="0">
    <w:nsid w:val="1A684AAB"/>
    <w:multiLevelType w:val="multilevel"/>
    <w:tmpl w:val="B8284624"/>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567"/>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1" w15:restartNumberingAfterBreak="0">
    <w:nsid w:val="2A56554B"/>
    <w:multiLevelType w:val="multilevel"/>
    <w:tmpl w:val="B344BF6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12" w15:restartNumberingAfterBreak="0">
    <w:nsid w:val="31280E70"/>
    <w:multiLevelType w:val="hybridMultilevel"/>
    <w:tmpl w:val="0232909A"/>
    <w:name w:val="ListNum12"/>
    <w:lvl w:ilvl="0" w:tplc="0770A6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1B76B6E"/>
    <w:multiLevelType w:val="multilevel"/>
    <w:tmpl w:val="13FAD7EC"/>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  .%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14" w15:restartNumberingAfterBreak="0">
    <w:nsid w:val="31C21C0C"/>
    <w:multiLevelType w:val="multilevel"/>
    <w:tmpl w:val="303A73C0"/>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hanging="283"/>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15:restartNumberingAfterBreak="0">
    <w:nsid w:val="35C50194"/>
    <w:multiLevelType w:val="multilevel"/>
    <w:tmpl w:val="4300D34C"/>
    <w:lvl w:ilvl="0">
      <w:start w:val="1"/>
      <w:numFmt w:val="decimal"/>
      <w:lvlText w:val="%1."/>
      <w:lvlJc w:val="left"/>
      <w:pPr>
        <w:tabs>
          <w:tab w:val="num" w:pos="567"/>
        </w:tabs>
        <w:ind w:left="1134" w:hanging="1134"/>
      </w:pPr>
      <w:rPr>
        <w:rFonts w:ascii="Times New Roman" w:hAnsi="Times New Roman" w:hint="default"/>
        <w:b w:val="0"/>
        <w:i w:val="0"/>
        <w:sz w:val="28"/>
        <w:szCs w:val="28"/>
      </w:rPr>
    </w:lvl>
    <w:lvl w:ilvl="1">
      <w:start w:val="1"/>
      <w:numFmt w:val="decimal"/>
      <w:lvlText w:val="%1.%2."/>
      <w:lvlJc w:val="left"/>
      <w:pPr>
        <w:tabs>
          <w:tab w:val="num" w:pos="851"/>
        </w:tabs>
        <w:ind w:left="0" w:firstLine="567"/>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77F3D18"/>
    <w:multiLevelType w:val="multilevel"/>
    <w:tmpl w:val="C1A8ECAC"/>
    <w:lvl w:ilvl="0">
      <w:start w:val="1"/>
      <w:numFmt w:val="decimal"/>
      <w:lvlText w:val="%1."/>
      <w:lvlJc w:val="left"/>
      <w:pPr>
        <w:tabs>
          <w:tab w:val="num" w:pos="284"/>
        </w:tabs>
        <w:ind w:left="1134" w:hanging="1134"/>
      </w:pPr>
      <w:rPr>
        <w:rFonts w:ascii="Times New Roman" w:hAnsi="Times New Roman" w:hint="default"/>
        <w:b w:val="0"/>
        <w:i w:val="0"/>
        <w:sz w:val="28"/>
        <w:szCs w:val="28"/>
      </w:rPr>
    </w:lvl>
    <w:lvl w:ilvl="1">
      <w:start w:val="1"/>
      <w:numFmt w:val="none"/>
      <w:lvlText w:val=""/>
      <w:lvlJc w:val="left"/>
      <w:pPr>
        <w:tabs>
          <w:tab w:val="num" w:pos="284"/>
        </w:tabs>
        <w:ind w:left="567" w:hanging="567"/>
      </w:pPr>
      <w:rPr>
        <w:rFonts w:hint="default"/>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7" w15:restartNumberingAfterBreak="0">
    <w:nsid w:val="3B2820AB"/>
    <w:multiLevelType w:val="multilevel"/>
    <w:tmpl w:val="B40CB6EE"/>
    <w:name w:val="ListNum1"/>
    <w:lvl w:ilvl="0">
      <w:start w:val="1"/>
      <w:numFmt w:val="decimal"/>
      <w:suff w:val="space"/>
      <w:lvlText w:val="%1."/>
      <w:lvlJc w:val="center"/>
      <w:pPr>
        <w:ind w:left="0" w:firstLine="0"/>
      </w:pPr>
      <w:rPr>
        <w:rFonts w:ascii="Times New Roman" w:hAnsi="Times New Roman" w:hint="default"/>
        <w:b/>
        <w:i w:val="0"/>
      </w:rPr>
    </w:lvl>
    <w:lvl w:ilvl="1">
      <w:start w:val="1"/>
      <w:numFmt w:val="decimal"/>
      <w:suff w:val="space"/>
      <w:lvlText w:val="%1.%2."/>
      <w:lvlJc w:val="center"/>
      <w:pPr>
        <w:ind w:left="567" w:firstLine="0"/>
      </w:pPr>
      <w:rPr>
        <w:rFonts w:ascii="Times New Roman" w:hAnsi="Times New Roman" w:hint="default"/>
        <w:b/>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18" w15:restartNumberingAfterBreak="0">
    <w:nsid w:val="3C292D7D"/>
    <w:multiLevelType w:val="multilevel"/>
    <w:tmpl w:val="4ABA4AEE"/>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9" w15:restartNumberingAfterBreak="0">
    <w:nsid w:val="3D743C3F"/>
    <w:multiLevelType w:val="multilevel"/>
    <w:tmpl w:val="D3D4F02E"/>
    <w:lvl w:ilvl="0">
      <w:start w:val="1"/>
      <w:numFmt w:val="decimal"/>
      <w:lvlText w:val="%1."/>
      <w:lvlJc w:val="left"/>
      <w:pPr>
        <w:tabs>
          <w:tab w:val="num" w:pos="786"/>
        </w:tabs>
        <w:ind w:left="786" w:hanging="360"/>
      </w:pPr>
      <w:rPr>
        <w:rFonts w:ascii="Times New Roman" w:hAnsi="Times New Roman" w:cs="Times New Roman"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0" w15:restartNumberingAfterBreak="0">
    <w:nsid w:val="41E8254A"/>
    <w:multiLevelType w:val="multilevel"/>
    <w:tmpl w:val="F228AC80"/>
    <w:lvl w:ilvl="0">
      <w:start w:val="1"/>
      <w:numFmt w:val="decimal"/>
      <w:lvlText w:val="%1."/>
      <w:lvlJc w:val="left"/>
      <w:pPr>
        <w:tabs>
          <w:tab w:val="num" w:pos="567"/>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1" w15:restartNumberingAfterBreak="0">
    <w:nsid w:val="456A47FA"/>
    <w:multiLevelType w:val="multilevel"/>
    <w:tmpl w:val="0A1AECD6"/>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22" w15:restartNumberingAfterBreak="0">
    <w:nsid w:val="4AC243E9"/>
    <w:multiLevelType w:val="hybridMultilevel"/>
    <w:tmpl w:val="172068C6"/>
    <w:lvl w:ilvl="0" w:tplc="78BC6030">
      <w:start w:val="1"/>
      <w:numFmt w:val="bullet"/>
      <w:pStyle w:val="a1"/>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72978"/>
    <w:multiLevelType w:val="multilevel"/>
    <w:tmpl w:val="A2E6DAD2"/>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4" w15:restartNumberingAfterBreak="0">
    <w:nsid w:val="569022BA"/>
    <w:multiLevelType w:val="multilevel"/>
    <w:tmpl w:val="D3D4F02E"/>
    <w:lvl w:ilvl="0">
      <w:start w:val="1"/>
      <w:numFmt w:val="decimal"/>
      <w:lvlText w:val="%1."/>
      <w:lvlJc w:val="left"/>
      <w:pPr>
        <w:tabs>
          <w:tab w:val="num" w:pos="786"/>
        </w:tabs>
        <w:ind w:left="786" w:hanging="360"/>
      </w:pPr>
      <w:rPr>
        <w:rFonts w:ascii="Times New Roman" w:hAnsi="Times New Roman" w:cs="Times New Roman"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5" w15:restartNumberingAfterBreak="0">
    <w:nsid w:val="57CA37D3"/>
    <w:multiLevelType w:val="multilevel"/>
    <w:tmpl w:val="F836BC56"/>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26" w15:restartNumberingAfterBreak="0">
    <w:nsid w:val="59960FE8"/>
    <w:multiLevelType w:val="multilevel"/>
    <w:tmpl w:val="8C38EAF4"/>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7" w15:restartNumberingAfterBreak="0">
    <w:nsid w:val="5A292E29"/>
    <w:multiLevelType w:val="multilevel"/>
    <w:tmpl w:val="0DC45DCE"/>
    <w:lvl w:ilvl="0">
      <w:start w:val="1"/>
      <w:numFmt w:val="decimal"/>
      <w:lvlText w:val="%1."/>
      <w:lvlJc w:val="left"/>
      <w:pPr>
        <w:tabs>
          <w:tab w:val="num" w:pos="284"/>
        </w:tabs>
        <w:ind w:left="284" w:hanging="284"/>
      </w:pPr>
      <w:rPr>
        <w:rFonts w:ascii="Times New Roman" w:hAnsi="Times New Roman" w:hint="default"/>
        <w:b w:val="0"/>
        <w:i w:val="0"/>
        <w:sz w:val="28"/>
        <w:szCs w:val="28"/>
      </w:rPr>
    </w:lvl>
    <w:lvl w:ilvl="1">
      <w:start w:val="1"/>
      <w:numFmt w:val="decimal"/>
      <w:lvlText w:val="%1.%2."/>
      <w:lvlJc w:val="left"/>
      <w:pPr>
        <w:tabs>
          <w:tab w:val="num" w:pos="284"/>
        </w:tabs>
        <w:ind w:left="567" w:hanging="283"/>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8" w15:restartNumberingAfterBreak="0">
    <w:nsid w:val="5F587F71"/>
    <w:multiLevelType w:val="multilevel"/>
    <w:tmpl w:val="199264C8"/>
    <w:name w:val="List Num2"/>
    <w:lvl w:ilvl="0">
      <w:start w:val="1"/>
      <w:numFmt w:val="decimal"/>
      <w:suff w:val="space"/>
      <w:lvlText w:val="%1."/>
      <w:lvlJc w:val="center"/>
      <w:pPr>
        <w:ind w:left="0" w:firstLine="284"/>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left"/>
      <w:pPr>
        <w:ind w:left="0" w:firstLine="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723182"/>
    <w:multiLevelType w:val="multilevel"/>
    <w:tmpl w:val="1EC48EE8"/>
    <w:lvl w:ilvl="0">
      <w:start w:val="1"/>
      <w:numFmt w:val="decimal"/>
      <w:lvlText w:val="%1."/>
      <w:lvlJc w:val="left"/>
      <w:pPr>
        <w:tabs>
          <w:tab w:val="num" w:pos="567"/>
        </w:tabs>
        <w:ind w:left="567" w:hanging="567"/>
      </w:pPr>
      <w:rPr>
        <w:rFonts w:ascii="Times New Roman" w:hAnsi="Times New Roman" w:hint="default"/>
        <w:b w:val="0"/>
        <w:i w:val="0"/>
        <w:sz w:val="28"/>
        <w:szCs w:val="28"/>
      </w:rPr>
    </w:lvl>
    <w:lvl w:ilvl="1">
      <w:start w:val="1"/>
      <w:numFmt w:val="decimal"/>
      <w:lvlText w:val="%1.%2."/>
      <w:lvlJc w:val="left"/>
      <w:pPr>
        <w:tabs>
          <w:tab w:val="num" w:pos="567"/>
        </w:tabs>
        <w:ind w:left="567" w:firstLine="0"/>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0" w15:restartNumberingAfterBreak="0">
    <w:nsid w:val="60D462B3"/>
    <w:multiLevelType w:val="multilevel"/>
    <w:tmpl w:val="7D9642DA"/>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1" w15:restartNumberingAfterBreak="0">
    <w:nsid w:val="64D62B66"/>
    <w:multiLevelType w:val="multilevel"/>
    <w:tmpl w:val="B908D854"/>
    <w:lvl w:ilvl="0">
      <w:start w:val="1"/>
      <w:numFmt w:val="decimal"/>
      <w:suff w:val="space"/>
      <w:lvlText w:val="%1."/>
      <w:lvlJc w:val="center"/>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6EC2BC9"/>
    <w:multiLevelType w:val="hybridMultilevel"/>
    <w:tmpl w:val="C26AF056"/>
    <w:lvl w:ilvl="0" w:tplc="E2207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8F54BC4"/>
    <w:multiLevelType w:val="multilevel"/>
    <w:tmpl w:val="DA2EC62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4" w15:restartNumberingAfterBreak="0">
    <w:nsid w:val="6BA56F41"/>
    <w:multiLevelType w:val="multilevel"/>
    <w:tmpl w:val="0419001D"/>
    <w:name w:val="List 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94219D"/>
    <w:multiLevelType w:val="hybridMultilevel"/>
    <w:tmpl w:val="5A804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065011"/>
    <w:multiLevelType w:val="multilevel"/>
    <w:tmpl w:val="DA2EC628"/>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7" w15:restartNumberingAfterBreak="0">
    <w:nsid w:val="747166AA"/>
    <w:multiLevelType w:val="multilevel"/>
    <w:tmpl w:val="5084370A"/>
    <w:lvl w:ilvl="0">
      <w:start w:val="1"/>
      <w:numFmt w:val="decimal"/>
      <w:pStyle w:val="a2"/>
      <w:lvlText w:val="%1."/>
      <w:lvlJc w:val="left"/>
      <w:pPr>
        <w:tabs>
          <w:tab w:val="num" w:pos="567"/>
        </w:tabs>
        <w:ind w:left="567" w:hanging="567"/>
      </w:pPr>
      <w:rPr>
        <w:rFonts w:ascii="Times New Roman" w:hAnsi="Times New Roman" w:hint="default"/>
        <w:b w:val="0"/>
        <w:i w:val="0"/>
        <w:sz w:val="28"/>
        <w:szCs w:val="28"/>
      </w:rPr>
    </w:lvl>
    <w:lvl w:ilvl="1">
      <w:start w:val="1"/>
      <w:numFmt w:val="decimal"/>
      <w:pStyle w:val="2"/>
      <w:lvlText w:val="%1.%2."/>
      <w:lvlJc w:val="left"/>
      <w:pPr>
        <w:tabs>
          <w:tab w:val="num" w:pos="851"/>
        </w:tabs>
        <w:ind w:left="1134" w:hanging="567"/>
      </w:pPr>
      <w:rPr>
        <w:rFonts w:ascii="Times New Roman" w:hAnsi="Times New Roman" w:hint="default"/>
        <w:b w:val="0"/>
        <w:i w:val="0"/>
        <w:spacing w:val="0"/>
        <w:w w:val="100"/>
        <w:position w:val="0"/>
        <w:sz w:val="28"/>
        <w:szCs w:val="28"/>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8" w15:restartNumberingAfterBreak="0">
    <w:nsid w:val="76403490"/>
    <w:multiLevelType w:val="multilevel"/>
    <w:tmpl w:val="13FAD7EC"/>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  .%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abstractNum w:abstractNumId="39" w15:restartNumberingAfterBreak="0">
    <w:nsid w:val="78175C2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CEE1BC4"/>
    <w:multiLevelType w:val="multilevel"/>
    <w:tmpl w:val="39CA5C78"/>
    <w:name w:val="List Num023"/>
    <w:numStyleLink w:val="a"/>
  </w:abstractNum>
  <w:abstractNum w:abstractNumId="41" w15:restartNumberingAfterBreak="0">
    <w:nsid w:val="7F006972"/>
    <w:multiLevelType w:val="multilevel"/>
    <w:tmpl w:val="5E3C84A0"/>
    <w:lvl w:ilvl="0">
      <w:start w:val="1"/>
      <w:numFmt w:val="decimal"/>
      <w:suff w:val="space"/>
      <w:lvlText w:val="%1."/>
      <w:lvlJc w:val="center"/>
      <w:pPr>
        <w:ind w:left="0" w:firstLine="0"/>
      </w:pPr>
      <w:rPr>
        <w:rFonts w:ascii="Times New Roman" w:hAnsi="Times New Roman" w:hint="default"/>
        <w:b w:val="0"/>
        <w:i w:val="0"/>
      </w:rPr>
    </w:lvl>
    <w:lvl w:ilvl="1">
      <w:start w:val="1"/>
      <w:numFmt w:val="decimal"/>
      <w:suff w:val="space"/>
      <w:lvlText w:val="%1.%2."/>
      <w:lvlJc w:val="center"/>
      <w:pPr>
        <w:ind w:left="567" w:firstLine="0"/>
      </w:pPr>
      <w:rPr>
        <w:rFonts w:ascii="Times New Roman" w:hAnsi="Times New Roman" w:hint="default"/>
        <w:b w:val="0"/>
        <w:i w:val="0"/>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52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607"/>
        </w:tabs>
        <w:ind w:left="4887" w:hanging="1440"/>
      </w:pPr>
      <w:rPr>
        <w:rFonts w:hint="default"/>
      </w:rPr>
    </w:lvl>
  </w:abstractNum>
  <w:num w:numId="1">
    <w:abstractNumId w:val="31"/>
  </w:num>
  <w:num w:numId="2">
    <w:abstractNumId w:val="4"/>
  </w:num>
  <w:num w:numId="3">
    <w:abstractNumId w:val="18"/>
  </w:num>
  <w:num w:numId="4">
    <w:abstractNumId w:val="17"/>
  </w:num>
  <w:num w:numId="5">
    <w:abstractNumId w:val="21"/>
  </w:num>
  <w:num w:numId="6">
    <w:abstractNumId w:val="8"/>
  </w:num>
  <w:num w:numId="7">
    <w:abstractNumId w:val="30"/>
  </w:num>
  <w:num w:numId="8">
    <w:abstractNumId w:val="4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38"/>
  </w:num>
  <w:num w:numId="13">
    <w:abstractNumId w:val="13"/>
  </w:num>
  <w:num w:numId="14">
    <w:abstractNumId w:val="25"/>
  </w:num>
  <w:num w:numId="15">
    <w:abstractNumId w:val="11"/>
  </w:num>
  <w:num w:numId="16">
    <w:abstractNumId w:val="36"/>
  </w:num>
  <w:num w:numId="17">
    <w:abstractNumId w:val="33"/>
  </w:num>
  <w:num w:numId="18">
    <w:abstractNumId w:val="22"/>
  </w:num>
  <w:num w:numId="19">
    <w:abstractNumId w:val="14"/>
  </w:num>
  <w:num w:numId="20">
    <w:abstractNumId w:val="34"/>
  </w:num>
  <w:num w:numId="21">
    <w:abstractNumId w:val="1"/>
  </w:num>
  <w:num w:numId="22">
    <w:abstractNumId w:val="16"/>
  </w:num>
  <w:num w:numId="23">
    <w:abstractNumId w:val="39"/>
  </w:num>
  <w:num w:numId="24">
    <w:abstractNumId w:val="6"/>
  </w:num>
  <w:num w:numId="25">
    <w:abstractNumId w:val="27"/>
  </w:num>
  <w:num w:numId="26">
    <w:abstractNumId w:val="10"/>
  </w:num>
  <w:num w:numId="27">
    <w:abstractNumId w:val="26"/>
  </w:num>
  <w:num w:numId="28">
    <w:abstractNumId w:val="20"/>
  </w:num>
  <w:num w:numId="29">
    <w:abstractNumId w:val="23"/>
  </w:num>
  <w:num w:numId="30">
    <w:abstractNumId w:val="0"/>
  </w:num>
  <w:num w:numId="31">
    <w:abstractNumId w:val="37"/>
  </w:num>
  <w:num w:numId="32">
    <w:abstractNumId w:val="29"/>
  </w:num>
  <w:num w:numId="33">
    <w:abstractNumId w:val="2"/>
  </w:num>
  <w:num w:numId="34">
    <w:abstractNumId w:val="15"/>
  </w:num>
  <w:num w:numId="35">
    <w:abstractNumId w:val="1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
  </w:num>
  <w:num w:numId="39">
    <w:abstractNumId w:val="9"/>
  </w:num>
  <w:num w:numId="40">
    <w:abstractNumId w:val="40"/>
  </w:num>
  <w:num w:numId="41">
    <w:abstractNumId w:val="35"/>
  </w:num>
  <w:num w:numId="42">
    <w:abstractNumId w:val="19"/>
  </w:num>
  <w:num w:numId="43">
    <w:abstractNumId w:val="3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8"/>
  <w:autoHyphenation/>
  <w:hyphenationZone w:val="357"/>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A5"/>
    <w:rsid w:val="0001642C"/>
    <w:rsid w:val="000212FC"/>
    <w:rsid w:val="00042718"/>
    <w:rsid w:val="00076D1C"/>
    <w:rsid w:val="001002F9"/>
    <w:rsid w:val="001726BD"/>
    <w:rsid w:val="001A2830"/>
    <w:rsid w:val="001C43CD"/>
    <w:rsid w:val="001C4659"/>
    <w:rsid w:val="001C62F6"/>
    <w:rsid w:val="001E4B86"/>
    <w:rsid w:val="00267C29"/>
    <w:rsid w:val="00276F5C"/>
    <w:rsid w:val="00284B89"/>
    <w:rsid w:val="002871BE"/>
    <w:rsid w:val="002B7A09"/>
    <w:rsid w:val="002D5567"/>
    <w:rsid w:val="002E0E94"/>
    <w:rsid w:val="002E2B35"/>
    <w:rsid w:val="002F1EF0"/>
    <w:rsid w:val="002F3F89"/>
    <w:rsid w:val="00326A93"/>
    <w:rsid w:val="0033670D"/>
    <w:rsid w:val="00367A49"/>
    <w:rsid w:val="00371258"/>
    <w:rsid w:val="0038297B"/>
    <w:rsid w:val="00394682"/>
    <w:rsid w:val="003C0ED2"/>
    <w:rsid w:val="00414FFB"/>
    <w:rsid w:val="00430D4A"/>
    <w:rsid w:val="00437069"/>
    <w:rsid w:val="004F3DD7"/>
    <w:rsid w:val="00507B66"/>
    <w:rsid w:val="005512D1"/>
    <w:rsid w:val="0055277A"/>
    <w:rsid w:val="00552BFB"/>
    <w:rsid w:val="00596677"/>
    <w:rsid w:val="005C7550"/>
    <w:rsid w:val="005D61D7"/>
    <w:rsid w:val="0060065E"/>
    <w:rsid w:val="00642F5C"/>
    <w:rsid w:val="0065442A"/>
    <w:rsid w:val="006A6295"/>
    <w:rsid w:val="006C6B39"/>
    <w:rsid w:val="006D2427"/>
    <w:rsid w:val="00722848"/>
    <w:rsid w:val="007275E0"/>
    <w:rsid w:val="00753841"/>
    <w:rsid w:val="00757CCE"/>
    <w:rsid w:val="007726AB"/>
    <w:rsid w:val="007C54B7"/>
    <w:rsid w:val="007D185F"/>
    <w:rsid w:val="007E4301"/>
    <w:rsid w:val="00846A86"/>
    <w:rsid w:val="008523D4"/>
    <w:rsid w:val="0085394C"/>
    <w:rsid w:val="008707B2"/>
    <w:rsid w:val="008842F3"/>
    <w:rsid w:val="008C2B5F"/>
    <w:rsid w:val="008C3063"/>
    <w:rsid w:val="008C4C55"/>
    <w:rsid w:val="008D0C2F"/>
    <w:rsid w:val="008F1CE7"/>
    <w:rsid w:val="00914F7F"/>
    <w:rsid w:val="009300BA"/>
    <w:rsid w:val="0095558A"/>
    <w:rsid w:val="00970A40"/>
    <w:rsid w:val="0097246C"/>
    <w:rsid w:val="009910D8"/>
    <w:rsid w:val="009C744A"/>
    <w:rsid w:val="009D3A7C"/>
    <w:rsid w:val="009E2DEA"/>
    <w:rsid w:val="009E5A70"/>
    <w:rsid w:val="00A02D29"/>
    <w:rsid w:val="00A36882"/>
    <w:rsid w:val="00A4149A"/>
    <w:rsid w:val="00A70E89"/>
    <w:rsid w:val="00A712B1"/>
    <w:rsid w:val="00A83F6F"/>
    <w:rsid w:val="00A85C23"/>
    <w:rsid w:val="00AA0C85"/>
    <w:rsid w:val="00AC5FF3"/>
    <w:rsid w:val="00AD3BFC"/>
    <w:rsid w:val="00B306CD"/>
    <w:rsid w:val="00B30C7B"/>
    <w:rsid w:val="00B32337"/>
    <w:rsid w:val="00B51C6F"/>
    <w:rsid w:val="00B547B3"/>
    <w:rsid w:val="00B77B16"/>
    <w:rsid w:val="00BA248E"/>
    <w:rsid w:val="00BB67A5"/>
    <w:rsid w:val="00BE18EF"/>
    <w:rsid w:val="00C15EF9"/>
    <w:rsid w:val="00C251CD"/>
    <w:rsid w:val="00C26129"/>
    <w:rsid w:val="00C36ED2"/>
    <w:rsid w:val="00C41683"/>
    <w:rsid w:val="00C57F58"/>
    <w:rsid w:val="00C70382"/>
    <w:rsid w:val="00C7297B"/>
    <w:rsid w:val="00CE47E0"/>
    <w:rsid w:val="00CF47B8"/>
    <w:rsid w:val="00D47E6C"/>
    <w:rsid w:val="00D607F6"/>
    <w:rsid w:val="00D67D89"/>
    <w:rsid w:val="00D853A8"/>
    <w:rsid w:val="00D8730E"/>
    <w:rsid w:val="00D91EC7"/>
    <w:rsid w:val="00DC782B"/>
    <w:rsid w:val="00DD6B80"/>
    <w:rsid w:val="00DE19AC"/>
    <w:rsid w:val="00E223B3"/>
    <w:rsid w:val="00E249FF"/>
    <w:rsid w:val="00E67516"/>
    <w:rsid w:val="00E73167"/>
    <w:rsid w:val="00E7781B"/>
    <w:rsid w:val="00EC2A87"/>
    <w:rsid w:val="00EC58EA"/>
    <w:rsid w:val="00EE78C4"/>
    <w:rsid w:val="00EF669F"/>
    <w:rsid w:val="00EF7ED2"/>
    <w:rsid w:val="00F057B5"/>
    <w:rsid w:val="00F33335"/>
    <w:rsid w:val="00F91FC5"/>
    <w:rsid w:val="00F94B2C"/>
    <w:rsid w:val="00FA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FEFAB-AF86-4484-9682-D5E28E84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Hyperlink"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C2B5F"/>
    <w:pPr>
      <w:suppressAutoHyphens/>
      <w:spacing w:line="276" w:lineRule="auto"/>
      <w:ind w:firstLine="567"/>
      <w:jc w:val="both"/>
    </w:pPr>
    <w:rPr>
      <w:rFonts w:ascii="Times New Roman CYR" w:hAnsi="Times New Roman CYR"/>
      <w:sz w:val="28"/>
      <w:szCs w:val="28"/>
    </w:rPr>
  </w:style>
  <w:style w:type="paragraph" w:styleId="12">
    <w:name w:val="heading 1"/>
    <w:basedOn w:val="a3"/>
    <w:next w:val="a3"/>
    <w:qFormat/>
    <w:rsid w:val="00C36ED2"/>
    <w:pPr>
      <w:keepNext/>
      <w:ind w:firstLine="0"/>
      <w:jc w:val="center"/>
      <w:outlineLvl w:val="0"/>
    </w:pPr>
    <w:rPr>
      <w:rFonts w:cs="Arial"/>
      <w:b/>
      <w:bCs/>
      <w:kern w:val="32"/>
    </w:rPr>
  </w:style>
  <w:style w:type="paragraph" w:styleId="20">
    <w:name w:val="heading 2"/>
    <w:basedOn w:val="a3"/>
    <w:next w:val="a3"/>
    <w:link w:val="21"/>
    <w:rsid w:val="00C36ED2"/>
    <w:pPr>
      <w:keepNext/>
      <w:ind w:firstLine="0"/>
      <w:jc w:val="center"/>
      <w:outlineLvl w:val="1"/>
    </w:pPr>
    <w:rPr>
      <w:rFonts w:cs="Arial"/>
      <w:b/>
      <w:bCs/>
      <w:iCs/>
    </w:rPr>
  </w:style>
  <w:style w:type="paragraph" w:styleId="3">
    <w:name w:val="heading 3"/>
    <w:basedOn w:val="a3"/>
    <w:next w:val="a3"/>
    <w:rsid w:val="00C36ED2"/>
    <w:pPr>
      <w:keepNext/>
      <w:ind w:firstLine="0"/>
      <w:outlineLvl w:val="2"/>
    </w:pPr>
    <w:rPr>
      <w:rFonts w:cs="Arial"/>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ГЛАВА 1"/>
    <w:basedOn w:val="a3"/>
    <w:next w:val="a3"/>
    <w:link w:val="13"/>
    <w:qFormat/>
    <w:rsid w:val="009910D8"/>
    <w:pPr>
      <w:numPr>
        <w:numId w:val="40"/>
      </w:numPr>
      <w:jc w:val="center"/>
    </w:pPr>
    <w:rPr>
      <w:b/>
    </w:rPr>
  </w:style>
  <w:style w:type="character" w:customStyle="1" w:styleId="13">
    <w:name w:val="ГЛАВА 1 Знак"/>
    <w:link w:val="1"/>
    <w:rsid w:val="009910D8"/>
    <w:rPr>
      <w:rFonts w:ascii="Times New Roman CYR" w:hAnsi="Times New Roman CYR"/>
      <w:b/>
    </w:rPr>
  </w:style>
  <w:style w:type="paragraph" w:customStyle="1" w:styleId="10">
    <w:name w:val="Подпункт *.1"/>
    <w:basedOn w:val="1"/>
    <w:next w:val="a3"/>
    <w:link w:val="14"/>
    <w:autoRedefine/>
    <w:qFormat/>
    <w:rsid w:val="00EF7ED2"/>
    <w:pPr>
      <w:numPr>
        <w:ilvl w:val="1"/>
      </w:numPr>
    </w:pPr>
  </w:style>
  <w:style w:type="character" w:customStyle="1" w:styleId="14">
    <w:name w:val="Подпункт *.1 Знак"/>
    <w:link w:val="10"/>
    <w:rsid w:val="00EF7ED2"/>
    <w:rPr>
      <w:rFonts w:ascii="Times New Roman" w:hAnsi="Times New Roman"/>
      <w:b/>
      <w:sz w:val="28"/>
      <w:szCs w:val="28"/>
      <w:lang w:val="ru-RU" w:eastAsia="ru-RU" w:bidi="ar-SA"/>
    </w:rPr>
  </w:style>
  <w:style w:type="paragraph" w:customStyle="1" w:styleId="a1">
    <w:name w:val="СПИСОК маркированный"/>
    <w:basedOn w:val="a3"/>
    <w:qFormat/>
    <w:rsid w:val="00EF7ED2"/>
    <w:pPr>
      <w:numPr>
        <w:numId w:val="18"/>
      </w:numPr>
    </w:pPr>
    <w:rPr>
      <w:lang w:val="en-US"/>
    </w:rPr>
  </w:style>
  <w:style w:type="paragraph" w:customStyle="1" w:styleId="a2">
    <w:name w:val="Список нумерованый"/>
    <w:basedOn w:val="a3"/>
    <w:qFormat/>
    <w:rsid w:val="00276F5C"/>
    <w:pPr>
      <w:numPr>
        <w:numId w:val="31"/>
      </w:numPr>
      <w:tabs>
        <w:tab w:val="clear" w:pos="567"/>
        <w:tab w:val="left" w:pos="851"/>
      </w:tabs>
      <w:ind w:left="0" w:firstLine="567"/>
    </w:pPr>
  </w:style>
  <w:style w:type="paragraph" w:customStyle="1" w:styleId="a7">
    <w:name w:val="Таблица Название"/>
    <w:basedOn w:val="a3"/>
    <w:next w:val="a3"/>
    <w:qFormat/>
    <w:rsid w:val="00C15EF9"/>
    <w:pPr>
      <w:ind w:firstLine="0"/>
      <w:jc w:val="center"/>
    </w:pPr>
  </w:style>
  <w:style w:type="paragraph" w:customStyle="1" w:styleId="a8">
    <w:name w:val="Таблица"/>
    <w:basedOn w:val="a3"/>
    <w:next w:val="a7"/>
    <w:qFormat/>
    <w:rsid w:val="00C41683"/>
    <w:pPr>
      <w:spacing w:line="240" w:lineRule="auto"/>
      <w:ind w:firstLine="0"/>
      <w:jc w:val="right"/>
    </w:pPr>
  </w:style>
  <w:style w:type="paragraph" w:customStyle="1" w:styleId="a9">
    <w:name w:val="таблица центр"/>
    <w:basedOn w:val="a3"/>
    <w:qFormat/>
    <w:rsid w:val="0095558A"/>
    <w:pPr>
      <w:spacing w:line="240" w:lineRule="auto"/>
      <w:ind w:firstLine="0"/>
      <w:jc w:val="center"/>
    </w:pPr>
  </w:style>
  <w:style w:type="paragraph" w:customStyle="1" w:styleId="aa">
    <w:name w:val="таблица слево"/>
    <w:basedOn w:val="a3"/>
    <w:qFormat/>
    <w:rsid w:val="00C15EF9"/>
    <w:pPr>
      <w:spacing w:line="240" w:lineRule="auto"/>
      <w:ind w:firstLine="0"/>
      <w:jc w:val="left"/>
    </w:pPr>
  </w:style>
  <w:style w:type="paragraph" w:customStyle="1" w:styleId="ab">
    <w:name w:val="таблица заголовок"/>
    <w:basedOn w:val="a3"/>
    <w:next w:val="a9"/>
    <w:qFormat/>
    <w:rsid w:val="00C15EF9"/>
    <w:pPr>
      <w:spacing w:line="240" w:lineRule="auto"/>
      <w:ind w:firstLine="0"/>
      <w:jc w:val="center"/>
    </w:pPr>
    <w:rPr>
      <w:b/>
    </w:rPr>
  </w:style>
  <w:style w:type="paragraph" w:customStyle="1" w:styleId="ac">
    <w:name w:val="Оглавление"/>
    <w:basedOn w:val="a3"/>
    <w:qFormat/>
    <w:rsid w:val="002E2B35"/>
    <w:pPr>
      <w:tabs>
        <w:tab w:val="left" w:leader="dot" w:pos="9923"/>
      </w:tabs>
      <w:spacing w:line="312" w:lineRule="auto"/>
      <w:ind w:left="567" w:right="567" w:firstLine="0"/>
      <w:jc w:val="left"/>
    </w:pPr>
  </w:style>
  <w:style w:type="paragraph" w:customStyle="1" w:styleId="2">
    <w:name w:val="Список 2 уровень"/>
    <w:basedOn w:val="a2"/>
    <w:qFormat/>
    <w:rsid w:val="00A712B1"/>
    <w:pPr>
      <w:numPr>
        <w:ilvl w:val="1"/>
      </w:numPr>
    </w:pPr>
    <w:rPr>
      <w:lang w:val="en-US"/>
    </w:rPr>
  </w:style>
  <w:style w:type="table" w:styleId="ad">
    <w:name w:val="Table Grid"/>
    <w:basedOn w:val="a5"/>
    <w:rsid w:val="002F1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Таблица 1"/>
    <w:basedOn w:val="a5"/>
    <w:uiPriority w:val="99"/>
    <w:qFormat/>
    <w:rsid w:val="00C41683"/>
    <w:pPr>
      <w:contextualSpacing/>
      <w:jc w:val="center"/>
    </w:pPr>
    <w:rPr>
      <w:rFonts w:ascii="Times New Roman CYR" w:hAnsi="Times New Roman CYR"/>
    </w:rPr>
    <w:tblPr>
      <w:tblStyleRowBandSize w:val="1"/>
      <w:jc w:val="center"/>
      <w:tblBorders>
        <w:top w:val="single" w:sz="24" w:space="0" w:color="000000"/>
        <w:left w:val="single" w:sz="24" w:space="0" w:color="000000"/>
        <w:bottom w:val="single" w:sz="24" w:space="0" w:color="000000"/>
        <w:right w:val="single" w:sz="24" w:space="0" w:color="000000"/>
        <w:insideH w:val="single" w:sz="12" w:space="0" w:color="000000"/>
        <w:insideV w:val="single" w:sz="12" w:space="0" w:color="000000"/>
      </w:tblBorders>
      <w:tblCellMar>
        <w:left w:w="28" w:type="dxa"/>
        <w:right w:w="28" w:type="dxa"/>
      </w:tblCellMar>
    </w:tblPr>
    <w:trPr>
      <w:jc w:val="center"/>
    </w:trPr>
    <w:tcPr>
      <w:vAlign w:val="center"/>
    </w:tcPr>
    <w:tblStylePr w:type="firstRow">
      <w:pPr>
        <w:keepNext/>
        <w:keepLines w:val="0"/>
        <w:pageBreakBefore w:val="0"/>
        <w:widowControl w:val="0"/>
        <w:suppressLineNumbers w:val="0"/>
        <w:suppressAutoHyphens/>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b/>
        <w:sz w:val="28"/>
      </w:rPr>
      <w:tblPr/>
      <w:tcPr>
        <w:tc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sz w:val="28"/>
      </w:rPr>
    </w:tblStylePr>
  </w:style>
  <w:style w:type="table" w:customStyle="1" w:styleId="22">
    <w:name w:val="Таблица 2"/>
    <w:basedOn w:val="15"/>
    <w:uiPriority w:val="99"/>
    <w:qFormat/>
    <w:rsid w:val="001E4B86"/>
    <w:tblPr/>
    <w:tblStylePr w:type="firstRow">
      <w:pPr>
        <w:keepNext/>
        <w:keepLines w:val="0"/>
        <w:pageBreakBefore w:val="0"/>
        <w:widowControl w:val="0"/>
        <w:suppressLineNumbers w:val="0"/>
        <w:suppressAutoHyphens/>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b/>
        <w:sz w:val="28"/>
      </w:rPr>
      <w:tblPr/>
      <w:tcPr>
        <w:tc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sz w:val="28"/>
      </w:rPr>
    </w:tblStylePr>
  </w:style>
  <w:style w:type="paragraph" w:customStyle="1" w:styleId="11">
    <w:name w:val="Подпункт *.*.1"/>
    <w:basedOn w:val="10"/>
    <w:next w:val="a3"/>
    <w:link w:val="16"/>
    <w:autoRedefine/>
    <w:qFormat/>
    <w:rsid w:val="007E4301"/>
    <w:pPr>
      <w:numPr>
        <w:ilvl w:val="2"/>
      </w:numPr>
      <w:jc w:val="both"/>
    </w:pPr>
    <w:rPr>
      <w:b w:val="0"/>
    </w:rPr>
  </w:style>
  <w:style w:type="character" w:customStyle="1" w:styleId="16">
    <w:name w:val="Подпункт *.*.1 Знак"/>
    <w:link w:val="11"/>
    <w:rsid w:val="007E4301"/>
    <w:rPr>
      <w:rFonts w:ascii="Times New Roman CYR" w:hAnsi="Times New Roman CYR"/>
      <w:b/>
      <w:sz w:val="28"/>
      <w:szCs w:val="28"/>
      <w:lang w:val="ru-RU" w:eastAsia="ru-RU" w:bidi="ar-SA"/>
    </w:rPr>
  </w:style>
  <w:style w:type="numbering" w:customStyle="1" w:styleId="a">
    <w:name w:val="ГЛАВА Х"/>
    <w:uiPriority w:val="99"/>
    <w:rsid w:val="009910D8"/>
    <w:pPr>
      <w:numPr>
        <w:numId w:val="38"/>
      </w:numPr>
    </w:pPr>
  </w:style>
  <w:style w:type="paragraph" w:customStyle="1" w:styleId="a0">
    <w:name w:val="РИС. *.Х"/>
    <w:basedOn w:val="a3"/>
    <w:qFormat/>
    <w:rsid w:val="009910D8"/>
    <w:pPr>
      <w:numPr>
        <w:ilvl w:val="3"/>
        <w:numId w:val="40"/>
      </w:numPr>
      <w:jc w:val="center"/>
    </w:pPr>
  </w:style>
  <w:style w:type="paragraph" w:styleId="ae">
    <w:name w:val="footer"/>
    <w:basedOn w:val="a3"/>
    <w:link w:val="af"/>
    <w:uiPriority w:val="99"/>
    <w:unhideWhenUsed/>
    <w:rsid w:val="00BB67A5"/>
    <w:pPr>
      <w:widowControl w:val="0"/>
      <w:tabs>
        <w:tab w:val="center" w:pos="4677"/>
        <w:tab w:val="right" w:pos="9355"/>
      </w:tabs>
      <w:suppressAutoHyphens w:val="0"/>
      <w:autoSpaceDE w:val="0"/>
      <w:autoSpaceDN w:val="0"/>
      <w:adjustRightInd w:val="0"/>
      <w:spacing w:line="240" w:lineRule="auto"/>
      <w:ind w:firstLine="0"/>
      <w:jc w:val="left"/>
    </w:pPr>
    <w:rPr>
      <w:rFonts w:ascii="Arial" w:hAnsi="Arial" w:cs="Arial"/>
      <w:sz w:val="20"/>
      <w:szCs w:val="20"/>
    </w:rPr>
  </w:style>
  <w:style w:type="character" w:customStyle="1" w:styleId="af">
    <w:name w:val="Нижний колонтитул Знак"/>
    <w:basedOn w:val="a4"/>
    <w:link w:val="ae"/>
    <w:uiPriority w:val="99"/>
    <w:rsid w:val="00BB67A5"/>
    <w:rPr>
      <w:rFonts w:ascii="Arial" w:hAnsi="Arial" w:cs="Arial"/>
    </w:rPr>
  </w:style>
  <w:style w:type="character" w:styleId="af0">
    <w:name w:val="Hyperlink"/>
    <w:basedOn w:val="a4"/>
    <w:uiPriority w:val="99"/>
    <w:rsid w:val="00BB67A5"/>
    <w:rPr>
      <w:color w:val="0563C1" w:themeColor="hyperlink"/>
      <w:u w:val="single"/>
    </w:rPr>
  </w:style>
  <w:style w:type="paragraph" w:customStyle="1" w:styleId="220">
    <w:name w:val="Заголовок 22"/>
    <w:basedOn w:val="20"/>
    <w:link w:val="221"/>
    <w:qFormat/>
    <w:rsid w:val="0085394C"/>
    <w:pPr>
      <w:spacing w:line="360" w:lineRule="auto"/>
    </w:pPr>
    <w:rPr>
      <w:b w:val="0"/>
    </w:rPr>
  </w:style>
  <w:style w:type="paragraph" w:styleId="af1">
    <w:name w:val="TOC Heading"/>
    <w:basedOn w:val="12"/>
    <w:next w:val="a3"/>
    <w:uiPriority w:val="39"/>
    <w:unhideWhenUsed/>
    <w:qFormat/>
    <w:rsid w:val="0085394C"/>
    <w:pPr>
      <w:keepLines/>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1">
    <w:name w:val="Заголовок 2 Знак"/>
    <w:basedOn w:val="a4"/>
    <w:link w:val="20"/>
    <w:rsid w:val="0085394C"/>
    <w:rPr>
      <w:rFonts w:ascii="Times New Roman CYR" w:hAnsi="Times New Roman CYR" w:cs="Arial"/>
      <w:b/>
      <w:bCs/>
      <w:iCs/>
      <w:sz w:val="28"/>
      <w:szCs w:val="28"/>
    </w:rPr>
  </w:style>
  <w:style w:type="character" w:customStyle="1" w:styleId="221">
    <w:name w:val="Заголовок 22 Знак"/>
    <w:basedOn w:val="21"/>
    <w:link w:val="220"/>
    <w:rsid w:val="0085394C"/>
    <w:rPr>
      <w:rFonts w:ascii="Times New Roman CYR" w:hAnsi="Times New Roman CYR" w:cs="Arial"/>
      <w:b w:val="0"/>
      <w:bCs/>
      <w:iCs/>
      <w:sz w:val="28"/>
      <w:szCs w:val="28"/>
    </w:rPr>
  </w:style>
  <w:style w:type="paragraph" w:styleId="17">
    <w:name w:val="toc 1"/>
    <w:basedOn w:val="a3"/>
    <w:next w:val="a3"/>
    <w:autoRedefine/>
    <w:uiPriority w:val="39"/>
    <w:rsid w:val="0085394C"/>
    <w:pPr>
      <w:spacing w:after="100"/>
    </w:pPr>
  </w:style>
  <w:style w:type="paragraph" w:styleId="23">
    <w:name w:val="toc 2"/>
    <w:basedOn w:val="a3"/>
    <w:next w:val="a3"/>
    <w:autoRedefine/>
    <w:uiPriority w:val="39"/>
    <w:rsid w:val="0085394C"/>
    <w:pPr>
      <w:spacing w:after="100"/>
      <w:ind w:left="280"/>
    </w:pPr>
  </w:style>
  <w:style w:type="paragraph" w:styleId="af2">
    <w:name w:val="Normal (Web)"/>
    <w:basedOn w:val="a3"/>
    <w:rsid w:val="004F3DD7"/>
    <w:rPr>
      <w:rFonts w:ascii="Times New Roman" w:hAnsi="Times New Roman"/>
      <w:sz w:val="24"/>
      <w:szCs w:val="24"/>
    </w:rPr>
  </w:style>
  <w:style w:type="paragraph" w:styleId="af3">
    <w:name w:val="header"/>
    <w:basedOn w:val="a3"/>
    <w:link w:val="af4"/>
    <w:rsid w:val="009C744A"/>
    <w:pPr>
      <w:tabs>
        <w:tab w:val="center" w:pos="4677"/>
        <w:tab w:val="right" w:pos="9355"/>
      </w:tabs>
      <w:spacing w:line="240" w:lineRule="auto"/>
    </w:pPr>
  </w:style>
  <w:style w:type="character" w:customStyle="1" w:styleId="af4">
    <w:name w:val="Верхний колонтитул Знак"/>
    <w:basedOn w:val="a4"/>
    <w:link w:val="af3"/>
    <w:rsid w:val="009C744A"/>
    <w:rPr>
      <w:rFonts w:ascii="Times New Roman CYR" w:hAnsi="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29704">
      <w:bodyDiv w:val="1"/>
      <w:marLeft w:val="0"/>
      <w:marRight w:val="0"/>
      <w:marTop w:val="0"/>
      <w:marBottom w:val="0"/>
      <w:divBdr>
        <w:top w:val="none" w:sz="0" w:space="0" w:color="auto"/>
        <w:left w:val="none" w:sz="0" w:space="0" w:color="auto"/>
        <w:bottom w:val="none" w:sz="0" w:space="0" w:color="auto"/>
        <w:right w:val="none" w:sz="0" w:space="0" w:color="auto"/>
      </w:divBdr>
    </w:div>
    <w:div w:id="15924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masterok.livejournal.com/2450875.html"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fb.ru/article/391708/effekt-magnusa-i-ego-neveroyatnyie-primeneniy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pikabu.ru/story/primenenie_yeffekta_koanda_v_gonochnyikh_mashinakh_4185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hyperlink" Target="https://fb.ru/article/451852/koanda-effekt---chto-eto" TargetMode="External"/><Relationship Id="rId10" Type="http://schemas.openxmlformats.org/officeDocument/2006/relationships/hyperlink" Target="https://v-nayke.ru/?p=7225" TargetMode="External"/><Relationship Id="rId19" Type="http://schemas.openxmlformats.org/officeDocument/2006/relationships/image" Target="media/image11.jpeg"/><Relationship Id="rId31" Type="http://schemas.openxmlformats.org/officeDocument/2006/relationships/hyperlink" Target="https://www.mathnet.ru/links/0e5ce1119f18070d1116fb27062f3912/kvant56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lenta.ru/articles/2013/08/01/physics/" TargetMode="External"/><Relationship Id="rId30" Type="http://schemas.openxmlformats.org/officeDocument/2006/relationships/hyperlink" Target="https://olymp.as-club.ru/publ/arkhiv_rabot/pjatnadcataja_olimpiada_2017_18_uch_god/ispolzovanie_ehffekta_koanda_v_letatelnykh_apparatakh/38-1-0-2242"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19BA-FFA6-41F7-B603-8843F546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1965</Words>
  <Characters>14944</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СПКУ</vt:lpstr>
    </vt:vector>
  </TitlesOfParts>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СПКУ</dc:title>
  <dc:subject>Ставропольское ПКУ</dc:subject>
  <dc:creator>ПРЕПОДАВАТЕЛЬ - МИНАСЯН НУНЕ ХОРЕНОВНА</dc:creator>
  <cp:keywords>СТАВРОПОЛЬСКОЕ ПКУ</cp:keywords>
  <dc:description/>
  <cp:lastModifiedBy>ПРЕПОДАВАТЕЛЬ - МИНАСЯН НУНЕ ХОРЕНОВНА</cp:lastModifiedBy>
  <cp:revision>2</cp:revision>
  <cp:lastPrinted>1900-12-31T21:00:00Z</cp:lastPrinted>
  <dcterms:created xsi:type="dcterms:W3CDTF">2023-04-12T09:08:00Z</dcterms:created>
  <dcterms:modified xsi:type="dcterms:W3CDTF">2023-04-12T09:08:00Z</dcterms:modified>
</cp:coreProperties>
</file>