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1AC" w:rsidRDefault="00CC5BE6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Семья</w:t>
      </w:r>
    </w:p>
    <w:p w:rsidR="00CC5BE6" w:rsidRDefault="00CC5BE6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     Меня зовут Женя и я учусь в 5 классе. У меня добрая и дружная семья. Совсем недавно я услышал цитату Сухомлинского М.Н. от том, что с</w:t>
      </w:r>
      <w:r>
        <w:rPr>
          <w:sz w:val="28"/>
          <w:szCs w:val="28"/>
        </w:rPr>
        <w:t xml:space="preserve">емья – это та первичная среда, где человек должен учиться творить добро.  </w:t>
      </w:r>
      <w:r>
        <w:rPr>
          <w:sz w:val="28"/>
          <w:szCs w:val="28"/>
        </w:rPr>
        <w:t xml:space="preserve">Хоть фразу я эту услышал впервые, но сам пришел к этому выводу очень давно. Наверное, когда еще ходил в детский сад. </w:t>
      </w:r>
    </w:p>
    <w:p w:rsidR="00CC5BE6" w:rsidRDefault="00CC5BE6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Я думаю, что человек учится добру в семье от своих родителей и близких. Мои родители – добрые люди. Как я это узнал? Я никогда не видел, чтобы они поступали с кем-то плохо или подло. Они любят нас с братом, любят друг друга и своих родителей. </w:t>
      </w:r>
    </w:p>
    <w:p w:rsidR="00CC5BE6" w:rsidRDefault="003274D2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5BE6">
        <w:rPr>
          <w:sz w:val="28"/>
          <w:szCs w:val="28"/>
        </w:rPr>
        <w:t>Мы все в семье помогаем друг другу, а ещ</w:t>
      </w:r>
      <w:r>
        <w:rPr>
          <w:sz w:val="28"/>
          <w:szCs w:val="28"/>
        </w:rPr>
        <w:t>е мы заботимся о наших питомцах. У нас есть две собаки, кошка и даже муравьиная ферма</w:t>
      </w:r>
      <w:r w:rsidR="00CC5BE6">
        <w:rPr>
          <w:sz w:val="28"/>
          <w:szCs w:val="28"/>
        </w:rPr>
        <w:t>.</w:t>
      </w:r>
      <w:r>
        <w:rPr>
          <w:sz w:val="28"/>
          <w:szCs w:val="28"/>
        </w:rPr>
        <w:t xml:space="preserve"> Даря своим животным заботу, в ответ мы тоже получаем много благодарности, любви и добра.</w:t>
      </w:r>
    </w:p>
    <w:p w:rsidR="003274D2" w:rsidRDefault="003274D2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 Я всегда стараюсь помочь людям, даже незнакомым на улице, потому что видел много раз, как это делают мои родители. И потому что считаю, что если я могу чем-то помочь, то я делаю мир вокруг себя лучше и добрее. И мое добро от этого не уменьшается, а наоборот становится больше и больше. </w:t>
      </w:r>
    </w:p>
    <w:p w:rsidR="003274D2" w:rsidRDefault="003274D2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 Однажды мама меня поучала и говорила какие мне нельзя совершать поступки, чтобы не становиться злым. А ей ответил: </w:t>
      </w:r>
      <w:proofErr w:type="gramStart"/>
      <w:r>
        <w:rPr>
          <w:sz w:val="28"/>
          <w:szCs w:val="28"/>
        </w:rPr>
        <w:t>« Я</w:t>
      </w:r>
      <w:proofErr w:type="gramEnd"/>
      <w:r>
        <w:rPr>
          <w:sz w:val="28"/>
          <w:szCs w:val="28"/>
        </w:rPr>
        <w:t xml:space="preserve"> не могу вырасти злым человеком, ведь именно ты моя мама».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CC5BE6" w:rsidRDefault="00CC5BE6" w:rsidP="00CC5B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5BE6" w:rsidRPr="00CC5BE6" w:rsidRDefault="00CC5BE6">
      <w:pPr>
        <w:rPr>
          <w:sz w:val="28"/>
          <w:szCs w:val="28"/>
        </w:rPr>
      </w:pPr>
    </w:p>
    <w:sectPr w:rsidR="00CC5BE6" w:rsidRPr="00CC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3D"/>
    <w:rsid w:val="003274D2"/>
    <w:rsid w:val="004A1832"/>
    <w:rsid w:val="00A35B3D"/>
    <w:rsid w:val="00B22BDA"/>
    <w:rsid w:val="00CC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6092"/>
  <w15:chartTrackingRefBased/>
  <w15:docId w15:val="{36E08CAB-5C53-4073-BBAB-304D732E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posno</dc:creator>
  <cp:keywords/>
  <dc:description/>
  <cp:lastModifiedBy>posno</cp:lastModifiedBy>
  <cp:revision>2</cp:revision>
  <dcterms:created xsi:type="dcterms:W3CDTF">2023-04-15T08:22:00Z</dcterms:created>
  <dcterms:modified xsi:type="dcterms:W3CDTF">2023-04-15T08:41:00Z</dcterms:modified>
</cp:coreProperties>
</file>