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35C" w:rsidRPr="00772A06" w:rsidRDefault="00F2535C" w:rsidP="00F2535C">
      <w:pPr>
        <w:pStyle w:val="1"/>
        <w:spacing w:after="0"/>
        <w:ind w:left="0"/>
        <w:jc w:val="center"/>
        <w:rPr>
          <w:rFonts w:ascii="Times New Roman" w:hAnsi="Times New Roman" w:cs="Times New Roman"/>
          <w:b/>
          <w:i w:val="0"/>
          <w:sz w:val="24"/>
          <w:szCs w:val="24"/>
        </w:rPr>
      </w:pPr>
      <w:r w:rsidRPr="00772A06">
        <w:rPr>
          <w:rFonts w:ascii="Times New Roman" w:hAnsi="Times New Roman" w:cs="Times New Roman"/>
          <w:b/>
          <w:i w:val="0"/>
          <w:sz w:val="24"/>
          <w:szCs w:val="24"/>
        </w:rPr>
        <w:t>Муниципальное автономное общеобразовательное учреждение средняя общеобразовательная школа №54 г. Томска</w:t>
      </w:r>
    </w:p>
    <w:p w:rsidR="00F2535C" w:rsidRDefault="00F2535C" w:rsidP="00F2535C">
      <w:pPr>
        <w:pStyle w:val="1"/>
        <w:spacing w:after="0"/>
        <w:ind w:left="0"/>
        <w:jc w:val="center"/>
        <w:rPr>
          <w:rFonts w:ascii="Times New Roman" w:hAnsi="Times New Roman" w:cs="Times New Roman"/>
          <w:sz w:val="24"/>
          <w:szCs w:val="24"/>
        </w:rPr>
      </w:pPr>
      <w:r w:rsidRPr="00772A06">
        <w:rPr>
          <w:rFonts w:ascii="Times New Roman" w:hAnsi="Times New Roman" w:cs="Times New Roman"/>
          <w:sz w:val="24"/>
          <w:szCs w:val="24"/>
        </w:rPr>
        <w:t>(МАОУ СОШ №54 г. Томска)</w:t>
      </w:r>
    </w:p>
    <w:p w:rsidR="00F2535C" w:rsidRPr="003F2D95" w:rsidRDefault="00F2535C" w:rsidP="00F2535C">
      <w:pPr>
        <w:spacing w:after="0"/>
        <w:jc w:val="center"/>
        <w:rPr>
          <w:rFonts w:ascii="Times New Roman" w:hAnsi="Times New Roman" w:cs="Times New Roman"/>
          <w:sz w:val="24"/>
          <w:szCs w:val="24"/>
        </w:rPr>
      </w:pPr>
    </w:p>
    <w:p w:rsidR="00F2535C" w:rsidRPr="003F2D95" w:rsidRDefault="00F2535C" w:rsidP="00F2535C">
      <w:pPr>
        <w:spacing w:after="0"/>
        <w:jc w:val="center"/>
        <w:rPr>
          <w:rFonts w:ascii="Times New Roman" w:hAnsi="Times New Roman" w:cs="Times New Roman"/>
          <w:sz w:val="24"/>
          <w:szCs w:val="24"/>
        </w:rPr>
      </w:pPr>
      <w:r w:rsidRPr="003F2D95">
        <w:rPr>
          <w:rFonts w:ascii="Times New Roman" w:hAnsi="Times New Roman" w:cs="Times New Roman"/>
          <w:sz w:val="24"/>
          <w:szCs w:val="24"/>
        </w:rPr>
        <w:t>634026, г. Томск, ул. Ферганская, 25; тел. (факс) 8(3822) 63-15-22; 8(3822) 63-15-24;</w:t>
      </w:r>
    </w:p>
    <w:p w:rsidR="00F2535C" w:rsidRPr="003F2D95" w:rsidRDefault="00F2535C" w:rsidP="00F2535C">
      <w:pPr>
        <w:spacing w:after="0"/>
        <w:jc w:val="center"/>
        <w:rPr>
          <w:rFonts w:ascii="Times New Roman" w:hAnsi="Times New Roman" w:cs="Times New Roman"/>
          <w:sz w:val="24"/>
          <w:szCs w:val="24"/>
        </w:rPr>
      </w:pPr>
      <w:r w:rsidRPr="003F2D95">
        <w:rPr>
          <w:rFonts w:ascii="Times New Roman" w:hAnsi="Times New Roman" w:cs="Times New Roman"/>
          <w:sz w:val="24"/>
          <w:szCs w:val="24"/>
        </w:rPr>
        <w:t>ИНН: 7019036162; КПП: 701701001</w:t>
      </w:r>
    </w:p>
    <w:p w:rsidR="00F2535C" w:rsidRPr="003F2D95" w:rsidRDefault="00F2535C" w:rsidP="00F2535C">
      <w:pPr>
        <w:spacing w:after="0"/>
        <w:jc w:val="center"/>
        <w:rPr>
          <w:rFonts w:ascii="Times New Roman" w:hAnsi="Times New Roman" w:cs="Times New Roman"/>
          <w:sz w:val="24"/>
          <w:szCs w:val="24"/>
        </w:rPr>
      </w:pPr>
      <w:r w:rsidRPr="003F2D95">
        <w:rPr>
          <w:rFonts w:ascii="Times New Roman" w:hAnsi="Times New Roman" w:cs="Times New Roman"/>
          <w:sz w:val="24"/>
          <w:szCs w:val="24"/>
        </w:rPr>
        <w:t>e-</w:t>
      </w:r>
      <w:proofErr w:type="spellStart"/>
      <w:r w:rsidRPr="003F2D95">
        <w:rPr>
          <w:rFonts w:ascii="Times New Roman" w:hAnsi="Times New Roman" w:cs="Times New Roman"/>
          <w:sz w:val="24"/>
          <w:szCs w:val="24"/>
        </w:rPr>
        <w:t>mail</w:t>
      </w:r>
      <w:proofErr w:type="spellEnd"/>
      <w:r w:rsidRPr="003F2D95">
        <w:rPr>
          <w:rFonts w:ascii="Times New Roman" w:hAnsi="Times New Roman" w:cs="Times New Roman"/>
          <w:sz w:val="24"/>
          <w:szCs w:val="24"/>
        </w:rPr>
        <w:t>: </w:t>
      </w:r>
      <w:hyperlink r:id="rId7" w:history="1">
        <w:r w:rsidRPr="003F2D95">
          <w:rPr>
            <w:rStyle w:val="a4"/>
            <w:rFonts w:ascii="Times New Roman" w:hAnsi="Times New Roman" w:cs="Times New Roman"/>
            <w:sz w:val="24"/>
            <w:szCs w:val="24"/>
          </w:rPr>
          <w:t>school54@education70.ru</w:t>
        </w:r>
      </w:hyperlink>
    </w:p>
    <w:p w:rsidR="00F2535C" w:rsidRDefault="00F2535C" w:rsidP="00F2535C">
      <w:pPr>
        <w:spacing w:after="0"/>
        <w:jc w:val="center"/>
        <w:rPr>
          <w:rFonts w:ascii="Times New Roman" w:hAnsi="Times New Roman" w:cs="Times New Roman"/>
          <w:sz w:val="24"/>
          <w:szCs w:val="24"/>
        </w:rPr>
      </w:pPr>
      <w:r w:rsidRPr="003F2D95">
        <w:rPr>
          <w:rFonts w:ascii="Times New Roman" w:hAnsi="Times New Roman" w:cs="Times New Roman"/>
          <w:sz w:val="24"/>
          <w:szCs w:val="24"/>
        </w:rPr>
        <w:t>Сайт школы: </w:t>
      </w:r>
      <w:hyperlink r:id="rId8" w:history="1">
        <w:r w:rsidRPr="003A0E44">
          <w:rPr>
            <w:rStyle w:val="a4"/>
            <w:rFonts w:ascii="Times New Roman" w:hAnsi="Times New Roman" w:cs="Times New Roman"/>
            <w:sz w:val="24"/>
            <w:szCs w:val="24"/>
          </w:rPr>
          <w:t>http://school54.tomsk.ru</w:t>
        </w:r>
      </w:hyperlink>
    </w:p>
    <w:p w:rsidR="00F2535C" w:rsidRPr="00F2535C" w:rsidRDefault="00F2535C" w:rsidP="00BB3E77">
      <w:pPr>
        <w:shd w:val="clear" w:color="auto" w:fill="FFFFFF"/>
        <w:spacing w:after="150" w:line="240" w:lineRule="auto"/>
        <w:rPr>
          <w:rFonts w:ascii="PT Sans" w:eastAsia="Times New Roman" w:hAnsi="PT Sans" w:cs="Times New Roman"/>
          <w:bCs/>
          <w:color w:val="000000"/>
          <w:sz w:val="27"/>
          <w:szCs w:val="21"/>
          <w:lang w:eastAsia="ru-RU"/>
        </w:rPr>
      </w:pPr>
    </w:p>
    <w:p w:rsidR="00F2535C" w:rsidRPr="00F2535C" w:rsidRDefault="00F2535C" w:rsidP="00B95AD9">
      <w:pPr>
        <w:shd w:val="clear" w:color="auto" w:fill="FFFFFF"/>
        <w:spacing w:after="150" w:line="240" w:lineRule="auto"/>
        <w:jc w:val="center"/>
        <w:rPr>
          <w:rFonts w:ascii="Times New Roman" w:eastAsia="Times New Roman" w:hAnsi="Times New Roman" w:cs="Times New Roman"/>
          <w:b/>
          <w:bCs/>
          <w:i/>
          <w:color w:val="000000"/>
          <w:sz w:val="36"/>
          <w:szCs w:val="24"/>
          <w:lang w:eastAsia="ru-RU"/>
        </w:rPr>
      </w:pPr>
      <w:r w:rsidRPr="00F2535C">
        <w:rPr>
          <w:rFonts w:ascii="Times New Roman" w:eastAsia="Times New Roman" w:hAnsi="Times New Roman" w:cs="Times New Roman"/>
          <w:b/>
          <w:bCs/>
          <w:i/>
          <w:color w:val="000000"/>
          <w:sz w:val="36"/>
          <w:szCs w:val="24"/>
          <w:lang w:eastAsia="ru-RU"/>
        </w:rPr>
        <w:t xml:space="preserve"> II Школьная научно – практическая конференция </w:t>
      </w:r>
    </w:p>
    <w:p w:rsidR="00F2535C" w:rsidRDefault="00F2535C" w:rsidP="00B95AD9">
      <w:pPr>
        <w:shd w:val="clear" w:color="auto" w:fill="FFFFFF"/>
        <w:spacing w:after="150" w:line="240" w:lineRule="auto"/>
        <w:jc w:val="center"/>
        <w:rPr>
          <w:rFonts w:ascii="Times New Roman" w:eastAsia="Times New Roman" w:hAnsi="Times New Roman" w:cs="Times New Roman"/>
          <w:bCs/>
          <w:color w:val="000000"/>
          <w:sz w:val="36"/>
          <w:szCs w:val="24"/>
          <w:lang w:eastAsia="ru-RU"/>
        </w:rPr>
      </w:pPr>
      <w:r w:rsidRPr="00F2535C">
        <w:rPr>
          <w:rFonts w:ascii="Times New Roman" w:eastAsia="Times New Roman" w:hAnsi="Times New Roman" w:cs="Times New Roman"/>
          <w:bCs/>
          <w:color w:val="000000"/>
          <w:sz w:val="36"/>
          <w:szCs w:val="24"/>
          <w:lang w:eastAsia="ru-RU"/>
        </w:rPr>
        <w:t>«Проектирование – Исследование – Развитие»</w:t>
      </w:r>
    </w:p>
    <w:p w:rsidR="009878CC" w:rsidRPr="009878CC" w:rsidRDefault="009878CC" w:rsidP="00B95AD9">
      <w:pPr>
        <w:shd w:val="clear" w:color="auto" w:fill="FFFFFF"/>
        <w:spacing w:after="150" w:line="240" w:lineRule="auto"/>
        <w:jc w:val="center"/>
        <w:rPr>
          <w:rFonts w:ascii="Times New Roman" w:eastAsia="Times New Roman" w:hAnsi="Times New Roman" w:cs="Times New Roman"/>
          <w:bCs/>
          <w:i/>
          <w:color w:val="000000"/>
          <w:sz w:val="52"/>
          <w:szCs w:val="24"/>
          <w:lang w:eastAsia="ru-RU"/>
        </w:rPr>
      </w:pPr>
      <w:r w:rsidRPr="009878CC">
        <w:rPr>
          <w:rFonts w:ascii="Times New Roman" w:hAnsi="Times New Roman" w:cs="Times New Roman"/>
          <w:b/>
          <w:i/>
          <w:color w:val="000000"/>
          <w:sz w:val="40"/>
          <w:szCs w:val="24"/>
        </w:rPr>
        <w:t>Секция:</w:t>
      </w:r>
      <w:r w:rsidRPr="009878CC">
        <w:rPr>
          <w:rFonts w:ascii="Times New Roman" w:hAnsi="Times New Roman" w:cs="Times New Roman"/>
          <w:i/>
          <w:color w:val="000000"/>
          <w:sz w:val="40"/>
          <w:szCs w:val="24"/>
        </w:rPr>
        <w:t xml:space="preserve"> Общественно-научное (история, обществознание).</w:t>
      </w:r>
    </w:p>
    <w:p w:rsidR="00B95AD9" w:rsidRPr="00F2535C" w:rsidRDefault="00B95AD9" w:rsidP="00F2535C">
      <w:pPr>
        <w:shd w:val="clear" w:color="auto" w:fill="FFFFFF"/>
        <w:spacing w:after="150" w:line="240" w:lineRule="auto"/>
        <w:jc w:val="center"/>
        <w:rPr>
          <w:rFonts w:ascii="Times New Roman" w:eastAsia="Times New Roman" w:hAnsi="Times New Roman" w:cs="Times New Roman"/>
          <w:i/>
          <w:color w:val="000000"/>
          <w:sz w:val="48"/>
          <w:szCs w:val="24"/>
          <w:lang w:eastAsia="ru-RU"/>
        </w:rPr>
      </w:pPr>
      <w:r w:rsidRPr="00F2535C">
        <w:rPr>
          <w:rFonts w:ascii="Times New Roman" w:eastAsia="Times New Roman" w:hAnsi="Times New Roman" w:cs="Times New Roman"/>
          <w:b/>
          <w:bCs/>
          <w:i/>
          <w:color w:val="000000"/>
          <w:sz w:val="48"/>
          <w:szCs w:val="24"/>
          <w:lang w:eastAsia="ru-RU"/>
        </w:rPr>
        <w:t>Исследовательская работа</w:t>
      </w:r>
    </w:p>
    <w:p w:rsidR="00B95AD9" w:rsidRPr="00F2535C" w:rsidRDefault="009878CC" w:rsidP="00B95AD9">
      <w:pPr>
        <w:shd w:val="clear" w:color="auto" w:fill="FFFFFF"/>
        <w:spacing w:after="150" w:line="240" w:lineRule="auto"/>
        <w:jc w:val="center"/>
        <w:rPr>
          <w:rFonts w:ascii="Times New Roman" w:eastAsia="Times New Roman" w:hAnsi="Times New Roman" w:cs="Times New Roman"/>
          <w:color w:val="002060"/>
          <w:sz w:val="56"/>
          <w:szCs w:val="24"/>
          <w:lang w:eastAsia="ru-RU"/>
        </w:rPr>
      </w:pPr>
      <w:r>
        <w:rPr>
          <w:noProof/>
          <w:lang w:eastAsia="ru-RU"/>
        </w:rPr>
        <w:drawing>
          <wp:anchor distT="0" distB="0" distL="114300" distR="114300" simplePos="0" relativeHeight="251659264" behindDoc="0" locked="0" layoutInCell="1" allowOverlap="1" wp14:anchorId="36BF3021" wp14:editId="5FA63FDF">
            <wp:simplePos x="0" y="0"/>
            <wp:positionH relativeFrom="column">
              <wp:posOffset>-889635</wp:posOffset>
            </wp:positionH>
            <wp:positionV relativeFrom="paragraph">
              <wp:posOffset>503555</wp:posOffset>
            </wp:positionV>
            <wp:extent cx="4981575" cy="3968510"/>
            <wp:effectExtent l="0" t="0" r="0" b="0"/>
            <wp:wrapNone/>
            <wp:docPr id="18" name="Рисунок 18" descr="https://cdn131.picsart.com/267638273038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31.picsart.com/2676382730382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396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AD9" w:rsidRPr="00F2535C">
        <w:rPr>
          <w:rFonts w:ascii="Times New Roman" w:eastAsia="Times New Roman" w:hAnsi="Times New Roman" w:cs="Times New Roman"/>
          <w:b/>
          <w:bCs/>
          <w:color w:val="002060"/>
          <w:sz w:val="56"/>
          <w:szCs w:val="24"/>
          <w:lang w:eastAsia="ru-RU"/>
        </w:rPr>
        <w:t>«Тайны египетских пирамид»</w:t>
      </w:r>
    </w:p>
    <w:p w:rsidR="00B95AD9" w:rsidRPr="00B95AD9" w:rsidRDefault="00B95AD9" w:rsidP="00B95AD9">
      <w:pPr>
        <w:shd w:val="clear" w:color="auto" w:fill="FFFFFF"/>
        <w:spacing w:after="150" w:line="240" w:lineRule="auto"/>
        <w:jc w:val="center"/>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F2535C"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p>
    <w:p w:rsidR="00B95AD9" w:rsidRPr="00F2535C" w:rsidRDefault="00B95AD9" w:rsidP="00B95AD9">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2535C">
        <w:rPr>
          <w:rFonts w:ascii="Times New Roman" w:eastAsia="Times New Roman" w:hAnsi="Times New Roman" w:cs="Times New Roman"/>
          <w:b/>
          <w:bCs/>
          <w:color w:val="000000"/>
          <w:sz w:val="24"/>
          <w:szCs w:val="24"/>
          <w:lang w:eastAsia="ru-RU"/>
        </w:rPr>
        <w:t>Работу выполнил</w:t>
      </w:r>
      <w:r w:rsidR="0057745C">
        <w:rPr>
          <w:rFonts w:ascii="Times New Roman" w:eastAsia="Times New Roman" w:hAnsi="Times New Roman" w:cs="Times New Roman"/>
          <w:b/>
          <w:bCs/>
          <w:color w:val="000000"/>
          <w:sz w:val="24"/>
          <w:szCs w:val="24"/>
          <w:lang w:eastAsia="ru-RU"/>
        </w:rPr>
        <w:t>а</w:t>
      </w:r>
      <w:r w:rsidRPr="00F2535C">
        <w:rPr>
          <w:rFonts w:ascii="Times New Roman" w:eastAsia="Times New Roman" w:hAnsi="Times New Roman" w:cs="Times New Roman"/>
          <w:color w:val="000000"/>
          <w:sz w:val="24"/>
          <w:szCs w:val="24"/>
          <w:lang w:eastAsia="ru-RU"/>
        </w:rPr>
        <w:t>:</w:t>
      </w:r>
    </w:p>
    <w:p w:rsidR="00B95AD9" w:rsidRPr="00F2535C" w:rsidRDefault="00F2535C" w:rsidP="00B95AD9">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2535C">
        <w:rPr>
          <w:rFonts w:ascii="Times New Roman" w:eastAsia="Times New Roman" w:hAnsi="Times New Roman" w:cs="Times New Roman"/>
          <w:color w:val="000000"/>
          <w:sz w:val="24"/>
          <w:szCs w:val="24"/>
          <w:lang w:eastAsia="ru-RU"/>
        </w:rPr>
        <w:t>Козлова Анастасия, ученица 5А класса.</w:t>
      </w:r>
    </w:p>
    <w:p w:rsidR="00B95AD9" w:rsidRPr="00F2535C" w:rsidRDefault="00B95AD9" w:rsidP="00B95AD9">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B95AD9" w:rsidRPr="00F2535C" w:rsidRDefault="00B95AD9" w:rsidP="00B95AD9">
      <w:pPr>
        <w:shd w:val="clear" w:color="auto" w:fill="FFFFFF"/>
        <w:spacing w:after="150" w:line="240" w:lineRule="auto"/>
        <w:jc w:val="right"/>
        <w:rPr>
          <w:rFonts w:ascii="Times New Roman" w:eastAsia="Times New Roman" w:hAnsi="Times New Roman" w:cs="Times New Roman"/>
          <w:color w:val="000000"/>
          <w:sz w:val="24"/>
          <w:szCs w:val="24"/>
          <w:lang w:eastAsia="ru-RU"/>
        </w:rPr>
      </w:pPr>
      <w:r w:rsidRPr="00F2535C">
        <w:rPr>
          <w:rFonts w:ascii="Times New Roman" w:eastAsia="Times New Roman" w:hAnsi="Times New Roman" w:cs="Times New Roman"/>
          <w:b/>
          <w:bCs/>
          <w:color w:val="000000"/>
          <w:sz w:val="24"/>
          <w:szCs w:val="24"/>
          <w:lang w:eastAsia="ru-RU"/>
        </w:rPr>
        <w:t>Научный руководитель</w:t>
      </w:r>
      <w:r w:rsidRPr="00F2535C">
        <w:rPr>
          <w:rFonts w:ascii="Times New Roman" w:eastAsia="Times New Roman" w:hAnsi="Times New Roman" w:cs="Times New Roman"/>
          <w:color w:val="000000"/>
          <w:sz w:val="24"/>
          <w:szCs w:val="24"/>
          <w:lang w:eastAsia="ru-RU"/>
        </w:rPr>
        <w:t>:</w:t>
      </w:r>
    </w:p>
    <w:p w:rsidR="00B95AD9" w:rsidRDefault="009878CC" w:rsidP="00B95AD9">
      <w:pPr>
        <w:shd w:val="clear" w:color="auto" w:fill="FFFFFF"/>
        <w:spacing w:after="15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Нутрихина Виктория Михайловна,</w:t>
      </w:r>
    </w:p>
    <w:p w:rsidR="009878CC" w:rsidRDefault="009878CC" w:rsidP="009878CC">
      <w:pPr>
        <w:shd w:val="clear" w:color="auto" w:fill="FFFFFF"/>
        <w:spacing w:after="15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F2535C">
        <w:rPr>
          <w:rFonts w:ascii="Times New Roman" w:eastAsia="Times New Roman" w:hAnsi="Times New Roman" w:cs="Times New Roman"/>
          <w:color w:val="000000"/>
          <w:sz w:val="24"/>
          <w:szCs w:val="24"/>
          <w:lang w:eastAsia="ru-RU"/>
        </w:rPr>
        <w:t>ч</w:t>
      </w:r>
      <w:r>
        <w:rPr>
          <w:rFonts w:ascii="Times New Roman" w:eastAsia="Times New Roman" w:hAnsi="Times New Roman" w:cs="Times New Roman"/>
          <w:color w:val="000000"/>
          <w:sz w:val="24"/>
          <w:szCs w:val="24"/>
          <w:lang w:eastAsia="ru-RU"/>
        </w:rPr>
        <w:t>итель истории и обществознания;</w:t>
      </w:r>
    </w:p>
    <w:p w:rsidR="009878CC" w:rsidRDefault="009878CC" w:rsidP="009878CC">
      <w:pPr>
        <w:shd w:val="clear" w:color="auto" w:fill="FFFFFF"/>
        <w:spacing w:after="15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МАОУ СОШ №54 г. Томска;</w:t>
      </w:r>
    </w:p>
    <w:p w:rsidR="009878CC" w:rsidRPr="00F2535C" w:rsidRDefault="009878CC" w:rsidP="009878CC">
      <w:pPr>
        <w:shd w:val="clear" w:color="auto" w:fill="FFFFFF"/>
        <w:spacing w:after="15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квалификационная категория.</w:t>
      </w:r>
    </w:p>
    <w:p w:rsidR="009878CC" w:rsidRPr="00F2535C" w:rsidRDefault="009878CC" w:rsidP="00B95AD9">
      <w:pPr>
        <w:shd w:val="clear" w:color="auto" w:fill="FFFFFF"/>
        <w:spacing w:after="150" w:line="240" w:lineRule="auto"/>
        <w:jc w:val="right"/>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57745C" w:rsidRDefault="0057745C" w:rsidP="009878CC">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57745C" w:rsidRDefault="00F2535C" w:rsidP="0057745C">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F2535C">
        <w:rPr>
          <w:rFonts w:ascii="Times New Roman" w:eastAsia="Times New Roman" w:hAnsi="Times New Roman" w:cs="Times New Roman"/>
          <w:b/>
          <w:bCs/>
          <w:color w:val="000000"/>
          <w:sz w:val="24"/>
          <w:szCs w:val="24"/>
          <w:lang w:eastAsia="ru-RU"/>
        </w:rPr>
        <w:t>г. Томск 2023</w:t>
      </w:r>
    </w:p>
    <w:p w:rsidR="00B95AD9" w:rsidRPr="00B95AD9" w:rsidRDefault="009878CC" w:rsidP="00B95AD9">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Оглавление</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Введение……………………………………………………………………</w:t>
      </w:r>
      <w:r>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 История появления пирамид……………………………………………</w:t>
      </w:r>
      <w:r>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1.1 Ранние пирамиды……………………………………………………</w:t>
      </w:r>
      <w:r>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1.2 Великие пирамиды…………………………………………………</w:t>
      </w:r>
      <w:r>
        <w:rPr>
          <w:rFonts w:ascii="Times New Roman" w:eastAsia="Times New Roman" w:hAnsi="Times New Roman" w:cs="Times New Roman"/>
          <w:color w:val="000000"/>
          <w:sz w:val="24"/>
          <w:szCs w:val="24"/>
          <w:lang w:eastAsia="ru-RU"/>
        </w:rPr>
        <w:t>……………………</w:t>
      </w:r>
      <w:r w:rsidR="009878CC">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1.3 Поздние пирамиды…………………………………………………</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r w:rsidR="009878CC">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 Теории строительства египетских пирамид…………………</w:t>
      </w:r>
      <w:proofErr w:type="gramStart"/>
      <w:r w:rsidRPr="00B95AD9">
        <w:rPr>
          <w:rFonts w:ascii="Times New Roman" w:eastAsia="Times New Roman" w:hAnsi="Times New Roman" w:cs="Times New Roman"/>
          <w:color w:val="000000"/>
          <w:sz w:val="24"/>
          <w:szCs w:val="24"/>
          <w:lang w:eastAsia="ru-RU"/>
        </w:rPr>
        <w:t>…….</w:t>
      </w:r>
      <w:proofErr w:type="gramEnd"/>
      <w:r w:rsidRPr="00B95AD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2.1 Строительство пирамид по Геродоту…………………………</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roofErr w:type="gramEnd"/>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2.2 Гипотеза внеземного происхождения египетских пирамид…</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proofErr w:type="gramEnd"/>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3. Исследование свойств египетских пирамид ……………………</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proofErr w:type="gramEnd"/>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3.1 Исследование свойств пирамид………………………………</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proofErr w:type="gramEnd"/>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3.2 Опрос «Что вы знаете о египетских пирамидах</w:t>
      </w:r>
      <w:proofErr w:type="gramStart"/>
      <w:r w:rsidRPr="00B95AD9">
        <w:rPr>
          <w:rFonts w:ascii="Times New Roman" w:eastAsia="Times New Roman" w:hAnsi="Times New Roman" w:cs="Times New Roman"/>
          <w:color w:val="000000"/>
          <w:sz w:val="24"/>
          <w:szCs w:val="24"/>
          <w:lang w:eastAsia="ru-RU"/>
        </w:rPr>
        <w:t>?»…….</w:t>
      </w:r>
      <w:proofErr w:type="gramEnd"/>
      <w:r w:rsidRPr="00B95AD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F2535C">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Заключение………………………………………………………………</w:t>
      </w:r>
      <w:r>
        <w:rPr>
          <w:rFonts w:ascii="Times New Roman" w:eastAsia="Times New Roman" w:hAnsi="Times New Roman" w:cs="Times New Roman"/>
          <w:color w:val="000000"/>
          <w:sz w:val="24"/>
          <w:szCs w:val="24"/>
          <w:lang w:eastAsia="ru-RU"/>
        </w:rPr>
        <w:t>……………</w:t>
      </w:r>
      <w:r w:rsidR="00F2535C">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Список литературы……………………………………………………</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proofErr w:type="gramEnd"/>
      <w:r w:rsidRPr="00B95AD9">
        <w:rPr>
          <w:rFonts w:ascii="Times New Roman" w:eastAsia="Times New Roman" w:hAnsi="Times New Roman" w:cs="Times New Roman"/>
          <w:color w:val="000000"/>
          <w:sz w:val="24"/>
          <w:szCs w:val="24"/>
          <w:lang w:eastAsia="ru-RU"/>
        </w:rPr>
        <w:t>…</w:t>
      </w:r>
      <w:r w:rsidR="00F2535C">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Приложения……………………………………………………………</w:t>
      </w: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w:t>
      </w:r>
      <w:r w:rsidRPr="00B95AD9">
        <w:rPr>
          <w:rFonts w:ascii="Times New Roman" w:eastAsia="Times New Roman" w:hAnsi="Times New Roman" w:cs="Times New Roman"/>
          <w:color w:val="000000"/>
          <w:sz w:val="24"/>
          <w:szCs w:val="24"/>
          <w:lang w:eastAsia="ru-RU"/>
        </w:rPr>
        <w:t>…</w:t>
      </w:r>
      <w:r w:rsidR="00F2535C">
        <w:rPr>
          <w:rFonts w:ascii="Times New Roman" w:eastAsia="Times New Roman" w:hAnsi="Times New Roman" w:cs="Times New Roman"/>
          <w:color w:val="000000"/>
          <w:sz w:val="24"/>
          <w:szCs w:val="24"/>
          <w:lang w:eastAsia="ru-RU"/>
        </w:rPr>
        <w:t>..</w:t>
      </w:r>
      <w:r w:rsidR="00BB3E77">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57745C" w:rsidRDefault="0057745C" w:rsidP="0057745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57745C" w:rsidRDefault="0057745C" w:rsidP="0057745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57745C" w:rsidRPr="00B95AD9" w:rsidRDefault="0057745C" w:rsidP="0057745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lastRenderedPageBreak/>
        <w:t>В данной работе была предпринята попытка разобраться в тайнах египетских пирамид, которые уже более 3000 лет интересуют человечество. И за это время пирамиды буквально окутаны мифами, различными не всегда научными теориями, страшными историями. В ходе исследования и анализа литературы по теме выявлены и обоснованы виды и типы пирамид в зависимости от периода строительства, собраны и проанализированы наиболее распространенные теории. Проведен опрос среди учеников школы на предмет, знания о египетских пирамидах и их необычных свойств. Кроме этого, проведен эксперимент, по итогам которого можно сделать вывод, что в пирамидах не изменяются свойства продуктов.</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Введение</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Актуальность исследования. </w:t>
      </w:r>
      <w:r w:rsidRPr="00B95AD9">
        <w:rPr>
          <w:rFonts w:ascii="Times New Roman" w:eastAsia="Times New Roman" w:hAnsi="Times New Roman" w:cs="Times New Roman"/>
          <w:color w:val="000000"/>
          <w:sz w:val="24"/>
          <w:szCs w:val="24"/>
          <w:lang w:eastAsia="ru-RU"/>
        </w:rPr>
        <w:t>Древняя египетская цивилизация оставила нам огромное культурное достояние, символы своей эпохи - пирамиды и великолепные статуи. Но это отнюдь не все, чем богат Египет. К тому же это и удивительная, не повторяющаяся нигде культура. Увы, ни одна из последующих цивилизаций не унаследовала богатства когда-то процветавшего народа. Даже язык, на котором были написаны тексты, которыми вместе с неповторимыми и красочными рисунками были украшены стены гробниц, был забыт, и его пришлось открывать заново.</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Цель моего исследования: </w:t>
      </w:r>
      <w:r w:rsidRPr="00B95AD9">
        <w:rPr>
          <w:rFonts w:ascii="Times New Roman" w:eastAsia="Times New Roman" w:hAnsi="Times New Roman" w:cs="Times New Roman"/>
          <w:color w:val="000000"/>
          <w:sz w:val="24"/>
          <w:szCs w:val="24"/>
          <w:lang w:eastAsia="ru-RU"/>
        </w:rPr>
        <w:t>изучение египетских пирамид как объект всемирного исторического культурного наследия.</w:t>
      </w:r>
    </w:p>
    <w:p w:rsidR="00B95AD9" w:rsidRPr="00B95AD9" w:rsidRDefault="00B95AD9" w:rsidP="00B95AD9">
      <w:pPr>
        <w:numPr>
          <w:ilvl w:val="0"/>
          <w:numId w:val="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Гипотеза: </w:t>
      </w:r>
      <w:r w:rsidRPr="00B95AD9">
        <w:rPr>
          <w:rFonts w:ascii="Times New Roman" w:eastAsia="Times New Roman" w:hAnsi="Times New Roman" w:cs="Times New Roman"/>
          <w:color w:val="000000"/>
          <w:sz w:val="24"/>
          <w:szCs w:val="24"/>
          <w:lang w:eastAsia="ru-RU"/>
        </w:rPr>
        <w:t>почти всем тайнам египетских пирамид есть научное объяснение.</w:t>
      </w:r>
    </w:p>
    <w:p w:rsidR="00B95AD9" w:rsidRPr="00B95AD9" w:rsidRDefault="00B95AD9" w:rsidP="00B95AD9">
      <w:pPr>
        <w:numPr>
          <w:ilvl w:val="0"/>
          <w:numId w:val="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Объект исследования</w:t>
      </w:r>
      <w:r w:rsidRPr="00B95AD9">
        <w:rPr>
          <w:rFonts w:ascii="Times New Roman" w:eastAsia="Times New Roman" w:hAnsi="Times New Roman" w:cs="Times New Roman"/>
          <w:color w:val="000000"/>
          <w:sz w:val="24"/>
          <w:szCs w:val="24"/>
          <w:lang w:eastAsia="ru-RU"/>
        </w:rPr>
        <w:t>: архитектура Древнего Египта.</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Предмет исследования: </w:t>
      </w:r>
      <w:r w:rsidRPr="00B95AD9">
        <w:rPr>
          <w:rFonts w:ascii="Times New Roman" w:eastAsia="Times New Roman" w:hAnsi="Times New Roman" w:cs="Times New Roman"/>
          <w:color w:val="000000"/>
          <w:sz w:val="24"/>
          <w:szCs w:val="24"/>
          <w:lang w:eastAsia="ru-RU"/>
        </w:rPr>
        <w:t>египетские пирамиды.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Задачи:</w:t>
      </w:r>
    </w:p>
    <w:p w:rsidR="00B95AD9" w:rsidRPr="00B95AD9" w:rsidRDefault="00B95AD9" w:rsidP="00B95AD9">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изучить литературу по теме исследования;</w:t>
      </w:r>
    </w:p>
    <w:p w:rsidR="00B95AD9" w:rsidRPr="00B95AD9" w:rsidRDefault="00B95AD9" w:rsidP="00B95AD9">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рассмотреть историю появления пирамид;</w:t>
      </w:r>
    </w:p>
    <w:p w:rsidR="00B95AD9" w:rsidRPr="00B95AD9" w:rsidRDefault="00B95AD9" w:rsidP="00B95AD9">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дать характеристику ряду пирамид;</w:t>
      </w:r>
    </w:p>
    <w:p w:rsidR="00B95AD9" w:rsidRPr="00B95AD9" w:rsidRDefault="00B95AD9" w:rsidP="00B95AD9">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рассмотреть теории и технологии строительства египетских пирамид</w:t>
      </w:r>
    </w:p>
    <w:p w:rsidR="00B95AD9" w:rsidRPr="00B95AD9" w:rsidRDefault="00B95AD9" w:rsidP="00B95AD9">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провести практическую проверку (эксперимент) свойств пирамид</w:t>
      </w:r>
    </w:p>
    <w:p w:rsidR="00B95AD9" w:rsidRPr="00B95AD9" w:rsidRDefault="00B95AD9" w:rsidP="00B95AD9">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провести опрос учащихся школы «Что вы знаете о египетских пирамидах?»</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Методы исследования</w:t>
      </w:r>
      <w:r w:rsidRPr="00B95AD9">
        <w:rPr>
          <w:rFonts w:ascii="Times New Roman" w:eastAsia="Times New Roman" w:hAnsi="Times New Roman" w:cs="Times New Roman"/>
          <w:b/>
          <w:bCs/>
          <w:i/>
          <w:iCs/>
          <w:color w:val="000000"/>
          <w:sz w:val="24"/>
          <w:szCs w:val="24"/>
          <w:lang w:eastAsia="ru-RU"/>
        </w:rPr>
        <w:t>: </w:t>
      </w:r>
      <w:r w:rsidRPr="00B95AD9">
        <w:rPr>
          <w:rFonts w:ascii="Times New Roman" w:eastAsia="Times New Roman" w:hAnsi="Times New Roman" w:cs="Times New Roman"/>
          <w:color w:val="000000"/>
          <w:sz w:val="24"/>
          <w:szCs w:val="24"/>
          <w:lang w:eastAsia="ru-RU"/>
        </w:rPr>
        <w:t>анализ литературы по данной теме; сравнение; обобщение; анкетирование; эксперимент.</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57745C" w:rsidRDefault="0057745C" w:rsidP="00B95AD9">
      <w:pPr>
        <w:shd w:val="clear" w:color="auto" w:fill="FFFFFF"/>
        <w:spacing w:after="150" w:line="240" w:lineRule="auto"/>
        <w:rPr>
          <w:rFonts w:ascii="PT Sans" w:eastAsia="Times New Roman" w:hAnsi="PT Sans" w:cs="Times New Roman"/>
          <w:color w:val="000000"/>
          <w:sz w:val="21"/>
          <w:szCs w:val="21"/>
          <w:lang w:eastAsia="ru-RU"/>
        </w:rPr>
      </w:pPr>
    </w:p>
    <w:p w:rsidR="0057745C" w:rsidRPr="00B95AD9" w:rsidRDefault="0057745C"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1. ИСТОРИЯ ПОЯВЛЕНИЯ ПИРАМИД</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Египетские пирамиды - величайшие архитектурные памятники Древнего Египта, среди которых одно из "семи чудес света"— пирамида Хеопса. Пирамиды представляют собой огромные каменные сооружения пирамидальной формы, использовавшиеся в качестве гробниц для фараонов Древнего Египта. Слово "пирамида"- греческое.</w:t>
      </w:r>
      <w:r w:rsidR="0057745C">
        <w:rPr>
          <w:rFonts w:ascii="Times New Roman" w:eastAsia="Times New Roman" w:hAnsi="Times New Roman" w:cs="Times New Roman"/>
          <w:color w:val="000000"/>
          <w:sz w:val="24"/>
          <w:szCs w:val="24"/>
          <w:lang w:eastAsia="ru-RU"/>
        </w:rPr>
        <w:t xml:space="preserve"> По мнению одних исследователей</w:t>
      </w:r>
      <w:r w:rsidRPr="00B95AD9">
        <w:rPr>
          <w:rFonts w:ascii="Times New Roman" w:eastAsia="Times New Roman" w:hAnsi="Times New Roman" w:cs="Times New Roman"/>
          <w:color w:val="000000"/>
          <w:sz w:val="24"/>
          <w:szCs w:val="24"/>
          <w:lang w:eastAsia="ru-RU"/>
        </w:rPr>
        <w:t>,</w:t>
      </w:r>
      <w:r w:rsidR="0057745C">
        <w:rPr>
          <w:rFonts w:ascii="Times New Roman" w:eastAsia="Times New Roman" w:hAnsi="Times New Roman" w:cs="Times New Roman"/>
          <w:color w:val="000000"/>
          <w:sz w:val="24"/>
          <w:szCs w:val="24"/>
          <w:lang w:eastAsia="ru-RU"/>
        </w:rPr>
        <w:t xml:space="preserve"> </w:t>
      </w:r>
      <w:r w:rsidRPr="00B95AD9">
        <w:rPr>
          <w:rFonts w:ascii="Times New Roman" w:eastAsia="Times New Roman" w:hAnsi="Times New Roman" w:cs="Times New Roman"/>
          <w:color w:val="000000"/>
          <w:sz w:val="24"/>
          <w:szCs w:val="24"/>
          <w:lang w:eastAsia="ru-RU"/>
        </w:rPr>
        <w:t>как утверждает в своей работе Емельянов, большая куча пшеницы и стала прообразом пирамиды. По мнению других учёных, это слово произошло от названия поминального пирога пирамидальной формы. Всего в Египте было обнаружено 118 пирамид.</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При упоминании египетских пирамид, как правило, имеют в виду Великие Пирамиды, расположенные в Гизе, неподалёку от Каира. Но они не являются единственными пирамидами в Египте. Многие другие пирамиды гораздо хуже сохранились и сейчас напоминают холмы или груды камней.</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В период первых династий появляются специальные "дома после жизни" - </w:t>
      </w:r>
      <w:proofErr w:type="spellStart"/>
      <w:r w:rsidRPr="00792F94">
        <w:rPr>
          <w:rFonts w:ascii="Times New Roman" w:eastAsia="Times New Roman" w:hAnsi="Times New Roman" w:cs="Times New Roman"/>
          <w:b/>
          <w:i/>
          <w:color w:val="000000"/>
          <w:sz w:val="24"/>
          <w:szCs w:val="24"/>
          <w:lang w:eastAsia="ru-RU"/>
        </w:rPr>
        <w:t>мастабы</w:t>
      </w:r>
      <w:proofErr w:type="spellEnd"/>
      <w:r w:rsidRPr="00792F94">
        <w:rPr>
          <w:rFonts w:ascii="Times New Roman" w:eastAsia="Times New Roman" w:hAnsi="Times New Roman" w:cs="Times New Roman"/>
          <w:b/>
          <w:i/>
          <w:color w:val="000000"/>
          <w:sz w:val="24"/>
          <w:szCs w:val="24"/>
          <w:lang w:eastAsia="ru-RU"/>
        </w:rPr>
        <w:t xml:space="preserve"> </w:t>
      </w:r>
      <w:r w:rsidRPr="00B95AD9">
        <w:rPr>
          <w:rFonts w:ascii="Times New Roman" w:eastAsia="Times New Roman" w:hAnsi="Times New Roman" w:cs="Times New Roman"/>
          <w:color w:val="000000"/>
          <w:sz w:val="24"/>
          <w:szCs w:val="24"/>
          <w:lang w:eastAsia="ru-RU"/>
        </w:rPr>
        <w:t>- погребальные здания, состоявшие из подземной погребальной камеры и каменного сооружения над поверхностью земли. Сам термин относится уже к арабскому времени и связан с тем, что форма этих похожих в разрезе на трапецию гробниц напоминала арабам большие скамьи, называвшиеся "</w:t>
      </w:r>
      <w:proofErr w:type="spellStart"/>
      <w:r w:rsidRPr="00B95AD9">
        <w:rPr>
          <w:rFonts w:ascii="Times New Roman" w:eastAsia="Times New Roman" w:hAnsi="Times New Roman" w:cs="Times New Roman"/>
          <w:color w:val="000000"/>
          <w:sz w:val="24"/>
          <w:szCs w:val="24"/>
          <w:lang w:eastAsia="ru-RU"/>
        </w:rPr>
        <w:t>мастаба</w:t>
      </w:r>
      <w:proofErr w:type="spellEnd"/>
      <w:r w:rsidRPr="00B95AD9">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Мастабы строили для себя и первые фараоны. Древнейшие царские </w:t>
      </w:r>
      <w:proofErr w:type="spellStart"/>
      <w:r w:rsidRPr="00B95AD9">
        <w:rPr>
          <w:rFonts w:ascii="Times New Roman" w:eastAsia="Times New Roman" w:hAnsi="Times New Roman" w:cs="Times New Roman"/>
          <w:color w:val="000000"/>
          <w:sz w:val="24"/>
          <w:szCs w:val="24"/>
          <w:lang w:eastAsia="ru-RU"/>
        </w:rPr>
        <w:t>мастабы</w:t>
      </w:r>
      <w:proofErr w:type="spellEnd"/>
      <w:r w:rsidRPr="00B95AD9">
        <w:rPr>
          <w:rFonts w:ascii="Times New Roman" w:eastAsia="Times New Roman" w:hAnsi="Times New Roman" w:cs="Times New Roman"/>
          <w:color w:val="000000"/>
          <w:sz w:val="24"/>
          <w:szCs w:val="24"/>
          <w:lang w:eastAsia="ru-RU"/>
        </w:rPr>
        <w:t xml:space="preserve">, относящиеся ко временам I династии, сооружались из </w:t>
      </w:r>
      <w:proofErr w:type="spellStart"/>
      <w:r w:rsidRPr="00B95AD9">
        <w:rPr>
          <w:rFonts w:ascii="Times New Roman" w:eastAsia="Times New Roman" w:hAnsi="Times New Roman" w:cs="Times New Roman"/>
          <w:color w:val="000000"/>
          <w:sz w:val="24"/>
          <w:szCs w:val="24"/>
          <w:lang w:eastAsia="ru-RU"/>
        </w:rPr>
        <w:t>адобов</w:t>
      </w:r>
      <w:proofErr w:type="spellEnd"/>
      <w:r w:rsidRPr="00B95AD9">
        <w:rPr>
          <w:rFonts w:ascii="Times New Roman" w:eastAsia="Times New Roman" w:hAnsi="Times New Roman" w:cs="Times New Roman"/>
          <w:color w:val="000000"/>
          <w:sz w:val="24"/>
          <w:szCs w:val="24"/>
          <w:lang w:eastAsia="ru-RU"/>
        </w:rPr>
        <w:t xml:space="preserve">- необожженных кирпичей из глины и/или речного ила. Они строились в </w:t>
      </w:r>
      <w:proofErr w:type="spellStart"/>
      <w:r w:rsidRPr="00B95AD9">
        <w:rPr>
          <w:rFonts w:ascii="Times New Roman" w:eastAsia="Times New Roman" w:hAnsi="Times New Roman" w:cs="Times New Roman"/>
          <w:color w:val="000000"/>
          <w:sz w:val="24"/>
          <w:szCs w:val="24"/>
          <w:lang w:eastAsia="ru-RU"/>
        </w:rPr>
        <w:t>Нагаде</w:t>
      </w:r>
      <w:proofErr w:type="spellEnd"/>
      <w:r w:rsidRPr="00B95AD9">
        <w:rPr>
          <w:rFonts w:ascii="Times New Roman" w:eastAsia="Times New Roman" w:hAnsi="Times New Roman" w:cs="Times New Roman"/>
          <w:color w:val="000000"/>
          <w:sz w:val="24"/>
          <w:szCs w:val="24"/>
          <w:lang w:eastAsia="ru-RU"/>
        </w:rPr>
        <w:t xml:space="preserve"> и Абидосе в Верхнем Египте, а также в </w:t>
      </w:r>
      <w:proofErr w:type="spellStart"/>
      <w:r w:rsidRPr="00B95AD9">
        <w:rPr>
          <w:rFonts w:ascii="Times New Roman" w:eastAsia="Times New Roman" w:hAnsi="Times New Roman" w:cs="Times New Roman"/>
          <w:color w:val="000000"/>
          <w:sz w:val="24"/>
          <w:szCs w:val="24"/>
          <w:lang w:eastAsia="ru-RU"/>
        </w:rPr>
        <w:t>Саккаре</w:t>
      </w:r>
      <w:proofErr w:type="spellEnd"/>
      <w:r w:rsidRPr="00B95AD9">
        <w:rPr>
          <w:rFonts w:ascii="Times New Roman" w:eastAsia="Times New Roman" w:hAnsi="Times New Roman" w:cs="Times New Roman"/>
          <w:color w:val="000000"/>
          <w:sz w:val="24"/>
          <w:szCs w:val="24"/>
          <w:lang w:eastAsia="ru-RU"/>
        </w:rPr>
        <w:t>, где находился главный некрополь Мемфиса, столицы правителей первых династий. В наземной части этих построек находились молельни и помещения с погребальным инвентарем, а в подземной- собственно погребальные камеры.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Для наиболее полной картины начну свое исследования с общепринятой классификации пирамид по времени их строительства и форме. Это поможет разобраться в вопросе почему пирамиды V династии фараонов значительно уступают пирамидам IV династии.</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1.1 Ранние пирамиды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b/>
          <w:i/>
          <w:color w:val="000000"/>
          <w:sz w:val="24"/>
          <w:szCs w:val="24"/>
          <w:lang w:eastAsia="ru-RU"/>
        </w:rPr>
      </w:pPr>
      <w:r w:rsidRPr="00B95AD9">
        <w:rPr>
          <w:rFonts w:ascii="Times New Roman" w:eastAsia="Times New Roman" w:hAnsi="Times New Roman" w:cs="Times New Roman"/>
          <w:b/>
          <w:i/>
          <w:color w:val="000000"/>
          <w:sz w:val="24"/>
          <w:szCs w:val="24"/>
          <w:lang w:eastAsia="ru-RU"/>
        </w:rPr>
        <w:t xml:space="preserve">Пирамида </w:t>
      </w:r>
      <w:proofErr w:type="spellStart"/>
      <w:r w:rsidRPr="00B95AD9">
        <w:rPr>
          <w:rFonts w:ascii="Times New Roman" w:eastAsia="Times New Roman" w:hAnsi="Times New Roman" w:cs="Times New Roman"/>
          <w:b/>
          <w:i/>
          <w:color w:val="000000"/>
          <w:sz w:val="24"/>
          <w:szCs w:val="24"/>
          <w:lang w:eastAsia="ru-RU"/>
        </w:rPr>
        <w:t>Джосера</w:t>
      </w:r>
      <w:proofErr w:type="spellEnd"/>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Это первая пирамида ступенчатого типа называется пирамидой </w:t>
      </w:r>
      <w:proofErr w:type="spellStart"/>
      <w:r w:rsidRPr="00B95AD9">
        <w:rPr>
          <w:rFonts w:ascii="Times New Roman" w:eastAsia="Times New Roman" w:hAnsi="Times New Roman" w:cs="Times New Roman"/>
          <w:color w:val="000000"/>
          <w:sz w:val="24"/>
          <w:szCs w:val="24"/>
          <w:lang w:eastAsia="ru-RU"/>
        </w:rPr>
        <w:t>Джосера</w:t>
      </w:r>
      <w:proofErr w:type="spellEnd"/>
      <w:r w:rsidRPr="00B95AD9">
        <w:rPr>
          <w:rFonts w:ascii="Times New Roman" w:eastAsia="Times New Roman" w:hAnsi="Times New Roman" w:cs="Times New Roman"/>
          <w:color w:val="000000"/>
          <w:sz w:val="24"/>
          <w:szCs w:val="24"/>
          <w:lang w:eastAsia="ru-RU"/>
        </w:rPr>
        <w:t xml:space="preserve">. (Приложения, рис.1) Постройка датируется приблизительно 2670 годом до нашей эры, с виду напоминает несколько поставленных друг на друга </w:t>
      </w:r>
      <w:proofErr w:type="spellStart"/>
      <w:r w:rsidRPr="00B95AD9">
        <w:rPr>
          <w:rFonts w:ascii="Times New Roman" w:eastAsia="Times New Roman" w:hAnsi="Times New Roman" w:cs="Times New Roman"/>
          <w:color w:val="000000"/>
          <w:sz w:val="24"/>
          <w:szCs w:val="24"/>
          <w:lang w:eastAsia="ru-RU"/>
        </w:rPr>
        <w:t>мастаб</w:t>
      </w:r>
      <w:proofErr w:type="spellEnd"/>
      <w:r w:rsidRPr="00B95AD9">
        <w:rPr>
          <w:rFonts w:ascii="Times New Roman" w:eastAsia="Times New Roman" w:hAnsi="Times New Roman" w:cs="Times New Roman"/>
          <w:color w:val="000000"/>
          <w:sz w:val="24"/>
          <w:szCs w:val="24"/>
          <w:lang w:eastAsia="ru-RU"/>
        </w:rPr>
        <w:t xml:space="preserve"> уменьшающегося размера. Скорее всего, именно таков и был замысел архитектора этой пирамиды </w:t>
      </w:r>
      <w:proofErr w:type="spellStart"/>
      <w:r w:rsidRPr="00B95AD9">
        <w:rPr>
          <w:rFonts w:ascii="Times New Roman" w:eastAsia="Times New Roman" w:hAnsi="Times New Roman" w:cs="Times New Roman"/>
          <w:color w:val="000000"/>
          <w:sz w:val="24"/>
          <w:szCs w:val="24"/>
          <w:lang w:eastAsia="ru-RU"/>
        </w:rPr>
        <w:t>Имхотепа</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Имхотеп</w:t>
      </w:r>
      <w:proofErr w:type="spellEnd"/>
      <w:r w:rsidRPr="00B95AD9">
        <w:rPr>
          <w:rFonts w:ascii="Times New Roman" w:eastAsia="Times New Roman" w:hAnsi="Times New Roman" w:cs="Times New Roman"/>
          <w:color w:val="000000"/>
          <w:sz w:val="24"/>
          <w:szCs w:val="24"/>
          <w:lang w:eastAsia="ru-RU"/>
        </w:rPr>
        <w:t xml:space="preserve"> разработал способ кладки из тёсаного камня. Впоследствии египтяне глубоко почитали зодчего первой пирамиды и даже обожествили его. Он считался сыном бога Птаха, покровителя искусств и ремёсел.</w:t>
      </w:r>
    </w:p>
    <w:p w:rsid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Пирамида </w:t>
      </w:r>
      <w:proofErr w:type="spellStart"/>
      <w:r w:rsidRPr="00B95AD9">
        <w:rPr>
          <w:rFonts w:ascii="Times New Roman" w:eastAsia="Times New Roman" w:hAnsi="Times New Roman" w:cs="Times New Roman"/>
          <w:color w:val="000000"/>
          <w:sz w:val="24"/>
          <w:szCs w:val="24"/>
          <w:lang w:eastAsia="ru-RU"/>
        </w:rPr>
        <w:t>Джосера</w:t>
      </w:r>
      <w:proofErr w:type="spellEnd"/>
      <w:r w:rsidRPr="00B95AD9">
        <w:rPr>
          <w:rFonts w:ascii="Times New Roman" w:eastAsia="Times New Roman" w:hAnsi="Times New Roman" w:cs="Times New Roman"/>
          <w:color w:val="000000"/>
          <w:sz w:val="24"/>
          <w:szCs w:val="24"/>
          <w:lang w:eastAsia="ru-RU"/>
        </w:rPr>
        <w:t xml:space="preserve"> расположена в </w:t>
      </w:r>
      <w:proofErr w:type="spellStart"/>
      <w:r w:rsidRPr="00B95AD9">
        <w:rPr>
          <w:rFonts w:ascii="Times New Roman" w:eastAsia="Times New Roman" w:hAnsi="Times New Roman" w:cs="Times New Roman"/>
          <w:color w:val="000000"/>
          <w:sz w:val="24"/>
          <w:szCs w:val="24"/>
          <w:lang w:eastAsia="ru-RU"/>
        </w:rPr>
        <w:t>Саккаре</w:t>
      </w:r>
      <w:proofErr w:type="spellEnd"/>
      <w:r w:rsidRPr="00B95AD9">
        <w:rPr>
          <w:rFonts w:ascii="Times New Roman" w:eastAsia="Times New Roman" w:hAnsi="Times New Roman" w:cs="Times New Roman"/>
          <w:color w:val="000000"/>
          <w:sz w:val="24"/>
          <w:szCs w:val="24"/>
          <w:lang w:eastAsia="ru-RU"/>
        </w:rPr>
        <w:t>, к северо-востоку от древнего Мемфиса, в 15км от Гизы. Её высота составляет 62м.</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br/>
      </w:r>
      <w:r w:rsidRPr="00B95AD9">
        <w:rPr>
          <w:rFonts w:ascii="Times New Roman" w:eastAsia="Times New Roman" w:hAnsi="Times New Roman" w:cs="Times New Roman"/>
          <w:b/>
          <w:i/>
          <w:color w:val="000000"/>
          <w:sz w:val="24"/>
          <w:szCs w:val="24"/>
          <w:lang w:eastAsia="ru-RU"/>
        </w:rPr>
        <w:t>Ломаная пирамида</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Ломаная пирамида- египетская пирамида в </w:t>
      </w:r>
      <w:proofErr w:type="spellStart"/>
      <w:r w:rsidRPr="00B95AD9">
        <w:rPr>
          <w:rFonts w:ascii="Times New Roman" w:eastAsia="Times New Roman" w:hAnsi="Times New Roman" w:cs="Times New Roman"/>
          <w:color w:val="000000"/>
          <w:sz w:val="24"/>
          <w:szCs w:val="24"/>
          <w:lang w:eastAsia="ru-RU"/>
        </w:rPr>
        <w:t>Дахшуре</w:t>
      </w:r>
      <w:proofErr w:type="spellEnd"/>
      <w:r w:rsidRPr="00B95AD9">
        <w:rPr>
          <w:rFonts w:ascii="Times New Roman" w:eastAsia="Times New Roman" w:hAnsi="Times New Roman" w:cs="Times New Roman"/>
          <w:color w:val="000000"/>
          <w:sz w:val="24"/>
          <w:szCs w:val="24"/>
          <w:lang w:eastAsia="ru-RU"/>
        </w:rPr>
        <w:t xml:space="preserve">, возведение которой приписывается фараону </w:t>
      </w:r>
      <w:proofErr w:type="spellStart"/>
      <w:r w:rsidRPr="00B95AD9">
        <w:rPr>
          <w:rFonts w:ascii="Times New Roman" w:eastAsia="Times New Roman" w:hAnsi="Times New Roman" w:cs="Times New Roman"/>
          <w:color w:val="000000"/>
          <w:sz w:val="24"/>
          <w:szCs w:val="24"/>
          <w:lang w:eastAsia="ru-RU"/>
        </w:rPr>
        <w:t>Снофру</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XXVIв</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дон.э</w:t>
      </w:r>
      <w:proofErr w:type="spellEnd"/>
      <w:r w:rsidRPr="00B95AD9">
        <w:rPr>
          <w:rFonts w:ascii="Times New Roman" w:eastAsia="Times New Roman" w:hAnsi="Times New Roman" w:cs="Times New Roman"/>
          <w:color w:val="000000"/>
          <w:sz w:val="24"/>
          <w:szCs w:val="24"/>
          <w:lang w:eastAsia="ru-RU"/>
        </w:rPr>
        <w:t>.) (Приложения, рис.2)</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Для объяснения нестандартной формы пирамиды немецкий египтолог Людвиг </w:t>
      </w:r>
      <w:proofErr w:type="spellStart"/>
      <w:r w:rsidRPr="00B95AD9">
        <w:rPr>
          <w:rFonts w:ascii="Times New Roman" w:eastAsia="Times New Roman" w:hAnsi="Times New Roman" w:cs="Times New Roman"/>
          <w:color w:val="000000"/>
          <w:sz w:val="24"/>
          <w:szCs w:val="24"/>
          <w:lang w:eastAsia="ru-RU"/>
        </w:rPr>
        <w:t>Бурхардт</w:t>
      </w:r>
      <w:proofErr w:type="spellEnd"/>
      <w:r w:rsidRPr="00B95AD9">
        <w:rPr>
          <w:rFonts w:ascii="Times New Roman" w:eastAsia="Times New Roman" w:hAnsi="Times New Roman" w:cs="Times New Roman"/>
          <w:color w:val="000000"/>
          <w:sz w:val="24"/>
          <w:szCs w:val="24"/>
          <w:lang w:eastAsia="ru-RU"/>
        </w:rPr>
        <w:t xml:space="preserve"> (1863-1938) предложил свою "теорию </w:t>
      </w:r>
      <w:proofErr w:type="spellStart"/>
      <w:r w:rsidRPr="00B95AD9">
        <w:rPr>
          <w:rFonts w:ascii="Times New Roman" w:eastAsia="Times New Roman" w:hAnsi="Times New Roman" w:cs="Times New Roman"/>
          <w:color w:val="000000"/>
          <w:sz w:val="24"/>
          <w:szCs w:val="24"/>
          <w:lang w:eastAsia="ru-RU"/>
        </w:rPr>
        <w:t>приращивания</w:t>
      </w:r>
      <w:proofErr w:type="spellEnd"/>
      <w:r w:rsidRPr="00B95AD9">
        <w:rPr>
          <w:rFonts w:ascii="Times New Roman" w:eastAsia="Times New Roman" w:hAnsi="Times New Roman" w:cs="Times New Roman"/>
          <w:color w:val="000000"/>
          <w:sz w:val="24"/>
          <w:szCs w:val="24"/>
          <w:lang w:eastAsia="ru-RU"/>
        </w:rPr>
        <w:t xml:space="preserve">". Согласно ей, царь умер неожиданно </w:t>
      </w:r>
      <w:r w:rsidRPr="00B95AD9">
        <w:rPr>
          <w:rFonts w:ascii="Times New Roman" w:eastAsia="Times New Roman" w:hAnsi="Times New Roman" w:cs="Times New Roman"/>
          <w:color w:val="000000"/>
          <w:sz w:val="24"/>
          <w:szCs w:val="24"/>
          <w:lang w:eastAsia="ru-RU"/>
        </w:rPr>
        <w:lastRenderedPageBreak/>
        <w:t xml:space="preserve">и угол наклона граней пирамиды был резко изменен, чтобы быстро закончить работу. Курт Мендельсон предложил альтернативу: пирамида в </w:t>
      </w:r>
      <w:proofErr w:type="spellStart"/>
      <w:r w:rsidRPr="00B95AD9">
        <w:rPr>
          <w:rFonts w:ascii="Times New Roman" w:eastAsia="Times New Roman" w:hAnsi="Times New Roman" w:cs="Times New Roman"/>
          <w:color w:val="000000"/>
          <w:sz w:val="24"/>
          <w:szCs w:val="24"/>
          <w:lang w:eastAsia="ru-RU"/>
        </w:rPr>
        <w:t>Мейдуме</w:t>
      </w:r>
      <w:proofErr w:type="spellEnd"/>
      <w:r w:rsidRPr="00B95AD9">
        <w:rPr>
          <w:rFonts w:ascii="Times New Roman" w:eastAsia="Times New Roman" w:hAnsi="Times New Roman" w:cs="Times New Roman"/>
          <w:color w:val="000000"/>
          <w:sz w:val="24"/>
          <w:szCs w:val="24"/>
          <w:lang w:eastAsia="ru-RU"/>
        </w:rPr>
        <w:t xml:space="preserve"> и южная пирамида в </w:t>
      </w:r>
      <w:proofErr w:type="spellStart"/>
      <w:r w:rsidRPr="00B95AD9">
        <w:rPr>
          <w:rFonts w:ascii="Times New Roman" w:eastAsia="Times New Roman" w:hAnsi="Times New Roman" w:cs="Times New Roman"/>
          <w:color w:val="000000"/>
          <w:sz w:val="24"/>
          <w:szCs w:val="24"/>
          <w:lang w:eastAsia="ru-RU"/>
        </w:rPr>
        <w:t>Дахшуре</w:t>
      </w:r>
      <w:proofErr w:type="spellEnd"/>
      <w:r w:rsidRPr="00B95AD9">
        <w:rPr>
          <w:rFonts w:ascii="Times New Roman" w:eastAsia="Times New Roman" w:hAnsi="Times New Roman" w:cs="Times New Roman"/>
          <w:color w:val="000000"/>
          <w:sz w:val="24"/>
          <w:szCs w:val="24"/>
          <w:lang w:eastAsia="ru-RU"/>
        </w:rPr>
        <w:t xml:space="preserve"> были построены одновременно, но случилась авария в </w:t>
      </w:r>
      <w:proofErr w:type="spellStart"/>
      <w:r w:rsidRPr="00B95AD9">
        <w:rPr>
          <w:rFonts w:ascii="Times New Roman" w:eastAsia="Times New Roman" w:hAnsi="Times New Roman" w:cs="Times New Roman"/>
          <w:color w:val="000000"/>
          <w:sz w:val="24"/>
          <w:szCs w:val="24"/>
          <w:lang w:eastAsia="ru-RU"/>
        </w:rPr>
        <w:t>Мейдуме</w:t>
      </w:r>
      <w:proofErr w:type="spellEnd"/>
      <w:r w:rsidRPr="00B95AD9">
        <w:rPr>
          <w:rFonts w:ascii="Times New Roman" w:eastAsia="Times New Roman" w:hAnsi="Times New Roman" w:cs="Times New Roman"/>
          <w:color w:val="000000"/>
          <w:sz w:val="24"/>
          <w:szCs w:val="24"/>
          <w:lang w:eastAsia="ru-RU"/>
        </w:rPr>
        <w:t xml:space="preserve">, возможно, после дождей облицовка обрушилась, и этот инцидент заставил спешно изменить угол наклона сторон пирамиды в </w:t>
      </w:r>
      <w:proofErr w:type="spellStart"/>
      <w:r w:rsidRPr="00B95AD9">
        <w:rPr>
          <w:rFonts w:ascii="Times New Roman" w:eastAsia="Times New Roman" w:hAnsi="Times New Roman" w:cs="Times New Roman"/>
          <w:color w:val="000000"/>
          <w:sz w:val="24"/>
          <w:szCs w:val="24"/>
          <w:lang w:eastAsia="ru-RU"/>
        </w:rPr>
        <w:t>Дахшуре</w:t>
      </w:r>
      <w:proofErr w:type="spellEnd"/>
      <w:r w:rsidRPr="00B95AD9">
        <w:rPr>
          <w:rFonts w:ascii="Times New Roman" w:eastAsia="Times New Roman" w:hAnsi="Times New Roman" w:cs="Times New Roman"/>
          <w:color w:val="000000"/>
          <w:sz w:val="24"/>
          <w:szCs w:val="24"/>
          <w:lang w:eastAsia="ru-RU"/>
        </w:rPr>
        <w:t>, когда она была построена уже наполовину.</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Times New Roman" w:eastAsia="Times New Roman" w:hAnsi="Times New Roman" w:cs="Times New Roman"/>
          <w:b/>
          <w:i/>
          <w:color w:val="000000"/>
          <w:sz w:val="24"/>
          <w:szCs w:val="24"/>
          <w:lang w:eastAsia="ru-RU"/>
        </w:rPr>
        <w:t>Розовая пирамида</w:t>
      </w:r>
      <w:r>
        <w:rPr>
          <w:rFonts w:ascii="PT Sans" w:eastAsia="Times New Roman" w:hAnsi="PT Sans" w:cs="Times New Roman"/>
          <w:color w:val="000000"/>
          <w:sz w:val="21"/>
          <w:szCs w:val="21"/>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Розовая пирамида- северная пирамида фараона </w:t>
      </w:r>
      <w:proofErr w:type="spellStart"/>
      <w:r w:rsidRPr="00B95AD9">
        <w:rPr>
          <w:rFonts w:ascii="Times New Roman" w:eastAsia="Times New Roman" w:hAnsi="Times New Roman" w:cs="Times New Roman"/>
          <w:color w:val="000000"/>
          <w:sz w:val="24"/>
          <w:szCs w:val="24"/>
          <w:lang w:eastAsia="ru-RU"/>
        </w:rPr>
        <w:t>Снофру</w:t>
      </w:r>
      <w:proofErr w:type="spellEnd"/>
      <w:r w:rsidRPr="00B95AD9">
        <w:rPr>
          <w:rFonts w:ascii="Times New Roman" w:eastAsia="Times New Roman" w:hAnsi="Times New Roman" w:cs="Times New Roman"/>
          <w:color w:val="000000"/>
          <w:sz w:val="24"/>
          <w:szCs w:val="24"/>
          <w:lang w:eastAsia="ru-RU"/>
        </w:rPr>
        <w:t xml:space="preserve"> в </w:t>
      </w:r>
      <w:proofErr w:type="spellStart"/>
      <w:r w:rsidRPr="00B95AD9">
        <w:rPr>
          <w:rFonts w:ascii="Times New Roman" w:eastAsia="Times New Roman" w:hAnsi="Times New Roman" w:cs="Times New Roman"/>
          <w:color w:val="000000"/>
          <w:sz w:val="24"/>
          <w:szCs w:val="24"/>
          <w:lang w:eastAsia="ru-RU"/>
        </w:rPr>
        <w:t>Дахшуре</w:t>
      </w:r>
      <w:proofErr w:type="spellEnd"/>
      <w:r w:rsidRPr="00B95AD9">
        <w:rPr>
          <w:rFonts w:ascii="Times New Roman" w:eastAsia="Times New Roman" w:hAnsi="Times New Roman" w:cs="Times New Roman"/>
          <w:color w:val="000000"/>
          <w:sz w:val="24"/>
          <w:szCs w:val="24"/>
          <w:lang w:eastAsia="ru-RU"/>
        </w:rPr>
        <w:t xml:space="preserve">, на момент своего строительства в </w:t>
      </w:r>
      <w:proofErr w:type="spellStart"/>
      <w:r w:rsidRPr="00B95AD9">
        <w:rPr>
          <w:rFonts w:ascii="Times New Roman" w:eastAsia="Times New Roman" w:hAnsi="Times New Roman" w:cs="Times New Roman"/>
          <w:color w:val="000000"/>
          <w:sz w:val="24"/>
          <w:szCs w:val="24"/>
          <w:lang w:eastAsia="ru-RU"/>
        </w:rPr>
        <w:t>XXVIв</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дон.э</w:t>
      </w:r>
      <w:proofErr w:type="spellEnd"/>
      <w:r w:rsidRPr="00B95AD9">
        <w:rPr>
          <w:rFonts w:ascii="Times New Roman" w:eastAsia="Times New Roman" w:hAnsi="Times New Roman" w:cs="Times New Roman"/>
          <w:color w:val="000000"/>
          <w:sz w:val="24"/>
          <w:szCs w:val="24"/>
          <w:lang w:eastAsia="ru-RU"/>
        </w:rPr>
        <w:t>. являлась самым высоким сооружением на Земле. По размерам уступает только двум египетским пирамидам в Гизе-</w:t>
      </w:r>
      <w:proofErr w:type="spellStart"/>
      <w:r w:rsidRPr="00B95AD9">
        <w:rPr>
          <w:rFonts w:ascii="Times New Roman" w:eastAsia="Times New Roman" w:hAnsi="Times New Roman" w:cs="Times New Roman"/>
          <w:color w:val="000000"/>
          <w:sz w:val="24"/>
          <w:szCs w:val="24"/>
          <w:lang w:eastAsia="ru-RU"/>
        </w:rPr>
        <w:t>Хуфу</w:t>
      </w:r>
      <w:proofErr w:type="spellEnd"/>
      <w:r w:rsidRPr="00B95AD9">
        <w:rPr>
          <w:rFonts w:ascii="Times New Roman" w:eastAsia="Times New Roman" w:hAnsi="Times New Roman" w:cs="Times New Roman"/>
          <w:color w:val="000000"/>
          <w:sz w:val="24"/>
          <w:szCs w:val="24"/>
          <w:lang w:eastAsia="ru-RU"/>
        </w:rPr>
        <w:t xml:space="preserve"> и </w:t>
      </w:r>
      <w:proofErr w:type="spellStart"/>
      <w:r w:rsidRPr="00B95AD9">
        <w:rPr>
          <w:rFonts w:ascii="Times New Roman" w:eastAsia="Times New Roman" w:hAnsi="Times New Roman" w:cs="Times New Roman"/>
          <w:color w:val="000000"/>
          <w:sz w:val="24"/>
          <w:szCs w:val="24"/>
          <w:lang w:eastAsia="ru-RU"/>
        </w:rPr>
        <w:t>Хафра</w:t>
      </w:r>
      <w:proofErr w:type="spellEnd"/>
      <w:r w:rsidRPr="00B95AD9">
        <w:rPr>
          <w:rFonts w:ascii="Times New Roman" w:eastAsia="Times New Roman" w:hAnsi="Times New Roman" w:cs="Times New Roman"/>
          <w:color w:val="000000"/>
          <w:sz w:val="24"/>
          <w:szCs w:val="24"/>
          <w:lang w:eastAsia="ru-RU"/>
        </w:rPr>
        <w:t>. (Приложения, рис.3)</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Историческое значение Розовой пирамиды состоит в том, что это первая царская усыпальница правильной пирамидальной формы. Хотя "розовая" усыпальница и считается первой "истинной" пирамидой, ей присущ чрезвычайно низкий наклон стен (основание 218,5×221,5м. при высоте 104,4м.).</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b/>
          <w:i/>
          <w:color w:val="000000"/>
          <w:sz w:val="24"/>
          <w:szCs w:val="24"/>
          <w:lang w:eastAsia="ru-RU"/>
        </w:rPr>
      </w:pPr>
      <w:r w:rsidRPr="00B95AD9">
        <w:rPr>
          <w:rFonts w:ascii="Times New Roman" w:eastAsia="Times New Roman" w:hAnsi="Times New Roman" w:cs="Times New Roman"/>
          <w:b/>
          <w:i/>
          <w:color w:val="000000"/>
          <w:sz w:val="24"/>
          <w:szCs w:val="24"/>
          <w:lang w:eastAsia="ru-RU"/>
        </w:rPr>
        <w:t xml:space="preserve">Пирамида в </w:t>
      </w:r>
      <w:proofErr w:type="spellStart"/>
      <w:r w:rsidRPr="00B95AD9">
        <w:rPr>
          <w:rFonts w:ascii="Times New Roman" w:eastAsia="Times New Roman" w:hAnsi="Times New Roman" w:cs="Times New Roman"/>
          <w:b/>
          <w:i/>
          <w:color w:val="000000"/>
          <w:sz w:val="24"/>
          <w:szCs w:val="24"/>
          <w:lang w:eastAsia="ru-RU"/>
        </w:rPr>
        <w:t>Мейдуме</w:t>
      </w:r>
      <w:proofErr w:type="spellEnd"/>
      <w:r w:rsidRPr="00B95AD9">
        <w:rPr>
          <w:rFonts w:ascii="Times New Roman" w:eastAsia="Times New Roman" w:hAnsi="Times New Roman" w:cs="Times New Roman"/>
          <w:b/>
          <w:i/>
          <w:color w:val="000000"/>
          <w:sz w:val="24"/>
          <w:szCs w:val="24"/>
          <w:lang w:eastAsia="ru-RU"/>
        </w:rPr>
        <w:t>.</w:t>
      </w:r>
    </w:p>
    <w:p w:rsidR="00B95AD9" w:rsidRPr="00792F94" w:rsidRDefault="00B95AD9" w:rsidP="00792F94">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Пирамида в </w:t>
      </w:r>
      <w:proofErr w:type="spellStart"/>
      <w:r w:rsidRPr="00B95AD9">
        <w:rPr>
          <w:rFonts w:ascii="Times New Roman" w:eastAsia="Times New Roman" w:hAnsi="Times New Roman" w:cs="Times New Roman"/>
          <w:color w:val="000000"/>
          <w:sz w:val="24"/>
          <w:szCs w:val="24"/>
          <w:lang w:eastAsia="ru-RU"/>
        </w:rPr>
        <w:t>Мейдуме</w:t>
      </w:r>
      <w:proofErr w:type="spellEnd"/>
      <w:r w:rsidRPr="00B95AD9">
        <w:rPr>
          <w:rFonts w:ascii="Times New Roman" w:eastAsia="Times New Roman" w:hAnsi="Times New Roman" w:cs="Times New Roman"/>
          <w:color w:val="000000"/>
          <w:sz w:val="24"/>
          <w:szCs w:val="24"/>
          <w:lang w:eastAsia="ru-RU"/>
        </w:rPr>
        <w:t xml:space="preserve">- египетская пирамида, расположенная по дороге в </w:t>
      </w:r>
      <w:proofErr w:type="spellStart"/>
      <w:r w:rsidRPr="00B95AD9">
        <w:rPr>
          <w:rFonts w:ascii="Times New Roman" w:eastAsia="Times New Roman" w:hAnsi="Times New Roman" w:cs="Times New Roman"/>
          <w:color w:val="000000"/>
          <w:sz w:val="24"/>
          <w:szCs w:val="24"/>
          <w:lang w:eastAsia="ru-RU"/>
        </w:rPr>
        <w:t>Файюм</w:t>
      </w:r>
      <w:proofErr w:type="spellEnd"/>
      <w:r w:rsidRPr="00B95AD9">
        <w:rPr>
          <w:rFonts w:ascii="Times New Roman" w:eastAsia="Times New Roman" w:hAnsi="Times New Roman" w:cs="Times New Roman"/>
          <w:color w:val="000000"/>
          <w:sz w:val="24"/>
          <w:szCs w:val="24"/>
          <w:lang w:eastAsia="ru-RU"/>
        </w:rPr>
        <w:t xml:space="preserve">, примерно в 100км к югу от Каира. По форме нестандартна. Состоит из 7 ступеней, из которых сегодня видны только три. Сложена из известняковых блоков. Была построена для фараона </w:t>
      </w:r>
      <w:proofErr w:type="spellStart"/>
      <w:r w:rsidRPr="00B95AD9">
        <w:rPr>
          <w:rFonts w:ascii="Times New Roman" w:eastAsia="Times New Roman" w:hAnsi="Times New Roman" w:cs="Times New Roman"/>
          <w:color w:val="000000"/>
          <w:sz w:val="24"/>
          <w:szCs w:val="24"/>
          <w:lang w:eastAsia="ru-RU"/>
        </w:rPr>
        <w:t>Хуни</w:t>
      </w:r>
      <w:proofErr w:type="spellEnd"/>
      <w:r w:rsidRPr="00B95AD9">
        <w:rPr>
          <w:rFonts w:ascii="Times New Roman" w:eastAsia="Times New Roman" w:hAnsi="Times New Roman" w:cs="Times New Roman"/>
          <w:color w:val="000000"/>
          <w:sz w:val="24"/>
          <w:szCs w:val="24"/>
          <w:lang w:eastAsia="ru-RU"/>
        </w:rPr>
        <w:t xml:space="preserve">, последнего правителя III династии. Его сын </w:t>
      </w:r>
      <w:proofErr w:type="spellStart"/>
      <w:r w:rsidRPr="00B95AD9">
        <w:rPr>
          <w:rFonts w:ascii="Times New Roman" w:eastAsia="Times New Roman" w:hAnsi="Times New Roman" w:cs="Times New Roman"/>
          <w:color w:val="000000"/>
          <w:sz w:val="24"/>
          <w:szCs w:val="24"/>
          <w:lang w:eastAsia="ru-RU"/>
        </w:rPr>
        <w:t>Снофру</w:t>
      </w:r>
      <w:proofErr w:type="spellEnd"/>
      <w:r w:rsidRPr="00B95AD9">
        <w:rPr>
          <w:rFonts w:ascii="Times New Roman" w:eastAsia="Times New Roman" w:hAnsi="Times New Roman" w:cs="Times New Roman"/>
          <w:color w:val="000000"/>
          <w:sz w:val="24"/>
          <w:szCs w:val="24"/>
          <w:lang w:eastAsia="ru-RU"/>
        </w:rPr>
        <w:t xml:space="preserve"> расширил и увеличил пирамиду, добавив 8-ую ступень и сделав стороны пирамиды гладкими. (Приложения, рис.4)</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color w:val="000000"/>
          <w:sz w:val="24"/>
          <w:szCs w:val="24"/>
          <w:lang w:eastAsia="ru-RU"/>
        </w:rPr>
        <w:t>Таблица 1.</w:t>
      </w:r>
      <w:r w:rsidRPr="00B95AD9">
        <w:rPr>
          <w:rFonts w:ascii="Times New Roman" w:eastAsia="Times New Roman" w:hAnsi="Times New Roman" w:cs="Times New Roman"/>
          <w:color w:val="000000"/>
          <w:sz w:val="24"/>
          <w:szCs w:val="24"/>
          <w:lang w:eastAsia="ru-RU"/>
        </w:rPr>
        <w:t xml:space="preserve"> Ранние пирамиды.</w:t>
      </w:r>
    </w:p>
    <w:tbl>
      <w:tblPr>
        <w:tblW w:w="9867" w:type="dxa"/>
        <w:shd w:val="clear" w:color="auto" w:fill="FFFFFF"/>
        <w:tblCellMar>
          <w:top w:w="105" w:type="dxa"/>
          <w:left w:w="105" w:type="dxa"/>
          <w:bottom w:w="105" w:type="dxa"/>
          <w:right w:w="105" w:type="dxa"/>
        </w:tblCellMar>
        <w:tblLook w:val="04A0" w:firstRow="1" w:lastRow="0" w:firstColumn="1" w:lastColumn="0" w:noHBand="0" w:noVBand="1"/>
      </w:tblPr>
      <w:tblGrid>
        <w:gridCol w:w="1845"/>
        <w:gridCol w:w="1961"/>
        <w:gridCol w:w="2271"/>
        <w:gridCol w:w="1993"/>
        <w:gridCol w:w="1797"/>
      </w:tblGrid>
      <w:tr w:rsidR="00B95AD9" w:rsidRPr="00B95AD9" w:rsidTr="00B95AD9">
        <w:trPr>
          <w:trHeight w:val="637"/>
        </w:trPr>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Фараон</w:t>
            </w:r>
          </w:p>
        </w:tc>
        <w:tc>
          <w:tcPr>
            <w:tcW w:w="1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Примерные даты строительства</w:t>
            </w:r>
          </w:p>
        </w:tc>
        <w:tc>
          <w:tcPr>
            <w:tcW w:w="22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Местоположение</w:t>
            </w:r>
          </w:p>
        </w:tc>
        <w:tc>
          <w:tcPr>
            <w:tcW w:w="1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Форма</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Высота</w:t>
            </w:r>
          </w:p>
        </w:tc>
      </w:tr>
      <w:tr w:rsidR="00B95AD9" w:rsidRPr="00B95AD9" w:rsidTr="00B95AD9">
        <w:trPr>
          <w:trHeight w:val="391"/>
        </w:trPr>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Джосер</w:t>
            </w:r>
            <w:proofErr w:type="spellEnd"/>
          </w:p>
        </w:tc>
        <w:tc>
          <w:tcPr>
            <w:tcW w:w="1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2630-2612гг. до н.э.</w:t>
            </w:r>
          </w:p>
        </w:tc>
        <w:tc>
          <w:tcPr>
            <w:tcW w:w="22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Саккара</w:t>
            </w:r>
            <w:proofErr w:type="spellEnd"/>
          </w:p>
        </w:tc>
        <w:tc>
          <w:tcPr>
            <w:tcW w:w="1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ступенчатая</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62 м.</w:t>
            </w:r>
          </w:p>
        </w:tc>
      </w:tr>
      <w:tr w:rsidR="00B95AD9" w:rsidRPr="00B95AD9" w:rsidTr="00B95AD9">
        <w:trPr>
          <w:trHeight w:val="898"/>
        </w:trPr>
        <w:tc>
          <w:tcPr>
            <w:tcW w:w="18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Снофру</w:t>
            </w:r>
            <w:proofErr w:type="spellEnd"/>
          </w:p>
        </w:tc>
        <w:tc>
          <w:tcPr>
            <w:tcW w:w="196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2612-2589гг. до н.э.</w:t>
            </w:r>
          </w:p>
        </w:tc>
        <w:tc>
          <w:tcPr>
            <w:tcW w:w="22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Дахшур</w:t>
            </w:r>
            <w:proofErr w:type="spellEnd"/>
          </w:p>
        </w:tc>
        <w:tc>
          <w:tcPr>
            <w:tcW w:w="1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ломаная (изменен угол наклона граней</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101 м.</w:t>
            </w:r>
          </w:p>
        </w:tc>
      </w:tr>
      <w:tr w:rsidR="00B95AD9" w:rsidRPr="00B95AD9" w:rsidTr="00B95AD9">
        <w:trPr>
          <w:trHeight w:val="85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95AD9" w:rsidRPr="00B95AD9" w:rsidRDefault="00B95AD9" w:rsidP="00B95AD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95AD9" w:rsidRPr="00B95AD9" w:rsidRDefault="00B95AD9" w:rsidP="00B95AD9">
            <w:pPr>
              <w:spacing w:after="0" w:line="240" w:lineRule="auto"/>
              <w:rPr>
                <w:rFonts w:ascii="Times New Roman" w:eastAsia="Times New Roman" w:hAnsi="Times New Roman" w:cs="Times New Roman"/>
                <w:color w:val="000000"/>
                <w:sz w:val="24"/>
                <w:szCs w:val="24"/>
                <w:lang w:eastAsia="ru-RU"/>
              </w:rPr>
            </w:pPr>
          </w:p>
        </w:tc>
        <w:tc>
          <w:tcPr>
            <w:tcW w:w="22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Дахшур</w:t>
            </w:r>
            <w:proofErr w:type="spellEnd"/>
          </w:p>
        </w:tc>
        <w:tc>
          <w:tcPr>
            <w:tcW w:w="1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Правильная пирамидальная</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104,4м</w:t>
            </w:r>
          </w:p>
        </w:tc>
      </w:tr>
      <w:tr w:rsidR="00B95AD9" w:rsidRPr="00B95AD9" w:rsidTr="00B95AD9">
        <w:trPr>
          <w:trHeight w:val="507"/>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95AD9" w:rsidRPr="00B95AD9" w:rsidRDefault="00B95AD9" w:rsidP="00B95AD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95AD9" w:rsidRPr="00B95AD9" w:rsidRDefault="00B95AD9" w:rsidP="00B95AD9">
            <w:pPr>
              <w:spacing w:after="0" w:line="240" w:lineRule="auto"/>
              <w:rPr>
                <w:rFonts w:ascii="Times New Roman" w:eastAsia="Times New Roman" w:hAnsi="Times New Roman" w:cs="Times New Roman"/>
                <w:color w:val="000000"/>
                <w:sz w:val="24"/>
                <w:szCs w:val="24"/>
                <w:lang w:eastAsia="ru-RU"/>
              </w:rPr>
            </w:pPr>
          </w:p>
        </w:tc>
        <w:tc>
          <w:tcPr>
            <w:tcW w:w="22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в </w:t>
            </w:r>
            <w:proofErr w:type="spellStart"/>
            <w:r w:rsidRPr="00B95AD9">
              <w:rPr>
                <w:rFonts w:ascii="Times New Roman" w:eastAsia="Times New Roman" w:hAnsi="Times New Roman" w:cs="Times New Roman"/>
                <w:color w:val="000000"/>
                <w:sz w:val="24"/>
                <w:szCs w:val="24"/>
                <w:lang w:eastAsia="ru-RU"/>
              </w:rPr>
              <w:t>Мейдуме</w:t>
            </w:r>
            <w:proofErr w:type="spellEnd"/>
          </w:p>
        </w:tc>
        <w:tc>
          <w:tcPr>
            <w:tcW w:w="1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Ступенчатая</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118 м.</w:t>
            </w:r>
          </w:p>
        </w:tc>
      </w:tr>
    </w:tbl>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792F94">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На основе полученных данных можно сделать </w:t>
      </w:r>
      <w:r w:rsidRPr="00B95AD9">
        <w:rPr>
          <w:rFonts w:ascii="Times New Roman" w:eastAsia="Times New Roman" w:hAnsi="Times New Roman" w:cs="Times New Roman"/>
          <w:b/>
          <w:bCs/>
          <w:color w:val="000000"/>
          <w:sz w:val="24"/>
          <w:szCs w:val="24"/>
          <w:lang w:eastAsia="ru-RU"/>
        </w:rPr>
        <w:t>вывод</w:t>
      </w:r>
      <w:r w:rsidRPr="00B95AD9">
        <w:rPr>
          <w:rFonts w:ascii="Times New Roman" w:eastAsia="Times New Roman" w:hAnsi="Times New Roman" w:cs="Times New Roman"/>
          <w:color w:val="000000"/>
          <w:sz w:val="24"/>
          <w:szCs w:val="24"/>
          <w:lang w:eastAsia="ru-RU"/>
        </w:rPr>
        <w:t>, что в течение двух веков шёл поиск оптимальной формы пирамид, идеального угла наклона граней.</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1.2 Великие пирамиды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Великими пирамидами называют расположенные в Гизе пирамиды фараонов Хеопса, </w:t>
      </w:r>
      <w:proofErr w:type="spellStart"/>
      <w:r w:rsidRPr="00B95AD9">
        <w:rPr>
          <w:rFonts w:ascii="Times New Roman" w:eastAsia="Times New Roman" w:hAnsi="Times New Roman" w:cs="Times New Roman"/>
          <w:color w:val="000000"/>
          <w:sz w:val="24"/>
          <w:szCs w:val="24"/>
          <w:lang w:eastAsia="ru-RU"/>
        </w:rPr>
        <w:t>Хефрена</w:t>
      </w:r>
      <w:proofErr w:type="spellEnd"/>
      <w:r w:rsidRPr="00B95AD9">
        <w:rPr>
          <w:rFonts w:ascii="Times New Roman" w:eastAsia="Times New Roman" w:hAnsi="Times New Roman" w:cs="Times New Roman"/>
          <w:color w:val="000000"/>
          <w:sz w:val="24"/>
          <w:szCs w:val="24"/>
          <w:lang w:eastAsia="ru-RU"/>
        </w:rPr>
        <w:t xml:space="preserve"> и </w:t>
      </w:r>
      <w:proofErr w:type="spellStart"/>
      <w:r w:rsidRPr="00B95AD9">
        <w:rPr>
          <w:rFonts w:ascii="Times New Roman" w:eastAsia="Times New Roman" w:hAnsi="Times New Roman" w:cs="Times New Roman"/>
          <w:color w:val="000000"/>
          <w:sz w:val="24"/>
          <w:szCs w:val="24"/>
          <w:lang w:eastAsia="ru-RU"/>
        </w:rPr>
        <w:t>Микерина</w:t>
      </w:r>
      <w:proofErr w:type="spellEnd"/>
      <w:r w:rsidRPr="00B95AD9">
        <w:rPr>
          <w:rFonts w:ascii="Times New Roman" w:eastAsia="Times New Roman" w:hAnsi="Times New Roman" w:cs="Times New Roman"/>
          <w:color w:val="000000"/>
          <w:sz w:val="24"/>
          <w:szCs w:val="24"/>
          <w:lang w:eastAsia="ru-RU"/>
        </w:rPr>
        <w:t xml:space="preserve">. В отличие от пирамиды </w:t>
      </w:r>
      <w:proofErr w:type="spellStart"/>
      <w:r w:rsidRPr="00B95AD9">
        <w:rPr>
          <w:rFonts w:ascii="Times New Roman" w:eastAsia="Times New Roman" w:hAnsi="Times New Roman" w:cs="Times New Roman"/>
          <w:color w:val="000000"/>
          <w:sz w:val="24"/>
          <w:szCs w:val="24"/>
          <w:lang w:eastAsia="ru-RU"/>
        </w:rPr>
        <w:t>Джосера</w:t>
      </w:r>
      <w:proofErr w:type="spellEnd"/>
      <w:r w:rsidRPr="00B95AD9">
        <w:rPr>
          <w:rFonts w:ascii="Times New Roman" w:eastAsia="Times New Roman" w:hAnsi="Times New Roman" w:cs="Times New Roman"/>
          <w:color w:val="000000"/>
          <w:sz w:val="24"/>
          <w:szCs w:val="24"/>
          <w:lang w:eastAsia="ru-RU"/>
        </w:rPr>
        <w:t xml:space="preserve">, эти пирамиды имеют не ступенчатую, а строго геометрическую, пирамидальную форму. Эти пирамиды относятся к периоду IV династии. Стены пирамид поднимаются под углом от 51° (пирамида </w:t>
      </w:r>
      <w:proofErr w:type="spellStart"/>
      <w:r w:rsidRPr="00B95AD9">
        <w:rPr>
          <w:rFonts w:ascii="Times New Roman" w:eastAsia="Times New Roman" w:hAnsi="Times New Roman" w:cs="Times New Roman"/>
          <w:color w:val="000000"/>
          <w:sz w:val="24"/>
          <w:szCs w:val="24"/>
          <w:lang w:eastAsia="ru-RU"/>
        </w:rPr>
        <w:t>Менкаура</w:t>
      </w:r>
      <w:proofErr w:type="spellEnd"/>
      <w:r w:rsidRPr="00B95AD9">
        <w:rPr>
          <w:rFonts w:ascii="Times New Roman" w:eastAsia="Times New Roman" w:hAnsi="Times New Roman" w:cs="Times New Roman"/>
          <w:color w:val="000000"/>
          <w:sz w:val="24"/>
          <w:szCs w:val="24"/>
          <w:lang w:eastAsia="ru-RU"/>
        </w:rPr>
        <w:t xml:space="preserve">) до 53° (пирамида </w:t>
      </w:r>
      <w:proofErr w:type="spellStart"/>
      <w:r w:rsidRPr="00B95AD9">
        <w:rPr>
          <w:rFonts w:ascii="Times New Roman" w:eastAsia="Times New Roman" w:hAnsi="Times New Roman" w:cs="Times New Roman"/>
          <w:color w:val="000000"/>
          <w:sz w:val="24"/>
          <w:szCs w:val="24"/>
          <w:lang w:eastAsia="ru-RU"/>
        </w:rPr>
        <w:t>Хефрена</w:t>
      </w:r>
      <w:proofErr w:type="spellEnd"/>
      <w:r w:rsidRPr="00B95AD9">
        <w:rPr>
          <w:rFonts w:ascii="Times New Roman" w:eastAsia="Times New Roman" w:hAnsi="Times New Roman" w:cs="Times New Roman"/>
          <w:color w:val="000000"/>
          <w:sz w:val="24"/>
          <w:szCs w:val="24"/>
          <w:lang w:eastAsia="ru-RU"/>
        </w:rPr>
        <w:t xml:space="preserve">) к горизонту. Грани точно ориентированы по сторонам света. </w:t>
      </w:r>
      <w:r w:rsidRPr="00B95AD9">
        <w:rPr>
          <w:rFonts w:ascii="Times New Roman" w:eastAsia="Times New Roman" w:hAnsi="Times New Roman" w:cs="Times New Roman"/>
          <w:color w:val="000000"/>
          <w:sz w:val="24"/>
          <w:szCs w:val="24"/>
          <w:lang w:eastAsia="ru-RU"/>
        </w:rPr>
        <w:lastRenderedPageBreak/>
        <w:t>Пирамида Хеопса построена на массивном природном скальном возвышении, которое оказалось в самой середине основания пирамиды. Его высота около 9м.</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b/>
          <w:i/>
          <w:color w:val="000000"/>
          <w:sz w:val="24"/>
          <w:szCs w:val="24"/>
          <w:lang w:eastAsia="ru-RU"/>
        </w:rPr>
      </w:pPr>
      <w:r w:rsidRPr="00B95AD9">
        <w:rPr>
          <w:rFonts w:ascii="Times New Roman" w:eastAsia="Times New Roman" w:hAnsi="Times New Roman" w:cs="Times New Roman"/>
          <w:b/>
          <w:i/>
          <w:color w:val="000000"/>
          <w:sz w:val="24"/>
          <w:szCs w:val="24"/>
          <w:lang w:eastAsia="ru-RU"/>
        </w:rPr>
        <w:t>Пирамида Хеопса</w:t>
      </w:r>
      <w:r>
        <w:rPr>
          <w:rFonts w:ascii="Times New Roman" w:eastAsia="Times New Roman" w:hAnsi="Times New Roman" w:cs="Times New Roman"/>
          <w:b/>
          <w:i/>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Самой большой является пирамида Хеопса. Первоначально её высота составляла 146,6м, однако из-за того, что сейчас отсутствует облицовка пирамиды, её высота к настоящему времени уменьшилась до 138,8м. Длина стороны пирамиды— 230м. Постройку пирамиды датируют XXVI веком </w:t>
      </w:r>
      <w:proofErr w:type="spellStart"/>
      <w:r w:rsidRPr="00B95AD9">
        <w:rPr>
          <w:rFonts w:ascii="Times New Roman" w:eastAsia="Times New Roman" w:hAnsi="Times New Roman" w:cs="Times New Roman"/>
          <w:color w:val="000000"/>
          <w:sz w:val="24"/>
          <w:szCs w:val="24"/>
          <w:lang w:eastAsia="ru-RU"/>
        </w:rPr>
        <w:t>дон.э</w:t>
      </w:r>
      <w:proofErr w:type="spellEnd"/>
      <w:r w:rsidRPr="00B95AD9">
        <w:rPr>
          <w:rFonts w:ascii="Times New Roman" w:eastAsia="Times New Roman" w:hAnsi="Times New Roman" w:cs="Times New Roman"/>
          <w:color w:val="000000"/>
          <w:sz w:val="24"/>
          <w:szCs w:val="24"/>
          <w:lang w:eastAsia="ru-RU"/>
        </w:rPr>
        <w:t>. Предположительно, строительство длилось более 20 лет. (Приложения, рис.5) Пирамида сложена из 2,3 миллионов каменных блоков, которые были подогнаны друг к другу с непревзойдённой точностью. При этом не использовался цемент или другие связующие вещества. В среднем блоки весили 2,5 тонн, но в "Камере Царя" есть гранитные блоки массой до 80 тонн. Пирамида является практически монолитным сооружением, за исключением нескольких камер и ведущих к ним коридоров.</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i/>
          <w:color w:val="000000"/>
          <w:sz w:val="24"/>
          <w:szCs w:val="24"/>
          <w:lang w:eastAsia="ru-RU"/>
        </w:rPr>
        <w:t xml:space="preserve">Пирамиды </w:t>
      </w:r>
      <w:proofErr w:type="spellStart"/>
      <w:r w:rsidRPr="00B95AD9">
        <w:rPr>
          <w:rFonts w:ascii="Times New Roman" w:eastAsia="Times New Roman" w:hAnsi="Times New Roman" w:cs="Times New Roman"/>
          <w:b/>
          <w:i/>
          <w:color w:val="000000"/>
          <w:sz w:val="24"/>
          <w:szCs w:val="24"/>
          <w:lang w:eastAsia="ru-RU"/>
        </w:rPr>
        <w:t>Хефрена</w:t>
      </w:r>
      <w:proofErr w:type="spellEnd"/>
      <w:r w:rsidRPr="00B95AD9">
        <w:rPr>
          <w:rFonts w:ascii="Times New Roman" w:eastAsia="Times New Roman" w:hAnsi="Times New Roman" w:cs="Times New Roman"/>
          <w:b/>
          <w:i/>
          <w:color w:val="000000"/>
          <w:sz w:val="24"/>
          <w:szCs w:val="24"/>
          <w:lang w:eastAsia="ru-RU"/>
        </w:rPr>
        <w:t xml:space="preserve"> и </w:t>
      </w:r>
      <w:proofErr w:type="spellStart"/>
      <w:r w:rsidRPr="00B95AD9">
        <w:rPr>
          <w:rFonts w:ascii="Times New Roman" w:eastAsia="Times New Roman" w:hAnsi="Times New Roman" w:cs="Times New Roman"/>
          <w:b/>
          <w:i/>
          <w:color w:val="000000"/>
          <w:sz w:val="24"/>
          <w:szCs w:val="24"/>
          <w:lang w:eastAsia="ru-RU"/>
        </w:rPr>
        <w:t>Микерина</w:t>
      </w:r>
      <w:proofErr w:type="spellEnd"/>
      <w:r>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Ещё две великие пирамиды- пирамида </w:t>
      </w:r>
      <w:proofErr w:type="spellStart"/>
      <w:r w:rsidRPr="00B95AD9">
        <w:rPr>
          <w:rFonts w:ascii="Times New Roman" w:eastAsia="Times New Roman" w:hAnsi="Times New Roman" w:cs="Times New Roman"/>
          <w:color w:val="000000"/>
          <w:sz w:val="24"/>
          <w:szCs w:val="24"/>
          <w:lang w:eastAsia="ru-RU"/>
        </w:rPr>
        <w:t>Хефрена</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Хафре</w:t>
      </w:r>
      <w:proofErr w:type="spellEnd"/>
      <w:r w:rsidRPr="00B95AD9">
        <w:rPr>
          <w:rFonts w:ascii="Times New Roman" w:eastAsia="Times New Roman" w:hAnsi="Times New Roman" w:cs="Times New Roman"/>
          <w:color w:val="000000"/>
          <w:sz w:val="24"/>
          <w:szCs w:val="24"/>
          <w:lang w:eastAsia="ru-RU"/>
        </w:rPr>
        <w:t xml:space="preserve">) и пирамида </w:t>
      </w:r>
      <w:proofErr w:type="spellStart"/>
      <w:r w:rsidRPr="00B95AD9">
        <w:rPr>
          <w:rFonts w:ascii="Times New Roman" w:eastAsia="Times New Roman" w:hAnsi="Times New Roman" w:cs="Times New Roman"/>
          <w:color w:val="000000"/>
          <w:sz w:val="24"/>
          <w:szCs w:val="24"/>
          <w:lang w:eastAsia="ru-RU"/>
        </w:rPr>
        <w:t>Микерина</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Менкаура</w:t>
      </w:r>
      <w:proofErr w:type="spellEnd"/>
      <w:r w:rsidRPr="00B95AD9">
        <w:rPr>
          <w:rFonts w:ascii="Times New Roman" w:eastAsia="Times New Roman" w:hAnsi="Times New Roman" w:cs="Times New Roman"/>
          <w:color w:val="000000"/>
          <w:sz w:val="24"/>
          <w:szCs w:val="24"/>
          <w:lang w:eastAsia="ru-RU"/>
        </w:rPr>
        <w:t xml:space="preserve">)- возведены наследниками Хеопса, фараонами IV династии. Они меньше по размерам: высота пирамиды </w:t>
      </w:r>
      <w:proofErr w:type="spellStart"/>
      <w:r w:rsidRPr="00B95AD9">
        <w:rPr>
          <w:rFonts w:ascii="Times New Roman" w:eastAsia="Times New Roman" w:hAnsi="Times New Roman" w:cs="Times New Roman"/>
          <w:color w:val="000000"/>
          <w:sz w:val="24"/>
          <w:szCs w:val="24"/>
          <w:lang w:eastAsia="ru-RU"/>
        </w:rPr>
        <w:t>Хафре</w:t>
      </w:r>
      <w:proofErr w:type="spellEnd"/>
      <w:r w:rsidRPr="00B95AD9">
        <w:rPr>
          <w:rFonts w:ascii="Times New Roman" w:eastAsia="Times New Roman" w:hAnsi="Times New Roman" w:cs="Times New Roman"/>
          <w:color w:val="000000"/>
          <w:sz w:val="24"/>
          <w:szCs w:val="24"/>
          <w:lang w:eastAsia="ru-RU"/>
        </w:rPr>
        <w:t xml:space="preserve"> изначально составляла 143,5м, пирамиды </w:t>
      </w:r>
      <w:proofErr w:type="spellStart"/>
      <w:r w:rsidRPr="00B95AD9">
        <w:rPr>
          <w:rFonts w:ascii="Times New Roman" w:eastAsia="Times New Roman" w:hAnsi="Times New Roman" w:cs="Times New Roman"/>
          <w:color w:val="000000"/>
          <w:sz w:val="24"/>
          <w:szCs w:val="24"/>
          <w:lang w:eastAsia="ru-RU"/>
        </w:rPr>
        <w:t>Микерина</w:t>
      </w:r>
      <w:proofErr w:type="spellEnd"/>
      <w:r w:rsidRPr="00B95AD9">
        <w:rPr>
          <w:rFonts w:ascii="Times New Roman" w:eastAsia="Times New Roman" w:hAnsi="Times New Roman" w:cs="Times New Roman"/>
          <w:color w:val="000000"/>
          <w:sz w:val="24"/>
          <w:szCs w:val="24"/>
          <w:lang w:eastAsia="ru-RU"/>
        </w:rPr>
        <w:t>- 65,5м.</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Пирамида </w:t>
      </w:r>
      <w:proofErr w:type="spellStart"/>
      <w:r w:rsidRPr="00B95AD9">
        <w:rPr>
          <w:rFonts w:ascii="Times New Roman" w:eastAsia="Times New Roman" w:hAnsi="Times New Roman" w:cs="Times New Roman"/>
          <w:color w:val="000000"/>
          <w:sz w:val="24"/>
          <w:szCs w:val="24"/>
          <w:lang w:eastAsia="ru-RU"/>
        </w:rPr>
        <w:t>Хефрена</w:t>
      </w:r>
      <w:proofErr w:type="spellEnd"/>
      <w:r w:rsidRPr="00B95AD9">
        <w:rPr>
          <w:rFonts w:ascii="Times New Roman" w:eastAsia="Times New Roman" w:hAnsi="Times New Roman" w:cs="Times New Roman"/>
          <w:color w:val="000000"/>
          <w:sz w:val="24"/>
          <w:szCs w:val="24"/>
          <w:lang w:eastAsia="ru-RU"/>
        </w:rPr>
        <w:t xml:space="preserve"> (точнее- </w:t>
      </w:r>
      <w:proofErr w:type="spellStart"/>
      <w:r w:rsidRPr="00B95AD9">
        <w:rPr>
          <w:rFonts w:ascii="Times New Roman" w:eastAsia="Times New Roman" w:hAnsi="Times New Roman" w:cs="Times New Roman"/>
          <w:color w:val="000000"/>
          <w:sz w:val="24"/>
          <w:szCs w:val="24"/>
          <w:lang w:eastAsia="ru-RU"/>
        </w:rPr>
        <w:t>Хафры</w:t>
      </w:r>
      <w:proofErr w:type="spellEnd"/>
      <w:r w:rsidRPr="00B95AD9">
        <w:rPr>
          <w:rFonts w:ascii="Times New Roman" w:eastAsia="Times New Roman" w:hAnsi="Times New Roman" w:cs="Times New Roman"/>
          <w:color w:val="000000"/>
          <w:sz w:val="24"/>
          <w:szCs w:val="24"/>
          <w:lang w:eastAsia="ru-RU"/>
        </w:rPr>
        <w:t>)- вторая по величине древнеегипетская пирамида. Расположена рядом с Великим Сфинксом, а также пирамидами Хеопса (</w:t>
      </w:r>
      <w:proofErr w:type="spellStart"/>
      <w:r w:rsidRPr="00B95AD9">
        <w:rPr>
          <w:rFonts w:ascii="Times New Roman" w:eastAsia="Times New Roman" w:hAnsi="Times New Roman" w:cs="Times New Roman"/>
          <w:color w:val="000000"/>
          <w:sz w:val="24"/>
          <w:szCs w:val="24"/>
          <w:lang w:eastAsia="ru-RU"/>
        </w:rPr>
        <w:t>Хуфу</w:t>
      </w:r>
      <w:proofErr w:type="spellEnd"/>
      <w:r w:rsidRPr="00B95AD9">
        <w:rPr>
          <w:rFonts w:ascii="Times New Roman" w:eastAsia="Times New Roman" w:hAnsi="Times New Roman" w:cs="Times New Roman"/>
          <w:color w:val="000000"/>
          <w:sz w:val="24"/>
          <w:szCs w:val="24"/>
          <w:lang w:eastAsia="ru-RU"/>
        </w:rPr>
        <w:t xml:space="preserve">) и </w:t>
      </w:r>
      <w:proofErr w:type="spellStart"/>
      <w:r w:rsidRPr="00B95AD9">
        <w:rPr>
          <w:rFonts w:ascii="Times New Roman" w:eastAsia="Times New Roman" w:hAnsi="Times New Roman" w:cs="Times New Roman"/>
          <w:color w:val="000000"/>
          <w:sz w:val="24"/>
          <w:szCs w:val="24"/>
          <w:lang w:eastAsia="ru-RU"/>
        </w:rPr>
        <w:t>Микерина</w:t>
      </w:r>
      <w:proofErr w:type="spellEnd"/>
      <w:r w:rsidRPr="00B95AD9">
        <w:rPr>
          <w:rFonts w:ascii="Times New Roman" w:eastAsia="Times New Roman" w:hAnsi="Times New Roman" w:cs="Times New Roman"/>
          <w:color w:val="000000"/>
          <w:sz w:val="24"/>
          <w:szCs w:val="24"/>
          <w:lang w:eastAsia="ru-RU"/>
        </w:rPr>
        <w:t xml:space="preserve"> в Гизе. Построенное </w:t>
      </w:r>
      <w:proofErr w:type="gramStart"/>
      <w:r w:rsidRPr="00B95AD9">
        <w:rPr>
          <w:rFonts w:ascii="Times New Roman" w:eastAsia="Times New Roman" w:hAnsi="Times New Roman" w:cs="Times New Roman"/>
          <w:color w:val="000000"/>
          <w:sz w:val="24"/>
          <w:szCs w:val="24"/>
          <w:lang w:eastAsia="ru-RU"/>
        </w:rPr>
        <w:t>в сер</w:t>
      </w:r>
      <w:proofErr w:type="gram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XXVIв</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дон.э</w:t>
      </w:r>
      <w:proofErr w:type="spellEnd"/>
      <w:r w:rsidRPr="00B95AD9">
        <w:rPr>
          <w:rFonts w:ascii="Times New Roman" w:eastAsia="Times New Roman" w:hAnsi="Times New Roman" w:cs="Times New Roman"/>
          <w:color w:val="000000"/>
          <w:sz w:val="24"/>
          <w:szCs w:val="24"/>
          <w:lang w:eastAsia="ru-RU"/>
        </w:rPr>
        <w:t xml:space="preserve">. сооружение (215,3×215,3м и высота 143,5м) получило название </w:t>
      </w:r>
      <w:proofErr w:type="spellStart"/>
      <w:r w:rsidRPr="00B95AD9">
        <w:rPr>
          <w:rFonts w:ascii="Times New Roman" w:eastAsia="Times New Roman" w:hAnsi="Times New Roman" w:cs="Times New Roman"/>
          <w:color w:val="000000"/>
          <w:sz w:val="24"/>
          <w:szCs w:val="24"/>
          <w:lang w:eastAsia="ru-RU"/>
        </w:rPr>
        <w:t>Урт-Хафра</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Хафра</w:t>
      </w:r>
      <w:proofErr w:type="spellEnd"/>
      <w:r w:rsidRPr="00B95AD9">
        <w:rPr>
          <w:rFonts w:ascii="Times New Roman" w:eastAsia="Times New Roman" w:hAnsi="Times New Roman" w:cs="Times New Roman"/>
          <w:color w:val="000000"/>
          <w:sz w:val="24"/>
          <w:szCs w:val="24"/>
          <w:lang w:eastAsia="ru-RU"/>
        </w:rPr>
        <w:t xml:space="preserve"> Великий" или "Почитаемый </w:t>
      </w:r>
      <w:proofErr w:type="spellStart"/>
      <w:r w:rsidRPr="00B95AD9">
        <w:rPr>
          <w:rFonts w:ascii="Times New Roman" w:eastAsia="Times New Roman" w:hAnsi="Times New Roman" w:cs="Times New Roman"/>
          <w:color w:val="000000"/>
          <w:sz w:val="24"/>
          <w:szCs w:val="24"/>
          <w:lang w:eastAsia="ru-RU"/>
        </w:rPr>
        <w:t>Хафра</w:t>
      </w:r>
      <w:proofErr w:type="spellEnd"/>
      <w:r w:rsidRPr="00B95AD9">
        <w:rPr>
          <w:rFonts w:ascii="Times New Roman" w:eastAsia="Times New Roman" w:hAnsi="Times New Roman" w:cs="Times New Roman"/>
          <w:color w:val="000000"/>
          <w:sz w:val="24"/>
          <w:szCs w:val="24"/>
          <w:lang w:eastAsia="ru-RU"/>
        </w:rPr>
        <w:t>"). (Приложения, рис.6)</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Пирамида </w:t>
      </w:r>
      <w:proofErr w:type="spellStart"/>
      <w:r w:rsidRPr="00B95AD9">
        <w:rPr>
          <w:rFonts w:ascii="Times New Roman" w:eastAsia="Times New Roman" w:hAnsi="Times New Roman" w:cs="Times New Roman"/>
          <w:color w:val="000000"/>
          <w:sz w:val="24"/>
          <w:szCs w:val="24"/>
          <w:lang w:eastAsia="ru-RU"/>
        </w:rPr>
        <w:t>Микерина</w:t>
      </w:r>
      <w:proofErr w:type="spellEnd"/>
      <w:r w:rsidRPr="00B95AD9">
        <w:rPr>
          <w:rFonts w:ascii="Times New Roman" w:eastAsia="Times New Roman" w:hAnsi="Times New Roman" w:cs="Times New Roman"/>
          <w:color w:val="000000"/>
          <w:sz w:val="24"/>
          <w:szCs w:val="24"/>
          <w:lang w:eastAsia="ru-RU"/>
        </w:rPr>
        <w:t xml:space="preserve"> (точнее-</w:t>
      </w:r>
      <w:proofErr w:type="spellStart"/>
      <w:r w:rsidRPr="00B95AD9">
        <w:rPr>
          <w:rFonts w:ascii="Times New Roman" w:eastAsia="Times New Roman" w:hAnsi="Times New Roman" w:cs="Times New Roman"/>
          <w:color w:val="000000"/>
          <w:sz w:val="24"/>
          <w:szCs w:val="24"/>
          <w:lang w:eastAsia="ru-RU"/>
        </w:rPr>
        <w:t>Менкаура</w:t>
      </w:r>
      <w:proofErr w:type="spellEnd"/>
      <w:r w:rsidRPr="00B95AD9">
        <w:rPr>
          <w:rFonts w:ascii="Times New Roman" w:eastAsia="Times New Roman" w:hAnsi="Times New Roman" w:cs="Times New Roman"/>
          <w:color w:val="000000"/>
          <w:sz w:val="24"/>
          <w:szCs w:val="24"/>
          <w:lang w:eastAsia="ru-RU"/>
        </w:rPr>
        <w:t xml:space="preserve">)- самая южная, поздняя и низкая из трёх египетских пирамид в Гизе. Вопреки прозвищу "Херу" (высокая), она едва достигает 66м в высоту, а длина стороны её основания составляет 108,4м. Её объём в 260000м³ составляет только десятую часть объема пирамиды </w:t>
      </w:r>
      <w:proofErr w:type="spellStart"/>
      <w:r w:rsidRPr="00B95AD9">
        <w:rPr>
          <w:rFonts w:ascii="Times New Roman" w:eastAsia="Times New Roman" w:hAnsi="Times New Roman" w:cs="Times New Roman"/>
          <w:color w:val="000000"/>
          <w:sz w:val="24"/>
          <w:szCs w:val="24"/>
          <w:lang w:eastAsia="ru-RU"/>
        </w:rPr>
        <w:t>Хуфу</w:t>
      </w:r>
      <w:proofErr w:type="spellEnd"/>
      <w:r w:rsidRPr="00B95AD9">
        <w:rPr>
          <w:rFonts w:ascii="Times New Roman" w:eastAsia="Times New Roman" w:hAnsi="Times New Roman" w:cs="Times New Roman"/>
          <w:color w:val="000000"/>
          <w:sz w:val="24"/>
          <w:szCs w:val="24"/>
          <w:lang w:eastAsia="ru-RU"/>
        </w:rPr>
        <w:t>: это был конец эпохи больших пирамид. Внутренность пирамиды обнаруживает отсутствие единства плана: вероятно, первоначальные скромные размеры, рассчитанные не на наследника престола, увеличены с его воцарением. (Приложения, рис.7)</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color w:val="000000"/>
          <w:sz w:val="24"/>
          <w:szCs w:val="24"/>
          <w:lang w:eastAsia="ru-RU"/>
        </w:rPr>
        <w:t>Таблица 2.</w:t>
      </w:r>
      <w:r w:rsidRPr="00B95AD9">
        <w:rPr>
          <w:rFonts w:ascii="Times New Roman" w:eastAsia="Times New Roman" w:hAnsi="Times New Roman" w:cs="Times New Roman"/>
          <w:color w:val="000000"/>
          <w:sz w:val="24"/>
          <w:szCs w:val="24"/>
          <w:lang w:eastAsia="ru-RU"/>
        </w:rPr>
        <w:t xml:space="preserve"> Великие пирамиды.</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472"/>
        <w:gridCol w:w="2015"/>
        <w:gridCol w:w="2326"/>
        <w:gridCol w:w="2041"/>
        <w:gridCol w:w="1506"/>
      </w:tblGrid>
      <w:tr w:rsidR="00B95AD9" w:rsidRPr="00B95AD9" w:rsidTr="00B95AD9">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Фараон</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Примерные даты строительства</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Местоположение</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Форма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Высота</w:t>
            </w:r>
          </w:p>
        </w:tc>
      </w:tr>
      <w:tr w:rsidR="00B95AD9" w:rsidRPr="00B95AD9" w:rsidTr="00B95AD9">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Хеопс (</w:t>
            </w:r>
            <w:proofErr w:type="spellStart"/>
            <w:r w:rsidRPr="00B95AD9">
              <w:rPr>
                <w:rFonts w:ascii="Times New Roman" w:eastAsia="Times New Roman" w:hAnsi="Times New Roman" w:cs="Times New Roman"/>
                <w:color w:val="000000"/>
                <w:sz w:val="24"/>
                <w:szCs w:val="24"/>
                <w:lang w:eastAsia="ru-RU"/>
              </w:rPr>
              <w:t>Хуфу</w:t>
            </w:r>
            <w:proofErr w:type="spellEnd"/>
            <w:r w:rsidRPr="00B95AD9">
              <w:rPr>
                <w:rFonts w:ascii="Times New Roman" w:eastAsia="Times New Roman" w:hAnsi="Times New Roman" w:cs="Times New Roman"/>
                <w:color w:val="000000"/>
                <w:sz w:val="24"/>
                <w:szCs w:val="24"/>
                <w:lang w:eastAsia="ru-RU"/>
              </w:rPr>
              <w:t>)</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2589-2566гг. до н.э.</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Гиза</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Правильная пирамидальная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146,6м</w:t>
            </w:r>
          </w:p>
        </w:tc>
      </w:tr>
      <w:tr w:rsidR="00B95AD9" w:rsidRPr="00B95AD9" w:rsidTr="00B95AD9">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Хефрен</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Хафра</w:t>
            </w:r>
            <w:proofErr w:type="spellEnd"/>
            <w:r w:rsidRPr="00B95AD9">
              <w:rPr>
                <w:rFonts w:ascii="Times New Roman" w:eastAsia="Times New Roman" w:hAnsi="Times New Roman" w:cs="Times New Roman"/>
                <w:color w:val="000000"/>
                <w:sz w:val="24"/>
                <w:szCs w:val="24"/>
                <w:lang w:eastAsia="ru-RU"/>
              </w:rPr>
              <w:t>)</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2558-2532гг. до н.э.</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Гиза</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Правильная пирамидальная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143,5м</w:t>
            </w:r>
          </w:p>
        </w:tc>
      </w:tr>
      <w:tr w:rsidR="00B95AD9" w:rsidRPr="00B95AD9" w:rsidTr="00B95AD9">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proofErr w:type="spellStart"/>
            <w:r w:rsidRPr="00B95AD9">
              <w:rPr>
                <w:rFonts w:ascii="Times New Roman" w:eastAsia="Times New Roman" w:hAnsi="Times New Roman" w:cs="Times New Roman"/>
                <w:color w:val="000000"/>
                <w:sz w:val="24"/>
                <w:szCs w:val="24"/>
                <w:lang w:eastAsia="ru-RU"/>
              </w:rPr>
              <w:t>Микерин</w:t>
            </w:r>
            <w:proofErr w:type="spellEnd"/>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2532-2504гг. до н.э.</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Гиза</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Правильная пирамидальная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65,5м</w:t>
            </w:r>
          </w:p>
        </w:tc>
      </w:tr>
    </w:tbl>
    <w:p w:rsidR="00B95AD9" w:rsidRPr="00792F94" w:rsidRDefault="00B95AD9" w:rsidP="00792F94">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На основании полученных данных можно сделать </w:t>
      </w:r>
      <w:r w:rsidRPr="00B95AD9">
        <w:rPr>
          <w:rFonts w:ascii="Times New Roman" w:eastAsia="Times New Roman" w:hAnsi="Times New Roman" w:cs="Times New Roman"/>
          <w:b/>
          <w:bCs/>
          <w:color w:val="000000"/>
          <w:sz w:val="24"/>
          <w:szCs w:val="24"/>
          <w:lang w:eastAsia="ru-RU"/>
        </w:rPr>
        <w:t>вывод</w:t>
      </w:r>
      <w:r w:rsidRPr="00B95AD9">
        <w:rPr>
          <w:rFonts w:ascii="Times New Roman" w:eastAsia="Times New Roman" w:hAnsi="Times New Roman" w:cs="Times New Roman"/>
          <w:color w:val="000000"/>
          <w:sz w:val="24"/>
          <w:szCs w:val="24"/>
          <w:lang w:eastAsia="ru-RU"/>
        </w:rPr>
        <w:t>, в период правления IV династии строительство пирамид достигло своего пика, техника строительства была отточена до совершенства, но непрерывное строительство подрывало экономические и социальные возможности Древнего Египта и требовало огромных материальных и людских затрат.</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1.3 Поздние пирамиды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lastRenderedPageBreak/>
        <w:t xml:space="preserve">С концом IV династии строительство пирамид египетскими царями не прекратилось. Пирамиды царей V-VI династий сохранили для нас древнейший свод погребальных текстов- т.н. Тексты пирамид. Пирамиды также строили цари I переходного периода (например, </w:t>
      </w:r>
      <w:proofErr w:type="spellStart"/>
      <w:r w:rsidRPr="00B95AD9">
        <w:rPr>
          <w:rFonts w:ascii="Times New Roman" w:eastAsia="Times New Roman" w:hAnsi="Times New Roman" w:cs="Times New Roman"/>
          <w:color w:val="000000"/>
          <w:sz w:val="24"/>
          <w:szCs w:val="24"/>
          <w:lang w:eastAsia="ru-RU"/>
        </w:rPr>
        <w:t>Мерикара</w:t>
      </w:r>
      <w:proofErr w:type="spellEnd"/>
      <w:r w:rsidRPr="00B95AD9">
        <w:rPr>
          <w:rFonts w:ascii="Times New Roman" w:eastAsia="Times New Roman" w:hAnsi="Times New Roman" w:cs="Times New Roman"/>
          <w:color w:val="000000"/>
          <w:sz w:val="24"/>
          <w:szCs w:val="24"/>
          <w:lang w:eastAsia="ru-RU"/>
        </w:rPr>
        <w:t>) и XII династии (наиболее известная-</w:t>
      </w:r>
      <w:proofErr w:type="spellStart"/>
      <w:r w:rsidRPr="00B95AD9">
        <w:rPr>
          <w:rFonts w:ascii="Times New Roman" w:eastAsia="Times New Roman" w:hAnsi="Times New Roman" w:cs="Times New Roman"/>
          <w:color w:val="000000"/>
          <w:sz w:val="24"/>
          <w:szCs w:val="24"/>
          <w:lang w:eastAsia="ru-RU"/>
        </w:rPr>
        <w:t>Аменемхета</w:t>
      </w:r>
      <w:proofErr w:type="spellEnd"/>
      <w:r w:rsidRPr="00B95AD9">
        <w:rPr>
          <w:rFonts w:ascii="Times New Roman" w:eastAsia="Times New Roman" w:hAnsi="Times New Roman" w:cs="Times New Roman"/>
          <w:color w:val="000000"/>
          <w:sz w:val="24"/>
          <w:szCs w:val="24"/>
          <w:lang w:eastAsia="ru-RU"/>
        </w:rPr>
        <w:t xml:space="preserve"> III).</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b/>
          <w:i/>
          <w:color w:val="000000"/>
          <w:sz w:val="24"/>
          <w:szCs w:val="24"/>
          <w:lang w:eastAsia="ru-RU"/>
        </w:rPr>
      </w:pPr>
      <w:r w:rsidRPr="00B95AD9">
        <w:rPr>
          <w:rFonts w:ascii="Times New Roman" w:eastAsia="Times New Roman" w:hAnsi="Times New Roman" w:cs="Times New Roman"/>
          <w:b/>
          <w:i/>
          <w:color w:val="000000"/>
          <w:sz w:val="24"/>
          <w:szCs w:val="24"/>
          <w:lang w:eastAsia="ru-RU"/>
        </w:rPr>
        <w:t xml:space="preserve">Пирамида </w:t>
      </w:r>
      <w:proofErr w:type="spellStart"/>
      <w:r w:rsidRPr="00B95AD9">
        <w:rPr>
          <w:rFonts w:ascii="Times New Roman" w:eastAsia="Times New Roman" w:hAnsi="Times New Roman" w:cs="Times New Roman"/>
          <w:b/>
          <w:i/>
          <w:color w:val="000000"/>
          <w:sz w:val="24"/>
          <w:szCs w:val="24"/>
          <w:lang w:eastAsia="ru-RU"/>
        </w:rPr>
        <w:t>Усеркафа</w:t>
      </w:r>
      <w:proofErr w:type="spellEnd"/>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Пирамида </w:t>
      </w:r>
      <w:proofErr w:type="spellStart"/>
      <w:r w:rsidRPr="00B95AD9">
        <w:rPr>
          <w:rFonts w:ascii="Times New Roman" w:eastAsia="Times New Roman" w:hAnsi="Times New Roman" w:cs="Times New Roman"/>
          <w:color w:val="000000"/>
          <w:sz w:val="24"/>
          <w:szCs w:val="24"/>
          <w:lang w:eastAsia="ru-RU"/>
        </w:rPr>
        <w:t>Усеркафа</w:t>
      </w:r>
      <w:proofErr w:type="spellEnd"/>
      <w:r w:rsidRPr="00B95AD9">
        <w:rPr>
          <w:rFonts w:ascii="Times New Roman" w:eastAsia="Times New Roman" w:hAnsi="Times New Roman" w:cs="Times New Roman"/>
          <w:color w:val="000000"/>
          <w:sz w:val="24"/>
          <w:szCs w:val="24"/>
          <w:lang w:eastAsia="ru-RU"/>
        </w:rPr>
        <w:t xml:space="preserve"> и окружающий её комплекс находятся в </w:t>
      </w:r>
      <w:proofErr w:type="spellStart"/>
      <w:r w:rsidRPr="00B95AD9">
        <w:rPr>
          <w:rFonts w:ascii="Times New Roman" w:eastAsia="Times New Roman" w:hAnsi="Times New Roman" w:cs="Times New Roman"/>
          <w:color w:val="000000"/>
          <w:sz w:val="24"/>
          <w:szCs w:val="24"/>
          <w:lang w:eastAsia="ru-RU"/>
        </w:rPr>
        <w:t>Саккаре</w:t>
      </w:r>
      <w:proofErr w:type="spellEnd"/>
      <w:r w:rsidRPr="00B95AD9">
        <w:rPr>
          <w:rFonts w:ascii="Times New Roman" w:eastAsia="Times New Roman" w:hAnsi="Times New Roman" w:cs="Times New Roman"/>
          <w:color w:val="000000"/>
          <w:sz w:val="24"/>
          <w:szCs w:val="24"/>
          <w:lang w:eastAsia="ru-RU"/>
        </w:rPr>
        <w:t xml:space="preserve"> и имеют небольшие размеры, особенно в сравнении с монументами предшественников фараона из IV династии: 70,4×70,4м и высота 44,5м. Пирамида построена из плохо обработанных каменных блоков и так небрежно, что сейчас уже мало чем напоминает пирамиду, а скорее похожа на груду камней. Рядом были построены две пирамиды-спутницы. Одна предназначалась для главной супруги </w:t>
      </w:r>
      <w:proofErr w:type="spellStart"/>
      <w:r w:rsidRPr="00B95AD9">
        <w:rPr>
          <w:rFonts w:ascii="Times New Roman" w:eastAsia="Times New Roman" w:hAnsi="Times New Roman" w:cs="Times New Roman"/>
          <w:color w:val="000000"/>
          <w:sz w:val="24"/>
          <w:szCs w:val="24"/>
          <w:lang w:eastAsia="ru-RU"/>
        </w:rPr>
        <w:t>Усеркафа</w:t>
      </w:r>
      <w:proofErr w:type="spellEnd"/>
      <w:r w:rsidRPr="00B95AD9">
        <w:rPr>
          <w:rFonts w:ascii="Times New Roman" w:eastAsia="Times New Roman" w:hAnsi="Times New Roman" w:cs="Times New Roman"/>
          <w:color w:val="000000"/>
          <w:sz w:val="24"/>
          <w:szCs w:val="24"/>
          <w:lang w:eastAsia="ru-RU"/>
        </w:rPr>
        <w:t>, вторая, видимо, выполняла ритуальную функцию. (Приложения, рис.8)</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Таким образом</w:t>
      </w:r>
      <w:r w:rsidRPr="00B95AD9">
        <w:rPr>
          <w:rFonts w:ascii="Times New Roman" w:eastAsia="Times New Roman" w:hAnsi="Times New Roman" w:cs="Times New Roman"/>
          <w:color w:val="000000"/>
          <w:sz w:val="24"/>
          <w:szCs w:val="24"/>
          <w:lang w:eastAsia="ru-RU"/>
        </w:rPr>
        <w:t>, строительство пирамид прошло три этапа: становления и оттачивание мастерства строительства в эпоху ранних пирамид; расцвет и создание грандиозных великих пирамид; упадок и постепенный отход от традиции строительства грандиозных усыпальниц, тем более что, период правления V-VI династий очень нестабилен и богат на «смуты».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2. ТЕОРИИ СТРОИТЕЛЬСТВА ЕГИПЕТСКИХ ПИРАМИД</w:t>
      </w:r>
      <w:r w:rsidR="00792F94">
        <w:rPr>
          <w:rFonts w:ascii="Times New Roman" w:eastAsia="Times New Roman" w:hAnsi="Times New Roman" w:cs="Times New Roman"/>
          <w:b/>
          <w:bCs/>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Обычно все теории начинают рассматривать Большую Пирамиду Хеопса, полагая, что если найденный метод объяснит, как создавалась эта пирамида, то можно будет объяснить, как создавались и все другие пирамиды в Египте. Впрочем, нет никаких доказательств того, что один и тот же метод применялся египтянами для строительства всех пирамид, разных размеров и в разные исторические эпохи. Также интерес к постройке пирамид разжигают многочисленные запреты правительством Египта на посещение многих помещений этих пирамид.</w:t>
      </w:r>
    </w:p>
    <w:p w:rsidR="00792F94"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2.1 Строительство пирамид по Геродоту</w:t>
      </w:r>
      <w:r w:rsidR="00792F94">
        <w:rPr>
          <w:rFonts w:ascii="Times New Roman" w:eastAsia="Times New Roman" w:hAnsi="Times New Roman" w:cs="Times New Roman"/>
          <w:b/>
          <w:bCs/>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br/>
        <w:t xml:space="preserve">Когда Геродот посетил Египет в 450г. </w:t>
      </w:r>
      <w:proofErr w:type="spellStart"/>
      <w:r w:rsidRPr="00B95AD9">
        <w:rPr>
          <w:rFonts w:ascii="Times New Roman" w:eastAsia="Times New Roman" w:hAnsi="Times New Roman" w:cs="Times New Roman"/>
          <w:color w:val="000000"/>
          <w:sz w:val="24"/>
          <w:szCs w:val="24"/>
          <w:lang w:eastAsia="ru-RU"/>
        </w:rPr>
        <w:t>дон.э</w:t>
      </w:r>
      <w:proofErr w:type="spellEnd"/>
      <w:r w:rsidRPr="00B95AD9">
        <w:rPr>
          <w:rFonts w:ascii="Times New Roman" w:eastAsia="Times New Roman" w:hAnsi="Times New Roman" w:cs="Times New Roman"/>
          <w:color w:val="000000"/>
          <w:sz w:val="24"/>
          <w:szCs w:val="24"/>
          <w:lang w:eastAsia="ru-RU"/>
        </w:rPr>
        <w:t>., страна находилась под господством персов уже почти столетие (XXVII династия). Не говоря на языке египтян, Геродот должен был использовать переводчиков или записывать со слов греческих поселенцев, проживавших в стране, а также со слов представителей египетского жречества. О том, как строили пирамиды 2000 лет назад, ему определенно было трудно узнать, и можно только удивляться по поводу достоверности сообщений Геродота о методах строительства.</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Пирамида была построена с применением последовательной системы подъемников, установленных на разных уровнях. Подъемники состояли из деревянных брусьев.</w:t>
      </w:r>
    </w:p>
    <w:p w:rsidR="00B95AD9" w:rsidRPr="00792F94" w:rsidRDefault="00B95AD9" w:rsidP="00792F94">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Геродот не указывает на метод строительства самой пирамиды. Он только упомянул о системе подъемных машин, а также о том, что эта техника применялась для облицовки пирамиды. (Приложения, рис.9)</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color w:val="000000"/>
          <w:sz w:val="24"/>
          <w:szCs w:val="24"/>
          <w:lang w:eastAsia="ru-RU"/>
        </w:rPr>
        <w:t>Таблица 3</w:t>
      </w:r>
      <w:r w:rsidRPr="00B95AD9">
        <w:rPr>
          <w:rFonts w:ascii="Times New Roman" w:eastAsia="Times New Roman" w:hAnsi="Times New Roman" w:cs="Times New Roman"/>
          <w:color w:val="000000"/>
          <w:sz w:val="24"/>
          <w:szCs w:val="24"/>
          <w:lang w:eastAsia="ru-RU"/>
        </w:rPr>
        <w:t>. Кто построил пирамиды.</w:t>
      </w:r>
    </w:p>
    <w:tbl>
      <w:tblPr>
        <w:tblW w:w="9719" w:type="dxa"/>
        <w:shd w:val="clear" w:color="auto" w:fill="FFFFFF"/>
        <w:tblCellMar>
          <w:top w:w="105" w:type="dxa"/>
          <w:left w:w="105" w:type="dxa"/>
          <w:bottom w:w="105" w:type="dxa"/>
          <w:right w:w="105" w:type="dxa"/>
        </w:tblCellMar>
        <w:tblLook w:val="04A0" w:firstRow="1" w:lastRow="0" w:firstColumn="1" w:lastColumn="0" w:noHBand="0" w:noVBand="1"/>
      </w:tblPr>
      <w:tblGrid>
        <w:gridCol w:w="2873"/>
        <w:gridCol w:w="6846"/>
      </w:tblGrid>
      <w:tr w:rsidR="00B95AD9" w:rsidRPr="00B95AD9" w:rsidTr="00B95AD9">
        <w:trPr>
          <w:trHeight w:val="406"/>
        </w:trPr>
        <w:tc>
          <w:tcPr>
            <w:tcW w:w="28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Геродот</w:t>
            </w:r>
          </w:p>
        </w:tc>
        <w:tc>
          <w:tcPr>
            <w:tcW w:w="68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Современные исследователи</w:t>
            </w:r>
          </w:p>
        </w:tc>
      </w:tr>
      <w:tr w:rsidR="00792F94" w:rsidRPr="00B95AD9" w:rsidTr="00B95AD9">
        <w:trPr>
          <w:trHeight w:val="406"/>
        </w:trPr>
        <w:tc>
          <w:tcPr>
            <w:tcW w:w="28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92F94" w:rsidRPr="00B95AD9" w:rsidRDefault="00792F94" w:rsidP="00792F94">
            <w:pPr>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на строительстве пирамиды Хеопса были заняты 100 000 рабов</w:t>
            </w:r>
          </w:p>
        </w:tc>
        <w:tc>
          <w:tcPr>
            <w:tcW w:w="68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92F94" w:rsidRPr="00B95AD9" w:rsidRDefault="00792F94" w:rsidP="0064337F">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Пирамиды возводили крестьяне, свободные во время разливов Нила от полевых работ. Возведение пирамид было, видимо, своего рода трудовой повинностью в виде государственного налога. Строители получали оплату за свой труд. За последние двадцать лет археологами было откопано поселение, в котором </w:t>
            </w:r>
            <w:r w:rsidRPr="00B95AD9">
              <w:rPr>
                <w:rFonts w:ascii="Times New Roman" w:eastAsia="Times New Roman" w:hAnsi="Times New Roman" w:cs="Times New Roman"/>
                <w:color w:val="000000"/>
                <w:sz w:val="24"/>
                <w:szCs w:val="24"/>
                <w:lang w:eastAsia="ru-RU"/>
              </w:rPr>
              <w:lastRenderedPageBreak/>
              <w:t>жили строители пирамиды. Оно было отделено от сакральной части плато Гизы стеной. В деревне имелось две хлебопекарни, сушильня для рыбы и даже пивоварня. Также в руинах вокруг пирамид были обнаружены тысячи фрагментов крупного рогатого скота. Строители были не рабами, о них очень хорошо заботились.</w:t>
            </w:r>
          </w:p>
          <w:p w:rsidR="00792F94" w:rsidRPr="00B95AD9" w:rsidRDefault="00792F94" w:rsidP="0064337F">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«Найденные на кладбище этого поселения останки умерших строителей свидетельствуют о том, что при жизни они занимались тяжёлым физическим трудом. Однако состояние костей рабочих свидетельствуют о том, что многие успешно перенесли различные травмы, благодаря высокому уровню медицинского обслуживания».</w:t>
            </w:r>
            <w:r w:rsidRPr="00B95AD9">
              <w:rPr>
                <w:rFonts w:ascii="Times New Roman" w:eastAsia="Times New Roman" w:hAnsi="Times New Roman" w:cs="Times New Roman"/>
                <w:color w:val="000000"/>
                <w:sz w:val="24"/>
                <w:szCs w:val="24"/>
                <w:vertAlign w:val="superscript"/>
                <w:lang w:eastAsia="ru-RU"/>
              </w:rPr>
              <w:t>3</w:t>
            </w:r>
          </w:p>
          <w:p w:rsidR="00792F94" w:rsidRPr="00B95AD9" w:rsidRDefault="00792F94" w:rsidP="00792F94">
            <w:pPr>
              <w:spacing w:after="150" w:line="240" w:lineRule="auto"/>
              <w:rPr>
                <w:rFonts w:ascii="Times New Roman" w:eastAsia="Times New Roman" w:hAnsi="Times New Roman" w:cs="Times New Roman"/>
                <w:color w:val="000000"/>
                <w:sz w:val="24"/>
                <w:szCs w:val="24"/>
                <w:lang w:eastAsia="ru-RU"/>
              </w:rPr>
            </w:pPr>
          </w:p>
        </w:tc>
      </w:tr>
    </w:tbl>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lastRenderedPageBreak/>
        <w:t>Таким образом,</w:t>
      </w:r>
      <w:r w:rsidRPr="00B95AD9">
        <w:rPr>
          <w:rFonts w:ascii="Times New Roman" w:eastAsia="Times New Roman" w:hAnsi="Times New Roman" w:cs="Times New Roman"/>
          <w:color w:val="000000"/>
          <w:sz w:val="24"/>
          <w:szCs w:val="24"/>
          <w:lang w:eastAsia="ru-RU"/>
        </w:rPr>
        <w:t> можно с полной ответственностью утверждать, что пирамиды строили египетские крестьяне. Ряд последних научных исследований доказывает, что участие в строительстве пирамид было не повинностью, а почетной обязанностью.</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2.2 Гипотеза внеземного происхождения египетских пирамид</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Некоторые «исследователи» утверждают, что комплекс пирамид в Гизе был создан некой высокоразвитой (возможно, внеземной) цивилизацией, а остальные пирамиды всего лишь копии, построенные древними египтянами. Настолько они различаются. Я решил разобраться в этом вопросе для полноты исследования.</w:t>
      </w:r>
    </w:p>
    <w:p w:rsidR="00B95AD9" w:rsidRPr="00B95AD9" w:rsidRDefault="00B95AD9" w:rsidP="00B95AD9">
      <w:pPr>
        <w:shd w:val="clear" w:color="auto" w:fill="FFFFFF"/>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Таблица 4.</w:t>
      </w:r>
    </w:p>
    <w:tbl>
      <w:tblPr>
        <w:tblW w:w="9839" w:type="dxa"/>
        <w:shd w:val="clear" w:color="auto" w:fill="FFFFFF"/>
        <w:tblCellMar>
          <w:top w:w="105" w:type="dxa"/>
          <w:left w:w="105" w:type="dxa"/>
          <w:bottom w:w="105" w:type="dxa"/>
          <w:right w:w="105" w:type="dxa"/>
        </w:tblCellMar>
        <w:tblLook w:val="04A0" w:firstRow="1" w:lastRow="0" w:firstColumn="1" w:lastColumn="0" w:noHBand="0" w:noVBand="1"/>
      </w:tblPr>
      <w:tblGrid>
        <w:gridCol w:w="4944"/>
        <w:gridCol w:w="4895"/>
      </w:tblGrid>
      <w:tr w:rsidR="00B95AD9" w:rsidRPr="00B95AD9" w:rsidTr="00B95AD9">
        <w:trPr>
          <w:trHeight w:val="702"/>
        </w:trPr>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Аргументы сторонников внеземного происхождения египетских пирамид</w:t>
            </w:r>
          </w:p>
        </w:tc>
        <w:tc>
          <w:tcPr>
            <w:tcW w:w="4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Реальность</w:t>
            </w:r>
          </w:p>
        </w:tc>
      </w:tr>
      <w:tr w:rsidR="00B95AD9" w:rsidRPr="00B95AD9" w:rsidTr="00B95AD9">
        <w:trPr>
          <w:trHeight w:val="3992"/>
        </w:trPr>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Внутри пирамиды </w:t>
            </w:r>
            <w:proofErr w:type="spellStart"/>
            <w:r w:rsidRPr="00B95AD9">
              <w:rPr>
                <w:rFonts w:ascii="Times New Roman" w:eastAsia="Times New Roman" w:hAnsi="Times New Roman" w:cs="Times New Roman"/>
                <w:color w:val="000000"/>
                <w:sz w:val="24"/>
                <w:szCs w:val="24"/>
                <w:lang w:eastAsia="ru-RU"/>
              </w:rPr>
              <w:t>Хуфу</w:t>
            </w:r>
            <w:proofErr w:type="spellEnd"/>
            <w:r w:rsidRPr="00B95AD9">
              <w:rPr>
                <w:rFonts w:ascii="Times New Roman" w:eastAsia="Times New Roman" w:hAnsi="Times New Roman" w:cs="Times New Roman"/>
                <w:color w:val="000000"/>
                <w:sz w:val="24"/>
                <w:szCs w:val="24"/>
                <w:lang w:eastAsia="ru-RU"/>
              </w:rPr>
              <w:t xml:space="preserve"> не были найдены ни предметы (украшения, предметы быта и т. п.), ни надписи, ни мумии - вообще ничего, что свидетельствовало бы о назначении постройки</w:t>
            </w:r>
          </w:p>
        </w:tc>
        <w:tc>
          <w:tcPr>
            <w:tcW w:w="4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Пирамиды за прошедшие тысячелетия были разграблены многочисленными охотниками за сокровищами. Тем не менее, например, в 1925 году, на восточной стороне пирамиды была найдена нетронутая могила царицы </w:t>
            </w:r>
            <w:proofErr w:type="spellStart"/>
            <w:r w:rsidRPr="00B95AD9">
              <w:rPr>
                <w:rFonts w:ascii="Times New Roman" w:eastAsia="Times New Roman" w:hAnsi="Times New Roman" w:cs="Times New Roman"/>
                <w:color w:val="000000"/>
                <w:sz w:val="24"/>
                <w:szCs w:val="24"/>
                <w:lang w:eastAsia="ru-RU"/>
              </w:rPr>
              <w:t>Хетепхерес</w:t>
            </w:r>
            <w:proofErr w:type="spellEnd"/>
            <w:r w:rsidRPr="00B95AD9">
              <w:rPr>
                <w:rFonts w:ascii="Times New Roman" w:eastAsia="Times New Roman" w:hAnsi="Times New Roman" w:cs="Times New Roman"/>
                <w:color w:val="000000"/>
                <w:sz w:val="24"/>
                <w:szCs w:val="24"/>
                <w:lang w:eastAsia="ru-RU"/>
              </w:rPr>
              <w:t>, матери Хеопса, а в 1954 году была найдена деревянная ладья Хеопса. Могила матери Хеопса свидетельствует, как раз о том, что на момент ее захоронения, пирамида Хеопса уже стояла. Солнечная ладья так же размещалась уже у стоящей пирамиды. Анализ древесины "Солнечной лодки" показал дату в 5400 лет, т.е. задолго до периода царствования Хеопса.</w:t>
            </w:r>
          </w:p>
        </w:tc>
      </w:tr>
      <w:tr w:rsidR="00B95AD9" w:rsidRPr="00B95AD9" w:rsidTr="00B95AD9">
        <w:trPr>
          <w:trHeight w:val="1256"/>
        </w:trPr>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В основе пирамиды лежат каменные блоки весом 200, 300, 500 тонн. На данный момент человечество не располагает техникой, которая могла бы поднять такой вес</w:t>
            </w:r>
          </w:p>
        </w:tc>
        <w:tc>
          <w:tcPr>
            <w:tcW w:w="4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Пирамида состоит из миллиона блоков, со средним весом по 2,5 тонны и максимальным в 15 тонн</w:t>
            </w:r>
          </w:p>
        </w:tc>
      </w:tr>
      <w:tr w:rsidR="00B95AD9" w:rsidRPr="00B95AD9" w:rsidTr="00B95AD9">
        <w:trPr>
          <w:trHeight w:val="4142"/>
        </w:trPr>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lastRenderedPageBreak/>
              <w:t>Камни отшлифованы и установлены так, что между ними не проникает луч света. Не допускается, чтобы египтяне сделали это с помощью песка, мягких медных инструментов и свежевыкрашенных досок</w:t>
            </w:r>
          </w:p>
        </w:tc>
        <w:tc>
          <w:tcPr>
            <w:tcW w:w="4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Блоки пирамид делались из известняка, довольно мягкого материала, при этом прежде чем положить на камень следующий, на его поверхность наливалось известняковое молоко. Оно заполняло все выбоины и проникало в вертикальные стыки, обеспечивая великолепную монолитность кладки. Поэтому неудивительно, что блоки выглядят идеально подогнанными. Правда, остаётся труднообъяснимым вопрос о том, каким образом египтяне выполняли шлифовку крупных гранитных блоков, которые также встречаются в кладке пирамид.</w:t>
            </w:r>
          </w:p>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p>
        </w:tc>
      </w:tr>
      <w:tr w:rsidR="00B95AD9" w:rsidRPr="00B95AD9" w:rsidTr="00B95AD9">
        <w:trPr>
          <w:trHeight w:val="2900"/>
        </w:trPr>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«Принято считать, что каменные блоки перевозились на деревянных катках и тащили их с помощью верёвок. Как известно, им свойственно изнашиваться. Неизвестно, как небольшое государство с примитивной экономикой смогло обеспечить десятками миллионов катков и миллионами километров верёвок перевозку 2,3 млн. многотонных блоков в течение 20 лет. В Египте леса никогда не росли."</w:t>
            </w:r>
            <w:r w:rsidRPr="00B95AD9">
              <w:rPr>
                <w:rFonts w:ascii="Times New Roman" w:eastAsia="Times New Roman" w:hAnsi="Times New Roman" w:cs="Times New Roman"/>
                <w:color w:val="000000"/>
                <w:sz w:val="24"/>
                <w:szCs w:val="24"/>
                <w:vertAlign w:val="superscript"/>
                <w:lang w:eastAsia="ru-RU"/>
              </w:rPr>
              <w:t>4</w:t>
            </w:r>
          </w:p>
        </w:tc>
        <w:tc>
          <w:tcPr>
            <w:tcW w:w="4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Во времена Древнего Египта в долине реки Нил росли леса подобные современным африканским саваннам южнее Египта. Одной из главных причин исчезновения этих лесов и является расход древесины при постройке пирамид.</w:t>
            </w:r>
          </w:p>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p>
        </w:tc>
      </w:tr>
      <w:tr w:rsidR="00B95AD9" w:rsidRPr="00B95AD9" w:rsidTr="00B95AD9">
        <w:trPr>
          <w:trHeight w:val="3603"/>
        </w:trPr>
        <w:tc>
          <w:tcPr>
            <w:tcW w:w="49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22 марта 1993 года информационные агентства всего мира передали сенсационную новость - никому не известный немецкий инженер - </w:t>
            </w:r>
            <w:proofErr w:type="spellStart"/>
            <w:r w:rsidRPr="00B95AD9">
              <w:rPr>
                <w:rFonts w:ascii="Times New Roman" w:eastAsia="Times New Roman" w:hAnsi="Times New Roman" w:cs="Times New Roman"/>
                <w:color w:val="000000"/>
                <w:sz w:val="24"/>
                <w:szCs w:val="24"/>
                <w:lang w:eastAsia="ru-RU"/>
              </w:rPr>
              <w:t>робототехник</w:t>
            </w:r>
            <w:proofErr w:type="spellEnd"/>
            <w:r w:rsidRPr="00B95AD9">
              <w:rPr>
                <w:rFonts w:ascii="Times New Roman" w:eastAsia="Times New Roman" w:hAnsi="Times New Roman" w:cs="Times New Roman"/>
                <w:color w:val="000000"/>
                <w:sz w:val="24"/>
                <w:szCs w:val="24"/>
                <w:lang w:eastAsia="ru-RU"/>
              </w:rPr>
              <w:t> Рудольф </w:t>
            </w:r>
            <w:proofErr w:type="spellStart"/>
            <w:r w:rsidRPr="00B95AD9">
              <w:rPr>
                <w:rFonts w:ascii="Times New Roman" w:eastAsia="Times New Roman" w:hAnsi="Times New Roman" w:cs="Times New Roman"/>
                <w:color w:val="000000"/>
                <w:sz w:val="24"/>
                <w:szCs w:val="24"/>
                <w:lang w:eastAsia="ru-RU"/>
              </w:rPr>
              <w:t>Гантенбринк</w:t>
            </w:r>
            <w:proofErr w:type="spellEnd"/>
            <w:r w:rsidRPr="00B95AD9">
              <w:rPr>
                <w:rFonts w:ascii="Times New Roman" w:eastAsia="Times New Roman" w:hAnsi="Times New Roman" w:cs="Times New Roman"/>
                <w:color w:val="000000"/>
                <w:sz w:val="24"/>
                <w:szCs w:val="24"/>
                <w:lang w:eastAsia="ru-RU"/>
              </w:rPr>
              <w:t> сделал выдающееся открытие. Запущенный им робот с дистанционным управлением исследовал пирамиду Хеопса изнутри. Вот какое открытие было им сделано. Оказалось, что пирамиды имеют своё отражение на небе, а скорее сами являются отражением созвездия Ориона. Пирамиды Гизе - это пояс Ориона.</w:t>
            </w:r>
          </w:p>
        </w:tc>
        <w:tc>
          <w:tcPr>
            <w:tcW w:w="4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Нил был настоящим правителем Египта. Разлив реки начинался в день летнего солнцестояния, которое сопровождалось появлением из-за горизонта Сириуса. Подъём же Сириуса, в свою очередь, предшествовало появление Ориона. Такое совпадение породило представления, на которых основан религиозный культ. После периода отсутствия этих созвездий, начинался новый сезон возрождения жизни. Именно поэтому Орион ассоциировался с великим богом Осирисом.</w:t>
            </w:r>
          </w:p>
          <w:p w:rsidR="00B95AD9" w:rsidRPr="00B95AD9" w:rsidRDefault="00B95AD9" w:rsidP="00B95AD9">
            <w:pPr>
              <w:spacing w:after="150" w:line="240" w:lineRule="auto"/>
              <w:jc w:val="both"/>
              <w:rPr>
                <w:rFonts w:ascii="Times New Roman" w:eastAsia="Times New Roman" w:hAnsi="Times New Roman" w:cs="Times New Roman"/>
                <w:color w:val="000000"/>
                <w:sz w:val="24"/>
                <w:szCs w:val="24"/>
                <w:lang w:eastAsia="ru-RU"/>
              </w:rPr>
            </w:pPr>
          </w:p>
        </w:tc>
      </w:tr>
    </w:tbl>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p>
    <w:p w:rsid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На основании результатов исследования, делаю </w:t>
      </w:r>
      <w:r w:rsidRPr="00B95AD9">
        <w:rPr>
          <w:rFonts w:ascii="Times New Roman" w:eastAsia="Times New Roman" w:hAnsi="Times New Roman" w:cs="Times New Roman"/>
          <w:b/>
          <w:bCs/>
          <w:color w:val="000000"/>
          <w:sz w:val="24"/>
          <w:szCs w:val="24"/>
          <w:lang w:eastAsia="ru-RU"/>
        </w:rPr>
        <w:t>вывод</w:t>
      </w:r>
      <w:r w:rsidRPr="00B95AD9">
        <w:rPr>
          <w:rFonts w:ascii="Times New Roman" w:eastAsia="Times New Roman" w:hAnsi="Times New Roman" w:cs="Times New Roman"/>
          <w:color w:val="000000"/>
          <w:sz w:val="24"/>
          <w:szCs w:val="24"/>
          <w:lang w:eastAsia="ru-RU"/>
        </w:rPr>
        <w:t>, что гипотеза внеземного происхождения пирамид не подтверждается. А особенности расположения пирамид в Гизе, лишь подтверждает, что в Древнем Египте жили превосходные астрономы. Египтяне, как известно, для определения точного времени посевов, очень внимательно следили за звёздами, составляя звёздные карты и таблицы. Поэтому пирамиды ориентированы строго по меридиану, их грани смотрят на 4 стороны света, вход всегда находится с северной стороны сооружения.</w:t>
      </w:r>
    </w:p>
    <w:p w:rsidR="00B95AD9" w:rsidRDefault="00B95AD9" w:rsidP="00B95AD9">
      <w:pPr>
        <w:shd w:val="clear" w:color="auto" w:fill="FFFFFF"/>
        <w:spacing w:after="150" w:line="240" w:lineRule="auto"/>
        <w:jc w:val="both"/>
        <w:rPr>
          <w:rFonts w:ascii="PT Sans" w:eastAsia="Times New Roman" w:hAnsi="PT Sans" w:cs="Times New Roman"/>
          <w:color w:val="000000"/>
          <w:sz w:val="21"/>
          <w:szCs w:val="21"/>
          <w:lang w:eastAsia="ru-RU"/>
        </w:rPr>
      </w:pPr>
    </w:p>
    <w:p w:rsidR="00C96110" w:rsidRPr="00B95AD9" w:rsidRDefault="00C96110" w:rsidP="00B95AD9">
      <w:pPr>
        <w:shd w:val="clear" w:color="auto" w:fill="FFFFFF"/>
        <w:spacing w:after="150" w:line="240" w:lineRule="auto"/>
        <w:jc w:val="both"/>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3. ИССЛЕДОВАНИЕ СВОЙСТВ ЕГИПЕТСКИХ ПИРАМИД</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3.1 Исследование свойств пирамид</w:t>
      </w:r>
      <w:r w:rsidRPr="00B95AD9">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Очень часто в литературе встречается описание удивительных свойств пирамид. Для того, чтобы проверить так ли это был проведен эксперимент. Взяли </w:t>
      </w:r>
      <w:r w:rsidRPr="00C96110">
        <w:rPr>
          <w:rFonts w:ascii="Times New Roman" w:eastAsia="Times New Roman" w:hAnsi="Times New Roman" w:cs="Times New Roman"/>
          <w:i/>
          <w:color w:val="000000"/>
          <w:sz w:val="24"/>
          <w:szCs w:val="24"/>
          <w:lang w:eastAsia="ru-RU"/>
        </w:rPr>
        <w:t>три кусочка яблока</w:t>
      </w:r>
      <w:r w:rsidRPr="00B95AD9">
        <w:rPr>
          <w:rFonts w:ascii="Times New Roman" w:eastAsia="Times New Roman" w:hAnsi="Times New Roman" w:cs="Times New Roman"/>
          <w:color w:val="000000"/>
          <w:sz w:val="24"/>
          <w:szCs w:val="24"/>
          <w:lang w:eastAsia="ru-RU"/>
        </w:rPr>
        <w:t xml:space="preserve">. Два из них поместили под пирамиды, трехгранную и четырехгранную и оставили на </w:t>
      </w:r>
      <w:r w:rsidRPr="00C96110">
        <w:rPr>
          <w:rFonts w:ascii="Times New Roman" w:eastAsia="Times New Roman" w:hAnsi="Times New Roman" w:cs="Times New Roman"/>
          <w:b/>
          <w:i/>
          <w:color w:val="000000"/>
          <w:sz w:val="24"/>
          <w:szCs w:val="24"/>
          <w:lang w:eastAsia="ru-RU"/>
        </w:rPr>
        <w:t>неделю</w:t>
      </w:r>
      <w:r w:rsidR="00C96110">
        <w:rPr>
          <w:rFonts w:ascii="Times New Roman" w:eastAsia="Times New Roman" w:hAnsi="Times New Roman" w:cs="Times New Roman"/>
          <w:color w:val="000000"/>
          <w:sz w:val="24"/>
          <w:szCs w:val="24"/>
          <w:lang w:eastAsia="ru-RU"/>
        </w:rPr>
        <w:t xml:space="preserve">. Через 7 </w:t>
      </w:r>
      <w:r w:rsidRPr="00B95AD9">
        <w:rPr>
          <w:rFonts w:ascii="Times New Roman" w:eastAsia="Times New Roman" w:hAnsi="Times New Roman" w:cs="Times New Roman"/>
          <w:color w:val="000000"/>
          <w:sz w:val="24"/>
          <w:szCs w:val="24"/>
          <w:lang w:eastAsia="ru-RU"/>
        </w:rPr>
        <w:t xml:space="preserve">дней проверили результат: кусочек яблока, не помещённый под пирамиду – засох; кусочек яблока под трехгранной пирамидой стал покрываться плесенью; кусочек яблока под четырехгранной пирамидой потемнел и в скорее вероятно так же покроется плесенью. Таким образом утверждение, что в пирамидах сохраняются продукты, не подтвердилось. </w:t>
      </w:r>
      <w:r w:rsidR="0057745C" w:rsidRPr="00B95AD9">
        <w:rPr>
          <w:rFonts w:ascii="Times New Roman" w:eastAsia="Times New Roman" w:hAnsi="Times New Roman" w:cs="Times New Roman"/>
          <w:color w:val="000000"/>
          <w:sz w:val="24"/>
          <w:szCs w:val="24"/>
          <w:lang w:eastAsia="ru-RU"/>
        </w:rPr>
        <w:t>(Приложение</w:t>
      </w:r>
      <w:r w:rsidRPr="00B95AD9">
        <w:rPr>
          <w:rFonts w:ascii="Times New Roman" w:eastAsia="Times New Roman" w:hAnsi="Times New Roman" w:cs="Times New Roman"/>
          <w:color w:val="000000"/>
          <w:sz w:val="24"/>
          <w:szCs w:val="24"/>
          <w:lang w:eastAsia="ru-RU"/>
        </w:rPr>
        <w:t>, рис.11-13)</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3.2. Исследование опрос «Что знают учащиеся школы о египетских пирамидах»</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Для того чтобы узнать уровень осведомленности учащихся школы о египетских пирамидах и насколько они верят во ненаучные теории, было проведено анкетировани</w:t>
      </w:r>
      <w:r w:rsidR="00C9720C">
        <w:rPr>
          <w:rFonts w:ascii="Times New Roman" w:eastAsia="Times New Roman" w:hAnsi="Times New Roman" w:cs="Times New Roman"/>
          <w:color w:val="000000"/>
          <w:sz w:val="24"/>
          <w:szCs w:val="24"/>
          <w:lang w:eastAsia="ru-RU"/>
        </w:rPr>
        <w:t>е. Опрос проведен для учащихся 5</w:t>
      </w:r>
      <w:r w:rsidRPr="00B95AD9">
        <w:rPr>
          <w:rFonts w:ascii="Times New Roman" w:eastAsia="Times New Roman" w:hAnsi="Times New Roman" w:cs="Times New Roman"/>
          <w:color w:val="000000"/>
          <w:sz w:val="24"/>
          <w:szCs w:val="24"/>
          <w:lang w:eastAsia="ru-RU"/>
        </w:rPr>
        <w:t>- 11 кла</w:t>
      </w:r>
      <w:r w:rsidR="00C9720C">
        <w:rPr>
          <w:rFonts w:ascii="Times New Roman" w:eastAsia="Times New Roman" w:hAnsi="Times New Roman" w:cs="Times New Roman"/>
          <w:color w:val="000000"/>
          <w:sz w:val="24"/>
          <w:szCs w:val="24"/>
          <w:lang w:eastAsia="ru-RU"/>
        </w:rPr>
        <w:t>ссов. Количество участников – 20</w:t>
      </w:r>
      <w:r w:rsidRPr="00B95AD9">
        <w:rPr>
          <w:rFonts w:ascii="Times New Roman" w:eastAsia="Times New Roman" w:hAnsi="Times New Roman" w:cs="Times New Roman"/>
          <w:b/>
          <w:bCs/>
          <w:color w:val="000000"/>
          <w:sz w:val="24"/>
          <w:szCs w:val="24"/>
          <w:lang w:eastAsia="ru-RU"/>
        </w:rPr>
        <w:t>. </w:t>
      </w:r>
      <w:r w:rsidRPr="00B95AD9">
        <w:rPr>
          <w:rFonts w:ascii="Times New Roman" w:eastAsia="Times New Roman" w:hAnsi="Times New Roman" w:cs="Times New Roman"/>
          <w:color w:val="000000"/>
          <w:sz w:val="24"/>
          <w:szCs w:val="24"/>
          <w:lang w:eastAsia="ru-RU"/>
        </w:rPr>
        <w:t>Отношение к опросу – положительное.</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Вопросы:</w:t>
      </w:r>
    </w:p>
    <w:p w:rsidR="00B95AD9" w:rsidRPr="00B95AD9" w:rsidRDefault="00B95AD9" w:rsidP="00B95AD9">
      <w:pPr>
        <w:numPr>
          <w:ilvl w:val="0"/>
          <w:numId w:val="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Страна пирамид.</w:t>
      </w:r>
    </w:p>
    <w:p w:rsidR="00B95AD9" w:rsidRPr="00B95AD9" w:rsidRDefault="00B95AD9" w:rsidP="00B95AD9">
      <w:pPr>
        <w:numPr>
          <w:ilvl w:val="0"/>
          <w:numId w:val="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Кто построил пирамиды?</w:t>
      </w:r>
    </w:p>
    <w:p w:rsidR="00B95AD9" w:rsidRPr="00B95AD9" w:rsidRDefault="00B95AD9" w:rsidP="00B95AD9">
      <w:pPr>
        <w:numPr>
          <w:ilvl w:val="0"/>
          <w:numId w:val="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Для чего строили пирамиды?</w:t>
      </w:r>
    </w:p>
    <w:p w:rsidR="00B95AD9" w:rsidRPr="00B95AD9" w:rsidRDefault="00B95AD9" w:rsidP="00B95AD9">
      <w:pPr>
        <w:numPr>
          <w:ilvl w:val="0"/>
          <w:numId w:val="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Способна ли пирамида сохранять продукты?</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B3E77" w:rsidP="00B95AD9">
      <w:pPr>
        <w:shd w:val="clear" w:color="auto" w:fill="FFFFFF"/>
        <w:spacing w:after="150" w:line="240" w:lineRule="auto"/>
        <w:rPr>
          <w:rFonts w:ascii="PT Sans" w:eastAsia="Times New Roman" w:hAnsi="PT Sans" w:cs="Times New Roman"/>
          <w:color w:val="000000"/>
          <w:sz w:val="21"/>
          <w:szCs w:val="21"/>
          <w:lang w:eastAsia="ru-RU"/>
        </w:rPr>
      </w:pPr>
      <w:r w:rsidRPr="00BB3E77">
        <w:rPr>
          <w:rFonts w:ascii="PT Sans" w:eastAsia="Times New Roman" w:hAnsi="PT Sans" w:cs="Times New Roman"/>
          <w:color w:val="000000"/>
          <w:sz w:val="21"/>
          <w:szCs w:val="21"/>
          <w:lang w:eastAsia="ru-RU"/>
        </w:rPr>
        <w:drawing>
          <wp:inline distT="0" distB="0" distL="0" distR="0" wp14:anchorId="7D925607" wp14:editId="73879D78">
            <wp:extent cx="6257925" cy="38100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lastRenderedPageBreak/>
        <w:t>Вывод</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По результатам опроса можно сделать </w:t>
      </w:r>
      <w:r w:rsidRPr="00B95AD9">
        <w:rPr>
          <w:rFonts w:ascii="Times New Roman" w:eastAsia="Times New Roman" w:hAnsi="Times New Roman" w:cs="Times New Roman"/>
          <w:b/>
          <w:bCs/>
          <w:color w:val="000000"/>
          <w:sz w:val="24"/>
          <w:szCs w:val="24"/>
          <w:lang w:eastAsia="ru-RU"/>
        </w:rPr>
        <w:t>вывод</w:t>
      </w:r>
      <w:r w:rsidR="00792F94">
        <w:rPr>
          <w:rFonts w:ascii="Times New Roman" w:eastAsia="Times New Roman" w:hAnsi="Times New Roman" w:cs="Times New Roman"/>
          <w:color w:val="000000"/>
          <w:sz w:val="24"/>
          <w:szCs w:val="24"/>
          <w:lang w:eastAsia="ru-RU"/>
        </w:rPr>
        <w:t>, что учащиеся 5</w:t>
      </w:r>
      <w:r w:rsidRPr="00B95AD9">
        <w:rPr>
          <w:rFonts w:ascii="Times New Roman" w:eastAsia="Times New Roman" w:hAnsi="Times New Roman" w:cs="Times New Roman"/>
          <w:color w:val="000000"/>
          <w:sz w:val="24"/>
          <w:szCs w:val="24"/>
          <w:lang w:eastAsia="ru-RU"/>
        </w:rPr>
        <w:t>-11 классов знают, в какой стране находятся пирамиды (100%). Большинство из опрошенных считают, что египетские пирамиды построили свободные египтяне (60%). 70% опрошенных уверены, что пирамиды — это усыпальницы и не верят (80%) в то, что в пирамидах могут долгое время сохранятся продукты.</w:t>
      </w:r>
    </w:p>
    <w:p w:rsidR="00B95AD9" w:rsidRPr="00B95AD9" w:rsidRDefault="00B95AD9" w:rsidP="00B95AD9">
      <w:pPr>
        <w:shd w:val="clear" w:color="auto" w:fill="FFFFFF"/>
        <w:spacing w:after="150" w:line="240" w:lineRule="auto"/>
        <w:rPr>
          <w:rFonts w:ascii="Times New Roman" w:eastAsia="Times New Roman" w:hAnsi="Times New Roman" w:cs="Times New Roman"/>
          <w:b/>
          <w:color w:val="000000"/>
          <w:sz w:val="24"/>
          <w:szCs w:val="24"/>
          <w:lang w:eastAsia="ru-RU"/>
        </w:rPr>
      </w:pPr>
      <w:r w:rsidRPr="00B95AD9">
        <w:rPr>
          <w:rFonts w:ascii="Times New Roman" w:eastAsia="Times New Roman" w:hAnsi="Times New Roman" w:cs="Times New Roman"/>
          <w:b/>
          <w:color w:val="000000"/>
          <w:sz w:val="24"/>
          <w:szCs w:val="24"/>
          <w:lang w:eastAsia="ru-RU"/>
        </w:rPr>
        <w:t>Заключение</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В ходе нашего исследования мы пришли к следующим</w:t>
      </w:r>
      <w:r w:rsidRPr="00B95AD9">
        <w:rPr>
          <w:rFonts w:ascii="Times New Roman" w:eastAsia="Times New Roman" w:hAnsi="Times New Roman" w:cs="Times New Roman"/>
          <w:b/>
          <w:bCs/>
          <w:color w:val="000000"/>
          <w:sz w:val="24"/>
          <w:szCs w:val="24"/>
          <w:lang w:eastAsia="ru-RU"/>
        </w:rPr>
        <w:t> выводам</w:t>
      </w:r>
      <w:r w:rsidRPr="00B95AD9">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 Как и многие процессы в человеческой истории строительство пирамид прошло три этапа: становление (методом проб и ошибок); расцвет; закат.</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2. Пирамиды однозначно были построены египтянами, не следует приуменьшать знания и умения, позволившие египтянам построить такие грандиозные сооружения.</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3. Для раскрытия всех тайн египетских пирамид необходимы дополнительные усилия науки: истории, физики, математики, биологии и других для того, чтобы разобраться в феноменальных явлениях нашего мира и использовать их максимально эффективно.</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Искусство Древнего Египта является отражением конкретной, реальной действительности на разных этапах ее исторического развития. Древние египтяне считали земную жизнь всего лишь кратким эпизодом вечного существования. Именно поэтому для строительства домов, резиденций вельмож и царских дворцов они употребляли не слишком прочные материалы. Иначе выглядело дело с сооружением жилищ для бессмертной души фараона и знати, которые, как и храмы богов, сооружались из камня. О прочности этих построек свидетельствуют сохранившиеся до нынешнего времени памятники.</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Египетские пирамиды в Гизе, усыпальницы египетских фараонов. Крупнейшие из них – пирамиды Хеопса, </w:t>
      </w:r>
      <w:proofErr w:type="spellStart"/>
      <w:r w:rsidRPr="00B95AD9">
        <w:rPr>
          <w:rFonts w:ascii="Times New Roman" w:eastAsia="Times New Roman" w:hAnsi="Times New Roman" w:cs="Times New Roman"/>
          <w:color w:val="000000"/>
          <w:sz w:val="24"/>
          <w:szCs w:val="24"/>
          <w:lang w:eastAsia="ru-RU"/>
        </w:rPr>
        <w:t>Хефрена</w:t>
      </w:r>
      <w:proofErr w:type="spellEnd"/>
      <w:r w:rsidRPr="00B95AD9">
        <w:rPr>
          <w:rFonts w:ascii="Times New Roman" w:eastAsia="Times New Roman" w:hAnsi="Times New Roman" w:cs="Times New Roman"/>
          <w:color w:val="000000"/>
          <w:sz w:val="24"/>
          <w:szCs w:val="24"/>
          <w:lang w:eastAsia="ru-RU"/>
        </w:rPr>
        <w:t xml:space="preserve"> и </w:t>
      </w:r>
      <w:proofErr w:type="spellStart"/>
      <w:r w:rsidRPr="00B95AD9">
        <w:rPr>
          <w:rFonts w:ascii="Times New Roman" w:eastAsia="Times New Roman" w:hAnsi="Times New Roman" w:cs="Times New Roman"/>
          <w:color w:val="000000"/>
          <w:sz w:val="24"/>
          <w:szCs w:val="24"/>
          <w:lang w:eastAsia="ru-RU"/>
        </w:rPr>
        <w:t>Микерина</w:t>
      </w:r>
      <w:proofErr w:type="spellEnd"/>
      <w:r w:rsidRPr="00B95AD9">
        <w:rPr>
          <w:rFonts w:ascii="Times New Roman" w:eastAsia="Times New Roman" w:hAnsi="Times New Roman" w:cs="Times New Roman"/>
          <w:color w:val="000000"/>
          <w:sz w:val="24"/>
          <w:szCs w:val="24"/>
          <w:lang w:eastAsia="ru-RU"/>
        </w:rPr>
        <w:t xml:space="preserve"> в древности считались одним из Семи чудес света. Возведение пирамиды, в котором уже греки и римляне видели памятник невиданной гордыни царей и жестокости, обрекшей весь народ Египта на бессмысленное строительство, по мнению ученых, было важнейшим культовым деянием и должно было выражать, по всей видимости, мистическое тождество страны и ее правителя. Население страны работало на строительстве гробницы в свободную от сельскохозяйственных работ часть года. Ряд текстов свидетельствует о том внимании и заботе, которые сами цари (правда, более позднего времени) уделяли возведению своей гробницы и ее строителям.</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С древнейших времен и до наших дней многие исследовали пирамиды, поскольку строители пирамид не оставили нам никаких разъяснений на этот счет. Первым среди таких искателей был неутомимый греческий путешественник и историк Геродот, который еще в середине V в. до н. э. посетил Египет и предположил, что пирамиды строились с помощью деревянных машин, поднимавших блоки с уступа на уступ. Как выглядели эти машины, было неизвестно, по-видимому, и ему самому.</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Сам процесс их сооружения остается тайной и по сей день - даже при современной технологии создание чего-либо аналогичного является сложной задачей. А ведь египтяне не имели ни подъемных кранов, ни мощных самосвалов. У них не было не только стальных тросов, но и простейших железных инструментов. Но они подняли буквально горы камня и с изумительной точностью уложили эти монолиты. И все же наибольший интерес вызывает причина появления подобных сооружений, которые до египтян никто не создавал. Зачем требовалось строить их такими большими и при этом рассчитывать все пропорции с такой </w:t>
      </w:r>
      <w:r w:rsidRPr="00B95AD9">
        <w:rPr>
          <w:rFonts w:ascii="Times New Roman" w:eastAsia="Times New Roman" w:hAnsi="Times New Roman" w:cs="Times New Roman"/>
          <w:color w:val="000000"/>
          <w:sz w:val="24"/>
          <w:szCs w:val="24"/>
          <w:lang w:eastAsia="ru-RU"/>
        </w:rPr>
        <w:lastRenderedPageBreak/>
        <w:t>удивительной точностью? Это остается невыясненным, но это всего лишь дело времени и научных изысканий.</w:t>
      </w:r>
    </w:p>
    <w:p w:rsidR="00B95AD9" w:rsidRPr="00C96110" w:rsidRDefault="00B95AD9" w:rsidP="00B95AD9">
      <w:pPr>
        <w:shd w:val="clear" w:color="auto" w:fill="FFFFFF"/>
        <w:spacing w:after="150" w:line="240" w:lineRule="auto"/>
        <w:jc w:val="both"/>
        <w:rPr>
          <w:rFonts w:ascii="Times New Roman" w:eastAsia="Times New Roman" w:hAnsi="Times New Roman" w:cs="Times New Roman"/>
          <w:i/>
          <w:color w:val="000000"/>
          <w:sz w:val="24"/>
          <w:szCs w:val="24"/>
          <w:lang w:eastAsia="ru-RU"/>
        </w:rPr>
      </w:pPr>
      <w:r w:rsidRPr="00C96110">
        <w:rPr>
          <w:rFonts w:ascii="Times New Roman" w:eastAsia="Times New Roman" w:hAnsi="Times New Roman" w:cs="Times New Roman"/>
          <w:i/>
          <w:color w:val="000000"/>
          <w:sz w:val="24"/>
          <w:szCs w:val="24"/>
          <w:lang w:eastAsia="ru-RU"/>
        </w:rPr>
        <w:t>Цель исследования достигнута, указанные задачи решены.</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bCs/>
          <w:color w:val="000000"/>
          <w:sz w:val="24"/>
          <w:szCs w:val="24"/>
          <w:lang w:eastAsia="ru-RU"/>
        </w:rPr>
        <w:t>Гипотеза получила свое подтверждение.</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Я полностью достиг</w:t>
      </w:r>
      <w:r>
        <w:rPr>
          <w:rFonts w:ascii="Times New Roman" w:eastAsia="Times New Roman" w:hAnsi="Times New Roman" w:cs="Times New Roman"/>
          <w:color w:val="000000"/>
          <w:sz w:val="24"/>
          <w:szCs w:val="24"/>
          <w:lang w:eastAsia="ru-RU"/>
        </w:rPr>
        <w:t>ла</w:t>
      </w:r>
      <w:r w:rsidRPr="00B95AD9">
        <w:rPr>
          <w:rFonts w:ascii="Times New Roman" w:eastAsia="Times New Roman" w:hAnsi="Times New Roman" w:cs="Times New Roman"/>
          <w:color w:val="000000"/>
          <w:sz w:val="24"/>
          <w:szCs w:val="24"/>
          <w:lang w:eastAsia="ru-RU"/>
        </w:rPr>
        <w:t xml:space="preserve"> поставленной цели и реализовал</w:t>
      </w:r>
      <w:r>
        <w:rPr>
          <w:rFonts w:ascii="Times New Roman" w:eastAsia="Times New Roman" w:hAnsi="Times New Roman" w:cs="Times New Roman"/>
          <w:color w:val="000000"/>
          <w:sz w:val="24"/>
          <w:szCs w:val="24"/>
          <w:lang w:eastAsia="ru-RU"/>
        </w:rPr>
        <w:t>а</w:t>
      </w:r>
      <w:r w:rsidRPr="00B95AD9">
        <w:rPr>
          <w:rFonts w:ascii="Times New Roman" w:eastAsia="Times New Roman" w:hAnsi="Times New Roman" w:cs="Times New Roman"/>
          <w:color w:val="000000"/>
          <w:sz w:val="24"/>
          <w:szCs w:val="24"/>
          <w:lang w:eastAsia="ru-RU"/>
        </w:rPr>
        <w:t xml:space="preserve"> задачи в полном объеме. Для более качес</w:t>
      </w:r>
      <w:r>
        <w:rPr>
          <w:rFonts w:ascii="Times New Roman" w:eastAsia="Times New Roman" w:hAnsi="Times New Roman" w:cs="Times New Roman"/>
          <w:color w:val="000000"/>
          <w:sz w:val="24"/>
          <w:szCs w:val="24"/>
          <w:lang w:eastAsia="ru-RU"/>
        </w:rPr>
        <w:t>твенного результата я постаралась</w:t>
      </w:r>
      <w:r w:rsidRPr="00B95AD9">
        <w:rPr>
          <w:rFonts w:ascii="Times New Roman" w:eastAsia="Times New Roman" w:hAnsi="Times New Roman" w:cs="Times New Roman"/>
          <w:color w:val="000000"/>
          <w:sz w:val="24"/>
          <w:szCs w:val="24"/>
          <w:lang w:eastAsia="ru-RU"/>
        </w:rPr>
        <w:t xml:space="preserve"> рассматривать с нескольких точек зрения, поэтому считаю, что результаты являются обоснованными.  В процессе работы я улучшил</w:t>
      </w:r>
      <w:r>
        <w:rPr>
          <w:rFonts w:ascii="Times New Roman" w:eastAsia="Times New Roman" w:hAnsi="Times New Roman" w:cs="Times New Roman"/>
          <w:color w:val="000000"/>
          <w:sz w:val="24"/>
          <w:szCs w:val="24"/>
          <w:lang w:eastAsia="ru-RU"/>
        </w:rPr>
        <w:t>а</w:t>
      </w:r>
      <w:r w:rsidRPr="00B95AD9">
        <w:rPr>
          <w:rFonts w:ascii="Times New Roman" w:eastAsia="Times New Roman" w:hAnsi="Times New Roman" w:cs="Times New Roman"/>
          <w:color w:val="000000"/>
          <w:sz w:val="24"/>
          <w:szCs w:val="24"/>
          <w:lang w:eastAsia="ru-RU"/>
        </w:rPr>
        <w:t xml:space="preserve"> свои навыки работы с литературой (поисковые, аналитические и </w:t>
      </w:r>
      <w:r>
        <w:rPr>
          <w:rFonts w:ascii="Times New Roman" w:eastAsia="Times New Roman" w:hAnsi="Times New Roman" w:cs="Times New Roman"/>
          <w:color w:val="000000"/>
          <w:sz w:val="24"/>
          <w:szCs w:val="24"/>
          <w:lang w:eastAsia="ru-RU"/>
        </w:rPr>
        <w:t xml:space="preserve">др.) и, от своей работы получила </w:t>
      </w:r>
      <w:r w:rsidR="0032246F">
        <w:rPr>
          <w:rFonts w:ascii="Times New Roman" w:eastAsia="Times New Roman" w:hAnsi="Times New Roman" w:cs="Times New Roman"/>
          <w:color w:val="000000"/>
          <w:sz w:val="24"/>
          <w:szCs w:val="24"/>
          <w:lang w:eastAsia="ru-RU"/>
        </w:rPr>
        <w:t xml:space="preserve">огромное </w:t>
      </w:r>
      <w:r w:rsidR="0032246F" w:rsidRPr="00B95AD9">
        <w:rPr>
          <w:rFonts w:ascii="Times New Roman" w:eastAsia="Times New Roman" w:hAnsi="Times New Roman" w:cs="Times New Roman"/>
          <w:color w:val="000000"/>
          <w:sz w:val="24"/>
          <w:szCs w:val="24"/>
          <w:lang w:eastAsia="ru-RU"/>
        </w:rPr>
        <w:t>удовлетворение</w:t>
      </w:r>
      <w:r w:rsidRPr="00B95AD9">
        <w:rPr>
          <w:rFonts w:ascii="Times New Roman" w:eastAsia="Times New Roman" w:hAnsi="Times New Roman" w:cs="Times New Roman"/>
          <w:color w:val="000000"/>
          <w:sz w:val="24"/>
          <w:szCs w:val="24"/>
          <w:lang w:eastAsia="ru-RU"/>
        </w:rPr>
        <w:t>.</w:t>
      </w:r>
    </w:p>
    <w:p w:rsidR="00B95AD9" w:rsidRPr="00B95AD9" w:rsidRDefault="00B95AD9" w:rsidP="00690F5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b/>
          <w:color w:val="000000"/>
          <w:sz w:val="24"/>
          <w:szCs w:val="24"/>
          <w:lang w:eastAsia="ru-RU"/>
        </w:rPr>
        <w:t>СПИСОК ЛИТЕРАТУРЫ</w:t>
      </w:r>
      <w:r>
        <w:rPr>
          <w:rFonts w:ascii="Times New Roman" w:eastAsia="Times New Roman" w:hAnsi="Times New Roman" w:cs="Times New Roman"/>
          <w:color w:val="000000"/>
          <w:sz w:val="24"/>
          <w:szCs w:val="24"/>
          <w:lang w:eastAsia="ru-RU"/>
        </w:rPr>
        <w:t>.</w:t>
      </w:r>
      <w:r w:rsidRPr="00B95AD9">
        <w:rPr>
          <w:rFonts w:ascii="Times New Roman" w:eastAsia="Times New Roman" w:hAnsi="Times New Roman" w:cs="Times New Roman"/>
          <w:color w:val="000000"/>
          <w:sz w:val="24"/>
          <w:szCs w:val="24"/>
          <w:lang w:eastAsia="ru-RU"/>
        </w:rPr>
        <w:br/>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 Брем А. Путешествие по Северо-Восточной Африке. – М.: Издательство ЭКСМО-Пресс, 2002.</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2. </w:t>
      </w:r>
      <w:proofErr w:type="spellStart"/>
      <w:r w:rsidRPr="00B95AD9">
        <w:rPr>
          <w:rFonts w:ascii="Times New Roman" w:eastAsia="Times New Roman" w:hAnsi="Times New Roman" w:cs="Times New Roman"/>
          <w:color w:val="000000"/>
          <w:sz w:val="24"/>
          <w:szCs w:val="24"/>
          <w:lang w:eastAsia="ru-RU"/>
        </w:rPr>
        <w:t>Бьювэл</w:t>
      </w:r>
      <w:proofErr w:type="spellEnd"/>
      <w:r w:rsidRPr="00B95AD9">
        <w:rPr>
          <w:rFonts w:ascii="Times New Roman" w:eastAsia="Times New Roman" w:hAnsi="Times New Roman" w:cs="Times New Roman"/>
          <w:color w:val="000000"/>
          <w:sz w:val="24"/>
          <w:szCs w:val="24"/>
          <w:lang w:eastAsia="ru-RU"/>
        </w:rPr>
        <w:t xml:space="preserve"> Р., </w:t>
      </w:r>
      <w:proofErr w:type="spellStart"/>
      <w:r w:rsidRPr="00B95AD9">
        <w:rPr>
          <w:rFonts w:ascii="Times New Roman" w:eastAsia="Times New Roman" w:hAnsi="Times New Roman" w:cs="Times New Roman"/>
          <w:color w:val="000000"/>
          <w:sz w:val="24"/>
          <w:szCs w:val="24"/>
          <w:lang w:eastAsia="ru-RU"/>
        </w:rPr>
        <w:t>Джилберт</w:t>
      </w:r>
      <w:proofErr w:type="spellEnd"/>
      <w:r w:rsidRPr="00B95AD9">
        <w:rPr>
          <w:rFonts w:ascii="Times New Roman" w:eastAsia="Times New Roman" w:hAnsi="Times New Roman" w:cs="Times New Roman"/>
          <w:color w:val="000000"/>
          <w:sz w:val="24"/>
          <w:szCs w:val="24"/>
          <w:lang w:eastAsia="ru-RU"/>
        </w:rPr>
        <w:t xml:space="preserve"> Э. Секреты пирамид. – М.: Издательство "Вече", 1997.</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3. Васильев А.М. Египет и египтяне. – М.: Мысль, 1986.</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4. Войцеховский А.И. Загадки древних святынь. – М.: Вече, 2005.</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5. Емельянов Б.В. </w:t>
      </w:r>
      <w:proofErr w:type="spellStart"/>
      <w:r w:rsidRPr="00B95AD9">
        <w:rPr>
          <w:rFonts w:ascii="Times New Roman" w:eastAsia="Times New Roman" w:hAnsi="Times New Roman" w:cs="Times New Roman"/>
          <w:color w:val="000000"/>
          <w:sz w:val="24"/>
          <w:szCs w:val="24"/>
          <w:lang w:eastAsia="ru-RU"/>
        </w:rPr>
        <w:t>Экскурсоведение</w:t>
      </w:r>
      <w:proofErr w:type="spellEnd"/>
      <w:r w:rsidRPr="00B95AD9">
        <w:rPr>
          <w:rFonts w:ascii="Times New Roman" w:eastAsia="Times New Roman" w:hAnsi="Times New Roman" w:cs="Times New Roman"/>
          <w:color w:val="000000"/>
          <w:sz w:val="24"/>
          <w:szCs w:val="24"/>
          <w:lang w:eastAsia="ru-RU"/>
        </w:rPr>
        <w:t xml:space="preserve">: Учебник. – 3-е изд., </w:t>
      </w:r>
      <w:proofErr w:type="spellStart"/>
      <w:r w:rsidRPr="00B95AD9">
        <w:rPr>
          <w:rFonts w:ascii="Times New Roman" w:eastAsia="Times New Roman" w:hAnsi="Times New Roman" w:cs="Times New Roman"/>
          <w:color w:val="000000"/>
          <w:sz w:val="24"/>
          <w:szCs w:val="24"/>
          <w:lang w:eastAsia="ru-RU"/>
        </w:rPr>
        <w:t>перераб</w:t>
      </w:r>
      <w:proofErr w:type="spellEnd"/>
      <w:proofErr w:type="gramStart"/>
      <w:r w:rsidRPr="00B95AD9">
        <w:rPr>
          <w:rFonts w:ascii="Times New Roman" w:eastAsia="Times New Roman" w:hAnsi="Times New Roman" w:cs="Times New Roman"/>
          <w:color w:val="000000"/>
          <w:sz w:val="24"/>
          <w:szCs w:val="24"/>
          <w:lang w:eastAsia="ru-RU"/>
        </w:rPr>
        <w:t>.</w:t>
      </w:r>
      <w:proofErr w:type="gramEnd"/>
      <w:r w:rsidRPr="00B95AD9">
        <w:rPr>
          <w:rFonts w:ascii="Times New Roman" w:eastAsia="Times New Roman" w:hAnsi="Times New Roman" w:cs="Times New Roman"/>
          <w:color w:val="000000"/>
          <w:sz w:val="24"/>
          <w:szCs w:val="24"/>
          <w:lang w:eastAsia="ru-RU"/>
        </w:rPr>
        <w:t xml:space="preserve"> и доп. – М.: Советский спорт, 2004.</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6. </w:t>
      </w:r>
      <w:proofErr w:type="spellStart"/>
      <w:r w:rsidRPr="00B95AD9">
        <w:rPr>
          <w:rFonts w:ascii="Times New Roman" w:eastAsia="Times New Roman" w:hAnsi="Times New Roman" w:cs="Times New Roman"/>
          <w:color w:val="000000"/>
          <w:sz w:val="24"/>
          <w:szCs w:val="24"/>
          <w:lang w:eastAsia="ru-RU"/>
        </w:rPr>
        <w:t>Замаровский</w:t>
      </w:r>
      <w:proofErr w:type="spellEnd"/>
      <w:r w:rsidRPr="00B95AD9">
        <w:rPr>
          <w:rFonts w:ascii="Times New Roman" w:eastAsia="Times New Roman" w:hAnsi="Times New Roman" w:cs="Times New Roman"/>
          <w:color w:val="000000"/>
          <w:sz w:val="24"/>
          <w:szCs w:val="24"/>
          <w:lang w:eastAsia="ru-RU"/>
        </w:rPr>
        <w:t xml:space="preserve"> В. Путешествие к семи чудесам света. - М.: Детская литература, 1980.</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7. Каурова А.Д. Организация сферы туризма: Учебное пособие. – СПб.: Издательский дом "Герда", 2004.</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8. Когда, где, как и почему это произошло. / Под редакцией Майкла </w:t>
      </w:r>
      <w:proofErr w:type="spellStart"/>
      <w:r w:rsidRPr="00B95AD9">
        <w:rPr>
          <w:rFonts w:ascii="Times New Roman" w:eastAsia="Times New Roman" w:hAnsi="Times New Roman" w:cs="Times New Roman"/>
          <w:color w:val="000000"/>
          <w:sz w:val="24"/>
          <w:szCs w:val="24"/>
          <w:lang w:eastAsia="ru-RU"/>
        </w:rPr>
        <w:t>УортаДевисона</w:t>
      </w:r>
      <w:proofErr w:type="spellEnd"/>
      <w:r w:rsidRPr="00B95AD9">
        <w:rPr>
          <w:rFonts w:ascii="Times New Roman" w:eastAsia="Times New Roman" w:hAnsi="Times New Roman" w:cs="Times New Roman"/>
          <w:color w:val="000000"/>
          <w:sz w:val="24"/>
          <w:szCs w:val="24"/>
          <w:lang w:eastAsia="ru-RU"/>
        </w:rPr>
        <w:t>. – М.: ЗАО Издательский дом "</w:t>
      </w:r>
      <w:proofErr w:type="spellStart"/>
      <w:r w:rsidRPr="00B95AD9">
        <w:rPr>
          <w:rFonts w:ascii="Times New Roman" w:eastAsia="Times New Roman" w:hAnsi="Times New Roman" w:cs="Times New Roman"/>
          <w:color w:val="000000"/>
          <w:sz w:val="24"/>
          <w:szCs w:val="24"/>
          <w:lang w:eastAsia="ru-RU"/>
        </w:rPr>
        <w:t>Ридерз</w:t>
      </w:r>
      <w:proofErr w:type="spellEnd"/>
      <w:r w:rsidRPr="00B95AD9">
        <w:rPr>
          <w:rFonts w:ascii="Times New Roman" w:eastAsia="Times New Roman" w:hAnsi="Times New Roman" w:cs="Times New Roman"/>
          <w:color w:val="000000"/>
          <w:sz w:val="24"/>
          <w:szCs w:val="24"/>
          <w:lang w:eastAsia="ru-RU"/>
        </w:rPr>
        <w:t xml:space="preserve"> Дайджест", 2001.</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9. Люди, события, даты. Всемирная история. / Под редакцией </w:t>
      </w:r>
      <w:proofErr w:type="spellStart"/>
      <w:r w:rsidRPr="00B95AD9">
        <w:rPr>
          <w:rFonts w:ascii="Times New Roman" w:eastAsia="Times New Roman" w:hAnsi="Times New Roman" w:cs="Times New Roman"/>
          <w:color w:val="000000"/>
          <w:sz w:val="24"/>
          <w:szCs w:val="24"/>
          <w:lang w:eastAsia="ru-RU"/>
        </w:rPr>
        <w:t>Виттории</w:t>
      </w:r>
      <w:proofErr w:type="spellEnd"/>
      <w:r w:rsidRPr="00B95AD9">
        <w:rPr>
          <w:rFonts w:ascii="Times New Roman" w:eastAsia="Times New Roman" w:hAnsi="Times New Roman" w:cs="Times New Roman"/>
          <w:color w:val="000000"/>
          <w:sz w:val="24"/>
          <w:szCs w:val="24"/>
          <w:lang w:eastAsia="ru-RU"/>
        </w:rPr>
        <w:t xml:space="preserve"> Герман. – М.: ЗАО Издательский дом "</w:t>
      </w:r>
      <w:proofErr w:type="spellStart"/>
      <w:r w:rsidRPr="00B95AD9">
        <w:rPr>
          <w:rFonts w:ascii="Times New Roman" w:eastAsia="Times New Roman" w:hAnsi="Times New Roman" w:cs="Times New Roman"/>
          <w:color w:val="000000"/>
          <w:sz w:val="24"/>
          <w:szCs w:val="24"/>
          <w:lang w:eastAsia="ru-RU"/>
        </w:rPr>
        <w:t>Ридерз</w:t>
      </w:r>
      <w:proofErr w:type="spellEnd"/>
      <w:r w:rsidRPr="00B95AD9">
        <w:rPr>
          <w:rFonts w:ascii="Times New Roman" w:eastAsia="Times New Roman" w:hAnsi="Times New Roman" w:cs="Times New Roman"/>
          <w:color w:val="000000"/>
          <w:sz w:val="24"/>
          <w:szCs w:val="24"/>
          <w:lang w:eastAsia="ru-RU"/>
        </w:rPr>
        <w:t xml:space="preserve"> Дайджест", 2001.</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10.   Романов А.А. География туризма: Учебное пособие. – 3-е изд. – М.: Советский спорт, 2004.</w:t>
      </w:r>
    </w:p>
    <w:p w:rsidR="00B95AD9" w:rsidRP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14.   Савина Н.В. </w:t>
      </w:r>
      <w:proofErr w:type="spellStart"/>
      <w:r w:rsidRPr="00B95AD9">
        <w:rPr>
          <w:rFonts w:ascii="Times New Roman" w:eastAsia="Times New Roman" w:hAnsi="Times New Roman" w:cs="Times New Roman"/>
          <w:color w:val="000000"/>
          <w:sz w:val="24"/>
          <w:szCs w:val="24"/>
          <w:lang w:eastAsia="ru-RU"/>
        </w:rPr>
        <w:t>Экскурсоведение</w:t>
      </w:r>
      <w:proofErr w:type="spellEnd"/>
      <w:r w:rsidRPr="00B95AD9">
        <w:rPr>
          <w:rFonts w:ascii="Times New Roman" w:eastAsia="Times New Roman" w:hAnsi="Times New Roman" w:cs="Times New Roman"/>
          <w:color w:val="000000"/>
          <w:sz w:val="24"/>
          <w:szCs w:val="24"/>
          <w:lang w:eastAsia="ru-RU"/>
        </w:rPr>
        <w:t>: Учебное пособие/</w:t>
      </w:r>
      <w:proofErr w:type="spellStart"/>
      <w:r w:rsidRPr="00B95AD9">
        <w:rPr>
          <w:rFonts w:ascii="Times New Roman" w:eastAsia="Times New Roman" w:hAnsi="Times New Roman" w:cs="Times New Roman"/>
          <w:color w:val="000000"/>
          <w:sz w:val="24"/>
          <w:szCs w:val="24"/>
          <w:lang w:eastAsia="ru-RU"/>
        </w:rPr>
        <w:t>Н.В.Савина</w:t>
      </w:r>
      <w:proofErr w:type="spellEnd"/>
      <w:r w:rsidRPr="00B95AD9">
        <w:rPr>
          <w:rFonts w:ascii="Times New Roman" w:eastAsia="Times New Roman" w:hAnsi="Times New Roman" w:cs="Times New Roman"/>
          <w:color w:val="000000"/>
          <w:sz w:val="24"/>
          <w:szCs w:val="24"/>
          <w:lang w:eastAsia="ru-RU"/>
        </w:rPr>
        <w:t xml:space="preserve">, </w:t>
      </w:r>
      <w:proofErr w:type="spellStart"/>
      <w:r w:rsidRPr="00B95AD9">
        <w:rPr>
          <w:rFonts w:ascii="Times New Roman" w:eastAsia="Times New Roman" w:hAnsi="Times New Roman" w:cs="Times New Roman"/>
          <w:color w:val="000000"/>
          <w:sz w:val="24"/>
          <w:szCs w:val="24"/>
          <w:lang w:eastAsia="ru-RU"/>
        </w:rPr>
        <w:t>З.М.Горбылева</w:t>
      </w:r>
      <w:proofErr w:type="spellEnd"/>
      <w:r w:rsidRPr="00B95AD9">
        <w:rPr>
          <w:rFonts w:ascii="Times New Roman" w:eastAsia="Times New Roman" w:hAnsi="Times New Roman" w:cs="Times New Roman"/>
          <w:color w:val="000000"/>
          <w:sz w:val="24"/>
          <w:szCs w:val="24"/>
          <w:lang w:eastAsia="ru-RU"/>
        </w:rPr>
        <w:t>. – Мн.: БГЭУ, 2004.</w:t>
      </w:r>
    </w:p>
    <w:p w:rsidR="00B95AD9" w:rsidRDefault="00B95AD9" w:rsidP="00690F5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15.   Турсукова Т. Великие сооружения древнего мира. - М.: РИПОЛ КЛАССИК, 2002.</w:t>
      </w:r>
    </w:p>
    <w:p w:rsidR="00B95AD9" w:rsidRPr="00B95AD9" w:rsidRDefault="00B95AD9" w:rsidP="00690F55">
      <w:pPr>
        <w:shd w:val="clear" w:color="auto" w:fill="FFFFFF"/>
        <w:spacing w:after="0" w:line="276"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6.</w:t>
      </w:r>
      <w:r w:rsidRPr="00B95AD9">
        <w:rPr>
          <w:rFonts w:ascii="Times New Roman" w:eastAsia="Times New Roman" w:hAnsi="Times New Roman" w:cs="Times New Roman"/>
          <w:color w:val="000000"/>
          <w:sz w:val="24"/>
          <w:szCs w:val="24"/>
          <w:lang w:eastAsia="ru-RU"/>
        </w:rPr>
        <w:t xml:space="preserve">Емельянов Б.В. </w:t>
      </w:r>
      <w:proofErr w:type="spellStart"/>
      <w:r w:rsidRPr="00B95AD9">
        <w:rPr>
          <w:rFonts w:ascii="Times New Roman" w:eastAsia="Times New Roman" w:hAnsi="Times New Roman" w:cs="Times New Roman"/>
          <w:color w:val="000000"/>
          <w:sz w:val="24"/>
          <w:szCs w:val="24"/>
          <w:lang w:eastAsia="ru-RU"/>
        </w:rPr>
        <w:t>Экскурсоведение</w:t>
      </w:r>
      <w:proofErr w:type="spellEnd"/>
      <w:r w:rsidRPr="00B95AD9">
        <w:rPr>
          <w:rFonts w:ascii="Times New Roman" w:eastAsia="Times New Roman" w:hAnsi="Times New Roman" w:cs="Times New Roman"/>
          <w:color w:val="000000"/>
          <w:sz w:val="24"/>
          <w:szCs w:val="24"/>
          <w:lang w:eastAsia="ru-RU"/>
        </w:rPr>
        <w:t xml:space="preserve">: Учебник. – 3-е изд., </w:t>
      </w:r>
      <w:proofErr w:type="spellStart"/>
      <w:r w:rsidRPr="00B95AD9">
        <w:rPr>
          <w:rFonts w:ascii="Times New Roman" w:eastAsia="Times New Roman" w:hAnsi="Times New Roman" w:cs="Times New Roman"/>
          <w:color w:val="000000"/>
          <w:sz w:val="24"/>
          <w:szCs w:val="24"/>
          <w:lang w:eastAsia="ru-RU"/>
        </w:rPr>
        <w:t>перераб</w:t>
      </w:r>
      <w:proofErr w:type="spellEnd"/>
      <w:proofErr w:type="gramStart"/>
      <w:r w:rsidRPr="00B95AD9">
        <w:rPr>
          <w:rFonts w:ascii="Times New Roman" w:eastAsia="Times New Roman" w:hAnsi="Times New Roman" w:cs="Times New Roman"/>
          <w:color w:val="000000"/>
          <w:sz w:val="24"/>
          <w:szCs w:val="24"/>
          <w:lang w:eastAsia="ru-RU"/>
        </w:rPr>
        <w:t>.</w:t>
      </w:r>
      <w:proofErr w:type="gramEnd"/>
      <w:r w:rsidRPr="00B95AD9">
        <w:rPr>
          <w:rFonts w:ascii="Times New Roman" w:eastAsia="Times New Roman" w:hAnsi="Times New Roman" w:cs="Times New Roman"/>
          <w:color w:val="000000"/>
          <w:sz w:val="24"/>
          <w:szCs w:val="24"/>
          <w:lang w:eastAsia="ru-RU"/>
        </w:rPr>
        <w:t xml:space="preserve"> и доп. – М.: Советский спорт, 2004.</w:t>
      </w:r>
    </w:p>
    <w:p w:rsidR="00B95AD9" w:rsidRPr="00B95AD9" w:rsidRDefault="00B95AD9" w:rsidP="00690F5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Pr="00B95AD9">
        <w:rPr>
          <w:rFonts w:ascii="Times New Roman" w:eastAsia="Times New Roman" w:hAnsi="Times New Roman" w:cs="Times New Roman"/>
          <w:color w:val="000000"/>
          <w:sz w:val="24"/>
          <w:szCs w:val="24"/>
          <w:lang w:eastAsia="ru-RU"/>
        </w:rPr>
        <w:t>Турсукова Т. Великие сооружения древнего мира. - М.: РИПОЛ КЛАССИК, 2002.</w:t>
      </w:r>
    </w:p>
    <w:p w:rsidR="00B95AD9" w:rsidRPr="00B95AD9" w:rsidRDefault="00B95AD9" w:rsidP="00690F5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B95AD9">
        <w:rPr>
          <w:rFonts w:ascii="Times New Roman" w:eastAsia="Times New Roman" w:hAnsi="Times New Roman" w:cs="Times New Roman"/>
          <w:color w:val="000000"/>
          <w:sz w:val="24"/>
          <w:szCs w:val="24"/>
          <w:lang w:eastAsia="ru-RU"/>
        </w:rPr>
        <w:t>Войцеховский А.И. Загадки древних святынь. – М.: Вече, 2005.</w:t>
      </w:r>
    </w:p>
    <w:p w:rsidR="00B95AD9" w:rsidRDefault="00B95AD9" w:rsidP="00690F5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B95AD9">
        <w:rPr>
          <w:rFonts w:ascii="Times New Roman" w:eastAsia="Times New Roman" w:hAnsi="Times New Roman" w:cs="Times New Roman"/>
          <w:color w:val="000000"/>
          <w:sz w:val="24"/>
          <w:szCs w:val="24"/>
          <w:lang w:eastAsia="ru-RU"/>
        </w:rPr>
        <w:t xml:space="preserve">Бьювэл Р., </w:t>
      </w:r>
      <w:proofErr w:type="spellStart"/>
      <w:r w:rsidRPr="00B95AD9">
        <w:rPr>
          <w:rFonts w:ascii="Times New Roman" w:eastAsia="Times New Roman" w:hAnsi="Times New Roman" w:cs="Times New Roman"/>
          <w:color w:val="000000"/>
          <w:sz w:val="24"/>
          <w:szCs w:val="24"/>
          <w:lang w:eastAsia="ru-RU"/>
        </w:rPr>
        <w:t>Джилберт</w:t>
      </w:r>
      <w:proofErr w:type="spellEnd"/>
      <w:r w:rsidRPr="00B95AD9">
        <w:rPr>
          <w:rFonts w:ascii="Times New Roman" w:eastAsia="Times New Roman" w:hAnsi="Times New Roman" w:cs="Times New Roman"/>
          <w:color w:val="000000"/>
          <w:sz w:val="24"/>
          <w:szCs w:val="24"/>
          <w:lang w:eastAsia="ru-RU"/>
        </w:rPr>
        <w:t xml:space="preserve"> Э. Секреты пирамид. – М.: Издательство "Вече", 1997.</w:t>
      </w:r>
    </w:p>
    <w:p w:rsidR="00B95AD9" w:rsidRDefault="00B95AD9" w:rsidP="00690F5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 </w:t>
      </w:r>
      <w:r w:rsidRPr="00B95AD9">
        <w:rPr>
          <w:rFonts w:ascii="Times New Roman" w:eastAsia="Times New Roman" w:hAnsi="Times New Roman" w:cs="Times New Roman"/>
          <w:color w:val="000000"/>
          <w:sz w:val="24"/>
          <w:szCs w:val="24"/>
          <w:lang w:eastAsia="ru-RU"/>
        </w:rPr>
        <w:t>https://multiurok.ru/index.</w:t>
      </w:r>
    </w:p>
    <w:p w:rsidR="00B95AD9" w:rsidRPr="00B95AD9" w:rsidRDefault="00B95AD9" w:rsidP="00690F5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21. </w:t>
      </w:r>
      <w:r w:rsidRPr="00B95AD9">
        <w:rPr>
          <w:rFonts w:ascii="Times New Roman" w:eastAsia="Times New Roman" w:hAnsi="Times New Roman" w:cs="Times New Roman"/>
          <w:color w:val="000000"/>
          <w:sz w:val="24"/>
          <w:szCs w:val="24"/>
          <w:lang w:eastAsia="ru-RU"/>
        </w:rPr>
        <w:t>https://infourok.ru/informacionnaya-proektnaya-rabota-istoriya-drevnego-egipta-podgotovil-uchenik-b-klassa-kuscheterov-islam-2739068.html?ysclid=lelh9ddrof732664348</w:t>
      </w:r>
    </w:p>
    <w:p w:rsidR="00B95AD9" w:rsidRPr="00B95AD9" w:rsidRDefault="00B95AD9" w:rsidP="00B95AD9">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690F55" w:rsidRDefault="00690F55" w:rsidP="00B95AD9">
      <w:pPr>
        <w:shd w:val="clear" w:color="auto" w:fill="FFFFFF"/>
        <w:spacing w:after="150" w:line="240" w:lineRule="auto"/>
        <w:jc w:val="right"/>
        <w:rPr>
          <w:rFonts w:ascii="Times New Roman" w:eastAsia="Times New Roman" w:hAnsi="Times New Roman" w:cs="Times New Roman"/>
          <w:b/>
          <w:i/>
          <w:color w:val="000000"/>
          <w:sz w:val="24"/>
          <w:szCs w:val="24"/>
          <w:lang w:eastAsia="ru-RU"/>
        </w:rPr>
      </w:pPr>
    </w:p>
    <w:p w:rsidR="00B95AD9" w:rsidRPr="00B95AD9" w:rsidRDefault="00B95AD9" w:rsidP="00B95AD9">
      <w:pPr>
        <w:shd w:val="clear" w:color="auto" w:fill="FFFFFF"/>
        <w:spacing w:after="150" w:line="240" w:lineRule="auto"/>
        <w:jc w:val="right"/>
        <w:rPr>
          <w:rFonts w:ascii="Times New Roman" w:eastAsia="Times New Roman" w:hAnsi="Times New Roman" w:cs="Times New Roman"/>
          <w:b/>
          <w:i/>
          <w:color w:val="000000"/>
          <w:sz w:val="24"/>
          <w:szCs w:val="24"/>
          <w:lang w:eastAsia="ru-RU"/>
        </w:rPr>
      </w:pPr>
      <w:r w:rsidRPr="00B95AD9">
        <w:rPr>
          <w:rFonts w:ascii="Times New Roman" w:eastAsia="Times New Roman" w:hAnsi="Times New Roman" w:cs="Times New Roman"/>
          <w:b/>
          <w:i/>
          <w:color w:val="000000"/>
          <w:sz w:val="24"/>
          <w:szCs w:val="24"/>
          <w:lang w:eastAsia="ru-RU"/>
        </w:rPr>
        <w:lastRenderedPageBreak/>
        <w:t>Приложение.</w:t>
      </w:r>
    </w:p>
    <w:p w:rsidR="00B95AD9" w:rsidRPr="00B95AD9" w:rsidRDefault="00B95AD9" w:rsidP="00B95AD9">
      <w:pPr>
        <w:shd w:val="clear" w:color="auto" w:fill="FFFFFF"/>
        <w:spacing w:after="150" w:line="240" w:lineRule="auto"/>
        <w:jc w:val="center"/>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drawing>
          <wp:inline distT="0" distB="0" distL="0" distR="0">
            <wp:extent cx="6191250" cy="3676650"/>
            <wp:effectExtent l="0" t="0" r="0" b="0"/>
            <wp:docPr id="12" name="Рисунок 12" descr="https://fsd.multiurok.ru/html/2021/09/16/s_61435938c1a28/s1727962_0_html_931f699bbea89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9/16/s_61435938c1a28/s1727962_0_html_931f699bbea894b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Рис. 1 Пирамида </w:t>
      </w:r>
      <w:proofErr w:type="spellStart"/>
      <w:r w:rsidRPr="00B95AD9">
        <w:rPr>
          <w:rFonts w:ascii="Times New Roman" w:eastAsia="Times New Roman" w:hAnsi="Times New Roman" w:cs="Times New Roman"/>
          <w:color w:val="000000"/>
          <w:sz w:val="24"/>
          <w:szCs w:val="24"/>
          <w:lang w:eastAsia="ru-RU"/>
        </w:rPr>
        <w:t>Джосера</w:t>
      </w:r>
      <w:proofErr w:type="spellEnd"/>
      <w:r w:rsidRPr="00B95AD9">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jc w:val="center"/>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drawing>
          <wp:inline distT="0" distB="0" distL="0" distR="0">
            <wp:extent cx="5105400" cy="3609975"/>
            <wp:effectExtent l="0" t="0" r="0" b="9525"/>
            <wp:docPr id="11" name="Рисунок 11" descr="https://fsd.multiurok.ru/html/2021/09/16/s_61435938c1a28/s1727962_0_html_b87d650f671eb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1/09/16/s_61435938c1a28/s1727962_0_html_b87d650f671eb7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609975"/>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Рис. 2 Ломаная пирамида</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lastRenderedPageBreak/>
        <w:drawing>
          <wp:inline distT="0" distB="0" distL="0" distR="0">
            <wp:extent cx="5762625" cy="3924300"/>
            <wp:effectExtent l="0" t="0" r="9525" b="0"/>
            <wp:docPr id="10" name="Рисунок 10" descr="https://fsd.multiurok.ru/html/2021/09/16/s_61435938c1a28/s1727962_0_html_94a83f079e17a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1/09/16/s_61435938c1a28/s1727962_0_html_94a83f079e17a5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924300"/>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Рис. 3. Розовая пирамида</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noProof/>
          <w:color w:val="000000"/>
          <w:sz w:val="24"/>
          <w:szCs w:val="24"/>
          <w:lang w:eastAsia="ru-RU"/>
        </w:rPr>
        <w:drawing>
          <wp:inline distT="0" distB="0" distL="0" distR="0">
            <wp:extent cx="3810000" cy="3067050"/>
            <wp:effectExtent l="0" t="0" r="0" b="0"/>
            <wp:docPr id="9" name="Рисунок 9" descr="https://fsd.multiurok.ru/html/2021/09/16/s_61435938c1a28/s1727962_0_html_71730311f58d5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1/09/16/s_61435938c1a28/s1727962_0_html_71730311f58d527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067050"/>
                    </a:xfrm>
                    <a:prstGeom prst="rect">
                      <a:avLst/>
                    </a:prstGeom>
                    <a:noFill/>
                    <a:ln>
                      <a:noFill/>
                    </a:ln>
                  </pic:spPr>
                </pic:pic>
              </a:graphicData>
            </a:graphic>
          </wp:inline>
        </w:drawing>
      </w:r>
      <w:r w:rsidRPr="00B95AD9">
        <w:rPr>
          <w:rFonts w:ascii="Times New Roman" w:eastAsia="Times New Roman" w:hAnsi="Times New Roman" w:cs="Times New Roman"/>
          <w:color w:val="000000"/>
          <w:sz w:val="24"/>
          <w:szCs w:val="24"/>
          <w:lang w:eastAsia="ru-RU"/>
        </w:rPr>
        <w:t> </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Рис. 4. Пирамида в </w:t>
      </w:r>
      <w:proofErr w:type="spellStart"/>
      <w:r w:rsidRPr="00B95AD9">
        <w:rPr>
          <w:rFonts w:ascii="Times New Roman" w:eastAsia="Times New Roman" w:hAnsi="Times New Roman" w:cs="Times New Roman"/>
          <w:color w:val="000000"/>
          <w:sz w:val="24"/>
          <w:szCs w:val="24"/>
          <w:lang w:eastAsia="ru-RU"/>
        </w:rPr>
        <w:t>Мейдуме</w:t>
      </w:r>
      <w:proofErr w:type="spellEnd"/>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lastRenderedPageBreak/>
        <w:drawing>
          <wp:inline distT="0" distB="0" distL="0" distR="0">
            <wp:extent cx="4762500" cy="3171825"/>
            <wp:effectExtent l="0" t="0" r="0" b="9525"/>
            <wp:docPr id="8" name="Рисунок 8" descr="https://fsd.multiurok.ru/html/2021/09/16/s_61435938c1a28/s1727962_0_html_b1b7167eee28e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1/09/16/s_61435938c1a28/s1727962_0_html_b1b7167eee28e9a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Рис.5. Пирамида Хеопса</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noProof/>
          <w:color w:val="000000"/>
          <w:sz w:val="24"/>
          <w:szCs w:val="24"/>
          <w:lang w:eastAsia="ru-RU"/>
        </w:rPr>
        <w:drawing>
          <wp:inline distT="0" distB="0" distL="0" distR="0">
            <wp:extent cx="6296025" cy="4200525"/>
            <wp:effectExtent l="0" t="0" r="9525" b="9525"/>
            <wp:docPr id="7" name="Рисунок 7" descr="https://fsd.multiurok.ru/html/2021/09/16/s_61435938c1a28/s1727962_0_html_b0fbf2fe0ae6d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1/09/16/s_61435938c1a28/s1727962_0_html_b0fbf2fe0ae6d70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4200525"/>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Рис. 6. Пирамида </w:t>
      </w:r>
      <w:proofErr w:type="spellStart"/>
      <w:r w:rsidRPr="00B95AD9">
        <w:rPr>
          <w:rFonts w:ascii="Times New Roman" w:eastAsia="Times New Roman" w:hAnsi="Times New Roman" w:cs="Times New Roman"/>
          <w:color w:val="000000"/>
          <w:sz w:val="24"/>
          <w:szCs w:val="24"/>
          <w:lang w:eastAsia="ru-RU"/>
        </w:rPr>
        <w:t>Хефрена</w:t>
      </w:r>
      <w:proofErr w:type="spellEnd"/>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lastRenderedPageBreak/>
        <w:drawing>
          <wp:inline distT="0" distB="0" distL="0" distR="0">
            <wp:extent cx="6296025" cy="4200525"/>
            <wp:effectExtent l="0" t="0" r="9525" b="9525"/>
            <wp:docPr id="6" name="Рисунок 6" descr="https://fsd.multiurok.ru/html/2021/09/16/s_61435938c1a28/s1727962_0_html_5c717f02509a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1/09/16/s_61435938c1a28/s1727962_0_html_5c717f02509a3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4200525"/>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Рис. 7. Пирамида </w:t>
      </w:r>
      <w:proofErr w:type="spellStart"/>
      <w:r w:rsidRPr="00B95AD9">
        <w:rPr>
          <w:rFonts w:ascii="Times New Roman" w:eastAsia="Times New Roman" w:hAnsi="Times New Roman" w:cs="Times New Roman"/>
          <w:color w:val="000000"/>
          <w:sz w:val="24"/>
          <w:szCs w:val="24"/>
          <w:lang w:eastAsia="ru-RU"/>
        </w:rPr>
        <w:t>Микерина</w:t>
      </w:r>
      <w:proofErr w:type="spellEnd"/>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noProof/>
          <w:color w:val="000000"/>
          <w:sz w:val="24"/>
          <w:szCs w:val="24"/>
          <w:lang w:eastAsia="ru-RU"/>
        </w:rPr>
        <w:drawing>
          <wp:inline distT="0" distB="0" distL="0" distR="0">
            <wp:extent cx="4762500" cy="2724150"/>
            <wp:effectExtent l="0" t="0" r="0" b="0"/>
            <wp:docPr id="5" name="Рисунок 5" descr="https://fsd.multiurok.ru/html/2021/09/16/s_61435938c1a28/s1727962_0_html_1dfcdd05a1ed9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1/09/16/s_61435938c1a28/s1727962_0_html_1dfcdd05a1ed9c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Рис. 8. Пирамида </w:t>
      </w:r>
      <w:proofErr w:type="spellStart"/>
      <w:r w:rsidRPr="00B95AD9">
        <w:rPr>
          <w:rFonts w:ascii="Times New Roman" w:eastAsia="Times New Roman" w:hAnsi="Times New Roman" w:cs="Times New Roman"/>
          <w:color w:val="000000"/>
          <w:sz w:val="24"/>
          <w:szCs w:val="24"/>
          <w:lang w:eastAsia="ru-RU"/>
        </w:rPr>
        <w:t>Усеркафа</w:t>
      </w:r>
      <w:proofErr w:type="spellEnd"/>
      <w:r w:rsidRPr="00B95AD9">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lastRenderedPageBreak/>
        <w:drawing>
          <wp:inline distT="0" distB="0" distL="0" distR="0">
            <wp:extent cx="5391150" cy="3752850"/>
            <wp:effectExtent l="0" t="0" r="0" b="0"/>
            <wp:docPr id="4" name="Рисунок 4" descr="https://fsd.multiurok.ru/html/2021/09/16/s_61435938c1a28/s1727962_0_html_142f6614ef807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1/09/16/s_61435938c1a28/s1727962_0_html_142f6614ef807db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752850"/>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Рис. 9. Строительство пирамид (современная реконструкция)</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noProof/>
          <w:color w:val="000000"/>
          <w:sz w:val="24"/>
          <w:szCs w:val="24"/>
          <w:lang w:eastAsia="ru-RU"/>
        </w:rPr>
        <w:drawing>
          <wp:inline distT="0" distB="0" distL="0" distR="0">
            <wp:extent cx="4076700" cy="3333750"/>
            <wp:effectExtent l="0" t="0" r="0" b="0"/>
            <wp:docPr id="3" name="Рисунок 3" descr="https://fsd.multiurok.ru/html/2021/09/16/s_61435938c1a28/s1727962_0_html_469e928570b29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1/09/16/s_61435938c1a28/s1727962_0_html_469e928570b291b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3333750"/>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Рис.10. Наложение созвездия Орион на Великие пирамиды в Гизе.</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Times New Roman" w:eastAsia="Times New Roman" w:hAnsi="Times New Roman" w:cs="Times New Roman"/>
          <w:color w:val="000000"/>
          <w:sz w:val="24"/>
          <w:szCs w:val="24"/>
          <w:lang w:eastAsia="ru-RU"/>
        </w:rPr>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581650" cy="3781425"/>
            <wp:effectExtent l="0" t="0" r="0" b="9525"/>
            <wp:wrapSquare wrapText="bothSides"/>
            <wp:docPr id="17" name="Рисунок 17" descr="https://fsd.multiurok.ru/html/2021/09/16/s_61435938c1a28/s1727962_0_html_a738278ae16dc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9/16/s_61435938c1a28/s1727962_0_html_a738278ae16dcb3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AD9">
        <w:rPr>
          <w:rFonts w:ascii="PT Sans" w:eastAsia="Times New Roman" w:hAnsi="PT Sans" w:cs="Times New Roman"/>
          <w:color w:val="000000"/>
          <w:sz w:val="21"/>
          <w:szCs w:val="21"/>
          <w:lang w:eastAsia="ru-RU"/>
        </w:rPr>
        <w:t xml:space="preserve"> </w:t>
      </w:r>
      <w:r>
        <w:rPr>
          <w:rFonts w:ascii="PT Sans" w:eastAsia="Times New Roman" w:hAnsi="PT Sans" w:cs="Times New Roman"/>
          <w:color w:val="000000"/>
          <w:sz w:val="21"/>
          <w:szCs w:val="21"/>
          <w:lang w:eastAsia="ru-RU"/>
        </w:rPr>
        <w:t xml:space="preserve">                     </w:t>
      </w: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 xml:space="preserve">Рис. </w:t>
      </w:r>
      <w:proofErr w:type="gramStart"/>
      <w:r w:rsidRPr="00B95AD9">
        <w:rPr>
          <w:rFonts w:ascii="Times New Roman" w:eastAsia="Times New Roman" w:hAnsi="Times New Roman" w:cs="Times New Roman"/>
          <w:color w:val="000000"/>
          <w:sz w:val="24"/>
          <w:szCs w:val="24"/>
          <w:lang w:eastAsia="ru-RU"/>
        </w:rPr>
        <w:t>11  Эксперимент</w:t>
      </w:r>
      <w:proofErr w:type="gramEnd"/>
      <w:r w:rsidRPr="00B95AD9">
        <w:rPr>
          <w:rFonts w:ascii="Times New Roman" w:eastAsia="Times New Roman" w:hAnsi="Times New Roman" w:cs="Times New Roman"/>
          <w:color w:val="000000"/>
          <w:sz w:val="24"/>
          <w:szCs w:val="24"/>
          <w:lang w:eastAsia="ru-RU"/>
        </w:rPr>
        <w:t xml:space="preserve"> - день 1.</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br/>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noProof/>
          <w:color w:val="000000"/>
          <w:sz w:val="24"/>
          <w:szCs w:val="24"/>
          <w:lang w:eastAsia="ru-RU"/>
        </w:rPr>
        <w:drawing>
          <wp:inline distT="0" distB="0" distL="0" distR="0">
            <wp:extent cx="5534025" cy="4114800"/>
            <wp:effectExtent l="0" t="0" r="9525" b="0"/>
            <wp:docPr id="2" name="Рисунок 2" descr="https://fsd.multiurok.ru/html/2021/09/16/s_61435938c1a28/s1727962_0_html_aa9ed2945da2c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1/09/16/s_61435938c1a28/s1727962_0_html_aa9ed2945da2c6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4114800"/>
                    </a:xfrm>
                    <a:prstGeom prst="rect">
                      <a:avLst/>
                    </a:prstGeom>
                    <a:noFill/>
                    <a:ln>
                      <a:noFill/>
                    </a:ln>
                  </pic:spPr>
                </pic:pic>
              </a:graphicData>
            </a:graphic>
          </wp:inline>
        </w:drawing>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t>Рис. 12 Эксперимент - день 1.</w:t>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color w:val="000000"/>
          <w:sz w:val="21"/>
          <w:szCs w:val="21"/>
          <w:lang w:eastAsia="ru-RU"/>
        </w:rPr>
        <w:lastRenderedPageBreak/>
        <w:br/>
      </w:r>
    </w:p>
    <w:p w:rsidR="00B95AD9" w:rsidRPr="00B95AD9" w:rsidRDefault="00B95AD9" w:rsidP="00B95AD9">
      <w:pPr>
        <w:shd w:val="clear" w:color="auto" w:fill="FFFFFF"/>
        <w:spacing w:after="150" w:line="240" w:lineRule="auto"/>
        <w:rPr>
          <w:rFonts w:ascii="PT Sans" w:eastAsia="Times New Roman" w:hAnsi="PT Sans" w:cs="Times New Roman"/>
          <w:color w:val="000000"/>
          <w:sz w:val="21"/>
          <w:szCs w:val="21"/>
          <w:lang w:eastAsia="ru-RU"/>
        </w:rPr>
      </w:pPr>
      <w:r w:rsidRPr="00B95AD9">
        <w:rPr>
          <w:rFonts w:ascii="PT Sans" w:eastAsia="Times New Roman" w:hAnsi="PT Sans" w:cs="Times New Roman"/>
          <w:noProof/>
          <w:color w:val="000000"/>
          <w:sz w:val="21"/>
          <w:szCs w:val="21"/>
          <w:lang w:eastAsia="ru-RU"/>
        </w:rPr>
        <w:drawing>
          <wp:inline distT="0" distB="0" distL="0" distR="0">
            <wp:extent cx="5800725" cy="3705225"/>
            <wp:effectExtent l="0" t="0" r="9525" b="9525"/>
            <wp:docPr id="1" name="Рисунок 1" descr="https://fsd.multiurok.ru/html/2021/09/16/s_61435938c1a28/s1727962_0_html_82c32a47826b8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1/09/16/s_61435938c1a28/s1727962_0_html_82c32a47826b8a5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725" cy="3705225"/>
                    </a:xfrm>
                    <a:prstGeom prst="rect">
                      <a:avLst/>
                    </a:prstGeom>
                    <a:noFill/>
                    <a:ln>
                      <a:noFill/>
                    </a:ln>
                  </pic:spPr>
                </pic:pic>
              </a:graphicData>
            </a:graphic>
          </wp:inline>
        </w:drawing>
      </w:r>
    </w:p>
    <w:p w:rsidR="00B95AD9" w:rsidRPr="00B95AD9" w:rsidRDefault="00690F55" w:rsidP="00B95AD9">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 13 Эксперимент - день 7</w:t>
      </w:r>
      <w:bookmarkStart w:id="0" w:name="_GoBack"/>
      <w:bookmarkEnd w:id="0"/>
      <w:r w:rsidR="00B95AD9" w:rsidRPr="00B95AD9">
        <w:rPr>
          <w:rFonts w:ascii="Times New Roman" w:eastAsia="Times New Roman" w:hAnsi="Times New Roman" w:cs="Times New Roman"/>
          <w:color w:val="000000"/>
          <w:sz w:val="24"/>
          <w:szCs w:val="24"/>
          <w:lang w:eastAsia="ru-RU"/>
        </w:rPr>
        <w:t>.</w:t>
      </w:r>
    </w:p>
    <w:p w:rsidR="00B95AD9" w:rsidRPr="00B95AD9" w:rsidRDefault="00B95AD9" w:rsidP="00B95AD9">
      <w:pPr>
        <w:shd w:val="clear" w:color="auto" w:fill="FFFFFF"/>
        <w:spacing w:after="150" w:line="240" w:lineRule="auto"/>
        <w:rPr>
          <w:rFonts w:ascii="Times New Roman" w:eastAsia="Times New Roman" w:hAnsi="Times New Roman" w:cs="Times New Roman"/>
          <w:color w:val="000000"/>
          <w:sz w:val="24"/>
          <w:szCs w:val="24"/>
          <w:lang w:eastAsia="ru-RU"/>
        </w:rPr>
      </w:pPr>
      <w:r w:rsidRPr="00B95AD9">
        <w:rPr>
          <w:rFonts w:ascii="Times New Roman" w:eastAsia="Times New Roman" w:hAnsi="Times New Roman" w:cs="Times New Roman"/>
          <w:color w:val="000000"/>
          <w:sz w:val="24"/>
          <w:szCs w:val="24"/>
          <w:lang w:eastAsia="ru-RU"/>
        </w:rPr>
        <w:br/>
      </w:r>
    </w:p>
    <w:p w:rsidR="00BC0C1C" w:rsidRDefault="00BC0C1C"/>
    <w:sectPr w:rsidR="00BC0C1C">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451" w:rsidRDefault="00C43451" w:rsidP="00BB3E77">
      <w:pPr>
        <w:spacing w:after="0" w:line="240" w:lineRule="auto"/>
      </w:pPr>
      <w:r>
        <w:separator/>
      </w:r>
    </w:p>
  </w:endnote>
  <w:endnote w:type="continuationSeparator" w:id="0">
    <w:p w:rsidR="00C43451" w:rsidRDefault="00C43451" w:rsidP="00BB3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86">
    <w:altName w:val="Times New Roman"/>
    <w:charset w:val="CC"/>
    <w:family w:val="auto"/>
    <w:pitch w:val="variable"/>
  </w:font>
  <w:font w:name="Segoe UI">
    <w:panose1 w:val="020B0502040204020203"/>
    <w:charset w:val="CC"/>
    <w:family w:val="swiss"/>
    <w:pitch w:val="variable"/>
    <w:sig w:usb0="E4002EFF" w:usb1="C000E47F" w:usb2="00000009" w:usb3="00000000" w:csb0="000001FF" w:csb1="00000000"/>
  </w:font>
  <w:font w:name="PT Sans">
    <w:altName w:val="Calibri"/>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841565"/>
      <w:docPartObj>
        <w:docPartGallery w:val="Page Numbers (Bottom of Page)"/>
        <w:docPartUnique/>
      </w:docPartObj>
    </w:sdtPr>
    <w:sdtContent>
      <w:p w:rsidR="00BB3E77" w:rsidRDefault="00BB3E77">
        <w:pPr>
          <w:pStyle w:val="a7"/>
          <w:jc w:val="center"/>
        </w:pPr>
        <w:r>
          <w:fldChar w:fldCharType="begin"/>
        </w:r>
        <w:r>
          <w:instrText>PAGE   \* MERGEFORMAT</w:instrText>
        </w:r>
        <w:r>
          <w:fldChar w:fldCharType="separate"/>
        </w:r>
        <w:r w:rsidR="00690F55">
          <w:rPr>
            <w:noProof/>
          </w:rPr>
          <w:t>18</w:t>
        </w:r>
        <w:r>
          <w:fldChar w:fldCharType="end"/>
        </w:r>
      </w:p>
    </w:sdtContent>
  </w:sdt>
  <w:p w:rsidR="00BB3E77" w:rsidRDefault="00BB3E7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451" w:rsidRDefault="00C43451" w:rsidP="00BB3E77">
      <w:pPr>
        <w:spacing w:after="0" w:line="240" w:lineRule="auto"/>
      </w:pPr>
      <w:r>
        <w:separator/>
      </w:r>
    </w:p>
  </w:footnote>
  <w:footnote w:type="continuationSeparator" w:id="0">
    <w:p w:rsidR="00C43451" w:rsidRDefault="00C43451" w:rsidP="00BB3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32042"/>
    <w:multiLevelType w:val="multilevel"/>
    <w:tmpl w:val="80106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534FE8"/>
    <w:multiLevelType w:val="multilevel"/>
    <w:tmpl w:val="8EDE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A87009"/>
    <w:multiLevelType w:val="multilevel"/>
    <w:tmpl w:val="ABA8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B80"/>
    <w:rsid w:val="002D76A2"/>
    <w:rsid w:val="0032246F"/>
    <w:rsid w:val="003342ED"/>
    <w:rsid w:val="004A6B80"/>
    <w:rsid w:val="0057745C"/>
    <w:rsid w:val="0064337F"/>
    <w:rsid w:val="00690F55"/>
    <w:rsid w:val="00792F94"/>
    <w:rsid w:val="009878CC"/>
    <w:rsid w:val="00B95AD9"/>
    <w:rsid w:val="00BB3E77"/>
    <w:rsid w:val="00BC0C1C"/>
    <w:rsid w:val="00C43451"/>
    <w:rsid w:val="00C96110"/>
    <w:rsid w:val="00C9720C"/>
    <w:rsid w:val="00F25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FA8E"/>
  <w15:chartTrackingRefBased/>
  <w15:docId w15:val="{763DFCDC-4683-4C13-85E9-54694083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5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
    <w:name w:val="sdfootnote"/>
    <w:basedOn w:val="a"/>
    <w:rsid w:val="00B95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95AD9"/>
    <w:rPr>
      <w:color w:val="0000FF"/>
      <w:u w:val="single"/>
    </w:rPr>
  </w:style>
  <w:style w:type="paragraph" w:customStyle="1" w:styleId="1">
    <w:name w:val="Абзац списка1"/>
    <w:basedOn w:val="a"/>
    <w:rsid w:val="00F2535C"/>
    <w:pPr>
      <w:suppressAutoHyphens/>
      <w:spacing w:after="200" w:line="288" w:lineRule="auto"/>
      <w:ind w:left="720"/>
    </w:pPr>
    <w:rPr>
      <w:rFonts w:ascii="Calibri" w:eastAsia="SimSun" w:hAnsi="Calibri" w:cs="font186"/>
      <w:i/>
      <w:iCs/>
      <w:sz w:val="20"/>
      <w:szCs w:val="20"/>
      <w:lang w:eastAsia="ar-SA"/>
    </w:rPr>
  </w:style>
  <w:style w:type="paragraph" w:styleId="a5">
    <w:name w:val="header"/>
    <w:basedOn w:val="a"/>
    <w:link w:val="a6"/>
    <w:uiPriority w:val="99"/>
    <w:unhideWhenUsed/>
    <w:rsid w:val="00BB3E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3E77"/>
  </w:style>
  <w:style w:type="paragraph" w:styleId="a7">
    <w:name w:val="footer"/>
    <w:basedOn w:val="a"/>
    <w:link w:val="a8"/>
    <w:uiPriority w:val="99"/>
    <w:unhideWhenUsed/>
    <w:rsid w:val="00BB3E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3E77"/>
  </w:style>
  <w:style w:type="paragraph" w:styleId="a9">
    <w:name w:val="Balloon Text"/>
    <w:basedOn w:val="a"/>
    <w:link w:val="aa"/>
    <w:uiPriority w:val="99"/>
    <w:semiHidden/>
    <w:unhideWhenUsed/>
    <w:rsid w:val="00690F5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90F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56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54.tomsk.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school54@education70.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1.6235413495687467E-2"/>
          <c:y val="0.17658346456692917"/>
          <c:w val="0.58230851280576235"/>
          <c:h val="0.74674986876640415"/>
        </c:manualLayout>
      </c:layout>
      <c:ofPieChart>
        <c:ofPieType val="bar"/>
        <c:varyColors val="1"/>
        <c:ser>
          <c:idx val="0"/>
          <c:order val="0"/>
          <c:tx>
            <c:strRef>
              <c:f>Лист1!$B$1</c:f>
              <c:strCache>
                <c:ptCount val="1"/>
                <c:pt idx="0">
                  <c:v>Продажи</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192-448C-AB0A-981C7434346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192-448C-AB0A-981C7434346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192-448C-AB0A-981C7434346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192-448C-AB0A-981C7434346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192-448C-AB0A-981C7434346B}"/>
              </c:ext>
            </c:extLst>
          </c:dPt>
          <c:cat>
            <c:strRef>
              <c:f>Лист1!$A$2:$A$5</c:f>
              <c:strCache>
                <c:ptCount val="4"/>
                <c:pt idx="0">
                  <c:v>Знают в какой стране находятся пирамиды</c:v>
                </c:pt>
                <c:pt idx="1">
                  <c:v>Пирамиды построили египетские рабы</c:v>
                </c:pt>
                <c:pt idx="2">
                  <c:v>Пирамиды - это усыпальницы</c:v>
                </c:pt>
                <c:pt idx="3">
                  <c:v>Пирамиды не могут долгое время сохранять продукты</c:v>
                </c:pt>
              </c:strCache>
            </c:strRef>
          </c:cat>
          <c:val>
            <c:numRef>
              <c:f>Лист1!$B$2:$B$5</c:f>
              <c:numCache>
                <c:formatCode>General</c:formatCode>
                <c:ptCount val="4"/>
                <c:pt idx="0">
                  <c:v>100</c:v>
                </c:pt>
                <c:pt idx="1">
                  <c:v>60</c:v>
                </c:pt>
                <c:pt idx="2">
                  <c:v>70</c:v>
                </c:pt>
                <c:pt idx="3">
                  <c:v>80</c:v>
                </c:pt>
              </c:numCache>
            </c:numRef>
          </c:val>
          <c:extLst>
            <c:ext xmlns:c16="http://schemas.microsoft.com/office/drawing/2014/chart" uri="{C3380CC4-5D6E-409C-BE32-E72D297353CC}">
              <c16:uniqueId val="{0000000A-3192-448C-AB0A-981C7434346B}"/>
            </c:ext>
          </c:extLst>
        </c:ser>
        <c:dLbls>
          <c:showLegendKey val="0"/>
          <c:showVal val="0"/>
          <c:showCatName val="0"/>
          <c:showSerName val="0"/>
          <c:showPercent val="0"/>
          <c:showBubbleSize val="0"/>
          <c:showLeaderLines val="1"/>
        </c:dLbls>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59295010658196179"/>
          <c:y val="0.18532818947096219"/>
          <c:w val="0.39951074699386424"/>
          <c:h val="0.8013128608923884"/>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7">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defRPr sz="1197"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19</Pages>
  <Words>3950</Words>
  <Characters>22515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Преподаватель</cp:lastModifiedBy>
  <cp:revision>5</cp:revision>
  <cp:lastPrinted>2023-04-07T15:44:00Z</cp:lastPrinted>
  <dcterms:created xsi:type="dcterms:W3CDTF">2023-02-26T14:03:00Z</dcterms:created>
  <dcterms:modified xsi:type="dcterms:W3CDTF">2023-04-07T15:47:00Z</dcterms:modified>
</cp:coreProperties>
</file>