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213" w:rsidRPr="004377D6" w:rsidRDefault="008637E0" w:rsidP="006E1146">
      <w:pPr>
        <w:tabs>
          <w:tab w:val="left" w:pos="1540"/>
        </w:tabs>
        <w:spacing w:after="0" w:line="360" w:lineRule="auto"/>
        <w:jc w:val="center"/>
        <w:rPr>
          <w:rFonts w:ascii="Times New Roman" w:eastAsia="Symbol" w:hAnsi="Times New Roman" w:cs="Times New Roman"/>
        </w:rPr>
      </w:pPr>
      <w:r>
        <w:rPr>
          <w:rFonts w:ascii="Times New Roman" w:eastAsia="Symbol" w:hAnsi="Times New Roman" w:cs="Times New Roman"/>
        </w:rPr>
        <w:t xml:space="preserve"> </w:t>
      </w:r>
      <w:r w:rsidR="001B5213" w:rsidRPr="004377D6">
        <w:rPr>
          <w:rFonts w:ascii="Times New Roman" w:eastAsia="Symbol" w:hAnsi="Times New Roman" w:cs="Times New Roman"/>
        </w:rPr>
        <w:t>МУНИЦИПАЛЬНОЕ БЮДЖЕТНОЕ ОБЩЕОБРАЗОВАТЕЛЬНОЕ УЧРЕЖДЕНИЕ ГИМНАЗИЯ «ЭВРИКА» МУНИЦИПАЛЬНОГО ОБРАЗОВАНИЯ ГОРОД-КУРОРТ АНАПА ИМЕНИ КАВАЛЕРА ОРДЕНА КРАСНОЙ ЗВЕЗДЫ, ДВАЖДЫ КАВАЛЕРА ОРДЕНА ЛЕНИНА СУХОМЛИНСКОГО ВАСИЛИЯ АЛЕКСАНДРОВИЧА</w:t>
      </w:r>
    </w:p>
    <w:p w:rsidR="001B5213" w:rsidRPr="00637EF5" w:rsidRDefault="001B5213" w:rsidP="001B5213">
      <w:pPr>
        <w:spacing w:after="200" w:line="276" w:lineRule="auto"/>
        <w:ind w:left="-426" w:firstLine="426"/>
        <w:jc w:val="center"/>
        <w:rPr>
          <w:rFonts w:ascii="Times New Roman" w:eastAsia="Calibri" w:hAnsi="Times New Roman" w:cs="Times New Roman"/>
          <w:sz w:val="28"/>
          <w:szCs w:val="28"/>
        </w:rPr>
      </w:pPr>
    </w:p>
    <w:p w:rsidR="001B5213" w:rsidRPr="00637EF5" w:rsidRDefault="001B5213" w:rsidP="001B5213">
      <w:pPr>
        <w:spacing w:after="200" w:line="276" w:lineRule="auto"/>
        <w:jc w:val="center"/>
        <w:rPr>
          <w:rFonts w:ascii="Times New Roman" w:eastAsia="Calibri" w:hAnsi="Times New Roman" w:cs="Times New Roman"/>
          <w:sz w:val="28"/>
          <w:szCs w:val="28"/>
        </w:rPr>
      </w:pPr>
      <w:r>
        <w:rPr>
          <w:noProof/>
          <w:lang w:eastAsia="ru-RU"/>
        </w:rPr>
        <w:drawing>
          <wp:inline distT="0" distB="0" distL="0" distR="0" wp14:anchorId="7179951B" wp14:editId="605A25D1">
            <wp:extent cx="1933575" cy="1933575"/>
            <wp:effectExtent l="0" t="0" r="9525" b="9525"/>
            <wp:docPr id="1" name="Рисунок 1" descr="МБОУ гимназия &amp;quot;Эврика&amp;quot; имени В.А.Сухомлин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БОУ гимназия &amp;quot;Эврика&amp;quot; имени В.А.Сухомлинского."/>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inline>
        </w:drawing>
      </w:r>
    </w:p>
    <w:p w:rsidR="001B5213" w:rsidRPr="00637EF5" w:rsidRDefault="006E1146" w:rsidP="006E1146">
      <w:pPr>
        <w:tabs>
          <w:tab w:val="left" w:pos="2570"/>
        </w:tabs>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Исследовательская работа по биологии</w:t>
      </w:r>
    </w:p>
    <w:p w:rsidR="001B5213" w:rsidRPr="00637EF5" w:rsidRDefault="001B5213" w:rsidP="006E1146">
      <w:pPr>
        <w:tabs>
          <w:tab w:val="left" w:pos="2570"/>
        </w:tabs>
        <w:spacing w:after="0"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На тему</w:t>
      </w:r>
      <w:r w:rsidRPr="00637EF5">
        <w:rPr>
          <w:rFonts w:ascii="Times New Roman" w:eastAsia="Calibri" w:hAnsi="Times New Roman" w:cs="Times New Roman"/>
          <w:sz w:val="28"/>
          <w:szCs w:val="28"/>
        </w:rPr>
        <w:t xml:space="preserve">: </w:t>
      </w:r>
      <w:r w:rsidR="005E5AD8">
        <w:rPr>
          <w:rFonts w:ascii="Times New Roman" w:eastAsia="Calibri" w:hAnsi="Times New Roman" w:cs="Times New Roman"/>
          <w:sz w:val="28"/>
          <w:szCs w:val="28"/>
        </w:rPr>
        <w:t>ИЗУЧЕНИЕ БЫТОВЫХ СРЕДСТВ АНТИГРИБКОВОЙ АКТИВНОСТИ</w:t>
      </w:r>
    </w:p>
    <w:p w:rsidR="001B5213" w:rsidRPr="00637EF5" w:rsidRDefault="001B5213" w:rsidP="001B5213">
      <w:pPr>
        <w:tabs>
          <w:tab w:val="left" w:pos="2570"/>
        </w:tabs>
        <w:spacing w:after="200" w:line="276" w:lineRule="auto"/>
        <w:jc w:val="center"/>
        <w:rPr>
          <w:rFonts w:ascii="Times New Roman" w:eastAsia="Calibri" w:hAnsi="Times New Roman" w:cs="Times New Roman"/>
          <w:sz w:val="28"/>
          <w:szCs w:val="28"/>
        </w:rPr>
      </w:pPr>
    </w:p>
    <w:p w:rsidR="001B5213" w:rsidRDefault="001B5213" w:rsidP="001B5213">
      <w:pPr>
        <w:tabs>
          <w:tab w:val="left" w:pos="2570"/>
        </w:tabs>
        <w:spacing w:after="200" w:line="276" w:lineRule="auto"/>
        <w:rPr>
          <w:rFonts w:ascii="Times New Roman" w:eastAsia="Calibri" w:hAnsi="Times New Roman" w:cs="Times New Roman"/>
          <w:bCs/>
          <w:sz w:val="28"/>
          <w:szCs w:val="28"/>
        </w:rPr>
      </w:pPr>
    </w:p>
    <w:p w:rsidR="006E1146" w:rsidRPr="00637EF5" w:rsidRDefault="006E1146" w:rsidP="001B5213">
      <w:pPr>
        <w:tabs>
          <w:tab w:val="left" w:pos="2570"/>
        </w:tabs>
        <w:spacing w:after="200" w:line="276" w:lineRule="auto"/>
        <w:rPr>
          <w:rFonts w:ascii="Times New Roman" w:eastAsia="Calibri" w:hAnsi="Times New Roman" w:cs="Times New Roman"/>
          <w:bCs/>
          <w:sz w:val="28"/>
          <w:szCs w:val="28"/>
        </w:rPr>
      </w:pPr>
    </w:p>
    <w:p w:rsidR="006E1146" w:rsidRPr="006E1146" w:rsidRDefault="006E1146" w:rsidP="006E1146">
      <w:pPr>
        <w:spacing w:after="200" w:line="276" w:lineRule="auto"/>
        <w:ind w:left="-993" w:right="-284" w:firstLine="3828"/>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                                </w:t>
      </w:r>
      <w:r w:rsidRPr="006E1146">
        <w:rPr>
          <w:rFonts w:ascii="Times New Roman" w:eastAsia="Calibri" w:hAnsi="Times New Roman" w:cs="Times New Roman"/>
          <w:bCs/>
          <w:sz w:val="28"/>
          <w:szCs w:val="28"/>
        </w:rPr>
        <w:t>Выполнила: ученица 9 “</w:t>
      </w:r>
      <w:r>
        <w:rPr>
          <w:rFonts w:ascii="Times New Roman" w:eastAsia="Calibri" w:hAnsi="Times New Roman" w:cs="Times New Roman"/>
          <w:bCs/>
          <w:sz w:val="28"/>
          <w:szCs w:val="28"/>
        </w:rPr>
        <w:t>Б</w:t>
      </w:r>
      <w:r w:rsidRPr="006E1146">
        <w:rPr>
          <w:rFonts w:ascii="Times New Roman" w:eastAsia="Calibri" w:hAnsi="Times New Roman" w:cs="Times New Roman"/>
          <w:bCs/>
          <w:sz w:val="28"/>
          <w:szCs w:val="28"/>
        </w:rPr>
        <w:t>” класса</w:t>
      </w:r>
    </w:p>
    <w:p w:rsidR="006E1146" w:rsidRPr="006E1146" w:rsidRDefault="006E1146" w:rsidP="006E1146">
      <w:pPr>
        <w:spacing w:after="200" w:line="276" w:lineRule="auto"/>
        <w:ind w:left="-993" w:right="-143" w:firstLine="3828"/>
        <w:rPr>
          <w:rFonts w:ascii="Times New Roman" w:eastAsia="Calibri" w:hAnsi="Times New Roman" w:cs="Times New Roman"/>
          <w:bCs/>
          <w:sz w:val="28"/>
          <w:szCs w:val="28"/>
        </w:rPr>
      </w:pPr>
      <w:r w:rsidRPr="006E114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Pr="006E1146">
        <w:rPr>
          <w:rFonts w:ascii="Times New Roman" w:eastAsia="Calibri" w:hAnsi="Times New Roman" w:cs="Times New Roman"/>
          <w:bCs/>
          <w:sz w:val="28"/>
          <w:szCs w:val="28"/>
        </w:rPr>
        <w:t xml:space="preserve"> МБОУ гимназии “Эврика”</w:t>
      </w:r>
    </w:p>
    <w:p w:rsidR="006E1146" w:rsidRPr="006E1146" w:rsidRDefault="006E1146" w:rsidP="006E1146">
      <w:pPr>
        <w:tabs>
          <w:tab w:val="left" w:pos="5103"/>
        </w:tabs>
        <w:spacing w:after="200" w:line="276" w:lineRule="auto"/>
        <w:ind w:left="-993" w:right="-143" w:firstLine="3828"/>
        <w:rPr>
          <w:rFonts w:ascii="Times New Roman" w:eastAsia="Calibri" w:hAnsi="Times New Roman" w:cs="Times New Roman"/>
          <w:bCs/>
          <w:sz w:val="28"/>
          <w:szCs w:val="28"/>
        </w:rPr>
      </w:pPr>
      <w:r w:rsidRPr="006E1146">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Аскерова</w:t>
      </w:r>
      <w:proofErr w:type="spellEnd"/>
      <w:r>
        <w:rPr>
          <w:rFonts w:ascii="Times New Roman" w:eastAsia="Calibri" w:hAnsi="Times New Roman" w:cs="Times New Roman"/>
          <w:bCs/>
          <w:sz w:val="28"/>
          <w:szCs w:val="28"/>
        </w:rPr>
        <w:t xml:space="preserve"> Эльмира </w:t>
      </w:r>
      <w:proofErr w:type="spellStart"/>
      <w:r>
        <w:rPr>
          <w:rFonts w:ascii="Times New Roman" w:eastAsia="Calibri" w:hAnsi="Times New Roman" w:cs="Times New Roman"/>
          <w:bCs/>
          <w:sz w:val="28"/>
          <w:szCs w:val="28"/>
        </w:rPr>
        <w:t>Расим</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гызы</w:t>
      </w:r>
      <w:proofErr w:type="spellEnd"/>
    </w:p>
    <w:p w:rsidR="006E1146" w:rsidRPr="006E1146" w:rsidRDefault="006E1146" w:rsidP="006E1146">
      <w:pPr>
        <w:spacing w:after="200" w:line="276" w:lineRule="auto"/>
        <w:ind w:left="-993" w:right="-143" w:firstLine="3828"/>
        <w:rPr>
          <w:rFonts w:ascii="Times New Roman" w:eastAsia="Calibri" w:hAnsi="Times New Roman" w:cs="Times New Roman"/>
          <w:bCs/>
          <w:sz w:val="28"/>
          <w:szCs w:val="28"/>
        </w:rPr>
      </w:pPr>
      <w:r w:rsidRPr="006E1146">
        <w:rPr>
          <w:rFonts w:ascii="Times New Roman" w:eastAsia="Calibri" w:hAnsi="Times New Roman" w:cs="Times New Roman"/>
          <w:bCs/>
          <w:sz w:val="28"/>
          <w:szCs w:val="28"/>
        </w:rPr>
        <w:t xml:space="preserve">                                           </w:t>
      </w:r>
    </w:p>
    <w:p w:rsidR="006E1146" w:rsidRPr="006E1146" w:rsidRDefault="006E1146" w:rsidP="006E1146">
      <w:pPr>
        <w:spacing w:after="200" w:line="276" w:lineRule="auto"/>
        <w:ind w:left="-993" w:right="-143" w:firstLine="3828"/>
        <w:rPr>
          <w:rFonts w:ascii="Times New Roman" w:eastAsia="Calibri" w:hAnsi="Times New Roman" w:cs="Times New Roman"/>
          <w:bCs/>
          <w:sz w:val="28"/>
          <w:szCs w:val="28"/>
        </w:rPr>
      </w:pPr>
      <w:r w:rsidRPr="006E114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Pr="006E1146">
        <w:rPr>
          <w:rFonts w:ascii="Times New Roman" w:eastAsia="Calibri" w:hAnsi="Times New Roman" w:cs="Times New Roman"/>
          <w:bCs/>
          <w:sz w:val="28"/>
          <w:szCs w:val="28"/>
        </w:rPr>
        <w:t xml:space="preserve">Научный руководитель:     </w:t>
      </w:r>
    </w:p>
    <w:p w:rsidR="006E1146" w:rsidRPr="006E1146" w:rsidRDefault="006E1146" w:rsidP="006E1146">
      <w:pPr>
        <w:spacing w:after="200" w:line="276" w:lineRule="auto"/>
        <w:ind w:left="-993" w:right="-143" w:firstLine="3828"/>
        <w:rPr>
          <w:rFonts w:ascii="Times New Roman" w:eastAsia="Calibri" w:hAnsi="Times New Roman" w:cs="Times New Roman"/>
          <w:bCs/>
          <w:sz w:val="28"/>
          <w:szCs w:val="28"/>
        </w:rPr>
      </w:pPr>
      <w:r w:rsidRPr="006E1146">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 xml:space="preserve">                      </w:t>
      </w:r>
      <w:r w:rsidRPr="006E1146">
        <w:rPr>
          <w:rFonts w:ascii="Times New Roman" w:eastAsia="Calibri" w:hAnsi="Times New Roman" w:cs="Times New Roman"/>
          <w:bCs/>
          <w:sz w:val="28"/>
          <w:szCs w:val="28"/>
        </w:rPr>
        <w:t>Захарова Наталья Михайловна</w:t>
      </w:r>
    </w:p>
    <w:p w:rsidR="0030380A" w:rsidRDefault="0030380A" w:rsidP="0030380A">
      <w:pPr>
        <w:tabs>
          <w:tab w:val="left" w:pos="-993"/>
        </w:tabs>
        <w:spacing w:after="200" w:line="276" w:lineRule="auto"/>
        <w:ind w:left="-993" w:right="-284"/>
        <w:rPr>
          <w:rFonts w:ascii="Times New Roman" w:eastAsia="Calibri" w:hAnsi="Times New Roman" w:cs="Times New Roman"/>
          <w:sz w:val="28"/>
          <w:szCs w:val="28"/>
        </w:rPr>
      </w:pPr>
    </w:p>
    <w:p w:rsidR="001B5213" w:rsidRDefault="001B5213" w:rsidP="001B5213">
      <w:pPr>
        <w:tabs>
          <w:tab w:val="left" w:pos="-993"/>
        </w:tabs>
        <w:spacing w:after="200" w:line="276" w:lineRule="auto"/>
        <w:ind w:left="-993" w:right="-284"/>
        <w:jc w:val="center"/>
        <w:rPr>
          <w:rFonts w:ascii="Times New Roman" w:eastAsia="Calibri" w:hAnsi="Times New Roman" w:cs="Times New Roman"/>
          <w:sz w:val="28"/>
          <w:szCs w:val="28"/>
        </w:rPr>
      </w:pPr>
    </w:p>
    <w:p w:rsidR="005E5AD8" w:rsidRDefault="001B5213" w:rsidP="005E5AD8">
      <w:pPr>
        <w:tabs>
          <w:tab w:val="left" w:pos="-993"/>
        </w:tabs>
        <w:spacing w:after="200" w:line="276" w:lineRule="auto"/>
        <w:ind w:left="-993" w:right="-284"/>
        <w:jc w:val="cente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г-к Анапа</w:t>
      </w:r>
      <w:proofErr w:type="gramEnd"/>
    </w:p>
    <w:p w:rsidR="00923378" w:rsidRDefault="00CC716C" w:rsidP="005E5AD8">
      <w:pPr>
        <w:tabs>
          <w:tab w:val="left" w:pos="-993"/>
        </w:tabs>
        <w:spacing w:after="200" w:line="276" w:lineRule="auto"/>
        <w:ind w:left="-993" w:right="-284"/>
        <w:jc w:val="center"/>
        <w:rPr>
          <w:rFonts w:ascii="Times New Roman" w:eastAsia="Calibri" w:hAnsi="Times New Roman" w:cs="Times New Roman"/>
          <w:sz w:val="28"/>
          <w:szCs w:val="28"/>
        </w:rPr>
      </w:pPr>
      <w:r>
        <w:rPr>
          <w:rFonts w:ascii="Times New Roman" w:eastAsia="Calibri" w:hAnsi="Times New Roman" w:cs="Times New Roman"/>
          <w:sz w:val="28"/>
          <w:szCs w:val="28"/>
        </w:rPr>
        <w:t xml:space="preserve">2022 - </w:t>
      </w:r>
      <w:r w:rsidR="001B5213">
        <w:rPr>
          <w:rFonts w:ascii="Times New Roman" w:eastAsia="Calibri" w:hAnsi="Times New Roman" w:cs="Times New Roman"/>
          <w:sz w:val="28"/>
          <w:szCs w:val="28"/>
        </w:rPr>
        <w:t>202</w:t>
      </w:r>
      <w:r>
        <w:rPr>
          <w:rFonts w:ascii="Times New Roman" w:eastAsia="Calibri" w:hAnsi="Times New Roman" w:cs="Times New Roman"/>
          <w:sz w:val="28"/>
          <w:szCs w:val="28"/>
        </w:rPr>
        <w:t>3</w:t>
      </w:r>
    </w:p>
    <w:p w:rsidR="005E5AD8" w:rsidRPr="00CC716C" w:rsidRDefault="006E1146" w:rsidP="00397929">
      <w:pPr>
        <w:tabs>
          <w:tab w:val="left" w:pos="-993"/>
        </w:tabs>
        <w:spacing w:after="200" w:line="276" w:lineRule="auto"/>
        <w:ind w:left="-993" w:right="-284"/>
        <w:jc w:val="center"/>
        <w:rPr>
          <w:rFonts w:ascii="Times New Roman" w:eastAsia="Calibri" w:hAnsi="Times New Roman" w:cs="Times New Roman"/>
          <w:b/>
          <w:sz w:val="28"/>
          <w:szCs w:val="28"/>
        </w:rPr>
      </w:pPr>
      <w:r w:rsidRPr="00CC716C">
        <w:rPr>
          <w:rFonts w:ascii="Times New Roman" w:eastAsia="Calibri" w:hAnsi="Times New Roman" w:cs="Times New Roman"/>
          <w:b/>
          <w:sz w:val="28"/>
          <w:szCs w:val="28"/>
        </w:rPr>
        <w:lastRenderedPageBreak/>
        <w:t>Оглавление</w:t>
      </w:r>
    </w:p>
    <w:p w:rsidR="00F56B1A" w:rsidRDefault="004B7C1C" w:rsidP="00813777">
      <w:pPr>
        <w:tabs>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ВВЕДЕННИЕ</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3</w:t>
      </w:r>
    </w:p>
    <w:p w:rsidR="004B7C1C" w:rsidRDefault="004B7C1C"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Глава 1</w:t>
      </w:r>
      <w:r w:rsidR="005C0539">
        <w:rPr>
          <w:rFonts w:ascii="Times New Roman" w:eastAsia="Calibri" w:hAnsi="Times New Roman" w:cs="Times New Roman"/>
          <w:sz w:val="28"/>
          <w:szCs w:val="28"/>
        </w:rPr>
        <w:t>. Обзор литературы</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proofErr w:type="gramEnd"/>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5</w:t>
      </w:r>
    </w:p>
    <w:p w:rsidR="00AD2C06" w:rsidRDefault="004B7C1C" w:rsidP="00813777">
      <w:pPr>
        <w:pStyle w:val="a3"/>
        <w:numPr>
          <w:ilvl w:val="1"/>
          <w:numId w:val="11"/>
        </w:numPr>
        <w:tabs>
          <w:tab w:val="left" w:pos="-993"/>
          <w:tab w:val="left" w:pos="0"/>
        </w:tabs>
        <w:spacing w:after="0" w:line="36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4B7C1C">
        <w:rPr>
          <w:rFonts w:ascii="Times New Roman" w:eastAsia="Calibri" w:hAnsi="Times New Roman" w:cs="Times New Roman"/>
          <w:sz w:val="28"/>
          <w:szCs w:val="28"/>
        </w:rPr>
        <w:t>Грибы-</w:t>
      </w:r>
      <w:r w:rsidR="005C0539">
        <w:rPr>
          <w:rFonts w:ascii="Times New Roman" w:eastAsia="Calibri" w:hAnsi="Times New Roman" w:cs="Times New Roman"/>
          <w:sz w:val="28"/>
          <w:szCs w:val="28"/>
        </w:rPr>
        <w:t>пионеры суши</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…………5</w:t>
      </w:r>
    </w:p>
    <w:p w:rsidR="004B7C1C" w:rsidRDefault="004B7C1C" w:rsidP="00813777">
      <w:pPr>
        <w:pStyle w:val="a3"/>
        <w:numPr>
          <w:ilvl w:val="1"/>
          <w:numId w:val="11"/>
        </w:numPr>
        <w:tabs>
          <w:tab w:val="left" w:pos="-993"/>
          <w:tab w:val="left" w:pos="0"/>
        </w:tabs>
        <w:spacing w:after="0" w:line="36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0539">
        <w:rPr>
          <w:rFonts w:ascii="Times New Roman" w:eastAsia="Calibri" w:hAnsi="Times New Roman" w:cs="Times New Roman"/>
          <w:sz w:val="28"/>
          <w:szCs w:val="28"/>
        </w:rPr>
        <w:t>Систематические группы грибов</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w:t>
      </w:r>
      <w:proofErr w:type="gramEnd"/>
      <w:r w:rsidR="00352554">
        <w:rPr>
          <w:rFonts w:ascii="Times New Roman" w:eastAsia="Calibri" w:hAnsi="Times New Roman" w:cs="Times New Roman"/>
          <w:sz w:val="28"/>
          <w:szCs w:val="28"/>
        </w:rPr>
        <w:t>6</w:t>
      </w:r>
    </w:p>
    <w:p w:rsidR="004B7C1C" w:rsidRDefault="004B7C1C" w:rsidP="00813777">
      <w:pPr>
        <w:pStyle w:val="a3"/>
        <w:numPr>
          <w:ilvl w:val="1"/>
          <w:numId w:val="11"/>
        </w:numPr>
        <w:tabs>
          <w:tab w:val="left" w:pos="-993"/>
          <w:tab w:val="left" w:pos="0"/>
        </w:tabs>
        <w:spacing w:after="0" w:line="36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0539">
        <w:rPr>
          <w:rFonts w:ascii="Times New Roman" w:eastAsia="Calibri" w:hAnsi="Times New Roman" w:cs="Times New Roman"/>
          <w:sz w:val="28"/>
          <w:szCs w:val="28"/>
        </w:rPr>
        <w:t>Место грибов в органическом мире</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…7</w:t>
      </w:r>
    </w:p>
    <w:p w:rsidR="00AD2C06" w:rsidRDefault="004B7C1C" w:rsidP="00813777">
      <w:pPr>
        <w:pStyle w:val="a3"/>
        <w:numPr>
          <w:ilvl w:val="1"/>
          <w:numId w:val="11"/>
        </w:numPr>
        <w:tabs>
          <w:tab w:val="left" w:pos="-993"/>
          <w:tab w:val="left" w:pos="0"/>
        </w:tabs>
        <w:spacing w:after="0" w:line="36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C0539">
        <w:rPr>
          <w:rFonts w:ascii="Times New Roman" w:eastAsia="Calibri" w:hAnsi="Times New Roman" w:cs="Times New Roman"/>
          <w:sz w:val="28"/>
          <w:szCs w:val="28"/>
        </w:rPr>
        <w:t>Биологическая роль грибов в жизни человека</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…8</w:t>
      </w:r>
    </w:p>
    <w:p w:rsidR="00AD2C06" w:rsidRPr="00AD2C06" w:rsidRDefault="00AD2C06" w:rsidP="00813777">
      <w:pPr>
        <w:pStyle w:val="a3"/>
        <w:numPr>
          <w:ilvl w:val="1"/>
          <w:numId w:val="11"/>
        </w:numPr>
        <w:tabs>
          <w:tab w:val="left" w:pos="-993"/>
          <w:tab w:val="left" w:pos="0"/>
        </w:tabs>
        <w:spacing w:after="0" w:line="36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2C06">
        <w:rPr>
          <w:rFonts w:ascii="Times New Roman" w:eastAsia="Calibri" w:hAnsi="Times New Roman" w:cs="Times New Roman"/>
          <w:sz w:val="28"/>
          <w:szCs w:val="28"/>
        </w:rPr>
        <w:t>Бытовые средства борьбы с плесенью</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…………………………...12</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Глава 2</w:t>
      </w:r>
      <w:r w:rsidR="00352554">
        <w:rPr>
          <w:rFonts w:ascii="Times New Roman" w:eastAsia="Calibri" w:hAnsi="Times New Roman" w:cs="Times New Roman"/>
          <w:sz w:val="28"/>
          <w:szCs w:val="28"/>
        </w:rPr>
        <w:t>……………………………………………………………………</w:t>
      </w:r>
      <w:proofErr w:type="gramStart"/>
      <w:r w:rsidR="00352554">
        <w:rPr>
          <w:rFonts w:ascii="Times New Roman" w:eastAsia="Calibri" w:hAnsi="Times New Roman" w:cs="Times New Roman"/>
          <w:sz w:val="28"/>
          <w:szCs w:val="28"/>
        </w:rPr>
        <w:t>…….</w:t>
      </w:r>
      <w:proofErr w:type="gramEnd"/>
      <w:r w:rsidR="00352554">
        <w:rPr>
          <w:rFonts w:ascii="Times New Roman" w:eastAsia="Calibri" w:hAnsi="Times New Roman" w:cs="Times New Roman"/>
          <w:sz w:val="28"/>
          <w:szCs w:val="28"/>
        </w:rPr>
        <w:t>.14</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2.1 Методы исследования</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………14</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2.2 Результаты и обсуждение</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w:t>
      </w:r>
      <w:proofErr w:type="gramEnd"/>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15</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ЗАКЛЮЧЕНИЕ</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w:t>
      </w:r>
      <w:proofErr w:type="gramEnd"/>
      <w:r w:rsidR="00352554">
        <w:rPr>
          <w:rFonts w:ascii="Times New Roman" w:eastAsia="Calibri" w:hAnsi="Times New Roman" w:cs="Times New Roman"/>
          <w:sz w:val="28"/>
          <w:szCs w:val="28"/>
        </w:rPr>
        <w:t>.</w:t>
      </w:r>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16</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Список литературы</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w:t>
      </w:r>
      <w:proofErr w:type="gramEnd"/>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17</w:t>
      </w:r>
    </w:p>
    <w:p w:rsidR="00AD2C06" w:rsidRDefault="00AD2C06" w:rsidP="00813777">
      <w:pPr>
        <w:tabs>
          <w:tab w:val="left" w:pos="-993"/>
          <w:tab w:val="left" w:pos="0"/>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Приложение</w:t>
      </w:r>
      <w:r w:rsidR="006E1146">
        <w:rPr>
          <w:rFonts w:ascii="Times New Roman" w:eastAsia="Calibri" w:hAnsi="Times New Roman" w:cs="Times New Roman"/>
          <w:sz w:val="28"/>
          <w:szCs w:val="28"/>
        </w:rPr>
        <w:t>………………………………………………………………</w:t>
      </w:r>
      <w:proofErr w:type="gramStart"/>
      <w:r w:rsidR="006E1146">
        <w:rPr>
          <w:rFonts w:ascii="Times New Roman" w:eastAsia="Calibri" w:hAnsi="Times New Roman" w:cs="Times New Roman"/>
          <w:sz w:val="28"/>
          <w:szCs w:val="28"/>
        </w:rPr>
        <w:t>……</w:t>
      </w:r>
      <w:r w:rsidR="00352554">
        <w:rPr>
          <w:rFonts w:ascii="Times New Roman" w:eastAsia="Calibri" w:hAnsi="Times New Roman" w:cs="Times New Roman"/>
          <w:sz w:val="28"/>
          <w:szCs w:val="28"/>
        </w:rPr>
        <w:t>.</w:t>
      </w:r>
      <w:proofErr w:type="gramEnd"/>
      <w:r w:rsidR="00352554">
        <w:rPr>
          <w:rFonts w:ascii="Times New Roman" w:eastAsia="Calibri" w:hAnsi="Times New Roman" w:cs="Times New Roman"/>
          <w:sz w:val="28"/>
          <w:szCs w:val="28"/>
        </w:rPr>
        <w:t>.18</w:t>
      </w:r>
    </w:p>
    <w:p w:rsidR="00AD2C06" w:rsidRPr="00AD2C06" w:rsidRDefault="00AD2C06" w:rsidP="00813777">
      <w:pPr>
        <w:tabs>
          <w:tab w:val="left" w:pos="-993"/>
        </w:tabs>
        <w:spacing w:after="0" w:line="360" w:lineRule="auto"/>
        <w:rPr>
          <w:rFonts w:ascii="Times New Roman" w:eastAsia="Calibri" w:hAnsi="Times New Roman" w:cs="Times New Roman"/>
          <w:sz w:val="28"/>
          <w:szCs w:val="28"/>
        </w:rPr>
      </w:pPr>
    </w:p>
    <w:p w:rsidR="00397929" w:rsidRDefault="00397929" w:rsidP="00813777">
      <w:pPr>
        <w:tabs>
          <w:tab w:val="left" w:pos="-993"/>
        </w:tabs>
        <w:spacing w:after="0" w:line="276" w:lineRule="auto"/>
        <w:rPr>
          <w:rFonts w:ascii="Times New Roman" w:eastAsia="Calibri" w:hAnsi="Times New Roman" w:cs="Times New Roman"/>
          <w:sz w:val="28"/>
          <w:szCs w:val="28"/>
        </w:rPr>
      </w:pPr>
    </w:p>
    <w:p w:rsidR="00397929" w:rsidRDefault="00397929" w:rsidP="00813777">
      <w:pPr>
        <w:tabs>
          <w:tab w:val="left" w:pos="-993"/>
        </w:tabs>
        <w:spacing w:after="0" w:line="276" w:lineRule="auto"/>
        <w:rPr>
          <w:rFonts w:ascii="Times New Roman" w:eastAsia="Calibri" w:hAnsi="Times New Roman" w:cs="Times New Roman"/>
          <w:sz w:val="28"/>
          <w:szCs w:val="28"/>
        </w:rPr>
      </w:pPr>
    </w:p>
    <w:p w:rsidR="005C0539" w:rsidRDefault="005C0539" w:rsidP="00813777">
      <w:pPr>
        <w:tabs>
          <w:tab w:val="left" w:pos="-993"/>
        </w:tabs>
        <w:spacing w:after="0" w:line="276" w:lineRule="auto"/>
        <w:rPr>
          <w:rFonts w:ascii="Times New Roman" w:eastAsia="Calibri" w:hAnsi="Times New Roman" w:cs="Times New Roman"/>
          <w:sz w:val="28"/>
          <w:szCs w:val="28"/>
        </w:rPr>
      </w:pPr>
    </w:p>
    <w:p w:rsidR="005C0539" w:rsidRDefault="005C0539" w:rsidP="00813777">
      <w:pPr>
        <w:tabs>
          <w:tab w:val="left" w:pos="-993"/>
        </w:tabs>
        <w:spacing w:after="0" w:line="276" w:lineRule="auto"/>
        <w:rPr>
          <w:rFonts w:ascii="Times New Roman" w:eastAsia="Calibri" w:hAnsi="Times New Roman" w:cs="Times New Roman"/>
          <w:sz w:val="28"/>
          <w:szCs w:val="28"/>
        </w:rPr>
      </w:pPr>
    </w:p>
    <w:p w:rsidR="005C0539" w:rsidRDefault="005C0539" w:rsidP="00813777">
      <w:pPr>
        <w:tabs>
          <w:tab w:val="left" w:pos="-993"/>
        </w:tabs>
        <w:spacing w:after="0" w:line="276" w:lineRule="auto"/>
        <w:rPr>
          <w:rFonts w:ascii="Times New Roman" w:eastAsia="Calibri" w:hAnsi="Times New Roman" w:cs="Times New Roman"/>
          <w:sz w:val="28"/>
          <w:szCs w:val="28"/>
        </w:rPr>
      </w:pPr>
    </w:p>
    <w:p w:rsidR="005C0539" w:rsidRDefault="005C0539" w:rsidP="00397929">
      <w:pPr>
        <w:tabs>
          <w:tab w:val="left" w:pos="-993"/>
        </w:tabs>
        <w:spacing w:after="200" w:line="276" w:lineRule="auto"/>
        <w:ind w:right="-284"/>
        <w:rPr>
          <w:rFonts w:ascii="Times New Roman" w:eastAsia="Calibri" w:hAnsi="Times New Roman" w:cs="Times New Roman"/>
          <w:sz w:val="28"/>
          <w:szCs w:val="28"/>
        </w:rPr>
      </w:pPr>
    </w:p>
    <w:p w:rsidR="005C0539" w:rsidRDefault="005C0539" w:rsidP="00397929">
      <w:pPr>
        <w:tabs>
          <w:tab w:val="left" w:pos="-993"/>
        </w:tabs>
        <w:spacing w:after="200" w:line="276" w:lineRule="auto"/>
        <w:ind w:right="-284"/>
        <w:rPr>
          <w:rFonts w:ascii="Times New Roman" w:eastAsia="Calibri" w:hAnsi="Times New Roman" w:cs="Times New Roman"/>
          <w:sz w:val="28"/>
          <w:szCs w:val="28"/>
        </w:rPr>
      </w:pPr>
    </w:p>
    <w:p w:rsidR="005C0539" w:rsidRDefault="005C0539" w:rsidP="00397929">
      <w:pPr>
        <w:tabs>
          <w:tab w:val="left" w:pos="-993"/>
        </w:tabs>
        <w:spacing w:after="200" w:line="276" w:lineRule="auto"/>
        <w:ind w:right="-284"/>
        <w:rPr>
          <w:rFonts w:ascii="Times New Roman" w:eastAsia="Calibri" w:hAnsi="Times New Roman" w:cs="Times New Roman"/>
          <w:sz w:val="28"/>
          <w:szCs w:val="28"/>
        </w:rPr>
      </w:pPr>
    </w:p>
    <w:p w:rsidR="00397929" w:rsidRDefault="00397929" w:rsidP="00397929">
      <w:pPr>
        <w:tabs>
          <w:tab w:val="left" w:pos="-993"/>
        </w:tabs>
        <w:spacing w:after="200" w:line="276" w:lineRule="auto"/>
        <w:ind w:right="-284"/>
        <w:rPr>
          <w:rFonts w:ascii="Times New Roman" w:eastAsia="Calibri" w:hAnsi="Times New Roman" w:cs="Times New Roman"/>
          <w:sz w:val="28"/>
          <w:szCs w:val="28"/>
        </w:rPr>
      </w:pPr>
    </w:p>
    <w:p w:rsidR="00397929" w:rsidRDefault="00397929" w:rsidP="00397929">
      <w:pPr>
        <w:tabs>
          <w:tab w:val="left" w:pos="-993"/>
        </w:tabs>
        <w:spacing w:after="200" w:line="276" w:lineRule="auto"/>
        <w:ind w:right="-284"/>
        <w:rPr>
          <w:rFonts w:ascii="Times New Roman" w:eastAsia="Calibri" w:hAnsi="Times New Roman" w:cs="Times New Roman"/>
          <w:sz w:val="28"/>
          <w:szCs w:val="28"/>
        </w:rPr>
      </w:pPr>
    </w:p>
    <w:p w:rsidR="00813777" w:rsidRDefault="00813777" w:rsidP="00397929">
      <w:pPr>
        <w:tabs>
          <w:tab w:val="left" w:pos="-993"/>
        </w:tabs>
        <w:spacing w:after="200" w:line="276" w:lineRule="auto"/>
        <w:ind w:right="-284"/>
        <w:rPr>
          <w:rFonts w:ascii="Times New Roman" w:eastAsia="Calibri" w:hAnsi="Times New Roman" w:cs="Times New Roman"/>
          <w:sz w:val="28"/>
          <w:szCs w:val="28"/>
        </w:rPr>
      </w:pPr>
    </w:p>
    <w:p w:rsidR="00813777" w:rsidRDefault="00813777" w:rsidP="00397929">
      <w:pPr>
        <w:tabs>
          <w:tab w:val="left" w:pos="-993"/>
        </w:tabs>
        <w:spacing w:after="200" w:line="276" w:lineRule="auto"/>
        <w:ind w:right="-284"/>
        <w:rPr>
          <w:rFonts w:ascii="Times New Roman" w:eastAsia="Calibri" w:hAnsi="Times New Roman" w:cs="Times New Roman"/>
          <w:sz w:val="28"/>
          <w:szCs w:val="28"/>
        </w:rPr>
      </w:pPr>
    </w:p>
    <w:p w:rsidR="00397929" w:rsidRDefault="00397929" w:rsidP="00397929">
      <w:pPr>
        <w:tabs>
          <w:tab w:val="left" w:pos="-993"/>
        </w:tabs>
        <w:spacing w:after="200" w:line="276" w:lineRule="auto"/>
        <w:ind w:right="-284"/>
        <w:rPr>
          <w:rFonts w:ascii="Times New Roman" w:eastAsia="Calibri" w:hAnsi="Times New Roman" w:cs="Times New Roman"/>
          <w:sz w:val="28"/>
          <w:szCs w:val="28"/>
        </w:rPr>
      </w:pPr>
    </w:p>
    <w:p w:rsidR="00B2004F" w:rsidRDefault="00B2004F" w:rsidP="00F0698D">
      <w:pPr>
        <w:tabs>
          <w:tab w:val="left" w:pos="-993"/>
        </w:tabs>
        <w:spacing w:after="200" w:line="276" w:lineRule="auto"/>
        <w:ind w:right="-284"/>
        <w:rPr>
          <w:rFonts w:ascii="Times New Roman" w:eastAsia="Calibri" w:hAnsi="Times New Roman" w:cs="Times New Roman"/>
          <w:b/>
          <w:sz w:val="28"/>
          <w:szCs w:val="28"/>
        </w:rPr>
      </w:pPr>
    </w:p>
    <w:p w:rsidR="00B2004F" w:rsidRDefault="00B2004F" w:rsidP="00CC716C">
      <w:pPr>
        <w:tabs>
          <w:tab w:val="left" w:pos="-993"/>
        </w:tabs>
        <w:spacing w:after="200" w:line="276" w:lineRule="auto"/>
        <w:ind w:right="-284"/>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ВВЕДЕНИЕ</w:t>
      </w:r>
    </w:p>
    <w:p w:rsidR="006A4D64" w:rsidRDefault="005C0539" w:rsidP="00CC716C">
      <w:pPr>
        <w:tabs>
          <w:tab w:val="left" w:pos="-993"/>
        </w:tabs>
        <w:spacing w:after="0" w:line="360"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Грибы - это организмы, способные поразить самое скептически настроенное воображение. Они распространены настолько широко, что нам это даже трудно осознать. Они нигде и, в то же время, всюду. Мы не </w:t>
      </w:r>
      <w:r w:rsidR="006A4D64">
        <w:rPr>
          <w:rFonts w:ascii="Times New Roman" w:eastAsia="Calibri" w:hAnsi="Times New Roman" w:cs="Times New Roman"/>
          <w:sz w:val="28"/>
          <w:szCs w:val="28"/>
        </w:rPr>
        <w:t>видим</w:t>
      </w:r>
      <w:r>
        <w:rPr>
          <w:rFonts w:ascii="Times New Roman" w:eastAsia="Calibri" w:hAnsi="Times New Roman" w:cs="Times New Roman"/>
          <w:sz w:val="28"/>
          <w:szCs w:val="28"/>
        </w:rPr>
        <w:t xml:space="preserve"> грибов вокруг себя, но их мельчайшие споры окружают нас </w:t>
      </w:r>
      <w:r w:rsidR="006A4D64">
        <w:rPr>
          <w:rFonts w:ascii="Times New Roman" w:eastAsia="Calibri" w:hAnsi="Times New Roman" w:cs="Times New Roman"/>
          <w:sz w:val="28"/>
          <w:szCs w:val="28"/>
        </w:rPr>
        <w:t>в любой момент нашей жизни. Даже чисто убранное помещение всегда содержит споры плесневых грибков.</w:t>
      </w:r>
    </w:p>
    <w:p w:rsidR="00F45486" w:rsidRDefault="006A4D64" w:rsidP="00CC716C">
      <w:pPr>
        <w:tabs>
          <w:tab w:val="left" w:pos="-993"/>
        </w:tabs>
        <w:spacing w:after="0" w:line="360"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45486">
        <w:rPr>
          <w:rFonts w:ascii="Times New Roman" w:eastAsia="Calibri" w:hAnsi="Times New Roman" w:cs="Times New Roman"/>
          <w:sz w:val="28"/>
          <w:szCs w:val="28"/>
        </w:rPr>
        <w:t>Грибы способны питаться любым органическим субстратом, поэтому рядом с человеком им всегда очень комфортно. Особенно грибковые организмы любят плохо вентилируемые влажные помещения, где они прорастают на стенах и на мебели. Выделяя в окружающее пространство большое количество своих спор, грибы могут вызывать аллергические реакции у некоторых людей. Поэтому люди во все времена стремились снизить вероятность появления плесени внутри своих жилищ.</w:t>
      </w:r>
    </w:p>
    <w:p w:rsidR="00F45486" w:rsidRDefault="00F45486" w:rsidP="00CC716C">
      <w:pPr>
        <w:tabs>
          <w:tab w:val="left" w:pos="-993"/>
        </w:tabs>
        <w:spacing w:after="0" w:line="360"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ab/>
        <w:t xml:space="preserve">Нам стало интересно, можно ли бытовыми легкодоступными средствами снизить активность грибковых организмов внутри помещений, где находятся люди, </w:t>
      </w:r>
      <w:r w:rsidR="00996072">
        <w:rPr>
          <w:rFonts w:ascii="Times New Roman" w:eastAsia="Calibri" w:hAnsi="Times New Roman" w:cs="Times New Roman"/>
          <w:sz w:val="28"/>
          <w:szCs w:val="28"/>
        </w:rPr>
        <w:t>чтобы не применять агрессивную бытовую химию.</w:t>
      </w:r>
    </w:p>
    <w:p w:rsidR="00996072" w:rsidRDefault="00996072" w:rsidP="00CC716C">
      <w:pPr>
        <w:tabs>
          <w:tab w:val="left" w:pos="-993"/>
        </w:tabs>
        <w:spacing w:after="0" w:line="360"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ab/>
        <w:t>Объектом изучения нашей работы будем считать плесневые грибы. А в качестве предмета обозначим бытовые средства, способные влиять на наш объект, снижая активность его жизнедеятельности.</w:t>
      </w:r>
    </w:p>
    <w:p w:rsidR="0060455F" w:rsidRDefault="00996072" w:rsidP="00CC716C">
      <w:p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b/>
          <w:sz w:val="28"/>
          <w:szCs w:val="28"/>
        </w:rPr>
        <w:tab/>
      </w:r>
      <w:r w:rsidR="000870D1" w:rsidRPr="00996072">
        <w:rPr>
          <w:rFonts w:ascii="Times New Roman" w:eastAsia="Calibri" w:hAnsi="Times New Roman" w:cs="Times New Roman"/>
          <w:sz w:val="28"/>
          <w:szCs w:val="28"/>
        </w:rPr>
        <w:t xml:space="preserve">Цель </w:t>
      </w:r>
      <w:r w:rsidR="000870D1">
        <w:rPr>
          <w:rFonts w:ascii="Times New Roman" w:eastAsia="Calibri" w:hAnsi="Times New Roman" w:cs="Times New Roman"/>
          <w:sz w:val="28"/>
          <w:szCs w:val="28"/>
        </w:rPr>
        <w:t>нашей</w:t>
      </w:r>
      <w:r>
        <w:rPr>
          <w:rFonts w:ascii="Times New Roman" w:eastAsia="Calibri" w:hAnsi="Times New Roman" w:cs="Times New Roman"/>
          <w:sz w:val="28"/>
          <w:szCs w:val="28"/>
        </w:rPr>
        <w:t xml:space="preserve"> исследовательской работы заключается в изучении влияния некоторых бытовых веществ на жизнедеятельность плесневых грибов внутри помещения.</w:t>
      </w:r>
    </w:p>
    <w:p w:rsidR="00996072" w:rsidRDefault="000870D1" w:rsidP="00CC716C">
      <w:p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ab/>
      </w:r>
      <w:r w:rsidR="00996072">
        <w:rPr>
          <w:rFonts w:ascii="Times New Roman" w:eastAsia="Calibri" w:hAnsi="Times New Roman" w:cs="Times New Roman"/>
          <w:sz w:val="28"/>
          <w:szCs w:val="28"/>
        </w:rPr>
        <w:t>Достичь поставленной цели нам помогут следующие задачи</w:t>
      </w:r>
      <w:r>
        <w:rPr>
          <w:rFonts w:ascii="Times New Roman" w:eastAsia="Calibri" w:hAnsi="Times New Roman" w:cs="Times New Roman"/>
          <w:sz w:val="28"/>
          <w:szCs w:val="28"/>
        </w:rPr>
        <w:t>:</w:t>
      </w:r>
    </w:p>
    <w:p w:rsidR="000870D1" w:rsidRDefault="000870D1" w:rsidP="00CC716C">
      <w:pPr>
        <w:pStyle w:val="a3"/>
        <w:numPr>
          <w:ilvl w:val="0"/>
          <w:numId w:val="13"/>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Изучить информацию из различных источников о плесневых грибах</w:t>
      </w:r>
      <w:proofErr w:type="gramStart"/>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и о </w:t>
      </w:r>
    </w:p>
    <w:p w:rsidR="000870D1" w:rsidRDefault="000870D1" w:rsidP="00CC716C">
      <w:pPr>
        <w:pStyle w:val="a3"/>
        <w:numPr>
          <w:ilvl w:val="0"/>
          <w:numId w:val="13"/>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 xml:space="preserve">Проанализировать доступные сведения о средствах с доказанной или предполагаемой антигрибковой активностью. Выбрать список </w:t>
      </w:r>
      <w:proofErr w:type="spellStart"/>
      <w:r>
        <w:rPr>
          <w:rFonts w:ascii="Times New Roman" w:eastAsia="Calibri" w:hAnsi="Times New Roman" w:cs="Times New Roman"/>
          <w:sz w:val="28"/>
          <w:szCs w:val="28"/>
        </w:rPr>
        <w:t>средст</w:t>
      </w:r>
      <w:proofErr w:type="spellEnd"/>
      <w:r>
        <w:rPr>
          <w:rFonts w:ascii="Times New Roman" w:eastAsia="Calibri" w:hAnsi="Times New Roman" w:cs="Times New Roman"/>
          <w:sz w:val="28"/>
          <w:szCs w:val="28"/>
        </w:rPr>
        <w:t>, которые мы будем тестировать на колониях, выращенных грибков.</w:t>
      </w:r>
    </w:p>
    <w:p w:rsidR="000870D1" w:rsidRDefault="000870D1" w:rsidP="00CC716C">
      <w:pPr>
        <w:pStyle w:val="a3"/>
        <w:numPr>
          <w:ilvl w:val="0"/>
          <w:numId w:val="13"/>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 xml:space="preserve">Вырастить необходимое количество колоний грибов в чашках Петри на </w:t>
      </w:r>
      <w:proofErr w:type="spellStart"/>
      <w:r>
        <w:rPr>
          <w:rFonts w:ascii="Times New Roman" w:eastAsia="Calibri" w:hAnsi="Times New Roman" w:cs="Times New Roman"/>
          <w:sz w:val="28"/>
          <w:szCs w:val="28"/>
        </w:rPr>
        <w:t>агаризованном</w:t>
      </w:r>
      <w:proofErr w:type="spellEnd"/>
      <w:r>
        <w:rPr>
          <w:rFonts w:ascii="Times New Roman" w:eastAsia="Calibri" w:hAnsi="Times New Roman" w:cs="Times New Roman"/>
          <w:sz w:val="28"/>
          <w:szCs w:val="28"/>
        </w:rPr>
        <w:t xml:space="preserve"> мясокостном бульоне.</w:t>
      </w:r>
    </w:p>
    <w:p w:rsidR="000870D1" w:rsidRDefault="000870D1" w:rsidP="00CC716C">
      <w:pPr>
        <w:pStyle w:val="a3"/>
        <w:numPr>
          <w:ilvl w:val="0"/>
          <w:numId w:val="13"/>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Проверить антигрибковую активность выбранных средств и сделать выводы об их эффективности. </w:t>
      </w:r>
    </w:p>
    <w:p w:rsidR="00AC18DE" w:rsidRDefault="00AC18DE" w:rsidP="00CC716C">
      <w:pPr>
        <w:pStyle w:val="a3"/>
        <w:tabs>
          <w:tab w:val="left" w:pos="-993"/>
        </w:tabs>
        <w:spacing w:after="0" w:line="360" w:lineRule="auto"/>
        <w:ind w:left="0" w:right="-284" w:firstLine="720"/>
        <w:rPr>
          <w:rFonts w:ascii="Times New Roman" w:eastAsia="Calibri" w:hAnsi="Times New Roman" w:cs="Times New Roman"/>
          <w:sz w:val="28"/>
          <w:szCs w:val="28"/>
        </w:rPr>
      </w:pPr>
      <w:r>
        <w:rPr>
          <w:rFonts w:ascii="Times New Roman" w:eastAsia="Calibri" w:hAnsi="Times New Roman" w:cs="Times New Roman"/>
          <w:sz w:val="28"/>
          <w:szCs w:val="28"/>
        </w:rPr>
        <w:t>В решении поставленных задач используем основные биологические методы познания мира.</w:t>
      </w:r>
    </w:p>
    <w:p w:rsidR="00AC18DE" w:rsidRDefault="00AC18DE" w:rsidP="00CC716C">
      <w:pPr>
        <w:pStyle w:val="a3"/>
        <w:numPr>
          <w:ilvl w:val="0"/>
          <w:numId w:val="14"/>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Поисковый. Изучение литературы и других источников информации.</w:t>
      </w:r>
    </w:p>
    <w:p w:rsidR="00AC18DE" w:rsidRDefault="00AC18DE" w:rsidP="00CC716C">
      <w:pPr>
        <w:pStyle w:val="a3"/>
        <w:numPr>
          <w:ilvl w:val="0"/>
          <w:numId w:val="14"/>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Эксперименты по выращиванию грибков на мясокостном бульоне и по изучению противогрибковой активности выбранных средств.</w:t>
      </w:r>
    </w:p>
    <w:p w:rsidR="00AC18DE" w:rsidRDefault="00AC18DE" w:rsidP="00CC716C">
      <w:pPr>
        <w:pStyle w:val="a3"/>
        <w:numPr>
          <w:ilvl w:val="0"/>
          <w:numId w:val="14"/>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Сравнение активности подавления жизнедеятельности грибов выбранными средствами.</w:t>
      </w:r>
    </w:p>
    <w:p w:rsidR="00AC18DE" w:rsidRDefault="00AC18DE" w:rsidP="00CC716C">
      <w:pPr>
        <w:pStyle w:val="a3"/>
        <w:numPr>
          <w:ilvl w:val="0"/>
          <w:numId w:val="14"/>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Описательный метод поможет описать проведение эксперимента.</w:t>
      </w:r>
    </w:p>
    <w:p w:rsidR="00AC18DE" w:rsidRDefault="00AC18DE" w:rsidP="00CC716C">
      <w:pPr>
        <w:pStyle w:val="a3"/>
        <w:numPr>
          <w:ilvl w:val="0"/>
          <w:numId w:val="14"/>
        </w:num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 xml:space="preserve">Анализ полученной информации. </w:t>
      </w:r>
    </w:p>
    <w:p w:rsidR="00936845" w:rsidRDefault="00AC18DE" w:rsidP="00CC716C">
      <w:p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ab/>
        <w:t xml:space="preserve">Гипотеза исследовательской работы заключается в том, что </w:t>
      </w:r>
      <w:r w:rsidR="00813777">
        <w:rPr>
          <w:rFonts w:ascii="Times New Roman" w:eastAsia="Calibri" w:hAnsi="Times New Roman" w:cs="Times New Roman"/>
          <w:sz w:val="28"/>
          <w:szCs w:val="28"/>
        </w:rPr>
        <w:t>пищевая сода, уксус, масло чайного дерева и белизна</w:t>
      </w:r>
      <w:r>
        <w:rPr>
          <w:rFonts w:ascii="Times New Roman" w:eastAsia="Calibri" w:hAnsi="Times New Roman" w:cs="Times New Roman"/>
          <w:sz w:val="28"/>
          <w:szCs w:val="28"/>
        </w:rPr>
        <w:t xml:space="preserve"> имеют антигрибковую активность, снижают процессы роста и спороношения грибков</w:t>
      </w:r>
      <w:r w:rsidR="00E658B6">
        <w:rPr>
          <w:rFonts w:ascii="Times New Roman" w:eastAsia="Calibri" w:hAnsi="Times New Roman" w:cs="Times New Roman"/>
          <w:sz w:val="28"/>
          <w:szCs w:val="28"/>
        </w:rPr>
        <w:t>, приводят, в конечном счете</w:t>
      </w:r>
      <w:r w:rsidR="00813777">
        <w:rPr>
          <w:rFonts w:ascii="Times New Roman" w:eastAsia="Calibri" w:hAnsi="Times New Roman" w:cs="Times New Roman"/>
          <w:sz w:val="28"/>
          <w:szCs w:val="28"/>
        </w:rPr>
        <w:t>,</w:t>
      </w:r>
      <w:r w:rsidR="00E658B6">
        <w:rPr>
          <w:rFonts w:ascii="Times New Roman" w:eastAsia="Calibri" w:hAnsi="Times New Roman" w:cs="Times New Roman"/>
          <w:sz w:val="28"/>
          <w:szCs w:val="28"/>
        </w:rPr>
        <w:t xml:space="preserve"> к их гибели.</w:t>
      </w:r>
    </w:p>
    <w:p w:rsidR="00936845" w:rsidRDefault="00936845" w:rsidP="00CC716C">
      <w:pPr>
        <w:tabs>
          <w:tab w:val="left" w:pos="-993"/>
        </w:tabs>
        <w:spacing w:after="200" w:line="276" w:lineRule="auto"/>
        <w:ind w:right="-284"/>
        <w:rPr>
          <w:rFonts w:ascii="Times New Roman" w:eastAsia="Calibri" w:hAnsi="Times New Roman" w:cs="Times New Roman"/>
          <w:sz w:val="28"/>
          <w:szCs w:val="28"/>
        </w:rPr>
      </w:pPr>
    </w:p>
    <w:p w:rsidR="00B2004F" w:rsidRDefault="00B2004F" w:rsidP="00CC716C">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E658B6" w:rsidRDefault="00E658B6" w:rsidP="00A66D7A">
      <w:pPr>
        <w:tabs>
          <w:tab w:val="left" w:pos="-993"/>
        </w:tabs>
        <w:spacing w:after="200" w:line="276" w:lineRule="auto"/>
        <w:ind w:left="-273" w:right="-284"/>
        <w:jc w:val="center"/>
        <w:rPr>
          <w:rFonts w:ascii="Times New Roman" w:eastAsia="Calibri" w:hAnsi="Times New Roman" w:cs="Times New Roman"/>
          <w:sz w:val="28"/>
          <w:szCs w:val="28"/>
        </w:rPr>
      </w:pPr>
    </w:p>
    <w:p w:rsidR="00A66D7A" w:rsidRDefault="00B2004F" w:rsidP="00CC716C">
      <w:pPr>
        <w:tabs>
          <w:tab w:val="left" w:pos="-993"/>
        </w:tabs>
        <w:spacing w:after="200" w:line="276" w:lineRule="auto"/>
        <w:ind w:right="-284"/>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Глава 1</w:t>
      </w:r>
    </w:p>
    <w:p w:rsidR="00B2004F" w:rsidRPr="00B2004F" w:rsidRDefault="00B2004F" w:rsidP="00CC716C">
      <w:pPr>
        <w:tabs>
          <w:tab w:val="left" w:pos="-993"/>
        </w:tabs>
        <w:spacing w:after="200" w:line="276" w:lineRule="auto"/>
        <w:ind w:right="-284"/>
        <w:rPr>
          <w:rFonts w:ascii="Times New Roman" w:eastAsia="Calibri" w:hAnsi="Times New Roman" w:cs="Times New Roman"/>
          <w:b/>
          <w:sz w:val="28"/>
          <w:szCs w:val="28"/>
        </w:rPr>
      </w:pPr>
      <w:r>
        <w:rPr>
          <w:rFonts w:ascii="Times New Roman" w:eastAsia="Calibri" w:hAnsi="Times New Roman" w:cs="Times New Roman"/>
          <w:b/>
          <w:sz w:val="28"/>
          <w:szCs w:val="28"/>
        </w:rPr>
        <w:t>1.1   Грибы-</w:t>
      </w:r>
      <w:r w:rsidR="00926AAB">
        <w:rPr>
          <w:rFonts w:ascii="Times New Roman" w:eastAsia="Calibri" w:hAnsi="Times New Roman" w:cs="Times New Roman"/>
          <w:b/>
          <w:sz w:val="28"/>
          <w:szCs w:val="28"/>
        </w:rPr>
        <w:t>пионеры суши</w:t>
      </w:r>
      <w:r>
        <w:rPr>
          <w:rFonts w:ascii="Times New Roman" w:eastAsia="Calibri" w:hAnsi="Times New Roman" w:cs="Times New Roman"/>
          <w:b/>
          <w:sz w:val="28"/>
          <w:szCs w:val="28"/>
        </w:rPr>
        <w:t xml:space="preserve"> </w:t>
      </w:r>
    </w:p>
    <w:p w:rsidR="00AC7A16" w:rsidRDefault="00CC716C" w:rsidP="00CC716C">
      <w:pPr>
        <w:tabs>
          <w:tab w:val="left" w:pos="-99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8637E0" w:rsidRPr="00936845">
        <w:rPr>
          <w:rFonts w:ascii="Times New Roman" w:eastAsia="Calibri" w:hAnsi="Times New Roman" w:cs="Times New Roman"/>
          <w:sz w:val="28"/>
          <w:szCs w:val="28"/>
        </w:rPr>
        <w:t>П</w:t>
      </w:r>
      <w:r w:rsidR="008637E0">
        <w:rPr>
          <w:rFonts w:ascii="Times New Roman" w:eastAsia="Calibri" w:hAnsi="Times New Roman" w:cs="Times New Roman"/>
          <w:sz w:val="28"/>
          <w:szCs w:val="28"/>
        </w:rPr>
        <w:t>лесневые</w:t>
      </w:r>
      <w:r w:rsidR="002870F7">
        <w:rPr>
          <w:rFonts w:ascii="Times New Roman" w:eastAsia="Calibri" w:hAnsi="Times New Roman" w:cs="Times New Roman"/>
          <w:sz w:val="28"/>
          <w:szCs w:val="28"/>
        </w:rPr>
        <w:t xml:space="preserve"> грибы — </w:t>
      </w:r>
      <w:r w:rsidR="008637E0">
        <w:rPr>
          <w:rFonts w:ascii="Times New Roman" w:eastAsia="Calibri" w:hAnsi="Times New Roman" w:cs="Times New Roman"/>
          <w:sz w:val="28"/>
          <w:szCs w:val="28"/>
        </w:rPr>
        <w:t>низшие</w:t>
      </w:r>
      <w:r w:rsidR="002870F7">
        <w:rPr>
          <w:rFonts w:ascii="Times New Roman" w:eastAsia="Calibri" w:hAnsi="Times New Roman" w:cs="Times New Roman"/>
          <w:sz w:val="28"/>
          <w:szCs w:val="28"/>
        </w:rPr>
        <w:t xml:space="preserve"> грибы</w:t>
      </w:r>
      <w:r w:rsidR="00936845" w:rsidRPr="00936845">
        <w:rPr>
          <w:rFonts w:ascii="Times New Roman" w:eastAsia="Calibri" w:hAnsi="Times New Roman" w:cs="Times New Roman"/>
          <w:sz w:val="28"/>
          <w:szCs w:val="28"/>
        </w:rPr>
        <w:t xml:space="preserve">, образующие ветвящиеся мицелии </w:t>
      </w:r>
      <w:r w:rsidR="008637E0">
        <w:rPr>
          <w:rFonts w:ascii="Times New Roman" w:eastAsia="Calibri" w:hAnsi="Times New Roman" w:cs="Times New Roman"/>
          <w:sz w:val="28"/>
          <w:szCs w:val="28"/>
        </w:rPr>
        <w:t xml:space="preserve">внутри или снаружи субстрата, которые не имеют </w:t>
      </w:r>
      <w:r w:rsidR="00936845" w:rsidRPr="00936845">
        <w:rPr>
          <w:rFonts w:ascii="Times New Roman" w:eastAsia="Calibri" w:hAnsi="Times New Roman" w:cs="Times New Roman"/>
          <w:sz w:val="28"/>
          <w:szCs w:val="28"/>
        </w:rPr>
        <w:t>крупных, заметных невооружённы</w:t>
      </w:r>
      <w:r w:rsidR="002870F7">
        <w:rPr>
          <w:rFonts w:ascii="Times New Roman" w:eastAsia="Calibri" w:hAnsi="Times New Roman" w:cs="Times New Roman"/>
          <w:sz w:val="28"/>
          <w:szCs w:val="28"/>
        </w:rPr>
        <w:t>м глаз</w:t>
      </w:r>
      <w:r w:rsidR="00F56B1A">
        <w:rPr>
          <w:rFonts w:ascii="Times New Roman" w:eastAsia="Calibri" w:hAnsi="Times New Roman" w:cs="Times New Roman"/>
          <w:sz w:val="28"/>
          <w:szCs w:val="28"/>
        </w:rPr>
        <w:t>ом плодовых тел.</w:t>
      </w:r>
    </w:p>
    <w:p w:rsidR="00F56B1A" w:rsidRPr="00F56B1A" w:rsidRDefault="00813777" w:rsidP="00CC716C">
      <w:pPr>
        <w:tabs>
          <w:tab w:val="left" w:pos="-99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F56B1A" w:rsidRPr="00F56B1A">
        <w:rPr>
          <w:rFonts w:ascii="Times New Roman" w:eastAsia="Calibri" w:hAnsi="Times New Roman" w:cs="Times New Roman"/>
          <w:sz w:val="28"/>
          <w:szCs w:val="28"/>
        </w:rPr>
        <w:t xml:space="preserve">Грибы, по мнению </w:t>
      </w:r>
      <w:r w:rsidR="008637E0">
        <w:rPr>
          <w:rFonts w:ascii="Times New Roman" w:eastAsia="Calibri" w:hAnsi="Times New Roman" w:cs="Times New Roman"/>
          <w:sz w:val="28"/>
          <w:szCs w:val="28"/>
        </w:rPr>
        <w:t>ученых, изучающих грибы</w:t>
      </w:r>
      <w:r w:rsidR="00F56B1A" w:rsidRPr="00F56B1A">
        <w:rPr>
          <w:rFonts w:ascii="Times New Roman" w:eastAsia="Calibri" w:hAnsi="Times New Roman" w:cs="Times New Roman"/>
          <w:sz w:val="28"/>
          <w:szCs w:val="28"/>
        </w:rPr>
        <w:t>, были перв</w:t>
      </w:r>
      <w:r w:rsidR="008637E0">
        <w:rPr>
          <w:rFonts w:ascii="Times New Roman" w:eastAsia="Calibri" w:hAnsi="Times New Roman" w:cs="Times New Roman"/>
          <w:sz w:val="28"/>
          <w:szCs w:val="28"/>
        </w:rPr>
        <w:t>ыми организмами, которые вышли из водной среды и подготовили сушу для поселения на ней других, более требовательных организмов</w:t>
      </w:r>
      <w:r w:rsidR="00F56B1A" w:rsidRPr="00F56B1A">
        <w:rPr>
          <w:rFonts w:ascii="Times New Roman" w:eastAsia="Calibri" w:hAnsi="Times New Roman" w:cs="Times New Roman"/>
          <w:sz w:val="28"/>
          <w:szCs w:val="28"/>
        </w:rPr>
        <w:t xml:space="preserve">. </w:t>
      </w:r>
      <w:r w:rsidR="008637E0">
        <w:rPr>
          <w:rFonts w:ascii="Times New Roman" w:eastAsia="Calibri" w:hAnsi="Times New Roman" w:cs="Times New Roman"/>
          <w:sz w:val="28"/>
          <w:szCs w:val="28"/>
        </w:rPr>
        <w:t>Много времени посвятил изучению грибов р</w:t>
      </w:r>
      <w:r w:rsidR="00F56B1A" w:rsidRPr="00F56B1A">
        <w:rPr>
          <w:rFonts w:ascii="Times New Roman" w:eastAsia="Calibri" w:hAnsi="Times New Roman" w:cs="Times New Roman"/>
          <w:sz w:val="28"/>
          <w:szCs w:val="28"/>
        </w:rPr>
        <w:t xml:space="preserve">оссийский </w:t>
      </w:r>
      <w:r w:rsidR="008637E0">
        <w:rPr>
          <w:rFonts w:ascii="Times New Roman" w:eastAsia="Calibri" w:hAnsi="Times New Roman" w:cs="Times New Roman"/>
          <w:sz w:val="28"/>
          <w:szCs w:val="28"/>
        </w:rPr>
        <w:t>миколог</w:t>
      </w:r>
      <w:r w:rsidR="00F56B1A" w:rsidRPr="00F56B1A">
        <w:rPr>
          <w:rFonts w:ascii="Times New Roman" w:eastAsia="Calibri" w:hAnsi="Times New Roman" w:cs="Times New Roman"/>
          <w:sz w:val="28"/>
          <w:szCs w:val="28"/>
        </w:rPr>
        <w:t xml:space="preserve"> Константин Наговицын</w:t>
      </w:r>
      <w:r w:rsidR="00864E98">
        <w:rPr>
          <w:rFonts w:ascii="Times New Roman" w:eastAsia="Calibri" w:hAnsi="Times New Roman" w:cs="Times New Roman"/>
          <w:sz w:val="28"/>
          <w:szCs w:val="28"/>
        </w:rPr>
        <w:t>. В</w:t>
      </w:r>
      <w:r w:rsidR="00F56B1A" w:rsidRPr="00F56B1A">
        <w:rPr>
          <w:rFonts w:ascii="Times New Roman" w:eastAsia="Calibri" w:hAnsi="Times New Roman" w:cs="Times New Roman"/>
          <w:sz w:val="28"/>
          <w:szCs w:val="28"/>
        </w:rPr>
        <w:t xml:space="preserve"> своей статье «Биоразнообразие грибов на </w:t>
      </w:r>
      <w:r w:rsidR="00A66D7A">
        <w:rPr>
          <w:rFonts w:ascii="Times New Roman" w:eastAsia="Calibri" w:hAnsi="Times New Roman" w:cs="Times New Roman"/>
          <w:sz w:val="28"/>
          <w:szCs w:val="28"/>
        </w:rPr>
        <w:t xml:space="preserve">границе мезо- и </w:t>
      </w:r>
      <w:proofErr w:type="spellStart"/>
      <w:r w:rsidR="00A66D7A">
        <w:rPr>
          <w:rFonts w:ascii="Times New Roman" w:eastAsia="Calibri" w:hAnsi="Times New Roman" w:cs="Times New Roman"/>
          <w:sz w:val="28"/>
          <w:szCs w:val="28"/>
        </w:rPr>
        <w:t>неопротерозоя</w:t>
      </w:r>
      <w:proofErr w:type="spellEnd"/>
      <w:r w:rsidR="00A66D7A">
        <w:rPr>
          <w:rFonts w:ascii="Times New Roman" w:eastAsia="Calibri" w:hAnsi="Times New Roman" w:cs="Times New Roman"/>
          <w:sz w:val="28"/>
          <w:szCs w:val="28"/>
        </w:rPr>
        <w:t xml:space="preserve">» </w:t>
      </w:r>
      <w:r w:rsidR="00864E98">
        <w:rPr>
          <w:rFonts w:ascii="Times New Roman" w:eastAsia="Calibri" w:hAnsi="Times New Roman" w:cs="Times New Roman"/>
          <w:sz w:val="28"/>
          <w:szCs w:val="28"/>
        </w:rPr>
        <w:t>доказывал, что разнообразная грибная флора существовала на заре существования самой жизни на нашей планете</w:t>
      </w:r>
      <w:r w:rsidR="00226379">
        <w:rPr>
          <w:rFonts w:ascii="Times New Roman" w:eastAsia="Calibri" w:hAnsi="Times New Roman" w:cs="Times New Roman"/>
          <w:sz w:val="28"/>
          <w:szCs w:val="28"/>
        </w:rPr>
        <w:t>. (рис.1)</w:t>
      </w:r>
    </w:p>
    <w:p w:rsidR="00A66D7A" w:rsidRDefault="00CC716C" w:rsidP="00CC716C">
      <w:pPr>
        <w:tabs>
          <w:tab w:val="left" w:pos="-99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A66D7A" w:rsidRPr="00A66D7A">
        <w:rPr>
          <w:rFonts w:ascii="Times New Roman" w:eastAsia="Calibri" w:hAnsi="Times New Roman" w:cs="Times New Roman"/>
          <w:sz w:val="28"/>
          <w:szCs w:val="28"/>
        </w:rPr>
        <w:t>В</w:t>
      </w:r>
      <w:r w:rsidR="00864E98">
        <w:rPr>
          <w:rFonts w:ascii="Times New Roman" w:eastAsia="Calibri" w:hAnsi="Times New Roman" w:cs="Times New Roman"/>
          <w:sz w:val="28"/>
          <w:szCs w:val="28"/>
        </w:rPr>
        <w:t xml:space="preserve"> своей</w:t>
      </w:r>
      <w:r w:rsidR="00A66D7A" w:rsidRPr="00A66D7A">
        <w:rPr>
          <w:rFonts w:ascii="Times New Roman" w:eastAsia="Calibri" w:hAnsi="Times New Roman" w:cs="Times New Roman"/>
          <w:sz w:val="28"/>
          <w:szCs w:val="28"/>
        </w:rPr>
        <w:t xml:space="preserve"> </w:t>
      </w:r>
      <w:r w:rsidR="00813777">
        <w:rPr>
          <w:rFonts w:ascii="Times New Roman" w:eastAsia="Calibri" w:hAnsi="Times New Roman" w:cs="Times New Roman"/>
          <w:sz w:val="28"/>
          <w:szCs w:val="28"/>
        </w:rPr>
        <w:t>статье Наговицын</w:t>
      </w:r>
      <w:r w:rsidR="00A66D7A" w:rsidRPr="00A66D7A">
        <w:rPr>
          <w:rFonts w:ascii="Times New Roman" w:eastAsia="Calibri" w:hAnsi="Times New Roman" w:cs="Times New Roman"/>
          <w:sz w:val="28"/>
          <w:szCs w:val="28"/>
        </w:rPr>
        <w:t xml:space="preserve"> </w:t>
      </w:r>
      <w:r w:rsidR="00864E98">
        <w:rPr>
          <w:rFonts w:ascii="Times New Roman" w:eastAsia="Calibri" w:hAnsi="Times New Roman" w:cs="Times New Roman"/>
          <w:sz w:val="28"/>
          <w:szCs w:val="28"/>
        </w:rPr>
        <w:t>говорил о том</w:t>
      </w:r>
      <w:r w:rsidR="00A66D7A" w:rsidRPr="00A66D7A">
        <w:rPr>
          <w:rFonts w:ascii="Times New Roman" w:eastAsia="Calibri" w:hAnsi="Times New Roman" w:cs="Times New Roman"/>
          <w:sz w:val="28"/>
          <w:szCs w:val="28"/>
        </w:rPr>
        <w:t xml:space="preserve">, что </w:t>
      </w:r>
      <w:r w:rsidR="00864E98">
        <w:rPr>
          <w:rFonts w:ascii="Times New Roman" w:eastAsia="Calibri" w:hAnsi="Times New Roman" w:cs="Times New Roman"/>
          <w:sz w:val="28"/>
          <w:szCs w:val="28"/>
        </w:rPr>
        <w:t>порядка</w:t>
      </w:r>
      <w:r w:rsidR="00A66D7A" w:rsidRPr="00A66D7A">
        <w:rPr>
          <w:rFonts w:ascii="Times New Roman" w:eastAsia="Calibri" w:hAnsi="Times New Roman" w:cs="Times New Roman"/>
          <w:sz w:val="28"/>
          <w:szCs w:val="28"/>
        </w:rPr>
        <w:t xml:space="preserve"> миллиарда лет назад жизнь развивалась в мелководных морях, где</w:t>
      </w:r>
      <w:r w:rsidR="00864E98">
        <w:rPr>
          <w:rFonts w:ascii="Times New Roman" w:eastAsia="Calibri" w:hAnsi="Times New Roman" w:cs="Times New Roman"/>
          <w:sz w:val="28"/>
          <w:szCs w:val="28"/>
        </w:rPr>
        <w:t xml:space="preserve"> вместе</w:t>
      </w:r>
      <w:r w:rsidR="00A66D7A" w:rsidRPr="00A66D7A">
        <w:rPr>
          <w:rFonts w:ascii="Times New Roman" w:eastAsia="Calibri" w:hAnsi="Times New Roman" w:cs="Times New Roman"/>
          <w:sz w:val="28"/>
          <w:szCs w:val="28"/>
        </w:rPr>
        <w:t xml:space="preserve"> с водорослями обитали</w:t>
      </w:r>
      <w:r w:rsidR="00864E98">
        <w:rPr>
          <w:rFonts w:ascii="Times New Roman" w:eastAsia="Calibri" w:hAnsi="Times New Roman" w:cs="Times New Roman"/>
          <w:sz w:val="28"/>
          <w:szCs w:val="28"/>
        </w:rPr>
        <w:t xml:space="preserve"> и</w:t>
      </w:r>
      <w:r w:rsidR="00A66D7A" w:rsidRPr="00A66D7A">
        <w:rPr>
          <w:rFonts w:ascii="Times New Roman" w:eastAsia="Calibri" w:hAnsi="Times New Roman" w:cs="Times New Roman"/>
          <w:sz w:val="28"/>
          <w:szCs w:val="28"/>
        </w:rPr>
        <w:t xml:space="preserve"> первые грибные клетки, </w:t>
      </w:r>
      <w:r w:rsidR="00864E98">
        <w:rPr>
          <w:rFonts w:ascii="Times New Roman" w:eastAsia="Calibri" w:hAnsi="Times New Roman" w:cs="Times New Roman"/>
          <w:sz w:val="28"/>
          <w:szCs w:val="28"/>
        </w:rPr>
        <w:t>они</w:t>
      </w:r>
      <w:r w:rsidR="00A66D7A" w:rsidRPr="00A66D7A">
        <w:rPr>
          <w:rFonts w:ascii="Times New Roman" w:eastAsia="Calibri" w:hAnsi="Times New Roman" w:cs="Times New Roman"/>
          <w:sz w:val="28"/>
          <w:szCs w:val="28"/>
        </w:rPr>
        <w:t xml:space="preserve"> представляли собой, </w:t>
      </w:r>
      <w:r w:rsidR="00864E98">
        <w:rPr>
          <w:rFonts w:ascii="Times New Roman" w:eastAsia="Calibri" w:hAnsi="Times New Roman" w:cs="Times New Roman"/>
          <w:sz w:val="28"/>
          <w:szCs w:val="28"/>
        </w:rPr>
        <w:t>в то время</w:t>
      </w:r>
      <w:r w:rsidR="00A66D7A" w:rsidRPr="00A66D7A">
        <w:rPr>
          <w:rFonts w:ascii="Times New Roman" w:eastAsia="Calibri" w:hAnsi="Times New Roman" w:cs="Times New Roman"/>
          <w:sz w:val="28"/>
          <w:szCs w:val="28"/>
        </w:rPr>
        <w:t>, крупные клетки с «хвостами», а также нитевидные образования</w:t>
      </w:r>
      <w:r w:rsidR="00864E98">
        <w:rPr>
          <w:rFonts w:ascii="Times New Roman" w:eastAsia="Calibri" w:hAnsi="Times New Roman" w:cs="Times New Roman"/>
          <w:sz w:val="28"/>
          <w:szCs w:val="28"/>
        </w:rPr>
        <w:t>, которые могли формировать цепочки таких клеток</w:t>
      </w:r>
      <w:r w:rsidR="00A66D7A" w:rsidRPr="00A66D7A">
        <w:rPr>
          <w:rFonts w:ascii="Times New Roman" w:eastAsia="Calibri" w:hAnsi="Times New Roman" w:cs="Times New Roman"/>
          <w:sz w:val="28"/>
          <w:szCs w:val="28"/>
        </w:rPr>
        <w:t xml:space="preserve">. </w:t>
      </w:r>
      <w:r w:rsidR="00864E98">
        <w:rPr>
          <w:rFonts w:ascii="Times New Roman" w:eastAsia="Calibri" w:hAnsi="Times New Roman" w:cs="Times New Roman"/>
          <w:sz w:val="28"/>
          <w:szCs w:val="28"/>
        </w:rPr>
        <w:t xml:space="preserve">В настоящий момент следы </w:t>
      </w:r>
      <w:r w:rsidR="00A66D7A" w:rsidRPr="00A66D7A">
        <w:rPr>
          <w:rFonts w:ascii="Times New Roman" w:eastAsia="Calibri" w:hAnsi="Times New Roman" w:cs="Times New Roman"/>
          <w:sz w:val="28"/>
          <w:szCs w:val="28"/>
        </w:rPr>
        <w:t>таких образований в окаменелом виде можно найти по всему миру. Об этом же свидетельствует и статья в журнале «</w:t>
      </w:r>
      <w:r w:rsidR="00A66D7A" w:rsidRPr="00A66D7A">
        <w:rPr>
          <w:rFonts w:ascii="Times New Roman" w:eastAsia="Calibri" w:hAnsi="Times New Roman" w:cs="Times New Roman"/>
          <w:sz w:val="28"/>
          <w:szCs w:val="28"/>
          <w:lang w:val="en-US"/>
        </w:rPr>
        <w:t>S</w:t>
      </w:r>
      <w:proofErr w:type="spellStart"/>
      <w:r w:rsidR="00A66D7A" w:rsidRPr="00A66D7A">
        <w:rPr>
          <w:rFonts w:ascii="Times New Roman" w:eastAsia="Calibri" w:hAnsi="Times New Roman" w:cs="Times New Roman"/>
          <w:sz w:val="28"/>
          <w:szCs w:val="28"/>
        </w:rPr>
        <w:t>ci</w:t>
      </w:r>
      <w:r w:rsidR="00A66D7A">
        <w:rPr>
          <w:rFonts w:ascii="Times New Roman" w:eastAsia="Calibri" w:hAnsi="Times New Roman" w:cs="Times New Roman"/>
          <w:sz w:val="28"/>
          <w:szCs w:val="28"/>
        </w:rPr>
        <w:t>ence</w:t>
      </w:r>
      <w:proofErr w:type="spellEnd"/>
      <w:r w:rsidR="00A66D7A">
        <w:rPr>
          <w:rFonts w:ascii="Times New Roman" w:eastAsia="Calibri" w:hAnsi="Times New Roman" w:cs="Times New Roman"/>
          <w:sz w:val="28"/>
          <w:szCs w:val="28"/>
        </w:rPr>
        <w:t xml:space="preserve">» за 10 декабря 2021 </w:t>
      </w:r>
      <w:proofErr w:type="gramStart"/>
      <w:r w:rsidR="00A66D7A">
        <w:rPr>
          <w:rFonts w:ascii="Times New Roman" w:eastAsia="Calibri" w:hAnsi="Times New Roman" w:cs="Times New Roman"/>
          <w:sz w:val="28"/>
          <w:szCs w:val="28"/>
        </w:rPr>
        <w:t>года</w:t>
      </w:r>
      <w:r w:rsidR="00226379">
        <w:rPr>
          <w:rFonts w:ascii="Times New Roman" w:eastAsia="Calibri" w:hAnsi="Times New Roman" w:cs="Times New Roman"/>
          <w:sz w:val="28"/>
          <w:szCs w:val="28"/>
        </w:rPr>
        <w:t>.(</w:t>
      </w:r>
      <w:proofErr w:type="gramEnd"/>
      <w:r w:rsidR="00226379">
        <w:rPr>
          <w:rFonts w:ascii="Times New Roman" w:eastAsia="Calibri" w:hAnsi="Times New Roman" w:cs="Times New Roman"/>
          <w:sz w:val="28"/>
          <w:szCs w:val="28"/>
        </w:rPr>
        <w:t>рис.2)</w:t>
      </w:r>
    </w:p>
    <w:p w:rsidR="00864E98" w:rsidRPr="00A66D7A" w:rsidRDefault="00864E98" w:rsidP="00CC716C">
      <w:pPr>
        <w:tabs>
          <w:tab w:val="left" w:pos="-99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t>Первые клетки древних грибов, оставались на суше во время отливов, постепенно они научились долгое время обходиться без воды.</w:t>
      </w:r>
      <w:r w:rsidR="006F1FCE">
        <w:rPr>
          <w:rFonts w:ascii="Times New Roman" w:eastAsia="Calibri" w:hAnsi="Times New Roman" w:cs="Times New Roman"/>
          <w:sz w:val="28"/>
          <w:szCs w:val="28"/>
        </w:rPr>
        <w:t xml:space="preserve"> Стали соединяться в тончайшие нити, которые мы знаем, как гифы грибов. Питаясь горными породами, такие грибы, разрушали твердый слой и формировали более рыхлый, пригодный для растений слой поверхности суши.</w:t>
      </w:r>
    </w:p>
    <w:p w:rsidR="00A66D7A" w:rsidRDefault="00813777" w:rsidP="00CC716C">
      <w:pPr>
        <w:tabs>
          <w:tab w:val="left" w:pos="-993"/>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r w:rsidR="006F1FCE">
        <w:rPr>
          <w:rFonts w:ascii="Times New Roman" w:eastAsia="Calibri" w:hAnsi="Times New Roman" w:cs="Times New Roman"/>
          <w:sz w:val="28"/>
          <w:szCs w:val="28"/>
        </w:rPr>
        <w:t xml:space="preserve">Ученые не пришли к единому мнению, когда именно грибы </w:t>
      </w:r>
      <w:r w:rsidR="00A66D7A" w:rsidRPr="00A66D7A">
        <w:rPr>
          <w:rFonts w:ascii="Times New Roman" w:eastAsia="Calibri" w:hAnsi="Times New Roman" w:cs="Times New Roman"/>
          <w:sz w:val="28"/>
          <w:szCs w:val="28"/>
        </w:rPr>
        <w:t>вы</w:t>
      </w:r>
      <w:r w:rsidR="006F1FCE">
        <w:rPr>
          <w:rFonts w:ascii="Times New Roman" w:eastAsia="Calibri" w:hAnsi="Times New Roman" w:cs="Times New Roman"/>
          <w:sz w:val="28"/>
          <w:szCs w:val="28"/>
        </w:rPr>
        <w:t>шли н</w:t>
      </w:r>
      <w:r w:rsidR="00A66D7A" w:rsidRPr="00A66D7A">
        <w:rPr>
          <w:rFonts w:ascii="Times New Roman" w:eastAsia="Calibri" w:hAnsi="Times New Roman" w:cs="Times New Roman"/>
          <w:sz w:val="28"/>
          <w:szCs w:val="28"/>
        </w:rPr>
        <w:t>а сушу</w:t>
      </w:r>
      <w:r w:rsidR="006F1FCE">
        <w:rPr>
          <w:rFonts w:ascii="Times New Roman" w:eastAsia="Calibri" w:hAnsi="Times New Roman" w:cs="Times New Roman"/>
          <w:sz w:val="28"/>
          <w:szCs w:val="28"/>
        </w:rPr>
        <w:t>.</w:t>
      </w:r>
      <w:r w:rsidR="00A66D7A" w:rsidRPr="00A66D7A">
        <w:rPr>
          <w:rFonts w:ascii="Times New Roman" w:eastAsia="Calibri" w:hAnsi="Times New Roman" w:cs="Times New Roman"/>
          <w:sz w:val="28"/>
          <w:szCs w:val="28"/>
        </w:rPr>
        <w:t xml:space="preserve"> </w:t>
      </w:r>
      <w:r w:rsidR="006F1FCE">
        <w:rPr>
          <w:rFonts w:ascii="Times New Roman" w:eastAsia="Calibri" w:hAnsi="Times New Roman" w:cs="Times New Roman"/>
          <w:sz w:val="28"/>
          <w:szCs w:val="28"/>
        </w:rPr>
        <w:t>Но одно бесспорно, что грибы были пионерами, покорителями суши, а значит, плесневые грибы</w:t>
      </w:r>
      <w:r w:rsidR="00A66D7A" w:rsidRPr="00A66D7A">
        <w:rPr>
          <w:rFonts w:ascii="Times New Roman" w:eastAsia="Calibri" w:hAnsi="Times New Roman" w:cs="Times New Roman"/>
          <w:sz w:val="28"/>
          <w:szCs w:val="28"/>
        </w:rPr>
        <w:t xml:space="preserve"> сыграли огромную роль в эволюци</w:t>
      </w:r>
      <w:r w:rsidR="006F1FCE">
        <w:rPr>
          <w:rFonts w:ascii="Times New Roman" w:eastAsia="Calibri" w:hAnsi="Times New Roman" w:cs="Times New Roman"/>
          <w:sz w:val="28"/>
          <w:szCs w:val="28"/>
        </w:rPr>
        <w:t>онном развитии</w:t>
      </w:r>
      <w:r w:rsidR="00A66D7A" w:rsidRPr="00A66D7A">
        <w:rPr>
          <w:rFonts w:ascii="Times New Roman" w:eastAsia="Calibri" w:hAnsi="Times New Roman" w:cs="Times New Roman"/>
          <w:sz w:val="28"/>
          <w:szCs w:val="28"/>
        </w:rPr>
        <w:t xml:space="preserve"> </w:t>
      </w:r>
      <w:r w:rsidR="006F1FCE">
        <w:rPr>
          <w:rFonts w:ascii="Times New Roman" w:eastAsia="Calibri" w:hAnsi="Times New Roman" w:cs="Times New Roman"/>
          <w:sz w:val="28"/>
          <w:szCs w:val="28"/>
        </w:rPr>
        <w:t>наземных растений и животных.</w:t>
      </w:r>
    </w:p>
    <w:p w:rsidR="006F1FCE" w:rsidRPr="00A66D7A" w:rsidRDefault="006F1FCE" w:rsidP="00CC716C">
      <w:pPr>
        <w:tabs>
          <w:tab w:val="left" w:pos="-993"/>
        </w:tabs>
        <w:spacing w:after="0" w:line="360" w:lineRule="auto"/>
        <w:jc w:val="both"/>
        <w:rPr>
          <w:rFonts w:ascii="Times New Roman" w:eastAsia="Calibri" w:hAnsi="Times New Roman" w:cs="Times New Roman"/>
          <w:sz w:val="28"/>
          <w:szCs w:val="28"/>
        </w:rPr>
      </w:pPr>
    </w:p>
    <w:p w:rsidR="00B2004F" w:rsidRDefault="00B2004F" w:rsidP="00CC716C">
      <w:pPr>
        <w:tabs>
          <w:tab w:val="left" w:pos="-993"/>
        </w:tabs>
        <w:spacing w:after="0" w:line="276" w:lineRule="auto"/>
        <w:rPr>
          <w:rFonts w:ascii="Times New Roman" w:eastAsia="Calibri" w:hAnsi="Times New Roman" w:cs="Times New Roman"/>
          <w:sz w:val="28"/>
          <w:szCs w:val="28"/>
        </w:rPr>
      </w:pPr>
    </w:p>
    <w:p w:rsidR="00AC7A16" w:rsidRPr="00B2004F" w:rsidRDefault="00B2004F" w:rsidP="00CC716C">
      <w:pPr>
        <w:tabs>
          <w:tab w:val="left" w:pos="-993"/>
        </w:tabs>
        <w:spacing w:after="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1.2 </w:t>
      </w:r>
      <w:r w:rsidR="00926AAB">
        <w:rPr>
          <w:rFonts w:ascii="Times New Roman" w:eastAsia="Calibri" w:hAnsi="Times New Roman" w:cs="Times New Roman"/>
          <w:b/>
          <w:sz w:val="28"/>
          <w:szCs w:val="28"/>
        </w:rPr>
        <w:t>Систематические группы</w:t>
      </w:r>
      <w:r>
        <w:rPr>
          <w:rFonts w:ascii="Times New Roman" w:eastAsia="Calibri" w:hAnsi="Times New Roman" w:cs="Times New Roman"/>
          <w:b/>
          <w:sz w:val="28"/>
          <w:szCs w:val="28"/>
        </w:rPr>
        <w:t xml:space="preserve"> грибов </w:t>
      </w:r>
    </w:p>
    <w:p w:rsidR="006F1FCE" w:rsidRDefault="00CC716C" w:rsidP="006F1FCE">
      <w:pPr>
        <w:tabs>
          <w:tab w:val="left" w:pos="-993"/>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sidR="001671FF">
        <w:rPr>
          <w:rFonts w:ascii="Times New Roman" w:eastAsia="Calibri" w:hAnsi="Times New Roman" w:cs="Times New Roman"/>
          <w:sz w:val="28"/>
          <w:szCs w:val="28"/>
        </w:rPr>
        <w:t>Все грибы по своему строению и особенностям-невероятно</w:t>
      </w:r>
      <w:r w:rsidR="00B2004F">
        <w:rPr>
          <w:rFonts w:ascii="Times New Roman" w:eastAsia="Calibri" w:hAnsi="Times New Roman" w:cs="Times New Roman"/>
          <w:sz w:val="28"/>
          <w:szCs w:val="28"/>
        </w:rPr>
        <w:t xml:space="preserve"> разные. </w:t>
      </w:r>
      <w:r>
        <w:rPr>
          <w:rFonts w:ascii="Times New Roman" w:eastAsia="Calibri" w:hAnsi="Times New Roman" w:cs="Times New Roman"/>
          <w:sz w:val="28"/>
          <w:szCs w:val="28"/>
        </w:rPr>
        <w:t>Т</w:t>
      </w:r>
      <w:r w:rsidR="00813777">
        <w:rPr>
          <w:rFonts w:ascii="Times New Roman" w:eastAsia="Calibri" w:hAnsi="Times New Roman" w:cs="Times New Roman"/>
          <w:sz w:val="28"/>
          <w:szCs w:val="28"/>
        </w:rPr>
        <w:t>рудно</w:t>
      </w:r>
      <w:r>
        <w:rPr>
          <w:rFonts w:ascii="Times New Roman" w:eastAsia="Calibri" w:hAnsi="Times New Roman" w:cs="Times New Roman"/>
          <w:sz w:val="28"/>
          <w:szCs w:val="28"/>
        </w:rPr>
        <w:t xml:space="preserve"> представить</w:t>
      </w:r>
      <w:r w:rsidR="00B2004F">
        <w:rPr>
          <w:rFonts w:ascii="Times New Roman" w:eastAsia="Calibri" w:hAnsi="Times New Roman" w:cs="Times New Roman"/>
          <w:sz w:val="28"/>
          <w:szCs w:val="28"/>
        </w:rPr>
        <w:t xml:space="preserve">, </w:t>
      </w:r>
      <w:r w:rsidR="001671FF">
        <w:rPr>
          <w:rFonts w:ascii="Times New Roman" w:eastAsia="Calibri" w:hAnsi="Times New Roman" w:cs="Times New Roman"/>
          <w:sz w:val="28"/>
          <w:szCs w:val="28"/>
        </w:rPr>
        <w:t>что съедобные и вкусные шампиньоны, опасный сатанинский гриб и зеленая плесень на хлебе</w:t>
      </w:r>
      <w:r w:rsidR="00B2004F">
        <w:rPr>
          <w:rFonts w:ascii="Times New Roman" w:eastAsia="Calibri" w:hAnsi="Times New Roman" w:cs="Times New Roman"/>
          <w:sz w:val="28"/>
          <w:szCs w:val="28"/>
        </w:rPr>
        <w:t xml:space="preserve"> </w:t>
      </w:r>
      <w:r w:rsidR="001671FF">
        <w:rPr>
          <w:rFonts w:ascii="Times New Roman" w:eastAsia="Calibri" w:hAnsi="Times New Roman" w:cs="Times New Roman"/>
          <w:sz w:val="28"/>
          <w:szCs w:val="28"/>
        </w:rPr>
        <w:t>- это все представители одного царства.</w:t>
      </w:r>
      <w:r w:rsidR="006F1FCE">
        <w:rPr>
          <w:rFonts w:ascii="Times New Roman" w:eastAsia="Calibri" w:hAnsi="Times New Roman" w:cs="Times New Roman"/>
          <w:sz w:val="28"/>
          <w:szCs w:val="28"/>
        </w:rPr>
        <w:t xml:space="preserve"> </w:t>
      </w:r>
      <w:r>
        <w:rPr>
          <w:rFonts w:ascii="Times New Roman" w:eastAsia="Calibri" w:hAnsi="Times New Roman" w:cs="Times New Roman"/>
          <w:sz w:val="28"/>
          <w:szCs w:val="28"/>
        </w:rPr>
        <w:tab/>
      </w:r>
      <w:r w:rsidR="001671FF">
        <w:rPr>
          <w:rFonts w:ascii="Times New Roman" w:eastAsia="Calibri" w:hAnsi="Times New Roman" w:cs="Times New Roman"/>
          <w:sz w:val="28"/>
          <w:szCs w:val="28"/>
        </w:rPr>
        <w:t>Но все это разнообразие обусловлено деление</w:t>
      </w:r>
      <w:r w:rsidR="00AA0AA4">
        <w:rPr>
          <w:rFonts w:ascii="Times New Roman" w:eastAsia="Calibri" w:hAnsi="Times New Roman" w:cs="Times New Roman"/>
          <w:sz w:val="28"/>
          <w:szCs w:val="28"/>
        </w:rPr>
        <w:t>м</w:t>
      </w:r>
      <w:r w:rsidR="001671FF">
        <w:rPr>
          <w:rFonts w:ascii="Times New Roman" w:eastAsia="Calibri" w:hAnsi="Times New Roman" w:cs="Times New Roman"/>
          <w:sz w:val="28"/>
          <w:szCs w:val="28"/>
        </w:rPr>
        <w:t xml:space="preserve"> грибов по строению мицелия</w:t>
      </w:r>
      <w:r w:rsidR="00AA0AA4">
        <w:rPr>
          <w:rFonts w:ascii="Times New Roman" w:eastAsia="Calibri" w:hAnsi="Times New Roman" w:cs="Times New Roman"/>
          <w:sz w:val="28"/>
          <w:szCs w:val="28"/>
        </w:rPr>
        <w:t xml:space="preserve"> на </w:t>
      </w:r>
      <w:r w:rsidR="006F1FCE">
        <w:rPr>
          <w:rFonts w:ascii="Times New Roman" w:eastAsia="Calibri" w:hAnsi="Times New Roman" w:cs="Times New Roman"/>
          <w:sz w:val="28"/>
          <w:szCs w:val="28"/>
        </w:rPr>
        <w:t>группы грибов низших и высших.</w:t>
      </w:r>
    </w:p>
    <w:p w:rsidR="00AA0AA4" w:rsidRDefault="006F1FCE" w:rsidP="006F1FCE">
      <w:pPr>
        <w:tabs>
          <w:tab w:val="left" w:pos="-993"/>
        </w:tabs>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ab/>
      </w:r>
      <w:r w:rsidR="00AA0AA4">
        <w:rPr>
          <w:rFonts w:ascii="Times New Roman" w:eastAsia="Calibri" w:hAnsi="Times New Roman" w:cs="Times New Roman"/>
          <w:sz w:val="28"/>
          <w:szCs w:val="28"/>
        </w:rPr>
        <w:t xml:space="preserve"> </w:t>
      </w:r>
      <w:r w:rsidR="00AA0AA4" w:rsidRPr="00AA0AA4">
        <w:rPr>
          <w:rFonts w:ascii="Times New Roman" w:eastAsia="Calibri" w:hAnsi="Times New Roman" w:cs="Times New Roman"/>
          <w:sz w:val="28"/>
          <w:szCs w:val="28"/>
        </w:rPr>
        <w:t>У низших грибов гифы не разделяются на отдельные клетки, а представляют собой многоядерные нити грибницы. Гифы высших грибов построены из отдельных клеток с одним или двумя ядрами в них. Но такое разделение грибов весьма условно. Внешне некоторые высшие и низшие грибы бывает и отличить трудно. К примеру, мукор – серая плесень на хлебных изделиях, представляет собой низший гриб, а пеницилл – зеленая плесень на лимоне – высший, хотя, визуально, между ними разница небольшая.</w:t>
      </w:r>
    </w:p>
    <w:p w:rsidR="00AA0AA4" w:rsidRPr="00AA0AA4" w:rsidRDefault="00CC716C" w:rsidP="00CC716C">
      <w:p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ab/>
      </w:r>
      <w:r w:rsidR="00AA0AA4" w:rsidRPr="00AA0AA4">
        <w:rPr>
          <w:rFonts w:ascii="Times New Roman" w:eastAsia="Calibri" w:hAnsi="Times New Roman" w:cs="Times New Roman"/>
          <w:sz w:val="28"/>
          <w:szCs w:val="28"/>
        </w:rPr>
        <w:t xml:space="preserve">У некоторых грибов мицелий, и вовсе, может отсутствовать, их тело представляется </w:t>
      </w:r>
      <w:proofErr w:type="spellStart"/>
      <w:r w:rsidR="00AA0AA4" w:rsidRPr="00AA0AA4">
        <w:rPr>
          <w:rFonts w:ascii="Times New Roman" w:eastAsia="Calibri" w:hAnsi="Times New Roman" w:cs="Times New Roman"/>
          <w:sz w:val="28"/>
          <w:szCs w:val="28"/>
        </w:rPr>
        <w:t>слизеподобной</w:t>
      </w:r>
      <w:proofErr w:type="spellEnd"/>
      <w:r w:rsidR="00AA0AA4" w:rsidRPr="00AA0AA4">
        <w:rPr>
          <w:rFonts w:ascii="Times New Roman" w:eastAsia="Calibri" w:hAnsi="Times New Roman" w:cs="Times New Roman"/>
          <w:sz w:val="28"/>
          <w:szCs w:val="28"/>
        </w:rPr>
        <w:t xml:space="preserve"> структурой. Самое интересное то, что у этих одноклеточных грибов, называемых </w:t>
      </w:r>
      <w:proofErr w:type="spellStart"/>
      <w:r w:rsidR="00AA0AA4" w:rsidRPr="00AA0AA4">
        <w:rPr>
          <w:rFonts w:ascii="Times New Roman" w:eastAsia="Calibri" w:hAnsi="Times New Roman" w:cs="Times New Roman"/>
          <w:sz w:val="28"/>
          <w:szCs w:val="28"/>
        </w:rPr>
        <w:t>микромицетами</w:t>
      </w:r>
      <w:proofErr w:type="spellEnd"/>
      <w:r w:rsidR="00AA0AA4" w:rsidRPr="00AA0AA4">
        <w:rPr>
          <w:rFonts w:ascii="Times New Roman" w:eastAsia="Calibri" w:hAnsi="Times New Roman" w:cs="Times New Roman"/>
          <w:sz w:val="28"/>
          <w:szCs w:val="28"/>
        </w:rPr>
        <w:t>, споры имеют жгутики и они подвижные. Такие споры называют зооспорами. Исходя из этого обстоятельства, их можно приравнять к клеткам животных. Что подтверждает сложность, многоликость и загадочность грибного царства: в одном грибы сходны с растениями, а в другом, - с животными.</w:t>
      </w:r>
    </w:p>
    <w:p w:rsidR="00AA0AA4" w:rsidRDefault="00AA0AA4" w:rsidP="00CC716C">
      <w:pPr>
        <w:tabs>
          <w:tab w:val="left" w:pos="-993"/>
        </w:tabs>
        <w:spacing w:after="0" w:line="360" w:lineRule="auto"/>
        <w:ind w:right="-284"/>
        <w:rPr>
          <w:rFonts w:ascii="Times New Roman" w:eastAsia="Calibri" w:hAnsi="Times New Roman" w:cs="Times New Roman"/>
          <w:sz w:val="28"/>
          <w:szCs w:val="28"/>
        </w:rPr>
      </w:pPr>
      <w:r>
        <w:rPr>
          <w:rFonts w:ascii="Times New Roman" w:eastAsia="Calibri" w:hAnsi="Times New Roman" w:cs="Times New Roman"/>
          <w:sz w:val="28"/>
          <w:szCs w:val="28"/>
        </w:rPr>
        <w:t>Среди всех грибов исходя из строения мицелия можно выделить несколько групп.</w:t>
      </w:r>
    </w:p>
    <w:p w:rsidR="00AA0AA4" w:rsidRPr="00CC716C" w:rsidRDefault="00AA0AA4" w:rsidP="00813777">
      <w:pPr>
        <w:pStyle w:val="a3"/>
        <w:numPr>
          <w:ilvl w:val="0"/>
          <w:numId w:val="9"/>
        </w:numPr>
        <w:tabs>
          <w:tab w:val="left" w:pos="-993"/>
        </w:tabs>
        <w:spacing w:after="0" w:line="360" w:lineRule="auto"/>
        <w:ind w:left="426" w:right="-284" w:hanging="426"/>
        <w:rPr>
          <w:rFonts w:ascii="Times New Roman" w:eastAsia="Calibri" w:hAnsi="Times New Roman" w:cs="Times New Roman"/>
          <w:sz w:val="28"/>
          <w:szCs w:val="28"/>
        </w:rPr>
      </w:pPr>
      <w:proofErr w:type="spellStart"/>
      <w:r w:rsidRPr="00CC716C">
        <w:rPr>
          <w:rFonts w:ascii="Times New Roman" w:eastAsia="Calibri" w:hAnsi="Times New Roman" w:cs="Times New Roman"/>
          <w:sz w:val="28"/>
          <w:szCs w:val="28"/>
        </w:rPr>
        <w:t>Дейтеромицеты</w:t>
      </w:r>
      <w:proofErr w:type="spellEnd"/>
      <w:r w:rsidRPr="00CC716C">
        <w:rPr>
          <w:rFonts w:ascii="Times New Roman" w:eastAsia="Calibri" w:hAnsi="Times New Roman" w:cs="Times New Roman"/>
          <w:sz w:val="28"/>
          <w:szCs w:val="28"/>
        </w:rPr>
        <w:t xml:space="preserve">. Их называют несовершенными грибами. Эти грибы размножаются только отростками грибницы или спорами, которые образуются из ее клеток. Почти все представители микроскопические организмы. Среди них известны пеницилл </w:t>
      </w:r>
      <w:proofErr w:type="gramStart"/>
      <w:r w:rsidRPr="00CC716C">
        <w:rPr>
          <w:rFonts w:ascii="Times New Roman" w:eastAsia="Calibri" w:hAnsi="Times New Roman" w:cs="Times New Roman"/>
          <w:sz w:val="28"/>
          <w:szCs w:val="28"/>
        </w:rPr>
        <w:t>и  аспергилл</w:t>
      </w:r>
      <w:proofErr w:type="gramEnd"/>
      <w:r w:rsidRPr="00CC716C">
        <w:rPr>
          <w:rFonts w:ascii="Times New Roman" w:eastAsia="Calibri" w:hAnsi="Times New Roman" w:cs="Times New Roman"/>
          <w:sz w:val="28"/>
          <w:szCs w:val="28"/>
        </w:rPr>
        <w:t>.</w:t>
      </w:r>
      <w:r w:rsidR="00830C56" w:rsidRPr="00CC716C">
        <w:rPr>
          <w:rFonts w:ascii="Times New Roman" w:eastAsia="Calibri" w:hAnsi="Times New Roman" w:cs="Times New Roman"/>
          <w:sz w:val="28"/>
          <w:szCs w:val="28"/>
        </w:rPr>
        <w:t>( рис.3)</w:t>
      </w:r>
      <w:r w:rsidR="00CC716C" w:rsidRPr="00CC716C">
        <w:rPr>
          <w:rFonts w:ascii="Times New Roman" w:eastAsia="Calibri" w:hAnsi="Times New Roman" w:cs="Times New Roman"/>
          <w:sz w:val="28"/>
          <w:szCs w:val="28"/>
        </w:rPr>
        <w:tab/>
      </w:r>
      <w:r w:rsidR="00CC716C" w:rsidRPr="00CC716C">
        <w:rPr>
          <w:rFonts w:ascii="Times New Roman" w:eastAsia="Calibri" w:hAnsi="Times New Roman" w:cs="Times New Roman"/>
          <w:sz w:val="28"/>
          <w:szCs w:val="28"/>
        </w:rPr>
        <w:tab/>
      </w:r>
    </w:p>
    <w:p w:rsidR="00AA0AA4" w:rsidRPr="00CC716C" w:rsidRDefault="00AA0AA4" w:rsidP="00813777">
      <w:pPr>
        <w:pStyle w:val="a3"/>
        <w:numPr>
          <w:ilvl w:val="0"/>
          <w:numId w:val="9"/>
        </w:numPr>
        <w:spacing w:after="0" w:line="360" w:lineRule="auto"/>
        <w:ind w:left="426" w:right="-284" w:hanging="426"/>
        <w:rPr>
          <w:rFonts w:ascii="Times New Roman" w:eastAsia="Calibri" w:hAnsi="Times New Roman" w:cs="Times New Roman"/>
          <w:sz w:val="28"/>
          <w:szCs w:val="28"/>
        </w:rPr>
      </w:pPr>
      <w:r w:rsidRPr="00CC716C">
        <w:rPr>
          <w:rFonts w:ascii="Times New Roman" w:eastAsia="Calibri" w:hAnsi="Times New Roman" w:cs="Times New Roman"/>
          <w:sz w:val="28"/>
          <w:szCs w:val="28"/>
        </w:rPr>
        <w:t xml:space="preserve">Грибоподобные протисты. Самые простые в строении грибковые организмы, схожие с простейшими. Одноклеточные, образуют зооспоры. </w:t>
      </w:r>
      <w:r w:rsidRPr="00CC716C">
        <w:rPr>
          <w:rFonts w:ascii="Times New Roman" w:eastAsia="Calibri" w:hAnsi="Times New Roman" w:cs="Times New Roman"/>
          <w:sz w:val="28"/>
          <w:szCs w:val="28"/>
        </w:rPr>
        <w:lastRenderedPageBreak/>
        <w:t xml:space="preserve">Большинство обитают в воде или паразитируют на растениях и животных. К ним относятся гнили растений, фитофтора картофеля и </w:t>
      </w:r>
      <w:proofErr w:type="spellStart"/>
      <w:r w:rsidRPr="00CC716C">
        <w:rPr>
          <w:rFonts w:ascii="Times New Roman" w:eastAsia="Calibri" w:hAnsi="Times New Roman" w:cs="Times New Roman"/>
          <w:sz w:val="28"/>
          <w:szCs w:val="28"/>
        </w:rPr>
        <w:t>сапролегния</w:t>
      </w:r>
      <w:proofErr w:type="spellEnd"/>
      <w:r w:rsidRPr="00CC716C">
        <w:rPr>
          <w:rFonts w:ascii="Times New Roman" w:eastAsia="Calibri" w:hAnsi="Times New Roman" w:cs="Times New Roman"/>
          <w:sz w:val="28"/>
          <w:szCs w:val="28"/>
        </w:rPr>
        <w:t xml:space="preserve"> аквариумных </w:t>
      </w:r>
      <w:proofErr w:type="gramStart"/>
      <w:r w:rsidRPr="00CC716C">
        <w:rPr>
          <w:rFonts w:ascii="Times New Roman" w:eastAsia="Calibri" w:hAnsi="Times New Roman" w:cs="Times New Roman"/>
          <w:sz w:val="28"/>
          <w:szCs w:val="28"/>
        </w:rPr>
        <w:t>рыб.</w:t>
      </w:r>
      <w:r w:rsidR="00830C56" w:rsidRPr="00CC716C">
        <w:rPr>
          <w:rFonts w:ascii="Times New Roman" w:eastAsia="Calibri" w:hAnsi="Times New Roman" w:cs="Times New Roman"/>
          <w:sz w:val="28"/>
          <w:szCs w:val="28"/>
        </w:rPr>
        <w:t>(</w:t>
      </w:r>
      <w:proofErr w:type="gramEnd"/>
      <w:r w:rsidR="00830C56" w:rsidRPr="00CC716C">
        <w:rPr>
          <w:rFonts w:ascii="Times New Roman" w:eastAsia="Calibri" w:hAnsi="Times New Roman" w:cs="Times New Roman"/>
          <w:sz w:val="28"/>
          <w:szCs w:val="28"/>
        </w:rPr>
        <w:t>рис.4)</w:t>
      </w:r>
    </w:p>
    <w:p w:rsidR="00AA0AA4" w:rsidRPr="00CC716C" w:rsidRDefault="00AA0AA4" w:rsidP="00813777">
      <w:pPr>
        <w:pStyle w:val="a3"/>
        <w:numPr>
          <w:ilvl w:val="0"/>
          <w:numId w:val="9"/>
        </w:numPr>
        <w:tabs>
          <w:tab w:val="left" w:pos="-993"/>
        </w:tabs>
        <w:spacing w:after="0" w:line="360" w:lineRule="auto"/>
        <w:ind w:left="426" w:right="-284" w:hanging="426"/>
        <w:rPr>
          <w:rFonts w:ascii="Times New Roman" w:eastAsia="Calibri" w:hAnsi="Times New Roman" w:cs="Times New Roman"/>
          <w:sz w:val="28"/>
          <w:szCs w:val="28"/>
        </w:rPr>
      </w:pPr>
      <w:proofErr w:type="spellStart"/>
      <w:r w:rsidRPr="00CC716C">
        <w:rPr>
          <w:rFonts w:ascii="Times New Roman" w:eastAsia="Calibri" w:hAnsi="Times New Roman" w:cs="Times New Roman"/>
          <w:sz w:val="28"/>
          <w:szCs w:val="28"/>
        </w:rPr>
        <w:t>Базидиомицетовые</w:t>
      </w:r>
      <w:proofErr w:type="spellEnd"/>
      <w:r w:rsidRPr="00CC716C">
        <w:rPr>
          <w:rFonts w:ascii="Times New Roman" w:eastAsia="Calibri" w:hAnsi="Times New Roman" w:cs="Times New Roman"/>
          <w:sz w:val="28"/>
          <w:szCs w:val="28"/>
        </w:rPr>
        <w:t xml:space="preserve"> грибы называют высшими. Их споры находятся в специальных клетках – базидиях. Такие грибы образуют разветвлённую грибницу и разнообразные по форме и цвету плодовые тела. Среди них есть и шляпочные грибы, и паразиты –</w:t>
      </w:r>
      <w:proofErr w:type="gramStart"/>
      <w:r w:rsidRPr="00CC716C">
        <w:rPr>
          <w:rFonts w:ascii="Times New Roman" w:eastAsia="Calibri" w:hAnsi="Times New Roman" w:cs="Times New Roman"/>
          <w:sz w:val="28"/>
          <w:szCs w:val="28"/>
        </w:rPr>
        <w:t>трутовики.</w:t>
      </w:r>
      <w:r w:rsidR="00830C56" w:rsidRPr="00CC716C">
        <w:rPr>
          <w:rFonts w:ascii="Times New Roman" w:eastAsia="Calibri" w:hAnsi="Times New Roman" w:cs="Times New Roman"/>
          <w:sz w:val="28"/>
          <w:szCs w:val="28"/>
        </w:rPr>
        <w:t>(</w:t>
      </w:r>
      <w:proofErr w:type="gramEnd"/>
      <w:r w:rsidR="00830C56" w:rsidRPr="00CC716C">
        <w:rPr>
          <w:rFonts w:ascii="Times New Roman" w:eastAsia="Calibri" w:hAnsi="Times New Roman" w:cs="Times New Roman"/>
          <w:sz w:val="28"/>
          <w:szCs w:val="28"/>
        </w:rPr>
        <w:t>рис.5)</w:t>
      </w:r>
    </w:p>
    <w:p w:rsidR="00AA0AA4" w:rsidRPr="00CC716C" w:rsidRDefault="00AA0AA4" w:rsidP="00813777">
      <w:pPr>
        <w:pStyle w:val="a3"/>
        <w:numPr>
          <w:ilvl w:val="0"/>
          <w:numId w:val="9"/>
        </w:numPr>
        <w:tabs>
          <w:tab w:val="left" w:pos="-993"/>
        </w:tabs>
        <w:spacing w:after="0" w:line="360" w:lineRule="auto"/>
        <w:ind w:left="426" w:right="-284" w:hanging="426"/>
        <w:rPr>
          <w:rFonts w:ascii="Times New Roman" w:eastAsia="Calibri" w:hAnsi="Times New Roman" w:cs="Times New Roman"/>
          <w:sz w:val="28"/>
          <w:szCs w:val="28"/>
        </w:rPr>
      </w:pPr>
      <w:r w:rsidRPr="00CC716C">
        <w:rPr>
          <w:rFonts w:ascii="Times New Roman" w:eastAsia="Calibri" w:hAnsi="Times New Roman" w:cs="Times New Roman"/>
          <w:sz w:val="28"/>
          <w:szCs w:val="28"/>
        </w:rPr>
        <w:t xml:space="preserve">Зигомицеты. Более сложные по строению грибные организмы. Имеют хорошо развитую грибницу и органы размножения. Самым знаменитым в этой группе является хлебный </w:t>
      </w:r>
      <w:proofErr w:type="gramStart"/>
      <w:r w:rsidRPr="00CC716C">
        <w:rPr>
          <w:rFonts w:ascii="Times New Roman" w:eastAsia="Calibri" w:hAnsi="Times New Roman" w:cs="Times New Roman"/>
          <w:sz w:val="28"/>
          <w:szCs w:val="28"/>
        </w:rPr>
        <w:t>мукор.</w:t>
      </w:r>
      <w:r w:rsidR="00830C56" w:rsidRPr="00CC716C">
        <w:rPr>
          <w:rFonts w:ascii="Times New Roman" w:eastAsia="Calibri" w:hAnsi="Times New Roman" w:cs="Times New Roman"/>
          <w:sz w:val="28"/>
          <w:szCs w:val="28"/>
        </w:rPr>
        <w:t>(</w:t>
      </w:r>
      <w:proofErr w:type="gramEnd"/>
      <w:r w:rsidR="00830C56" w:rsidRPr="00CC716C">
        <w:rPr>
          <w:rFonts w:ascii="Times New Roman" w:eastAsia="Calibri" w:hAnsi="Times New Roman" w:cs="Times New Roman"/>
          <w:sz w:val="28"/>
          <w:szCs w:val="28"/>
        </w:rPr>
        <w:t>рис.6)</w:t>
      </w:r>
    </w:p>
    <w:p w:rsidR="00AA0AA4" w:rsidRDefault="00AA0AA4" w:rsidP="00813777">
      <w:pPr>
        <w:pStyle w:val="a3"/>
        <w:numPr>
          <w:ilvl w:val="0"/>
          <w:numId w:val="9"/>
        </w:numPr>
        <w:tabs>
          <w:tab w:val="left" w:pos="-993"/>
        </w:tabs>
        <w:spacing w:after="200" w:line="360" w:lineRule="auto"/>
        <w:ind w:left="567" w:right="-284" w:hanging="720"/>
        <w:rPr>
          <w:rFonts w:ascii="Times New Roman" w:eastAsia="Calibri" w:hAnsi="Times New Roman" w:cs="Times New Roman"/>
          <w:sz w:val="28"/>
          <w:szCs w:val="28"/>
        </w:rPr>
      </w:pPr>
      <w:proofErr w:type="spellStart"/>
      <w:r w:rsidRPr="00AA0AA4">
        <w:rPr>
          <w:rFonts w:ascii="Times New Roman" w:eastAsia="Calibri" w:hAnsi="Times New Roman" w:cs="Times New Roman"/>
          <w:sz w:val="28"/>
          <w:szCs w:val="28"/>
        </w:rPr>
        <w:t>Аскомицетовые</w:t>
      </w:r>
      <w:proofErr w:type="spellEnd"/>
      <w:r w:rsidRPr="00AA0AA4">
        <w:rPr>
          <w:rFonts w:ascii="Times New Roman" w:eastAsia="Calibri" w:hAnsi="Times New Roman" w:cs="Times New Roman"/>
          <w:sz w:val="28"/>
          <w:szCs w:val="28"/>
        </w:rPr>
        <w:t xml:space="preserve"> грибы называют сумчатыми. Их споры образуются в специальных сумках. Грибы этой группы разнообразны, это и съедобные сморчки, и опасная своим ядом спорынья на колосках пшеницы, и всем известные пекарские </w:t>
      </w:r>
      <w:proofErr w:type="gramStart"/>
      <w:r w:rsidRPr="00AA0AA4">
        <w:rPr>
          <w:rFonts w:ascii="Times New Roman" w:eastAsia="Calibri" w:hAnsi="Times New Roman" w:cs="Times New Roman"/>
          <w:sz w:val="28"/>
          <w:szCs w:val="28"/>
        </w:rPr>
        <w:t>дрожжи</w:t>
      </w:r>
      <w:r w:rsidR="00C86754">
        <w:rPr>
          <w:rFonts w:ascii="Times New Roman" w:eastAsia="Calibri" w:hAnsi="Times New Roman" w:cs="Times New Roman"/>
          <w:sz w:val="28"/>
          <w:szCs w:val="28"/>
        </w:rPr>
        <w:t>.</w:t>
      </w:r>
      <w:r w:rsidR="00830C56">
        <w:rPr>
          <w:rFonts w:ascii="Times New Roman" w:eastAsia="Calibri" w:hAnsi="Times New Roman" w:cs="Times New Roman"/>
          <w:sz w:val="28"/>
          <w:szCs w:val="28"/>
        </w:rPr>
        <w:t>(</w:t>
      </w:r>
      <w:proofErr w:type="gramEnd"/>
      <w:r w:rsidR="00830C56">
        <w:rPr>
          <w:rFonts w:ascii="Times New Roman" w:eastAsia="Calibri" w:hAnsi="Times New Roman" w:cs="Times New Roman"/>
          <w:sz w:val="28"/>
          <w:szCs w:val="28"/>
        </w:rPr>
        <w:t>рис.7)</w:t>
      </w:r>
    </w:p>
    <w:p w:rsidR="00813777" w:rsidRDefault="00813777" w:rsidP="00813777">
      <w:pPr>
        <w:pStyle w:val="a3"/>
        <w:tabs>
          <w:tab w:val="left" w:pos="-993"/>
        </w:tabs>
        <w:spacing w:after="200" w:line="360" w:lineRule="auto"/>
        <w:ind w:left="567" w:right="-284"/>
        <w:rPr>
          <w:rFonts w:ascii="Times New Roman" w:eastAsia="Calibri" w:hAnsi="Times New Roman" w:cs="Times New Roman"/>
          <w:sz w:val="28"/>
          <w:szCs w:val="28"/>
        </w:rPr>
      </w:pPr>
    </w:p>
    <w:p w:rsidR="00C86754" w:rsidRPr="00C86781" w:rsidRDefault="00C86781" w:rsidP="00C86781">
      <w:pPr>
        <w:pStyle w:val="a3"/>
        <w:ind w:left="-273"/>
        <w:rPr>
          <w:rFonts w:ascii="Times New Roman" w:eastAsia="Calibri" w:hAnsi="Times New Roman" w:cs="Times New Roman"/>
          <w:b/>
          <w:sz w:val="28"/>
          <w:szCs w:val="28"/>
        </w:rPr>
      </w:pPr>
      <w:r>
        <w:rPr>
          <w:rFonts w:ascii="Times New Roman" w:eastAsia="Calibri" w:hAnsi="Times New Roman" w:cs="Times New Roman"/>
          <w:b/>
          <w:sz w:val="28"/>
          <w:szCs w:val="28"/>
        </w:rPr>
        <w:t xml:space="preserve">1.3   </w:t>
      </w:r>
      <w:r w:rsidR="00926AAB">
        <w:rPr>
          <w:rFonts w:ascii="Times New Roman" w:eastAsia="Calibri" w:hAnsi="Times New Roman" w:cs="Times New Roman"/>
          <w:b/>
          <w:sz w:val="28"/>
          <w:szCs w:val="28"/>
        </w:rPr>
        <w:t>Место грибов в органическом мире</w:t>
      </w:r>
    </w:p>
    <w:p w:rsidR="00C86754" w:rsidRDefault="00C86754" w:rsidP="00C86754">
      <w:pPr>
        <w:pStyle w:val="a3"/>
        <w:ind w:left="-273"/>
        <w:rPr>
          <w:rFonts w:ascii="Times New Roman" w:eastAsia="Calibri" w:hAnsi="Times New Roman" w:cs="Times New Roman"/>
          <w:sz w:val="28"/>
          <w:szCs w:val="28"/>
        </w:rPr>
      </w:pPr>
    </w:p>
    <w:p w:rsidR="00C86754" w:rsidRDefault="00C86754" w:rsidP="00CC716C">
      <w:pPr>
        <w:pStyle w:val="a3"/>
        <w:spacing w:after="0" w:line="360" w:lineRule="auto"/>
        <w:ind w:left="-272" w:firstLine="980"/>
        <w:rPr>
          <w:rFonts w:ascii="Times New Roman" w:eastAsia="Calibri" w:hAnsi="Times New Roman" w:cs="Times New Roman"/>
          <w:sz w:val="28"/>
          <w:szCs w:val="28"/>
        </w:rPr>
      </w:pPr>
      <w:r w:rsidRPr="00C86754">
        <w:rPr>
          <w:rFonts w:ascii="Times New Roman" w:eastAsia="Calibri" w:hAnsi="Times New Roman" w:cs="Times New Roman"/>
          <w:sz w:val="28"/>
          <w:szCs w:val="28"/>
        </w:rPr>
        <w:t>Карл Линней</w:t>
      </w:r>
      <w:r w:rsidR="006F1FCE">
        <w:rPr>
          <w:rFonts w:ascii="Times New Roman" w:eastAsia="Calibri" w:hAnsi="Times New Roman" w:cs="Times New Roman"/>
          <w:sz w:val="28"/>
          <w:szCs w:val="28"/>
        </w:rPr>
        <w:t xml:space="preserve"> – широко известный систематик в мире биологии</w:t>
      </w:r>
      <w:r w:rsidR="00B26563">
        <w:rPr>
          <w:rFonts w:ascii="Times New Roman" w:eastAsia="Calibri" w:hAnsi="Times New Roman" w:cs="Times New Roman"/>
          <w:sz w:val="28"/>
          <w:szCs w:val="28"/>
        </w:rPr>
        <w:t>,</w:t>
      </w:r>
      <w:r w:rsidRPr="00C86754">
        <w:rPr>
          <w:rFonts w:ascii="Times New Roman" w:eastAsia="Calibri" w:hAnsi="Times New Roman" w:cs="Times New Roman"/>
          <w:sz w:val="28"/>
          <w:szCs w:val="28"/>
        </w:rPr>
        <w:t xml:space="preserve"> относил грибы к царству растений, </w:t>
      </w:r>
      <w:r w:rsidR="00B26563">
        <w:rPr>
          <w:rFonts w:ascii="Times New Roman" w:eastAsia="Calibri" w:hAnsi="Times New Roman" w:cs="Times New Roman"/>
          <w:sz w:val="28"/>
          <w:szCs w:val="28"/>
        </w:rPr>
        <w:t xml:space="preserve">но, при этом, сам же и сомневался в своем решении. И, под влиянием авторитета Линнея, </w:t>
      </w:r>
      <w:r w:rsidRPr="00C86754">
        <w:rPr>
          <w:rFonts w:ascii="Times New Roman" w:eastAsia="Calibri" w:hAnsi="Times New Roman" w:cs="Times New Roman"/>
          <w:sz w:val="28"/>
          <w:szCs w:val="28"/>
        </w:rPr>
        <w:t xml:space="preserve">до середины прошлого века </w:t>
      </w:r>
      <w:r w:rsidR="00B26563">
        <w:rPr>
          <w:rFonts w:ascii="Times New Roman" w:eastAsia="Calibri" w:hAnsi="Times New Roman" w:cs="Times New Roman"/>
          <w:sz w:val="28"/>
          <w:szCs w:val="28"/>
        </w:rPr>
        <w:t xml:space="preserve">все </w:t>
      </w:r>
      <w:r w:rsidRPr="00C86754">
        <w:rPr>
          <w:rFonts w:ascii="Times New Roman" w:eastAsia="Calibri" w:hAnsi="Times New Roman" w:cs="Times New Roman"/>
          <w:sz w:val="28"/>
          <w:szCs w:val="28"/>
        </w:rPr>
        <w:t>учен</w:t>
      </w:r>
      <w:r w:rsidR="00B26563">
        <w:rPr>
          <w:rFonts w:ascii="Times New Roman" w:eastAsia="Calibri" w:hAnsi="Times New Roman" w:cs="Times New Roman"/>
          <w:sz w:val="28"/>
          <w:szCs w:val="28"/>
        </w:rPr>
        <w:t>ые мира</w:t>
      </w:r>
      <w:r w:rsidRPr="00C86754">
        <w:rPr>
          <w:rFonts w:ascii="Times New Roman" w:eastAsia="Calibri" w:hAnsi="Times New Roman" w:cs="Times New Roman"/>
          <w:sz w:val="28"/>
          <w:szCs w:val="28"/>
        </w:rPr>
        <w:t xml:space="preserve"> относил</w:t>
      </w:r>
      <w:r w:rsidR="00B26563">
        <w:rPr>
          <w:rFonts w:ascii="Times New Roman" w:eastAsia="Calibri" w:hAnsi="Times New Roman" w:cs="Times New Roman"/>
          <w:sz w:val="28"/>
          <w:szCs w:val="28"/>
        </w:rPr>
        <w:t>и</w:t>
      </w:r>
      <w:r w:rsidRPr="00C86754">
        <w:rPr>
          <w:rFonts w:ascii="Times New Roman" w:eastAsia="Calibri" w:hAnsi="Times New Roman" w:cs="Times New Roman"/>
          <w:sz w:val="28"/>
          <w:szCs w:val="28"/>
        </w:rPr>
        <w:t xml:space="preserve"> грибы к низшим споровым растениям.</w:t>
      </w:r>
      <w:r>
        <w:rPr>
          <w:rFonts w:ascii="Times New Roman" w:eastAsia="Calibri" w:hAnsi="Times New Roman" w:cs="Times New Roman"/>
          <w:sz w:val="28"/>
          <w:szCs w:val="28"/>
        </w:rPr>
        <w:t xml:space="preserve"> </w:t>
      </w:r>
      <w:r w:rsidR="00B26563">
        <w:rPr>
          <w:rFonts w:ascii="Times New Roman" w:eastAsia="Calibri" w:hAnsi="Times New Roman" w:cs="Times New Roman"/>
          <w:sz w:val="28"/>
          <w:szCs w:val="28"/>
        </w:rPr>
        <w:t xml:space="preserve">Что вполне объяснимо, учитывая то, </w:t>
      </w:r>
      <w:r w:rsidR="000E0104">
        <w:rPr>
          <w:rFonts w:ascii="Times New Roman" w:eastAsia="Calibri" w:hAnsi="Times New Roman" w:cs="Times New Roman"/>
          <w:sz w:val="28"/>
          <w:szCs w:val="28"/>
        </w:rPr>
        <w:t>что грибы</w:t>
      </w:r>
      <w:r w:rsidR="00B26563">
        <w:rPr>
          <w:rFonts w:ascii="Times New Roman" w:eastAsia="Calibri" w:hAnsi="Times New Roman" w:cs="Times New Roman"/>
          <w:sz w:val="28"/>
          <w:szCs w:val="28"/>
        </w:rPr>
        <w:t>,</w:t>
      </w:r>
      <w:r>
        <w:rPr>
          <w:rFonts w:ascii="Times New Roman" w:eastAsia="Calibri" w:hAnsi="Times New Roman" w:cs="Times New Roman"/>
          <w:sz w:val="28"/>
          <w:szCs w:val="28"/>
        </w:rPr>
        <w:t xml:space="preserve"> подобно </w:t>
      </w:r>
      <w:r w:rsidR="000E0104">
        <w:rPr>
          <w:rFonts w:ascii="Times New Roman" w:eastAsia="Calibri" w:hAnsi="Times New Roman" w:cs="Times New Roman"/>
          <w:sz w:val="28"/>
          <w:szCs w:val="28"/>
        </w:rPr>
        <w:t>растениям, растут</w:t>
      </w:r>
      <w:r>
        <w:rPr>
          <w:rFonts w:ascii="Times New Roman" w:eastAsia="Calibri" w:hAnsi="Times New Roman" w:cs="Times New Roman"/>
          <w:sz w:val="28"/>
          <w:szCs w:val="28"/>
        </w:rPr>
        <w:t xml:space="preserve"> из </w:t>
      </w:r>
      <w:r w:rsidR="000E0104">
        <w:rPr>
          <w:rFonts w:ascii="Times New Roman" w:eastAsia="Calibri" w:hAnsi="Times New Roman" w:cs="Times New Roman"/>
          <w:sz w:val="28"/>
          <w:szCs w:val="28"/>
        </w:rPr>
        <w:t>почвы, питательные</w:t>
      </w:r>
      <w:r w:rsidRPr="00C86754">
        <w:rPr>
          <w:rFonts w:ascii="Times New Roman" w:eastAsia="Calibri" w:hAnsi="Times New Roman" w:cs="Times New Roman"/>
          <w:sz w:val="28"/>
          <w:szCs w:val="28"/>
        </w:rPr>
        <w:t xml:space="preserve"> вещества всасывают </w:t>
      </w:r>
      <w:r w:rsidR="00B26563">
        <w:rPr>
          <w:rFonts w:ascii="Times New Roman" w:eastAsia="Calibri" w:hAnsi="Times New Roman" w:cs="Times New Roman"/>
          <w:sz w:val="28"/>
          <w:szCs w:val="28"/>
        </w:rPr>
        <w:t>поверхностью</w:t>
      </w:r>
      <w:r w:rsidRPr="00C86754">
        <w:rPr>
          <w:rFonts w:ascii="Times New Roman" w:eastAsia="Calibri" w:hAnsi="Times New Roman" w:cs="Times New Roman"/>
          <w:sz w:val="28"/>
          <w:szCs w:val="28"/>
        </w:rPr>
        <w:t xml:space="preserve"> нитей – гиф, которые</w:t>
      </w:r>
      <w:r w:rsidR="00B26563">
        <w:rPr>
          <w:rFonts w:ascii="Times New Roman" w:eastAsia="Calibri" w:hAnsi="Times New Roman" w:cs="Times New Roman"/>
          <w:sz w:val="28"/>
          <w:szCs w:val="28"/>
        </w:rPr>
        <w:t>,</w:t>
      </w:r>
      <w:r w:rsidRPr="00C86754">
        <w:rPr>
          <w:rFonts w:ascii="Times New Roman" w:eastAsia="Calibri" w:hAnsi="Times New Roman" w:cs="Times New Roman"/>
          <w:sz w:val="28"/>
          <w:szCs w:val="28"/>
        </w:rPr>
        <w:t xml:space="preserve"> </w:t>
      </w:r>
      <w:r w:rsidR="00B26563">
        <w:rPr>
          <w:rFonts w:ascii="Times New Roman" w:eastAsia="Calibri" w:hAnsi="Times New Roman" w:cs="Times New Roman"/>
          <w:sz w:val="28"/>
          <w:szCs w:val="28"/>
        </w:rPr>
        <w:t>на взгляд обывателя,</w:t>
      </w:r>
      <w:r w:rsidRPr="00C86754">
        <w:rPr>
          <w:rFonts w:ascii="Times New Roman" w:eastAsia="Calibri" w:hAnsi="Times New Roman" w:cs="Times New Roman"/>
          <w:sz w:val="28"/>
          <w:szCs w:val="28"/>
        </w:rPr>
        <w:t xml:space="preserve"> похожи на корни растений</w:t>
      </w:r>
      <w:r>
        <w:rPr>
          <w:rFonts w:ascii="Times New Roman" w:eastAsia="Calibri" w:hAnsi="Times New Roman" w:cs="Times New Roman"/>
          <w:sz w:val="28"/>
          <w:szCs w:val="28"/>
        </w:rPr>
        <w:t xml:space="preserve">. </w:t>
      </w:r>
      <w:r w:rsidR="00B26563">
        <w:rPr>
          <w:rFonts w:ascii="Times New Roman" w:eastAsia="Calibri" w:hAnsi="Times New Roman" w:cs="Times New Roman"/>
          <w:sz w:val="28"/>
          <w:szCs w:val="28"/>
        </w:rPr>
        <w:t xml:space="preserve">При этом, как и </w:t>
      </w:r>
      <w:r w:rsidR="000E0104">
        <w:rPr>
          <w:rFonts w:ascii="Times New Roman" w:eastAsia="Calibri" w:hAnsi="Times New Roman" w:cs="Times New Roman"/>
          <w:sz w:val="28"/>
          <w:szCs w:val="28"/>
        </w:rPr>
        <w:t xml:space="preserve">растения, </w:t>
      </w:r>
      <w:r w:rsidR="000E0104" w:rsidRPr="00C86754">
        <w:rPr>
          <w:rFonts w:ascii="Times New Roman" w:eastAsia="Calibri" w:hAnsi="Times New Roman" w:cs="Times New Roman"/>
          <w:sz w:val="28"/>
          <w:szCs w:val="28"/>
        </w:rPr>
        <w:t>растут</w:t>
      </w:r>
      <w:r w:rsidRPr="00C86754">
        <w:rPr>
          <w:rFonts w:ascii="Times New Roman" w:eastAsia="Calibri" w:hAnsi="Times New Roman" w:cs="Times New Roman"/>
          <w:sz w:val="28"/>
          <w:szCs w:val="28"/>
        </w:rPr>
        <w:t xml:space="preserve"> грибы всю жизнь</w:t>
      </w:r>
      <w:r w:rsidR="00B26563">
        <w:rPr>
          <w:rFonts w:ascii="Times New Roman" w:eastAsia="Calibri" w:hAnsi="Times New Roman" w:cs="Times New Roman"/>
          <w:sz w:val="28"/>
          <w:szCs w:val="28"/>
        </w:rPr>
        <w:t>, только вот не фотосинтезируют, в отличие от тех же растений</w:t>
      </w:r>
      <w:r w:rsidR="000E0104">
        <w:rPr>
          <w:rFonts w:ascii="Times New Roman" w:eastAsia="Calibri" w:hAnsi="Times New Roman" w:cs="Times New Roman"/>
          <w:sz w:val="28"/>
          <w:szCs w:val="28"/>
        </w:rPr>
        <w:t>.</w:t>
      </w:r>
    </w:p>
    <w:p w:rsidR="00C86754" w:rsidRPr="000A671F" w:rsidRDefault="000E0104" w:rsidP="00CC716C">
      <w:pPr>
        <w:pStyle w:val="a5"/>
        <w:spacing w:after="0" w:line="360" w:lineRule="auto"/>
        <w:ind w:left="-284" w:firstLine="851"/>
        <w:jc w:val="both"/>
        <w:rPr>
          <w:color w:val="000000"/>
          <w:sz w:val="28"/>
          <w:szCs w:val="28"/>
        </w:rPr>
      </w:pPr>
      <w:r>
        <w:rPr>
          <w:color w:val="000000"/>
          <w:sz w:val="28"/>
          <w:szCs w:val="28"/>
        </w:rPr>
        <w:t>Чуть позже, когда развитие микробиологии позволило сравнить микроскопическое строение грибной клетки с растительной и животной, выяснилось, что</w:t>
      </w:r>
      <w:r w:rsidR="00C86754" w:rsidRPr="000A671F">
        <w:rPr>
          <w:color w:val="000000"/>
          <w:sz w:val="28"/>
          <w:szCs w:val="28"/>
        </w:rPr>
        <w:t xml:space="preserve"> грибная клетка </w:t>
      </w:r>
      <w:r w:rsidRPr="000A671F">
        <w:rPr>
          <w:color w:val="000000"/>
          <w:sz w:val="28"/>
          <w:szCs w:val="28"/>
        </w:rPr>
        <w:t xml:space="preserve">имеет </w:t>
      </w:r>
      <w:r>
        <w:rPr>
          <w:color w:val="000000"/>
          <w:sz w:val="28"/>
          <w:szCs w:val="28"/>
        </w:rPr>
        <w:t xml:space="preserve">черты сходства и различия и с растительной, и с животной клетками. Грибы имеют клеточную стенку подобно </w:t>
      </w:r>
      <w:r>
        <w:rPr>
          <w:color w:val="000000"/>
          <w:sz w:val="28"/>
          <w:szCs w:val="28"/>
        </w:rPr>
        <w:lastRenderedPageBreak/>
        <w:t xml:space="preserve">растениям, только состоит она не из растительной целлюлозы, а из животного хитина. </w:t>
      </w:r>
      <w:r w:rsidR="00C86754" w:rsidRPr="000A671F">
        <w:rPr>
          <w:color w:val="000000"/>
          <w:sz w:val="28"/>
          <w:szCs w:val="28"/>
        </w:rPr>
        <w:t xml:space="preserve"> </w:t>
      </w:r>
      <w:r>
        <w:rPr>
          <w:color w:val="000000"/>
          <w:sz w:val="28"/>
          <w:szCs w:val="28"/>
        </w:rPr>
        <w:t>Запасные в</w:t>
      </w:r>
      <w:r w:rsidR="00C86754" w:rsidRPr="000A671F">
        <w:rPr>
          <w:color w:val="000000"/>
          <w:sz w:val="28"/>
          <w:szCs w:val="28"/>
        </w:rPr>
        <w:t>ещества</w:t>
      </w:r>
      <w:r>
        <w:rPr>
          <w:color w:val="000000"/>
          <w:sz w:val="28"/>
          <w:szCs w:val="28"/>
        </w:rPr>
        <w:t xml:space="preserve"> грибная клетка</w:t>
      </w:r>
      <w:r w:rsidR="00C86754" w:rsidRPr="000A671F">
        <w:rPr>
          <w:color w:val="000000"/>
          <w:sz w:val="28"/>
          <w:szCs w:val="28"/>
        </w:rPr>
        <w:t xml:space="preserve"> запасает в виде клеточных включений подобно растениям, но это не растительный крахмал, а животный гликоген. </w:t>
      </w:r>
      <w:r>
        <w:rPr>
          <w:color w:val="000000"/>
          <w:sz w:val="28"/>
          <w:szCs w:val="28"/>
        </w:rPr>
        <w:t>Хлоропластов для фотосинтеза грибные клетки не содержат, зато в них можно обнаружить вакуоли с клеточным соком.</w:t>
      </w:r>
    </w:p>
    <w:p w:rsidR="00C86781" w:rsidRDefault="009F27BC" w:rsidP="009F27BC">
      <w:pPr>
        <w:pStyle w:val="a5"/>
        <w:spacing w:after="0" w:line="360" w:lineRule="auto"/>
        <w:ind w:left="-272" w:firstLine="839"/>
        <w:contextualSpacing/>
        <w:rPr>
          <w:color w:val="000000"/>
          <w:sz w:val="28"/>
          <w:szCs w:val="28"/>
        </w:rPr>
      </w:pPr>
      <w:proofErr w:type="spellStart"/>
      <w:r w:rsidRPr="000A671F">
        <w:rPr>
          <w:color w:val="000000"/>
          <w:sz w:val="28"/>
          <w:szCs w:val="28"/>
        </w:rPr>
        <w:t>Магнус</w:t>
      </w:r>
      <w:proofErr w:type="spellEnd"/>
      <w:r w:rsidRPr="000A671F">
        <w:rPr>
          <w:color w:val="000000"/>
          <w:sz w:val="28"/>
          <w:szCs w:val="28"/>
        </w:rPr>
        <w:t xml:space="preserve"> </w:t>
      </w:r>
      <w:proofErr w:type="spellStart"/>
      <w:r w:rsidRPr="000A671F">
        <w:rPr>
          <w:color w:val="000000"/>
          <w:sz w:val="28"/>
          <w:szCs w:val="28"/>
        </w:rPr>
        <w:t>Фрис</w:t>
      </w:r>
      <w:proofErr w:type="spellEnd"/>
      <w:r>
        <w:rPr>
          <w:color w:val="000000"/>
          <w:sz w:val="28"/>
          <w:szCs w:val="28"/>
        </w:rPr>
        <w:t xml:space="preserve"> - </w:t>
      </w:r>
      <w:r w:rsidRPr="000A671F">
        <w:rPr>
          <w:color w:val="000000"/>
          <w:sz w:val="28"/>
          <w:szCs w:val="28"/>
        </w:rPr>
        <w:t xml:space="preserve"> </w:t>
      </w:r>
      <w:r w:rsidR="00C86754" w:rsidRPr="000A671F">
        <w:rPr>
          <w:color w:val="000000"/>
          <w:sz w:val="28"/>
          <w:szCs w:val="28"/>
        </w:rPr>
        <w:t>шведский учёный</w:t>
      </w:r>
      <w:r>
        <w:rPr>
          <w:color w:val="000000"/>
          <w:sz w:val="28"/>
          <w:szCs w:val="28"/>
        </w:rPr>
        <w:t>. Он в</w:t>
      </w:r>
      <w:r w:rsidRPr="000A671F">
        <w:rPr>
          <w:color w:val="000000"/>
          <w:sz w:val="28"/>
          <w:szCs w:val="28"/>
        </w:rPr>
        <w:t xml:space="preserve"> 1831 году </w:t>
      </w:r>
      <w:r w:rsidR="00C86754" w:rsidRPr="000A671F">
        <w:rPr>
          <w:color w:val="000000"/>
          <w:sz w:val="28"/>
          <w:szCs w:val="28"/>
        </w:rPr>
        <w:t>предложил выделить грибы в отдельное царство</w:t>
      </w:r>
      <w:r>
        <w:rPr>
          <w:color w:val="000000"/>
          <w:sz w:val="28"/>
          <w:szCs w:val="28"/>
        </w:rPr>
        <w:t xml:space="preserve"> живой природы, но ученые того времени не поддержали его предложение. А на тот момент данные генетики, цитологии и микробиологии, доступные ныне, </w:t>
      </w:r>
      <w:r w:rsidR="00C86754" w:rsidRPr="000A671F">
        <w:rPr>
          <w:color w:val="000000"/>
          <w:sz w:val="28"/>
          <w:szCs w:val="28"/>
        </w:rPr>
        <w:t xml:space="preserve">еще не </w:t>
      </w:r>
      <w:r>
        <w:rPr>
          <w:color w:val="000000"/>
          <w:sz w:val="28"/>
          <w:szCs w:val="28"/>
        </w:rPr>
        <w:t>были открыты в ученом мире</w:t>
      </w:r>
      <w:r w:rsidR="00C86754" w:rsidRPr="000A671F">
        <w:rPr>
          <w:color w:val="000000"/>
          <w:sz w:val="28"/>
          <w:szCs w:val="28"/>
        </w:rPr>
        <w:t>. Только к 1970-му году, на основании всех особенностей строения и жизнедеятельности грибов, эти организмы выделили в отдельное царство – Царство Грибы.</w:t>
      </w:r>
    </w:p>
    <w:p w:rsidR="009F27BC" w:rsidRDefault="009F27BC" w:rsidP="009F27BC">
      <w:pPr>
        <w:pStyle w:val="a5"/>
        <w:spacing w:after="0" w:line="360" w:lineRule="auto"/>
        <w:ind w:left="-272" w:firstLine="839"/>
        <w:contextualSpacing/>
        <w:rPr>
          <w:color w:val="000000"/>
          <w:sz w:val="28"/>
          <w:szCs w:val="28"/>
        </w:rPr>
      </w:pPr>
    </w:p>
    <w:p w:rsidR="00F64550" w:rsidRDefault="00C86781" w:rsidP="00C86781">
      <w:pPr>
        <w:pStyle w:val="a5"/>
        <w:rPr>
          <w:b/>
          <w:color w:val="000000"/>
          <w:sz w:val="28"/>
          <w:szCs w:val="28"/>
        </w:rPr>
      </w:pPr>
      <w:r>
        <w:rPr>
          <w:b/>
          <w:color w:val="000000"/>
          <w:sz w:val="28"/>
          <w:szCs w:val="28"/>
        </w:rPr>
        <w:t xml:space="preserve">1.4   </w:t>
      </w:r>
      <w:r w:rsidR="00926AAB">
        <w:rPr>
          <w:b/>
          <w:color w:val="000000"/>
          <w:sz w:val="28"/>
          <w:szCs w:val="28"/>
        </w:rPr>
        <w:t>Биологическая роль грибов</w:t>
      </w:r>
      <w:r>
        <w:rPr>
          <w:b/>
          <w:color w:val="000000"/>
          <w:sz w:val="28"/>
          <w:szCs w:val="28"/>
        </w:rPr>
        <w:t xml:space="preserve"> в жизни человека</w:t>
      </w:r>
    </w:p>
    <w:p w:rsidR="000E1936" w:rsidRDefault="006A4D64" w:rsidP="00CC716C">
      <w:pPr>
        <w:pStyle w:val="a5"/>
        <w:spacing w:after="0" w:line="360" w:lineRule="auto"/>
        <w:ind w:firstLine="851"/>
        <w:rPr>
          <w:color w:val="000000"/>
          <w:sz w:val="28"/>
          <w:szCs w:val="28"/>
        </w:rPr>
      </w:pPr>
      <w:r w:rsidRPr="006A4D64">
        <w:rPr>
          <w:color w:val="000000"/>
          <w:sz w:val="28"/>
          <w:szCs w:val="28"/>
        </w:rPr>
        <w:t xml:space="preserve">Значение плесневых грибов </w:t>
      </w:r>
      <w:r>
        <w:rPr>
          <w:color w:val="000000"/>
          <w:sz w:val="28"/>
          <w:szCs w:val="28"/>
        </w:rPr>
        <w:t xml:space="preserve">в жизни человека далеко неоднозначно. Можно было бы заявить, что грибковые организмы низшего ранга для человека сугубо вредоносны, но, на наш взгляд, это вывод дилетантский. </w:t>
      </w:r>
    </w:p>
    <w:p w:rsidR="006A4D64" w:rsidRDefault="006A4D64" w:rsidP="00CC716C">
      <w:pPr>
        <w:pStyle w:val="a5"/>
        <w:spacing w:after="0" w:line="360" w:lineRule="auto"/>
        <w:ind w:firstLine="851"/>
        <w:rPr>
          <w:color w:val="000000"/>
          <w:sz w:val="28"/>
          <w:szCs w:val="28"/>
        </w:rPr>
      </w:pPr>
      <w:r>
        <w:rPr>
          <w:color w:val="000000"/>
          <w:sz w:val="28"/>
          <w:szCs w:val="28"/>
        </w:rPr>
        <w:t xml:space="preserve">Бесспорно, есть плесневые грибы, которые вызывают аллергию, поражения внутренних органов и кожи человека, порчу продуктов, ценных коллекций искусства и предметов обихода, но нельзя забывать, что </w:t>
      </w:r>
      <w:r w:rsidR="000E1936">
        <w:rPr>
          <w:color w:val="000000"/>
          <w:sz w:val="28"/>
          <w:szCs w:val="28"/>
        </w:rPr>
        <w:t>в производстве большинства видов сыров</w:t>
      </w:r>
      <w:r>
        <w:rPr>
          <w:color w:val="000000"/>
          <w:sz w:val="28"/>
          <w:szCs w:val="28"/>
        </w:rPr>
        <w:t xml:space="preserve"> нам помогают именно плесневые грибки. </w:t>
      </w:r>
      <w:r w:rsidR="000E1936">
        <w:rPr>
          <w:color w:val="000000"/>
          <w:sz w:val="28"/>
          <w:szCs w:val="28"/>
        </w:rPr>
        <w:t xml:space="preserve">Хлеб – продукт первостепенной важности и в промышленных масштабах невозможен без использования дрожжевых грибковых культур. Пенициллин – антибиотик, спасший сотни тысяч жизней за время своего использования человеком, может производить плесневый гриб пеницилл, который селится на плодах цитрусовых. Лимонная кислота в настоящее время производится из черной </w:t>
      </w:r>
      <w:r w:rsidR="00F45486">
        <w:rPr>
          <w:color w:val="000000"/>
          <w:sz w:val="28"/>
          <w:szCs w:val="28"/>
        </w:rPr>
        <w:t>плесени аспергилла</w:t>
      </w:r>
      <w:r w:rsidR="000E1936">
        <w:rPr>
          <w:color w:val="000000"/>
          <w:sz w:val="28"/>
          <w:szCs w:val="28"/>
        </w:rPr>
        <w:t xml:space="preserve">. </w:t>
      </w:r>
    </w:p>
    <w:p w:rsidR="000E1936" w:rsidRPr="006A4D64" w:rsidRDefault="000E1936" w:rsidP="00CC716C">
      <w:pPr>
        <w:pStyle w:val="a5"/>
        <w:spacing w:after="0" w:line="360" w:lineRule="auto"/>
        <w:ind w:firstLine="851"/>
        <w:rPr>
          <w:color w:val="000000"/>
          <w:sz w:val="28"/>
          <w:szCs w:val="28"/>
        </w:rPr>
      </w:pPr>
      <w:r>
        <w:rPr>
          <w:color w:val="000000"/>
          <w:sz w:val="28"/>
          <w:szCs w:val="28"/>
        </w:rPr>
        <w:t xml:space="preserve">Немаловажную роль играют грибковые плесени в формировании и тренировке иммунной системы. Грибковые </w:t>
      </w:r>
      <w:r w:rsidR="00F45486">
        <w:rPr>
          <w:color w:val="000000"/>
          <w:sz w:val="28"/>
          <w:szCs w:val="28"/>
        </w:rPr>
        <w:t>споры</w:t>
      </w:r>
      <w:r>
        <w:rPr>
          <w:color w:val="000000"/>
          <w:sz w:val="28"/>
          <w:szCs w:val="28"/>
        </w:rPr>
        <w:t xml:space="preserve"> постоянно проникают в</w:t>
      </w:r>
      <w:r w:rsidR="00F45486">
        <w:rPr>
          <w:color w:val="000000"/>
          <w:sz w:val="28"/>
          <w:szCs w:val="28"/>
        </w:rPr>
        <w:t xml:space="preserve"> организм человека при дыхании или питании. Именно он</w:t>
      </w:r>
      <w:r w:rsidR="009F27BC">
        <w:rPr>
          <w:color w:val="000000"/>
          <w:sz w:val="28"/>
          <w:szCs w:val="28"/>
        </w:rPr>
        <w:t>и</w:t>
      </w:r>
      <w:r w:rsidR="00F45486">
        <w:rPr>
          <w:color w:val="000000"/>
          <w:sz w:val="28"/>
          <w:szCs w:val="28"/>
        </w:rPr>
        <w:t xml:space="preserve"> и заставляют иммунную систему быть постоянно в тонусе, тренируют ее.</w:t>
      </w:r>
      <w:r w:rsidR="00CC716C">
        <w:rPr>
          <w:color w:val="000000"/>
          <w:sz w:val="28"/>
          <w:szCs w:val="28"/>
        </w:rPr>
        <w:tab/>
      </w:r>
    </w:p>
    <w:p w:rsidR="00F64550" w:rsidRPr="00F64550" w:rsidRDefault="00F64550" w:rsidP="009F27BC">
      <w:pPr>
        <w:pStyle w:val="a5"/>
        <w:spacing w:after="0" w:line="360" w:lineRule="auto"/>
        <w:ind w:firstLine="708"/>
        <w:rPr>
          <w:color w:val="000000"/>
          <w:sz w:val="28"/>
          <w:szCs w:val="28"/>
        </w:rPr>
      </w:pPr>
      <w:r w:rsidRPr="00F64550">
        <w:rPr>
          <w:color w:val="000000"/>
          <w:sz w:val="28"/>
          <w:szCs w:val="28"/>
        </w:rPr>
        <w:lastRenderedPageBreak/>
        <w:t xml:space="preserve">Плесень – </w:t>
      </w:r>
      <w:r w:rsidR="009F27BC">
        <w:rPr>
          <w:color w:val="000000"/>
          <w:sz w:val="28"/>
          <w:szCs w:val="28"/>
        </w:rPr>
        <w:t>бытовое понятие, которое не имеет к науке никакого отношения. Договоримся, что п</w:t>
      </w:r>
      <w:r w:rsidR="00830C56">
        <w:rPr>
          <w:color w:val="000000"/>
          <w:sz w:val="28"/>
          <w:szCs w:val="28"/>
        </w:rPr>
        <w:t xml:space="preserve">лесневыми </w:t>
      </w:r>
      <w:r w:rsidRPr="00F64550">
        <w:rPr>
          <w:color w:val="000000"/>
          <w:sz w:val="28"/>
          <w:szCs w:val="28"/>
        </w:rPr>
        <w:t>грибами мы будем называть</w:t>
      </w:r>
      <w:r w:rsidR="009F27BC">
        <w:rPr>
          <w:color w:val="000000"/>
          <w:sz w:val="28"/>
          <w:szCs w:val="28"/>
        </w:rPr>
        <w:t xml:space="preserve"> несколько групп</w:t>
      </w:r>
      <w:r w:rsidRPr="00F64550">
        <w:rPr>
          <w:color w:val="000000"/>
          <w:sz w:val="28"/>
          <w:szCs w:val="28"/>
        </w:rPr>
        <w:t xml:space="preserve"> разнообразны</w:t>
      </w:r>
      <w:r w:rsidR="009F27BC">
        <w:rPr>
          <w:color w:val="000000"/>
          <w:sz w:val="28"/>
          <w:szCs w:val="28"/>
        </w:rPr>
        <w:t xml:space="preserve">х </w:t>
      </w:r>
      <w:r w:rsidRPr="00F64550">
        <w:rPr>
          <w:color w:val="000000"/>
          <w:sz w:val="28"/>
          <w:szCs w:val="28"/>
        </w:rPr>
        <w:t>по строению микроскопически</w:t>
      </w:r>
      <w:r w:rsidR="009F27BC">
        <w:rPr>
          <w:color w:val="000000"/>
          <w:sz w:val="28"/>
          <w:szCs w:val="28"/>
        </w:rPr>
        <w:t>х</w:t>
      </w:r>
      <w:r w:rsidRPr="00F64550">
        <w:rPr>
          <w:color w:val="000000"/>
          <w:sz w:val="28"/>
          <w:szCs w:val="28"/>
        </w:rPr>
        <w:t xml:space="preserve"> грибны</w:t>
      </w:r>
      <w:r w:rsidR="009F27BC">
        <w:rPr>
          <w:color w:val="000000"/>
          <w:sz w:val="28"/>
          <w:szCs w:val="28"/>
        </w:rPr>
        <w:t>х</w:t>
      </w:r>
      <w:r w:rsidRPr="00F64550">
        <w:rPr>
          <w:color w:val="000000"/>
          <w:sz w:val="28"/>
          <w:szCs w:val="28"/>
        </w:rPr>
        <w:t xml:space="preserve"> организм</w:t>
      </w:r>
      <w:r w:rsidR="009F27BC">
        <w:rPr>
          <w:color w:val="000000"/>
          <w:sz w:val="28"/>
          <w:szCs w:val="28"/>
        </w:rPr>
        <w:t>ов</w:t>
      </w:r>
      <w:r w:rsidRPr="00F64550">
        <w:rPr>
          <w:color w:val="000000"/>
          <w:sz w:val="28"/>
          <w:szCs w:val="28"/>
        </w:rPr>
        <w:t>, которые не образуют крупных плодовых тел. Они поселяются на субстрате и видны в виде однородной</w:t>
      </w:r>
      <w:r w:rsidR="00C73CE0">
        <w:rPr>
          <w:color w:val="000000"/>
          <w:sz w:val="28"/>
          <w:szCs w:val="28"/>
        </w:rPr>
        <w:t xml:space="preserve"> малопривлекательной </w:t>
      </w:r>
      <w:r w:rsidR="00C73CE0" w:rsidRPr="00F64550">
        <w:rPr>
          <w:color w:val="000000"/>
          <w:sz w:val="28"/>
          <w:szCs w:val="28"/>
        </w:rPr>
        <w:t>массы</w:t>
      </w:r>
      <w:r w:rsidRPr="00F64550">
        <w:rPr>
          <w:color w:val="000000"/>
          <w:sz w:val="28"/>
          <w:szCs w:val="28"/>
        </w:rPr>
        <w:t xml:space="preserve">. </w:t>
      </w:r>
    </w:p>
    <w:p w:rsidR="00F64550" w:rsidRDefault="00F64550" w:rsidP="00CC716C">
      <w:pPr>
        <w:pStyle w:val="a5"/>
        <w:spacing w:after="0" w:line="360" w:lineRule="auto"/>
        <w:ind w:firstLine="708"/>
        <w:rPr>
          <w:color w:val="000000"/>
          <w:sz w:val="28"/>
          <w:szCs w:val="28"/>
        </w:rPr>
      </w:pPr>
      <w:r w:rsidRPr="00F64550">
        <w:rPr>
          <w:color w:val="000000"/>
          <w:sz w:val="28"/>
          <w:szCs w:val="28"/>
        </w:rPr>
        <w:t>Человек постоянно сталкивается с плесневыми грибами</w:t>
      </w:r>
      <w:r w:rsidR="00C73CE0">
        <w:rPr>
          <w:color w:val="000000"/>
          <w:sz w:val="28"/>
          <w:szCs w:val="28"/>
        </w:rPr>
        <w:t xml:space="preserve"> во многих сферах своей деятельности</w:t>
      </w:r>
      <w:r w:rsidRPr="00F64550">
        <w:rPr>
          <w:color w:val="000000"/>
          <w:sz w:val="28"/>
          <w:szCs w:val="28"/>
        </w:rPr>
        <w:t>. На стенах сырых подъездов можно видеть темные пятна в углах. В подвалах, где проветривание затруднено, есть потемневшие потолки и стены. Плесневые налеты, скользкие на ощупь, любят появляться на стенах ванных комнат</w:t>
      </w:r>
      <w:r>
        <w:rPr>
          <w:color w:val="000000"/>
          <w:sz w:val="28"/>
          <w:szCs w:val="28"/>
        </w:rPr>
        <w:t>.</w:t>
      </w:r>
      <w:r w:rsidR="00830C56">
        <w:rPr>
          <w:color w:val="000000"/>
          <w:sz w:val="28"/>
          <w:szCs w:val="28"/>
        </w:rPr>
        <w:t xml:space="preserve"> (рис.8)</w:t>
      </w:r>
    </w:p>
    <w:p w:rsidR="00F64550" w:rsidRPr="00F64550" w:rsidRDefault="00C73CE0" w:rsidP="00CC716C">
      <w:pPr>
        <w:pStyle w:val="a5"/>
        <w:spacing w:after="0" w:line="360" w:lineRule="auto"/>
        <w:ind w:firstLine="708"/>
        <w:rPr>
          <w:color w:val="000000"/>
          <w:sz w:val="28"/>
          <w:szCs w:val="28"/>
        </w:rPr>
      </w:pPr>
      <w:r>
        <w:rPr>
          <w:color w:val="000000"/>
          <w:sz w:val="28"/>
          <w:szCs w:val="28"/>
        </w:rPr>
        <w:t>Иногда</w:t>
      </w:r>
      <w:r w:rsidR="00F64550" w:rsidRPr="00F64550">
        <w:rPr>
          <w:color w:val="000000"/>
          <w:sz w:val="28"/>
          <w:szCs w:val="28"/>
        </w:rPr>
        <w:t xml:space="preserve"> люди едят заплесневевший сыр</w:t>
      </w:r>
      <w:r>
        <w:rPr>
          <w:color w:val="000000"/>
          <w:sz w:val="28"/>
          <w:szCs w:val="28"/>
        </w:rPr>
        <w:t xml:space="preserve"> или хлеб</w:t>
      </w:r>
      <w:r w:rsidR="00F64550" w:rsidRPr="00F64550">
        <w:rPr>
          <w:color w:val="000000"/>
          <w:sz w:val="28"/>
          <w:szCs w:val="28"/>
        </w:rPr>
        <w:t>, а если на варенье появилась плесень, убирают верхний слой, остальное употребляют в пищу. С хлеба срезают плесень и тоже делают бутерброды, с подгнивших фруктов и овощей срезают порченные места и пускают в пищу. Мало кто, при этом задумывается, что если слой плесени появился сверху, то весь абсолютно субстрат пронизан гифами грибка, который, самое малое, способен вызвать аллергическую реакцию или признаки отравления. Затхлый запах – тоже сигнал об опасном соседстве с грибками.</w:t>
      </w:r>
    </w:p>
    <w:p w:rsidR="00F64550" w:rsidRPr="00F64550" w:rsidRDefault="00C73CE0" w:rsidP="00CC716C">
      <w:pPr>
        <w:pStyle w:val="a5"/>
        <w:spacing w:after="0" w:line="360" w:lineRule="auto"/>
        <w:ind w:left="-272" w:firstLine="980"/>
        <w:rPr>
          <w:color w:val="000000"/>
          <w:sz w:val="28"/>
          <w:szCs w:val="28"/>
        </w:rPr>
      </w:pPr>
      <w:r>
        <w:rPr>
          <w:color w:val="000000"/>
          <w:sz w:val="28"/>
          <w:szCs w:val="28"/>
        </w:rPr>
        <w:t>Микроскопическая бытовая</w:t>
      </w:r>
      <w:r w:rsidR="00F64550" w:rsidRPr="00F64550">
        <w:rPr>
          <w:color w:val="000000"/>
          <w:sz w:val="28"/>
          <w:szCs w:val="28"/>
        </w:rPr>
        <w:t xml:space="preserve"> пыль всегда содержит микроскопические споры различных грибов, которые очень жизнеспособны и могут многие годы храниться, не теряя способности прорастать. И как только они попадают в благоприятную среду, тут же прорастают, образуя нити мицелия. Для прорастания они предпочитают высокую влажность воздуха и отсутствие проветривания. Температуру предпочитают выше 20</w:t>
      </w:r>
      <w:r w:rsidR="00F64550" w:rsidRPr="00F64550">
        <w:rPr>
          <w:color w:val="000000"/>
          <w:sz w:val="28"/>
          <w:szCs w:val="28"/>
          <w:vertAlign w:val="superscript"/>
        </w:rPr>
        <w:t xml:space="preserve">0 </w:t>
      </w:r>
      <w:r w:rsidR="00F64550" w:rsidRPr="00F64550">
        <w:rPr>
          <w:color w:val="000000"/>
          <w:sz w:val="28"/>
          <w:szCs w:val="28"/>
        </w:rPr>
        <w:t xml:space="preserve">С, но могут сохранять жизнеспособность и при более низкой температуре. Причем, прорастать грибки могут даже на голых бетонных стенах, где, казалось бы, им нечем питаться. Но они берут питательные вещества из пыли, которая попадает на поверхность их мицелия. В скором времени после прорастания на нитях мицелия появляются созревшие споры, отчего налет меняет цвет на более темный. Споры настолько </w:t>
      </w:r>
      <w:r w:rsidR="00F64550" w:rsidRPr="00F64550">
        <w:rPr>
          <w:color w:val="000000"/>
          <w:sz w:val="28"/>
          <w:szCs w:val="28"/>
        </w:rPr>
        <w:lastRenderedPageBreak/>
        <w:t xml:space="preserve">малы и легки, что они способны находиться в виде взвеси в воздухе, даже в чистой комнате воздух наполнен спорами грибов. </w:t>
      </w:r>
    </w:p>
    <w:p w:rsidR="00F64550" w:rsidRPr="00F64550" w:rsidRDefault="00C73CE0" w:rsidP="00CC716C">
      <w:pPr>
        <w:pStyle w:val="a5"/>
        <w:spacing w:after="0" w:line="360" w:lineRule="auto"/>
        <w:ind w:left="-272" w:firstLine="980"/>
        <w:rPr>
          <w:color w:val="000000"/>
          <w:sz w:val="28"/>
          <w:szCs w:val="28"/>
        </w:rPr>
      </w:pPr>
      <w:r>
        <w:rPr>
          <w:color w:val="000000"/>
          <w:sz w:val="28"/>
          <w:szCs w:val="28"/>
        </w:rPr>
        <w:t>Грибные споры без труда</w:t>
      </w:r>
      <w:r w:rsidR="00F64550" w:rsidRPr="00F64550">
        <w:rPr>
          <w:color w:val="000000"/>
          <w:sz w:val="28"/>
          <w:szCs w:val="28"/>
        </w:rPr>
        <w:t xml:space="preserve"> попадают в продукты питания, на одежду, на слизистые оболочки, в дыхательные пути человека. Они опасны по двум причинам. Во-первых, прорастая в организме, гифы – грибные нити, повреждают ткани организма. Во-вторых, растущие в организме грибы, борются с живущими в организме нашими симбионтами-бактериями с помощью особых ядовитых веществ, группы антибиотиков – </w:t>
      </w:r>
      <w:proofErr w:type="spellStart"/>
      <w:r w:rsidR="00F64550" w:rsidRPr="00F64550">
        <w:rPr>
          <w:color w:val="000000"/>
          <w:sz w:val="28"/>
          <w:szCs w:val="28"/>
        </w:rPr>
        <w:t>микотоксинов</w:t>
      </w:r>
      <w:proofErr w:type="spellEnd"/>
      <w:r w:rsidR="00F64550" w:rsidRPr="00F64550">
        <w:rPr>
          <w:color w:val="000000"/>
          <w:sz w:val="28"/>
          <w:szCs w:val="28"/>
        </w:rPr>
        <w:t>. Эти вещества опасны и для наших живых клеток, особенно для клеток нервной системы, которые призваны управлять работой всех систем организма. Вследствие такого воздействия слаженная работа организма нарушается и появляются различные расстройства и болезненные состояния. Снижается иммунный ответ организма, что дает возможность проникать в организм человека и другим инфекционным агентам: вирусам и бактериям.</w:t>
      </w:r>
    </w:p>
    <w:p w:rsidR="00F64550" w:rsidRPr="00F64550" w:rsidRDefault="00F64550" w:rsidP="00CC716C">
      <w:pPr>
        <w:pStyle w:val="a5"/>
        <w:spacing w:after="0" w:line="360" w:lineRule="auto"/>
        <w:ind w:left="-272" w:firstLine="980"/>
        <w:rPr>
          <w:color w:val="000000"/>
          <w:sz w:val="28"/>
          <w:szCs w:val="28"/>
        </w:rPr>
      </w:pPr>
      <w:r w:rsidRPr="00F64550">
        <w:rPr>
          <w:color w:val="000000"/>
          <w:sz w:val="28"/>
          <w:szCs w:val="28"/>
        </w:rPr>
        <w:t xml:space="preserve">Опасность несут как </w:t>
      </w:r>
      <w:proofErr w:type="spellStart"/>
      <w:r w:rsidRPr="00F64550">
        <w:rPr>
          <w:color w:val="000000"/>
          <w:sz w:val="28"/>
          <w:szCs w:val="28"/>
        </w:rPr>
        <w:t>микотоксины</w:t>
      </w:r>
      <w:proofErr w:type="spellEnd"/>
      <w:r w:rsidRPr="00F64550">
        <w:rPr>
          <w:color w:val="000000"/>
          <w:sz w:val="28"/>
          <w:szCs w:val="28"/>
        </w:rPr>
        <w:t xml:space="preserve"> паразитических грибов человека, и грибков из несвежей пищи, но и тех, которые находятся в окружающей среде наших жилищ и других бытовых помещений.</w:t>
      </w:r>
    </w:p>
    <w:p w:rsidR="00C86781" w:rsidRDefault="00F64550" w:rsidP="00CC716C">
      <w:pPr>
        <w:pStyle w:val="a5"/>
        <w:spacing w:after="0" w:line="360" w:lineRule="auto"/>
        <w:ind w:left="-272" w:firstLine="980"/>
        <w:rPr>
          <w:color w:val="000000"/>
          <w:sz w:val="28"/>
          <w:szCs w:val="28"/>
        </w:rPr>
      </w:pPr>
      <w:r w:rsidRPr="00F64550">
        <w:rPr>
          <w:color w:val="000000"/>
          <w:sz w:val="28"/>
          <w:szCs w:val="28"/>
        </w:rPr>
        <w:t xml:space="preserve">Яд, выделяемый грибами, практически не выводится из организма человека, накапливается в нем, вызывая многочисленные нарушения здоровья человека. Если человек постоянно соседствует с плесневыми грибами, то у него могут появиться следующие проблемы со здоровьем: аллергия, дерматомикозы, ринит, гайморит, отит, бронхит, бронхиальная астма, мигрень, </w:t>
      </w:r>
      <w:proofErr w:type="spellStart"/>
      <w:r w:rsidRPr="00F64550">
        <w:rPr>
          <w:color w:val="000000"/>
          <w:sz w:val="28"/>
          <w:szCs w:val="28"/>
        </w:rPr>
        <w:t>микотоксикоз</w:t>
      </w:r>
      <w:proofErr w:type="spellEnd"/>
      <w:r w:rsidRPr="00F64550">
        <w:rPr>
          <w:color w:val="000000"/>
          <w:sz w:val="28"/>
          <w:szCs w:val="28"/>
        </w:rPr>
        <w:t>.</w:t>
      </w:r>
    </w:p>
    <w:p w:rsidR="00F64550" w:rsidRPr="00F64550" w:rsidRDefault="00F64550" w:rsidP="00CC716C">
      <w:pPr>
        <w:pStyle w:val="a5"/>
        <w:spacing w:after="0" w:line="360" w:lineRule="auto"/>
        <w:ind w:left="-272"/>
        <w:rPr>
          <w:color w:val="000000"/>
          <w:sz w:val="28"/>
          <w:szCs w:val="28"/>
        </w:rPr>
      </w:pPr>
      <w:r w:rsidRPr="00F64550">
        <w:rPr>
          <w:color w:val="000000"/>
          <w:sz w:val="28"/>
          <w:szCs w:val="28"/>
        </w:rPr>
        <w:t xml:space="preserve"> </w:t>
      </w:r>
      <w:r w:rsidR="00CC716C">
        <w:rPr>
          <w:color w:val="000000"/>
          <w:sz w:val="28"/>
          <w:szCs w:val="28"/>
        </w:rPr>
        <w:tab/>
      </w:r>
      <w:r w:rsidR="00CC716C">
        <w:rPr>
          <w:color w:val="000000"/>
          <w:sz w:val="28"/>
          <w:szCs w:val="28"/>
        </w:rPr>
        <w:tab/>
      </w:r>
      <w:r w:rsidR="00C86781" w:rsidRPr="00F64550">
        <w:rPr>
          <w:color w:val="000000"/>
          <w:sz w:val="28"/>
          <w:szCs w:val="28"/>
        </w:rPr>
        <w:t>На сегодняшний день известно, что люди, которые вскрыли могилы фараонов,</w:t>
      </w:r>
      <w:r w:rsidR="00C86781" w:rsidRPr="00C86781">
        <w:rPr>
          <w:color w:val="000000"/>
          <w:sz w:val="28"/>
          <w:szCs w:val="28"/>
        </w:rPr>
        <w:t xml:space="preserve"> погибли от так называемого «Проклятия фараонов», за которым</w:t>
      </w:r>
      <w:r w:rsidR="00C86781">
        <w:rPr>
          <w:color w:val="000000"/>
          <w:sz w:val="28"/>
          <w:szCs w:val="28"/>
        </w:rPr>
        <w:t xml:space="preserve"> прятались</w:t>
      </w:r>
      <w:r w:rsidR="00C86781" w:rsidRPr="00C86781">
        <w:rPr>
          <w:color w:val="000000"/>
          <w:sz w:val="28"/>
          <w:szCs w:val="28"/>
        </w:rPr>
        <w:t xml:space="preserve"> </w:t>
      </w:r>
      <w:r w:rsidR="00C86781">
        <w:rPr>
          <w:color w:val="000000"/>
          <w:sz w:val="28"/>
          <w:szCs w:val="28"/>
        </w:rPr>
        <w:t>элементарные</w:t>
      </w:r>
      <w:r w:rsidRPr="00F64550">
        <w:rPr>
          <w:color w:val="000000"/>
          <w:sz w:val="28"/>
          <w:szCs w:val="28"/>
        </w:rPr>
        <w:t xml:space="preserve"> споры грибка </w:t>
      </w:r>
      <w:r w:rsidRPr="00F64550">
        <w:rPr>
          <w:color w:val="000000"/>
          <w:sz w:val="28"/>
          <w:szCs w:val="28"/>
          <w:lang w:val="en-US"/>
        </w:rPr>
        <w:t>Aspergillus</w:t>
      </w:r>
      <w:r w:rsidRPr="00F64550">
        <w:rPr>
          <w:color w:val="000000"/>
          <w:sz w:val="28"/>
          <w:szCs w:val="28"/>
        </w:rPr>
        <w:t xml:space="preserve"> </w:t>
      </w:r>
      <w:proofErr w:type="spellStart"/>
      <w:r w:rsidRPr="00F64550">
        <w:rPr>
          <w:color w:val="000000"/>
          <w:sz w:val="28"/>
          <w:szCs w:val="28"/>
          <w:lang w:val="en-US"/>
        </w:rPr>
        <w:t>flavium</w:t>
      </w:r>
      <w:proofErr w:type="spellEnd"/>
      <w:r w:rsidRPr="00F64550">
        <w:rPr>
          <w:color w:val="000000"/>
          <w:sz w:val="28"/>
          <w:szCs w:val="28"/>
        </w:rPr>
        <w:t xml:space="preserve"> или желтый аспергилл. Он выделяет яд </w:t>
      </w:r>
      <w:proofErr w:type="spellStart"/>
      <w:r w:rsidRPr="00F64550">
        <w:rPr>
          <w:color w:val="000000"/>
          <w:sz w:val="28"/>
          <w:szCs w:val="28"/>
        </w:rPr>
        <w:t>афлотоксин</w:t>
      </w:r>
      <w:proofErr w:type="spellEnd"/>
      <w:r w:rsidRPr="00F64550">
        <w:rPr>
          <w:color w:val="000000"/>
          <w:sz w:val="28"/>
          <w:szCs w:val="28"/>
        </w:rPr>
        <w:t>, который накапливается в организме, вызывая онкологию.</w:t>
      </w:r>
    </w:p>
    <w:p w:rsidR="00F64550" w:rsidRPr="00F64550" w:rsidRDefault="00F64550" w:rsidP="00CC716C">
      <w:pPr>
        <w:pStyle w:val="a5"/>
        <w:spacing w:after="0" w:line="360" w:lineRule="auto"/>
        <w:ind w:left="-272" w:firstLine="980"/>
        <w:rPr>
          <w:color w:val="000000"/>
          <w:sz w:val="28"/>
          <w:szCs w:val="28"/>
        </w:rPr>
      </w:pPr>
      <w:r w:rsidRPr="00F64550">
        <w:rPr>
          <w:color w:val="000000"/>
          <w:sz w:val="28"/>
          <w:szCs w:val="28"/>
        </w:rPr>
        <w:t xml:space="preserve">Черный аспергилл </w:t>
      </w:r>
      <w:r w:rsidRPr="00F64550">
        <w:rPr>
          <w:color w:val="000000"/>
          <w:sz w:val="28"/>
          <w:szCs w:val="28"/>
          <w:lang w:val="en-US"/>
        </w:rPr>
        <w:t>Aspergillus</w:t>
      </w:r>
      <w:r w:rsidRPr="00F64550">
        <w:rPr>
          <w:color w:val="000000"/>
          <w:sz w:val="28"/>
          <w:szCs w:val="28"/>
        </w:rPr>
        <w:t xml:space="preserve"> </w:t>
      </w:r>
      <w:proofErr w:type="spellStart"/>
      <w:r w:rsidRPr="00F64550">
        <w:rPr>
          <w:color w:val="000000"/>
          <w:sz w:val="28"/>
          <w:szCs w:val="28"/>
          <w:lang w:val="en-US"/>
        </w:rPr>
        <w:t>nigrum</w:t>
      </w:r>
      <w:proofErr w:type="spellEnd"/>
      <w:r w:rsidRPr="00F64550">
        <w:rPr>
          <w:color w:val="000000"/>
          <w:sz w:val="28"/>
          <w:szCs w:val="28"/>
        </w:rPr>
        <w:t xml:space="preserve"> способен вызывать разрушение построек от деревянных до кирпичных и бетонных.</w:t>
      </w:r>
    </w:p>
    <w:p w:rsidR="00F64550" w:rsidRPr="00F64550" w:rsidRDefault="00F64550" w:rsidP="00CC716C">
      <w:pPr>
        <w:pStyle w:val="a5"/>
        <w:spacing w:after="0" w:line="360" w:lineRule="auto"/>
        <w:ind w:left="-272"/>
        <w:rPr>
          <w:color w:val="000000"/>
          <w:sz w:val="28"/>
          <w:szCs w:val="28"/>
        </w:rPr>
      </w:pPr>
      <w:r w:rsidRPr="00F64550">
        <w:rPr>
          <w:color w:val="000000"/>
          <w:sz w:val="28"/>
          <w:szCs w:val="28"/>
          <w:lang w:val="en-US"/>
        </w:rPr>
        <w:lastRenderedPageBreak/>
        <w:t>Aspergillus</w:t>
      </w:r>
      <w:r w:rsidRPr="00F64550">
        <w:rPr>
          <w:color w:val="000000"/>
          <w:sz w:val="28"/>
          <w:szCs w:val="28"/>
        </w:rPr>
        <w:t xml:space="preserve"> </w:t>
      </w:r>
      <w:proofErr w:type="spellStart"/>
      <w:r w:rsidRPr="00F64550">
        <w:rPr>
          <w:color w:val="000000"/>
          <w:sz w:val="28"/>
          <w:szCs w:val="28"/>
          <w:lang w:val="en-US"/>
        </w:rPr>
        <w:t>parasiticus</w:t>
      </w:r>
      <w:proofErr w:type="spellEnd"/>
      <w:r w:rsidRPr="00F64550">
        <w:rPr>
          <w:color w:val="000000"/>
          <w:sz w:val="28"/>
          <w:szCs w:val="28"/>
        </w:rPr>
        <w:t xml:space="preserve">, серый аспергилл вызывает заболевание </w:t>
      </w:r>
      <w:proofErr w:type="spellStart"/>
      <w:r w:rsidRPr="00F64550">
        <w:rPr>
          <w:color w:val="000000"/>
          <w:sz w:val="28"/>
          <w:szCs w:val="28"/>
        </w:rPr>
        <w:t>аспегиллёз</w:t>
      </w:r>
      <w:proofErr w:type="spellEnd"/>
      <w:r w:rsidRPr="00F64550">
        <w:rPr>
          <w:color w:val="000000"/>
          <w:sz w:val="28"/>
          <w:szCs w:val="28"/>
        </w:rPr>
        <w:t xml:space="preserve"> у человека и животных. В 1865 году Рудольф Вирхов впервые </w:t>
      </w:r>
      <w:proofErr w:type="gramStart"/>
      <w:r w:rsidRPr="00F64550">
        <w:rPr>
          <w:color w:val="000000"/>
          <w:sz w:val="28"/>
          <w:szCs w:val="28"/>
        </w:rPr>
        <w:t>описал  аспергиллёз</w:t>
      </w:r>
      <w:proofErr w:type="gramEnd"/>
      <w:r w:rsidRPr="00F64550">
        <w:rPr>
          <w:color w:val="000000"/>
          <w:sz w:val="28"/>
          <w:szCs w:val="28"/>
        </w:rPr>
        <w:t xml:space="preserve"> легкого и назвал его пневмомикозом. Причем, болезни легких, вызываемые грибами, очень плохо поддаются лечению и такие диагнозы ставят в последнюю очередь, после неудачной терапии антибиотиками и противовирусными препаратами. Аспергиллы способны разрушать в организме человека даже кости. </w:t>
      </w:r>
    </w:p>
    <w:p w:rsidR="00F64550" w:rsidRPr="00F64550" w:rsidRDefault="00F64550" w:rsidP="00CC716C">
      <w:pPr>
        <w:pStyle w:val="a5"/>
        <w:spacing w:after="0" w:line="360" w:lineRule="auto"/>
        <w:ind w:left="-273"/>
        <w:rPr>
          <w:color w:val="000000"/>
          <w:sz w:val="28"/>
          <w:szCs w:val="28"/>
        </w:rPr>
      </w:pPr>
      <w:r w:rsidRPr="00F64550">
        <w:rPr>
          <w:color w:val="000000"/>
          <w:sz w:val="28"/>
          <w:szCs w:val="28"/>
        </w:rPr>
        <w:t>В последние десятилетия в медицине возникла целая группа болезней, вызываемых плесневыми грибами. Объединяет их общее название «синдром больного здания», а заражаются ими люди, длительное время находящиеся в «неблагополучных» пом</w:t>
      </w:r>
      <w:r w:rsidR="00492FA0">
        <w:rPr>
          <w:color w:val="000000"/>
          <w:sz w:val="28"/>
          <w:szCs w:val="28"/>
        </w:rPr>
        <w:t>ещениях, пораженных плесенью</w:t>
      </w:r>
      <w:r w:rsidRPr="00F64550">
        <w:rPr>
          <w:color w:val="000000"/>
          <w:sz w:val="28"/>
          <w:szCs w:val="28"/>
        </w:rPr>
        <w:t>.</w:t>
      </w:r>
    </w:p>
    <w:p w:rsidR="00F64550" w:rsidRPr="00F64550" w:rsidRDefault="00F64550" w:rsidP="00CC716C">
      <w:pPr>
        <w:pStyle w:val="a5"/>
        <w:spacing w:after="0" w:line="360" w:lineRule="auto"/>
        <w:ind w:left="-272" w:firstLine="981"/>
        <w:rPr>
          <w:color w:val="000000"/>
          <w:sz w:val="28"/>
          <w:szCs w:val="28"/>
        </w:rPr>
      </w:pPr>
      <w:r w:rsidRPr="00F64550">
        <w:rPr>
          <w:color w:val="000000"/>
          <w:sz w:val="28"/>
          <w:szCs w:val="28"/>
        </w:rPr>
        <w:t xml:space="preserve">Следует упомянуть и о дрожжеподобных грибах рода </w:t>
      </w:r>
      <w:proofErr w:type="spellStart"/>
      <w:r w:rsidRPr="00F64550">
        <w:rPr>
          <w:color w:val="000000"/>
          <w:sz w:val="28"/>
          <w:szCs w:val="28"/>
        </w:rPr>
        <w:t>Кандида</w:t>
      </w:r>
      <w:proofErr w:type="spellEnd"/>
      <w:r w:rsidRPr="00F64550">
        <w:rPr>
          <w:color w:val="000000"/>
          <w:sz w:val="28"/>
          <w:szCs w:val="28"/>
        </w:rPr>
        <w:t xml:space="preserve">. </w:t>
      </w:r>
      <w:proofErr w:type="spellStart"/>
      <w:r w:rsidRPr="00F64550">
        <w:rPr>
          <w:color w:val="000000"/>
          <w:sz w:val="28"/>
          <w:szCs w:val="28"/>
        </w:rPr>
        <w:t>Candida</w:t>
      </w:r>
      <w:proofErr w:type="spellEnd"/>
      <w:r w:rsidRPr="00F64550">
        <w:rPr>
          <w:color w:val="000000"/>
          <w:sz w:val="28"/>
          <w:szCs w:val="28"/>
        </w:rPr>
        <w:t xml:space="preserve"> </w:t>
      </w:r>
      <w:proofErr w:type="spellStart"/>
      <w:r w:rsidRPr="00F64550">
        <w:rPr>
          <w:color w:val="000000"/>
          <w:sz w:val="28"/>
          <w:szCs w:val="28"/>
        </w:rPr>
        <w:t>albicans</w:t>
      </w:r>
      <w:proofErr w:type="spellEnd"/>
      <w:r w:rsidRPr="00F64550">
        <w:rPr>
          <w:color w:val="000000"/>
          <w:sz w:val="28"/>
          <w:szCs w:val="28"/>
        </w:rPr>
        <w:t xml:space="preserve"> – это дрожжеподобный гриб, он является представителем нормальной </w:t>
      </w:r>
      <w:proofErr w:type="spellStart"/>
      <w:r w:rsidRPr="00F64550">
        <w:rPr>
          <w:color w:val="000000"/>
          <w:sz w:val="28"/>
          <w:szCs w:val="28"/>
        </w:rPr>
        <w:t>микробиоты</w:t>
      </w:r>
      <w:proofErr w:type="spellEnd"/>
      <w:r w:rsidRPr="00F64550">
        <w:rPr>
          <w:color w:val="000000"/>
          <w:sz w:val="28"/>
          <w:szCs w:val="28"/>
        </w:rPr>
        <w:t xml:space="preserve"> кожи и слизистых оболочек человека, но при определенных условиях он становится причиной заболевания кандидоза. Когда </w:t>
      </w:r>
      <w:proofErr w:type="spellStart"/>
      <w:r w:rsidRPr="00F64550">
        <w:rPr>
          <w:color w:val="000000"/>
          <w:sz w:val="28"/>
          <w:szCs w:val="28"/>
        </w:rPr>
        <w:t>кандида</w:t>
      </w:r>
      <w:proofErr w:type="spellEnd"/>
      <w:r w:rsidRPr="00F64550">
        <w:rPr>
          <w:color w:val="000000"/>
          <w:sz w:val="28"/>
          <w:szCs w:val="28"/>
        </w:rPr>
        <w:t xml:space="preserve"> находится под контролем иммунной системы и конкурирует с другими бактериями, она не представляет проблемы для организма. Но когда эти грибы выходят из-под контроля и начинают разрастаться - появляются различные симптомы, включая аллергии, усталость, головные боли, вздутие живота, расстройства пищеварения, артрит, боли в суставах, заложенность носа, боль или стеснение в груди, помутнение зрения, рассеянный склероз, болезнь Крона, туманное мышление и многие другие.</w:t>
      </w:r>
      <w:r w:rsidR="00830C56">
        <w:rPr>
          <w:color w:val="000000"/>
          <w:sz w:val="28"/>
          <w:szCs w:val="28"/>
        </w:rPr>
        <w:t xml:space="preserve"> </w:t>
      </w:r>
    </w:p>
    <w:p w:rsidR="00F64550" w:rsidRDefault="00F64550" w:rsidP="00CC716C">
      <w:pPr>
        <w:pStyle w:val="a5"/>
        <w:spacing w:after="0" w:line="360" w:lineRule="auto"/>
        <w:ind w:left="-272"/>
        <w:rPr>
          <w:color w:val="000000"/>
          <w:sz w:val="28"/>
          <w:szCs w:val="28"/>
        </w:rPr>
      </w:pPr>
      <w:r w:rsidRPr="00F64550">
        <w:rPr>
          <w:color w:val="000000"/>
          <w:sz w:val="28"/>
          <w:szCs w:val="28"/>
        </w:rPr>
        <w:t xml:space="preserve">Возникновению заболевания способствуют применение антибиотиков, употребление сладостей и дрожжей, нарушение иммунитета вследствие воздействия токсинов окружающей среды, плохое питание и образ жизни. </w:t>
      </w:r>
      <w:proofErr w:type="spellStart"/>
      <w:r w:rsidRPr="00F64550">
        <w:rPr>
          <w:color w:val="000000"/>
          <w:sz w:val="28"/>
          <w:szCs w:val="28"/>
        </w:rPr>
        <w:t>Candida</w:t>
      </w:r>
      <w:proofErr w:type="spellEnd"/>
      <w:r w:rsidRPr="00F64550">
        <w:rPr>
          <w:color w:val="000000"/>
          <w:sz w:val="28"/>
          <w:szCs w:val="28"/>
        </w:rPr>
        <w:t xml:space="preserve"> </w:t>
      </w:r>
      <w:proofErr w:type="spellStart"/>
      <w:r w:rsidRPr="00F64550">
        <w:rPr>
          <w:color w:val="000000"/>
          <w:sz w:val="28"/>
          <w:szCs w:val="28"/>
        </w:rPr>
        <w:t>аlbicans</w:t>
      </w:r>
      <w:proofErr w:type="spellEnd"/>
      <w:r w:rsidRPr="00F64550">
        <w:rPr>
          <w:color w:val="000000"/>
          <w:sz w:val="28"/>
          <w:szCs w:val="28"/>
        </w:rPr>
        <w:t xml:space="preserve"> в организме производит до 180 различных токсинов, которые могут повлиять на печень, гормональный баланс, ухудшают иммунит</w:t>
      </w:r>
      <w:r w:rsidR="00492FA0">
        <w:rPr>
          <w:color w:val="000000"/>
          <w:sz w:val="28"/>
          <w:szCs w:val="28"/>
        </w:rPr>
        <w:t>ет и вызывают тягу к сладкому</w:t>
      </w:r>
      <w:r w:rsidRPr="00F64550">
        <w:rPr>
          <w:color w:val="000000"/>
          <w:sz w:val="28"/>
          <w:szCs w:val="28"/>
        </w:rPr>
        <w:t xml:space="preserve">, а чем больше сладкого, тем комфортнее для грибков. Круг замыкается. </w:t>
      </w:r>
      <w:r w:rsidR="00830C56">
        <w:rPr>
          <w:color w:val="000000"/>
          <w:sz w:val="28"/>
          <w:szCs w:val="28"/>
        </w:rPr>
        <w:t>(рис.9)</w:t>
      </w:r>
    </w:p>
    <w:p w:rsidR="00C73CE0" w:rsidRPr="00F64550" w:rsidRDefault="00C73CE0" w:rsidP="00CC716C">
      <w:pPr>
        <w:pStyle w:val="a5"/>
        <w:spacing w:after="0" w:line="360" w:lineRule="auto"/>
        <w:ind w:left="-272"/>
        <w:rPr>
          <w:color w:val="000000"/>
          <w:sz w:val="28"/>
          <w:szCs w:val="28"/>
        </w:rPr>
      </w:pPr>
    </w:p>
    <w:p w:rsidR="003B3457" w:rsidRPr="003B3457" w:rsidRDefault="003B3457" w:rsidP="003B3457">
      <w:pPr>
        <w:tabs>
          <w:tab w:val="left" w:pos="-993"/>
        </w:tabs>
        <w:spacing w:after="200" w:line="360" w:lineRule="auto"/>
        <w:ind w:right="-284"/>
        <w:rPr>
          <w:rFonts w:ascii="Times New Roman" w:hAnsi="Times New Roman" w:cs="Times New Roman"/>
          <w:b/>
          <w:color w:val="000000"/>
          <w:sz w:val="28"/>
          <w:szCs w:val="28"/>
        </w:rPr>
      </w:pPr>
      <w:r>
        <w:rPr>
          <w:rFonts w:ascii="Times New Roman" w:hAnsi="Times New Roman" w:cs="Times New Roman"/>
          <w:b/>
          <w:color w:val="000000"/>
          <w:sz w:val="28"/>
          <w:szCs w:val="28"/>
        </w:rPr>
        <w:lastRenderedPageBreak/>
        <w:t xml:space="preserve">1.5   </w:t>
      </w:r>
      <w:r w:rsidRPr="003B3457">
        <w:rPr>
          <w:rFonts w:ascii="Times New Roman" w:hAnsi="Times New Roman" w:cs="Times New Roman"/>
          <w:b/>
          <w:color w:val="000000"/>
          <w:sz w:val="28"/>
          <w:szCs w:val="28"/>
        </w:rPr>
        <w:t>Бытовые средства борьбы с плес</w:t>
      </w:r>
      <w:r w:rsidR="00926AAB">
        <w:rPr>
          <w:rFonts w:ascii="Times New Roman" w:hAnsi="Times New Roman" w:cs="Times New Roman"/>
          <w:b/>
          <w:color w:val="000000"/>
          <w:sz w:val="28"/>
          <w:szCs w:val="28"/>
        </w:rPr>
        <w:t>енью</w:t>
      </w:r>
    </w:p>
    <w:p w:rsidR="001255B4" w:rsidRDefault="00CC716C" w:rsidP="00CC716C">
      <w:pPr>
        <w:tabs>
          <w:tab w:val="left" w:pos="-993"/>
        </w:tabs>
        <w:spacing w:after="0" w:line="360" w:lineRule="auto"/>
        <w:ind w:left="-284" w:right="-284" w:firstLine="284"/>
        <w:rPr>
          <w:rFonts w:ascii="Times New Roman" w:eastAsia="Calibri" w:hAnsi="Times New Roman" w:cs="Times New Roman"/>
          <w:sz w:val="28"/>
          <w:szCs w:val="28"/>
        </w:rPr>
      </w:pPr>
      <w:r>
        <w:rPr>
          <w:rFonts w:ascii="Times New Roman" w:eastAsia="Calibri" w:hAnsi="Times New Roman" w:cs="Times New Roman"/>
          <w:sz w:val="28"/>
          <w:szCs w:val="28"/>
        </w:rPr>
        <w:tab/>
      </w:r>
      <w:r w:rsidR="001255B4">
        <w:rPr>
          <w:rFonts w:ascii="Times New Roman" w:eastAsia="Calibri" w:hAnsi="Times New Roman" w:cs="Times New Roman"/>
          <w:sz w:val="28"/>
          <w:szCs w:val="28"/>
        </w:rPr>
        <w:t xml:space="preserve">Как уже ранее </w:t>
      </w:r>
      <w:r w:rsidR="001D1161">
        <w:rPr>
          <w:rFonts w:ascii="Times New Roman" w:eastAsia="Calibri" w:hAnsi="Times New Roman" w:cs="Times New Roman"/>
          <w:sz w:val="28"/>
          <w:szCs w:val="28"/>
        </w:rPr>
        <w:t>упоминалось,</w:t>
      </w:r>
      <w:r w:rsidR="001255B4">
        <w:rPr>
          <w:rFonts w:ascii="Times New Roman" w:eastAsia="Calibri" w:hAnsi="Times New Roman" w:cs="Times New Roman"/>
          <w:sz w:val="28"/>
          <w:szCs w:val="28"/>
        </w:rPr>
        <w:t xml:space="preserve"> плесень для человека является вредоносной и может</w:t>
      </w:r>
      <w:r w:rsidR="001D1161">
        <w:rPr>
          <w:rFonts w:ascii="Times New Roman" w:eastAsia="Calibri" w:hAnsi="Times New Roman" w:cs="Times New Roman"/>
          <w:sz w:val="28"/>
          <w:szCs w:val="28"/>
        </w:rPr>
        <w:t xml:space="preserve"> даже</w:t>
      </w:r>
      <w:r w:rsidR="001255B4">
        <w:rPr>
          <w:rFonts w:ascii="Times New Roman" w:eastAsia="Calibri" w:hAnsi="Times New Roman" w:cs="Times New Roman"/>
          <w:sz w:val="28"/>
          <w:szCs w:val="28"/>
        </w:rPr>
        <w:t xml:space="preserve"> стать причиной летального исхода. Но как же с ней бороться если только ее обнаружили, а возможности использовать специальные средства нет</w:t>
      </w:r>
      <w:r w:rsidR="001255B4" w:rsidRPr="001255B4">
        <w:rPr>
          <w:rFonts w:ascii="Times New Roman" w:eastAsia="Calibri" w:hAnsi="Times New Roman" w:cs="Times New Roman"/>
          <w:sz w:val="28"/>
          <w:szCs w:val="28"/>
        </w:rPr>
        <w:t>?</w:t>
      </w:r>
      <w:r w:rsidR="001255B4">
        <w:rPr>
          <w:rFonts w:ascii="Times New Roman" w:eastAsia="Calibri" w:hAnsi="Times New Roman" w:cs="Times New Roman"/>
          <w:sz w:val="28"/>
          <w:szCs w:val="28"/>
        </w:rPr>
        <w:t xml:space="preserve"> На помощь к нам приходят бытовые средства, которые присутствую</w:t>
      </w:r>
      <w:r w:rsidR="001D1161">
        <w:rPr>
          <w:rFonts w:ascii="Times New Roman" w:eastAsia="Calibri" w:hAnsi="Times New Roman" w:cs="Times New Roman"/>
          <w:sz w:val="28"/>
          <w:szCs w:val="28"/>
        </w:rPr>
        <w:t>т</w:t>
      </w:r>
      <w:r w:rsidR="001255B4">
        <w:rPr>
          <w:rFonts w:ascii="Times New Roman" w:eastAsia="Calibri" w:hAnsi="Times New Roman" w:cs="Times New Roman"/>
          <w:sz w:val="28"/>
          <w:szCs w:val="28"/>
        </w:rPr>
        <w:t xml:space="preserve"> на кухне либо же в аптечке любого дома или квартиры.</w:t>
      </w:r>
    </w:p>
    <w:p w:rsidR="00F64550" w:rsidRPr="001255B4" w:rsidRDefault="005A65C2" w:rsidP="00CC716C">
      <w:pPr>
        <w:tabs>
          <w:tab w:val="left" w:pos="-993"/>
        </w:tabs>
        <w:spacing w:after="0" w:line="360" w:lineRule="auto"/>
        <w:ind w:left="-284" w:right="-284" w:firstLine="284"/>
        <w:rPr>
          <w:rFonts w:ascii="Times New Roman" w:eastAsia="Calibri" w:hAnsi="Times New Roman" w:cs="Times New Roman"/>
          <w:sz w:val="28"/>
          <w:szCs w:val="28"/>
        </w:rPr>
      </w:pPr>
      <w:r>
        <w:rPr>
          <w:rFonts w:ascii="Times New Roman" w:eastAsia="Calibri" w:hAnsi="Times New Roman" w:cs="Times New Roman"/>
          <w:sz w:val="28"/>
          <w:szCs w:val="28"/>
        </w:rPr>
        <w:tab/>
      </w:r>
      <w:r w:rsidR="001255B4">
        <w:rPr>
          <w:rFonts w:ascii="Times New Roman" w:eastAsia="Calibri" w:hAnsi="Times New Roman" w:cs="Times New Roman"/>
          <w:sz w:val="28"/>
          <w:szCs w:val="28"/>
        </w:rPr>
        <w:t xml:space="preserve"> Итак, проанализировав источники</w:t>
      </w:r>
      <w:r w:rsidR="001D1161">
        <w:rPr>
          <w:rFonts w:ascii="Times New Roman" w:eastAsia="Calibri" w:hAnsi="Times New Roman" w:cs="Times New Roman"/>
          <w:sz w:val="28"/>
          <w:szCs w:val="28"/>
        </w:rPr>
        <w:t xml:space="preserve">, мы узнали, что </w:t>
      </w:r>
      <w:r w:rsidR="001255B4">
        <w:rPr>
          <w:rFonts w:ascii="Times New Roman" w:eastAsia="Calibri" w:hAnsi="Times New Roman" w:cs="Times New Roman"/>
          <w:sz w:val="28"/>
          <w:szCs w:val="28"/>
        </w:rPr>
        <w:t>к бытовым средствам с антигрибковой активностью относятся</w:t>
      </w:r>
      <w:r w:rsidR="001D1161">
        <w:rPr>
          <w:rFonts w:ascii="Times New Roman" w:eastAsia="Calibri" w:hAnsi="Times New Roman" w:cs="Times New Roman"/>
          <w:sz w:val="28"/>
          <w:szCs w:val="28"/>
        </w:rPr>
        <w:t xml:space="preserve"> следующие вещества:</w:t>
      </w:r>
    </w:p>
    <w:p w:rsidR="00EE1F20" w:rsidRDefault="004622DB" w:rsidP="005A65C2">
      <w:pPr>
        <w:tabs>
          <w:tab w:val="left" w:pos="-993"/>
        </w:tabs>
        <w:spacing w:after="0" w:line="360" w:lineRule="auto"/>
        <w:ind w:left="-284" w:right="-284" w:firstLine="142"/>
        <w:jc w:val="both"/>
        <w:rPr>
          <w:rFonts w:ascii="Times New Roman" w:eastAsia="Calibri" w:hAnsi="Times New Roman" w:cs="Times New Roman"/>
          <w:sz w:val="28"/>
          <w:szCs w:val="28"/>
        </w:rPr>
      </w:pPr>
      <w:r w:rsidRPr="004622DB">
        <w:rPr>
          <w:rFonts w:ascii="Times New Roman" w:eastAsia="Calibri" w:hAnsi="Times New Roman" w:cs="Times New Roman"/>
          <w:b/>
          <w:bCs/>
          <w:sz w:val="28"/>
          <w:szCs w:val="28"/>
        </w:rPr>
        <w:t>Перекись водорода</w:t>
      </w:r>
      <w:r w:rsidR="00F44F93">
        <w:rPr>
          <w:rFonts w:ascii="Times New Roman" w:eastAsia="Calibri" w:hAnsi="Times New Roman" w:cs="Times New Roman"/>
          <w:sz w:val="28"/>
          <w:szCs w:val="28"/>
        </w:rPr>
        <w:t xml:space="preserve"> </w:t>
      </w:r>
      <w:r>
        <w:rPr>
          <w:rFonts w:ascii="Times New Roman" w:eastAsia="Calibri" w:hAnsi="Times New Roman" w:cs="Times New Roman"/>
          <w:sz w:val="28"/>
          <w:szCs w:val="28"/>
        </w:rPr>
        <w:t>- М</w:t>
      </w:r>
      <w:r w:rsidRPr="004622DB">
        <w:rPr>
          <w:rFonts w:ascii="Times New Roman" w:eastAsia="Calibri" w:hAnsi="Times New Roman" w:cs="Times New Roman"/>
          <w:sz w:val="28"/>
          <w:szCs w:val="28"/>
        </w:rPr>
        <w:t>ощное антигрибковое и антибактериальное средство, не токсично и не обладает неприятным запахом. Перекись наносят на пораженные плесенью поверхности в неразбавленном виде, а после смывают влажной</w:t>
      </w:r>
      <w:r w:rsidR="00F64550">
        <w:rPr>
          <w:rFonts w:ascii="Times New Roman" w:eastAsia="Calibri" w:hAnsi="Times New Roman" w:cs="Times New Roman"/>
          <w:sz w:val="28"/>
          <w:szCs w:val="28"/>
        </w:rPr>
        <w:t xml:space="preserve"> тряпкой.</w:t>
      </w:r>
    </w:p>
    <w:p w:rsidR="004622DB" w:rsidRDefault="00F44F93" w:rsidP="005A65C2">
      <w:pPr>
        <w:tabs>
          <w:tab w:val="left" w:pos="-993"/>
        </w:tabs>
        <w:spacing w:after="0" w:line="360" w:lineRule="auto"/>
        <w:ind w:left="-284" w:right="-284" w:firstLine="142"/>
        <w:jc w:val="both"/>
        <w:rPr>
          <w:rFonts w:ascii="Times New Roman" w:eastAsia="Calibri" w:hAnsi="Times New Roman" w:cs="Times New Roman"/>
          <w:sz w:val="28"/>
          <w:szCs w:val="28"/>
        </w:rPr>
      </w:pPr>
      <w:r>
        <w:rPr>
          <w:rFonts w:ascii="Times New Roman" w:eastAsia="Calibri" w:hAnsi="Times New Roman" w:cs="Times New Roman"/>
          <w:b/>
          <w:bCs/>
          <w:sz w:val="28"/>
          <w:szCs w:val="28"/>
        </w:rPr>
        <w:t>Отбеливатель</w:t>
      </w:r>
      <w:r w:rsidR="004622DB">
        <w:rPr>
          <w:rFonts w:ascii="Times New Roman" w:eastAsia="Calibri" w:hAnsi="Times New Roman" w:cs="Times New Roman"/>
          <w:b/>
          <w:bCs/>
          <w:sz w:val="28"/>
          <w:szCs w:val="28"/>
        </w:rPr>
        <w:t xml:space="preserve"> - </w:t>
      </w:r>
      <w:r w:rsidR="004622DB" w:rsidRPr="004622DB">
        <w:rPr>
          <w:rFonts w:ascii="Times New Roman" w:eastAsia="Calibri" w:hAnsi="Times New Roman" w:cs="Times New Roman"/>
          <w:sz w:val="28"/>
          <w:szCs w:val="28"/>
        </w:rPr>
        <w:t xml:space="preserve">Гипохлорит натрия, который входит в состав отбеливателя и специальных средств от плесени, уничтожает грибок и его споры. Но использовать отбеливатель можно не на всех поверхностях. Раствор допустимо применять в ванной (на плитке, стекле), но не на </w:t>
      </w:r>
      <w:proofErr w:type="spellStart"/>
      <w:r w:rsidR="004622DB" w:rsidRPr="004622DB">
        <w:rPr>
          <w:rFonts w:ascii="Times New Roman" w:eastAsia="Calibri" w:hAnsi="Times New Roman" w:cs="Times New Roman"/>
          <w:sz w:val="28"/>
          <w:szCs w:val="28"/>
        </w:rPr>
        <w:t>гипсокартоне</w:t>
      </w:r>
      <w:proofErr w:type="spellEnd"/>
      <w:r w:rsidR="004622DB" w:rsidRPr="004622DB">
        <w:rPr>
          <w:rFonts w:ascii="Times New Roman" w:eastAsia="Calibri" w:hAnsi="Times New Roman" w:cs="Times New Roman"/>
          <w:sz w:val="28"/>
          <w:szCs w:val="28"/>
        </w:rPr>
        <w:t xml:space="preserve"> и дереве. Глубоко внутрь состав не проникает, удаляет плесень только на поверхности.</w:t>
      </w:r>
    </w:p>
    <w:p w:rsidR="004622DB" w:rsidRDefault="004622DB" w:rsidP="005A65C2">
      <w:pPr>
        <w:tabs>
          <w:tab w:val="left" w:pos="-993"/>
        </w:tabs>
        <w:spacing w:after="0" w:line="360" w:lineRule="auto"/>
        <w:ind w:left="-284" w:right="-284" w:firstLine="142"/>
        <w:jc w:val="both"/>
        <w:rPr>
          <w:rFonts w:ascii="Times New Roman" w:eastAsia="Calibri" w:hAnsi="Times New Roman" w:cs="Times New Roman"/>
          <w:sz w:val="28"/>
          <w:szCs w:val="28"/>
        </w:rPr>
      </w:pPr>
      <w:r w:rsidRPr="004622DB">
        <w:rPr>
          <w:rFonts w:ascii="Arial" w:eastAsia="Times New Roman" w:hAnsi="Arial" w:cs="Arial"/>
          <w:b/>
          <w:bCs/>
          <w:color w:val="000000"/>
          <w:sz w:val="24"/>
          <w:szCs w:val="24"/>
          <w:lang w:eastAsia="ru-RU"/>
        </w:rPr>
        <w:t xml:space="preserve"> </w:t>
      </w:r>
      <w:r>
        <w:rPr>
          <w:rFonts w:ascii="Times New Roman" w:eastAsia="Calibri" w:hAnsi="Times New Roman" w:cs="Times New Roman"/>
          <w:b/>
          <w:bCs/>
          <w:sz w:val="28"/>
          <w:szCs w:val="28"/>
        </w:rPr>
        <w:t>Пищевая сода</w:t>
      </w:r>
      <w:r w:rsidR="00F44F93">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 xml:space="preserve">- </w:t>
      </w:r>
      <w:r w:rsidRPr="004622DB">
        <w:rPr>
          <w:rFonts w:ascii="Times New Roman" w:eastAsia="Calibri" w:hAnsi="Times New Roman" w:cs="Times New Roman"/>
          <w:sz w:val="28"/>
          <w:szCs w:val="28"/>
        </w:rPr>
        <w:t>Простой и безопасный способ избавления от плесени:</w:t>
      </w:r>
      <w:r>
        <w:rPr>
          <w:rFonts w:ascii="Times New Roman" w:eastAsia="Calibri" w:hAnsi="Times New Roman" w:cs="Times New Roman"/>
          <w:sz w:val="28"/>
          <w:szCs w:val="28"/>
        </w:rPr>
        <w:t xml:space="preserve"> </w:t>
      </w:r>
      <w:r w:rsidRPr="004622DB">
        <w:rPr>
          <w:rFonts w:ascii="Times New Roman" w:eastAsia="Calibri" w:hAnsi="Times New Roman" w:cs="Times New Roman"/>
          <w:sz w:val="28"/>
          <w:szCs w:val="28"/>
        </w:rPr>
        <w:t>На стакан воды развести 1 чайную ложку (12 г) соды. Опрыскать раствором зараженные грибком участки поверхности, протереть их тряпкой или губкой. Подождать пару часов и промыть водой.</w:t>
      </w:r>
    </w:p>
    <w:p w:rsidR="004622DB" w:rsidRDefault="00F44F93" w:rsidP="005A65C2">
      <w:pPr>
        <w:tabs>
          <w:tab w:val="left" w:pos="-993"/>
        </w:tabs>
        <w:spacing w:after="0" w:line="360" w:lineRule="auto"/>
        <w:ind w:left="-284" w:right="-284" w:firstLine="142"/>
        <w:jc w:val="both"/>
        <w:rPr>
          <w:rFonts w:ascii="Times New Roman" w:eastAsia="Calibri" w:hAnsi="Times New Roman" w:cs="Times New Roman"/>
          <w:sz w:val="28"/>
          <w:szCs w:val="28"/>
        </w:rPr>
      </w:pPr>
      <w:r>
        <w:rPr>
          <w:rFonts w:ascii="Times New Roman" w:eastAsia="Calibri" w:hAnsi="Times New Roman" w:cs="Times New Roman"/>
          <w:b/>
          <w:bCs/>
          <w:sz w:val="28"/>
          <w:szCs w:val="28"/>
        </w:rPr>
        <w:t xml:space="preserve">Уксус </w:t>
      </w:r>
      <w:r w:rsidR="004622DB">
        <w:rPr>
          <w:rFonts w:ascii="Times New Roman" w:eastAsia="Calibri" w:hAnsi="Times New Roman" w:cs="Times New Roman"/>
          <w:b/>
          <w:bCs/>
          <w:sz w:val="28"/>
          <w:szCs w:val="28"/>
        </w:rPr>
        <w:t xml:space="preserve">- </w:t>
      </w:r>
      <w:r w:rsidR="004622DB">
        <w:rPr>
          <w:rFonts w:ascii="Times New Roman" w:eastAsia="Calibri" w:hAnsi="Times New Roman" w:cs="Times New Roman"/>
          <w:sz w:val="28"/>
          <w:szCs w:val="28"/>
        </w:rPr>
        <w:t>Г</w:t>
      </w:r>
      <w:r w:rsidR="004622DB" w:rsidRPr="004622DB">
        <w:rPr>
          <w:rFonts w:ascii="Times New Roman" w:eastAsia="Calibri" w:hAnsi="Times New Roman" w:cs="Times New Roman"/>
          <w:sz w:val="28"/>
          <w:szCs w:val="28"/>
        </w:rPr>
        <w:t>убителен для многих видов плесени.</w:t>
      </w:r>
      <w:r w:rsidR="0030380A">
        <w:rPr>
          <w:rFonts w:ascii="Times New Roman" w:eastAsia="Calibri" w:hAnsi="Times New Roman" w:cs="Times New Roman"/>
          <w:sz w:val="28"/>
          <w:szCs w:val="28"/>
        </w:rPr>
        <w:t xml:space="preserve"> </w:t>
      </w:r>
      <w:r w:rsidR="004622DB" w:rsidRPr="004622DB">
        <w:rPr>
          <w:rFonts w:ascii="Times New Roman" w:eastAsia="Calibri" w:hAnsi="Times New Roman" w:cs="Times New Roman"/>
          <w:sz w:val="28"/>
          <w:szCs w:val="28"/>
        </w:rPr>
        <w:t>На пораженную поверхность распылить с помощью опрыскивателя уксус, затем смоченной тряпкой пройтись по участкам с плесенью. Через несколько часов после полного высыхания необходимо протереть очищенный участок водой и проветрить помещение.</w:t>
      </w:r>
    </w:p>
    <w:p w:rsidR="004622DB" w:rsidRPr="00F44F93" w:rsidRDefault="00F44F93" w:rsidP="005A65C2">
      <w:pPr>
        <w:tabs>
          <w:tab w:val="left" w:pos="-993"/>
        </w:tabs>
        <w:spacing w:after="0" w:line="360" w:lineRule="auto"/>
        <w:ind w:left="-284" w:right="-284" w:firstLine="142"/>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Эфирные масла - </w:t>
      </w:r>
      <w:r w:rsidRPr="00F44F93">
        <w:rPr>
          <w:rFonts w:ascii="Times New Roman" w:eastAsia="Calibri" w:hAnsi="Times New Roman" w:cs="Times New Roman"/>
          <w:sz w:val="28"/>
          <w:szCs w:val="28"/>
        </w:rPr>
        <w:t>Многие эфирные масла используются не только для ароматерапии. Эссенции обладают антисептическими и дезодорирующими свойствами, отпугивают насекомых и помогают избавиться от плесени. Масло чайного дерева, розмарина и лаванды — натуральные фунгициды, который быстро очищают грибковые споры и предотвращают их повторное появление.</w:t>
      </w:r>
      <w:r>
        <w:rPr>
          <w:rFonts w:ascii="Times New Roman" w:eastAsia="Calibri" w:hAnsi="Times New Roman" w:cs="Times New Roman"/>
          <w:b/>
          <w:sz w:val="28"/>
          <w:szCs w:val="28"/>
        </w:rPr>
        <w:t xml:space="preserve"> </w:t>
      </w:r>
      <w:r>
        <w:rPr>
          <w:rFonts w:ascii="Times New Roman" w:eastAsia="Calibri" w:hAnsi="Times New Roman" w:cs="Times New Roman"/>
          <w:sz w:val="28"/>
          <w:szCs w:val="28"/>
        </w:rPr>
        <w:t xml:space="preserve">Для </w:t>
      </w:r>
      <w:r>
        <w:rPr>
          <w:rFonts w:ascii="Times New Roman" w:eastAsia="Calibri" w:hAnsi="Times New Roman" w:cs="Times New Roman"/>
          <w:sz w:val="28"/>
          <w:szCs w:val="28"/>
        </w:rPr>
        <w:lastRenderedPageBreak/>
        <w:t>применения с</w:t>
      </w:r>
      <w:r w:rsidRPr="00F44F93">
        <w:rPr>
          <w:rFonts w:ascii="Times New Roman" w:eastAsia="Calibri" w:hAnsi="Times New Roman" w:cs="Times New Roman"/>
          <w:sz w:val="28"/>
          <w:szCs w:val="28"/>
        </w:rPr>
        <w:t>мешайте одну чайную ложку масла чайного дерева с 200 мл чистой воды, хорошо взболтайте в закрытой емкости. Распылите средство на заплесневелый участок, оставьте высыхать на час. Затем протрите поверхность сухим полоте</w:t>
      </w:r>
      <w:r>
        <w:rPr>
          <w:rFonts w:ascii="Times New Roman" w:eastAsia="Calibri" w:hAnsi="Times New Roman" w:cs="Times New Roman"/>
          <w:sz w:val="28"/>
          <w:szCs w:val="28"/>
        </w:rPr>
        <w:t>нцем или тряпкой из микрофибр.</w:t>
      </w:r>
    </w:p>
    <w:p w:rsidR="00F44F93" w:rsidRPr="00F44F93" w:rsidRDefault="00F44F93" w:rsidP="005A65C2">
      <w:pPr>
        <w:tabs>
          <w:tab w:val="left" w:pos="-993"/>
        </w:tabs>
        <w:spacing w:after="0" w:line="360" w:lineRule="auto"/>
        <w:ind w:left="-284" w:right="-284" w:firstLine="142"/>
        <w:jc w:val="both"/>
        <w:rPr>
          <w:rFonts w:ascii="Times New Roman" w:eastAsia="Calibri" w:hAnsi="Times New Roman" w:cs="Times New Roman"/>
          <w:sz w:val="28"/>
          <w:szCs w:val="28"/>
        </w:rPr>
      </w:pPr>
      <w:r w:rsidRPr="00F44F93">
        <w:rPr>
          <w:rFonts w:ascii="Times New Roman" w:eastAsia="Calibri" w:hAnsi="Times New Roman" w:cs="Times New Roman"/>
          <w:b/>
          <w:sz w:val="28"/>
          <w:szCs w:val="28"/>
        </w:rPr>
        <w:t>Нашатырный спирт</w:t>
      </w:r>
      <w:r>
        <w:rPr>
          <w:rFonts w:ascii="Times New Roman" w:eastAsia="Calibri" w:hAnsi="Times New Roman" w:cs="Times New Roman"/>
          <w:sz w:val="28"/>
          <w:szCs w:val="28"/>
        </w:rPr>
        <w:t xml:space="preserve"> - </w:t>
      </w:r>
      <w:r w:rsidRPr="00F44F93">
        <w:rPr>
          <w:rFonts w:ascii="Times New Roman" w:eastAsia="Calibri" w:hAnsi="Times New Roman" w:cs="Times New Roman"/>
          <w:sz w:val="28"/>
          <w:szCs w:val="28"/>
        </w:rPr>
        <w:t>Действие средства аналогично эффекту от отбеливателя. Нашатырный спирт подходит для гладких, непористых поверхностей. Смешайте его в пропорции 1:1 с водой и распылите на зараженный участок. Будьте осторожны: едкий запах нашатыря может стать причиной головокружения. Не комбинируйте спирт с отбеливателем — химическая реакция приводит к выделению токсичных газов.</w:t>
      </w:r>
    </w:p>
    <w:p w:rsidR="004622DB" w:rsidRDefault="004622DB" w:rsidP="004622DB">
      <w:pPr>
        <w:tabs>
          <w:tab w:val="left" w:pos="-993"/>
        </w:tabs>
        <w:spacing w:after="200" w:line="276" w:lineRule="auto"/>
        <w:ind w:right="-284"/>
        <w:jc w:val="both"/>
        <w:rPr>
          <w:rFonts w:ascii="Times New Roman" w:eastAsia="Calibri" w:hAnsi="Times New Roman" w:cs="Times New Roman"/>
          <w:sz w:val="28"/>
          <w:szCs w:val="28"/>
        </w:rPr>
      </w:pPr>
    </w:p>
    <w:p w:rsidR="00F44F93" w:rsidRDefault="00F44F93"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C73CE0" w:rsidRDefault="00C73CE0" w:rsidP="004622DB">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4622DB">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4622DB">
      <w:pPr>
        <w:tabs>
          <w:tab w:val="left" w:pos="-993"/>
        </w:tabs>
        <w:spacing w:after="200" w:line="276" w:lineRule="auto"/>
        <w:ind w:right="-284"/>
        <w:jc w:val="center"/>
        <w:rPr>
          <w:rFonts w:ascii="Times New Roman" w:eastAsia="Calibri" w:hAnsi="Times New Roman" w:cs="Times New Roman"/>
          <w:sz w:val="28"/>
          <w:szCs w:val="28"/>
        </w:rPr>
      </w:pPr>
    </w:p>
    <w:p w:rsidR="001D1161" w:rsidRDefault="001D1161" w:rsidP="001D1161">
      <w:pPr>
        <w:tabs>
          <w:tab w:val="left" w:pos="-993"/>
        </w:tabs>
        <w:spacing w:after="0" w:line="360" w:lineRule="auto"/>
        <w:ind w:right="-284"/>
        <w:jc w:val="both"/>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Глава 2</w:t>
      </w:r>
    </w:p>
    <w:p w:rsidR="001D1161" w:rsidRDefault="001D1161" w:rsidP="001D1161">
      <w:pPr>
        <w:tabs>
          <w:tab w:val="left" w:pos="-993"/>
        </w:tabs>
        <w:spacing w:after="0" w:line="360" w:lineRule="auto"/>
        <w:ind w:right="-284"/>
        <w:jc w:val="both"/>
        <w:rPr>
          <w:rFonts w:ascii="Times New Roman" w:eastAsia="Calibri" w:hAnsi="Times New Roman" w:cs="Times New Roman"/>
          <w:b/>
          <w:sz w:val="28"/>
          <w:szCs w:val="28"/>
        </w:rPr>
      </w:pPr>
      <w:r>
        <w:rPr>
          <w:rFonts w:ascii="Times New Roman" w:eastAsia="Calibri" w:hAnsi="Times New Roman" w:cs="Times New Roman"/>
          <w:b/>
          <w:sz w:val="28"/>
          <w:szCs w:val="28"/>
        </w:rPr>
        <w:t>2.1   Методы исследования</w:t>
      </w:r>
    </w:p>
    <w:p w:rsidR="001D1161" w:rsidRPr="00C00FB7" w:rsidRDefault="001D1161"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C00FB7">
        <w:rPr>
          <w:rFonts w:ascii="Times New Roman" w:eastAsia="Calibri" w:hAnsi="Times New Roman" w:cs="Times New Roman"/>
          <w:bCs/>
          <w:sz w:val="28"/>
          <w:szCs w:val="28"/>
        </w:rPr>
        <w:t>Мы изучили различные методики посева и выращивания плесневых грибов. Выбрали одну из методик, которая показалась нам наиболее доступной и интересной.</w:t>
      </w:r>
      <w:r>
        <w:rPr>
          <w:rFonts w:ascii="Times New Roman" w:eastAsia="Calibri" w:hAnsi="Times New Roman" w:cs="Times New Roman"/>
          <w:bCs/>
          <w:sz w:val="28"/>
          <w:szCs w:val="28"/>
        </w:rPr>
        <w:t xml:space="preserve"> </w:t>
      </w:r>
      <w:r w:rsidRPr="00C00FB7">
        <w:rPr>
          <w:rFonts w:ascii="Times New Roman" w:eastAsia="Calibri" w:hAnsi="Times New Roman" w:cs="Times New Roman"/>
          <w:bCs/>
          <w:sz w:val="28"/>
          <w:szCs w:val="28"/>
        </w:rPr>
        <w:t>Для приготовления мясокостного бульона нам понадобилась</w:t>
      </w:r>
      <w:r>
        <w:rPr>
          <w:rFonts w:ascii="Times New Roman" w:eastAsia="Calibri" w:hAnsi="Times New Roman" w:cs="Times New Roman"/>
          <w:bCs/>
          <w:sz w:val="28"/>
          <w:szCs w:val="28"/>
        </w:rPr>
        <w:t xml:space="preserve"> металлическая посуда, куриные</w:t>
      </w:r>
      <w:r w:rsidRPr="00C00FB7">
        <w:rPr>
          <w:rFonts w:ascii="Times New Roman" w:eastAsia="Calibri" w:hAnsi="Times New Roman" w:cs="Times New Roman"/>
          <w:bCs/>
          <w:sz w:val="28"/>
          <w:szCs w:val="28"/>
        </w:rPr>
        <w:t xml:space="preserve"> кости и агар-агар. </w:t>
      </w:r>
      <w:r>
        <w:rPr>
          <w:rFonts w:ascii="Times New Roman" w:eastAsia="Calibri" w:hAnsi="Times New Roman" w:cs="Times New Roman"/>
          <w:bCs/>
          <w:sz w:val="28"/>
          <w:szCs w:val="28"/>
        </w:rPr>
        <w:t xml:space="preserve">Бульон варили около 5 минут на среднем огне, постоянно помешивая, доведя до кипения и </w:t>
      </w:r>
      <w:proofErr w:type="spellStart"/>
      <w:r>
        <w:rPr>
          <w:rFonts w:ascii="Times New Roman" w:eastAsia="Calibri" w:hAnsi="Times New Roman" w:cs="Times New Roman"/>
          <w:bCs/>
          <w:sz w:val="28"/>
          <w:szCs w:val="28"/>
        </w:rPr>
        <w:t>загустения</w:t>
      </w:r>
      <w:proofErr w:type="spellEnd"/>
      <w:r>
        <w:rPr>
          <w:rFonts w:ascii="Times New Roman" w:eastAsia="Calibri" w:hAnsi="Times New Roman" w:cs="Times New Roman"/>
          <w:bCs/>
          <w:sz w:val="28"/>
          <w:szCs w:val="28"/>
        </w:rPr>
        <w:t xml:space="preserve"> агар-агара. (рис. 9)</w:t>
      </w:r>
    </w:p>
    <w:p w:rsidR="001D1161" w:rsidRDefault="001D1161"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C00FB7">
        <w:rPr>
          <w:rFonts w:ascii="Times New Roman" w:eastAsia="Calibri" w:hAnsi="Times New Roman" w:cs="Times New Roman"/>
          <w:bCs/>
          <w:sz w:val="28"/>
          <w:szCs w:val="28"/>
        </w:rPr>
        <w:t>Остывший бульон мы разлили в чистые чашки Петри</w:t>
      </w:r>
      <w:r>
        <w:rPr>
          <w:rFonts w:ascii="Times New Roman" w:eastAsia="Calibri" w:hAnsi="Times New Roman" w:cs="Times New Roman"/>
          <w:bCs/>
          <w:sz w:val="28"/>
          <w:szCs w:val="28"/>
        </w:rPr>
        <w:t xml:space="preserve"> в количестве 10 штук и сразу же закры</w:t>
      </w:r>
      <w:r w:rsidR="00E75025">
        <w:rPr>
          <w:rFonts w:ascii="Times New Roman" w:eastAsia="Calibri" w:hAnsi="Times New Roman" w:cs="Times New Roman"/>
          <w:bCs/>
          <w:sz w:val="28"/>
          <w:szCs w:val="28"/>
        </w:rPr>
        <w:t>ли</w:t>
      </w:r>
      <w:r>
        <w:rPr>
          <w:rFonts w:ascii="Times New Roman" w:eastAsia="Calibri" w:hAnsi="Times New Roman" w:cs="Times New Roman"/>
          <w:bCs/>
          <w:sz w:val="28"/>
          <w:szCs w:val="28"/>
        </w:rPr>
        <w:t xml:space="preserve"> </w:t>
      </w:r>
      <w:r w:rsidR="00E75025">
        <w:rPr>
          <w:rFonts w:ascii="Times New Roman" w:eastAsia="Calibri" w:hAnsi="Times New Roman" w:cs="Times New Roman"/>
          <w:bCs/>
          <w:sz w:val="28"/>
          <w:szCs w:val="28"/>
        </w:rPr>
        <w:t>две</w:t>
      </w:r>
      <w:r>
        <w:rPr>
          <w:rFonts w:ascii="Times New Roman" w:eastAsia="Calibri" w:hAnsi="Times New Roman" w:cs="Times New Roman"/>
          <w:bCs/>
          <w:sz w:val="28"/>
          <w:szCs w:val="28"/>
        </w:rPr>
        <w:t xml:space="preserve"> чашк</w:t>
      </w:r>
      <w:r w:rsidR="00E75025">
        <w:rPr>
          <w:rFonts w:ascii="Times New Roman" w:eastAsia="Calibri" w:hAnsi="Times New Roman" w:cs="Times New Roman"/>
          <w:bCs/>
          <w:sz w:val="28"/>
          <w:szCs w:val="28"/>
        </w:rPr>
        <w:t>и</w:t>
      </w:r>
      <w:r>
        <w:rPr>
          <w:rFonts w:ascii="Times New Roman" w:eastAsia="Calibri" w:hAnsi="Times New Roman" w:cs="Times New Roman"/>
          <w:bCs/>
          <w:sz w:val="28"/>
          <w:szCs w:val="28"/>
        </w:rPr>
        <w:t xml:space="preserve">, </w:t>
      </w:r>
      <w:r w:rsidR="00E75025">
        <w:rPr>
          <w:rFonts w:ascii="Times New Roman" w:eastAsia="Calibri" w:hAnsi="Times New Roman" w:cs="Times New Roman"/>
          <w:bCs/>
          <w:sz w:val="28"/>
          <w:szCs w:val="28"/>
        </w:rPr>
        <w:t>которые в нашем исследовании мы обозначили как контрольные</w:t>
      </w:r>
      <w:r>
        <w:rPr>
          <w:rFonts w:ascii="Times New Roman" w:eastAsia="Calibri" w:hAnsi="Times New Roman" w:cs="Times New Roman"/>
          <w:bCs/>
          <w:sz w:val="28"/>
          <w:szCs w:val="28"/>
        </w:rPr>
        <w:t>.</w:t>
      </w:r>
      <w:r w:rsidR="00E75025">
        <w:rPr>
          <w:rFonts w:ascii="Times New Roman" w:eastAsia="Calibri" w:hAnsi="Times New Roman" w:cs="Times New Roman"/>
          <w:bCs/>
          <w:sz w:val="28"/>
          <w:szCs w:val="28"/>
        </w:rPr>
        <w:t xml:space="preserve"> В них не должны были попасть споры грибов.</w:t>
      </w:r>
      <w:r>
        <w:rPr>
          <w:rFonts w:ascii="Times New Roman" w:eastAsia="Calibri" w:hAnsi="Times New Roman" w:cs="Times New Roman"/>
          <w:bCs/>
          <w:sz w:val="28"/>
          <w:szCs w:val="28"/>
        </w:rPr>
        <w:t xml:space="preserve"> Остальные же мы оставили на пол часа открытыми для оседания спор грибов на бульоне, а затем также закрыли крышкой. (рис. 10)</w:t>
      </w:r>
    </w:p>
    <w:p w:rsidR="001D1161" w:rsidRDefault="001D1161"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t xml:space="preserve">Спустя 4 дня в пяти чашках Петри появились </w:t>
      </w:r>
      <w:r w:rsidR="00E75025">
        <w:rPr>
          <w:rFonts w:ascii="Times New Roman" w:eastAsia="Calibri" w:hAnsi="Times New Roman" w:cs="Times New Roman"/>
          <w:bCs/>
          <w:sz w:val="28"/>
          <w:szCs w:val="28"/>
        </w:rPr>
        <w:t>колонии</w:t>
      </w:r>
      <w:r>
        <w:rPr>
          <w:rFonts w:ascii="Times New Roman" w:eastAsia="Calibri" w:hAnsi="Times New Roman" w:cs="Times New Roman"/>
          <w:bCs/>
          <w:sz w:val="28"/>
          <w:szCs w:val="28"/>
        </w:rPr>
        <w:t xml:space="preserve"> темно-зеленой плесени, которую мы определили как - </w:t>
      </w:r>
      <w:proofErr w:type="spellStart"/>
      <w:proofErr w:type="gramStart"/>
      <w:r w:rsidRPr="00E56537">
        <w:rPr>
          <w:rFonts w:ascii="Times New Roman" w:eastAsia="Calibri" w:hAnsi="Times New Roman" w:cs="Times New Roman"/>
          <w:bCs/>
          <w:sz w:val="28"/>
          <w:szCs w:val="28"/>
        </w:rPr>
        <w:t>fusarium</w:t>
      </w:r>
      <w:proofErr w:type="spellEnd"/>
      <w:r>
        <w:rPr>
          <w:rFonts w:ascii="Times New Roman" w:eastAsia="Calibri" w:hAnsi="Times New Roman" w:cs="Times New Roman"/>
          <w:bCs/>
          <w:sz w:val="28"/>
          <w:szCs w:val="28"/>
        </w:rPr>
        <w:t xml:space="preserve"> .</w:t>
      </w:r>
      <w:proofErr w:type="gramEnd"/>
      <w:r>
        <w:rPr>
          <w:rFonts w:ascii="Times New Roman" w:eastAsia="Calibri" w:hAnsi="Times New Roman" w:cs="Times New Roman"/>
          <w:bCs/>
          <w:sz w:val="28"/>
          <w:szCs w:val="28"/>
        </w:rPr>
        <w:t xml:space="preserve"> (рис. 11)</w:t>
      </w:r>
      <w:r w:rsidR="00E75025">
        <w:rPr>
          <w:rFonts w:ascii="Times New Roman" w:eastAsia="Calibri" w:hAnsi="Times New Roman" w:cs="Times New Roman"/>
          <w:bCs/>
          <w:sz w:val="28"/>
          <w:szCs w:val="28"/>
        </w:rPr>
        <w:t xml:space="preserve"> уже через сутки колонии</w:t>
      </w:r>
      <w:r>
        <w:rPr>
          <w:rFonts w:ascii="Times New Roman" w:eastAsia="Calibri" w:hAnsi="Times New Roman" w:cs="Times New Roman"/>
          <w:bCs/>
          <w:sz w:val="28"/>
          <w:szCs w:val="28"/>
        </w:rPr>
        <w:t xml:space="preserve"> немного </w:t>
      </w:r>
      <w:r w:rsidR="00E75025">
        <w:rPr>
          <w:rFonts w:ascii="Times New Roman" w:eastAsia="Calibri" w:hAnsi="Times New Roman" w:cs="Times New Roman"/>
          <w:bCs/>
          <w:sz w:val="28"/>
          <w:szCs w:val="28"/>
        </w:rPr>
        <w:t>увеличились в диаметре</w:t>
      </w:r>
      <w:r>
        <w:rPr>
          <w:rFonts w:ascii="Times New Roman" w:eastAsia="Calibri" w:hAnsi="Times New Roman" w:cs="Times New Roman"/>
          <w:bCs/>
          <w:sz w:val="28"/>
          <w:szCs w:val="28"/>
        </w:rPr>
        <w:t xml:space="preserve"> и стали более оформленными, а также колония фузариума появилась еще в одной чашке. Помимо этого, в трех мисочках где произрастала плесень, появились колонии бактерий. Этот момент очень интересен, так как в природе между грибковыми и бактериальными колониями идет борьба за выживание (рис. 12)</w:t>
      </w:r>
      <w:r w:rsidR="00E75025">
        <w:rPr>
          <w:rFonts w:ascii="Times New Roman" w:eastAsia="Calibri" w:hAnsi="Times New Roman" w:cs="Times New Roman"/>
          <w:bCs/>
          <w:sz w:val="28"/>
          <w:szCs w:val="28"/>
        </w:rPr>
        <w:t>.</w:t>
      </w:r>
    </w:p>
    <w:p w:rsidR="001D1161" w:rsidRDefault="00E75025"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Pr>
          <w:rFonts w:ascii="Times New Roman" w:eastAsia="Calibri" w:hAnsi="Times New Roman" w:cs="Times New Roman"/>
          <w:bCs/>
          <w:sz w:val="28"/>
          <w:szCs w:val="28"/>
        </w:rPr>
        <w:t>Спустя еще 4 дня плесень радиально разрослась и в двух чашках появились белые</w:t>
      </w:r>
      <w:r w:rsidR="009318CA">
        <w:rPr>
          <w:rFonts w:ascii="Times New Roman" w:eastAsia="Calibri" w:hAnsi="Times New Roman" w:cs="Times New Roman"/>
          <w:bCs/>
          <w:sz w:val="28"/>
          <w:szCs w:val="28"/>
        </w:rPr>
        <w:t xml:space="preserve"> приподнятые</w:t>
      </w:r>
      <w:r w:rsidR="001D1161">
        <w:rPr>
          <w:rFonts w:ascii="Times New Roman" w:eastAsia="Calibri" w:hAnsi="Times New Roman" w:cs="Times New Roman"/>
          <w:bCs/>
          <w:sz w:val="28"/>
          <w:szCs w:val="28"/>
        </w:rPr>
        <w:t xml:space="preserve"> гифы грибов. </w:t>
      </w:r>
      <w:r w:rsidR="009318CA">
        <w:rPr>
          <w:rFonts w:ascii="Times New Roman" w:eastAsia="Calibri" w:hAnsi="Times New Roman" w:cs="Times New Roman"/>
          <w:bCs/>
          <w:sz w:val="28"/>
          <w:szCs w:val="28"/>
        </w:rPr>
        <w:t>Грибковые</w:t>
      </w:r>
      <w:r w:rsidR="001D1161">
        <w:rPr>
          <w:rFonts w:ascii="Times New Roman" w:eastAsia="Calibri" w:hAnsi="Times New Roman" w:cs="Times New Roman"/>
          <w:bCs/>
          <w:sz w:val="28"/>
          <w:szCs w:val="28"/>
        </w:rPr>
        <w:t xml:space="preserve"> колонии</w:t>
      </w:r>
      <w:r w:rsidR="009318CA">
        <w:rPr>
          <w:rFonts w:ascii="Times New Roman" w:eastAsia="Calibri" w:hAnsi="Times New Roman" w:cs="Times New Roman"/>
          <w:bCs/>
          <w:sz w:val="28"/>
          <w:szCs w:val="28"/>
        </w:rPr>
        <w:t>, к этому времени,</w:t>
      </w:r>
      <w:r w:rsidR="001D1161">
        <w:rPr>
          <w:rFonts w:ascii="Times New Roman" w:eastAsia="Calibri" w:hAnsi="Times New Roman" w:cs="Times New Roman"/>
          <w:bCs/>
          <w:sz w:val="28"/>
          <w:szCs w:val="28"/>
        </w:rPr>
        <w:t xml:space="preserve"> уже находились во всех чашках</w:t>
      </w:r>
      <w:r w:rsidR="009318CA">
        <w:rPr>
          <w:rFonts w:ascii="Times New Roman" w:eastAsia="Calibri" w:hAnsi="Times New Roman" w:cs="Times New Roman"/>
          <w:bCs/>
          <w:sz w:val="28"/>
          <w:szCs w:val="28"/>
        </w:rPr>
        <w:t xml:space="preserve"> Петри,</w:t>
      </w:r>
      <w:r w:rsidR="001D1161">
        <w:rPr>
          <w:rFonts w:ascii="Times New Roman" w:eastAsia="Calibri" w:hAnsi="Times New Roman" w:cs="Times New Roman"/>
          <w:bCs/>
          <w:sz w:val="28"/>
          <w:szCs w:val="28"/>
        </w:rPr>
        <w:t xml:space="preserve"> кроме </w:t>
      </w:r>
      <w:r w:rsidR="009318CA">
        <w:rPr>
          <w:rFonts w:ascii="Times New Roman" w:eastAsia="Calibri" w:hAnsi="Times New Roman" w:cs="Times New Roman"/>
          <w:bCs/>
          <w:sz w:val="28"/>
          <w:szCs w:val="28"/>
        </w:rPr>
        <w:t>двух</w:t>
      </w:r>
      <w:r w:rsidR="001D1161">
        <w:rPr>
          <w:rFonts w:ascii="Times New Roman" w:eastAsia="Calibri" w:hAnsi="Times New Roman" w:cs="Times New Roman"/>
          <w:bCs/>
          <w:sz w:val="28"/>
          <w:szCs w:val="28"/>
        </w:rPr>
        <w:t xml:space="preserve"> контрольн</w:t>
      </w:r>
      <w:r w:rsidR="009318CA">
        <w:rPr>
          <w:rFonts w:ascii="Times New Roman" w:eastAsia="Calibri" w:hAnsi="Times New Roman" w:cs="Times New Roman"/>
          <w:bCs/>
          <w:sz w:val="28"/>
          <w:szCs w:val="28"/>
        </w:rPr>
        <w:t>ых</w:t>
      </w:r>
      <w:r w:rsidR="001D1161">
        <w:rPr>
          <w:rFonts w:ascii="Times New Roman" w:eastAsia="Calibri" w:hAnsi="Times New Roman" w:cs="Times New Roman"/>
          <w:bCs/>
          <w:sz w:val="28"/>
          <w:szCs w:val="28"/>
        </w:rPr>
        <w:t>. В первой</w:t>
      </w:r>
      <w:r w:rsidR="009318CA">
        <w:rPr>
          <w:rFonts w:ascii="Times New Roman" w:eastAsia="Calibri" w:hAnsi="Times New Roman" w:cs="Times New Roman"/>
          <w:bCs/>
          <w:sz w:val="28"/>
          <w:szCs w:val="28"/>
        </w:rPr>
        <w:t xml:space="preserve"> и второй чашках - контрольных</w:t>
      </w:r>
      <w:r w:rsidR="001D1161">
        <w:rPr>
          <w:rFonts w:ascii="Times New Roman" w:eastAsia="Calibri" w:hAnsi="Times New Roman" w:cs="Times New Roman"/>
          <w:bCs/>
          <w:sz w:val="28"/>
          <w:szCs w:val="28"/>
        </w:rPr>
        <w:t xml:space="preserve"> образовались белые </w:t>
      </w:r>
      <w:r w:rsidR="009318CA">
        <w:rPr>
          <w:rFonts w:ascii="Times New Roman" w:eastAsia="Calibri" w:hAnsi="Times New Roman" w:cs="Times New Roman"/>
          <w:bCs/>
          <w:sz w:val="28"/>
          <w:szCs w:val="28"/>
        </w:rPr>
        <w:t>маслянистые пятнышки бактериальных колоний</w:t>
      </w:r>
      <w:r w:rsidR="001D1161">
        <w:rPr>
          <w:rFonts w:ascii="Times New Roman" w:eastAsia="Calibri" w:hAnsi="Times New Roman" w:cs="Times New Roman"/>
          <w:bCs/>
          <w:sz w:val="28"/>
          <w:szCs w:val="28"/>
        </w:rPr>
        <w:t xml:space="preserve">. </w:t>
      </w:r>
      <w:r w:rsidR="009318CA">
        <w:rPr>
          <w:rFonts w:ascii="Times New Roman" w:eastAsia="Calibri" w:hAnsi="Times New Roman" w:cs="Times New Roman"/>
          <w:bCs/>
          <w:sz w:val="28"/>
          <w:szCs w:val="28"/>
        </w:rPr>
        <w:t>Кроме того, во второй чашке появилась колония грибков, которая стала подавлять рост бактериальной пленки. Четко была видна граница между ними.</w:t>
      </w:r>
    </w:p>
    <w:p w:rsidR="001D1161" w:rsidRDefault="001D1161"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9318CA">
        <w:rPr>
          <w:rFonts w:ascii="Times New Roman" w:eastAsia="Calibri" w:hAnsi="Times New Roman" w:cs="Times New Roman"/>
          <w:bCs/>
          <w:sz w:val="28"/>
          <w:szCs w:val="28"/>
        </w:rPr>
        <w:t>Через 14 дней наблюдения, в</w:t>
      </w:r>
      <w:r>
        <w:rPr>
          <w:rFonts w:ascii="Times New Roman" w:eastAsia="Calibri" w:hAnsi="Times New Roman" w:cs="Times New Roman"/>
          <w:bCs/>
          <w:sz w:val="28"/>
          <w:szCs w:val="28"/>
        </w:rPr>
        <w:t xml:space="preserve"> четырех чашках фузариум занимал почти все место</w:t>
      </w:r>
      <w:r w:rsidR="00763C5D">
        <w:rPr>
          <w:rFonts w:ascii="Times New Roman" w:eastAsia="Calibri" w:hAnsi="Times New Roman" w:cs="Times New Roman"/>
          <w:bCs/>
          <w:sz w:val="28"/>
          <w:szCs w:val="28"/>
        </w:rPr>
        <w:t xml:space="preserve"> в склянках</w:t>
      </w:r>
      <w:r>
        <w:rPr>
          <w:rFonts w:ascii="Times New Roman" w:eastAsia="Calibri" w:hAnsi="Times New Roman" w:cs="Times New Roman"/>
          <w:bCs/>
          <w:sz w:val="28"/>
          <w:szCs w:val="28"/>
        </w:rPr>
        <w:t>. В трех экземплярах разрослись дрожжи, в одном из них они соседствовали с фузариумом.</w:t>
      </w:r>
      <w:r w:rsidR="00763C5D">
        <w:rPr>
          <w:rFonts w:ascii="Times New Roman" w:eastAsia="Calibri" w:hAnsi="Times New Roman" w:cs="Times New Roman"/>
          <w:bCs/>
          <w:sz w:val="28"/>
          <w:szCs w:val="28"/>
        </w:rPr>
        <w:t xml:space="preserve"> (Рис. 13).</w:t>
      </w:r>
      <w:r w:rsidR="00C73CE0">
        <w:rPr>
          <w:rFonts w:ascii="Times New Roman" w:eastAsia="Calibri" w:hAnsi="Times New Roman" w:cs="Times New Roman"/>
          <w:bCs/>
          <w:sz w:val="28"/>
          <w:szCs w:val="28"/>
        </w:rPr>
        <w:tab/>
      </w:r>
      <w:r>
        <w:rPr>
          <w:rFonts w:ascii="Times New Roman" w:eastAsia="Calibri" w:hAnsi="Times New Roman" w:cs="Times New Roman"/>
          <w:bCs/>
          <w:sz w:val="28"/>
          <w:szCs w:val="28"/>
        </w:rPr>
        <w:t xml:space="preserve">На этом этапе мы решили </w:t>
      </w:r>
      <w:r>
        <w:rPr>
          <w:rFonts w:ascii="Times New Roman" w:eastAsia="Calibri" w:hAnsi="Times New Roman" w:cs="Times New Roman"/>
          <w:bCs/>
          <w:sz w:val="28"/>
          <w:szCs w:val="28"/>
        </w:rPr>
        <w:lastRenderedPageBreak/>
        <w:t>добавить в чашки Петри (во все кроме контрольных чашек), выбранные нами средства с антигрибковой активностью.</w:t>
      </w:r>
      <w:r w:rsidRPr="00DC0F70">
        <w:rPr>
          <w:rFonts w:ascii="Times New Roman" w:eastAsia="Calibri" w:hAnsi="Times New Roman" w:cs="Times New Roman"/>
          <w:bCs/>
          <w:sz w:val="28"/>
          <w:szCs w:val="28"/>
        </w:rPr>
        <w:t xml:space="preserve"> </w:t>
      </w:r>
      <w:r>
        <w:rPr>
          <w:rFonts w:ascii="Times New Roman" w:eastAsia="Calibri" w:hAnsi="Times New Roman" w:cs="Times New Roman"/>
          <w:bCs/>
          <w:sz w:val="28"/>
          <w:szCs w:val="28"/>
        </w:rPr>
        <w:t>Мы добавили</w:t>
      </w:r>
      <w:r>
        <w:rPr>
          <w:rFonts w:ascii="Times New Roman" w:eastAsia="Calibri" w:hAnsi="Times New Roman" w:cs="Times New Roman"/>
          <w:bCs/>
          <w:sz w:val="28"/>
          <w:szCs w:val="28"/>
        </w:rPr>
        <w:tab/>
        <w:t>соду, уксус, белизну и масло чайного дерева (одно вещество мы добавляли в две чашки). (</w:t>
      </w:r>
      <w:r w:rsidR="00A20A3F">
        <w:rPr>
          <w:rFonts w:ascii="Times New Roman" w:eastAsia="Calibri" w:hAnsi="Times New Roman" w:cs="Times New Roman"/>
          <w:bCs/>
          <w:sz w:val="28"/>
          <w:szCs w:val="28"/>
        </w:rPr>
        <w:t>Р</w:t>
      </w:r>
      <w:r>
        <w:rPr>
          <w:rFonts w:ascii="Times New Roman" w:eastAsia="Calibri" w:hAnsi="Times New Roman" w:cs="Times New Roman"/>
          <w:bCs/>
          <w:sz w:val="28"/>
          <w:szCs w:val="28"/>
        </w:rPr>
        <w:t>ис. 1</w:t>
      </w:r>
      <w:r w:rsidR="00A20A3F">
        <w:rPr>
          <w:rFonts w:ascii="Times New Roman" w:eastAsia="Calibri" w:hAnsi="Times New Roman" w:cs="Times New Roman"/>
          <w:bCs/>
          <w:sz w:val="28"/>
          <w:szCs w:val="28"/>
        </w:rPr>
        <w:t>4</w:t>
      </w:r>
      <w:r>
        <w:rPr>
          <w:rFonts w:ascii="Times New Roman" w:eastAsia="Calibri" w:hAnsi="Times New Roman" w:cs="Times New Roman"/>
          <w:bCs/>
          <w:sz w:val="28"/>
          <w:szCs w:val="28"/>
        </w:rPr>
        <w:t>)</w:t>
      </w:r>
      <w:r w:rsidR="00A20A3F">
        <w:rPr>
          <w:rFonts w:ascii="Times New Roman" w:eastAsia="Calibri" w:hAnsi="Times New Roman" w:cs="Times New Roman"/>
          <w:bCs/>
          <w:sz w:val="28"/>
          <w:szCs w:val="28"/>
        </w:rPr>
        <w:t>.</w:t>
      </w:r>
    </w:p>
    <w:p w:rsidR="001D1161" w:rsidRPr="00871614" w:rsidRDefault="001D1161" w:rsidP="001D1161">
      <w:pPr>
        <w:tabs>
          <w:tab w:val="left" w:pos="-993"/>
        </w:tabs>
        <w:spacing w:after="200" w:line="360" w:lineRule="auto"/>
        <w:ind w:right="-284"/>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2.2   Результаты и обсуждение</w:t>
      </w:r>
    </w:p>
    <w:p w:rsidR="001D1161" w:rsidRDefault="0092406A" w:rsidP="003C0829">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Pr>
          <w:rFonts w:ascii="Times New Roman" w:eastAsia="Calibri" w:hAnsi="Times New Roman" w:cs="Times New Roman"/>
          <w:bCs/>
          <w:sz w:val="28"/>
          <w:szCs w:val="28"/>
        </w:rPr>
        <w:t xml:space="preserve">Опыт показал, что наиболее выраженные антигрибковые свойства имеет масло чайного дерева, так как оно </w:t>
      </w:r>
      <w:r w:rsidR="00A20A3F">
        <w:rPr>
          <w:rFonts w:ascii="Times New Roman" w:eastAsia="Calibri" w:hAnsi="Times New Roman" w:cs="Times New Roman"/>
          <w:bCs/>
          <w:sz w:val="28"/>
          <w:szCs w:val="28"/>
        </w:rPr>
        <w:t xml:space="preserve">остановило </w:t>
      </w:r>
      <w:r w:rsidR="001D1161">
        <w:rPr>
          <w:rFonts w:ascii="Times New Roman" w:eastAsia="Calibri" w:hAnsi="Times New Roman" w:cs="Times New Roman"/>
          <w:bCs/>
          <w:sz w:val="28"/>
          <w:szCs w:val="28"/>
        </w:rPr>
        <w:t>спорообразование и сделало всю поверхность грибка гладкой. (рис. 1</w:t>
      </w:r>
      <w:r w:rsidR="00A20A3F">
        <w:rPr>
          <w:rFonts w:ascii="Times New Roman" w:eastAsia="Calibri" w:hAnsi="Times New Roman" w:cs="Times New Roman"/>
          <w:bCs/>
          <w:sz w:val="28"/>
          <w:szCs w:val="28"/>
        </w:rPr>
        <w:t>5</w:t>
      </w:r>
      <w:r w:rsidR="001D1161">
        <w:rPr>
          <w:rFonts w:ascii="Times New Roman" w:eastAsia="Calibri" w:hAnsi="Times New Roman" w:cs="Times New Roman"/>
          <w:bCs/>
          <w:sz w:val="28"/>
          <w:szCs w:val="28"/>
        </w:rPr>
        <w:t xml:space="preserve">) На втором месте </w:t>
      </w:r>
      <w:r w:rsidR="00A20A3F">
        <w:rPr>
          <w:rFonts w:ascii="Times New Roman" w:eastAsia="Calibri" w:hAnsi="Times New Roman" w:cs="Times New Roman"/>
          <w:bCs/>
          <w:sz w:val="28"/>
          <w:szCs w:val="28"/>
        </w:rPr>
        <w:t>по силе воздействия оказалась</w:t>
      </w:r>
      <w:r w:rsidR="001D1161">
        <w:rPr>
          <w:rFonts w:ascii="Times New Roman" w:eastAsia="Calibri" w:hAnsi="Times New Roman" w:cs="Times New Roman"/>
          <w:bCs/>
          <w:sz w:val="28"/>
          <w:szCs w:val="28"/>
        </w:rPr>
        <w:t xml:space="preserve"> белизна, так как она частично уничтожила спорообразование. (рис. 1</w:t>
      </w:r>
      <w:r w:rsidR="00A20A3F">
        <w:rPr>
          <w:rFonts w:ascii="Times New Roman" w:eastAsia="Calibri" w:hAnsi="Times New Roman" w:cs="Times New Roman"/>
          <w:bCs/>
          <w:sz w:val="28"/>
          <w:szCs w:val="28"/>
        </w:rPr>
        <w:t>6</w:t>
      </w:r>
      <w:r w:rsidR="001D1161">
        <w:rPr>
          <w:rFonts w:ascii="Times New Roman" w:eastAsia="Calibri" w:hAnsi="Times New Roman" w:cs="Times New Roman"/>
          <w:bCs/>
          <w:sz w:val="28"/>
          <w:szCs w:val="28"/>
        </w:rPr>
        <w:t>)</w:t>
      </w:r>
      <w:r w:rsidR="00A20A3F">
        <w:rPr>
          <w:rFonts w:ascii="Times New Roman" w:eastAsia="Calibri" w:hAnsi="Times New Roman" w:cs="Times New Roman"/>
          <w:bCs/>
          <w:sz w:val="28"/>
          <w:szCs w:val="28"/>
        </w:rPr>
        <w:t>.</w:t>
      </w:r>
      <w:r w:rsidR="001D1161">
        <w:rPr>
          <w:rFonts w:ascii="Times New Roman" w:eastAsia="Calibri" w:hAnsi="Times New Roman" w:cs="Times New Roman"/>
          <w:bCs/>
          <w:sz w:val="28"/>
          <w:szCs w:val="28"/>
        </w:rPr>
        <w:t xml:space="preserve"> </w:t>
      </w:r>
      <w:r w:rsidR="00A20A3F">
        <w:rPr>
          <w:rFonts w:ascii="Times New Roman" w:eastAsia="Calibri" w:hAnsi="Times New Roman" w:cs="Times New Roman"/>
          <w:bCs/>
          <w:sz w:val="28"/>
          <w:szCs w:val="28"/>
        </w:rPr>
        <w:t>У</w:t>
      </w:r>
      <w:r w:rsidR="001D1161">
        <w:rPr>
          <w:rFonts w:ascii="Times New Roman" w:eastAsia="Calibri" w:hAnsi="Times New Roman" w:cs="Times New Roman"/>
          <w:bCs/>
          <w:sz w:val="28"/>
          <w:szCs w:val="28"/>
        </w:rPr>
        <w:t>ксу</w:t>
      </w:r>
      <w:r w:rsidR="00A20A3F">
        <w:rPr>
          <w:rFonts w:ascii="Times New Roman" w:eastAsia="Calibri" w:hAnsi="Times New Roman" w:cs="Times New Roman"/>
          <w:bCs/>
          <w:sz w:val="28"/>
          <w:szCs w:val="28"/>
        </w:rPr>
        <w:t>с</w:t>
      </w:r>
      <w:r w:rsidR="001D1161">
        <w:rPr>
          <w:rFonts w:ascii="Times New Roman" w:eastAsia="Calibri" w:hAnsi="Times New Roman" w:cs="Times New Roman"/>
          <w:bCs/>
          <w:sz w:val="28"/>
          <w:szCs w:val="28"/>
        </w:rPr>
        <w:t xml:space="preserve"> слабо, но все же остановил рост грибка. (рис. 1</w:t>
      </w:r>
      <w:r w:rsidR="00A20A3F">
        <w:rPr>
          <w:rFonts w:ascii="Times New Roman" w:eastAsia="Calibri" w:hAnsi="Times New Roman" w:cs="Times New Roman"/>
          <w:bCs/>
          <w:sz w:val="28"/>
          <w:szCs w:val="28"/>
        </w:rPr>
        <w:t>7</w:t>
      </w:r>
      <w:r w:rsidR="001D1161">
        <w:rPr>
          <w:rFonts w:ascii="Times New Roman" w:eastAsia="Calibri" w:hAnsi="Times New Roman" w:cs="Times New Roman"/>
          <w:bCs/>
          <w:sz w:val="28"/>
          <w:szCs w:val="28"/>
        </w:rPr>
        <w:t>)</w:t>
      </w:r>
      <w:r w:rsidR="00A20A3F">
        <w:rPr>
          <w:rFonts w:ascii="Times New Roman" w:eastAsia="Calibri" w:hAnsi="Times New Roman" w:cs="Times New Roman"/>
          <w:bCs/>
          <w:sz w:val="28"/>
          <w:szCs w:val="28"/>
        </w:rPr>
        <w:t>.</w:t>
      </w:r>
      <w:r w:rsidR="001D1161">
        <w:rPr>
          <w:rFonts w:ascii="Times New Roman" w:eastAsia="Calibri" w:hAnsi="Times New Roman" w:cs="Times New Roman"/>
          <w:bCs/>
          <w:sz w:val="28"/>
          <w:szCs w:val="28"/>
        </w:rPr>
        <w:t xml:space="preserve"> </w:t>
      </w:r>
      <w:r w:rsidR="00A20A3F">
        <w:rPr>
          <w:rFonts w:ascii="Times New Roman" w:eastAsia="Calibri" w:hAnsi="Times New Roman" w:cs="Times New Roman"/>
          <w:bCs/>
          <w:sz w:val="28"/>
          <w:szCs w:val="28"/>
        </w:rPr>
        <w:t>Н</w:t>
      </w:r>
      <w:r w:rsidR="001D1161">
        <w:rPr>
          <w:rFonts w:ascii="Times New Roman" w:eastAsia="Calibri" w:hAnsi="Times New Roman" w:cs="Times New Roman"/>
          <w:bCs/>
          <w:sz w:val="28"/>
          <w:szCs w:val="28"/>
        </w:rPr>
        <w:t xml:space="preserve">аименее активным веществом в борьбе с плесенью оказалась сода, </w:t>
      </w:r>
      <w:r w:rsidR="00A20A3F">
        <w:rPr>
          <w:rFonts w:ascii="Times New Roman" w:eastAsia="Calibri" w:hAnsi="Times New Roman" w:cs="Times New Roman"/>
          <w:bCs/>
          <w:sz w:val="28"/>
          <w:szCs w:val="28"/>
        </w:rPr>
        <w:t xml:space="preserve">не оказавшая видимого воздействия на рост и спорообразование колонии грибов </w:t>
      </w:r>
      <w:r w:rsidR="001D1161">
        <w:rPr>
          <w:rFonts w:ascii="Times New Roman" w:eastAsia="Calibri" w:hAnsi="Times New Roman" w:cs="Times New Roman"/>
          <w:bCs/>
          <w:sz w:val="28"/>
          <w:szCs w:val="28"/>
        </w:rPr>
        <w:t xml:space="preserve">(рис. </w:t>
      </w:r>
      <w:r w:rsidR="00A20A3F">
        <w:rPr>
          <w:rFonts w:ascii="Times New Roman" w:eastAsia="Calibri" w:hAnsi="Times New Roman" w:cs="Times New Roman"/>
          <w:bCs/>
          <w:sz w:val="28"/>
          <w:szCs w:val="28"/>
        </w:rPr>
        <w:t>18</w:t>
      </w:r>
      <w:r w:rsidR="001D1161">
        <w:rPr>
          <w:rFonts w:ascii="Times New Roman" w:eastAsia="Calibri" w:hAnsi="Times New Roman" w:cs="Times New Roman"/>
          <w:bCs/>
          <w:sz w:val="28"/>
          <w:szCs w:val="28"/>
        </w:rPr>
        <w:t>)</w:t>
      </w:r>
      <w:r w:rsidR="00A20A3F">
        <w:rPr>
          <w:rFonts w:ascii="Times New Roman" w:eastAsia="Calibri" w:hAnsi="Times New Roman" w:cs="Times New Roman"/>
          <w:bCs/>
          <w:sz w:val="28"/>
          <w:szCs w:val="28"/>
        </w:rPr>
        <w:t>.</w:t>
      </w:r>
    </w:p>
    <w:p w:rsidR="00A20A3F" w:rsidRDefault="00A20A3F" w:rsidP="003C0829">
      <w:pPr>
        <w:tabs>
          <w:tab w:val="left" w:pos="-993"/>
        </w:tabs>
        <w:spacing w:after="0" w:line="360" w:lineRule="auto"/>
        <w:jc w:val="center"/>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Pr>
          <w:rFonts w:ascii="Times New Roman" w:eastAsia="Calibri" w:hAnsi="Times New Roman" w:cs="Times New Roman"/>
          <w:bCs/>
          <w:sz w:val="28"/>
          <w:szCs w:val="28"/>
        </w:rPr>
        <w:t xml:space="preserve">Стоит уточнить, что вещества были добавлены, когда плесень была </w:t>
      </w:r>
      <w:r>
        <w:rPr>
          <w:rFonts w:ascii="Times New Roman" w:eastAsia="Calibri" w:hAnsi="Times New Roman" w:cs="Times New Roman"/>
          <w:bCs/>
          <w:sz w:val="28"/>
          <w:szCs w:val="28"/>
        </w:rPr>
        <w:t xml:space="preserve">в стадии </w:t>
      </w:r>
      <w:r w:rsidR="003C0829">
        <w:rPr>
          <w:rFonts w:ascii="Times New Roman" w:eastAsia="Calibri" w:hAnsi="Times New Roman" w:cs="Times New Roman"/>
          <w:bCs/>
          <w:sz w:val="28"/>
          <w:szCs w:val="28"/>
        </w:rPr>
        <w:t>активного спороношения</w:t>
      </w:r>
      <w:r>
        <w:rPr>
          <w:rFonts w:ascii="Times New Roman" w:eastAsia="Calibri" w:hAnsi="Times New Roman" w:cs="Times New Roman"/>
          <w:bCs/>
          <w:sz w:val="28"/>
          <w:szCs w:val="28"/>
        </w:rPr>
        <w:t xml:space="preserve"> и максимального роста</w:t>
      </w:r>
      <w:r w:rsidR="001D1161">
        <w:rPr>
          <w:rFonts w:ascii="Times New Roman" w:eastAsia="Calibri" w:hAnsi="Times New Roman" w:cs="Times New Roman"/>
          <w:bCs/>
          <w:sz w:val="28"/>
          <w:szCs w:val="28"/>
        </w:rPr>
        <w:t>, поэтому</w:t>
      </w:r>
      <w:r>
        <w:rPr>
          <w:rFonts w:ascii="Times New Roman" w:eastAsia="Calibri" w:hAnsi="Times New Roman" w:cs="Times New Roman"/>
          <w:bCs/>
          <w:sz w:val="28"/>
          <w:szCs w:val="28"/>
        </w:rPr>
        <w:t>,</w:t>
      </w:r>
      <w:r w:rsidR="001D1161">
        <w:rPr>
          <w:rFonts w:ascii="Times New Roman" w:eastAsia="Calibri" w:hAnsi="Times New Roman" w:cs="Times New Roman"/>
          <w:bCs/>
          <w:sz w:val="28"/>
          <w:szCs w:val="28"/>
        </w:rPr>
        <w:t xml:space="preserve"> возможно</w:t>
      </w:r>
      <w:r>
        <w:rPr>
          <w:rFonts w:ascii="Times New Roman" w:eastAsia="Calibri" w:hAnsi="Times New Roman" w:cs="Times New Roman"/>
          <w:bCs/>
          <w:sz w:val="28"/>
          <w:szCs w:val="28"/>
        </w:rPr>
        <w:t>,</w:t>
      </w:r>
      <w:r w:rsidR="001D1161">
        <w:rPr>
          <w:rFonts w:ascii="Times New Roman" w:eastAsia="Calibri" w:hAnsi="Times New Roman" w:cs="Times New Roman"/>
          <w:bCs/>
          <w:sz w:val="28"/>
          <w:szCs w:val="28"/>
        </w:rPr>
        <w:t xml:space="preserve"> </w:t>
      </w:r>
    </w:p>
    <w:p w:rsidR="001D1161" w:rsidRDefault="001D1161" w:rsidP="003C0829">
      <w:pPr>
        <w:tabs>
          <w:tab w:val="left" w:pos="-993"/>
          <w:tab w:val="left" w:pos="0"/>
        </w:tabs>
        <w:spacing w:after="0" w:line="360" w:lineRule="auto"/>
        <w:rPr>
          <w:rFonts w:ascii="Times New Roman" w:eastAsia="Calibri" w:hAnsi="Times New Roman" w:cs="Times New Roman"/>
          <w:bCs/>
          <w:sz w:val="28"/>
          <w:szCs w:val="28"/>
        </w:rPr>
      </w:pPr>
      <w:r>
        <w:rPr>
          <w:rFonts w:ascii="Times New Roman" w:eastAsia="Calibri" w:hAnsi="Times New Roman" w:cs="Times New Roman"/>
          <w:bCs/>
          <w:sz w:val="28"/>
          <w:szCs w:val="28"/>
        </w:rPr>
        <w:t xml:space="preserve">некоторые вещества не </w:t>
      </w:r>
      <w:r w:rsidR="00A20A3F">
        <w:rPr>
          <w:rFonts w:ascii="Times New Roman" w:eastAsia="Calibri" w:hAnsi="Times New Roman" w:cs="Times New Roman"/>
          <w:bCs/>
          <w:sz w:val="28"/>
          <w:szCs w:val="28"/>
        </w:rPr>
        <w:t>проявили себя</w:t>
      </w:r>
      <w:r>
        <w:rPr>
          <w:rFonts w:ascii="Times New Roman" w:eastAsia="Calibri" w:hAnsi="Times New Roman" w:cs="Times New Roman"/>
          <w:bCs/>
          <w:sz w:val="28"/>
          <w:szCs w:val="28"/>
        </w:rPr>
        <w:t xml:space="preserve"> активно, а также все реакции были</w:t>
      </w:r>
      <w:r w:rsidR="003C0829">
        <w:rPr>
          <w:rFonts w:ascii="Times New Roman" w:eastAsia="Calibri" w:hAnsi="Times New Roman" w:cs="Times New Roman"/>
          <w:bCs/>
          <w:sz w:val="28"/>
          <w:szCs w:val="28"/>
        </w:rPr>
        <w:t xml:space="preserve"> проведены в нормальных условиях. Возможно, что в подогретом виде исследуемые вещества могли бы изменить свою </w:t>
      </w:r>
      <w:proofErr w:type="gramStart"/>
      <w:r w:rsidR="003C0829">
        <w:rPr>
          <w:rFonts w:ascii="Times New Roman" w:eastAsia="Calibri" w:hAnsi="Times New Roman" w:cs="Times New Roman"/>
          <w:bCs/>
          <w:sz w:val="28"/>
          <w:szCs w:val="28"/>
        </w:rPr>
        <w:t>эффективность  в</w:t>
      </w:r>
      <w:proofErr w:type="gramEnd"/>
      <w:r w:rsidR="003C0829">
        <w:rPr>
          <w:rFonts w:ascii="Times New Roman" w:eastAsia="Calibri" w:hAnsi="Times New Roman" w:cs="Times New Roman"/>
          <w:bCs/>
          <w:sz w:val="28"/>
          <w:szCs w:val="28"/>
        </w:rPr>
        <w:t xml:space="preserve"> качестве </w:t>
      </w:r>
      <w:proofErr w:type="spellStart"/>
      <w:r w:rsidR="003C0829">
        <w:rPr>
          <w:rFonts w:ascii="Times New Roman" w:eastAsia="Calibri" w:hAnsi="Times New Roman" w:cs="Times New Roman"/>
          <w:bCs/>
          <w:sz w:val="28"/>
          <w:szCs w:val="28"/>
        </w:rPr>
        <w:t>фунгицидных</w:t>
      </w:r>
      <w:proofErr w:type="spellEnd"/>
      <w:r w:rsidR="003C0829">
        <w:rPr>
          <w:rFonts w:ascii="Times New Roman" w:eastAsia="Calibri" w:hAnsi="Times New Roman" w:cs="Times New Roman"/>
          <w:bCs/>
          <w:sz w:val="28"/>
          <w:szCs w:val="28"/>
        </w:rPr>
        <w:t xml:space="preserve"> средств.</w:t>
      </w:r>
      <w:r>
        <w:rPr>
          <w:rFonts w:ascii="Times New Roman" w:eastAsia="Calibri" w:hAnsi="Times New Roman" w:cs="Times New Roman"/>
          <w:bCs/>
          <w:sz w:val="28"/>
          <w:szCs w:val="28"/>
        </w:rPr>
        <w:t xml:space="preserve"> </w:t>
      </w:r>
    </w:p>
    <w:p w:rsidR="009318CA" w:rsidRDefault="009318CA" w:rsidP="003C0829">
      <w:pPr>
        <w:tabs>
          <w:tab w:val="left" w:pos="-993"/>
        </w:tabs>
        <w:spacing w:after="0" w:line="360" w:lineRule="auto"/>
        <w:jc w:val="both"/>
        <w:rPr>
          <w:rFonts w:ascii="Times New Roman" w:eastAsia="Calibri" w:hAnsi="Times New Roman" w:cs="Times New Roman"/>
          <w:bCs/>
          <w:sz w:val="28"/>
          <w:szCs w:val="28"/>
        </w:rPr>
      </w:pPr>
      <w:bookmarkStart w:id="0" w:name="_GoBack"/>
      <w:bookmarkEnd w:id="0"/>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9318CA" w:rsidRDefault="009318CA" w:rsidP="00C73CE0">
      <w:pPr>
        <w:tabs>
          <w:tab w:val="left" w:pos="-993"/>
        </w:tabs>
        <w:spacing w:after="0" w:line="360" w:lineRule="auto"/>
        <w:jc w:val="both"/>
        <w:rPr>
          <w:rFonts w:ascii="Times New Roman" w:eastAsia="Calibri" w:hAnsi="Times New Roman" w:cs="Times New Roman"/>
          <w:bCs/>
          <w:sz w:val="28"/>
          <w:szCs w:val="28"/>
        </w:rPr>
      </w:pPr>
    </w:p>
    <w:p w:rsidR="00C73CE0" w:rsidRDefault="00C73CE0" w:rsidP="00C73CE0">
      <w:pPr>
        <w:tabs>
          <w:tab w:val="left" w:pos="-993"/>
        </w:tabs>
        <w:spacing w:after="0" w:line="360" w:lineRule="auto"/>
        <w:jc w:val="both"/>
        <w:rPr>
          <w:rFonts w:ascii="Times New Roman" w:eastAsia="Calibri" w:hAnsi="Times New Roman" w:cs="Times New Roman"/>
          <w:bCs/>
          <w:sz w:val="28"/>
          <w:szCs w:val="28"/>
        </w:rPr>
      </w:pPr>
    </w:p>
    <w:p w:rsidR="00A20A3F" w:rsidRDefault="00A20A3F" w:rsidP="00C73CE0">
      <w:pPr>
        <w:tabs>
          <w:tab w:val="left" w:pos="-993"/>
        </w:tabs>
        <w:spacing w:after="0" w:line="360" w:lineRule="auto"/>
        <w:jc w:val="both"/>
        <w:rPr>
          <w:rFonts w:ascii="Times New Roman" w:eastAsia="Calibri" w:hAnsi="Times New Roman" w:cs="Times New Roman"/>
          <w:bCs/>
          <w:sz w:val="28"/>
          <w:szCs w:val="28"/>
        </w:rPr>
      </w:pPr>
    </w:p>
    <w:p w:rsidR="00C73CE0" w:rsidRDefault="00C73CE0" w:rsidP="00C73CE0">
      <w:pPr>
        <w:tabs>
          <w:tab w:val="left" w:pos="-993"/>
        </w:tabs>
        <w:spacing w:after="0" w:line="360" w:lineRule="auto"/>
        <w:jc w:val="both"/>
        <w:rPr>
          <w:rFonts w:ascii="Times New Roman" w:eastAsia="Calibri" w:hAnsi="Times New Roman" w:cs="Times New Roman"/>
          <w:bCs/>
          <w:sz w:val="28"/>
          <w:szCs w:val="28"/>
        </w:rPr>
      </w:pPr>
    </w:p>
    <w:p w:rsidR="00C73CE0" w:rsidRDefault="00C73CE0" w:rsidP="00C73CE0">
      <w:pPr>
        <w:tabs>
          <w:tab w:val="left" w:pos="-993"/>
        </w:tabs>
        <w:spacing w:after="0" w:line="360" w:lineRule="auto"/>
        <w:jc w:val="both"/>
        <w:rPr>
          <w:rFonts w:ascii="Times New Roman" w:eastAsia="Calibri" w:hAnsi="Times New Roman" w:cs="Times New Roman"/>
          <w:bCs/>
          <w:sz w:val="28"/>
          <w:szCs w:val="28"/>
        </w:rPr>
      </w:pPr>
    </w:p>
    <w:p w:rsidR="001D1161" w:rsidRDefault="001D1161" w:rsidP="001D1161">
      <w:pPr>
        <w:tabs>
          <w:tab w:val="left" w:pos="-993"/>
        </w:tabs>
        <w:spacing w:after="200" w:line="360" w:lineRule="auto"/>
        <w:ind w:right="-284"/>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ЗАКЛЮЧЕНИЕ</w:t>
      </w:r>
    </w:p>
    <w:p w:rsidR="001D1161" w:rsidRDefault="001D1161"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Pr="00FD4EC6">
        <w:rPr>
          <w:rFonts w:ascii="Times New Roman" w:eastAsia="Calibri" w:hAnsi="Times New Roman" w:cs="Times New Roman"/>
          <w:bCs/>
          <w:sz w:val="28"/>
          <w:szCs w:val="28"/>
        </w:rPr>
        <w:t xml:space="preserve">Выполненная работа носит исследовательский характер, состоит из введения, первой главы теоретической, второй главы, описывающей практическое выполнение поставленных задач, заключения, списка источников информации и приложения с иллюстрациями к теоретической части, а также фотографиями результатов работы над практической частью проекта. </w:t>
      </w:r>
    </w:p>
    <w:p w:rsidR="001D1161" w:rsidRDefault="00C73CE0"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t>В</w:t>
      </w:r>
      <w:r w:rsidR="001D1161" w:rsidRPr="00855E87">
        <w:rPr>
          <w:rFonts w:ascii="Times New Roman" w:eastAsia="Calibri" w:hAnsi="Times New Roman" w:cs="Times New Roman"/>
          <w:bCs/>
          <w:sz w:val="28"/>
          <w:szCs w:val="28"/>
        </w:rPr>
        <w:t xml:space="preserve"> данной работе рассматривался вопрос</w:t>
      </w:r>
      <w:r w:rsidR="001D1161">
        <w:rPr>
          <w:rFonts w:ascii="Times New Roman" w:eastAsia="Calibri" w:hAnsi="Times New Roman" w:cs="Times New Roman"/>
          <w:bCs/>
          <w:sz w:val="28"/>
          <w:szCs w:val="28"/>
        </w:rPr>
        <w:t xml:space="preserve"> о влияние бытовых средств с антигрибковой активностью на плесень.</w:t>
      </w:r>
    </w:p>
    <w:p w:rsidR="001D1161" w:rsidRDefault="0058021A"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sidRPr="00855E87">
        <w:rPr>
          <w:rFonts w:ascii="Times New Roman" w:eastAsia="Calibri" w:hAnsi="Times New Roman" w:cs="Times New Roman"/>
          <w:bCs/>
          <w:sz w:val="28"/>
          <w:szCs w:val="28"/>
        </w:rPr>
        <w:t xml:space="preserve">В ходе работы над темой проекта было изучено значительное количество информационных источников, проведен эксперимент по выращиванию сообщества плесневых грибковых </w:t>
      </w:r>
      <w:r w:rsidR="001D1161">
        <w:rPr>
          <w:rFonts w:ascii="Times New Roman" w:eastAsia="Calibri" w:hAnsi="Times New Roman" w:cs="Times New Roman"/>
          <w:bCs/>
          <w:sz w:val="28"/>
          <w:szCs w:val="28"/>
        </w:rPr>
        <w:t>микроорганизмов и выведению их с помощью бытовых веществ.</w:t>
      </w:r>
    </w:p>
    <w:p w:rsidR="001D1161" w:rsidRDefault="00C73CE0"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Pr>
          <w:rFonts w:ascii="Times New Roman" w:eastAsia="Calibri" w:hAnsi="Times New Roman" w:cs="Times New Roman"/>
          <w:bCs/>
          <w:sz w:val="28"/>
          <w:szCs w:val="28"/>
        </w:rPr>
        <w:t>Цель работы</w:t>
      </w:r>
      <w:r w:rsidR="001D1161" w:rsidRPr="00DC39A7">
        <w:rPr>
          <w:rFonts w:ascii="Times New Roman" w:eastAsia="Calibri" w:hAnsi="Times New Roman" w:cs="Times New Roman"/>
          <w:bCs/>
          <w:sz w:val="28"/>
          <w:szCs w:val="28"/>
        </w:rPr>
        <w:t xml:space="preserve"> была достигнута, путем последовательного решения поставленных задач.</w:t>
      </w:r>
    </w:p>
    <w:p w:rsidR="0058021A" w:rsidRDefault="0058021A"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t xml:space="preserve">Гипотеза была доказана частично, выяснилось, что не все из заявленных бытовых средств влияют губительно на рост колоний плесневых грибков. </w:t>
      </w:r>
    </w:p>
    <w:p w:rsidR="001D1161" w:rsidRDefault="00C73CE0" w:rsidP="00C73CE0">
      <w:pPr>
        <w:tabs>
          <w:tab w:val="left" w:pos="-993"/>
        </w:tabs>
        <w:spacing w:after="0" w:line="360" w:lineRule="auto"/>
        <w:jc w:val="both"/>
        <w:rPr>
          <w:rFonts w:ascii="Times New Roman" w:eastAsia="Calibri" w:hAnsi="Times New Roman" w:cs="Times New Roman"/>
          <w:bCs/>
          <w:sz w:val="28"/>
          <w:szCs w:val="28"/>
        </w:rPr>
      </w:pPr>
      <w:r>
        <w:rPr>
          <w:rFonts w:ascii="Times New Roman" w:eastAsia="Calibri" w:hAnsi="Times New Roman" w:cs="Times New Roman"/>
          <w:bCs/>
          <w:sz w:val="28"/>
          <w:szCs w:val="28"/>
        </w:rPr>
        <w:tab/>
      </w:r>
      <w:r w:rsidR="001D1161" w:rsidRPr="00DC39A7">
        <w:rPr>
          <w:rFonts w:ascii="Times New Roman" w:eastAsia="Calibri" w:hAnsi="Times New Roman" w:cs="Times New Roman"/>
          <w:bCs/>
          <w:sz w:val="28"/>
          <w:szCs w:val="28"/>
        </w:rPr>
        <w:t>Практическая знач</w:t>
      </w:r>
      <w:r w:rsidR="001D1161">
        <w:rPr>
          <w:rFonts w:ascii="Times New Roman" w:eastAsia="Calibri" w:hAnsi="Times New Roman" w:cs="Times New Roman"/>
          <w:bCs/>
          <w:sz w:val="28"/>
          <w:szCs w:val="28"/>
        </w:rPr>
        <w:t>имость работы определяется возможностью использования информации о средствах с антигрибковой активностью.</w:t>
      </w:r>
    </w:p>
    <w:p w:rsidR="001D1161" w:rsidRDefault="001D1161" w:rsidP="00C73CE0">
      <w:pPr>
        <w:tabs>
          <w:tab w:val="left" w:pos="-993"/>
        </w:tabs>
        <w:spacing w:after="0" w:line="360" w:lineRule="auto"/>
        <w:jc w:val="both"/>
        <w:rPr>
          <w:rFonts w:ascii="Times New Roman" w:eastAsia="Calibri" w:hAnsi="Times New Roman" w:cs="Times New Roman"/>
          <w:bCs/>
          <w:sz w:val="28"/>
          <w:szCs w:val="28"/>
        </w:rPr>
      </w:pPr>
    </w:p>
    <w:p w:rsidR="00830C56" w:rsidRDefault="00830C56" w:rsidP="004622DB">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4622DB">
      <w:pPr>
        <w:tabs>
          <w:tab w:val="left" w:pos="-993"/>
        </w:tabs>
        <w:spacing w:after="200" w:line="276" w:lineRule="auto"/>
        <w:ind w:right="-284"/>
        <w:jc w:val="center"/>
        <w:rPr>
          <w:rFonts w:ascii="Times New Roman" w:eastAsia="Calibri" w:hAnsi="Times New Roman" w:cs="Times New Roman"/>
          <w:sz w:val="28"/>
          <w:szCs w:val="28"/>
        </w:rPr>
      </w:pPr>
    </w:p>
    <w:p w:rsidR="003B3457" w:rsidRDefault="003B3457" w:rsidP="003B3457">
      <w:pPr>
        <w:tabs>
          <w:tab w:val="left" w:pos="-993"/>
        </w:tabs>
        <w:spacing w:after="200" w:line="276" w:lineRule="auto"/>
        <w:ind w:right="-284"/>
        <w:rPr>
          <w:rFonts w:ascii="Times New Roman" w:eastAsia="Calibri" w:hAnsi="Times New Roman" w:cs="Times New Roman"/>
          <w:sz w:val="28"/>
          <w:szCs w:val="28"/>
        </w:rPr>
      </w:pPr>
    </w:p>
    <w:p w:rsidR="003B3457" w:rsidRDefault="003B3457" w:rsidP="003B3457">
      <w:pPr>
        <w:tabs>
          <w:tab w:val="left" w:pos="-993"/>
        </w:tabs>
        <w:spacing w:after="200" w:line="276" w:lineRule="auto"/>
        <w:ind w:right="-284"/>
        <w:rPr>
          <w:rFonts w:ascii="Times New Roman" w:eastAsia="Calibri" w:hAnsi="Times New Roman" w:cs="Times New Roman"/>
          <w:sz w:val="28"/>
          <w:szCs w:val="28"/>
        </w:rPr>
      </w:pPr>
    </w:p>
    <w:p w:rsidR="001D1161" w:rsidRDefault="001D1161" w:rsidP="003B3457">
      <w:pPr>
        <w:tabs>
          <w:tab w:val="left" w:pos="-993"/>
        </w:tabs>
        <w:spacing w:after="200" w:line="276" w:lineRule="auto"/>
        <w:ind w:right="-284"/>
        <w:rPr>
          <w:rFonts w:ascii="Times New Roman" w:eastAsia="Calibri" w:hAnsi="Times New Roman" w:cs="Times New Roman"/>
          <w:sz w:val="28"/>
          <w:szCs w:val="28"/>
        </w:rPr>
      </w:pPr>
    </w:p>
    <w:p w:rsidR="009318CA" w:rsidRDefault="009318CA" w:rsidP="003B3457">
      <w:pPr>
        <w:tabs>
          <w:tab w:val="left" w:pos="-993"/>
        </w:tabs>
        <w:spacing w:after="200" w:line="276" w:lineRule="auto"/>
        <w:ind w:right="-284"/>
        <w:rPr>
          <w:rFonts w:ascii="Times New Roman" w:eastAsia="Calibri" w:hAnsi="Times New Roman" w:cs="Times New Roman"/>
          <w:sz w:val="28"/>
          <w:szCs w:val="28"/>
        </w:rPr>
      </w:pPr>
    </w:p>
    <w:p w:rsidR="009318CA" w:rsidRDefault="009318CA" w:rsidP="003B3457">
      <w:pPr>
        <w:tabs>
          <w:tab w:val="left" w:pos="-993"/>
        </w:tabs>
        <w:spacing w:after="200" w:line="276" w:lineRule="auto"/>
        <w:ind w:right="-284"/>
        <w:rPr>
          <w:rFonts w:ascii="Times New Roman" w:eastAsia="Calibri" w:hAnsi="Times New Roman" w:cs="Times New Roman"/>
          <w:sz w:val="28"/>
          <w:szCs w:val="28"/>
        </w:rPr>
      </w:pPr>
    </w:p>
    <w:p w:rsidR="009318CA" w:rsidRDefault="009318CA" w:rsidP="003B3457">
      <w:pPr>
        <w:tabs>
          <w:tab w:val="left" w:pos="-993"/>
        </w:tabs>
        <w:spacing w:after="200" w:line="276" w:lineRule="auto"/>
        <w:ind w:right="-284"/>
        <w:rPr>
          <w:rFonts w:ascii="Times New Roman" w:eastAsia="Calibri" w:hAnsi="Times New Roman" w:cs="Times New Roman"/>
          <w:sz w:val="28"/>
          <w:szCs w:val="28"/>
        </w:rPr>
      </w:pPr>
    </w:p>
    <w:p w:rsidR="001D1161" w:rsidRDefault="001D1161" w:rsidP="001D1161">
      <w:pPr>
        <w:tabs>
          <w:tab w:val="left" w:pos="-993"/>
        </w:tabs>
        <w:spacing w:after="200" w:line="360" w:lineRule="auto"/>
        <w:ind w:right="-284"/>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Список литературы</w:t>
      </w:r>
    </w:p>
    <w:p w:rsidR="001D1161" w:rsidRPr="0042206A" w:rsidRDefault="001D1161" w:rsidP="001D1161">
      <w:pPr>
        <w:pStyle w:val="a3"/>
        <w:numPr>
          <w:ilvl w:val="0"/>
          <w:numId w:val="15"/>
        </w:numPr>
        <w:tabs>
          <w:tab w:val="left" w:pos="-993"/>
        </w:tabs>
        <w:spacing w:after="200" w:line="360" w:lineRule="auto"/>
        <w:ind w:right="-284"/>
        <w:rPr>
          <w:rFonts w:ascii="Times New Roman" w:eastAsia="Calibri" w:hAnsi="Times New Roman" w:cs="Times New Roman"/>
          <w:bCs/>
          <w:sz w:val="28"/>
          <w:szCs w:val="28"/>
        </w:rPr>
      </w:pPr>
      <w:r w:rsidRPr="0042206A">
        <w:rPr>
          <w:rFonts w:ascii="Times New Roman" w:eastAsia="Calibri" w:hAnsi="Times New Roman" w:cs="Times New Roman"/>
          <w:bCs/>
          <w:i/>
          <w:iCs/>
          <w:sz w:val="28"/>
          <w:szCs w:val="28"/>
        </w:rPr>
        <w:t>Белякова Г. А., Дьяков Ю. Т., Тарасов К. Л.</w:t>
      </w:r>
      <w:r w:rsidRPr="0042206A">
        <w:rPr>
          <w:rFonts w:ascii="Times New Roman" w:eastAsia="Calibri" w:hAnsi="Times New Roman" w:cs="Times New Roman"/>
          <w:bCs/>
          <w:sz w:val="28"/>
          <w:szCs w:val="28"/>
        </w:rPr>
        <w:t> Ботаника: в 4 томах. — </w:t>
      </w:r>
      <w:proofErr w:type="gramStart"/>
      <w:r w:rsidRPr="0042206A">
        <w:rPr>
          <w:rFonts w:ascii="Times New Roman" w:eastAsia="Calibri" w:hAnsi="Times New Roman" w:cs="Times New Roman"/>
          <w:bCs/>
          <w:sz w:val="28"/>
          <w:szCs w:val="28"/>
        </w:rPr>
        <w:t>М. :</w:t>
      </w:r>
      <w:proofErr w:type="gramEnd"/>
      <w:r w:rsidRPr="0042206A">
        <w:rPr>
          <w:rFonts w:ascii="Times New Roman" w:eastAsia="Calibri" w:hAnsi="Times New Roman" w:cs="Times New Roman"/>
          <w:bCs/>
          <w:sz w:val="28"/>
          <w:szCs w:val="28"/>
        </w:rPr>
        <w:t xml:space="preserve"> Академия, 2006. — Т. 1. Водоросли и грибы.</w:t>
      </w:r>
    </w:p>
    <w:p w:rsidR="001D1161" w:rsidRPr="0042206A" w:rsidRDefault="001D1161" w:rsidP="001D1161">
      <w:pPr>
        <w:pStyle w:val="a3"/>
        <w:numPr>
          <w:ilvl w:val="0"/>
          <w:numId w:val="15"/>
        </w:numPr>
        <w:tabs>
          <w:tab w:val="left" w:pos="-993"/>
        </w:tabs>
        <w:spacing w:after="200" w:line="360" w:lineRule="auto"/>
        <w:ind w:right="-284"/>
        <w:rPr>
          <w:rFonts w:ascii="Times New Roman" w:eastAsia="Calibri" w:hAnsi="Times New Roman" w:cs="Times New Roman"/>
          <w:bCs/>
          <w:sz w:val="28"/>
          <w:szCs w:val="28"/>
        </w:rPr>
      </w:pPr>
      <w:proofErr w:type="spellStart"/>
      <w:r w:rsidRPr="0042206A">
        <w:rPr>
          <w:rFonts w:ascii="Times New Roman" w:eastAsia="Calibri" w:hAnsi="Times New Roman" w:cs="Times New Roman"/>
          <w:bCs/>
          <w:i/>
          <w:iCs/>
          <w:sz w:val="28"/>
          <w:szCs w:val="28"/>
        </w:rPr>
        <w:t>Гарибова</w:t>
      </w:r>
      <w:proofErr w:type="spellEnd"/>
      <w:r w:rsidRPr="0042206A">
        <w:rPr>
          <w:rFonts w:ascii="Times New Roman" w:eastAsia="Calibri" w:hAnsi="Times New Roman" w:cs="Times New Roman"/>
          <w:bCs/>
          <w:i/>
          <w:iCs/>
          <w:sz w:val="28"/>
          <w:szCs w:val="28"/>
        </w:rPr>
        <w:t xml:space="preserve"> Л. В., </w:t>
      </w:r>
      <w:proofErr w:type="spellStart"/>
      <w:r w:rsidRPr="0042206A">
        <w:rPr>
          <w:rFonts w:ascii="Times New Roman" w:eastAsia="Calibri" w:hAnsi="Times New Roman" w:cs="Times New Roman"/>
          <w:bCs/>
          <w:i/>
          <w:iCs/>
          <w:sz w:val="28"/>
          <w:szCs w:val="28"/>
        </w:rPr>
        <w:t>Лекомцева</w:t>
      </w:r>
      <w:proofErr w:type="spellEnd"/>
      <w:r w:rsidRPr="0042206A">
        <w:rPr>
          <w:rFonts w:ascii="Times New Roman" w:eastAsia="Calibri" w:hAnsi="Times New Roman" w:cs="Times New Roman"/>
          <w:bCs/>
          <w:i/>
          <w:iCs/>
          <w:sz w:val="28"/>
          <w:szCs w:val="28"/>
        </w:rPr>
        <w:t xml:space="preserve"> С. Н.</w:t>
      </w:r>
      <w:r w:rsidRPr="0042206A">
        <w:rPr>
          <w:rFonts w:ascii="Times New Roman" w:eastAsia="Calibri" w:hAnsi="Times New Roman" w:cs="Times New Roman"/>
          <w:bCs/>
          <w:sz w:val="28"/>
          <w:szCs w:val="28"/>
        </w:rPr>
        <w:t> Основы микологии: Морфология и систематика грибов и грибоподобных организмов. Учебное пособие. </w:t>
      </w:r>
    </w:p>
    <w:p w:rsidR="001D1161" w:rsidRPr="0042206A" w:rsidRDefault="001D1161" w:rsidP="001D1161">
      <w:pPr>
        <w:pStyle w:val="a3"/>
        <w:numPr>
          <w:ilvl w:val="0"/>
          <w:numId w:val="15"/>
        </w:numPr>
        <w:tabs>
          <w:tab w:val="left" w:pos="-993"/>
        </w:tabs>
        <w:spacing w:after="200" w:line="360" w:lineRule="auto"/>
        <w:ind w:right="-284"/>
        <w:rPr>
          <w:rFonts w:ascii="Times New Roman" w:eastAsia="Calibri" w:hAnsi="Times New Roman" w:cs="Times New Roman"/>
          <w:bCs/>
          <w:sz w:val="28"/>
          <w:szCs w:val="28"/>
        </w:rPr>
      </w:pPr>
      <w:proofErr w:type="spellStart"/>
      <w:r w:rsidRPr="0042206A">
        <w:rPr>
          <w:rFonts w:ascii="Times New Roman" w:eastAsia="Calibri" w:hAnsi="Times New Roman" w:cs="Times New Roman"/>
          <w:bCs/>
          <w:i/>
          <w:iCs/>
          <w:sz w:val="28"/>
          <w:szCs w:val="28"/>
        </w:rPr>
        <w:t>Вейс</w:t>
      </w:r>
      <w:proofErr w:type="spellEnd"/>
      <w:r w:rsidRPr="0042206A">
        <w:rPr>
          <w:rFonts w:ascii="Times New Roman" w:eastAsia="Calibri" w:hAnsi="Times New Roman" w:cs="Times New Roman"/>
          <w:bCs/>
          <w:i/>
          <w:iCs/>
          <w:sz w:val="28"/>
          <w:szCs w:val="28"/>
        </w:rPr>
        <w:t xml:space="preserve"> А. Ф.</w:t>
      </w:r>
      <w:r w:rsidRPr="0042206A">
        <w:rPr>
          <w:rFonts w:ascii="Times New Roman" w:eastAsia="Calibri" w:hAnsi="Times New Roman" w:cs="Times New Roman"/>
          <w:bCs/>
          <w:sz w:val="28"/>
          <w:szCs w:val="28"/>
        </w:rPr>
        <w:t> </w:t>
      </w:r>
      <w:proofErr w:type="spellStart"/>
      <w:r w:rsidRPr="0042206A">
        <w:rPr>
          <w:rFonts w:ascii="Times New Roman" w:eastAsia="Calibri" w:hAnsi="Times New Roman" w:cs="Times New Roman"/>
          <w:bCs/>
          <w:sz w:val="28"/>
          <w:szCs w:val="28"/>
        </w:rPr>
        <w:t>Органостенные</w:t>
      </w:r>
      <w:proofErr w:type="spellEnd"/>
      <w:r w:rsidRPr="0042206A">
        <w:rPr>
          <w:rFonts w:ascii="Times New Roman" w:eastAsia="Calibri" w:hAnsi="Times New Roman" w:cs="Times New Roman"/>
          <w:bCs/>
          <w:sz w:val="28"/>
          <w:szCs w:val="28"/>
        </w:rPr>
        <w:t xml:space="preserve"> </w:t>
      </w:r>
      <w:proofErr w:type="spellStart"/>
      <w:r w:rsidRPr="0042206A">
        <w:rPr>
          <w:rFonts w:ascii="Times New Roman" w:eastAsia="Calibri" w:hAnsi="Times New Roman" w:cs="Times New Roman"/>
          <w:bCs/>
          <w:sz w:val="28"/>
          <w:szCs w:val="28"/>
        </w:rPr>
        <w:t>микрофоссилии</w:t>
      </w:r>
      <w:proofErr w:type="spellEnd"/>
      <w:r w:rsidRPr="0042206A">
        <w:rPr>
          <w:rFonts w:ascii="Times New Roman" w:eastAsia="Calibri" w:hAnsi="Times New Roman" w:cs="Times New Roman"/>
          <w:bCs/>
          <w:sz w:val="28"/>
          <w:szCs w:val="28"/>
        </w:rPr>
        <w:t xml:space="preserve"> докембрия — важнейший компонент древней </w:t>
      </w:r>
      <w:proofErr w:type="spellStart"/>
      <w:r w:rsidRPr="0042206A">
        <w:rPr>
          <w:rFonts w:ascii="Times New Roman" w:eastAsia="Calibri" w:hAnsi="Times New Roman" w:cs="Times New Roman"/>
          <w:bCs/>
          <w:sz w:val="28"/>
          <w:szCs w:val="28"/>
        </w:rPr>
        <w:t>биоты</w:t>
      </w:r>
      <w:proofErr w:type="spellEnd"/>
      <w:r w:rsidRPr="0042206A">
        <w:rPr>
          <w:rFonts w:ascii="Times New Roman" w:eastAsia="Calibri" w:hAnsi="Times New Roman" w:cs="Times New Roman"/>
          <w:bCs/>
          <w:sz w:val="28"/>
          <w:szCs w:val="28"/>
        </w:rPr>
        <w:t xml:space="preserve"> / Отв. ред. А. Ю. Розанов // Проблемы </w:t>
      </w:r>
      <w:proofErr w:type="spellStart"/>
      <w:r w:rsidRPr="0042206A">
        <w:rPr>
          <w:rFonts w:ascii="Times New Roman" w:eastAsia="Calibri" w:hAnsi="Times New Roman" w:cs="Times New Roman"/>
          <w:bCs/>
          <w:sz w:val="28"/>
          <w:szCs w:val="28"/>
        </w:rPr>
        <w:t>доантропогенной</w:t>
      </w:r>
      <w:proofErr w:type="spellEnd"/>
      <w:r w:rsidRPr="0042206A">
        <w:rPr>
          <w:rFonts w:ascii="Times New Roman" w:eastAsia="Calibri" w:hAnsi="Times New Roman" w:cs="Times New Roman"/>
          <w:bCs/>
          <w:sz w:val="28"/>
          <w:szCs w:val="28"/>
        </w:rPr>
        <w:t xml:space="preserve"> эволюции биосферы.</w:t>
      </w:r>
    </w:p>
    <w:p w:rsidR="001D1161"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42206A">
        <w:rPr>
          <w:rFonts w:ascii="Times New Roman" w:eastAsia="Calibri" w:hAnsi="Times New Roman" w:cs="Times New Roman"/>
          <w:sz w:val="28"/>
          <w:szCs w:val="28"/>
        </w:rPr>
        <w:t>https://ria.ru</w:t>
      </w:r>
    </w:p>
    <w:p w:rsidR="001D1161" w:rsidRPr="0042206A"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42206A">
        <w:rPr>
          <w:rFonts w:ascii="Times New Roman" w:eastAsia="Calibri" w:hAnsi="Times New Roman" w:cs="Times New Roman"/>
          <w:sz w:val="28"/>
          <w:szCs w:val="28"/>
        </w:rPr>
        <w:t>https://uchi.ru</w:t>
      </w:r>
    </w:p>
    <w:p w:rsidR="001D1161"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F44F93">
        <w:rPr>
          <w:rFonts w:ascii="Times New Roman" w:eastAsia="Calibri" w:hAnsi="Times New Roman" w:cs="Times New Roman"/>
          <w:sz w:val="28"/>
          <w:szCs w:val="28"/>
        </w:rPr>
        <w:t>https://ecologynow.ru</w:t>
      </w:r>
    </w:p>
    <w:p w:rsidR="001D1161"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F44F93">
        <w:rPr>
          <w:rFonts w:ascii="Times New Roman" w:eastAsia="Calibri" w:hAnsi="Times New Roman" w:cs="Times New Roman"/>
          <w:sz w:val="28"/>
          <w:szCs w:val="28"/>
        </w:rPr>
        <w:t>https://ru.wikipedia.org</w:t>
      </w:r>
    </w:p>
    <w:p w:rsidR="001D1161" w:rsidRPr="0042206A"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42206A">
        <w:rPr>
          <w:rFonts w:ascii="Times New Roman" w:eastAsia="Calibri" w:hAnsi="Times New Roman" w:cs="Times New Roman"/>
          <w:sz w:val="28"/>
          <w:szCs w:val="28"/>
        </w:rPr>
        <w:t>https://postnauka.ru</w:t>
      </w:r>
    </w:p>
    <w:p w:rsidR="001D1161" w:rsidRPr="0042206A" w:rsidRDefault="001D1161" w:rsidP="001D1161">
      <w:pPr>
        <w:pStyle w:val="a3"/>
        <w:numPr>
          <w:ilvl w:val="0"/>
          <w:numId w:val="15"/>
        </w:numPr>
        <w:tabs>
          <w:tab w:val="left" w:pos="-993"/>
        </w:tabs>
        <w:spacing w:after="200" w:line="360" w:lineRule="auto"/>
        <w:ind w:right="-284"/>
        <w:jc w:val="both"/>
        <w:rPr>
          <w:rFonts w:ascii="Times New Roman" w:eastAsia="Calibri" w:hAnsi="Times New Roman" w:cs="Times New Roman"/>
          <w:sz w:val="28"/>
          <w:szCs w:val="28"/>
        </w:rPr>
      </w:pPr>
      <w:r w:rsidRPr="0042206A">
        <w:rPr>
          <w:rFonts w:ascii="Times New Roman" w:eastAsia="Calibri" w:hAnsi="Times New Roman" w:cs="Times New Roman"/>
          <w:sz w:val="28"/>
          <w:szCs w:val="28"/>
        </w:rPr>
        <w:t>http://biospacestroy.ru</w:t>
      </w:r>
    </w:p>
    <w:p w:rsidR="001D1161" w:rsidRDefault="001D1161" w:rsidP="003B3457">
      <w:pPr>
        <w:tabs>
          <w:tab w:val="left" w:pos="-993"/>
        </w:tabs>
        <w:spacing w:after="200" w:line="276" w:lineRule="auto"/>
        <w:ind w:right="-284"/>
        <w:rPr>
          <w:rFonts w:ascii="Times New Roman" w:eastAsia="Calibri" w:hAnsi="Times New Roman" w:cs="Times New Roman"/>
          <w:sz w:val="28"/>
          <w:szCs w:val="28"/>
        </w:rPr>
      </w:pPr>
    </w:p>
    <w:p w:rsidR="004622DB" w:rsidRDefault="004622DB" w:rsidP="004622DB">
      <w:pPr>
        <w:tabs>
          <w:tab w:val="left" w:pos="-993"/>
        </w:tabs>
        <w:spacing w:after="200" w:line="276" w:lineRule="auto"/>
        <w:ind w:right="-284"/>
        <w:jc w:val="both"/>
        <w:rPr>
          <w:rFonts w:ascii="Times New Roman" w:eastAsia="Calibri" w:hAnsi="Times New Roman" w:cs="Times New Roman"/>
          <w:sz w:val="28"/>
          <w:szCs w:val="28"/>
        </w:rPr>
      </w:pPr>
    </w:p>
    <w:p w:rsidR="004622DB" w:rsidRPr="004622DB" w:rsidRDefault="004622DB" w:rsidP="004622DB">
      <w:pPr>
        <w:tabs>
          <w:tab w:val="left" w:pos="-993"/>
        </w:tabs>
        <w:spacing w:after="200" w:line="276" w:lineRule="auto"/>
        <w:ind w:right="-284"/>
        <w:jc w:val="both"/>
        <w:rPr>
          <w:rFonts w:ascii="Times New Roman" w:eastAsia="Calibri" w:hAnsi="Times New Roman" w:cs="Times New Roman"/>
          <w:sz w:val="28"/>
          <w:szCs w:val="28"/>
        </w:rPr>
      </w:pPr>
    </w:p>
    <w:p w:rsidR="004622DB" w:rsidRDefault="004622DB" w:rsidP="00EE1F20">
      <w:pPr>
        <w:tabs>
          <w:tab w:val="left" w:pos="-993"/>
        </w:tabs>
        <w:spacing w:after="200" w:line="276" w:lineRule="auto"/>
        <w:ind w:right="-284"/>
        <w:jc w:val="both"/>
        <w:rPr>
          <w:rFonts w:ascii="Times New Roman" w:eastAsia="Calibri" w:hAnsi="Times New Roman" w:cs="Times New Roman"/>
          <w:sz w:val="28"/>
          <w:szCs w:val="28"/>
        </w:rPr>
      </w:pPr>
    </w:p>
    <w:p w:rsidR="00AC7A16" w:rsidRDefault="00AC7A16" w:rsidP="00AC7A16">
      <w:pPr>
        <w:tabs>
          <w:tab w:val="left" w:pos="-993"/>
        </w:tabs>
        <w:spacing w:after="200" w:line="276" w:lineRule="auto"/>
        <w:ind w:right="-284"/>
        <w:jc w:val="both"/>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830C56" w:rsidRDefault="00830C56" w:rsidP="00830C56">
      <w:pPr>
        <w:tabs>
          <w:tab w:val="left" w:pos="-993"/>
        </w:tabs>
        <w:spacing w:after="200" w:line="276" w:lineRule="auto"/>
        <w:ind w:right="-284"/>
        <w:jc w:val="center"/>
        <w:rPr>
          <w:rFonts w:ascii="Times New Roman" w:eastAsia="Calibri" w:hAnsi="Times New Roman" w:cs="Times New Roman"/>
          <w:sz w:val="28"/>
          <w:szCs w:val="28"/>
        </w:rPr>
      </w:pPr>
    </w:p>
    <w:p w:rsidR="00353660" w:rsidRDefault="006C6ABF" w:rsidP="00830C56">
      <w:pPr>
        <w:tabs>
          <w:tab w:val="left" w:pos="-993"/>
        </w:tabs>
        <w:spacing w:after="200" w:line="276" w:lineRule="auto"/>
        <w:ind w:right="-284"/>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Приложение</w:t>
      </w:r>
    </w:p>
    <w:p w:rsidR="00226379" w:rsidRDefault="00226379" w:rsidP="00226379">
      <w:pPr>
        <w:tabs>
          <w:tab w:val="left" w:pos="-993"/>
        </w:tabs>
        <w:spacing w:after="200" w:line="276" w:lineRule="auto"/>
        <w:ind w:right="-284"/>
        <w:rPr>
          <w:rFonts w:ascii="Times New Roman" w:eastAsia="Calibri" w:hAnsi="Times New Roman" w:cs="Times New Roman"/>
          <w:sz w:val="28"/>
          <w:szCs w:val="28"/>
        </w:rPr>
      </w:pPr>
      <w:r w:rsidRPr="00226379">
        <w:rPr>
          <w:rFonts w:ascii="Times New Roman" w:eastAsia="Calibri" w:hAnsi="Times New Roman" w:cs="Times New Roman"/>
          <w:noProof/>
          <w:sz w:val="28"/>
          <w:szCs w:val="28"/>
          <w:lang w:eastAsia="ru-RU"/>
        </w:rPr>
        <w:drawing>
          <wp:inline distT="0" distB="0" distL="0" distR="0" wp14:anchorId="14C5FE5E" wp14:editId="0ABC097C">
            <wp:extent cx="5133975" cy="2189037"/>
            <wp:effectExtent l="0" t="0" r="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44877" cy="2193685"/>
                    </a:xfrm>
                    <a:prstGeom prst="rect">
                      <a:avLst/>
                    </a:prstGeom>
                    <a:noFill/>
                  </pic:spPr>
                </pic:pic>
              </a:graphicData>
            </a:graphic>
          </wp:inline>
        </w:drawing>
      </w:r>
    </w:p>
    <w:p w:rsidR="00830C56" w:rsidRPr="00226379" w:rsidRDefault="00830C56" w:rsidP="00226379">
      <w:pPr>
        <w:tabs>
          <w:tab w:val="left" w:pos="-993"/>
        </w:tabs>
        <w:spacing w:after="200" w:line="276" w:lineRule="auto"/>
        <w:ind w:right="-284"/>
        <w:rPr>
          <w:rFonts w:ascii="Times New Roman" w:eastAsia="Calibri" w:hAnsi="Times New Roman" w:cs="Times New Roman"/>
          <w:sz w:val="28"/>
          <w:szCs w:val="28"/>
        </w:rPr>
      </w:pPr>
      <w:r w:rsidRPr="00830C56">
        <w:rPr>
          <w:rFonts w:ascii="Times New Roman" w:eastAsia="Calibri" w:hAnsi="Times New Roman" w:cs="Times New Roman"/>
          <w:b/>
          <w:sz w:val="28"/>
          <w:szCs w:val="28"/>
        </w:rPr>
        <w:t xml:space="preserve">Рис. 1. </w:t>
      </w:r>
      <w:r w:rsidRPr="00830C56">
        <w:rPr>
          <w:rFonts w:ascii="Times New Roman" w:eastAsia="Calibri" w:hAnsi="Times New Roman" w:cs="Times New Roman"/>
          <w:i/>
          <w:sz w:val="28"/>
          <w:szCs w:val="28"/>
        </w:rPr>
        <w:t>Булавовидные образования на нитчатых ножках.</w:t>
      </w:r>
    </w:p>
    <w:p w:rsidR="00830C56" w:rsidRDefault="001D1161" w:rsidP="00226379">
      <w:pPr>
        <w:tabs>
          <w:tab w:val="left" w:pos="-993"/>
        </w:tabs>
        <w:spacing w:after="200" w:line="276" w:lineRule="auto"/>
        <w:ind w:right="-284"/>
        <w:rPr>
          <w:rFonts w:ascii="Times New Roman" w:eastAsia="Calibri" w:hAnsi="Times New Roman" w:cs="Times New Roman"/>
          <w:b/>
          <w:sz w:val="28"/>
          <w:szCs w:val="28"/>
        </w:rPr>
      </w:pPr>
      <w:r>
        <w:rPr>
          <w:rFonts w:ascii="Times New Roman" w:eastAsia="Calibri" w:hAnsi="Times New Roman" w:cs="Times New Roman"/>
          <w:i/>
          <w:noProof/>
          <w:sz w:val="28"/>
          <w:szCs w:val="28"/>
          <w:lang w:eastAsia="ru-RU"/>
        </w:rPr>
        <w:drawing>
          <wp:inline distT="0" distB="0" distL="0" distR="0" wp14:anchorId="1EC0C9B6" wp14:editId="650714EB">
            <wp:extent cx="4613597" cy="5495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20567" cy="5504229"/>
                    </a:xfrm>
                    <a:prstGeom prst="rect">
                      <a:avLst/>
                    </a:prstGeom>
                    <a:noFill/>
                  </pic:spPr>
                </pic:pic>
              </a:graphicData>
            </a:graphic>
          </wp:inline>
        </w:drawing>
      </w:r>
    </w:p>
    <w:p w:rsidR="00226379" w:rsidRDefault="00226379" w:rsidP="00226379">
      <w:pPr>
        <w:tabs>
          <w:tab w:val="left" w:pos="-993"/>
        </w:tabs>
        <w:spacing w:after="200" w:line="276" w:lineRule="auto"/>
        <w:ind w:right="-284"/>
        <w:rPr>
          <w:rFonts w:ascii="Times New Roman" w:eastAsia="Calibri" w:hAnsi="Times New Roman" w:cs="Times New Roman"/>
          <w:i/>
          <w:sz w:val="28"/>
          <w:szCs w:val="28"/>
        </w:rPr>
      </w:pPr>
      <w:r w:rsidRPr="00226379">
        <w:rPr>
          <w:rFonts w:ascii="Times New Roman" w:eastAsia="Calibri" w:hAnsi="Times New Roman" w:cs="Times New Roman"/>
          <w:b/>
          <w:sz w:val="28"/>
          <w:szCs w:val="28"/>
        </w:rPr>
        <w:t>Рис. 2</w:t>
      </w:r>
      <w:r w:rsidRPr="00226379">
        <w:rPr>
          <w:rFonts w:ascii="Times New Roman" w:eastAsia="Calibri" w:hAnsi="Times New Roman" w:cs="Times New Roman"/>
          <w:b/>
          <w:i/>
          <w:sz w:val="28"/>
          <w:szCs w:val="28"/>
        </w:rPr>
        <w:t>.</w:t>
      </w:r>
      <w:r w:rsidRPr="00226379">
        <w:rPr>
          <w:rFonts w:ascii="Times New Roman" w:eastAsia="Calibri" w:hAnsi="Times New Roman" w:cs="Times New Roman"/>
          <w:i/>
          <w:sz w:val="28"/>
          <w:szCs w:val="28"/>
        </w:rPr>
        <w:t xml:space="preserve"> Следы древнейших грибов в породах </w:t>
      </w:r>
      <w:proofErr w:type="spellStart"/>
      <w:r w:rsidRPr="00226379">
        <w:rPr>
          <w:rFonts w:ascii="Times New Roman" w:eastAsia="Calibri" w:hAnsi="Times New Roman" w:cs="Times New Roman"/>
          <w:i/>
          <w:sz w:val="28"/>
          <w:szCs w:val="28"/>
        </w:rPr>
        <w:t>неопротерозойского</w:t>
      </w:r>
      <w:proofErr w:type="spellEnd"/>
      <w:r w:rsidRPr="00226379">
        <w:rPr>
          <w:rFonts w:ascii="Times New Roman" w:eastAsia="Calibri" w:hAnsi="Times New Roman" w:cs="Times New Roman"/>
          <w:i/>
          <w:sz w:val="28"/>
          <w:szCs w:val="28"/>
        </w:rPr>
        <w:t xml:space="preserve"> возраста</w:t>
      </w:r>
      <w:r>
        <w:rPr>
          <w:rFonts w:ascii="Times New Roman" w:eastAsia="Calibri" w:hAnsi="Times New Roman" w:cs="Times New Roman"/>
          <w:i/>
          <w:sz w:val="28"/>
          <w:szCs w:val="28"/>
        </w:rPr>
        <w:t>.</w:t>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i/>
          <w:noProof/>
          <w:sz w:val="28"/>
          <w:szCs w:val="28"/>
          <w:lang w:eastAsia="ru-RU"/>
        </w:rPr>
        <w:lastRenderedPageBreak/>
        <w:drawing>
          <wp:inline distT="0" distB="0" distL="0" distR="0">
            <wp:extent cx="3743325" cy="2494551"/>
            <wp:effectExtent l="0" t="0" r="0" b="1270"/>
            <wp:docPr id="4" name="Рисунок 4" descr="Аспергилл, плесневый гриб • Илья Винер • Научная картинка дня на  «Элементах» • Биология, Мик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спергилл, плесневый гриб • Илья Винер • Научная картинка дня на  «Элементах» • Биология, Микология"/>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3395" cy="2507925"/>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b/>
          <w:sz w:val="28"/>
          <w:szCs w:val="28"/>
        </w:rPr>
        <w:t>Рис. 3</w:t>
      </w:r>
      <w:r>
        <w:rPr>
          <w:rFonts w:ascii="Times New Roman" w:eastAsia="Calibri" w:hAnsi="Times New Roman" w:cs="Times New Roman"/>
          <w:b/>
          <w:i/>
          <w:sz w:val="28"/>
          <w:szCs w:val="28"/>
        </w:rPr>
        <w:t xml:space="preserve">. </w:t>
      </w:r>
      <w:r w:rsidRPr="00830C56">
        <w:rPr>
          <w:rFonts w:ascii="Times New Roman" w:eastAsia="Calibri" w:hAnsi="Times New Roman" w:cs="Times New Roman"/>
          <w:i/>
          <w:sz w:val="28"/>
          <w:szCs w:val="28"/>
        </w:rPr>
        <w:t>Колония </w:t>
      </w:r>
      <w:proofErr w:type="spellStart"/>
      <w:r w:rsidRPr="00830C56">
        <w:rPr>
          <w:rFonts w:ascii="Times New Roman" w:eastAsia="Calibri" w:hAnsi="Times New Roman" w:cs="Times New Roman"/>
          <w:i/>
          <w:iCs/>
          <w:sz w:val="28"/>
          <w:szCs w:val="28"/>
        </w:rPr>
        <w:t>Aspergillus</w:t>
      </w:r>
      <w:proofErr w:type="spellEnd"/>
      <w:r w:rsidRPr="00830C56">
        <w:rPr>
          <w:rFonts w:ascii="Times New Roman" w:eastAsia="Calibri" w:hAnsi="Times New Roman" w:cs="Times New Roman"/>
          <w:i/>
          <w:iCs/>
          <w:sz w:val="28"/>
          <w:szCs w:val="28"/>
        </w:rPr>
        <w:t xml:space="preserve"> </w:t>
      </w:r>
      <w:proofErr w:type="spellStart"/>
      <w:r w:rsidRPr="00830C56">
        <w:rPr>
          <w:rFonts w:ascii="Times New Roman" w:eastAsia="Calibri" w:hAnsi="Times New Roman" w:cs="Times New Roman"/>
          <w:i/>
          <w:iCs/>
          <w:sz w:val="28"/>
          <w:szCs w:val="28"/>
        </w:rPr>
        <w:t>flavus</w:t>
      </w:r>
      <w:proofErr w:type="spellEnd"/>
      <w:r w:rsidRPr="00830C56">
        <w:rPr>
          <w:rFonts w:ascii="Times New Roman" w:eastAsia="Calibri" w:hAnsi="Times New Roman" w:cs="Times New Roman"/>
          <w:i/>
          <w:sz w:val="28"/>
          <w:szCs w:val="28"/>
        </w:rPr>
        <w:t xml:space="preserve">, или желтого аспергилла, выращенная на питательной </w:t>
      </w:r>
      <w:proofErr w:type="spellStart"/>
      <w:r w:rsidRPr="00830C56">
        <w:rPr>
          <w:rFonts w:ascii="Times New Roman" w:eastAsia="Calibri" w:hAnsi="Times New Roman" w:cs="Times New Roman"/>
          <w:i/>
          <w:sz w:val="28"/>
          <w:szCs w:val="28"/>
        </w:rPr>
        <w:t>агаризованной</w:t>
      </w:r>
      <w:proofErr w:type="spellEnd"/>
      <w:r w:rsidRPr="00830C56">
        <w:rPr>
          <w:rFonts w:ascii="Times New Roman" w:eastAsia="Calibri" w:hAnsi="Times New Roman" w:cs="Times New Roman"/>
          <w:i/>
          <w:sz w:val="28"/>
          <w:szCs w:val="28"/>
        </w:rPr>
        <w:t xml:space="preserve"> среде</w:t>
      </w:r>
      <w:r>
        <w:rPr>
          <w:rFonts w:ascii="Times New Roman" w:eastAsia="Calibri" w:hAnsi="Times New Roman" w:cs="Times New Roman"/>
          <w:i/>
          <w:sz w:val="28"/>
          <w:szCs w:val="28"/>
        </w:rPr>
        <w:t>.</w:t>
      </w:r>
    </w:p>
    <w:p w:rsidR="00830C56" w:rsidRDefault="00830C56" w:rsidP="00226379">
      <w:pPr>
        <w:tabs>
          <w:tab w:val="left" w:pos="-993"/>
        </w:tabs>
        <w:spacing w:after="200" w:line="276" w:lineRule="auto"/>
        <w:ind w:right="-284"/>
        <w:rPr>
          <w:rFonts w:ascii="Times New Roman" w:eastAsia="Calibri" w:hAnsi="Times New Roman" w:cs="Times New Roman"/>
          <w:sz w:val="28"/>
          <w:szCs w:val="28"/>
        </w:rPr>
      </w:pPr>
      <w:r w:rsidRPr="00830C56">
        <w:rPr>
          <w:rFonts w:ascii="Times New Roman" w:eastAsia="Calibri" w:hAnsi="Times New Roman" w:cs="Times New Roman"/>
          <w:noProof/>
          <w:sz w:val="28"/>
          <w:szCs w:val="28"/>
          <w:lang w:eastAsia="ru-RU"/>
        </w:rPr>
        <w:drawing>
          <wp:inline distT="0" distB="0" distL="0" distR="0">
            <wp:extent cx="3086100" cy="2539419"/>
            <wp:effectExtent l="0" t="0" r="0" b="0"/>
            <wp:docPr id="5" name="Рисунок 5" descr="Серая гн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рая гнил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8355" cy="2549503"/>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4. </w:t>
      </w:r>
      <w:r>
        <w:rPr>
          <w:rFonts w:ascii="Times New Roman" w:eastAsia="Calibri" w:hAnsi="Times New Roman" w:cs="Times New Roman"/>
          <w:i/>
          <w:sz w:val="28"/>
          <w:szCs w:val="28"/>
        </w:rPr>
        <w:t>Серая гниль на клубнике.</w:t>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i/>
          <w:noProof/>
          <w:sz w:val="28"/>
          <w:szCs w:val="28"/>
          <w:lang w:eastAsia="ru-RU"/>
        </w:rPr>
        <w:drawing>
          <wp:inline distT="0" distB="0" distL="0" distR="0">
            <wp:extent cx="3552825" cy="2366181"/>
            <wp:effectExtent l="0" t="0" r="0" b="0"/>
            <wp:docPr id="6" name="Рисунок 6" descr="Трутовик чешуйчатый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Трутовик чешуйчатый — Википеди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65874" cy="2374872"/>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5. </w:t>
      </w:r>
      <w:r>
        <w:rPr>
          <w:rFonts w:ascii="Times New Roman" w:eastAsia="Calibri" w:hAnsi="Times New Roman" w:cs="Times New Roman"/>
          <w:i/>
          <w:sz w:val="28"/>
          <w:szCs w:val="28"/>
        </w:rPr>
        <w:t>Трутовик чешуйчатый.</w:t>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i/>
          <w:noProof/>
          <w:sz w:val="28"/>
          <w:szCs w:val="28"/>
          <w:lang w:eastAsia="ru-RU"/>
        </w:rPr>
        <w:lastRenderedPageBreak/>
        <w:drawing>
          <wp:inline distT="0" distB="0" distL="0" distR="0">
            <wp:extent cx="3552825" cy="2664619"/>
            <wp:effectExtent l="0" t="0" r="0" b="2540"/>
            <wp:docPr id="8" name="Рисунок 8" descr="Зигомицеты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Зигомицеты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57543" cy="2668157"/>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6. </w:t>
      </w:r>
      <w:r>
        <w:rPr>
          <w:rFonts w:ascii="Times New Roman" w:eastAsia="Calibri" w:hAnsi="Times New Roman" w:cs="Times New Roman"/>
          <w:i/>
          <w:sz w:val="28"/>
          <w:szCs w:val="28"/>
        </w:rPr>
        <w:t>Мукор на хлебе.</w:t>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i/>
          <w:noProof/>
          <w:sz w:val="28"/>
          <w:szCs w:val="28"/>
          <w:lang w:eastAsia="ru-RU"/>
        </w:rPr>
        <w:drawing>
          <wp:inline distT="0" distB="0" distL="0" distR="0">
            <wp:extent cx="3552825" cy="2241461"/>
            <wp:effectExtent l="0" t="0" r="0" b="6985"/>
            <wp:docPr id="9" name="Рисунок 9" descr="СПОРЫНЬЯ ПУРПУРНАЯ - Михаил Вишне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ПОРЫНЬЯ ПУРПУРНАЯ - Михаил Вишневски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5659" cy="2249558"/>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7. </w:t>
      </w:r>
      <w:r>
        <w:rPr>
          <w:rFonts w:ascii="Times New Roman" w:eastAsia="Calibri" w:hAnsi="Times New Roman" w:cs="Times New Roman"/>
          <w:i/>
          <w:sz w:val="28"/>
          <w:szCs w:val="28"/>
        </w:rPr>
        <w:t>Спорынья пурпурная.</w:t>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sidRPr="00830C56">
        <w:rPr>
          <w:rFonts w:ascii="Times New Roman" w:eastAsia="Calibri" w:hAnsi="Times New Roman" w:cs="Times New Roman"/>
          <w:i/>
          <w:noProof/>
          <w:sz w:val="28"/>
          <w:szCs w:val="28"/>
          <w:lang w:eastAsia="ru-RU"/>
        </w:rPr>
        <w:drawing>
          <wp:inline distT="0" distB="0" distL="0" distR="0">
            <wp:extent cx="3225800" cy="2419350"/>
            <wp:effectExtent l="0" t="0" r="0" b="0"/>
            <wp:docPr id="10" name="Рисунок 10" descr="Плесень на стенах: что дел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лесень на стенах: что делать?"/>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25920" cy="2419440"/>
                    </a:xfrm>
                    <a:prstGeom prst="rect">
                      <a:avLst/>
                    </a:prstGeom>
                    <a:noFill/>
                    <a:ln>
                      <a:noFill/>
                    </a:ln>
                  </pic:spPr>
                </pic:pic>
              </a:graphicData>
            </a:graphic>
          </wp:inline>
        </w:drawing>
      </w:r>
    </w:p>
    <w:p w:rsidR="00830C56" w:rsidRDefault="00830C56"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8.</w:t>
      </w:r>
      <w:r>
        <w:rPr>
          <w:rFonts w:ascii="Times New Roman" w:eastAsia="Calibri" w:hAnsi="Times New Roman" w:cs="Times New Roman"/>
          <w:i/>
          <w:sz w:val="28"/>
          <w:szCs w:val="28"/>
        </w:rPr>
        <w:t xml:space="preserve"> Плесень на стене.</w:t>
      </w:r>
    </w:p>
    <w:p w:rsidR="001D1161" w:rsidRDefault="001D1161" w:rsidP="00226379">
      <w:pPr>
        <w:tabs>
          <w:tab w:val="left" w:pos="-993"/>
        </w:tabs>
        <w:spacing w:after="200" w:line="276" w:lineRule="auto"/>
        <w:ind w:right="-284"/>
        <w:rPr>
          <w:rFonts w:ascii="Times New Roman" w:eastAsia="Calibri" w:hAnsi="Times New Roman" w:cs="Times New Roman"/>
          <w:i/>
          <w:sz w:val="28"/>
          <w:szCs w:val="28"/>
        </w:rPr>
      </w:pPr>
      <w:r w:rsidRPr="000510F7">
        <w:rPr>
          <w:rFonts w:ascii="Times New Roman" w:eastAsia="Calibri" w:hAnsi="Times New Roman" w:cs="Times New Roman"/>
          <w:i/>
          <w:noProof/>
          <w:sz w:val="28"/>
          <w:szCs w:val="28"/>
          <w:lang w:eastAsia="ru-RU"/>
        </w:rPr>
        <w:lastRenderedPageBreak/>
        <w:drawing>
          <wp:inline distT="0" distB="0" distL="0" distR="0" wp14:anchorId="01897E35" wp14:editId="12BB5754">
            <wp:extent cx="2457874" cy="2695575"/>
            <wp:effectExtent l="0" t="0" r="0" b="0"/>
            <wp:docPr id="37" name="Рисунок 37" descr="C:\Users\mrrus\Downloads\телев 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rus\Downloads\телев 26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488" cy="2712699"/>
                    </a:xfrm>
                    <a:prstGeom prst="rect">
                      <a:avLst/>
                    </a:prstGeom>
                    <a:noFill/>
                    <a:ln>
                      <a:noFill/>
                    </a:ln>
                  </pic:spPr>
                </pic:pic>
              </a:graphicData>
            </a:graphic>
          </wp:inline>
        </w:drawing>
      </w:r>
    </w:p>
    <w:p w:rsidR="001D1161" w:rsidRDefault="001D1161" w:rsidP="001D1161">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9. </w:t>
      </w:r>
      <w:r w:rsidR="00763C5D">
        <w:rPr>
          <w:rFonts w:ascii="Times New Roman" w:eastAsia="Calibri" w:hAnsi="Times New Roman" w:cs="Times New Roman"/>
          <w:i/>
          <w:sz w:val="28"/>
          <w:szCs w:val="28"/>
        </w:rPr>
        <w:t xml:space="preserve">Приготовление </w:t>
      </w:r>
      <w:proofErr w:type="spellStart"/>
      <w:r w:rsidR="00763C5D">
        <w:rPr>
          <w:rFonts w:ascii="Times New Roman" w:eastAsia="Calibri" w:hAnsi="Times New Roman" w:cs="Times New Roman"/>
          <w:i/>
          <w:sz w:val="28"/>
          <w:szCs w:val="28"/>
        </w:rPr>
        <w:t>агаризированого</w:t>
      </w:r>
      <w:proofErr w:type="spellEnd"/>
      <w:r w:rsidR="00763C5D">
        <w:rPr>
          <w:rFonts w:ascii="Times New Roman" w:eastAsia="Calibri" w:hAnsi="Times New Roman" w:cs="Times New Roman"/>
          <w:i/>
          <w:sz w:val="28"/>
          <w:szCs w:val="28"/>
        </w:rPr>
        <w:t xml:space="preserve"> мясокостного бульона.</w:t>
      </w:r>
    </w:p>
    <w:p w:rsidR="001D1161" w:rsidRDefault="001D1161" w:rsidP="00226379">
      <w:pPr>
        <w:tabs>
          <w:tab w:val="left" w:pos="-993"/>
        </w:tabs>
        <w:spacing w:after="200" w:line="276" w:lineRule="auto"/>
        <w:ind w:right="-284"/>
        <w:rPr>
          <w:rFonts w:ascii="Times New Roman" w:eastAsia="Calibri" w:hAnsi="Times New Roman" w:cs="Times New Roman"/>
          <w:i/>
          <w:sz w:val="28"/>
          <w:szCs w:val="28"/>
        </w:rPr>
      </w:pPr>
      <w:r w:rsidRPr="00A54FB3">
        <w:rPr>
          <w:rFonts w:ascii="Times New Roman" w:eastAsia="Calibri" w:hAnsi="Times New Roman" w:cs="Times New Roman"/>
          <w:i/>
          <w:noProof/>
          <w:sz w:val="28"/>
          <w:szCs w:val="28"/>
          <w:lang w:eastAsia="ru-RU"/>
        </w:rPr>
        <w:drawing>
          <wp:inline distT="0" distB="0" distL="0" distR="0" wp14:anchorId="06AF8B20" wp14:editId="177900F3">
            <wp:extent cx="2342539" cy="2440313"/>
            <wp:effectExtent l="8255" t="0" r="8890" b="8890"/>
            <wp:docPr id="11" name="Рисунок 11" descr="C:\Users\mrrus\Downloads\image-07-02-23-12-47-3.he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rus\Downloads\image-07-02-23-12-47-3.hei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50799" cy="2448918"/>
                    </a:xfrm>
                    <a:prstGeom prst="rect">
                      <a:avLst/>
                    </a:prstGeom>
                    <a:noFill/>
                    <a:ln>
                      <a:noFill/>
                    </a:ln>
                  </pic:spPr>
                </pic:pic>
              </a:graphicData>
            </a:graphic>
          </wp:inline>
        </w:drawing>
      </w:r>
    </w:p>
    <w:p w:rsidR="001D1161" w:rsidRDefault="001D1161" w:rsidP="001D1161">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10. </w:t>
      </w:r>
      <w:r w:rsidR="00763C5D">
        <w:rPr>
          <w:rFonts w:ascii="Times New Roman" w:eastAsia="Calibri" w:hAnsi="Times New Roman" w:cs="Times New Roman"/>
          <w:i/>
          <w:sz w:val="28"/>
          <w:szCs w:val="28"/>
        </w:rPr>
        <w:t>Посев грибных спор из воздуха.</w:t>
      </w:r>
      <w:r>
        <w:rPr>
          <w:rFonts w:ascii="Times New Roman" w:eastAsia="Calibri" w:hAnsi="Times New Roman" w:cs="Times New Roman"/>
          <w:i/>
          <w:sz w:val="28"/>
          <w:szCs w:val="28"/>
        </w:rPr>
        <w:t xml:space="preserve"> </w:t>
      </w:r>
    </w:p>
    <w:p w:rsidR="00450197" w:rsidRDefault="00011175" w:rsidP="00226379">
      <w:pPr>
        <w:tabs>
          <w:tab w:val="left" w:pos="-993"/>
        </w:tabs>
        <w:spacing w:after="200" w:line="276" w:lineRule="auto"/>
        <w:ind w:right="-284"/>
        <w:rPr>
          <w:rFonts w:ascii="Times New Roman" w:eastAsia="Calibri" w:hAnsi="Times New Roman" w:cs="Times New Roman"/>
          <w:b/>
          <w:sz w:val="28"/>
          <w:szCs w:val="28"/>
        </w:rPr>
      </w:pPr>
      <w:r w:rsidRPr="00BD68A1">
        <w:rPr>
          <w:rFonts w:ascii="Times New Roman" w:eastAsia="Calibri" w:hAnsi="Times New Roman" w:cs="Times New Roman"/>
          <w:i/>
          <w:noProof/>
          <w:sz w:val="28"/>
          <w:szCs w:val="28"/>
          <w:lang w:eastAsia="ru-RU"/>
        </w:rPr>
        <w:drawing>
          <wp:inline distT="0" distB="0" distL="0" distR="0" wp14:anchorId="2109F4B1" wp14:editId="15FCF54F">
            <wp:extent cx="2686541" cy="2647950"/>
            <wp:effectExtent l="0" t="0" r="0" b="0"/>
            <wp:docPr id="13" name="Рисунок 13" descr="C:\Users\mrrus\Downloads\image-07-02-23-01-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rus\Downloads\image-07-02-23-01-13-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7929" cy="2698600"/>
                    </a:xfrm>
                    <a:prstGeom prst="rect">
                      <a:avLst/>
                    </a:prstGeom>
                    <a:noFill/>
                    <a:ln>
                      <a:noFill/>
                    </a:ln>
                  </pic:spPr>
                </pic:pic>
              </a:graphicData>
            </a:graphic>
          </wp:inline>
        </w:drawing>
      </w:r>
    </w:p>
    <w:p w:rsidR="00450197" w:rsidRDefault="00011175" w:rsidP="00226379">
      <w:pPr>
        <w:tabs>
          <w:tab w:val="left" w:pos="-993"/>
        </w:tabs>
        <w:spacing w:after="200" w:line="276" w:lineRule="auto"/>
        <w:ind w:right="-284"/>
        <w:rPr>
          <w:rFonts w:ascii="Times New Roman" w:eastAsia="Calibri" w:hAnsi="Times New Roman" w:cs="Times New Roman"/>
          <w:i/>
          <w:noProof/>
          <w:sz w:val="28"/>
          <w:szCs w:val="28"/>
          <w:lang w:eastAsia="ru-RU"/>
        </w:rPr>
      </w:pPr>
      <w:r>
        <w:rPr>
          <w:rFonts w:ascii="Times New Roman" w:eastAsia="Calibri" w:hAnsi="Times New Roman" w:cs="Times New Roman"/>
          <w:b/>
          <w:sz w:val="28"/>
          <w:szCs w:val="28"/>
        </w:rPr>
        <w:t xml:space="preserve">Рис. 11. </w:t>
      </w:r>
      <w:r w:rsidR="00763C5D">
        <w:rPr>
          <w:rFonts w:ascii="Times New Roman" w:eastAsia="Calibri" w:hAnsi="Times New Roman" w:cs="Times New Roman"/>
          <w:i/>
          <w:sz w:val="28"/>
          <w:szCs w:val="28"/>
        </w:rPr>
        <w:t>Появление колоний</w:t>
      </w:r>
      <w:r>
        <w:rPr>
          <w:rFonts w:ascii="Times New Roman" w:eastAsia="Calibri" w:hAnsi="Times New Roman" w:cs="Times New Roman"/>
          <w:i/>
          <w:sz w:val="28"/>
          <w:szCs w:val="28"/>
        </w:rPr>
        <w:t xml:space="preserve"> грибка </w:t>
      </w:r>
      <w:proofErr w:type="spellStart"/>
      <w:r w:rsidRPr="00BD68A1">
        <w:rPr>
          <w:rFonts w:ascii="Times New Roman" w:eastAsia="Calibri" w:hAnsi="Times New Roman" w:cs="Times New Roman"/>
          <w:bCs/>
          <w:i/>
          <w:sz w:val="28"/>
          <w:szCs w:val="28"/>
        </w:rPr>
        <w:t>fusarium</w:t>
      </w:r>
      <w:proofErr w:type="spellEnd"/>
      <w:r>
        <w:rPr>
          <w:rFonts w:ascii="Times New Roman" w:eastAsia="Calibri" w:hAnsi="Times New Roman" w:cs="Times New Roman"/>
          <w:bCs/>
          <w:i/>
          <w:sz w:val="28"/>
          <w:szCs w:val="28"/>
        </w:rPr>
        <w:t>.</w:t>
      </w: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r w:rsidRPr="00BD68A1">
        <w:rPr>
          <w:rFonts w:ascii="Times New Roman" w:eastAsia="Calibri" w:hAnsi="Times New Roman" w:cs="Times New Roman"/>
          <w:i/>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4375785" cy="4343400"/>
            <wp:effectExtent l="0" t="0" r="5715" b="0"/>
            <wp:wrapSquare wrapText="bothSides"/>
            <wp:docPr id="23" name="Рисунок 23" descr="C:\Users\mrrus\Downloads\image-07-02-23-01-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rrus\Downloads\image-07-02-23-01-13-3.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75785" cy="434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763C5D" w:rsidRDefault="00763C5D" w:rsidP="00226379">
      <w:pPr>
        <w:tabs>
          <w:tab w:val="left" w:pos="-993"/>
        </w:tabs>
        <w:spacing w:after="200" w:line="276" w:lineRule="auto"/>
        <w:ind w:right="-284"/>
        <w:rPr>
          <w:rFonts w:ascii="Times New Roman" w:eastAsia="Calibri" w:hAnsi="Times New Roman" w:cs="Times New Roman"/>
          <w:b/>
          <w:sz w:val="28"/>
          <w:szCs w:val="28"/>
        </w:rPr>
      </w:pP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 xml:space="preserve">Рис. 12. </w:t>
      </w:r>
      <w:r w:rsidR="00763C5D">
        <w:rPr>
          <w:rFonts w:ascii="Times New Roman" w:eastAsia="Calibri" w:hAnsi="Times New Roman" w:cs="Times New Roman"/>
          <w:i/>
          <w:sz w:val="28"/>
          <w:szCs w:val="28"/>
        </w:rPr>
        <w:t>Появление бактериальных колоний в контрольных чашках.</w:t>
      </w: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026B5E">
        <w:rPr>
          <w:rFonts w:ascii="Times New Roman" w:eastAsia="Calibri" w:hAnsi="Times New Roman" w:cs="Times New Roman"/>
          <w:i/>
          <w:noProof/>
          <w:sz w:val="28"/>
          <w:szCs w:val="28"/>
          <w:lang w:eastAsia="ru-RU"/>
        </w:rPr>
        <w:drawing>
          <wp:inline distT="0" distB="0" distL="0" distR="0" wp14:anchorId="49D87EE1" wp14:editId="11885EA0">
            <wp:extent cx="3629416" cy="4508168"/>
            <wp:effectExtent l="0" t="1270" r="8255" b="8255"/>
            <wp:docPr id="25" name="Рисунок 25" descr="C:\Users\mrrus\Downloads\image-07-02-23-01-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rrus\Downloads\image-07-02-23-01-13-9.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3651210" cy="4535239"/>
                    </a:xfrm>
                    <a:prstGeom prst="rect">
                      <a:avLst/>
                    </a:prstGeom>
                    <a:noFill/>
                    <a:ln>
                      <a:noFill/>
                    </a:ln>
                  </pic:spPr>
                </pic:pic>
              </a:graphicData>
            </a:graphic>
          </wp:inline>
        </w:drawing>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1</w:t>
      </w:r>
      <w:r w:rsidR="00763C5D">
        <w:rPr>
          <w:rFonts w:ascii="Times New Roman" w:eastAsia="Calibri" w:hAnsi="Times New Roman" w:cs="Times New Roman"/>
          <w:b/>
          <w:sz w:val="28"/>
          <w:szCs w:val="28"/>
        </w:rPr>
        <w:t>3</w:t>
      </w:r>
      <w:r>
        <w:rPr>
          <w:rFonts w:ascii="Times New Roman" w:eastAsia="Calibri" w:hAnsi="Times New Roman" w:cs="Times New Roman"/>
          <w:b/>
          <w:sz w:val="28"/>
          <w:szCs w:val="28"/>
        </w:rPr>
        <w:t xml:space="preserve">. </w:t>
      </w:r>
      <w:r>
        <w:rPr>
          <w:rFonts w:ascii="Times New Roman" w:eastAsia="Calibri" w:hAnsi="Times New Roman" w:cs="Times New Roman"/>
          <w:i/>
          <w:sz w:val="28"/>
          <w:szCs w:val="28"/>
        </w:rPr>
        <w:t>Полностью развитые колонии грибков.</w:t>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r w:rsidRPr="00026B5E">
        <w:rPr>
          <w:rFonts w:ascii="Times New Roman" w:eastAsia="Calibri" w:hAnsi="Times New Roman" w:cs="Times New Roman"/>
          <w:i/>
          <w:noProof/>
          <w:sz w:val="28"/>
          <w:szCs w:val="28"/>
          <w:lang w:eastAsia="ru-RU"/>
        </w:rPr>
        <w:lastRenderedPageBreak/>
        <w:drawing>
          <wp:inline distT="0" distB="0" distL="0" distR="0" wp14:anchorId="54F15504" wp14:editId="49576F1E">
            <wp:extent cx="3441700" cy="3482340"/>
            <wp:effectExtent l="0" t="0" r="6350" b="3810"/>
            <wp:docPr id="26" name="Рисунок 26" descr="C:\Users\mrrus\Downloads\телев 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rrus\Downloads\телев 51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45668" cy="3486355"/>
                    </a:xfrm>
                    <a:prstGeom prst="rect">
                      <a:avLst/>
                    </a:prstGeom>
                    <a:noFill/>
                    <a:ln>
                      <a:noFill/>
                    </a:ln>
                  </pic:spPr>
                </pic:pic>
              </a:graphicData>
            </a:graphic>
          </wp:inline>
        </w:drawing>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1</w:t>
      </w:r>
      <w:r w:rsidR="00A20A3F">
        <w:rPr>
          <w:rFonts w:ascii="Times New Roman" w:eastAsia="Calibri" w:hAnsi="Times New Roman" w:cs="Times New Roman"/>
          <w:b/>
          <w:sz w:val="28"/>
          <w:szCs w:val="28"/>
        </w:rPr>
        <w:t>4</w:t>
      </w:r>
      <w:r>
        <w:rPr>
          <w:rFonts w:ascii="Times New Roman" w:eastAsia="Calibri" w:hAnsi="Times New Roman" w:cs="Times New Roman"/>
          <w:b/>
          <w:sz w:val="28"/>
          <w:szCs w:val="28"/>
        </w:rPr>
        <w:t xml:space="preserve">. </w:t>
      </w:r>
      <w:r w:rsidR="00A20A3F">
        <w:rPr>
          <w:rFonts w:ascii="Times New Roman" w:eastAsia="Calibri" w:hAnsi="Times New Roman" w:cs="Times New Roman"/>
          <w:i/>
          <w:sz w:val="28"/>
          <w:szCs w:val="28"/>
        </w:rPr>
        <w:t xml:space="preserve">Бытовые средства, </w:t>
      </w:r>
      <w:proofErr w:type="spellStart"/>
      <w:r w:rsidR="00A20A3F">
        <w:rPr>
          <w:rFonts w:ascii="Times New Roman" w:eastAsia="Calibri" w:hAnsi="Times New Roman" w:cs="Times New Roman"/>
          <w:i/>
          <w:sz w:val="28"/>
          <w:szCs w:val="28"/>
        </w:rPr>
        <w:t>фунгицидная</w:t>
      </w:r>
      <w:proofErr w:type="spellEnd"/>
      <w:r w:rsidR="00A20A3F">
        <w:rPr>
          <w:rFonts w:ascii="Times New Roman" w:eastAsia="Calibri" w:hAnsi="Times New Roman" w:cs="Times New Roman"/>
          <w:i/>
          <w:sz w:val="28"/>
          <w:szCs w:val="28"/>
        </w:rPr>
        <w:t xml:space="preserve"> активность которых проверялась</w:t>
      </w:r>
      <w:r>
        <w:rPr>
          <w:rFonts w:ascii="Times New Roman" w:eastAsia="Calibri" w:hAnsi="Times New Roman" w:cs="Times New Roman"/>
          <w:i/>
          <w:sz w:val="28"/>
          <w:szCs w:val="28"/>
        </w:rPr>
        <w:t>.</w:t>
      </w: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6C46B6">
        <w:rPr>
          <w:rFonts w:ascii="Times New Roman" w:eastAsia="Calibri" w:hAnsi="Times New Roman" w:cs="Times New Roman"/>
          <w:i/>
          <w:noProof/>
          <w:sz w:val="28"/>
          <w:szCs w:val="28"/>
          <w:lang w:eastAsia="ru-RU"/>
        </w:rPr>
        <w:drawing>
          <wp:inline distT="0" distB="0" distL="0" distR="0" wp14:anchorId="5E22B643" wp14:editId="74B70B18">
            <wp:extent cx="3441832" cy="3867150"/>
            <wp:effectExtent l="0" t="0" r="6350" b="0"/>
            <wp:docPr id="38" name="Рисунок 38" descr="C:\Users\mrrus\Downloads\телев 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rus\Downloads\телев 63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46558" cy="3872460"/>
                    </a:xfrm>
                    <a:prstGeom prst="rect">
                      <a:avLst/>
                    </a:prstGeom>
                    <a:noFill/>
                    <a:ln>
                      <a:noFill/>
                    </a:ln>
                  </pic:spPr>
                </pic:pic>
              </a:graphicData>
            </a:graphic>
          </wp:inline>
        </w:drawing>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1</w:t>
      </w:r>
      <w:r w:rsidR="00A20A3F">
        <w:rPr>
          <w:rFonts w:ascii="Times New Roman" w:eastAsia="Calibri" w:hAnsi="Times New Roman" w:cs="Times New Roman"/>
          <w:b/>
          <w:sz w:val="28"/>
          <w:szCs w:val="28"/>
        </w:rPr>
        <w:t>5</w:t>
      </w:r>
      <w:r>
        <w:rPr>
          <w:rFonts w:ascii="Times New Roman" w:eastAsia="Calibri" w:hAnsi="Times New Roman" w:cs="Times New Roman"/>
          <w:b/>
          <w:sz w:val="28"/>
          <w:szCs w:val="28"/>
        </w:rPr>
        <w:t xml:space="preserve">. </w:t>
      </w:r>
      <w:r w:rsidR="00A20A3F">
        <w:rPr>
          <w:rFonts w:ascii="Times New Roman" w:eastAsia="Calibri" w:hAnsi="Times New Roman" w:cs="Times New Roman"/>
          <w:i/>
          <w:sz w:val="28"/>
          <w:szCs w:val="28"/>
        </w:rPr>
        <w:t>Воздействие масла чайного дерева</w:t>
      </w:r>
      <w:r>
        <w:rPr>
          <w:rFonts w:ascii="Times New Roman" w:eastAsia="Calibri" w:hAnsi="Times New Roman" w:cs="Times New Roman"/>
          <w:i/>
          <w:sz w:val="28"/>
          <w:szCs w:val="28"/>
        </w:rPr>
        <w:t>.</w:t>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6C46B6">
        <w:rPr>
          <w:rFonts w:ascii="Times New Roman" w:eastAsia="Calibri" w:hAnsi="Times New Roman" w:cs="Times New Roman"/>
          <w:i/>
          <w:noProof/>
          <w:sz w:val="28"/>
          <w:szCs w:val="28"/>
          <w:lang w:eastAsia="ru-RU"/>
        </w:rPr>
        <w:lastRenderedPageBreak/>
        <w:drawing>
          <wp:inline distT="0" distB="0" distL="0" distR="0" wp14:anchorId="7C10AFA7" wp14:editId="272F9706">
            <wp:extent cx="3314700" cy="3223260"/>
            <wp:effectExtent l="0" t="0" r="0" b="0"/>
            <wp:docPr id="39" name="Рисунок 39" descr="C:\Users\mrrus\Downloads\телев 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rus\Downloads\телев 6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7162" cy="3225654"/>
                    </a:xfrm>
                    <a:prstGeom prst="rect">
                      <a:avLst/>
                    </a:prstGeom>
                    <a:noFill/>
                    <a:ln>
                      <a:noFill/>
                    </a:ln>
                  </pic:spPr>
                </pic:pic>
              </a:graphicData>
            </a:graphic>
          </wp:inline>
        </w:drawing>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1</w:t>
      </w:r>
      <w:r w:rsidR="00A20A3F">
        <w:rPr>
          <w:rFonts w:ascii="Times New Roman" w:eastAsia="Calibri" w:hAnsi="Times New Roman" w:cs="Times New Roman"/>
          <w:b/>
          <w:sz w:val="28"/>
          <w:szCs w:val="28"/>
        </w:rPr>
        <w:t>6</w:t>
      </w:r>
      <w:r>
        <w:rPr>
          <w:rFonts w:ascii="Times New Roman" w:eastAsia="Calibri" w:hAnsi="Times New Roman" w:cs="Times New Roman"/>
          <w:b/>
          <w:sz w:val="28"/>
          <w:szCs w:val="28"/>
        </w:rPr>
        <w:t xml:space="preserve">. </w:t>
      </w:r>
      <w:r w:rsidR="00A20A3F">
        <w:rPr>
          <w:rFonts w:ascii="Times New Roman" w:eastAsia="Calibri" w:hAnsi="Times New Roman" w:cs="Times New Roman"/>
          <w:i/>
          <w:sz w:val="28"/>
          <w:szCs w:val="28"/>
        </w:rPr>
        <w:t>Воздействие белизны</w:t>
      </w:r>
      <w:r>
        <w:rPr>
          <w:rFonts w:ascii="Times New Roman" w:eastAsia="Calibri" w:hAnsi="Times New Roman" w:cs="Times New Roman"/>
          <w:i/>
          <w:sz w:val="28"/>
          <w:szCs w:val="28"/>
        </w:rPr>
        <w:t>.</w:t>
      </w:r>
    </w:p>
    <w:p w:rsidR="00011175" w:rsidRDefault="00011175" w:rsidP="00011175">
      <w:pPr>
        <w:tabs>
          <w:tab w:val="left" w:pos="-993"/>
        </w:tabs>
        <w:spacing w:after="200" w:line="276" w:lineRule="auto"/>
        <w:ind w:right="-284"/>
        <w:rPr>
          <w:rFonts w:ascii="Times New Roman" w:eastAsia="Calibri" w:hAnsi="Times New Roman" w:cs="Times New Roman"/>
          <w:i/>
          <w:sz w:val="28"/>
          <w:szCs w:val="28"/>
        </w:rPr>
      </w:pP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6C46B6">
        <w:rPr>
          <w:rFonts w:ascii="Times New Roman" w:eastAsia="Calibri" w:hAnsi="Times New Roman" w:cs="Times New Roman"/>
          <w:i/>
          <w:noProof/>
          <w:sz w:val="28"/>
          <w:szCs w:val="28"/>
          <w:lang w:eastAsia="ru-RU"/>
        </w:rPr>
        <w:drawing>
          <wp:inline distT="0" distB="0" distL="0" distR="0" wp14:anchorId="2345C85F" wp14:editId="4724BC2D">
            <wp:extent cx="3267075" cy="4243705"/>
            <wp:effectExtent l="0" t="0" r="9525" b="4445"/>
            <wp:docPr id="40" name="Рисунок 40" descr="C:\Users\mrrus\Downloads\телев 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rus\Downloads\телев 63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8801" cy="4245947"/>
                    </a:xfrm>
                    <a:prstGeom prst="rect">
                      <a:avLst/>
                    </a:prstGeom>
                    <a:noFill/>
                    <a:ln>
                      <a:noFill/>
                    </a:ln>
                  </pic:spPr>
                </pic:pic>
              </a:graphicData>
            </a:graphic>
          </wp:inline>
        </w:drawing>
      </w: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Pr>
          <w:rFonts w:ascii="Times New Roman" w:eastAsia="Calibri" w:hAnsi="Times New Roman" w:cs="Times New Roman"/>
          <w:b/>
          <w:sz w:val="28"/>
          <w:szCs w:val="28"/>
        </w:rPr>
        <w:t>Рис. 1</w:t>
      </w:r>
      <w:r w:rsidR="00A20A3F">
        <w:rPr>
          <w:rFonts w:ascii="Times New Roman" w:eastAsia="Calibri" w:hAnsi="Times New Roman" w:cs="Times New Roman"/>
          <w:b/>
          <w:sz w:val="28"/>
          <w:szCs w:val="28"/>
        </w:rPr>
        <w:t>7</w:t>
      </w:r>
      <w:r>
        <w:rPr>
          <w:rFonts w:ascii="Times New Roman" w:eastAsia="Calibri" w:hAnsi="Times New Roman" w:cs="Times New Roman"/>
          <w:b/>
          <w:sz w:val="28"/>
          <w:szCs w:val="28"/>
        </w:rPr>
        <w:t xml:space="preserve">. </w:t>
      </w:r>
      <w:r w:rsidR="00A20A3F">
        <w:rPr>
          <w:rFonts w:ascii="Times New Roman" w:eastAsia="Calibri" w:hAnsi="Times New Roman" w:cs="Times New Roman"/>
          <w:i/>
          <w:sz w:val="28"/>
          <w:szCs w:val="28"/>
        </w:rPr>
        <w:t>Воздействие уксуса</w:t>
      </w: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6C46B6">
        <w:rPr>
          <w:rFonts w:ascii="Times New Roman" w:eastAsia="Calibri" w:hAnsi="Times New Roman" w:cs="Times New Roman"/>
          <w:i/>
          <w:noProof/>
          <w:sz w:val="28"/>
          <w:szCs w:val="28"/>
          <w:lang w:eastAsia="ru-RU"/>
        </w:rPr>
        <w:drawing>
          <wp:inline distT="0" distB="0" distL="0" distR="0" wp14:anchorId="7DC33E07" wp14:editId="462F9C69">
            <wp:extent cx="3248025" cy="3733165"/>
            <wp:effectExtent l="0" t="0" r="9525" b="635"/>
            <wp:docPr id="41" name="Рисунок 41" descr="C:\Users\mrrus\Downloads\телев 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rus\Downloads\телев 6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3488" cy="3739444"/>
                    </a:xfrm>
                    <a:prstGeom prst="rect">
                      <a:avLst/>
                    </a:prstGeom>
                    <a:noFill/>
                    <a:ln>
                      <a:noFill/>
                    </a:ln>
                  </pic:spPr>
                </pic:pic>
              </a:graphicData>
            </a:graphic>
          </wp:inline>
        </w:drawing>
      </w:r>
    </w:p>
    <w:p w:rsidR="00011175" w:rsidRPr="00011175" w:rsidRDefault="00011175" w:rsidP="00011175">
      <w:pPr>
        <w:tabs>
          <w:tab w:val="left" w:pos="-993"/>
        </w:tabs>
        <w:spacing w:after="200" w:line="276" w:lineRule="auto"/>
        <w:ind w:right="-284"/>
        <w:rPr>
          <w:rFonts w:ascii="Times New Roman" w:eastAsia="Calibri" w:hAnsi="Times New Roman" w:cs="Times New Roman"/>
          <w:i/>
          <w:sz w:val="28"/>
          <w:szCs w:val="28"/>
        </w:rPr>
      </w:pPr>
      <w:r w:rsidRPr="00011175">
        <w:rPr>
          <w:rFonts w:ascii="Times New Roman" w:eastAsia="Calibri" w:hAnsi="Times New Roman" w:cs="Times New Roman"/>
          <w:b/>
          <w:sz w:val="28"/>
          <w:szCs w:val="28"/>
        </w:rPr>
        <w:t xml:space="preserve">Рис. </w:t>
      </w:r>
      <w:r w:rsidR="00A20A3F">
        <w:rPr>
          <w:rFonts w:ascii="Times New Roman" w:eastAsia="Calibri" w:hAnsi="Times New Roman" w:cs="Times New Roman"/>
          <w:b/>
          <w:sz w:val="28"/>
          <w:szCs w:val="28"/>
        </w:rPr>
        <w:t>18</w:t>
      </w:r>
      <w:r w:rsidRPr="00011175">
        <w:rPr>
          <w:rFonts w:ascii="Times New Roman" w:eastAsia="Calibri" w:hAnsi="Times New Roman" w:cs="Times New Roman"/>
          <w:b/>
          <w:sz w:val="28"/>
          <w:szCs w:val="28"/>
        </w:rPr>
        <w:t xml:space="preserve">. </w:t>
      </w:r>
      <w:r w:rsidR="00A20A3F">
        <w:rPr>
          <w:rFonts w:ascii="Times New Roman" w:eastAsia="Calibri" w:hAnsi="Times New Roman" w:cs="Times New Roman"/>
          <w:i/>
          <w:sz w:val="28"/>
          <w:szCs w:val="28"/>
        </w:rPr>
        <w:t>Воздействие соды</w:t>
      </w:r>
      <w:r w:rsidRPr="00011175">
        <w:rPr>
          <w:rFonts w:ascii="Times New Roman" w:eastAsia="Calibri" w:hAnsi="Times New Roman" w:cs="Times New Roman"/>
          <w:i/>
          <w:sz w:val="28"/>
          <w:szCs w:val="28"/>
        </w:rPr>
        <w:t>.</w:t>
      </w:r>
    </w:p>
    <w:p w:rsidR="00011175" w:rsidRDefault="00011175" w:rsidP="00226379">
      <w:pPr>
        <w:tabs>
          <w:tab w:val="left" w:pos="-993"/>
        </w:tabs>
        <w:spacing w:after="200" w:line="276" w:lineRule="auto"/>
        <w:ind w:right="-284"/>
        <w:rPr>
          <w:rFonts w:ascii="Times New Roman" w:eastAsia="Calibri" w:hAnsi="Times New Roman" w:cs="Times New Roman"/>
          <w:i/>
          <w:sz w:val="28"/>
          <w:szCs w:val="28"/>
        </w:rPr>
      </w:pPr>
      <w:r w:rsidRPr="006C46B6">
        <w:rPr>
          <w:rFonts w:ascii="Times New Roman" w:eastAsia="Calibri" w:hAnsi="Times New Roman" w:cs="Times New Roman"/>
          <w:i/>
          <w:noProof/>
          <w:sz w:val="28"/>
          <w:szCs w:val="28"/>
          <w:lang w:eastAsia="ru-RU"/>
        </w:rPr>
        <w:drawing>
          <wp:inline distT="0" distB="0" distL="0" distR="0" wp14:anchorId="7C591049" wp14:editId="7FD2B986">
            <wp:extent cx="3248025" cy="3514646"/>
            <wp:effectExtent l="0" t="0" r="0" b="0"/>
            <wp:docPr id="42" name="Рисунок 42" descr="C:\Users\mrrus\Downloads\телев 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rus\Downloads\телев 62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73538" cy="3542253"/>
                    </a:xfrm>
                    <a:prstGeom prst="rect">
                      <a:avLst/>
                    </a:prstGeom>
                    <a:noFill/>
                    <a:ln>
                      <a:noFill/>
                    </a:ln>
                  </pic:spPr>
                </pic:pic>
              </a:graphicData>
            </a:graphic>
          </wp:inline>
        </w:drawing>
      </w:r>
    </w:p>
    <w:p w:rsidR="00011175" w:rsidRPr="00011175" w:rsidRDefault="00011175" w:rsidP="00011175">
      <w:pPr>
        <w:tabs>
          <w:tab w:val="left" w:pos="-993"/>
        </w:tabs>
        <w:spacing w:after="200" w:line="276" w:lineRule="auto"/>
        <w:ind w:right="-284"/>
        <w:rPr>
          <w:rFonts w:ascii="Times New Roman" w:eastAsia="Calibri" w:hAnsi="Times New Roman" w:cs="Times New Roman"/>
          <w:i/>
          <w:sz w:val="28"/>
          <w:szCs w:val="28"/>
        </w:rPr>
      </w:pPr>
      <w:r w:rsidRPr="00011175">
        <w:rPr>
          <w:rFonts w:ascii="Times New Roman" w:eastAsia="Calibri" w:hAnsi="Times New Roman" w:cs="Times New Roman"/>
          <w:b/>
          <w:sz w:val="28"/>
          <w:szCs w:val="28"/>
        </w:rPr>
        <w:t xml:space="preserve">Рис. </w:t>
      </w:r>
      <w:r w:rsidR="00A20A3F">
        <w:rPr>
          <w:rFonts w:ascii="Times New Roman" w:eastAsia="Calibri" w:hAnsi="Times New Roman" w:cs="Times New Roman"/>
          <w:b/>
          <w:sz w:val="28"/>
          <w:szCs w:val="28"/>
        </w:rPr>
        <w:t>19</w:t>
      </w:r>
      <w:r w:rsidRPr="00011175">
        <w:rPr>
          <w:rFonts w:ascii="Times New Roman" w:eastAsia="Calibri" w:hAnsi="Times New Roman" w:cs="Times New Roman"/>
          <w:b/>
          <w:sz w:val="28"/>
          <w:szCs w:val="28"/>
        </w:rPr>
        <w:t xml:space="preserve">. </w:t>
      </w:r>
      <w:r w:rsidRPr="00011175">
        <w:rPr>
          <w:rFonts w:ascii="Times New Roman" w:eastAsia="Calibri" w:hAnsi="Times New Roman" w:cs="Times New Roman"/>
          <w:i/>
          <w:sz w:val="28"/>
          <w:szCs w:val="28"/>
        </w:rPr>
        <w:t>Контрольные чашки</w:t>
      </w:r>
      <w:r w:rsidR="00A20A3F">
        <w:rPr>
          <w:rFonts w:ascii="Times New Roman" w:eastAsia="Calibri" w:hAnsi="Times New Roman" w:cs="Times New Roman"/>
          <w:i/>
          <w:sz w:val="28"/>
          <w:szCs w:val="28"/>
        </w:rPr>
        <w:t xml:space="preserve"> в конце </w:t>
      </w:r>
      <w:proofErr w:type="gramStart"/>
      <w:r w:rsidR="00A20A3F">
        <w:rPr>
          <w:rFonts w:ascii="Times New Roman" w:eastAsia="Calibri" w:hAnsi="Times New Roman" w:cs="Times New Roman"/>
          <w:i/>
          <w:sz w:val="28"/>
          <w:szCs w:val="28"/>
        </w:rPr>
        <w:t>исследования.</w:t>
      </w:r>
      <w:r w:rsidRPr="00011175">
        <w:rPr>
          <w:rFonts w:ascii="Times New Roman" w:eastAsia="Calibri" w:hAnsi="Times New Roman" w:cs="Times New Roman"/>
          <w:i/>
          <w:sz w:val="28"/>
          <w:szCs w:val="28"/>
        </w:rPr>
        <w:t>.</w:t>
      </w:r>
      <w:proofErr w:type="gramEnd"/>
    </w:p>
    <w:p w:rsidR="00011175" w:rsidRDefault="00011175" w:rsidP="00011175">
      <w:pPr>
        <w:tabs>
          <w:tab w:val="left" w:pos="-993"/>
        </w:tabs>
        <w:spacing w:after="200" w:line="276" w:lineRule="auto"/>
        <w:ind w:right="-2"/>
        <w:rPr>
          <w:rFonts w:ascii="Times New Roman" w:eastAsia="Calibri" w:hAnsi="Times New Roman" w:cs="Times New Roman"/>
          <w:i/>
          <w:sz w:val="28"/>
          <w:szCs w:val="28"/>
        </w:rPr>
      </w:pPr>
    </w:p>
    <w:sectPr w:rsidR="00011175" w:rsidSect="008637E0">
      <w:footerReference w:type="default" r:id="rId2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E48" w:rsidRDefault="00272E48" w:rsidP="008637E0">
      <w:pPr>
        <w:spacing w:after="0" w:line="240" w:lineRule="auto"/>
      </w:pPr>
      <w:r>
        <w:separator/>
      </w:r>
    </w:p>
  </w:endnote>
  <w:endnote w:type="continuationSeparator" w:id="0">
    <w:p w:rsidR="00272E48" w:rsidRDefault="00272E48" w:rsidP="00863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081528"/>
      <w:docPartObj>
        <w:docPartGallery w:val="Page Numbers (Bottom of Page)"/>
        <w:docPartUnique/>
      </w:docPartObj>
    </w:sdtPr>
    <w:sdtEndPr/>
    <w:sdtContent>
      <w:p w:rsidR="008637E0" w:rsidRDefault="008637E0">
        <w:pPr>
          <w:pStyle w:val="a9"/>
          <w:jc w:val="right"/>
        </w:pPr>
        <w:r>
          <w:fldChar w:fldCharType="begin"/>
        </w:r>
        <w:r>
          <w:instrText>PAGE   \* MERGEFORMAT</w:instrText>
        </w:r>
        <w:r>
          <w:fldChar w:fldCharType="separate"/>
        </w:r>
        <w:r w:rsidR="003C0829">
          <w:rPr>
            <w:noProof/>
          </w:rPr>
          <w:t>22</w:t>
        </w:r>
        <w:r>
          <w:fldChar w:fldCharType="end"/>
        </w:r>
      </w:p>
    </w:sdtContent>
  </w:sdt>
  <w:p w:rsidR="008637E0" w:rsidRDefault="008637E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E48" w:rsidRDefault="00272E48" w:rsidP="008637E0">
      <w:pPr>
        <w:spacing w:after="0" w:line="240" w:lineRule="auto"/>
      </w:pPr>
      <w:r>
        <w:separator/>
      </w:r>
    </w:p>
  </w:footnote>
  <w:footnote w:type="continuationSeparator" w:id="0">
    <w:p w:rsidR="00272E48" w:rsidRDefault="00272E48" w:rsidP="008637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C6EFF"/>
    <w:multiLevelType w:val="hybridMultilevel"/>
    <w:tmpl w:val="C1E403CC"/>
    <w:lvl w:ilvl="0" w:tplc="04190001">
      <w:start w:val="1"/>
      <w:numFmt w:val="bullet"/>
      <w:lvlText w:val=""/>
      <w:lvlJc w:val="left"/>
      <w:pPr>
        <w:ind w:left="-273" w:hanging="360"/>
      </w:pPr>
      <w:rPr>
        <w:rFonts w:ascii="Symbol" w:hAnsi="Symbol"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 w15:restartNumberingAfterBreak="0">
    <w:nsid w:val="12E7559D"/>
    <w:multiLevelType w:val="multilevel"/>
    <w:tmpl w:val="B94C1E44"/>
    <w:lvl w:ilvl="0">
      <w:start w:val="1"/>
      <w:numFmt w:val="decimal"/>
      <w:lvlText w:val="%1"/>
      <w:lvlJc w:val="left"/>
      <w:pPr>
        <w:ind w:left="360" w:hanging="360"/>
      </w:pPr>
      <w:rPr>
        <w:rFonts w:hint="default"/>
      </w:rPr>
    </w:lvl>
    <w:lvl w:ilvl="1">
      <w:start w:val="1"/>
      <w:numFmt w:val="decimal"/>
      <w:lvlText w:val="%1.%2"/>
      <w:lvlJc w:val="left"/>
      <w:pPr>
        <w:ind w:left="-633" w:hanging="360"/>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1899" w:hanging="108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52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151" w:hanging="1800"/>
      </w:pPr>
      <w:rPr>
        <w:rFonts w:hint="default"/>
      </w:rPr>
    </w:lvl>
    <w:lvl w:ilvl="8">
      <w:start w:val="1"/>
      <w:numFmt w:val="decimal"/>
      <w:lvlText w:val="%1.%2.%3.%4.%5.%6.%7.%8.%9"/>
      <w:lvlJc w:val="left"/>
      <w:pPr>
        <w:ind w:left="-5784" w:hanging="2160"/>
      </w:pPr>
      <w:rPr>
        <w:rFonts w:hint="default"/>
      </w:rPr>
    </w:lvl>
  </w:abstractNum>
  <w:abstractNum w:abstractNumId="2" w15:restartNumberingAfterBreak="0">
    <w:nsid w:val="15AB0897"/>
    <w:multiLevelType w:val="hybridMultilevel"/>
    <w:tmpl w:val="52A28D42"/>
    <w:lvl w:ilvl="0" w:tplc="0419000F">
      <w:start w:val="1"/>
      <w:numFmt w:val="decimal"/>
      <w:lvlText w:val="%1."/>
      <w:lvlJc w:val="left"/>
      <w:pPr>
        <w:ind w:left="447" w:hanging="360"/>
      </w:pPr>
    </w:lvl>
    <w:lvl w:ilvl="1" w:tplc="04190019" w:tentative="1">
      <w:start w:val="1"/>
      <w:numFmt w:val="lowerLetter"/>
      <w:lvlText w:val="%2."/>
      <w:lvlJc w:val="left"/>
      <w:pPr>
        <w:ind w:left="1167" w:hanging="360"/>
      </w:pPr>
    </w:lvl>
    <w:lvl w:ilvl="2" w:tplc="0419001B" w:tentative="1">
      <w:start w:val="1"/>
      <w:numFmt w:val="lowerRoman"/>
      <w:lvlText w:val="%3."/>
      <w:lvlJc w:val="right"/>
      <w:pPr>
        <w:ind w:left="1887" w:hanging="180"/>
      </w:pPr>
    </w:lvl>
    <w:lvl w:ilvl="3" w:tplc="0419000F" w:tentative="1">
      <w:start w:val="1"/>
      <w:numFmt w:val="decimal"/>
      <w:lvlText w:val="%4."/>
      <w:lvlJc w:val="left"/>
      <w:pPr>
        <w:ind w:left="2607" w:hanging="360"/>
      </w:pPr>
    </w:lvl>
    <w:lvl w:ilvl="4" w:tplc="04190019" w:tentative="1">
      <w:start w:val="1"/>
      <w:numFmt w:val="lowerLetter"/>
      <w:lvlText w:val="%5."/>
      <w:lvlJc w:val="left"/>
      <w:pPr>
        <w:ind w:left="3327" w:hanging="360"/>
      </w:pPr>
    </w:lvl>
    <w:lvl w:ilvl="5" w:tplc="0419001B" w:tentative="1">
      <w:start w:val="1"/>
      <w:numFmt w:val="lowerRoman"/>
      <w:lvlText w:val="%6."/>
      <w:lvlJc w:val="right"/>
      <w:pPr>
        <w:ind w:left="4047" w:hanging="180"/>
      </w:pPr>
    </w:lvl>
    <w:lvl w:ilvl="6" w:tplc="0419000F" w:tentative="1">
      <w:start w:val="1"/>
      <w:numFmt w:val="decimal"/>
      <w:lvlText w:val="%7."/>
      <w:lvlJc w:val="left"/>
      <w:pPr>
        <w:ind w:left="4767" w:hanging="360"/>
      </w:pPr>
    </w:lvl>
    <w:lvl w:ilvl="7" w:tplc="04190019" w:tentative="1">
      <w:start w:val="1"/>
      <w:numFmt w:val="lowerLetter"/>
      <w:lvlText w:val="%8."/>
      <w:lvlJc w:val="left"/>
      <w:pPr>
        <w:ind w:left="5487" w:hanging="360"/>
      </w:pPr>
    </w:lvl>
    <w:lvl w:ilvl="8" w:tplc="0419001B" w:tentative="1">
      <w:start w:val="1"/>
      <w:numFmt w:val="lowerRoman"/>
      <w:lvlText w:val="%9."/>
      <w:lvlJc w:val="right"/>
      <w:pPr>
        <w:ind w:left="6207" w:hanging="180"/>
      </w:pPr>
    </w:lvl>
  </w:abstractNum>
  <w:abstractNum w:abstractNumId="3" w15:restartNumberingAfterBreak="0">
    <w:nsid w:val="1CB202F1"/>
    <w:multiLevelType w:val="hybridMultilevel"/>
    <w:tmpl w:val="264A5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E6F4E23"/>
    <w:multiLevelType w:val="hybridMultilevel"/>
    <w:tmpl w:val="F8EC3248"/>
    <w:lvl w:ilvl="0" w:tplc="04190001">
      <w:start w:val="1"/>
      <w:numFmt w:val="bullet"/>
      <w:lvlText w:val=""/>
      <w:lvlJc w:val="left"/>
      <w:pPr>
        <w:ind w:left="-273" w:hanging="360"/>
      </w:pPr>
      <w:rPr>
        <w:rFonts w:ascii="Symbol" w:hAnsi="Symbol" w:hint="default"/>
      </w:r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5" w15:restartNumberingAfterBreak="0">
    <w:nsid w:val="29927F01"/>
    <w:multiLevelType w:val="hybridMultilevel"/>
    <w:tmpl w:val="33C463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0B34DC"/>
    <w:multiLevelType w:val="multilevel"/>
    <w:tmpl w:val="17768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236D31"/>
    <w:multiLevelType w:val="hybridMultilevel"/>
    <w:tmpl w:val="A596F8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C7A0B3E"/>
    <w:multiLevelType w:val="hybridMultilevel"/>
    <w:tmpl w:val="36A839DE"/>
    <w:lvl w:ilvl="0" w:tplc="2C5AEC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325B05A3"/>
    <w:multiLevelType w:val="multilevel"/>
    <w:tmpl w:val="B94C1E44"/>
    <w:lvl w:ilvl="0">
      <w:start w:val="1"/>
      <w:numFmt w:val="decimal"/>
      <w:lvlText w:val="%1"/>
      <w:lvlJc w:val="left"/>
      <w:pPr>
        <w:ind w:left="360" w:hanging="360"/>
      </w:pPr>
      <w:rPr>
        <w:rFonts w:hint="default"/>
      </w:rPr>
    </w:lvl>
    <w:lvl w:ilvl="1">
      <w:start w:val="1"/>
      <w:numFmt w:val="decimal"/>
      <w:lvlText w:val="%1.%2"/>
      <w:lvlJc w:val="left"/>
      <w:pPr>
        <w:ind w:left="-633" w:hanging="360"/>
      </w:pPr>
      <w:rPr>
        <w:rFonts w:hint="default"/>
      </w:rPr>
    </w:lvl>
    <w:lvl w:ilvl="2">
      <w:start w:val="1"/>
      <w:numFmt w:val="decimal"/>
      <w:lvlText w:val="%1.%2.%3"/>
      <w:lvlJc w:val="left"/>
      <w:pPr>
        <w:ind w:left="-1266" w:hanging="720"/>
      </w:pPr>
      <w:rPr>
        <w:rFonts w:hint="default"/>
      </w:rPr>
    </w:lvl>
    <w:lvl w:ilvl="3">
      <w:start w:val="1"/>
      <w:numFmt w:val="decimal"/>
      <w:lvlText w:val="%1.%2.%3.%4"/>
      <w:lvlJc w:val="left"/>
      <w:pPr>
        <w:ind w:left="-1899" w:hanging="1080"/>
      </w:pPr>
      <w:rPr>
        <w:rFonts w:hint="default"/>
      </w:rPr>
    </w:lvl>
    <w:lvl w:ilvl="4">
      <w:start w:val="1"/>
      <w:numFmt w:val="decimal"/>
      <w:lvlText w:val="%1.%2.%3.%4.%5"/>
      <w:lvlJc w:val="left"/>
      <w:pPr>
        <w:ind w:left="-2892" w:hanging="1080"/>
      </w:pPr>
      <w:rPr>
        <w:rFonts w:hint="default"/>
      </w:rPr>
    </w:lvl>
    <w:lvl w:ilvl="5">
      <w:start w:val="1"/>
      <w:numFmt w:val="decimal"/>
      <w:lvlText w:val="%1.%2.%3.%4.%5.%6"/>
      <w:lvlJc w:val="left"/>
      <w:pPr>
        <w:ind w:left="-3525" w:hanging="1440"/>
      </w:pPr>
      <w:rPr>
        <w:rFonts w:hint="default"/>
      </w:rPr>
    </w:lvl>
    <w:lvl w:ilvl="6">
      <w:start w:val="1"/>
      <w:numFmt w:val="decimal"/>
      <w:lvlText w:val="%1.%2.%3.%4.%5.%6.%7"/>
      <w:lvlJc w:val="left"/>
      <w:pPr>
        <w:ind w:left="-4518" w:hanging="1440"/>
      </w:pPr>
      <w:rPr>
        <w:rFonts w:hint="default"/>
      </w:rPr>
    </w:lvl>
    <w:lvl w:ilvl="7">
      <w:start w:val="1"/>
      <w:numFmt w:val="decimal"/>
      <w:lvlText w:val="%1.%2.%3.%4.%5.%6.%7.%8"/>
      <w:lvlJc w:val="left"/>
      <w:pPr>
        <w:ind w:left="-5151" w:hanging="1800"/>
      </w:pPr>
      <w:rPr>
        <w:rFonts w:hint="default"/>
      </w:rPr>
    </w:lvl>
    <w:lvl w:ilvl="8">
      <w:start w:val="1"/>
      <w:numFmt w:val="decimal"/>
      <w:lvlText w:val="%1.%2.%3.%4.%5.%6.%7.%8.%9"/>
      <w:lvlJc w:val="left"/>
      <w:pPr>
        <w:ind w:left="-5784" w:hanging="2160"/>
      </w:pPr>
      <w:rPr>
        <w:rFonts w:hint="default"/>
      </w:rPr>
    </w:lvl>
  </w:abstractNum>
  <w:abstractNum w:abstractNumId="10" w15:restartNumberingAfterBreak="0">
    <w:nsid w:val="4A0575B2"/>
    <w:multiLevelType w:val="hybridMultilevel"/>
    <w:tmpl w:val="2342EC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454E10"/>
    <w:multiLevelType w:val="hybridMultilevel"/>
    <w:tmpl w:val="6802B5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F0F68BD"/>
    <w:multiLevelType w:val="hybridMultilevel"/>
    <w:tmpl w:val="D9BA6A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6E21EE0"/>
    <w:multiLevelType w:val="hybridMultilevel"/>
    <w:tmpl w:val="4B823C8C"/>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14" w15:restartNumberingAfterBreak="0">
    <w:nsid w:val="7DA97DBE"/>
    <w:multiLevelType w:val="hybridMultilevel"/>
    <w:tmpl w:val="66A09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0"/>
  </w:num>
  <w:num w:numId="3">
    <w:abstractNumId w:val="2"/>
  </w:num>
  <w:num w:numId="4">
    <w:abstractNumId w:val="4"/>
  </w:num>
  <w:num w:numId="5">
    <w:abstractNumId w:val="14"/>
  </w:num>
  <w:num w:numId="6">
    <w:abstractNumId w:val="12"/>
  </w:num>
  <w:num w:numId="7">
    <w:abstractNumId w:val="7"/>
  </w:num>
  <w:num w:numId="8">
    <w:abstractNumId w:val="3"/>
  </w:num>
  <w:num w:numId="9">
    <w:abstractNumId w:val="5"/>
  </w:num>
  <w:num w:numId="10">
    <w:abstractNumId w:val="6"/>
  </w:num>
  <w:num w:numId="11">
    <w:abstractNumId w:val="9"/>
  </w:num>
  <w:num w:numId="12">
    <w:abstractNumId w:val="1"/>
  </w:num>
  <w:num w:numId="13">
    <w:abstractNumId w:val="1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A4B"/>
    <w:rsid w:val="00011175"/>
    <w:rsid w:val="000870D1"/>
    <w:rsid w:val="000E0104"/>
    <w:rsid w:val="000E1936"/>
    <w:rsid w:val="001255B4"/>
    <w:rsid w:val="001671FF"/>
    <w:rsid w:val="001B5213"/>
    <w:rsid w:val="001B7A4B"/>
    <w:rsid w:val="001D1161"/>
    <w:rsid w:val="002162BA"/>
    <w:rsid w:val="00226379"/>
    <w:rsid w:val="0026555A"/>
    <w:rsid w:val="00272E48"/>
    <w:rsid w:val="002870F7"/>
    <w:rsid w:val="0030380A"/>
    <w:rsid w:val="00352554"/>
    <w:rsid w:val="00353660"/>
    <w:rsid w:val="00397929"/>
    <w:rsid w:val="003A4877"/>
    <w:rsid w:val="003B3457"/>
    <w:rsid w:val="003C0829"/>
    <w:rsid w:val="00450197"/>
    <w:rsid w:val="004622DB"/>
    <w:rsid w:val="00492FA0"/>
    <w:rsid w:val="004B7C1C"/>
    <w:rsid w:val="004C0A6F"/>
    <w:rsid w:val="00536792"/>
    <w:rsid w:val="0058021A"/>
    <w:rsid w:val="005A65C2"/>
    <w:rsid w:val="005C0539"/>
    <w:rsid w:val="005E3708"/>
    <w:rsid w:val="005E5AD8"/>
    <w:rsid w:val="0060455F"/>
    <w:rsid w:val="006A4D64"/>
    <w:rsid w:val="006C6ABF"/>
    <w:rsid w:val="006E1146"/>
    <w:rsid w:val="006F1FCE"/>
    <w:rsid w:val="007608C0"/>
    <w:rsid w:val="00763C5D"/>
    <w:rsid w:val="00813777"/>
    <w:rsid w:val="00830C56"/>
    <w:rsid w:val="008637E0"/>
    <w:rsid w:val="00864E98"/>
    <w:rsid w:val="008870D7"/>
    <w:rsid w:val="00923378"/>
    <w:rsid w:val="0092406A"/>
    <w:rsid w:val="00926AAB"/>
    <w:rsid w:val="009318CA"/>
    <w:rsid w:val="00936845"/>
    <w:rsid w:val="00996072"/>
    <w:rsid w:val="009A0D7A"/>
    <w:rsid w:val="009F0CEC"/>
    <w:rsid w:val="009F27BC"/>
    <w:rsid w:val="00A20A3F"/>
    <w:rsid w:val="00A66D7A"/>
    <w:rsid w:val="00AA0AA4"/>
    <w:rsid w:val="00AC18DE"/>
    <w:rsid w:val="00AC7A16"/>
    <w:rsid w:val="00AD2C06"/>
    <w:rsid w:val="00B2004F"/>
    <w:rsid w:val="00B26563"/>
    <w:rsid w:val="00C73CE0"/>
    <w:rsid w:val="00C86754"/>
    <w:rsid w:val="00C86781"/>
    <w:rsid w:val="00CC716C"/>
    <w:rsid w:val="00D32BBE"/>
    <w:rsid w:val="00E658B6"/>
    <w:rsid w:val="00E75025"/>
    <w:rsid w:val="00EE1F20"/>
    <w:rsid w:val="00F0698D"/>
    <w:rsid w:val="00F44F93"/>
    <w:rsid w:val="00F45486"/>
    <w:rsid w:val="00F4698E"/>
    <w:rsid w:val="00F56B1A"/>
    <w:rsid w:val="00F645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620173-097D-4714-B949-B2B8CF9F1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21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E5AD8"/>
    <w:pPr>
      <w:ind w:left="720"/>
      <w:contextualSpacing/>
    </w:pPr>
  </w:style>
  <w:style w:type="character" w:styleId="a4">
    <w:name w:val="Hyperlink"/>
    <w:basedOn w:val="a0"/>
    <w:uiPriority w:val="99"/>
    <w:unhideWhenUsed/>
    <w:rsid w:val="004622DB"/>
    <w:rPr>
      <w:color w:val="0563C1" w:themeColor="hyperlink"/>
      <w:u w:val="single"/>
    </w:rPr>
  </w:style>
  <w:style w:type="paragraph" w:styleId="a5">
    <w:name w:val="Normal (Web)"/>
    <w:basedOn w:val="a"/>
    <w:uiPriority w:val="99"/>
    <w:unhideWhenUsed/>
    <w:rsid w:val="00C86754"/>
    <w:rPr>
      <w:rFonts w:ascii="Times New Roman" w:hAnsi="Times New Roman" w:cs="Times New Roman"/>
      <w:sz w:val="24"/>
      <w:szCs w:val="24"/>
    </w:rPr>
  </w:style>
  <w:style w:type="paragraph" w:styleId="a6">
    <w:name w:val="No Spacing"/>
    <w:uiPriority w:val="1"/>
    <w:qFormat/>
    <w:rsid w:val="00C86754"/>
    <w:pPr>
      <w:spacing w:after="0" w:line="240" w:lineRule="auto"/>
    </w:pPr>
  </w:style>
  <w:style w:type="paragraph" w:styleId="a7">
    <w:name w:val="header"/>
    <w:basedOn w:val="a"/>
    <w:link w:val="a8"/>
    <w:uiPriority w:val="99"/>
    <w:unhideWhenUsed/>
    <w:rsid w:val="008637E0"/>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637E0"/>
  </w:style>
  <w:style w:type="paragraph" w:styleId="a9">
    <w:name w:val="footer"/>
    <w:basedOn w:val="a"/>
    <w:link w:val="aa"/>
    <w:uiPriority w:val="99"/>
    <w:unhideWhenUsed/>
    <w:rsid w:val="008637E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63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94657">
      <w:bodyDiv w:val="1"/>
      <w:marLeft w:val="0"/>
      <w:marRight w:val="0"/>
      <w:marTop w:val="0"/>
      <w:marBottom w:val="0"/>
      <w:divBdr>
        <w:top w:val="none" w:sz="0" w:space="0" w:color="auto"/>
        <w:left w:val="none" w:sz="0" w:space="0" w:color="auto"/>
        <w:bottom w:val="none" w:sz="0" w:space="0" w:color="auto"/>
        <w:right w:val="none" w:sz="0" w:space="0" w:color="auto"/>
      </w:divBdr>
      <w:divsChild>
        <w:div w:id="606276048">
          <w:marLeft w:val="0"/>
          <w:marRight w:val="0"/>
          <w:marTop w:val="225"/>
          <w:marBottom w:val="0"/>
          <w:divBdr>
            <w:top w:val="none" w:sz="0" w:space="0" w:color="auto"/>
            <w:left w:val="none" w:sz="0" w:space="0" w:color="auto"/>
            <w:bottom w:val="none" w:sz="0" w:space="0" w:color="auto"/>
            <w:right w:val="none" w:sz="0" w:space="0" w:color="auto"/>
          </w:divBdr>
          <w:divsChild>
            <w:div w:id="962079484">
              <w:marLeft w:val="0"/>
              <w:marRight w:val="0"/>
              <w:marTop w:val="0"/>
              <w:marBottom w:val="0"/>
              <w:divBdr>
                <w:top w:val="none" w:sz="0" w:space="0" w:color="auto"/>
                <w:left w:val="none" w:sz="0" w:space="0" w:color="auto"/>
                <w:bottom w:val="none" w:sz="0" w:space="0" w:color="auto"/>
                <w:right w:val="none" w:sz="0" w:space="0" w:color="auto"/>
              </w:divBdr>
            </w:div>
          </w:divsChild>
        </w:div>
        <w:div w:id="1178033704">
          <w:marLeft w:val="0"/>
          <w:marRight w:val="0"/>
          <w:marTop w:val="225"/>
          <w:marBottom w:val="0"/>
          <w:divBdr>
            <w:top w:val="none" w:sz="0" w:space="0" w:color="auto"/>
            <w:left w:val="none" w:sz="0" w:space="0" w:color="auto"/>
            <w:bottom w:val="none" w:sz="0" w:space="0" w:color="auto"/>
            <w:right w:val="none" w:sz="0" w:space="0" w:color="auto"/>
          </w:divBdr>
          <w:divsChild>
            <w:div w:id="1755518162">
              <w:marLeft w:val="0"/>
              <w:marRight w:val="0"/>
              <w:marTop w:val="0"/>
              <w:marBottom w:val="0"/>
              <w:divBdr>
                <w:top w:val="none" w:sz="0" w:space="0" w:color="auto"/>
                <w:left w:val="none" w:sz="0" w:space="0" w:color="auto"/>
                <w:bottom w:val="none" w:sz="0" w:space="0" w:color="auto"/>
                <w:right w:val="none" w:sz="0" w:space="0" w:color="auto"/>
              </w:divBdr>
            </w:div>
          </w:divsChild>
        </w:div>
        <w:div w:id="1851026381">
          <w:marLeft w:val="0"/>
          <w:marRight w:val="0"/>
          <w:marTop w:val="225"/>
          <w:marBottom w:val="0"/>
          <w:divBdr>
            <w:top w:val="none" w:sz="0" w:space="0" w:color="auto"/>
            <w:left w:val="none" w:sz="0" w:space="0" w:color="auto"/>
            <w:bottom w:val="none" w:sz="0" w:space="0" w:color="auto"/>
            <w:right w:val="none" w:sz="0" w:space="0" w:color="auto"/>
          </w:divBdr>
          <w:divsChild>
            <w:div w:id="12024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24180">
      <w:bodyDiv w:val="1"/>
      <w:marLeft w:val="0"/>
      <w:marRight w:val="0"/>
      <w:marTop w:val="0"/>
      <w:marBottom w:val="0"/>
      <w:divBdr>
        <w:top w:val="none" w:sz="0" w:space="0" w:color="auto"/>
        <w:left w:val="none" w:sz="0" w:space="0" w:color="auto"/>
        <w:bottom w:val="none" w:sz="0" w:space="0" w:color="auto"/>
        <w:right w:val="none" w:sz="0" w:space="0" w:color="auto"/>
      </w:divBdr>
    </w:div>
    <w:div w:id="896665739">
      <w:bodyDiv w:val="1"/>
      <w:marLeft w:val="0"/>
      <w:marRight w:val="0"/>
      <w:marTop w:val="0"/>
      <w:marBottom w:val="0"/>
      <w:divBdr>
        <w:top w:val="none" w:sz="0" w:space="0" w:color="auto"/>
        <w:left w:val="none" w:sz="0" w:space="0" w:color="auto"/>
        <w:bottom w:val="none" w:sz="0" w:space="0" w:color="auto"/>
        <w:right w:val="none" w:sz="0" w:space="0" w:color="auto"/>
      </w:divBdr>
      <w:divsChild>
        <w:div w:id="1908108664">
          <w:marLeft w:val="0"/>
          <w:marRight w:val="0"/>
          <w:marTop w:val="225"/>
          <w:marBottom w:val="0"/>
          <w:divBdr>
            <w:top w:val="none" w:sz="0" w:space="0" w:color="auto"/>
            <w:left w:val="none" w:sz="0" w:space="0" w:color="auto"/>
            <w:bottom w:val="none" w:sz="0" w:space="0" w:color="auto"/>
            <w:right w:val="none" w:sz="0" w:space="0" w:color="auto"/>
          </w:divBdr>
          <w:divsChild>
            <w:div w:id="1837189181">
              <w:marLeft w:val="0"/>
              <w:marRight w:val="0"/>
              <w:marTop w:val="0"/>
              <w:marBottom w:val="0"/>
              <w:divBdr>
                <w:top w:val="none" w:sz="0" w:space="0" w:color="auto"/>
                <w:left w:val="none" w:sz="0" w:space="0" w:color="auto"/>
                <w:bottom w:val="none" w:sz="0" w:space="0" w:color="auto"/>
                <w:right w:val="none" w:sz="0" w:space="0" w:color="auto"/>
              </w:divBdr>
            </w:div>
          </w:divsChild>
        </w:div>
        <w:div w:id="1976640991">
          <w:marLeft w:val="0"/>
          <w:marRight w:val="0"/>
          <w:marTop w:val="225"/>
          <w:marBottom w:val="0"/>
          <w:divBdr>
            <w:top w:val="none" w:sz="0" w:space="0" w:color="auto"/>
            <w:left w:val="none" w:sz="0" w:space="0" w:color="auto"/>
            <w:bottom w:val="none" w:sz="0" w:space="0" w:color="auto"/>
            <w:right w:val="none" w:sz="0" w:space="0" w:color="auto"/>
          </w:divBdr>
          <w:divsChild>
            <w:div w:id="158159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816933">
      <w:bodyDiv w:val="1"/>
      <w:marLeft w:val="0"/>
      <w:marRight w:val="0"/>
      <w:marTop w:val="0"/>
      <w:marBottom w:val="0"/>
      <w:divBdr>
        <w:top w:val="none" w:sz="0" w:space="0" w:color="auto"/>
        <w:left w:val="none" w:sz="0" w:space="0" w:color="auto"/>
        <w:bottom w:val="none" w:sz="0" w:space="0" w:color="auto"/>
        <w:right w:val="none" w:sz="0" w:space="0" w:color="auto"/>
      </w:divBdr>
    </w:div>
    <w:div w:id="2068725131">
      <w:bodyDiv w:val="1"/>
      <w:marLeft w:val="0"/>
      <w:marRight w:val="0"/>
      <w:marTop w:val="0"/>
      <w:marBottom w:val="0"/>
      <w:divBdr>
        <w:top w:val="none" w:sz="0" w:space="0" w:color="auto"/>
        <w:left w:val="none" w:sz="0" w:space="0" w:color="auto"/>
        <w:bottom w:val="none" w:sz="0" w:space="0" w:color="auto"/>
        <w:right w:val="none" w:sz="0" w:space="0" w:color="auto"/>
      </w:divBdr>
      <w:divsChild>
        <w:div w:id="871192939">
          <w:marLeft w:val="0"/>
          <w:marRight w:val="0"/>
          <w:marTop w:val="225"/>
          <w:marBottom w:val="0"/>
          <w:divBdr>
            <w:top w:val="none" w:sz="0" w:space="0" w:color="auto"/>
            <w:left w:val="none" w:sz="0" w:space="0" w:color="auto"/>
            <w:bottom w:val="none" w:sz="0" w:space="0" w:color="auto"/>
            <w:right w:val="none" w:sz="0" w:space="0" w:color="auto"/>
          </w:divBdr>
          <w:divsChild>
            <w:div w:id="889028461">
              <w:marLeft w:val="0"/>
              <w:marRight w:val="0"/>
              <w:marTop w:val="0"/>
              <w:marBottom w:val="0"/>
              <w:divBdr>
                <w:top w:val="none" w:sz="0" w:space="0" w:color="auto"/>
                <w:left w:val="none" w:sz="0" w:space="0" w:color="auto"/>
                <w:bottom w:val="none" w:sz="0" w:space="0" w:color="auto"/>
                <w:right w:val="none" w:sz="0" w:space="0" w:color="auto"/>
              </w:divBdr>
            </w:div>
          </w:divsChild>
        </w:div>
        <w:div w:id="1089615669">
          <w:marLeft w:val="0"/>
          <w:marRight w:val="0"/>
          <w:marTop w:val="225"/>
          <w:marBottom w:val="0"/>
          <w:divBdr>
            <w:top w:val="none" w:sz="0" w:space="0" w:color="auto"/>
            <w:left w:val="none" w:sz="0" w:space="0" w:color="auto"/>
            <w:bottom w:val="none" w:sz="0" w:space="0" w:color="auto"/>
            <w:right w:val="none" w:sz="0" w:space="0" w:color="auto"/>
          </w:divBdr>
          <w:divsChild>
            <w:div w:id="2115242340">
              <w:marLeft w:val="0"/>
              <w:marRight w:val="0"/>
              <w:marTop w:val="0"/>
              <w:marBottom w:val="0"/>
              <w:divBdr>
                <w:top w:val="none" w:sz="0" w:space="0" w:color="auto"/>
                <w:left w:val="none" w:sz="0" w:space="0" w:color="auto"/>
                <w:bottom w:val="none" w:sz="0" w:space="0" w:color="auto"/>
                <w:right w:val="none" w:sz="0" w:space="0" w:color="auto"/>
              </w:divBdr>
            </w:div>
          </w:divsChild>
        </w:div>
        <w:div w:id="2032147638">
          <w:marLeft w:val="0"/>
          <w:marRight w:val="0"/>
          <w:marTop w:val="225"/>
          <w:marBottom w:val="0"/>
          <w:divBdr>
            <w:top w:val="none" w:sz="0" w:space="0" w:color="auto"/>
            <w:left w:val="none" w:sz="0" w:space="0" w:color="auto"/>
            <w:bottom w:val="none" w:sz="0" w:space="0" w:color="auto"/>
            <w:right w:val="none" w:sz="0" w:space="0" w:color="auto"/>
          </w:divBdr>
          <w:divsChild>
            <w:div w:id="196896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529</TotalTime>
  <Pages>1</Pages>
  <Words>3701</Words>
  <Characters>21100</Characters>
  <Application>Microsoft Office Word</Application>
  <DocSecurity>0</DocSecurity>
  <Lines>175</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Наталья</cp:lastModifiedBy>
  <cp:revision>18</cp:revision>
  <dcterms:created xsi:type="dcterms:W3CDTF">2022-12-14T15:03:00Z</dcterms:created>
  <dcterms:modified xsi:type="dcterms:W3CDTF">2023-04-01T22:06:00Z</dcterms:modified>
</cp:coreProperties>
</file>