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7EB7B" w14:textId="77777777" w:rsidR="00EE6EED" w:rsidRDefault="0055110B" w:rsidP="00EE6EE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Hlk128083262"/>
      <w:bookmarkEnd w:id="0"/>
      <w:r w:rsidRPr="00EE6E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14:paraId="630259AC" w14:textId="25B0966F" w:rsidR="0055110B" w:rsidRPr="00EE6EED" w:rsidRDefault="0055110B" w:rsidP="00EE6EED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города Москвы «Школа № 1748 «Вертикаль»</w:t>
      </w:r>
    </w:p>
    <w:p w14:paraId="6C3716D0" w14:textId="77777777" w:rsidR="0055110B" w:rsidRPr="00EE6EED" w:rsidRDefault="0055110B" w:rsidP="00EE6EE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14:paraId="18732905" w14:textId="77777777" w:rsidR="0055110B" w:rsidRPr="00EE6EED" w:rsidRDefault="0055110B" w:rsidP="00EE6EE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14:paraId="14F9573F" w14:textId="26778896" w:rsidR="0055110B" w:rsidRPr="00EE6EED" w:rsidRDefault="0055110B" w:rsidP="00EE6EE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14:paraId="52BF9B70" w14:textId="1BBAF354" w:rsidR="00C87B00" w:rsidRPr="00EE6EED" w:rsidRDefault="00C87B00" w:rsidP="00EE6EE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14:paraId="6E15969C" w14:textId="50CEC992" w:rsidR="00C87B00" w:rsidRDefault="00C87B00" w:rsidP="00EE6EE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14:paraId="2817BF95" w14:textId="321D6CEE" w:rsidR="00AC36E8" w:rsidRDefault="00AC36E8" w:rsidP="00EE6EE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</w:p>
    <w:p w14:paraId="3C94C8BB" w14:textId="1D86B553" w:rsidR="0055110B" w:rsidRDefault="008C2D3D" w:rsidP="00EE6EE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Проектная</w:t>
      </w:r>
      <w:r w:rsidR="0055110B" w:rsidRPr="00EE6E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работа</w:t>
      </w:r>
    </w:p>
    <w:p w14:paraId="2B82F620" w14:textId="373CF565" w:rsidR="00961B45" w:rsidRDefault="002B37A0" w:rsidP="00EE6EE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B14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Аутоагрессия как </w:t>
      </w:r>
      <w:r w:rsidR="000F39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один из </w:t>
      </w:r>
      <w:r w:rsidRPr="002B146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способ</w:t>
      </w:r>
      <w:r w:rsidR="000F39B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проявления</w:t>
      </w:r>
      <w:r w:rsidR="00D25B9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агрессии </w:t>
      </w:r>
    </w:p>
    <w:p w14:paraId="53E7018D" w14:textId="07ED091B" w:rsidR="00B11F0D" w:rsidRPr="00EA10FD" w:rsidRDefault="00D25B9A" w:rsidP="00EE6EE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 </w:t>
      </w:r>
      <w:r w:rsidR="000F39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современных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подростков.</w:t>
      </w:r>
    </w:p>
    <w:p w14:paraId="2128DC01" w14:textId="378CCD2F" w:rsidR="00C87B00" w:rsidRDefault="00C87B00" w:rsidP="00EE6EE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A726096" w14:textId="77777777" w:rsidR="007A49EB" w:rsidRPr="00EE6EED" w:rsidRDefault="007A49EB" w:rsidP="00EE6EE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E48899" w14:textId="1C591A4B" w:rsidR="00EE6EED" w:rsidRDefault="00EE6EED" w:rsidP="00EE6EE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27861" w14:textId="73E0DF80" w:rsidR="00EE6EED" w:rsidRDefault="00EE6EED" w:rsidP="00EE6EE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EB2F88" w14:textId="77777777" w:rsidR="00EE6EED" w:rsidRPr="00EE6EED" w:rsidRDefault="00EE6EED" w:rsidP="00EE6EE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C1DBF" w14:textId="6706FC02" w:rsidR="0055110B" w:rsidRPr="00EE6EED" w:rsidRDefault="001C5750" w:rsidP="00EE6EE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5110B"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</w:t>
      </w: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выполнила</w:t>
      </w:r>
      <w:r w:rsidR="0055110B"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F28D2D5" w14:textId="77777777" w:rsidR="00EE6EED" w:rsidRDefault="0055110B" w:rsidP="00EE6EE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</w:t>
      </w:r>
      <w:r w:rsid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аяся</w:t>
      </w: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D3D"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C2D3D"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37BE1569" w14:textId="313131DF" w:rsidR="0055110B" w:rsidRPr="00EE6EED" w:rsidRDefault="00EE6EED" w:rsidP="00EE6EE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медицинского </w:t>
      </w:r>
      <w:r w:rsidR="0055110B"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класса </w:t>
      </w:r>
    </w:p>
    <w:p w14:paraId="735BE24A" w14:textId="57EE6133" w:rsidR="0055110B" w:rsidRPr="00EE6EED" w:rsidRDefault="008C2D3D" w:rsidP="00EE6EE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Винокурова Александра Алексеевна </w:t>
      </w:r>
    </w:p>
    <w:p w14:paraId="27053489" w14:textId="75CDC662" w:rsidR="0055110B" w:rsidRPr="00EE6EED" w:rsidRDefault="0055110B" w:rsidP="00EE6EE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409DE0" w14:textId="33F59961" w:rsidR="00C87B00" w:rsidRPr="00EE6EED" w:rsidRDefault="00C87B00" w:rsidP="00EE6EE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3CDEAE" w14:textId="21D29CCC" w:rsidR="001C5750" w:rsidRPr="00EE6EED" w:rsidRDefault="00EE6EED" w:rsidP="00EE6EE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</w:t>
      </w:r>
      <w:r w:rsidR="001C5750" w:rsidRPr="00EE6EE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48310EE" w14:textId="632D67B4" w:rsidR="00EE6EED" w:rsidRPr="00EE6EED" w:rsidRDefault="00EE6EED" w:rsidP="00EE6EE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психологии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2C393BFD" w14:textId="4EDFF0E9" w:rsidR="0055110B" w:rsidRPr="00EE6EED" w:rsidRDefault="00C87B00" w:rsidP="00EE6EE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</w:t>
      </w:r>
      <w:r w:rsidR="008C2D3D"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</w:t>
      </w:r>
      <w:r w:rsidR="0055110B"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492B6B70" w14:textId="79D4380D" w:rsidR="0055110B" w:rsidRPr="00EE6EED" w:rsidRDefault="008C2D3D" w:rsidP="00EE6EE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C87B00"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пракова </w:t>
      </w:r>
      <w:r w:rsidR="00C87B00"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Анатольевна</w:t>
      </w:r>
    </w:p>
    <w:p w14:paraId="21C57D68" w14:textId="4329475D" w:rsidR="0055110B" w:rsidRPr="00EE6EED" w:rsidRDefault="0055110B" w:rsidP="00EE6E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A396F3" w14:textId="1BE2ABCA" w:rsidR="00C87B00" w:rsidRPr="00EE6EED" w:rsidRDefault="00C87B00" w:rsidP="00EE6E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5311C" w14:textId="79F33A05" w:rsidR="00C87B00" w:rsidRPr="00EE6EED" w:rsidRDefault="00C87B00" w:rsidP="00EE6E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68D0D4" w14:textId="5B65CEF8" w:rsidR="0055110B" w:rsidRPr="00EE6EED" w:rsidRDefault="0055110B" w:rsidP="00EA10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C528C" wp14:editId="47D79A34">
                <wp:simplePos x="0" y="0"/>
                <wp:positionH relativeFrom="column">
                  <wp:posOffset>5947410</wp:posOffset>
                </wp:positionH>
                <wp:positionV relativeFrom="paragraph">
                  <wp:posOffset>480060</wp:posOffset>
                </wp:positionV>
                <wp:extent cx="561975" cy="695325"/>
                <wp:effectExtent l="3810" t="381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7DD174" id="Прямоугольник 2" o:spid="_x0000_s1026" style="position:absolute;margin-left:468.3pt;margin-top:37.8pt;width:44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" stroked="f"/>
            </w:pict>
          </mc:Fallback>
        </mc:AlternateContent>
      </w:r>
      <w:r w:rsidRPr="00EE6E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39276" wp14:editId="7C567CF9">
                <wp:simplePos x="0" y="0"/>
                <wp:positionH relativeFrom="column">
                  <wp:posOffset>5947410</wp:posOffset>
                </wp:positionH>
                <wp:positionV relativeFrom="paragraph">
                  <wp:posOffset>347980</wp:posOffset>
                </wp:positionV>
                <wp:extent cx="295275" cy="209550"/>
                <wp:effectExtent l="13335" t="5080" r="57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DADA7A1" id="Прямоугольник 1" o:spid="_x0000_s1026" style="position:absolute;margin-left:468.3pt;margin-top:27.4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" strokecolor="white"/>
            </w:pict>
          </mc:Fallback>
        </mc:AlternateContent>
      </w: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20</w:t>
      </w:r>
      <w:r w:rsidR="008C2D3D"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E6E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E6E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56"/>
        <w:gridCol w:w="1555"/>
      </w:tblGrid>
      <w:tr w:rsidR="00AC36E8" w:rsidRPr="00323C7F" w14:paraId="0BA19387" w14:textId="77777777" w:rsidTr="00115B8A">
        <w:tc>
          <w:tcPr>
            <w:tcW w:w="8498" w:type="dxa"/>
          </w:tcPr>
          <w:p w14:paraId="00BB1AA1" w14:textId="77777777" w:rsidR="00AC36E8" w:rsidRPr="00323C7F" w:rsidRDefault="00AC36E8" w:rsidP="00115B8A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323C7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55" w:type="dxa"/>
          </w:tcPr>
          <w:p w14:paraId="24F950E8" w14:textId="77777777" w:rsidR="00AC36E8" w:rsidRPr="00323C7F" w:rsidRDefault="00AC36E8" w:rsidP="00115B8A">
            <w:pPr>
              <w:suppressAutoHyphens/>
              <w:spacing w:line="36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 w:rsidRPr="00323C7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Страницы</w:t>
            </w:r>
          </w:p>
        </w:tc>
      </w:tr>
      <w:tr w:rsidR="00AC36E8" w:rsidRPr="00323C7F" w14:paraId="64502067" w14:textId="77777777" w:rsidTr="00115B8A">
        <w:tc>
          <w:tcPr>
            <w:tcW w:w="8498" w:type="dxa"/>
          </w:tcPr>
          <w:p w14:paraId="50A54658" w14:textId="77777777" w:rsidR="00AC36E8" w:rsidRPr="00323C7F" w:rsidRDefault="00AC36E8" w:rsidP="00115B8A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23C7F">
              <w:rPr>
                <w:rFonts w:ascii="Times New Roman" w:eastAsia="SimSun" w:hAnsi="Times New Roman" w:cs="Times New Roman"/>
                <w:sz w:val="28"/>
                <w:szCs w:val="28"/>
              </w:rPr>
              <w:t>Введение (актуальность, цель, задачи)</w:t>
            </w:r>
          </w:p>
        </w:tc>
        <w:tc>
          <w:tcPr>
            <w:tcW w:w="1555" w:type="dxa"/>
          </w:tcPr>
          <w:p w14:paraId="6F888B2D" w14:textId="6B60084A" w:rsidR="00AC36E8" w:rsidRPr="00323C7F" w:rsidRDefault="003111F9" w:rsidP="003111F9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3-5</w:t>
            </w:r>
          </w:p>
        </w:tc>
      </w:tr>
      <w:tr w:rsidR="00AC36E8" w:rsidRPr="00323C7F" w14:paraId="2CA28C69" w14:textId="77777777" w:rsidTr="00115B8A">
        <w:tc>
          <w:tcPr>
            <w:tcW w:w="8498" w:type="dxa"/>
          </w:tcPr>
          <w:p w14:paraId="70F7EE59" w14:textId="77777777" w:rsidR="00AC36E8" w:rsidRPr="00323C7F" w:rsidRDefault="00AC36E8" w:rsidP="00115B8A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23C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23C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23C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3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Теоретическая часть. </w:t>
            </w:r>
          </w:p>
        </w:tc>
        <w:tc>
          <w:tcPr>
            <w:tcW w:w="1555" w:type="dxa"/>
          </w:tcPr>
          <w:p w14:paraId="727FD1DA" w14:textId="7BEB5A28" w:rsidR="00AC36E8" w:rsidRPr="00323C7F" w:rsidRDefault="00990E62" w:rsidP="003111F9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</w:tr>
      <w:tr w:rsidR="00AC36E8" w:rsidRPr="00323C7F" w14:paraId="2AEF38E1" w14:textId="77777777" w:rsidTr="00115B8A">
        <w:tc>
          <w:tcPr>
            <w:tcW w:w="8498" w:type="dxa"/>
            <w:tcBorders>
              <w:bottom w:val="single" w:sz="4" w:space="0" w:color="auto"/>
            </w:tcBorders>
          </w:tcPr>
          <w:p w14:paraId="321C3453" w14:textId="0346A04F" w:rsidR="00AC36E8" w:rsidRPr="00323C7F" w:rsidRDefault="00115B8A" w:rsidP="00115B8A">
            <w:pPr>
              <w:pStyle w:val="a3"/>
              <w:numPr>
                <w:ilvl w:val="1"/>
                <w:numId w:val="31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860978">
              <w:rPr>
                <w:rFonts w:ascii="Times New Roman" w:eastAsia="SimSun" w:hAnsi="Times New Roman" w:cs="Times New Roman"/>
                <w:sz w:val="28"/>
                <w:szCs w:val="28"/>
              </w:rPr>
              <w:t>А</w:t>
            </w:r>
            <w:r w:rsidR="00D25B9A">
              <w:rPr>
                <w:rFonts w:ascii="Times New Roman" w:eastAsia="SimSun" w:hAnsi="Times New Roman" w:cs="Times New Roman"/>
                <w:sz w:val="28"/>
                <w:szCs w:val="28"/>
              </w:rPr>
              <w:t>гресси</w:t>
            </w:r>
            <w:r w:rsidR="00860978">
              <w:rPr>
                <w:rFonts w:ascii="Times New Roman" w:eastAsia="SimSun" w:hAnsi="Times New Roman" w:cs="Times New Roman"/>
                <w:sz w:val="28"/>
                <w:szCs w:val="28"/>
              </w:rPr>
              <w:t>я. Определения агрессии в современном мире.</w:t>
            </w:r>
          </w:p>
        </w:tc>
        <w:tc>
          <w:tcPr>
            <w:tcW w:w="1555" w:type="dxa"/>
          </w:tcPr>
          <w:p w14:paraId="7F102F30" w14:textId="1CD83B33" w:rsidR="00AC36E8" w:rsidRPr="00323C7F" w:rsidRDefault="00990E62" w:rsidP="003111F9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6-9</w:t>
            </w:r>
          </w:p>
        </w:tc>
      </w:tr>
      <w:tr w:rsidR="006065D8" w:rsidRPr="00323C7F" w14:paraId="6D77ED74" w14:textId="77777777" w:rsidTr="00115B8A">
        <w:tc>
          <w:tcPr>
            <w:tcW w:w="8498" w:type="dxa"/>
            <w:tcBorders>
              <w:bottom w:val="single" w:sz="4" w:space="0" w:color="auto"/>
            </w:tcBorders>
          </w:tcPr>
          <w:p w14:paraId="1BD5E7F4" w14:textId="47809EB6" w:rsidR="006065D8" w:rsidRPr="006065D8" w:rsidRDefault="00115B8A" w:rsidP="00115B8A">
            <w:pPr>
              <w:pStyle w:val="a3"/>
              <w:numPr>
                <w:ilvl w:val="1"/>
                <w:numId w:val="31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000B" w:rsidRPr="006065D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</w:t>
            </w:r>
            <w:r w:rsidR="006065D8" w:rsidRPr="006065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агрессии.</w:t>
            </w:r>
          </w:p>
        </w:tc>
        <w:tc>
          <w:tcPr>
            <w:tcW w:w="1555" w:type="dxa"/>
          </w:tcPr>
          <w:p w14:paraId="78303BED" w14:textId="6E4A5EDE" w:rsidR="006065D8" w:rsidRPr="00323C7F" w:rsidRDefault="00990E62" w:rsidP="003111F9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9-</w:t>
            </w:r>
            <w:r w:rsidR="00B8482F">
              <w:rPr>
                <w:rFonts w:ascii="Times New Roman" w:eastAsia="SimSun" w:hAnsi="Times New Roman" w:cs="Times New Roman"/>
                <w:sz w:val="28"/>
                <w:szCs w:val="28"/>
              </w:rPr>
              <w:t>11</w:t>
            </w:r>
          </w:p>
        </w:tc>
      </w:tr>
      <w:tr w:rsidR="00AC36E8" w:rsidRPr="00323C7F" w14:paraId="346556C0" w14:textId="77777777" w:rsidTr="00115B8A">
        <w:tc>
          <w:tcPr>
            <w:tcW w:w="8498" w:type="dxa"/>
            <w:tcBorders>
              <w:bottom w:val="single" w:sz="4" w:space="0" w:color="auto"/>
            </w:tcBorders>
          </w:tcPr>
          <w:p w14:paraId="3665CDB4" w14:textId="2C5585CF" w:rsidR="006065D8" w:rsidRPr="00323C7F" w:rsidRDefault="00115B8A" w:rsidP="00115B8A">
            <w:pPr>
              <w:pStyle w:val="a3"/>
              <w:numPr>
                <w:ilvl w:val="1"/>
                <w:numId w:val="31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6065D8">
              <w:rPr>
                <w:rFonts w:ascii="Times New Roman" w:eastAsia="SimSun" w:hAnsi="Times New Roman" w:cs="Times New Roman"/>
                <w:sz w:val="28"/>
                <w:szCs w:val="28"/>
              </w:rPr>
              <w:t>Аутоагрессия.</w:t>
            </w:r>
          </w:p>
        </w:tc>
        <w:tc>
          <w:tcPr>
            <w:tcW w:w="1555" w:type="dxa"/>
          </w:tcPr>
          <w:p w14:paraId="7A91548B" w14:textId="6B284B98" w:rsidR="00AC36E8" w:rsidRPr="00323C7F" w:rsidRDefault="00B8482F" w:rsidP="003111F9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11</w:t>
            </w:r>
            <w:r w:rsidR="00EE7347">
              <w:rPr>
                <w:rFonts w:ascii="Times New Roman" w:eastAsia="SimSun" w:hAnsi="Times New Roman" w:cs="Times New Roman"/>
                <w:sz w:val="28"/>
                <w:szCs w:val="28"/>
              </w:rPr>
              <w:t>-13</w:t>
            </w:r>
          </w:p>
        </w:tc>
      </w:tr>
      <w:tr w:rsidR="00AC36E8" w:rsidRPr="00323C7F" w14:paraId="218313B8" w14:textId="77777777" w:rsidTr="00115B8A">
        <w:tc>
          <w:tcPr>
            <w:tcW w:w="8498" w:type="dxa"/>
            <w:tcBorders>
              <w:top w:val="single" w:sz="4" w:space="0" w:color="auto"/>
            </w:tcBorders>
          </w:tcPr>
          <w:p w14:paraId="2EBDE023" w14:textId="545E837C" w:rsidR="00D25B9A" w:rsidRPr="00115B8A" w:rsidRDefault="00115B8A" w:rsidP="00115B8A">
            <w:pPr>
              <w:pStyle w:val="a3"/>
              <w:numPr>
                <w:ilvl w:val="1"/>
                <w:numId w:val="31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5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369E" w:rsidRPr="00115B8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Подростковая агрессия.</w:t>
            </w:r>
          </w:p>
        </w:tc>
        <w:tc>
          <w:tcPr>
            <w:tcW w:w="1555" w:type="dxa"/>
          </w:tcPr>
          <w:p w14:paraId="454C7721" w14:textId="76E02DB1" w:rsidR="00AC36E8" w:rsidRPr="00323C7F" w:rsidRDefault="00B8482F" w:rsidP="003111F9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13 - 16</w:t>
            </w:r>
          </w:p>
        </w:tc>
      </w:tr>
      <w:tr w:rsidR="00AC36E8" w:rsidRPr="00323C7F" w14:paraId="2313E09E" w14:textId="77777777" w:rsidTr="00115B8A">
        <w:tc>
          <w:tcPr>
            <w:tcW w:w="8498" w:type="dxa"/>
          </w:tcPr>
          <w:p w14:paraId="3C982E72" w14:textId="77777777" w:rsidR="00AC36E8" w:rsidRPr="00323C7F" w:rsidRDefault="00AC36E8" w:rsidP="00115B8A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23C7F">
              <w:rPr>
                <w:rFonts w:ascii="Times New Roman" w:eastAsia="Times New Roman" w:hAnsi="Times New Roman" w:cs="Times New Roman"/>
                <w:sz w:val="28"/>
                <w:szCs w:val="28"/>
              </w:rPr>
              <w:t>II. Экспериментальная часть.</w:t>
            </w:r>
          </w:p>
        </w:tc>
        <w:tc>
          <w:tcPr>
            <w:tcW w:w="1555" w:type="dxa"/>
          </w:tcPr>
          <w:p w14:paraId="353A9286" w14:textId="52C58E94" w:rsidR="00AC36E8" w:rsidRPr="00323C7F" w:rsidRDefault="00B8482F" w:rsidP="003111F9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17-22</w:t>
            </w:r>
          </w:p>
        </w:tc>
      </w:tr>
      <w:tr w:rsidR="00AC36E8" w:rsidRPr="00323C7F" w14:paraId="15400D85" w14:textId="77777777" w:rsidTr="00115B8A">
        <w:tc>
          <w:tcPr>
            <w:tcW w:w="8498" w:type="dxa"/>
          </w:tcPr>
          <w:p w14:paraId="4C9CE13E" w14:textId="77777777" w:rsidR="00AC36E8" w:rsidRPr="00323C7F" w:rsidRDefault="00AC36E8" w:rsidP="00115B8A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23C7F">
              <w:rPr>
                <w:rFonts w:ascii="Times New Roman" w:eastAsia="Times New Roman" w:hAnsi="Times New Roman" w:cs="Times New Roman"/>
                <w:sz w:val="28"/>
                <w:szCs w:val="28"/>
              </w:rPr>
              <w:t>2.1. Процедура исследования.</w:t>
            </w:r>
          </w:p>
        </w:tc>
        <w:tc>
          <w:tcPr>
            <w:tcW w:w="1555" w:type="dxa"/>
          </w:tcPr>
          <w:p w14:paraId="3979EB2E" w14:textId="2AFF1641" w:rsidR="00AC36E8" w:rsidRPr="00323C7F" w:rsidRDefault="00B8482F" w:rsidP="003111F9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17</w:t>
            </w:r>
          </w:p>
        </w:tc>
      </w:tr>
      <w:tr w:rsidR="00AC36E8" w:rsidRPr="00323C7F" w14:paraId="0CEFEBF7" w14:textId="77777777" w:rsidTr="00115B8A">
        <w:tc>
          <w:tcPr>
            <w:tcW w:w="8498" w:type="dxa"/>
          </w:tcPr>
          <w:p w14:paraId="55535792" w14:textId="77777777" w:rsidR="00AC36E8" w:rsidRPr="00323C7F" w:rsidRDefault="00AC36E8" w:rsidP="00115B8A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23C7F">
              <w:rPr>
                <w:rFonts w:ascii="Times New Roman" w:eastAsia="Times New Roman" w:hAnsi="Times New Roman" w:cs="Times New Roman"/>
                <w:sz w:val="28"/>
                <w:szCs w:val="28"/>
              </w:rPr>
              <w:t>2.2. Результаты исследования и их анализ.</w:t>
            </w:r>
          </w:p>
        </w:tc>
        <w:tc>
          <w:tcPr>
            <w:tcW w:w="1555" w:type="dxa"/>
          </w:tcPr>
          <w:p w14:paraId="795354FA" w14:textId="7CCB4748" w:rsidR="00AC36E8" w:rsidRPr="00323C7F" w:rsidRDefault="00B8482F" w:rsidP="003111F9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18-22</w:t>
            </w:r>
          </w:p>
        </w:tc>
      </w:tr>
      <w:tr w:rsidR="00AC36E8" w:rsidRPr="00323C7F" w14:paraId="068DADE5" w14:textId="77777777" w:rsidTr="00115B8A">
        <w:tc>
          <w:tcPr>
            <w:tcW w:w="8498" w:type="dxa"/>
          </w:tcPr>
          <w:p w14:paraId="6B3C20FE" w14:textId="77777777" w:rsidR="00AC36E8" w:rsidRPr="00323C7F" w:rsidRDefault="00AC36E8" w:rsidP="00115B8A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23C7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выводы по исследованию.</w:t>
            </w:r>
          </w:p>
        </w:tc>
        <w:tc>
          <w:tcPr>
            <w:tcW w:w="1555" w:type="dxa"/>
          </w:tcPr>
          <w:p w14:paraId="7CCAAE4D" w14:textId="4573D086" w:rsidR="00AC36E8" w:rsidRPr="00323C7F" w:rsidRDefault="00B8482F" w:rsidP="003111F9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23</w:t>
            </w:r>
          </w:p>
        </w:tc>
      </w:tr>
      <w:tr w:rsidR="00AC36E8" w:rsidRPr="00323C7F" w14:paraId="7FB61CE4" w14:textId="77777777" w:rsidTr="00115B8A">
        <w:tc>
          <w:tcPr>
            <w:tcW w:w="8498" w:type="dxa"/>
          </w:tcPr>
          <w:p w14:paraId="0454EFA7" w14:textId="77777777" w:rsidR="00AC36E8" w:rsidRPr="00323C7F" w:rsidRDefault="00AC36E8" w:rsidP="00115B8A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23C7F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Заключение.</w:t>
            </w:r>
            <w:r w:rsidRPr="00323C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</w:tcPr>
          <w:p w14:paraId="497A9BC1" w14:textId="59975625" w:rsidR="00AC36E8" w:rsidRPr="00323C7F" w:rsidRDefault="00B8482F" w:rsidP="003111F9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23</w:t>
            </w:r>
          </w:p>
        </w:tc>
      </w:tr>
      <w:tr w:rsidR="00AC36E8" w:rsidRPr="00323C7F" w14:paraId="27CF79DC" w14:textId="77777777" w:rsidTr="00115B8A">
        <w:tc>
          <w:tcPr>
            <w:tcW w:w="8498" w:type="dxa"/>
          </w:tcPr>
          <w:p w14:paraId="087F589C" w14:textId="77777777" w:rsidR="00AC36E8" w:rsidRPr="00323C7F" w:rsidRDefault="00AC36E8" w:rsidP="00115B8A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23C7F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555" w:type="dxa"/>
          </w:tcPr>
          <w:p w14:paraId="1876FCDD" w14:textId="741396AC" w:rsidR="00AC36E8" w:rsidRPr="00323C7F" w:rsidRDefault="00B8482F" w:rsidP="003111F9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23-24</w:t>
            </w:r>
          </w:p>
        </w:tc>
      </w:tr>
      <w:tr w:rsidR="00AC36E8" w:rsidRPr="00323C7F" w14:paraId="5EFCE472" w14:textId="77777777" w:rsidTr="00115B8A">
        <w:tc>
          <w:tcPr>
            <w:tcW w:w="8498" w:type="dxa"/>
          </w:tcPr>
          <w:p w14:paraId="5D82C303" w14:textId="77777777" w:rsidR="00AC36E8" w:rsidRPr="00323C7F" w:rsidRDefault="00AC36E8" w:rsidP="00115B8A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23C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Приложение.</w:t>
            </w:r>
          </w:p>
        </w:tc>
        <w:tc>
          <w:tcPr>
            <w:tcW w:w="1555" w:type="dxa"/>
          </w:tcPr>
          <w:p w14:paraId="7C803EF9" w14:textId="702D0703" w:rsidR="00AC36E8" w:rsidRPr="00323C7F" w:rsidRDefault="00B8482F" w:rsidP="003111F9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25-27</w:t>
            </w:r>
            <w:bookmarkStart w:id="1" w:name="_GoBack"/>
            <w:bookmarkEnd w:id="1"/>
          </w:p>
        </w:tc>
      </w:tr>
    </w:tbl>
    <w:p w14:paraId="2886260F" w14:textId="77777777" w:rsidR="00AC36E8" w:rsidRDefault="00AC36E8" w:rsidP="00EE6EED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3A8AE4B3" w14:textId="77777777" w:rsidR="0055110B" w:rsidRPr="00EE6EED" w:rsidRDefault="0055110B" w:rsidP="00EE6E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6EED">
        <w:rPr>
          <w:rFonts w:ascii="Times New Roman" w:hAnsi="Times New Roman" w:cs="Times New Roman"/>
          <w:sz w:val="28"/>
          <w:szCs w:val="28"/>
        </w:rPr>
        <w:br w:type="page"/>
      </w:r>
    </w:p>
    <w:p w14:paraId="0FEF7648" w14:textId="569F26C1" w:rsidR="008C2D3D" w:rsidRDefault="0055110B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</w:t>
      </w:r>
      <w:r w:rsidR="008C2D3D"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4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B397EA3" w14:textId="77777777" w:rsidR="00EF32E6" w:rsidRDefault="001E2F6E" w:rsidP="0015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6E">
        <w:rPr>
          <w:rFonts w:ascii="Times New Roman" w:hAnsi="Times New Roman" w:cs="Times New Roman"/>
          <w:sz w:val="28"/>
          <w:szCs w:val="28"/>
        </w:rPr>
        <w:t xml:space="preserve">Проблема агрессивности, а именно </w:t>
      </w:r>
      <w:r w:rsidR="00544E73">
        <w:rPr>
          <w:rFonts w:ascii="Times New Roman" w:hAnsi="Times New Roman" w:cs="Times New Roman"/>
          <w:sz w:val="28"/>
          <w:szCs w:val="28"/>
        </w:rPr>
        <w:t xml:space="preserve">подростковой </w:t>
      </w:r>
      <w:r w:rsidRPr="001E2F6E">
        <w:rPr>
          <w:rFonts w:ascii="Times New Roman" w:hAnsi="Times New Roman" w:cs="Times New Roman"/>
          <w:sz w:val="28"/>
          <w:szCs w:val="28"/>
        </w:rPr>
        <w:t xml:space="preserve">агрессии в современном мире </w:t>
      </w:r>
      <w:r w:rsidR="00544E73">
        <w:rPr>
          <w:rFonts w:ascii="Times New Roman" w:hAnsi="Times New Roman" w:cs="Times New Roman"/>
          <w:sz w:val="28"/>
          <w:szCs w:val="28"/>
        </w:rPr>
        <w:t>остается чрезвычайно важной и актуальной и</w:t>
      </w:r>
      <w:r w:rsidRPr="001E2F6E">
        <w:rPr>
          <w:rFonts w:ascii="Times New Roman" w:hAnsi="Times New Roman" w:cs="Times New Roman"/>
          <w:sz w:val="28"/>
          <w:szCs w:val="28"/>
        </w:rPr>
        <w:t xml:space="preserve"> одн</w:t>
      </w:r>
      <w:r w:rsidR="00A66C03">
        <w:rPr>
          <w:rFonts w:ascii="Times New Roman" w:hAnsi="Times New Roman" w:cs="Times New Roman"/>
          <w:sz w:val="28"/>
          <w:szCs w:val="28"/>
        </w:rPr>
        <w:t>ой</w:t>
      </w:r>
      <w:r w:rsidRPr="001E2F6E">
        <w:rPr>
          <w:rFonts w:ascii="Times New Roman" w:hAnsi="Times New Roman" w:cs="Times New Roman"/>
          <w:sz w:val="28"/>
          <w:szCs w:val="28"/>
        </w:rPr>
        <w:t xml:space="preserve"> из самых значимых проблем в современной науке: социологии, педагогике, </w:t>
      </w:r>
      <w:r w:rsidR="00544E73">
        <w:rPr>
          <w:rFonts w:ascii="Times New Roman" w:hAnsi="Times New Roman" w:cs="Times New Roman"/>
          <w:sz w:val="28"/>
          <w:szCs w:val="28"/>
        </w:rPr>
        <w:t xml:space="preserve">психологии, так как с </w:t>
      </w:r>
      <w:r w:rsidRPr="001E2F6E">
        <w:rPr>
          <w:rFonts w:ascii="Times New Roman" w:hAnsi="Times New Roman" w:cs="Times New Roman"/>
          <w:sz w:val="28"/>
          <w:szCs w:val="28"/>
        </w:rPr>
        <w:t xml:space="preserve">данной проблемой </w:t>
      </w:r>
      <w:r w:rsidR="00EF32E6">
        <w:rPr>
          <w:rFonts w:ascii="Times New Roman" w:hAnsi="Times New Roman" w:cs="Times New Roman"/>
          <w:sz w:val="28"/>
          <w:szCs w:val="28"/>
        </w:rPr>
        <w:t>человек</w:t>
      </w:r>
      <w:r w:rsidRPr="001E2F6E">
        <w:rPr>
          <w:rFonts w:ascii="Times New Roman" w:hAnsi="Times New Roman" w:cs="Times New Roman"/>
          <w:sz w:val="28"/>
          <w:szCs w:val="28"/>
        </w:rPr>
        <w:t xml:space="preserve"> сталкива</w:t>
      </w:r>
      <w:r w:rsidR="00EF32E6">
        <w:rPr>
          <w:rFonts w:ascii="Times New Roman" w:hAnsi="Times New Roman" w:cs="Times New Roman"/>
          <w:sz w:val="28"/>
          <w:szCs w:val="28"/>
        </w:rPr>
        <w:t>ет</w:t>
      </w:r>
      <w:r w:rsidRPr="001E2F6E">
        <w:rPr>
          <w:rFonts w:ascii="Times New Roman" w:hAnsi="Times New Roman" w:cs="Times New Roman"/>
          <w:sz w:val="28"/>
          <w:szCs w:val="28"/>
        </w:rPr>
        <w:t xml:space="preserve">ся </w:t>
      </w:r>
      <w:r w:rsidR="00EF32E6">
        <w:rPr>
          <w:rFonts w:ascii="Times New Roman" w:hAnsi="Times New Roman" w:cs="Times New Roman"/>
          <w:sz w:val="28"/>
          <w:szCs w:val="28"/>
        </w:rPr>
        <w:t>достаточно часто</w:t>
      </w:r>
      <w:r w:rsidRPr="001E2F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51242F" w14:textId="3D4D0146" w:rsidR="007A49EB" w:rsidRPr="000F39B0" w:rsidRDefault="00E14A30" w:rsidP="0015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Демонстративное и вызывающее поведение подростков усиливается</w:t>
      </w:r>
      <w:r w:rsidR="006970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отмечается увеличение показателей подростковой агрессии, сопряженн</w:t>
      </w:r>
      <w:r w:rsidR="00A66C0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 особой жестокостью по отношению к сверстникам, другим людям и вандализмом </w:t>
      </w:r>
      <w:r w:rsidRPr="00E14A30">
        <w:rPr>
          <w:rFonts w:ascii="Times New Roman" w:hAnsi="Times New Roman" w:cs="Times New Roman"/>
          <w:sz w:val="28"/>
          <w:szCs w:val="28"/>
        </w:rPr>
        <w:t>[</w:t>
      </w:r>
      <w:r w:rsidR="00B8482F">
        <w:rPr>
          <w:rFonts w:ascii="Times New Roman" w:hAnsi="Times New Roman" w:cs="Times New Roman"/>
          <w:sz w:val="28"/>
          <w:szCs w:val="28"/>
        </w:rPr>
        <w:t>2</w:t>
      </w:r>
      <w:r w:rsidRPr="000F39B0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20AA89CF" w14:textId="21353E50" w:rsidR="000F39B0" w:rsidRPr="000F39B0" w:rsidRDefault="000F39B0" w:rsidP="0015735B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9B0">
        <w:rPr>
          <w:sz w:val="28"/>
          <w:szCs w:val="28"/>
        </w:rPr>
        <w:t>Также отмечается рост и аутоагрессивного (суицидального) поведения подростков.</w:t>
      </w:r>
      <w:r>
        <w:rPr>
          <w:sz w:val="28"/>
          <w:szCs w:val="28"/>
        </w:rPr>
        <w:t xml:space="preserve"> </w:t>
      </w:r>
      <w:r w:rsidRPr="000F39B0">
        <w:rPr>
          <w:sz w:val="28"/>
          <w:szCs w:val="28"/>
        </w:rPr>
        <w:t xml:space="preserve">Рост числа суицидов, как крайнего проявления аутоагрессии, наблюдается сегодня во всем мире. </w:t>
      </w:r>
      <w:r>
        <w:rPr>
          <w:sz w:val="28"/>
          <w:szCs w:val="28"/>
        </w:rPr>
        <w:t>П</w:t>
      </w:r>
      <w:r w:rsidRPr="000F39B0">
        <w:rPr>
          <w:sz w:val="28"/>
          <w:szCs w:val="28"/>
        </w:rPr>
        <w:t>о данным Всемирной</w:t>
      </w:r>
      <w:r>
        <w:rPr>
          <w:sz w:val="28"/>
          <w:szCs w:val="28"/>
        </w:rPr>
        <w:t xml:space="preserve"> </w:t>
      </w:r>
      <w:r w:rsidRPr="000F39B0">
        <w:rPr>
          <w:sz w:val="28"/>
          <w:szCs w:val="28"/>
        </w:rPr>
        <w:t xml:space="preserve">Организации Здравоохранения, количество суицидов среди лиц от 15 до 24 </w:t>
      </w:r>
      <w:r w:rsidRPr="00350232">
        <w:rPr>
          <w:sz w:val="28"/>
          <w:szCs w:val="28"/>
        </w:rPr>
        <w:t>лет за последние 15 лет в мире увеличилось в среднем в два раза, а в России – в три раза [</w:t>
      </w:r>
      <w:r w:rsidR="00B8482F">
        <w:rPr>
          <w:sz w:val="28"/>
          <w:szCs w:val="28"/>
          <w:shd w:val="clear" w:color="auto" w:fill="FFFFFF"/>
        </w:rPr>
        <w:t>15</w:t>
      </w:r>
      <w:r w:rsidRPr="00350232">
        <w:rPr>
          <w:sz w:val="28"/>
          <w:szCs w:val="28"/>
        </w:rPr>
        <w:t>].</w:t>
      </w:r>
      <w:r w:rsidRPr="00843926">
        <w:rPr>
          <w:sz w:val="28"/>
          <w:szCs w:val="28"/>
        </w:rPr>
        <w:t xml:space="preserve"> </w:t>
      </w:r>
      <w:r w:rsidR="00843926">
        <w:rPr>
          <w:sz w:val="28"/>
          <w:szCs w:val="28"/>
        </w:rPr>
        <w:t>Э</w:t>
      </w:r>
      <w:r w:rsidRPr="00843926">
        <w:rPr>
          <w:sz w:val="28"/>
          <w:szCs w:val="28"/>
        </w:rPr>
        <w:t xml:space="preserve">тот феномен </w:t>
      </w:r>
      <w:r w:rsidR="00843926">
        <w:rPr>
          <w:sz w:val="28"/>
          <w:szCs w:val="28"/>
        </w:rPr>
        <w:t xml:space="preserve">ученые </w:t>
      </w:r>
      <w:r w:rsidRPr="00843926">
        <w:rPr>
          <w:sz w:val="28"/>
          <w:szCs w:val="28"/>
        </w:rPr>
        <w:t>объясня</w:t>
      </w:r>
      <w:r w:rsidR="00843926">
        <w:rPr>
          <w:sz w:val="28"/>
          <w:szCs w:val="28"/>
        </w:rPr>
        <w:t>ю</w:t>
      </w:r>
      <w:r w:rsidRPr="00843926">
        <w:rPr>
          <w:sz w:val="28"/>
          <w:szCs w:val="28"/>
        </w:rPr>
        <w:t>тся тем, что происходящие изменения в экономической</w:t>
      </w:r>
      <w:r w:rsidRPr="000F39B0">
        <w:rPr>
          <w:sz w:val="28"/>
          <w:szCs w:val="28"/>
        </w:rPr>
        <w:t xml:space="preserve">, социальной, духовной сферах нашего общества влекут за собой изменения требований, предъявляемых к личности </w:t>
      </w:r>
      <w:r w:rsidR="00843926">
        <w:rPr>
          <w:sz w:val="28"/>
          <w:szCs w:val="28"/>
        </w:rPr>
        <w:t>человека</w:t>
      </w:r>
      <w:r w:rsidRPr="000F39B0">
        <w:rPr>
          <w:sz w:val="28"/>
          <w:szCs w:val="28"/>
        </w:rPr>
        <w:t>,</w:t>
      </w:r>
      <w:r w:rsidR="00843926">
        <w:rPr>
          <w:sz w:val="28"/>
          <w:szCs w:val="28"/>
        </w:rPr>
        <w:t xml:space="preserve"> особенно молодого человека,</w:t>
      </w:r>
      <w:r w:rsidRPr="000F39B0">
        <w:rPr>
          <w:sz w:val="28"/>
          <w:szCs w:val="28"/>
        </w:rPr>
        <w:t xml:space="preserve"> вызывая рост </w:t>
      </w:r>
      <w:r w:rsidR="00843926">
        <w:rPr>
          <w:sz w:val="28"/>
          <w:szCs w:val="28"/>
        </w:rPr>
        <w:t>внутреннего эмоционального и психофизиологического</w:t>
      </w:r>
      <w:r w:rsidRPr="000F39B0">
        <w:rPr>
          <w:sz w:val="28"/>
          <w:szCs w:val="28"/>
        </w:rPr>
        <w:t xml:space="preserve"> напряжения, </w:t>
      </w:r>
      <w:r w:rsidR="00843926" w:rsidRPr="000F39B0">
        <w:rPr>
          <w:sz w:val="28"/>
          <w:szCs w:val="28"/>
        </w:rPr>
        <w:t>диссонанс</w:t>
      </w:r>
      <w:r w:rsidR="00843926">
        <w:rPr>
          <w:sz w:val="28"/>
          <w:szCs w:val="28"/>
        </w:rPr>
        <w:t xml:space="preserve">, </w:t>
      </w:r>
      <w:r w:rsidRPr="000F39B0">
        <w:rPr>
          <w:sz w:val="28"/>
          <w:szCs w:val="28"/>
        </w:rPr>
        <w:t>приводящи</w:t>
      </w:r>
      <w:r w:rsidR="00843926">
        <w:rPr>
          <w:sz w:val="28"/>
          <w:szCs w:val="28"/>
        </w:rPr>
        <w:t>е в свою очередь</w:t>
      </w:r>
      <w:r w:rsidRPr="000F39B0">
        <w:rPr>
          <w:sz w:val="28"/>
          <w:szCs w:val="28"/>
        </w:rPr>
        <w:t xml:space="preserve"> к утрате </w:t>
      </w:r>
      <w:r w:rsidR="00843926">
        <w:rPr>
          <w:sz w:val="28"/>
          <w:szCs w:val="28"/>
        </w:rPr>
        <w:t xml:space="preserve">нравственных ценностей и понимания </w:t>
      </w:r>
      <w:r w:rsidRPr="000F39B0">
        <w:rPr>
          <w:sz w:val="28"/>
          <w:szCs w:val="28"/>
        </w:rPr>
        <w:t xml:space="preserve">смысла жизни. </w:t>
      </w:r>
      <w:r w:rsidR="00843926">
        <w:rPr>
          <w:sz w:val="28"/>
          <w:szCs w:val="28"/>
        </w:rPr>
        <w:t>И н</w:t>
      </w:r>
      <w:r w:rsidRPr="000F39B0">
        <w:rPr>
          <w:sz w:val="28"/>
          <w:szCs w:val="28"/>
        </w:rPr>
        <w:t>аиболее чувствительным</w:t>
      </w:r>
      <w:r w:rsidR="00843926">
        <w:rPr>
          <w:sz w:val="28"/>
          <w:szCs w:val="28"/>
        </w:rPr>
        <w:t>и</w:t>
      </w:r>
      <w:r w:rsidRPr="000F39B0">
        <w:rPr>
          <w:sz w:val="28"/>
          <w:szCs w:val="28"/>
        </w:rPr>
        <w:t xml:space="preserve"> к подобным изменениям оказыва</w:t>
      </w:r>
      <w:r w:rsidR="00843926">
        <w:rPr>
          <w:sz w:val="28"/>
          <w:szCs w:val="28"/>
        </w:rPr>
        <w:t>ю</w:t>
      </w:r>
      <w:r w:rsidRPr="000F39B0">
        <w:rPr>
          <w:sz w:val="28"/>
          <w:szCs w:val="28"/>
        </w:rPr>
        <w:t xml:space="preserve">тся </w:t>
      </w:r>
      <w:r w:rsidR="00843926">
        <w:rPr>
          <w:sz w:val="28"/>
          <w:szCs w:val="28"/>
        </w:rPr>
        <w:t>подростки</w:t>
      </w:r>
      <w:r w:rsidRPr="000F39B0">
        <w:rPr>
          <w:sz w:val="28"/>
          <w:szCs w:val="28"/>
        </w:rPr>
        <w:t xml:space="preserve">, </w:t>
      </w:r>
      <w:r w:rsidR="00843926">
        <w:rPr>
          <w:sz w:val="28"/>
          <w:szCs w:val="28"/>
        </w:rPr>
        <w:t>так как именно в этот период идет формирование л</w:t>
      </w:r>
      <w:r w:rsidRPr="000F39B0">
        <w:rPr>
          <w:sz w:val="28"/>
          <w:szCs w:val="28"/>
        </w:rPr>
        <w:t>ичност</w:t>
      </w:r>
      <w:r w:rsidR="00843926">
        <w:rPr>
          <w:sz w:val="28"/>
          <w:szCs w:val="28"/>
        </w:rPr>
        <w:t>и</w:t>
      </w:r>
      <w:r w:rsidRPr="000F39B0">
        <w:rPr>
          <w:sz w:val="28"/>
          <w:szCs w:val="28"/>
        </w:rPr>
        <w:t xml:space="preserve"> подростка.</w:t>
      </w:r>
    </w:p>
    <w:p w14:paraId="18F286C8" w14:textId="7DC4933A" w:rsidR="00441AFA" w:rsidRPr="00491DF2" w:rsidRDefault="00441AFA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агрессивного поведения – это сложный и многогранный процесс, в котором действует множество факторов, как биологических, так и социальных. Так с </w:t>
      </w:r>
      <w:r w:rsidRPr="005D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быстрым изменением окружающего мира, с ускорением ритма жизни, с </w:t>
      </w:r>
      <w:r w:rsidRPr="001E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невероятно большим потоком информации современные подростки стали больше подвержены стрессу и агрессии. Из-за нечеткого понимания того, что </w:t>
      </w:r>
      <w:r w:rsidRPr="0049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происходит, что делать и чью сторону принимать, подростки начинают теряться в своих мыслях и эмоциях, выпадать из течения жизни, терять самообладание, что </w:t>
      </w:r>
      <w:r w:rsidRPr="00491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приводит к появлению </w:t>
      </w:r>
      <w:r w:rsidR="002C6702" w:rsidRPr="0049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49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тревожности, раздражительности, </w:t>
      </w:r>
      <w:r w:rsidR="007E4E15" w:rsidRPr="0049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подозрительности, </w:t>
      </w:r>
      <w:r w:rsidR="00A66C03" w:rsidRPr="00491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негативизма</w:t>
      </w:r>
      <w:r w:rsidR="002C6702" w:rsidRPr="0049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A66C03" w:rsidRPr="0049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боли, </w:t>
      </w:r>
      <w:r w:rsidRPr="0049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апатии, депрессии. </w:t>
      </w:r>
    </w:p>
    <w:p w14:paraId="2A3820F8" w14:textId="0E79C8F1" w:rsidR="004E246C" w:rsidRPr="00EC22EC" w:rsidRDefault="00491DF2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тема мне интересна, потому что я </w:t>
      </w:r>
      <w:r w:rsidR="008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1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столкнулась</w:t>
      </w:r>
      <w:r w:rsidR="008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C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EF32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1CC5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оявлением агресс</w:t>
      </w:r>
      <w:r w:rsidR="0084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ии: не только с агрессией, которая направлена на другого человека или объект, </w:t>
      </w:r>
      <w:r w:rsidR="00EF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4E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</w:t>
      </w:r>
      <w:r w:rsidR="004E24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которая направлена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себя</w:t>
      </w:r>
      <w:r w:rsidR="001D1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моменты я анализировала и проживала заново свои трудные ситуации, не находила решения и «застревала» в них. При этом у меня возникало огромное чувство вины, которое со временем </w:t>
      </w:r>
      <w:r w:rsidR="004E246C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становилось больше, м</w:t>
      </w:r>
      <w:r w:rsidR="0089576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E246C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89576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 было контролировать </w:t>
      </w:r>
      <w:r w:rsidR="004E246C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эмоции</w:t>
      </w:r>
      <w:r w:rsidR="009F1A45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76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6C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возникали в этот момент</w:t>
      </w:r>
      <w:r w:rsidR="00017B2D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246C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чтобы не обидеть близких мне людей, я «ругала и наказывала» себя.</w:t>
      </w:r>
    </w:p>
    <w:p w14:paraId="6E9F18EA" w14:textId="06A9A39C" w:rsidR="00A66C03" w:rsidRPr="00EC22EC" w:rsidRDefault="004E246C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575CD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="00693BA6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справлялась с данным состояние и </w:t>
      </w:r>
      <w:r w:rsidR="00575CD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срывалась на других людей</w:t>
      </w:r>
      <w:r w:rsidR="00575CD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244E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CD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с ними могла перейти </w:t>
      </w:r>
      <w:r w:rsidR="0090244E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повышенные тона</w:t>
      </w:r>
      <w:r w:rsidR="00575CD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162AF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</w:t>
      </w:r>
      <w:r w:rsidR="00575CD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к собеседнику </w:t>
      </w:r>
      <w:r w:rsidR="00A162AF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призрением</w:t>
      </w:r>
      <w:r w:rsidR="00575CD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проявлять свое раздражение</w:t>
      </w:r>
      <w:r w:rsidR="00940AC8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CD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возмущение</w:t>
      </w:r>
      <w:r w:rsidR="00940AC8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грубость</w:t>
      </w:r>
      <w:r w:rsidR="00575CD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8E503F" w14:textId="38C9AA20" w:rsidR="00491DF2" w:rsidRPr="00EC22EC" w:rsidRDefault="00575CDB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общении на данную тему со своими друзьями я обратила внимание, что они в разных ситуациях проявляют свою агрессию по-разному. И </w:t>
      </w:r>
      <w:r w:rsidR="00491DF2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стало интересно</w:t>
      </w:r>
      <w:r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91DF2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проявлять агрессию по отношению к другим людям, которые</w:t>
      </w:r>
      <w:r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491DF2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обидели или сделали больно, подавлять эт</w:t>
      </w:r>
      <w:r w:rsidR="006970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1DF2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</w:t>
      </w:r>
      <w:r w:rsidR="006970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«контейнировать» внутри себя, или направлять на себя</w:t>
      </w:r>
      <w:r w:rsidR="00491DF2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правильно? </w:t>
      </w:r>
      <w:r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насколько опасны последствия такого поведения? </w:t>
      </w:r>
      <w:r w:rsidR="00093000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</w:t>
      </w:r>
      <w:r w:rsidR="00491DF2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много моих сверстников </w:t>
      </w:r>
      <w:r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справляются со своей агрессией как я? Или какие способы выражения агрессии чаще всего используют?</w:t>
      </w:r>
    </w:p>
    <w:p w14:paraId="114270C4" w14:textId="1C6BBEF8" w:rsidR="00633552" w:rsidRPr="00EC22EC" w:rsidRDefault="00093000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исследовательской работы</w:t>
      </w:r>
      <w:r w:rsidR="00635A8C" w:rsidRPr="00EC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C68EC" w:rsidRPr="00EC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CD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аутоагрессия</w:t>
      </w:r>
      <w:r w:rsidR="004A29C7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наряду с жестокостью и вандализмом, является </w:t>
      </w:r>
      <w:r w:rsidR="00575CD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</w:t>
      </w:r>
      <w:r w:rsidR="00BF5C52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9C7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распространенных </w:t>
      </w:r>
      <w:r w:rsidR="00BF5C52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575CD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F5C52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EC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агрессии</w:t>
      </w:r>
      <w:r w:rsidR="004A29C7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8EC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A29C7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 w:rsidR="004C68EC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 </w:t>
      </w:r>
      <w:r w:rsidR="0015735B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14–16 </w:t>
      </w:r>
      <w:r w:rsidR="004C68EC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4A29C7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7BD0D" w14:textId="4950DF2D" w:rsidR="00093000" w:rsidRDefault="00093000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795C8FEF" w14:textId="77777777" w:rsidR="00093000" w:rsidRDefault="0009300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42">
        <w:rPr>
          <w:rFonts w:ascii="Times New Roman" w:eastAsia="Times New Roman" w:hAnsi="Times New Roman" w:cs="Times New Roman"/>
          <w:sz w:val="28"/>
          <w:szCs w:val="28"/>
        </w:rPr>
        <w:t>Изучить теоретический материал по теме исследовательской работы.</w:t>
      </w:r>
    </w:p>
    <w:p w14:paraId="6F0AB976" w14:textId="27B8D4E2" w:rsidR="00093000" w:rsidRDefault="0009300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2EC">
        <w:rPr>
          <w:rFonts w:ascii="Times New Roman" w:eastAsia="Times New Roman" w:hAnsi="Times New Roman" w:cs="Times New Roman"/>
          <w:sz w:val="28"/>
          <w:szCs w:val="28"/>
        </w:rPr>
        <w:t>Разработать</w:t>
      </w:r>
      <w:r w:rsidR="004A29C7" w:rsidRPr="00EC22EC">
        <w:rPr>
          <w:rFonts w:ascii="Times New Roman" w:eastAsia="Times New Roman" w:hAnsi="Times New Roman" w:cs="Times New Roman"/>
          <w:sz w:val="28"/>
          <w:szCs w:val="28"/>
        </w:rPr>
        <w:t>/ подобрать</w:t>
      </w:r>
      <w:r w:rsidRPr="00EC2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42">
        <w:rPr>
          <w:rFonts w:ascii="Times New Roman" w:eastAsia="Times New Roman" w:hAnsi="Times New Roman" w:cs="Times New Roman"/>
          <w:sz w:val="28"/>
          <w:szCs w:val="28"/>
        </w:rPr>
        <w:t>анкету</w:t>
      </w:r>
      <w:r w:rsidR="00860978" w:rsidRPr="0089576B">
        <w:rPr>
          <w:rFonts w:ascii="Times New Roman" w:eastAsia="Times New Roman" w:hAnsi="Times New Roman" w:cs="Times New Roman"/>
          <w:sz w:val="28"/>
          <w:szCs w:val="28"/>
        </w:rPr>
        <w:t>, методику</w:t>
      </w:r>
      <w:r w:rsidRPr="00895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942">
        <w:rPr>
          <w:rFonts w:ascii="Times New Roman" w:eastAsia="Times New Roman" w:hAnsi="Times New Roman" w:cs="Times New Roman"/>
          <w:sz w:val="28"/>
          <w:szCs w:val="28"/>
        </w:rPr>
        <w:t>для учащихся с целью изучени</w:t>
      </w:r>
      <w:r w:rsidR="008609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5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9C7">
        <w:rPr>
          <w:rFonts w:ascii="Times New Roman" w:eastAsia="Times New Roman" w:hAnsi="Times New Roman" w:cs="Times New Roman"/>
          <w:sz w:val="28"/>
          <w:szCs w:val="28"/>
        </w:rPr>
        <w:t xml:space="preserve">способов проявления агрессии современными </w:t>
      </w:r>
      <w:r w:rsidR="001C3415">
        <w:rPr>
          <w:rFonts w:ascii="Times New Roman" w:eastAsia="Times New Roman" w:hAnsi="Times New Roman" w:cs="Times New Roman"/>
          <w:sz w:val="28"/>
          <w:szCs w:val="28"/>
        </w:rPr>
        <w:t>подростк</w:t>
      </w:r>
      <w:r w:rsidR="004A29C7">
        <w:rPr>
          <w:rFonts w:ascii="Times New Roman" w:eastAsia="Times New Roman" w:hAnsi="Times New Roman" w:cs="Times New Roman"/>
          <w:sz w:val="28"/>
          <w:szCs w:val="28"/>
        </w:rPr>
        <w:t>ами.</w:t>
      </w:r>
    </w:p>
    <w:p w14:paraId="11051528" w14:textId="77777777" w:rsidR="004A29C7" w:rsidRDefault="0009300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9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Провести анкетирование </w:t>
      </w:r>
      <w:r w:rsidR="00BF5C52" w:rsidRPr="004A2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14</w:t>
      </w:r>
      <w:r w:rsidR="00860978" w:rsidRPr="004A29C7">
        <w:rPr>
          <w:rFonts w:ascii="Times New Roman" w:eastAsia="Times New Roman" w:hAnsi="Times New Roman" w:cs="Times New Roman"/>
          <w:sz w:val="28"/>
          <w:szCs w:val="28"/>
          <w:lang w:eastAsia="ru-RU"/>
        </w:rPr>
        <w:t>–1</w:t>
      </w:r>
      <w:r w:rsidR="00BF5C52" w:rsidRPr="004A29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0978" w:rsidRPr="004A2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60978" w:rsidRPr="004A29C7">
        <w:rPr>
          <w:rFonts w:ascii="Times New Roman" w:eastAsia="Times New Roman" w:hAnsi="Times New Roman" w:cs="Times New Roman"/>
          <w:sz w:val="28"/>
          <w:szCs w:val="28"/>
        </w:rPr>
        <w:t xml:space="preserve">, учащихся </w:t>
      </w:r>
      <w:r w:rsidR="00BF5C52" w:rsidRPr="004A29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860978" w:rsidRPr="004A29C7">
        <w:rPr>
          <w:rFonts w:ascii="Times New Roman" w:eastAsia="Times New Roman" w:hAnsi="Times New Roman" w:cs="Times New Roman"/>
          <w:sz w:val="28"/>
          <w:szCs w:val="28"/>
        </w:rPr>
        <w:t>-х классов</w:t>
      </w:r>
      <w:r w:rsidR="0036406B" w:rsidRPr="004A29C7">
        <w:rPr>
          <w:rFonts w:ascii="Times New Roman" w:eastAsia="Times New Roman" w:hAnsi="Times New Roman" w:cs="Times New Roman"/>
          <w:sz w:val="28"/>
          <w:szCs w:val="28"/>
        </w:rPr>
        <w:t>, обучающихся по основной общеобразовательной программе и учащихся кадетского класса</w:t>
      </w:r>
      <w:r w:rsidR="00860978" w:rsidRPr="004A29C7">
        <w:rPr>
          <w:rFonts w:ascii="Times New Roman" w:eastAsia="Times New Roman" w:hAnsi="Times New Roman" w:cs="Times New Roman"/>
          <w:sz w:val="28"/>
          <w:szCs w:val="28"/>
        </w:rPr>
        <w:t xml:space="preserve"> нашей школы</w:t>
      </w:r>
      <w:r w:rsidRPr="004A29C7">
        <w:rPr>
          <w:rFonts w:ascii="Times New Roman" w:eastAsia="Times New Roman" w:hAnsi="Times New Roman" w:cs="Times New Roman"/>
          <w:sz w:val="28"/>
          <w:szCs w:val="28"/>
        </w:rPr>
        <w:t xml:space="preserve"> с целью определения </w:t>
      </w:r>
      <w:r w:rsidR="004A29C7">
        <w:rPr>
          <w:rFonts w:ascii="Times New Roman" w:eastAsia="Times New Roman" w:hAnsi="Times New Roman" w:cs="Times New Roman"/>
          <w:sz w:val="28"/>
          <w:szCs w:val="28"/>
        </w:rPr>
        <w:t>способов проявления агрессии.</w:t>
      </w:r>
    </w:p>
    <w:p w14:paraId="1F780E9B" w14:textId="04E2EF5A" w:rsidR="00093000" w:rsidRPr="004A29C7" w:rsidRDefault="0009300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9C7">
        <w:rPr>
          <w:rFonts w:ascii="Times New Roman" w:eastAsia="Times New Roman" w:hAnsi="Times New Roman" w:cs="Times New Roman"/>
          <w:sz w:val="28"/>
          <w:szCs w:val="28"/>
        </w:rPr>
        <w:t>Обработать, проанализировать и обобщить полученные данные, сделать выводы.</w:t>
      </w:r>
    </w:p>
    <w:p w14:paraId="50AF5F95" w14:textId="16FFD916" w:rsidR="000F5F0E" w:rsidRPr="00EC22EC" w:rsidRDefault="00093000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</w:rPr>
        <w:t>Рабочая гипотеза</w:t>
      </w:r>
      <w:r w:rsidRPr="00EE6E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A31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аутоагрессия является одним из распространенных способов проявления агрессии у</w:t>
      </w:r>
      <w:r w:rsidR="000F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</w:t>
      </w:r>
      <w:r w:rsidR="00BA31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F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</w:t>
      </w:r>
      <w:r w:rsidR="00BA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9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14–16 лет</w:t>
      </w:r>
      <w:r w:rsidR="00BA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A31A6" w:rsidRPr="00EC2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встречается у учащихся обычных классов.</w:t>
      </w:r>
    </w:p>
    <w:p w14:paraId="17A594AF" w14:textId="0C773D96" w:rsidR="00093000" w:rsidRPr="00EE6EED" w:rsidRDefault="00093000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исследования:</w:t>
      </w:r>
    </w:p>
    <w:p w14:paraId="4645B89E" w14:textId="77777777" w:rsidR="00093000" w:rsidRPr="00EE6EED" w:rsidRDefault="00093000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</w:rPr>
        <w:t>Теоретические:</w:t>
      </w:r>
    </w:p>
    <w:p w14:paraId="7BC86454" w14:textId="77777777" w:rsidR="00093000" w:rsidRPr="00EE6EED" w:rsidRDefault="00093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sz w:val="28"/>
          <w:szCs w:val="28"/>
        </w:rPr>
        <w:t xml:space="preserve">Обзор и анализ литературы по теме исследования, </w:t>
      </w:r>
    </w:p>
    <w:p w14:paraId="51BDF009" w14:textId="77777777" w:rsidR="00093000" w:rsidRPr="00EE6EED" w:rsidRDefault="00093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sz w:val="28"/>
          <w:szCs w:val="28"/>
        </w:rPr>
        <w:t>Обобщение.</w:t>
      </w:r>
    </w:p>
    <w:p w14:paraId="7EAE7D7B" w14:textId="77777777" w:rsidR="00093000" w:rsidRPr="00EE6EED" w:rsidRDefault="00093000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</w:rPr>
        <w:t>Практические:</w:t>
      </w:r>
    </w:p>
    <w:p w14:paraId="0710CD53" w14:textId="77777777" w:rsidR="00093000" w:rsidRPr="00EE6EED" w:rsidRDefault="00093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sz w:val="28"/>
          <w:szCs w:val="28"/>
        </w:rPr>
        <w:t>Обработка и анализ результатов,</w:t>
      </w:r>
    </w:p>
    <w:p w14:paraId="2AA1A386" w14:textId="77777777" w:rsidR="00093000" w:rsidRPr="00EE6EED" w:rsidRDefault="00093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sz w:val="28"/>
          <w:szCs w:val="28"/>
        </w:rPr>
        <w:t>Сравнение,</w:t>
      </w:r>
    </w:p>
    <w:p w14:paraId="160B1244" w14:textId="77777777" w:rsidR="00093000" w:rsidRPr="00EE6EED" w:rsidRDefault="00093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sz w:val="28"/>
          <w:szCs w:val="28"/>
        </w:rPr>
        <w:t>Описание.</w:t>
      </w:r>
    </w:p>
    <w:p w14:paraId="41C8723A" w14:textId="77777777" w:rsidR="00093000" w:rsidRPr="0072110B" w:rsidRDefault="00093000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EE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агрессивное поведение подростков. </w:t>
      </w:r>
    </w:p>
    <w:p w14:paraId="41D2E566" w14:textId="5F814933" w:rsidR="00093000" w:rsidRPr="00FC74F0" w:rsidRDefault="00093000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EE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</w:t>
      </w:r>
      <w:r w:rsidR="00860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FC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</w:t>
      </w:r>
      <w:r w:rsidR="008609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6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FC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</w:t>
      </w:r>
      <w:r w:rsidR="00860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общее</w:t>
      </w:r>
      <w:r w:rsidRPr="00FC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и </w:t>
      </w:r>
      <w:r w:rsidR="00860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Pr="00FC74F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подростк</w:t>
      </w:r>
      <w:r w:rsidR="00860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C7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B75B16" w14:textId="77777777" w:rsidR="00093000" w:rsidRPr="00EE6EED" w:rsidRDefault="00093000" w:rsidP="001573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b/>
          <w:sz w:val="28"/>
          <w:szCs w:val="28"/>
        </w:rPr>
        <w:t>Формирование УУД:</w:t>
      </w:r>
    </w:p>
    <w:p w14:paraId="5F2E3D72" w14:textId="77777777" w:rsidR="00093000" w:rsidRPr="00EE6EED" w:rsidRDefault="00093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систематизировать и анализировать материал; </w:t>
      </w:r>
    </w:p>
    <w:p w14:paraId="0BF8322F" w14:textId="77777777" w:rsidR="00093000" w:rsidRPr="00EE6EED" w:rsidRDefault="00093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формулировать проблемные вопросы исследования; </w:t>
      </w:r>
    </w:p>
    <w:p w14:paraId="4BA9DA8A" w14:textId="77777777" w:rsidR="00093000" w:rsidRPr="00EE6EED" w:rsidRDefault="00093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IT-навыков; </w:t>
      </w:r>
    </w:p>
    <w:p w14:paraId="4E31B314" w14:textId="77777777" w:rsidR="00093000" w:rsidRPr="00EE6EED" w:rsidRDefault="00093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публичного выступления; </w:t>
      </w:r>
    </w:p>
    <w:p w14:paraId="63AFE306" w14:textId="77777777" w:rsidR="00093000" w:rsidRPr="00EE6EED" w:rsidRDefault="00093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способностей;</w:t>
      </w:r>
    </w:p>
    <w:p w14:paraId="1332E505" w14:textId="4131FF0F" w:rsidR="00AB0B9C" w:rsidRPr="00AB0B9C" w:rsidRDefault="00093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EED">
        <w:rPr>
          <w:rFonts w:ascii="Times New Roman" w:eastAsia="Times New Roman" w:hAnsi="Times New Roman" w:cs="Times New Roman"/>
          <w:sz w:val="28"/>
          <w:szCs w:val="28"/>
        </w:rPr>
        <w:t>Расширение кругозора.</w:t>
      </w:r>
    </w:p>
    <w:p w14:paraId="603B3A21" w14:textId="3C0AB547" w:rsidR="00670491" w:rsidRPr="0025429B" w:rsidRDefault="00670491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и практическая значимость работы:</w:t>
      </w:r>
    </w:p>
    <w:p w14:paraId="651CDD25" w14:textId="77777777" w:rsidR="00860978" w:rsidRPr="006970E1" w:rsidRDefault="00860978" w:rsidP="001573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92EC09" w14:textId="77777777" w:rsidR="00093000" w:rsidRDefault="00093000" w:rsidP="000930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FC432CD" w14:textId="7B21AE73" w:rsidR="00093000" w:rsidRPr="00860978" w:rsidRDefault="0009300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Теоретическая часть.</w:t>
      </w:r>
    </w:p>
    <w:p w14:paraId="562E77D3" w14:textId="4FF82EB5" w:rsidR="00093000" w:rsidRPr="00860978" w:rsidRDefault="001B7742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093000" w:rsidRPr="0086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лава «Агрессия».</w:t>
      </w:r>
    </w:p>
    <w:p w14:paraId="50C991CC" w14:textId="65B0D1C9" w:rsidR="0007481E" w:rsidRDefault="0007481E" w:rsidP="008609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психологами, педагогами и </w:t>
      </w:r>
      <w:r w:rsidR="00190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социологами</w:t>
      </w:r>
      <w:r w:rsidRPr="0086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существенный рост количества детей и подростков, склонных к агрессии, что является фактором риска их противоправного поведения в будущем. В связи с этим, изучение причин, механизмов проявления различных форм агрессивного поведения в подростковом возрасте является актуальной и насущной проблемой.</w:t>
      </w:r>
    </w:p>
    <w:p w14:paraId="2D47A8C0" w14:textId="77777777" w:rsidR="00843926" w:rsidRPr="00491DF2" w:rsidRDefault="00843926" w:rsidP="00843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Отметим также, что в настоящий момент учеными из разных научных областей представлено множество определений агрессии, агрессивного поведения и агрессивности. Но единого и общепринятого определения до сих пор не существует. </w:t>
      </w:r>
    </w:p>
    <w:p w14:paraId="31218785" w14:textId="77777777" w:rsidR="00843926" w:rsidRPr="00491DF2" w:rsidRDefault="00843926" w:rsidP="008439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предложено значительное число классификаций, которые не только не сходятся в своих ключевых моментах, но и зачастую противоречат друг другу. Причем такое явление характерно как для зарубежной, так и отечественной психологической, педагогической и социальной теории. </w:t>
      </w:r>
    </w:p>
    <w:p w14:paraId="1EADD9E1" w14:textId="34D0AE51" w:rsidR="00D00CC5" w:rsidRPr="00D00CC5" w:rsidRDefault="00D00CC5" w:rsidP="00D00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0978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что, в основном, предметом изучения подростковой и детской агрессии оказывается ее внешняя поведенческая сторона.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нет </w:t>
      </w:r>
      <w:r w:rsidRPr="00491DF2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и общепринятого определения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агрессии, агрессивности, агрессивного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7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данные понятия.</w:t>
      </w:r>
    </w:p>
    <w:p w14:paraId="2236AA3E" w14:textId="7296CB85" w:rsidR="00D00CC5" w:rsidRPr="00077A55" w:rsidRDefault="00D00CC5" w:rsidP="00D00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Агрессия – это любая форма поведения, нацеленного на оскорбление или причинение вреда другому живому существу, не желающему подобного обращения [А. Бандура. Подростковая агрессия: Изучение влияния воспитания и семейных отношений. М.: Апрель Пресс. 2000. С. 512]. </w:t>
      </w:r>
    </w:p>
    <w:p w14:paraId="2079BECD" w14:textId="6F1878CA" w:rsidR="00D00CC5" w:rsidRPr="004C68EC" w:rsidRDefault="00D00CC5" w:rsidP="00D00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31D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мотивированное деструкт</w:t>
      </w:r>
      <w:r w:rsidR="00B8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ивное поведение, противоречащее </w:t>
      </w:r>
      <w:r w:rsidRPr="00031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(правилам) сосуществования людей в обществе, наносящее вред объектам нападения (одушевленным и неодушевленным), приносящее физический ущерб людям или вызывающее у них психологический дискомфорт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35B">
        <w:rPr>
          <w:rFonts w:ascii="Times New Roman" w:hAnsi="Times New Roman" w:cs="Times New Roman"/>
          <w:sz w:val="28"/>
          <w:szCs w:val="28"/>
        </w:rPr>
        <w:t>[</w:t>
      </w:r>
      <w:r w:rsidR="00B8482F">
        <w:rPr>
          <w:rFonts w:ascii="Times New Roman" w:hAnsi="Times New Roman" w:cs="Times New Roman"/>
          <w:sz w:val="28"/>
          <w:szCs w:val="28"/>
        </w:rPr>
        <w:t>6</w:t>
      </w:r>
      <w:r w:rsidRPr="0015735B">
        <w:rPr>
          <w:rFonts w:ascii="Times New Roman" w:hAnsi="Times New Roman" w:cs="Times New Roman"/>
          <w:sz w:val="28"/>
          <w:szCs w:val="28"/>
        </w:rPr>
        <w:t>].</w:t>
      </w:r>
    </w:p>
    <w:p w14:paraId="79997877" w14:textId="21985035" w:rsidR="00D00CC5" w:rsidRPr="00031D97" w:rsidRDefault="00D00CC5" w:rsidP="00D00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– это отклик человека на разрушение нормальных человеческих условий 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35B">
        <w:rPr>
          <w:rFonts w:ascii="Times New Roman" w:hAnsi="Times New Roman" w:cs="Times New Roman"/>
          <w:sz w:val="28"/>
          <w:szCs w:val="28"/>
        </w:rPr>
        <w:t>[</w:t>
      </w:r>
      <w:r w:rsidR="00B8482F">
        <w:rPr>
          <w:rFonts w:ascii="Times New Roman" w:hAnsi="Times New Roman" w:cs="Times New Roman"/>
          <w:sz w:val="28"/>
          <w:szCs w:val="28"/>
        </w:rPr>
        <w:t>16</w:t>
      </w:r>
      <w:r w:rsidRPr="0015735B">
        <w:rPr>
          <w:rFonts w:ascii="Times New Roman" w:hAnsi="Times New Roman" w:cs="Times New Roman"/>
          <w:sz w:val="28"/>
          <w:szCs w:val="28"/>
        </w:rPr>
        <w:t>].</w:t>
      </w:r>
    </w:p>
    <w:p w14:paraId="056D6EDD" w14:textId="0ABC0624" w:rsidR="00D00CC5" w:rsidRPr="00640D2E" w:rsidRDefault="00C134C3" w:rsidP="00D00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Отметим также, что: а</w:t>
      </w:r>
      <w:r w:rsidR="00D00CC5"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грессивность – это устойчивая характеристика субъекта, отражающая его предрасположенность к поведению, целью которого является причинение вреда окружающему, либо подобное аффективное состояние. Агрессия – это вид действий или состояние, а агрессивность – черта характера, привычка и склонность реагировать на все агрессивно [</w:t>
      </w:r>
      <w:hyperlink r:id="rId8" w:history="1">
        <w:r w:rsidR="00B848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="00D00CC5"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14:paraId="5242B614" w14:textId="0CCBE991" w:rsidR="00D00CC5" w:rsidRPr="00640D2E" w:rsidRDefault="00D00CC5" w:rsidP="00D00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Агрессивное поведение – это поведение, которое противоречит общепринятым нормам и влияет на физическое или психологическое состояние окружающих людей [</w:t>
      </w:r>
      <w:r w:rsidR="00B84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  <w:r w:rsidR="00F82506"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A13309C" w14:textId="77777777" w:rsidR="003936BC" w:rsidRPr="00640D2E" w:rsidRDefault="0007481E" w:rsidP="00393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Изучению феномена агрессии посвящено большое число зарубежных и отечественных исследований, которые разрабатывались в рамках разных школ и направлений</w:t>
      </w:r>
      <w:r w:rsidR="003936BC"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Р. Берон, А. Дарки, Д. Доллард, С.Н. Ениколопов, Н.Д. Левитов, К. Лоренц, А.К. Осницкий, Л.М. Семенюк, Д.И. Фельдштейн, И.А. Фурманов, Д. Ричардсон, А. Bandura, L. Berkowitz. </w:t>
      </w:r>
    </w:p>
    <w:p w14:paraId="30AAFE2B" w14:textId="77777777" w:rsidR="003936BC" w:rsidRPr="00640D2E" w:rsidRDefault="0007481E" w:rsidP="00393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зарубежной психологии проводятся многочисленные экспериментальные работы, направленные на выявление причин и факторов, способствующих развитию агрессивного поведения у детей и подростков: </w:t>
      </w:r>
    </w:p>
    <w:p w14:paraId="442CABFD" w14:textId="77777777" w:rsidR="003936BC" w:rsidRPr="00640D2E" w:rsidRDefault="000748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взаимосвязи агрессивного поведения с уровнем интеллекта (Д. Коннор); </w:t>
      </w:r>
    </w:p>
    <w:p w14:paraId="1A230557" w14:textId="03301942" w:rsidR="003936BC" w:rsidRPr="00640D2E" w:rsidRDefault="000748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зависимост</w:t>
      </w:r>
      <w:r w:rsidR="001904F2"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дисциплинарными воздействиями родителей и агрессивностью детей (Perry, Bussey, McCartny); </w:t>
      </w:r>
    </w:p>
    <w:p w14:paraId="63B575A0" w14:textId="77777777" w:rsidR="003936BC" w:rsidRPr="00640D2E" w:rsidRDefault="000748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агрессивного поведения подростков как формы самоутверждения (А. Басс, Р. Вальтер, Р. Лазарус); </w:t>
      </w:r>
    </w:p>
    <w:p w14:paraId="5BCC758E" w14:textId="4C59A03B" w:rsidR="0007481E" w:rsidRPr="00640D2E" w:rsidRDefault="000748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манипуляции сознанием с помощью средств массовой информации (С.Г. Кара-Мурза, Ф. Клозе, П. Шампань)</w:t>
      </w:r>
      <w:r w:rsidR="003936BC"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1F162BC" w14:textId="77777777" w:rsidR="003936BC" w:rsidRPr="00640D2E" w:rsidRDefault="0007481E" w:rsidP="00393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отечественной психологии </w:t>
      </w:r>
      <w:r w:rsidR="003936BC"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педагогике</w:t>
      </w: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изучении детской и подростковой агрессии наибольшее внимание уделялось</w:t>
      </w:r>
      <w:r w:rsidR="003936BC"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уделяется</w:t>
      </w: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14:paraId="1CF52063" w14:textId="77777777" w:rsidR="003936BC" w:rsidRPr="00640D2E" w:rsidRDefault="000748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роли семьи и семейных отношений в формировании агрессивного поведения (А.И. Захаров, А.М. Прихожан, А.В. Толстых); </w:t>
      </w:r>
    </w:p>
    <w:p w14:paraId="616D6426" w14:textId="77777777" w:rsidR="003936BC" w:rsidRPr="00640D2E" w:rsidRDefault="000748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специфике агрессивного поведения учащихся различных половозрастных групп (А.А. Реан, Л.М. Семенюк); </w:t>
      </w:r>
    </w:p>
    <w:p w14:paraId="13579F48" w14:textId="77777777" w:rsidR="003936BC" w:rsidRPr="00640D2E" w:rsidRDefault="000748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изучению психологических особенностей подростков-нарушителей (С.Н. Ениколопов, Л.Н. Собчик, Д.И. Фельдштейн); </w:t>
      </w:r>
    </w:p>
    <w:p w14:paraId="4DC6BEF9" w14:textId="23865A69" w:rsidR="0007481E" w:rsidRPr="00640D2E" w:rsidRDefault="000748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исследованию особенностей агрессивного поведения у дошкольников (Т.Б. Беневольская, О.Н. Истратова, С.Л. Колосова, Н.Н. Толстых).</w:t>
      </w:r>
    </w:p>
    <w:p w14:paraId="5455950A" w14:textId="2BE02C50" w:rsidR="00D00CC5" w:rsidRPr="00640D2E" w:rsidRDefault="00D00CC5" w:rsidP="00EE6E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Человеческая агрессивность также рассматривается как «поведенческая реакция, характеризующаяся проявлением силы в попытке нанести вред или ущерб личности или обществу» [</w:t>
      </w:r>
      <w:r w:rsidR="00B84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14:paraId="34C2AB4C" w14:textId="4647B879" w:rsidR="009349B9" w:rsidRPr="00640D2E" w:rsidRDefault="00D00CC5" w:rsidP="00EE6E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авторы рассматривают агрессию как реакцию враждебности на созданную другим фрустрацию, независимо от того, насколько эта фрустрация имеет враждебные намерения [</w:t>
      </w:r>
      <w:r w:rsidR="00F4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]. </w:t>
      </w:r>
    </w:p>
    <w:p w14:paraId="35519775" w14:textId="70536A00" w:rsidR="00D72607" w:rsidRPr="00640D2E" w:rsidRDefault="00D00CC5" w:rsidP="00EE6E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Ю. Кулагина связывает проявления агрессивного поведения подростков с тем, какие трудности в социальной адаптации испытывал подросток в условиях подростковой группы</w:t>
      </w:r>
      <w:r w:rsidR="00D72607"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72607"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</w:t>
      </w:r>
      <w:r w:rsidR="00D72607"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</w:t>
      </w: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подростки не умеют выстраивать взаимоотношения со своими сверстниками и контролировать свое нормативное поведение, связывая все это проявление с их характерными чертами характера и личностными особенностями</w:t>
      </w:r>
      <w:r w:rsidR="00D72607"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F41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D72607"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14:paraId="6101CAB7" w14:textId="63EFEDA3" w:rsidR="00B30A21" w:rsidRPr="00013EF2" w:rsidRDefault="00D00CC5" w:rsidP="00013E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Лалаянц, наоборот, отмечает, что агрессивное проявление подростков связано с их поведением в семье. С этой целью необходимо проводить обучение родителей современным приемам снижения агрессивного поведения подростков и </w:t>
      </w:r>
      <w:r w:rsidRPr="00013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работе с ними такие формы, как проведение совместной деятельности с детьми, семейных обсуждений</w:t>
      </w:r>
      <w:r w:rsidR="00D72607" w:rsidRPr="0001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F41B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2607" w:rsidRPr="00013EF2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46D5B1EB" w14:textId="18D8C9C4" w:rsidR="00013EF2" w:rsidRPr="00013EF2" w:rsidRDefault="00013EF2" w:rsidP="00013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EF2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аутоагрессии и социально-психологической адаптации подростков изучалась рядом исследователей. Так Л.И. Божович, И.С. Кон, А.Н. Леонтьев, Д.И. Фельдштейн, П.М. Якобсон изучали возрастные особенности и как они связаны с аутоагрессивным поведением. А такие ученые как 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3EF2">
        <w:rPr>
          <w:rFonts w:ascii="Times New Roman" w:hAnsi="Times New Roman" w:cs="Times New Roman"/>
          <w:sz w:val="28"/>
          <w:szCs w:val="28"/>
          <w:shd w:val="clear" w:color="auto" w:fill="FFFFFF"/>
        </w:rPr>
        <w:t>Леонгард, А.Е. Личко, Д. Шафер, К. Шнайдер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занимались и</w:t>
      </w:r>
      <w:r w:rsidRPr="00013EF2">
        <w:rPr>
          <w:rFonts w:ascii="Times New Roman" w:hAnsi="Times New Roman" w:cs="Times New Roman"/>
          <w:sz w:val="28"/>
          <w:szCs w:val="28"/>
          <w:shd w:val="clear" w:color="auto" w:fill="FFFFFF"/>
        </w:rPr>
        <w:t>зучением аффективных состояний, приводящих к аутоагрессивному поведению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6EBC7B" w14:textId="37E757DA" w:rsidR="0015735B" w:rsidRDefault="00D72607" w:rsidP="00013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  <w:r w:rsidR="006C42FA" w:rsidRPr="003E2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13EF2" w:rsidRPr="00013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5735B" w:rsidRPr="00013E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5735B" w:rsidRPr="00491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35B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</w:t>
      </w:r>
      <w:r w:rsidR="0015735B" w:rsidRPr="00491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 можно констатировать, что агрессивное поведение – это поведение, ориентированное на нанесение вреда объектам, в качестве которых могут выступать как живые существа, так и неодушевленные </w:t>
      </w:r>
      <w:r w:rsidR="0015735B" w:rsidRPr="00491D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предметы. Агрессивное поведение служит формой отреагирования физического и психического дискомфорта, стрессов, фрустраций</w:t>
      </w:r>
      <w:r w:rsidR="00940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имеет разные виды проявления.</w:t>
      </w:r>
    </w:p>
    <w:p w14:paraId="0CCCE64E" w14:textId="2BABF14A" w:rsidR="00013EF2" w:rsidRPr="001B7742" w:rsidRDefault="00013EF2" w:rsidP="001B7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546B23" w14:textId="77777777" w:rsidR="00013EF2" w:rsidRPr="00990E62" w:rsidRDefault="00013EF2" w:rsidP="00990E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59DC1B" w14:textId="6624762E" w:rsidR="00820DDC" w:rsidRPr="00990E62" w:rsidRDefault="001B7742" w:rsidP="00990E62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820DDC" w:rsidRPr="00990E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лава </w:t>
      </w:r>
      <w:r w:rsidR="00992917" w:rsidRPr="00990E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6065D8" w:rsidRPr="00990E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Классификации</w:t>
      </w:r>
      <w:r w:rsidR="00F23C87" w:rsidRPr="00990E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агрессии».</w:t>
      </w:r>
    </w:p>
    <w:p w14:paraId="780B7200" w14:textId="1CE2D479" w:rsidR="001B7742" w:rsidRPr="00990E62" w:rsidRDefault="000205EB" w:rsidP="00990E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Агрес</w:t>
      </w:r>
      <w:r w:rsidR="006C6694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сия имеет много разновидностей, </w:t>
      </w:r>
      <w:r w:rsidR="00835D34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поэтому</w:t>
      </w:r>
      <w:r w:rsidR="006C6694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проявление агрессии (агрессивности) разнообразны</w:t>
      </w:r>
      <w:r w:rsidR="00835D34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практически каждая группа </w:t>
      </w:r>
      <w:r w:rsidR="006C6694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исследовател</w:t>
      </w:r>
      <w:r w:rsidR="00835D34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ей</w:t>
      </w:r>
      <w:r w:rsidR="006C6694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выделя</w:t>
      </w:r>
      <w:r w:rsidR="00835D34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6C6694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свои классификации. Например:</w:t>
      </w:r>
    </w:p>
    <w:p w14:paraId="78590240" w14:textId="77777777" w:rsidR="00835D34" w:rsidRPr="00990E62" w:rsidRDefault="006C6694" w:rsidP="00990E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Басс выделяет следующие </w:t>
      </w:r>
      <w:r w:rsidR="0005238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категории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агрессии:</w:t>
      </w:r>
      <w:r w:rsidR="00052389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75DEC51" w14:textId="200E0218" w:rsidR="00277288" w:rsidRPr="00990E62" w:rsidRDefault="00EC22EC" w:rsidP="00990E6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Физическая </w:t>
      </w:r>
      <w:r w:rsidR="00835D3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активная </w:t>
      </w:r>
      <w:r w:rsidR="00835D3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прямая: нанесение другому человеку ударов, избиение или ранение</w:t>
      </w:r>
      <w:r w:rsidR="00277288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использование холодного оружия;</w:t>
      </w:r>
    </w:p>
    <w:p w14:paraId="54730D63" w14:textId="25274018" w:rsidR="00277288" w:rsidRPr="00990E62" w:rsidRDefault="00277288" w:rsidP="00990E6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Физическая-пассивная-прямая: стремление физически не позволить другому достичь желаемой цели;</w:t>
      </w:r>
    </w:p>
    <w:p w14:paraId="6DD2AE22" w14:textId="65CE31D5" w:rsidR="00277288" w:rsidRPr="00990E62" w:rsidRDefault="00277288" w:rsidP="00990E6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Физическая-пассивная-непрямая: отказ от выполнения необходимых задач;</w:t>
      </w:r>
    </w:p>
    <w:p w14:paraId="108FDBD8" w14:textId="77777777" w:rsidR="006F000B" w:rsidRPr="00990E62" w:rsidRDefault="00EC22EC" w:rsidP="00990E6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Вербальная </w:t>
      </w:r>
      <w:r w:rsidR="00835D3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активная </w:t>
      </w:r>
      <w:r w:rsidR="00835D3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непрямая: распространение злостной клеветы или сплетен о другом человеке</w:t>
      </w:r>
      <w:r w:rsidR="00277288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E5EB816" w14:textId="49DAE2DA" w:rsidR="00052389" w:rsidRPr="00990E62" w:rsidRDefault="00277288" w:rsidP="00990E6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Вербальная-пассивная-прямая: отказ разговаривать с другим человеком </w:t>
      </w:r>
      <w:r w:rsidR="00835D3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F41B53">
        <w:rPr>
          <w:rFonts w:ascii="Times New Roman" w:hAnsi="Times New Roman" w:cs="Times New Roman"/>
          <w:sz w:val="28"/>
          <w:szCs w:val="28"/>
        </w:rPr>
        <w:t>8</w:t>
      </w:r>
      <w:r w:rsidR="00835D3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14:paraId="0B208FFE" w14:textId="77777777" w:rsidR="00263DC4" w:rsidRPr="00990E62" w:rsidRDefault="00052389" w:rsidP="00990E6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Изучением видов</w:t>
      </w:r>
      <w:r w:rsidR="000205EB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D3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агрессии </w:t>
      </w:r>
      <w:r w:rsidR="000205EB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занимались </w:t>
      </w:r>
      <w:r w:rsidR="00D56C7D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0205EB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наши соотечественники, </w:t>
      </w:r>
      <w:r w:rsidR="00835D3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r w:rsidR="00D56C7D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05EB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криминологи </w:t>
      </w:r>
      <w:r w:rsidR="00195EF6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А. Кудрявцева, Н</w:t>
      </w:r>
      <w:r w:rsidR="00E80143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А. Ратинов</w:t>
      </w:r>
      <w:r w:rsidR="000205EB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О. Ф. Савин. Они </w:t>
      </w:r>
      <w:r w:rsidR="00D56C7D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выделили </w:t>
      </w:r>
      <w:r w:rsidR="00195EF6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</w:t>
      </w:r>
      <w:r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="00195EF6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класса </w:t>
      </w:r>
      <w:r w:rsidR="00D56C7D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актов агрессии </w:t>
      </w:r>
      <w:r w:rsidR="00195EF6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основании ведущего уровня саморегуляции поведения и места агрессивных проявлений в деятельности </w:t>
      </w:r>
      <w:r w:rsidR="000205EB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человека</w:t>
      </w:r>
      <w:r w:rsidR="00835D34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14:paraId="4DDF0796" w14:textId="053B0FEA" w:rsidR="00263DC4" w:rsidRPr="00990E62" w:rsidRDefault="00263DC4" w:rsidP="00990E6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первый класс (агрессия произвольная и осознанная, осуществляются личностном уровне саморегуляции).</w:t>
      </w:r>
    </w:p>
    <w:p w14:paraId="76D2E2D6" w14:textId="79452801" w:rsidR="00263DC4" w:rsidRPr="00990E62" w:rsidRDefault="00263DC4" w:rsidP="00990E6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Второй класс </w:t>
      </w:r>
      <w:r w:rsidR="00507093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(агрессивное п</w:t>
      </w:r>
      <w:r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оведение находится под влиянием эмоционального напряжения,</w:t>
      </w:r>
      <w:r w:rsidR="00507093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утрачивает мотивосообразность, но упирается на ценностные ориентации личности).</w:t>
      </w:r>
    </w:p>
    <w:p w14:paraId="4806CCDE" w14:textId="0A9860B1" w:rsidR="00052389" w:rsidRPr="00990E62" w:rsidRDefault="00263DC4" w:rsidP="00990E62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Третий класс </w:t>
      </w:r>
      <w:r w:rsidR="00507093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(агрессия </w:t>
      </w:r>
      <w:r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носит неупорядоченный, хаотичный характер. Нарушение сознания достигает столь глубокой степени, что практически утрачивается способность к адекватному отражению и осмыслению происходящего, полностью нарушается произвольность и опосредованность поведения, блокируется звено оценки, способность к интеллектуально-волевому сам</w:t>
      </w:r>
      <w:r w:rsidR="00507093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оконтролю и саморегуляции)</w:t>
      </w:r>
      <w:r w:rsidR="00835D34" w:rsidRPr="00990E6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F000B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F4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F000B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14:paraId="79AC8C0D" w14:textId="2F3DB733" w:rsidR="00195EF6" w:rsidRPr="00990E62" w:rsidRDefault="00195EF6" w:rsidP="00990E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</w:t>
      </w:r>
      <w:r w:rsidR="00835D3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психологии</w:t>
      </w:r>
      <w:r w:rsidR="00835D34" w:rsidRPr="00990E6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802725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выделяют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общепризнанные </w:t>
      </w:r>
      <w:r w:rsidR="004B042E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</w:t>
      </w:r>
      <w:r w:rsidR="00835D3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4B042E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агрессии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B85CCAD" w14:textId="62CBB122" w:rsidR="00195EF6" w:rsidRPr="00990E62" w:rsidRDefault="00195EF6" w:rsidP="00990E6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агрессия</w:t>
      </w:r>
      <w:r w:rsidR="00802725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значает нанесение физических повреждений;</w:t>
      </w:r>
    </w:p>
    <w:p w14:paraId="0709EFBA" w14:textId="5B8B409C" w:rsidR="00195EF6" w:rsidRPr="00990E62" w:rsidRDefault="00195EF6" w:rsidP="00990E6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Вербальная агрессия или речевая агрессия</w:t>
      </w:r>
      <w:r w:rsidR="00802725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арактеризуется нанесением оскорблений и психического ущерба жертве;</w:t>
      </w:r>
    </w:p>
    <w:p w14:paraId="128A45A4" w14:textId="2C5DD335" w:rsidR="00CD5A20" w:rsidRPr="00990E62" w:rsidRDefault="00195EF6" w:rsidP="00990E6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Косвенная агрессия</w:t>
      </w:r>
      <w:r w:rsidR="00802725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ожет выражаться в причинении вреда не жертве, а его близкому </w:t>
      </w:r>
      <w:r w:rsidR="00835D3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человеку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его имуществу, вербально может проявляться в виде злословия или негативизма и несогласия</w:t>
      </w:r>
      <w:r w:rsidR="00835D3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67C6AE7" w14:textId="55B15DFA" w:rsidR="00277288" w:rsidRPr="00990E62" w:rsidRDefault="00277288" w:rsidP="00990E6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Раздражение – это </w:t>
      </w:r>
      <w:r w:rsidR="0084544C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неприятное психическое состояние, характеризующееся такими эффектами, как раздражительность и отвлечение от своего сознательного мышления. В свою очередь это состояние может привести к таким эмоциям, как разочарование и гнев;</w:t>
      </w:r>
    </w:p>
    <w:p w14:paraId="60338CF0" w14:textId="111B9A8D" w:rsidR="00CD5A20" w:rsidRPr="00990E62" w:rsidRDefault="00CD5A20" w:rsidP="00990E6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Негативизм – немотивированное поведение, проявляющееся в действиях, намеренно противоположных требованиям и ожиданиям других </w:t>
      </w:r>
      <w:r w:rsidR="00835D3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людей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социальных групп. </w:t>
      </w:r>
      <w:r w:rsidR="00431842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Негативизм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ситуативная реакция или как личностная черта обусловлен потребностью </w:t>
      </w:r>
      <w:r w:rsidR="00431842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человека, особенно подростка,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самоутверждении, в защите своего «Я», а также является следствием </w:t>
      </w:r>
      <w:r w:rsidR="00431842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либо его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эгоизма</w:t>
      </w:r>
      <w:r w:rsidR="00431842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либо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отчуждения от нужд и интересов других людей</w:t>
      </w:r>
      <w:r w:rsidR="00431842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156D786" w14:textId="74C39809" w:rsidR="00CD5A20" w:rsidRPr="00990E62" w:rsidRDefault="00CD5A20" w:rsidP="00990E6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Аутоагрессия (причинение вреда самому себе) – это один из видов агрессии, направленн</w:t>
      </w:r>
      <w:r w:rsidR="00431842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человеком на самого себя</w:t>
      </w:r>
      <w:r w:rsidR="00263DC4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впиваться ногтями в кожу ладоней, сгрызать кожу вокруг ногтей, расчесывать уже имеющиеся болячки, наносить себе удары по разным частям тела, голодовки. </w:t>
      </w:r>
    </w:p>
    <w:p w14:paraId="73638321" w14:textId="77EF1EF6" w:rsidR="00CD5A20" w:rsidRPr="00990E62" w:rsidRDefault="00CD5A20" w:rsidP="00990E6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Подозрительность – это склонность к недоверию</w:t>
      </w:r>
      <w:r w:rsidR="00431842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всем: это склонность отказывать людям в доверии, предполагать обман в действиях другого </w:t>
      </w:r>
      <w:r w:rsidR="00431842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человека, но без надежных доказательств. Подозрение может быть вызвано в ответ на действия, слова, отрицательно отличающиеся от ожидаемого представления.</w:t>
      </w:r>
    </w:p>
    <w:p w14:paraId="3874C8A0" w14:textId="00085946" w:rsidR="00431842" w:rsidRPr="00990E62" w:rsidRDefault="00CD5A20" w:rsidP="00990E62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Обида – это </w:t>
      </w:r>
      <w:r w:rsidR="00431842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реакция человека на несправедливо причиненное ему огорчение, оскорбление, а также вызванные этим отрицательно окрашенные эмоции. Обида включает в себя переживание гнева к обидчику или жалости к себе в ситуации, когда ничего уже невозможно поправить.</w:t>
      </w:r>
    </w:p>
    <w:p w14:paraId="5E3BFF32" w14:textId="5AD86DB6" w:rsidR="004B042E" w:rsidRPr="00990E62" w:rsidRDefault="00431842" w:rsidP="00990E6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D5A20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ейчас</w:t>
      </w:r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выделяют </w:t>
      </w:r>
      <w:r w:rsidR="00CD5A20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другие классификации агрессии</w:t>
      </w:r>
      <w:r w:rsidR="006834EC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Н</w:t>
      </w:r>
      <w:r w:rsidR="00CD5A20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апример, </w:t>
      </w:r>
      <w:r w:rsidR="00905159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Н.Д. Левитов </w:t>
      </w:r>
      <w:r w:rsidR="00CD5A20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выделяет </w:t>
      </w:r>
      <w:r w:rsidR="006834EC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CD5A20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</w:t>
      </w:r>
      <w:r w:rsidR="00CD5A20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агрессии:</w:t>
      </w:r>
    </w:p>
    <w:p w14:paraId="63ED2661" w14:textId="3E17BF25" w:rsidR="00195EF6" w:rsidRPr="00990E62" w:rsidRDefault="00195EF6" w:rsidP="00990E6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Наступательная агрессия</w:t>
      </w:r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агрессия, когда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агрессор наносит психические или физические повреждения жертве, которая не применяла насилия</w:t>
      </w:r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B042E" w:rsidRPr="00990E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64576" w14:textId="6D88682E" w:rsidR="00195EF6" w:rsidRPr="00990E62" w:rsidRDefault="00195EF6" w:rsidP="00990E6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Защитная агрессия</w:t>
      </w:r>
      <w:r w:rsidR="00905159" w:rsidRPr="00990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это </w:t>
      </w:r>
      <w:hyperlink r:id="rId9" w:history="1">
        <w:r w:rsidRPr="00990E62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агрессивное поведение</w:t>
        </w:r>
      </w:hyperlink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нанесением повреждений в ответ на насилие со стороны другого</w:t>
      </w:r>
      <w:r w:rsidR="00980F88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</w:t>
      </w:r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C037AC2" w14:textId="6AC44E0C" w:rsidR="00195EF6" w:rsidRPr="00990E62" w:rsidRDefault="00195EF6" w:rsidP="00990E6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Ответная агрессия</w:t>
      </w:r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159" w:rsidRPr="00990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это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мщение другому</w:t>
      </w:r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человеку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нанесением повреждений, в ответ на ранее нанесенные повреждения</w:t>
      </w:r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B042E" w:rsidRPr="00990E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95BD6" w14:textId="3BBC5A2C" w:rsidR="00195EF6" w:rsidRPr="00990E62" w:rsidRDefault="00195EF6" w:rsidP="00990E6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Спровоцированная агрессия</w:t>
      </w:r>
      <w:r w:rsidR="00905159" w:rsidRPr="00990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это </w:t>
      </w:r>
      <w:r w:rsidR="00B572A1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активное нападение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повлекш</w:t>
      </w:r>
      <w:r w:rsidR="006F000B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собой ответную агрессивную реакцию</w:t>
      </w:r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CD5A20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950838" w14:textId="3649EBC5" w:rsidR="00195EF6" w:rsidRPr="00990E62" w:rsidRDefault="00195EF6" w:rsidP="00990E6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Неспровоцированная или немотивированная агрессия</w:t>
      </w:r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159" w:rsidRPr="00990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это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нападающий осуществил</w:t>
      </w:r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Pr="00990E62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агрессивные</w:t>
        </w:r>
      </w:hyperlink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в отношении жертвы, которая не осуществляла никаких провоцирующих действий в отношении агрессора</w:t>
      </w:r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905159" w:rsidRPr="00990E6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37444C1E" w14:textId="39078EB2" w:rsidR="00CD5A20" w:rsidRPr="00990E62" w:rsidRDefault="00195EF6" w:rsidP="00990E62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Неконтролируемая агрессия</w:t>
      </w:r>
      <w:r w:rsidR="00905159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159" w:rsidRPr="00990E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это </w:t>
      </w:r>
      <w:r w:rsidR="00B572A1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раздражения и осуществляется с целью снять </w:t>
      </w:r>
      <w:r w:rsidR="00980F88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внутреннее психоэмоциональное </w:t>
      </w:r>
      <w:r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напряжение и чувство раздражения</w:t>
      </w:r>
      <w:r w:rsidR="00980F88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3759EF0" w14:textId="47E21541" w:rsidR="00990E62" w:rsidRDefault="00CD5A20" w:rsidP="00990E6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507093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90E62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грессия имеет много разновидностей, поэтому и проявление агрессии (агрессивности) разнообразны. </w:t>
      </w:r>
      <w:r w:rsidR="00507093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Агрессия подробно изучалась </w:t>
      </w:r>
      <w:r w:rsidR="00990E62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изучается </w:t>
      </w:r>
      <w:r w:rsidR="00507093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многими учеными</w:t>
      </w:r>
      <w:r w:rsidR="00990E62" w:rsidRPr="00990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сегодняшний день </w:t>
      </w:r>
      <w:r w:rsidR="00990E62" w:rsidRPr="00990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практически каждая группа исследователей выделяет свои классификации.</w:t>
      </w:r>
    </w:p>
    <w:p w14:paraId="1B7F6D50" w14:textId="129AB175" w:rsidR="00A62DF3" w:rsidRPr="00990E62" w:rsidRDefault="00A62DF3" w:rsidP="00990E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689CE" w14:textId="77777777" w:rsidR="0084544C" w:rsidRPr="00990E62" w:rsidRDefault="0084544C" w:rsidP="00990E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317D2" w14:textId="4ACDDCF4" w:rsidR="00F23C87" w:rsidRPr="00F955C1" w:rsidRDefault="00905159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23C87" w:rsidRPr="00F95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 «Аутоагрессия».</w:t>
      </w:r>
    </w:p>
    <w:p w14:paraId="0C67E13B" w14:textId="3B462AAA" w:rsidR="00F955C1" w:rsidRDefault="00F955C1" w:rsidP="00F955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5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Внутренний мир человека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достаточно </w:t>
      </w:r>
      <w:r w:rsidRPr="00F95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или </w:t>
      </w:r>
      <w:r w:rsidRPr="00F95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конструкция.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человека </w:t>
      </w:r>
      <w:r w:rsidRPr="00F95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всегда получается выражать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95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егативные эмоции адекватно и безопасно,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F955C1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люди даже склонны переносить их на собственное тело и личность.</w:t>
      </w:r>
    </w:p>
    <w:p w14:paraId="1496D59E" w14:textId="2C804CD3" w:rsidR="00843926" w:rsidRPr="00F955C1" w:rsidRDefault="00843926" w:rsidP="00F955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55C1">
        <w:rPr>
          <w:rFonts w:ascii="Times New Roman" w:hAnsi="Times New Roman" w:cs="Times New Roman"/>
          <w:sz w:val="28"/>
          <w:szCs w:val="28"/>
        </w:rPr>
        <w:t>Аутоагрессия</w:t>
      </w:r>
      <w:r w:rsidR="0001304D">
        <w:rPr>
          <w:rFonts w:ascii="Times New Roman" w:hAnsi="Times New Roman" w:cs="Times New Roman"/>
          <w:sz w:val="28"/>
          <w:szCs w:val="28"/>
        </w:rPr>
        <w:t xml:space="preserve"> </w:t>
      </w:r>
      <w:r w:rsidR="0001304D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(причинение вреда самому себе)</w:t>
      </w:r>
      <w:r w:rsidRPr="00F955C1">
        <w:rPr>
          <w:rFonts w:ascii="Times New Roman" w:hAnsi="Times New Roman" w:cs="Times New Roman"/>
          <w:sz w:val="28"/>
          <w:szCs w:val="28"/>
        </w:rPr>
        <w:t xml:space="preserve"> </w:t>
      </w:r>
      <w:r w:rsidR="00905159" w:rsidRPr="00F955C1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Pr="00F955C1">
        <w:rPr>
          <w:rFonts w:ascii="Times New Roman" w:hAnsi="Times New Roman" w:cs="Times New Roman"/>
          <w:sz w:val="28"/>
          <w:szCs w:val="28"/>
        </w:rPr>
        <w:t>это од</w:t>
      </w:r>
      <w:r w:rsidR="00171B25">
        <w:rPr>
          <w:rFonts w:ascii="Times New Roman" w:hAnsi="Times New Roman" w:cs="Times New Roman"/>
          <w:sz w:val="28"/>
          <w:szCs w:val="28"/>
        </w:rPr>
        <w:t xml:space="preserve">ин из видов агрессии, направленная </w:t>
      </w:r>
      <w:r w:rsidRPr="00F955C1">
        <w:rPr>
          <w:rFonts w:ascii="Times New Roman" w:hAnsi="Times New Roman" w:cs="Times New Roman"/>
          <w:sz w:val="28"/>
          <w:szCs w:val="28"/>
        </w:rPr>
        <w:t>человеком на самого себя.</w:t>
      </w:r>
    </w:p>
    <w:p w14:paraId="199DA5F3" w14:textId="6E6EAF3B" w:rsidR="005D3602" w:rsidRPr="005D3602" w:rsidRDefault="0001304D" w:rsidP="005D36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а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утоагрессия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механизм психологической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например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F40A2F" w14:textId="77777777" w:rsidR="005D3602" w:rsidRPr="005D3602" w:rsidRDefault="005D3602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нанесением себе увечий;</w:t>
      </w:r>
    </w:p>
    <w:p w14:paraId="25A16687" w14:textId="28300374" w:rsidR="0001304D" w:rsidRPr="005D3602" w:rsidRDefault="0001304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пищевого поведения (перееданием или, наоборот, голоданием)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377BAC" w14:textId="2E43BF95" w:rsidR="005D3602" w:rsidRPr="005D3602" w:rsidRDefault="005D3602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целенаправленным злоупотреблением алкоголем или курением;</w:t>
      </w:r>
    </w:p>
    <w:p w14:paraId="54D0AFC1" w14:textId="10D39E99" w:rsidR="0001304D" w:rsidRPr="00530F80" w:rsidRDefault="0001304D" w:rsidP="000130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можно отнести также и 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 грызть ногти, выдергивать волосы, травмировать заживающие ран</w:t>
      </w:r>
      <w:r w:rsidR="008454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действия вроде унижения собственного достоинства и обесценивания успехов, постоянное прокручивание негативных мыслей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воспоминаний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6EE917" w14:textId="6782450D" w:rsidR="00530F80" w:rsidRPr="00530F80" w:rsidRDefault="00530F80" w:rsidP="00F72E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0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Подобный перенос происходит чаще всего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Pr="00530F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бессознательно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0F80">
        <w:rPr>
          <w:rFonts w:ascii="Times New Roman" w:hAnsi="Times New Roman" w:cs="Times New Roman"/>
          <w:sz w:val="28"/>
          <w:szCs w:val="28"/>
          <w:shd w:val="clear" w:color="auto" w:fill="FFFFFF"/>
        </w:rPr>
        <w:t>и эмоционально более выгоден самому человеку, чем признание факта наличия неприятных, деструктивных чувств и введение открытого противостояния.</w:t>
      </w:r>
    </w:p>
    <w:p w14:paraId="6449223A" w14:textId="77777777" w:rsidR="00530F80" w:rsidRDefault="0001304D" w:rsidP="00F72E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направленные против себя, </w:t>
      </w:r>
      <w:r w:rsid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снять </w:t>
      </w:r>
      <w:r w:rsidRPr="00F7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внутреннее психоэмоциональное и физическое 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напряжение, от которого не получается избавиться другим, более приемлемым и безопасным способом</w:t>
      </w:r>
      <w:r w:rsidRPr="00F7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разных причин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F36889" w14:textId="50263196" w:rsidR="005D3602" w:rsidRPr="005D3602" w:rsidRDefault="0001304D" w:rsidP="00F72E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причины эти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различны. Это могут быть подавленные чувства</w:t>
      </w:r>
      <w:r w:rsidRPr="00F7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D3602" w:rsidRPr="005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обида, гнев, злость, вина, которые не всегда возможно направить на тех, кто их вызвал. К тому же эти эмоции порицаются обществом как «недопустимые».</w:t>
      </w:r>
    </w:p>
    <w:p w14:paraId="0AD0ACEF" w14:textId="64B309FF" w:rsidR="00F72E89" w:rsidRPr="00530F80" w:rsidRDefault="00844491" w:rsidP="00530F80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0F80">
        <w:rPr>
          <w:sz w:val="28"/>
          <w:szCs w:val="28"/>
        </w:rPr>
        <w:t>Еще одной из</w:t>
      </w:r>
      <w:r w:rsidR="00F72E89" w:rsidRPr="00530F80">
        <w:rPr>
          <w:sz w:val="28"/>
          <w:szCs w:val="28"/>
        </w:rPr>
        <w:t xml:space="preserve"> возможн</w:t>
      </w:r>
      <w:r w:rsidRPr="00530F80">
        <w:rPr>
          <w:sz w:val="28"/>
          <w:szCs w:val="28"/>
        </w:rPr>
        <w:t>ых</w:t>
      </w:r>
      <w:r w:rsidR="00F72E89" w:rsidRPr="00530F80">
        <w:rPr>
          <w:sz w:val="28"/>
          <w:szCs w:val="28"/>
        </w:rPr>
        <w:t xml:space="preserve"> причин</w:t>
      </w:r>
      <w:r w:rsidRPr="00530F80">
        <w:rPr>
          <w:sz w:val="28"/>
          <w:szCs w:val="28"/>
        </w:rPr>
        <w:t xml:space="preserve"> аутоагрессии является </w:t>
      </w:r>
      <w:r w:rsidR="00F72E89" w:rsidRPr="00530F80">
        <w:rPr>
          <w:sz w:val="28"/>
          <w:szCs w:val="28"/>
        </w:rPr>
        <w:t>манипуляци</w:t>
      </w:r>
      <w:r w:rsidRPr="00530F80">
        <w:rPr>
          <w:sz w:val="28"/>
          <w:szCs w:val="28"/>
        </w:rPr>
        <w:t>я</w:t>
      </w:r>
      <w:r w:rsidR="00F72E89" w:rsidRPr="00530F80">
        <w:rPr>
          <w:sz w:val="28"/>
          <w:szCs w:val="28"/>
        </w:rPr>
        <w:t xml:space="preserve">. </w:t>
      </w:r>
      <w:r w:rsidRPr="00530F80">
        <w:rPr>
          <w:sz w:val="28"/>
          <w:szCs w:val="28"/>
        </w:rPr>
        <w:t>Это п</w:t>
      </w:r>
      <w:r w:rsidR="00F72E89" w:rsidRPr="00530F80">
        <w:rPr>
          <w:sz w:val="28"/>
          <w:szCs w:val="28"/>
        </w:rPr>
        <w:t xml:space="preserve">ривлечение внимания </w:t>
      </w:r>
      <w:r w:rsidRPr="00530F80">
        <w:rPr>
          <w:sz w:val="28"/>
          <w:szCs w:val="28"/>
        </w:rPr>
        <w:t xml:space="preserve">к себе </w:t>
      </w:r>
      <w:r w:rsidR="00F72E89" w:rsidRPr="00530F80">
        <w:rPr>
          <w:sz w:val="28"/>
          <w:szCs w:val="28"/>
        </w:rPr>
        <w:t>достаточно болезненным способом</w:t>
      </w:r>
      <w:r w:rsidR="004E5688" w:rsidRPr="00530F80">
        <w:rPr>
          <w:sz w:val="28"/>
          <w:szCs w:val="28"/>
        </w:rPr>
        <w:t>. А и</w:t>
      </w:r>
      <w:r w:rsidR="00F72E89" w:rsidRPr="00530F80">
        <w:rPr>
          <w:sz w:val="28"/>
          <w:szCs w:val="28"/>
        </w:rPr>
        <w:t xml:space="preserve">ногда так маскируется крик о помощи, если сказать </w:t>
      </w:r>
      <w:r w:rsidRPr="00530F80">
        <w:rPr>
          <w:sz w:val="28"/>
          <w:szCs w:val="28"/>
        </w:rPr>
        <w:t xml:space="preserve">открыто </w:t>
      </w:r>
      <w:r w:rsidR="00F72E89" w:rsidRPr="00530F80">
        <w:rPr>
          <w:sz w:val="28"/>
          <w:szCs w:val="28"/>
        </w:rPr>
        <w:t>об этом нет возможности.</w:t>
      </w:r>
    </w:p>
    <w:p w14:paraId="5E9B707F" w14:textId="5ECD3B3E" w:rsidR="00530F80" w:rsidRPr="00530F80" w:rsidRDefault="00530F80" w:rsidP="00530F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Распознать аутоагрессию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взрослого человека и подростка достаточно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сложно. Люди склонны скрывать подобные проявления,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готовы 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негативную реакцию в свой адрес, из-за которой их положение может значительно усугубиться.</w:t>
      </w:r>
    </w:p>
    <w:p w14:paraId="0C379B1F" w14:textId="48050A0E" w:rsidR="00530F80" w:rsidRPr="00530F80" w:rsidRDefault="00530F80" w:rsidP="00530F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симптомы, на которые следует обращать внимание и которые могут помочь определить аутоагрессию</w:t>
      </w:r>
      <w:r w:rsidRPr="00530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4C46A5B7" w14:textId="77777777" w:rsidR="00530F80" w:rsidRPr="00530F80" w:rsidRDefault="00530F8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 или недавно зажившие раны, ожоги и синяки;</w:t>
      </w:r>
    </w:p>
    <w:p w14:paraId="4D5032D3" w14:textId="77777777" w:rsidR="00530F80" w:rsidRPr="00530F80" w:rsidRDefault="00530F8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рукава или брюки, особенно в жаркую погоду;</w:t>
      </w:r>
    </w:p>
    <w:p w14:paraId="18BA9E39" w14:textId="77777777" w:rsidR="00530F80" w:rsidRPr="00530F80" w:rsidRDefault="00530F8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беспричинная раздражительность;</w:t>
      </w:r>
    </w:p>
    <w:p w14:paraId="4A54B4D1" w14:textId="77777777" w:rsidR="00530F80" w:rsidRPr="00530F80" w:rsidRDefault="00530F8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желание побыть одному;</w:t>
      </w:r>
    </w:p>
    <w:p w14:paraId="2EA99409" w14:textId="77777777" w:rsidR="00530F80" w:rsidRPr="00530F80" w:rsidRDefault="00530F8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о собственной неполноценности, самообвинения;</w:t>
      </w:r>
    </w:p>
    <w:p w14:paraId="3AA0FC81" w14:textId="77777777" w:rsidR="00530F80" w:rsidRPr="00530F80" w:rsidRDefault="00530F80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суицидальные наклонности, желание исчезнуть.</w:t>
      </w:r>
    </w:p>
    <w:p w14:paraId="225805FD" w14:textId="27FC4112" w:rsidR="00530F80" w:rsidRPr="00530F80" w:rsidRDefault="00530F80" w:rsidP="00530F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и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аутоагрессии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относятся:</w:t>
      </w:r>
    </w:p>
    <w:p w14:paraId="25EA7DC0" w14:textId="77777777" w:rsidR="00530F80" w:rsidRPr="00530F80" w:rsidRDefault="00530F80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суицида;</w:t>
      </w:r>
    </w:p>
    <w:p w14:paraId="2FE6E320" w14:textId="5F76E1E3" w:rsidR="00530F80" w:rsidRPr="00530F80" w:rsidRDefault="00530F80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продолжительный отказ от 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вызванный никакими другими расстройствами;</w:t>
      </w:r>
    </w:p>
    <w:p w14:paraId="47A41B31" w14:textId="00C257C2" w:rsidR="00530F80" w:rsidRPr="00530F80" w:rsidRDefault="00530F80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нанесение себе серьезных телесных повреждений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порезы, ожоги, синяки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41B5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30F8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868EFF" w14:textId="5D9B9B81" w:rsidR="0001304D" w:rsidRPr="00F955C1" w:rsidRDefault="0001304D" w:rsidP="0084449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4CFE"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аутоагрессия – это </w:t>
      </w:r>
      <w:r w:rsidRPr="00F955C1">
        <w:rPr>
          <w:sz w:val="28"/>
          <w:szCs w:val="28"/>
        </w:rPr>
        <w:t xml:space="preserve">не всегда осознаваемая активность </w:t>
      </w:r>
      <w:r>
        <w:rPr>
          <w:sz w:val="28"/>
          <w:szCs w:val="28"/>
        </w:rPr>
        <w:t>человека</w:t>
      </w:r>
      <w:r w:rsidRPr="00F955C1">
        <w:rPr>
          <w:sz w:val="28"/>
          <w:szCs w:val="28"/>
        </w:rPr>
        <w:t xml:space="preserve"> в причинении себе психологического вреда. </w:t>
      </w:r>
      <w:r w:rsidR="00844491" w:rsidRPr="00F72E89">
        <w:rPr>
          <w:sz w:val="28"/>
          <w:szCs w:val="28"/>
        </w:rPr>
        <w:t>Подобн</w:t>
      </w:r>
      <w:r w:rsidR="00844491">
        <w:rPr>
          <w:sz w:val="28"/>
          <w:szCs w:val="28"/>
        </w:rPr>
        <w:t xml:space="preserve">ое поведение по отношению </w:t>
      </w:r>
      <w:r w:rsidR="00844491" w:rsidRPr="00F72E89">
        <w:rPr>
          <w:sz w:val="28"/>
          <w:szCs w:val="28"/>
        </w:rPr>
        <w:t xml:space="preserve">к своему телу и психике доставляют </w:t>
      </w:r>
      <w:r w:rsidR="00844491">
        <w:rPr>
          <w:sz w:val="28"/>
          <w:szCs w:val="28"/>
        </w:rPr>
        <w:t>не только</w:t>
      </w:r>
      <w:r w:rsidR="00844491" w:rsidRPr="00F72E89">
        <w:rPr>
          <w:sz w:val="28"/>
          <w:szCs w:val="28"/>
        </w:rPr>
        <w:t xml:space="preserve"> дискомфорт, </w:t>
      </w:r>
      <w:r w:rsidR="00844491">
        <w:rPr>
          <w:sz w:val="28"/>
          <w:szCs w:val="28"/>
        </w:rPr>
        <w:t>но и</w:t>
      </w:r>
      <w:r w:rsidR="00844491" w:rsidRPr="00F72E89">
        <w:rPr>
          <w:sz w:val="28"/>
          <w:szCs w:val="28"/>
        </w:rPr>
        <w:t xml:space="preserve"> угрожают здоровью</w:t>
      </w:r>
      <w:r w:rsidR="00844491">
        <w:rPr>
          <w:sz w:val="28"/>
          <w:szCs w:val="28"/>
        </w:rPr>
        <w:t xml:space="preserve"> человека. </w:t>
      </w:r>
      <w:r>
        <w:rPr>
          <w:sz w:val="28"/>
          <w:szCs w:val="28"/>
        </w:rPr>
        <w:t>П</w:t>
      </w:r>
      <w:r w:rsidRPr="00F955C1">
        <w:rPr>
          <w:sz w:val="28"/>
          <w:szCs w:val="28"/>
        </w:rPr>
        <w:t>роявляется в физиологическом или психическом разрушении обычной жизнедеятельности</w:t>
      </w:r>
      <w:r w:rsidR="00844491">
        <w:rPr>
          <w:sz w:val="28"/>
          <w:szCs w:val="28"/>
        </w:rPr>
        <w:t xml:space="preserve"> человека и н</w:t>
      </w:r>
      <w:r w:rsidRPr="00F955C1">
        <w:rPr>
          <w:sz w:val="28"/>
          <w:szCs w:val="28"/>
        </w:rPr>
        <w:t>ередко относятся к механизмам психологических защит</w:t>
      </w:r>
      <w:r>
        <w:rPr>
          <w:sz w:val="28"/>
          <w:szCs w:val="28"/>
        </w:rPr>
        <w:t>.</w:t>
      </w:r>
    </w:p>
    <w:p w14:paraId="516E6A2D" w14:textId="2E02F9CD" w:rsidR="00820DDC" w:rsidRDefault="00600EC0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820DDC" w:rsidRPr="003E2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лава </w:t>
      </w:r>
      <w:r w:rsidR="00992917" w:rsidRPr="003E2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«Подростковый возраст. Ос</w:t>
      </w:r>
      <w:r w:rsidR="00F23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обенности подростков (14–16</w:t>
      </w:r>
      <w:r w:rsidR="00992917" w:rsidRPr="003E2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лет)».</w:t>
      </w:r>
    </w:p>
    <w:p w14:paraId="438F41BE" w14:textId="6539F76D" w:rsidR="00F9398B" w:rsidRDefault="00B572A1" w:rsidP="00F939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Подростковый </w:t>
      </w:r>
      <w:r w:rsidRPr="006F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</w:t>
      </w:r>
      <w:r w:rsidR="00600EC0" w:rsidRPr="006F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9398B" w:rsidRPr="006F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14–16 </w:t>
      </w:r>
      <w:r w:rsidRPr="006F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  <w:r w:rsidR="00600EC0" w:rsidRPr="006F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это</w:t>
      </w:r>
      <w:r w:rsidRPr="006F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98B" w:rsidRPr="006F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достаточно </w:t>
      </w:r>
      <w:r w:rsidRPr="00F93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сложный возраст со своими особенностями и трудностями. </w:t>
      </w:r>
    </w:p>
    <w:p w14:paraId="6FA9FA5C" w14:textId="77777777" w:rsidR="00F9398B" w:rsidRDefault="00600EC0" w:rsidP="00C61D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данного периода в жизни человека объясняется тем, что в это время</w:t>
      </w:r>
      <w:r w:rsidR="00F939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AB1E75" w14:textId="0ADC4F75" w:rsidR="00F9398B" w:rsidRPr="006F000B" w:rsidRDefault="00F9398B" w:rsidP="00557927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общение со сверстниками становится ведущей деятельностью, а учеба (хотя она и остается преобладающей) для подростка отступает на второй план;</w:t>
      </w:r>
    </w:p>
    <w:p w14:paraId="3A84D6AB" w14:textId="77777777" w:rsidR="00557927" w:rsidRPr="006F000B" w:rsidRDefault="00557927" w:rsidP="00557927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B">
        <w:rPr>
          <w:rFonts w:ascii="Times New Roman" w:hAnsi="Times New Roman" w:cs="Times New Roman"/>
          <w:sz w:val="28"/>
          <w:szCs w:val="28"/>
        </w:rPr>
        <w:t>происходят психофизиологические изменения, которые каждый подросток наблюдает в себе, например,</w:t>
      </w:r>
      <w:r w:rsidRPr="006F000B">
        <w:rPr>
          <w:rFonts w:ascii="Verdana" w:hAnsi="Verdana"/>
          <w:sz w:val="27"/>
          <w:szCs w:val="27"/>
        </w:rPr>
        <w:t xml:space="preserve"> </w:t>
      </w:r>
      <w:r w:rsidRPr="00FD2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эндокринные изменения, скачок в росте, перестройка моторного аппарата, дисбаланс в росте сердца и кровеносных сосудов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половое влечение; </w:t>
      </w:r>
    </w:p>
    <w:p w14:paraId="7E4BD0A6" w14:textId="273CCA01" w:rsidR="00557927" w:rsidRPr="006F000B" w:rsidRDefault="00557927" w:rsidP="00557927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 резкие изменения состояний, реакций, настроения: неуравновешенность, раздражительность, возбужденность, периодическая вялость, апатия, слабость;</w:t>
      </w:r>
    </w:p>
    <w:p w14:paraId="4A52147C" w14:textId="42009E31" w:rsidR="004448C1" w:rsidRPr="006F000B" w:rsidRDefault="00557927" w:rsidP="00557927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B">
        <w:rPr>
          <w:rFonts w:ascii="Times New Roman" w:hAnsi="Times New Roman" w:cs="Times New Roman"/>
          <w:sz w:val="28"/>
          <w:szCs w:val="28"/>
        </w:rPr>
        <w:t>появляются новые потребности и новые возможности, в том числе интеллектуальные, которые позволяют по-иному представить окружающую жизнь, себя, других людей и дают основания для более глубокого осознания своего предыдущего опыта</w:t>
      </w:r>
      <w:r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898F58" w14:textId="77777777" w:rsidR="00557927" w:rsidRPr="006F000B" w:rsidRDefault="00557927" w:rsidP="00557927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закладываются основы моральных и социальных установок личности. Именно через общение осваиваются нормы социального поведения, система моральных и этических ценностей, устанавливаются отношения равенства и уважения друг к другу. Именно в общении со своими товарищами происходит проигрывание всех самых сложных сторон будущей жизни;</w:t>
      </w:r>
    </w:p>
    <w:p w14:paraId="25B746BF" w14:textId="4F8426D9" w:rsidR="00D0681E" w:rsidRDefault="00D0681E" w:rsidP="00D06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взаимоотношениях со взрослыми происходит «отчуждение»: становится меньше близости и доверия в отношениях с родителями, подростки заметно стараются меньше участвовать в семейных делах. В поведении появляется демонстративность: достаточно частыми становятся скандалы, капризы, грубость по отношению к взрослым. </w:t>
      </w:r>
    </w:p>
    <w:p w14:paraId="0321C6B6" w14:textId="31866779" w:rsidR="00D0681E" w:rsidRDefault="00D0681E" w:rsidP="00D06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во взаимоотношениях со взрослыми для подростков в этот период характерно отстаивание собственной справедливости. Например, подростки обличают взрослых в несправедливости: взрослые требуют от них то, что сами не выполняют. </w:t>
      </w:r>
    </w:p>
    <w:p w14:paraId="0C3C5F02" w14:textId="43A71E7B" w:rsidR="008354D4" w:rsidRPr="006F000B" w:rsidRDefault="008354D4" w:rsidP="00D06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подростков в этом возрасте усложняются, становятся более конфликтами</w:t>
      </w:r>
      <w:r w:rsidR="00B4471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 из первых причин – начала резкого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="00B447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из-за чего увеличивается влияние гормонов</w:t>
      </w:r>
      <w:r w:rsidR="00B4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сильно влияют на эмоциональное </w:t>
      </w:r>
      <w:r w:rsidR="00B44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состояние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</w:t>
      </w:r>
      <w:r w:rsidR="00B4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подростки твердо уверены в своих убеждениях, за которые готовы начинать споры и другие виды конфликтов, они хотят доказать свою правоту другим, а другая часть подростков мечется, не могут определиться, из-за чего сильно подвергнуты мнению общества и тех, кто твердо уверен в своих убеждениях.  </w:t>
      </w:r>
    </w:p>
    <w:p w14:paraId="3001C09D" w14:textId="3C50076F" w:rsidR="00600EC0" w:rsidRPr="008C7BA9" w:rsidRDefault="008C7BA9" w:rsidP="00600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амооценка </w:t>
      </w:r>
      <w:r w:rsidR="00EE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подростка 14–16 лет </w:t>
      </w:r>
      <w:r w:rsidR="001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1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варьироваться от </w:t>
      </w:r>
      <w:r w:rsidR="00436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6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зависеть от мнения окружающих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наоборот слишком высокой, эгоистичной.</w:t>
      </w:r>
    </w:p>
    <w:p w14:paraId="12D76C56" w14:textId="4E492E85" w:rsidR="000068B6" w:rsidRPr="006F000B" w:rsidRDefault="00436BFD" w:rsidP="00006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="0062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07F2" w:rsidRPr="006207F2">
        <w:rPr>
          <w:rFonts w:ascii="Times New Roman" w:eastAsia="Times New Roman" w:hAnsi="Times New Roman" w:cs="Times New Roman"/>
          <w:sz w:val="28"/>
          <w:szCs w:val="28"/>
          <w:lang w:eastAsia="ru-RU"/>
        </w:rPr>
        <w:t>1904</w:t>
      </w:r>
      <w:r w:rsidR="00EE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2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особенности подросткового возраста описал С. Холл, </w:t>
      </w:r>
      <w:r w:rsidR="008C7B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указав</w:t>
      </w:r>
      <w:r w:rsidRPr="0043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противоречивость поведения подростка</w:t>
      </w:r>
      <w:r w:rsidR="008C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3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общение сменяется замкнутостью, уверенность в себе </w:t>
      </w:r>
      <w:r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 в неуверенность и сомнения в себе</w:t>
      </w:r>
      <w:r w:rsidR="000068B6"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215D2B" w14:textId="79FD7C20" w:rsidR="006207F2" w:rsidRPr="00FC2ECC" w:rsidRDefault="008C7BA9" w:rsidP="00FC2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С. Холл ввел в психологию представление о подростковом возрасте как кризисном периоде развития.</w:t>
      </w:r>
      <w:r w:rsidR="000068B6"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С. Холла в</w:t>
      </w:r>
      <w:r w:rsidR="00436BFD" w:rsidRPr="006F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B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3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3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подростков </w:t>
      </w:r>
      <w:r w:rsidR="00365177" w:rsidRPr="00EC2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проявляются агрессивность и жестокость</w:t>
      </w:r>
      <w:r w:rsidR="00365177" w:rsidRPr="00600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177" w:rsidRPr="00EC2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крайних формах</w:t>
      </w:r>
      <w:r w:rsidR="00FC2E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068B6" w:rsidRPr="0062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[А. Жаровских. Понятие преступности несовершеннолетних. </w:t>
      </w:r>
      <w:r w:rsidR="006207F2" w:rsidRPr="00620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Кисловодск</w:t>
      </w:r>
      <w:r w:rsidR="000068B6" w:rsidRPr="0062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07F2" w:rsidRPr="006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2014]</w:t>
      </w:r>
    </w:p>
    <w:p w14:paraId="12FBA912" w14:textId="2CB6BA07" w:rsidR="00FC2ECC" w:rsidRDefault="00FC2ECC" w:rsidP="00FC2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</w:t>
      </w:r>
      <w:r w:rsidR="00497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описывая подростковый возраст, отмечал, что</w:t>
      </w: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или критический период – это время качественных позитивных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результатом которых является переход личности на новую,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высокую ступень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r w:rsidRPr="00AE00DF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Выготский</w:t>
      </w:r>
      <w:r w:rsidRPr="00FC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различал три точки созревания</w:t>
      </w:r>
      <w:r w:rsidR="00B447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4712" w:rsidRPr="00B4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AE00D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органического, полового и социального.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Половое созревание наступает быстрее, на него влияют гормоны. Социальное – борьба подростков за социальный статус, нахождение себя в обществе. Органическое – рост и развитие тела подростка, за исключением половой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41B5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2A5FAF05" w14:textId="09509205" w:rsidR="00497189" w:rsidRPr="000153CD" w:rsidRDefault="00497189" w:rsidP="00497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Леонтьев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отмечал, что в</w:t>
      </w: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возрасте формируется «чувство взрослости</w:t>
      </w:r>
      <w:r w:rsidRPr="0049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стремление </w:t>
      </w: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 казаться и действовать как взрослый [</w:t>
      </w:r>
      <w:r w:rsidR="00F41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20490979" w14:textId="68A04990" w:rsidR="00FC2ECC" w:rsidRPr="0025429B" w:rsidRDefault="00FC2ECC" w:rsidP="002542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исследованиях Л.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Божович, которые проводились в середине 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3A69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годов, переломный момент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</w:t>
      </w:r>
      <w:r w:rsidRPr="00E43A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о будущем наблюдался у 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7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восьмого и девятого классов. Она говорила о том, что у подростка изменяется отношение к миру и самому себе, появляются самоопределение, самосознание, формируется своя точка зрения и восприятие мира. </w:t>
      </w:r>
      <w:r w:rsidRPr="0025429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41B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5429B" w:rsidRPr="0025429B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14:paraId="5D3C5F84" w14:textId="2F8B56F8" w:rsidR="00FC2ECC" w:rsidRPr="000153CD" w:rsidRDefault="00FC2ECC" w:rsidP="00FC2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И.Ю. </w:t>
      </w:r>
      <w:r w:rsidR="00AE00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В.Н. Колюцкий</w:t>
      </w:r>
      <w:r w:rsidR="00AE0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писали</w:t>
      </w:r>
      <w:r w:rsidR="00E4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п</w:t>
      </w:r>
      <w:r w:rsidR="00AE00DF" w:rsidRPr="00AE0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одростковый возраст обычно характеризуют как переломный, переходный, критический, но чаще как возраст полового созревания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2E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«Половое созревание зависит от эндокринных изменений в организме. Особенно важную роль в этом процессе играют гипофиз и щитовидная железа, которые начинают выделять гормоны, стимулирующие работу большинства других эндокринных желез. Активизация и сложное взаимодействие гормонов роста и половых гормонов вызывают интенсивное физическое и физиологическое развитие» [</w:t>
      </w:r>
      <w:r w:rsidR="00F41B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FD625F" w14:textId="321F08C0" w:rsidR="00D0681E" w:rsidRDefault="00A62DF3" w:rsidP="00497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  <w:r w:rsidR="00171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71B25" w:rsidRPr="00171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подростковый период с </w:t>
      </w:r>
      <w:r w:rsidR="000068B6" w:rsidRPr="00171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14–16 </w:t>
      </w:r>
      <w:r w:rsidR="00171B25" w:rsidRPr="00171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лет, характеризуется физическими и эмоциональными изменениями</w:t>
      </w:r>
      <w:r w:rsidR="004971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171B25" w:rsidRPr="00171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97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характерны эмоциональные перепады, в поведении отмечается агрессия в моменты </w:t>
      </w:r>
      <w:r w:rsidR="004971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отстаивания своей позиции в разных видах деятельности, в том числе и асоциальных, </w:t>
      </w:r>
      <w:r w:rsidR="00D764AF" w:rsidRPr="00D7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них изменяется, усложняется их внутренний мир, то есть появляются более обдуманные мысли, что может вызвать конфликтные ситуации с </w:t>
      </w:r>
      <w:r w:rsidR="00D7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окружающими и даже с самим собой.</w:t>
      </w:r>
    </w:p>
    <w:p w14:paraId="4C31C9D7" w14:textId="2D192C86" w:rsidR="00497189" w:rsidRDefault="00497189" w:rsidP="00497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CDEE57" w14:textId="77777777" w:rsidR="00497189" w:rsidRDefault="00497189" w:rsidP="004971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720754" w14:textId="588FE99B" w:rsidR="00D0681E" w:rsidRDefault="00D0681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2163B1AD" w14:textId="7BBD0544" w:rsidR="00820DDC" w:rsidRPr="006065D8" w:rsidRDefault="00820DDC" w:rsidP="00D87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II</w:t>
      </w:r>
      <w:r w:rsidRPr="003E2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F2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часть.</w:t>
      </w:r>
    </w:p>
    <w:p w14:paraId="10EFA4C3" w14:textId="77777777" w:rsidR="00F20C71" w:rsidRPr="00F20C71" w:rsidRDefault="00F20C71" w:rsidP="00D8751F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20C71">
        <w:rPr>
          <w:rFonts w:ascii="Times New Roman" w:hAnsi="Times New Roman" w:cs="Times New Roman"/>
          <w:b/>
          <w:bCs/>
          <w:color w:val="auto"/>
          <w:sz w:val="28"/>
          <w:szCs w:val="28"/>
        </w:rPr>
        <w:t>2.1. Процедура исследования.</w:t>
      </w:r>
    </w:p>
    <w:p w14:paraId="28E3ADE5" w14:textId="62071922" w:rsidR="00D25CC1" w:rsidRPr="00B70784" w:rsidRDefault="00F20C71" w:rsidP="00D8751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литературы, проведенный в теоретической части работы, показал, </w:t>
      </w:r>
      <w:r w:rsidR="00D25CC1">
        <w:rPr>
          <w:rFonts w:ascii="Times New Roman" w:hAnsi="Times New Roman"/>
          <w:sz w:val="28"/>
          <w:szCs w:val="28"/>
        </w:rPr>
        <w:t>что существует разные вид</w:t>
      </w:r>
      <w:r w:rsidR="00B70784">
        <w:rPr>
          <w:rFonts w:ascii="Times New Roman" w:hAnsi="Times New Roman"/>
          <w:sz w:val="28"/>
          <w:szCs w:val="28"/>
        </w:rPr>
        <w:t>ы</w:t>
      </w:r>
      <w:r w:rsidR="00D25CC1">
        <w:rPr>
          <w:rFonts w:ascii="Times New Roman" w:hAnsi="Times New Roman"/>
          <w:sz w:val="28"/>
          <w:szCs w:val="28"/>
        </w:rPr>
        <w:t xml:space="preserve"> агрессии,</w:t>
      </w:r>
      <w:r w:rsidR="00D764AF">
        <w:rPr>
          <w:rFonts w:ascii="Times New Roman" w:hAnsi="Times New Roman"/>
          <w:sz w:val="28"/>
          <w:szCs w:val="28"/>
        </w:rPr>
        <w:t xml:space="preserve"> мы захотели проверить насколько часто агрессия проявляется у подростков 14-16 лет, влияет на это пол и программа обучение учеников 9-ых классов. Какой вид агрессии чаще встречается: направленная на окружающих или же на самих себя.</w:t>
      </w:r>
      <w:r w:rsidR="00D25CC1">
        <w:rPr>
          <w:rFonts w:ascii="Times New Roman" w:hAnsi="Times New Roman"/>
          <w:sz w:val="28"/>
          <w:szCs w:val="28"/>
        </w:rPr>
        <w:t xml:space="preserve"> </w:t>
      </w:r>
    </w:p>
    <w:p w14:paraId="54907560" w14:textId="196BE463" w:rsidR="00F20C71" w:rsidRPr="00B70784" w:rsidRDefault="00D764AF" w:rsidP="00D875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мы выбрали более узкий набор видов </w:t>
      </w:r>
      <w:r w:rsidR="006744F4">
        <w:rPr>
          <w:rFonts w:ascii="Times New Roman" w:hAnsi="Times New Roman"/>
          <w:sz w:val="28"/>
          <w:szCs w:val="28"/>
        </w:rPr>
        <w:t xml:space="preserve">ауто- и гетероагрессию, </w:t>
      </w:r>
      <w:r w:rsidR="00171B25" w:rsidRPr="00171B25">
        <w:rPr>
          <w:rFonts w:ascii="Times New Roman" w:hAnsi="Times New Roman"/>
          <w:sz w:val="28"/>
          <w:szCs w:val="28"/>
        </w:rPr>
        <w:t xml:space="preserve">как одного из наиболее распространенных видов агрессии у подростков, нами был проведен </w:t>
      </w:r>
      <w:r w:rsidR="00B70784" w:rsidRPr="00B70784">
        <w:rPr>
          <w:rFonts w:ascii="Times New Roman" w:hAnsi="Times New Roman"/>
          <w:sz w:val="28"/>
          <w:szCs w:val="28"/>
        </w:rPr>
        <w:t xml:space="preserve">опрос с помощью опросника для учащихся </w:t>
      </w:r>
      <w:r w:rsidR="00B70784" w:rsidRPr="00B7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«Ауто и гетероагрессия» Е.П. Ильина</w:t>
      </w:r>
      <w:r w:rsidR="00171B25" w:rsidRPr="00B70784">
        <w:rPr>
          <w:rFonts w:ascii="Times New Roman" w:hAnsi="Times New Roman"/>
          <w:sz w:val="28"/>
          <w:szCs w:val="28"/>
        </w:rPr>
        <w:t xml:space="preserve">, </w:t>
      </w:r>
      <w:r w:rsidR="00171B25" w:rsidRPr="00171B25">
        <w:rPr>
          <w:rFonts w:ascii="Times New Roman" w:hAnsi="Times New Roman"/>
          <w:sz w:val="28"/>
          <w:szCs w:val="28"/>
        </w:rPr>
        <w:t>направленный на выявления наличия ауто</w:t>
      </w:r>
      <w:r w:rsidR="00B70784">
        <w:rPr>
          <w:rFonts w:ascii="Times New Roman" w:hAnsi="Times New Roman"/>
          <w:sz w:val="28"/>
          <w:szCs w:val="28"/>
        </w:rPr>
        <w:t>-</w:t>
      </w:r>
      <w:r w:rsidR="00171B25" w:rsidRPr="00171B25">
        <w:rPr>
          <w:rFonts w:ascii="Times New Roman" w:hAnsi="Times New Roman"/>
          <w:sz w:val="28"/>
          <w:szCs w:val="28"/>
        </w:rPr>
        <w:t xml:space="preserve"> и гетероагрессии среди подростков 14-16 лет нашей школе, </w:t>
      </w:r>
      <w:r w:rsidR="00171B25" w:rsidRPr="006744F4">
        <w:rPr>
          <w:rFonts w:ascii="Times New Roman" w:hAnsi="Times New Roman"/>
          <w:sz w:val="28"/>
          <w:szCs w:val="28"/>
        </w:rPr>
        <w:t xml:space="preserve">выявления </w:t>
      </w:r>
      <w:r w:rsidR="006744F4" w:rsidRPr="006744F4">
        <w:rPr>
          <w:rFonts w:ascii="Times New Roman" w:hAnsi="Times New Roman"/>
          <w:sz w:val="28"/>
          <w:szCs w:val="28"/>
        </w:rPr>
        <w:t xml:space="preserve">программы </w:t>
      </w:r>
      <w:r w:rsidR="00171B25" w:rsidRPr="006744F4">
        <w:rPr>
          <w:rFonts w:ascii="Times New Roman" w:hAnsi="Times New Roman"/>
          <w:sz w:val="28"/>
          <w:szCs w:val="28"/>
        </w:rPr>
        <w:t>обучение в обычных классах или профильных,</w:t>
      </w:r>
      <w:r w:rsidR="006744F4" w:rsidRPr="006744F4">
        <w:rPr>
          <w:rFonts w:ascii="Times New Roman" w:hAnsi="Times New Roman"/>
          <w:sz w:val="28"/>
          <w:szCs w:val="28"/>
        </w:rPr>
        <w:t xml:space="preserve"> такой как</w:t>
      </w:r>
      <w:r w:rsidR="00171B25" w:rsidRPr="006744F4">
        <w:rPr>
          <w:rFonts w:ascii="Times New Roman" w:hAnsi="Times New Roman"/>
          <w:sz w:val="28"/>
          <w:szCs w:val="28"/>
        </w:rPr>
        <w:t xml:space="preserve"> кадетских классах)</w:t>
      </w:r>
      <w:r w:rsidR="006C6694" w:rsidRPr="006744F4">
        <w:rPr>
          <w:rFonts w:ascii="Times New Roman" w:hAnsi="Times New Roman"/>
          <w:sz w:val="28"/>
          <w:szCs w:val="28"/>
        </w:rPr>
        <w:t>.</w:t>
      </w:r>
      <w:r w:rsidR="00171B25" w:rsidRPr="006744F4">
        <w:t xml:space="preserve"> </w:t>
      </w:r>
      <w:r w:rsidR="00171B25" w:rsidRPr="00171B25">
        <w:rPr>
          <w:rFonts w:ascii="Times New Roman" w:hAnsi="Times New Roman"/>
          <w:sz w:val="28"/>
          <w:szCs w:val="28"/>
        </w:rPr>
        <w:t>На основе анализа теоретического материала проекта нами был подобран опросник для учащихся 9-х классов (14–16 лет) нашей школы</w:t>
      </w:r>
      <w:r w:rsidR="006744F4">
        <w:rPr>
          <w:rFonts w:ascii="Times New Roman" w:hAnsi="Times New Roman"/>
          <w:sz w:val="28"/>
          <w:szCs w:val="28"/>
        </w:rPr>
        <w:t>.</w:t>
      </w:r>
    </w:p>
    <w:p w14:paraId="44F3C7FB" w14:textId="2BAE0184" w:rsidR="00F20C71" w:rsidRPr="00B70784" w:rsidRDefault="00F20C71" w:rsidP="00D8751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исследования</w:t>
      </w:r>
      <w:r w:rsidR="00D25CC1">
        <w:rPr>
          <w:rFonts w:ascii="Times New Roman" w:hAnsi="Times New Roman"/>
          <w:sz w:val="28"/>
          <w:szCs w:val="28"/>
        </w:rPr>
        <w:t xml:space="preserve"> – </w:t>
      </w:r>
      <w:r w:rsidR="006744F4">
        <w:rPr>
          <w:rFonts w:ascii="Times New Roman" w:hAnsi="Times New Roman"/>
          <w:sz w:val="28"/>
          <w:szCs w:val="28"/>
        </w:rPr>
        <w:t xml:space="preserve">понять какой вид агрессии чаще встречается среди </w:t>
      </w:r>
      <w:r w:rsidR="00D25CC1">
        <w:rPr>
          <w:rFonts w:ascii="Times New Roman" w:hAnsi="Times New Roman"/>
          <w:sz w:val="28"/>
          <w:szCs w:val="28"/>
        </w:rPr>
        <w:t>учащихся 9-х классов ауто</w:t>
      </w:r>
      <w:r w:rsidR="00B70784">
        <w:rPr>
          <w:rFonts w:ascii="Times New Roman" w:hAnsi="Times New Roman"/>
          <w:sz w:val="28"/>
          <w:szCs w:val="28"/>
        </w:rPr>
        <w:t>-</w:t>
      </w:r>
      <w:r w:rsidR="00D25CC1">
        <w:rPr>
          <w:rFonts w:ascii="Times New Roman" w:hAnsi="Times New Roman"/>
          <w:sz w:val="28"/>
          <w:szCs w:val="28"/>
        </w:rPr>
        <w:t xml:space="preserve"> и гетероагрессию</w:t>
      </w:r>
      <w:r w:rsidR="006744F4">
        <w:rPr>
          <w:rFonts w:ascii="Times New Roman" w:hAnsi="Times New Roman"/>
          <w:sz w:val="28"/>
          <w:szCs w:val="28"/>
        </w:rPr>
        <w:t>, и как класс обучения влияет на их проявление.</w:t>
      </w:r>
    </w:p>
    <w:p w14:paraId="574BB56F" w14:textId="1FEBDFF7" w:rsidR="00F20C71" w:rsidRPr="00B70784" w:rsidRDefault="00F20C71" w:rsidP="00D8751F">
      <w:pPr>
        <w:spacing w:after="0" w:line="360" w:lineRule="auto"/>
        <w:ind w:firstLine="709"/>
        <w:jc w:val="both"/>
        <w:rPr>
          <w:color w:val="FF0000"/>
        </w:rPr>
      </w:pPr>
      <w:r>
        <w:rPr>
          <w:rFonts w:ascii="Times New Roman" w:hAnsi="Times New Roman"/>
          <w:b/>
          <w:sz w:val="28"/>
          <w:szCs w:val="28"/>
        </w:rPr>
        <w:t>Рабочая гипотеза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744F4">
        <w:rPr>
          <w:rFonts w:ascii="Times New Roman" w:hAnsi="Times New Roman"/>
          <w:sz w:val="28"/>
          <w:szCs w:val="28"/>
        </w:rPr>
        <w:t xml:space="preserve">более строгая программа обучения в профильных классах более положительно влияет на агрессивное поведение подростков, то есть агрессия реже проявляется. </w:t>
      </w:r>
    </w:p>
    <w:p w14:paraId="0E7C4795" w14:textId="1C8163AB" w:rsidR="00F20C71" w:rsidRPr="00B70784" w:rsidRDefault="00F20C71" w:rsidP="00D8751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Испытуемые</w:t>
      </w:r>
      <w:r>
        <w:rPr>
          <w:rFonts w:ascii="Times New Roman" w:hAnsi="Times New Roman"/>
          <w:sz w:val="28"/>
          <w:szCs w:val="28"/>
        </w:rPr>
        <w:t>: учащиеся 9-х классов Школы № 1748 «Вертикаль»</w:t>
      </w:r>
      <w:r w:rsidR="00B707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707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оличество </w:t>
      </w:r>
      <w:r w:rsidR="00B70784">
        <w:rPr>
          <w:rFonts w:ascii="Times New Roman" w:hAnsi="Times New Roman"/>
          <w:sz w:val="28"/>
          <w:szCs w:val="28"/>
        </w:rPr>
        <w:t xml:space="preserve">обучающихся, участвовавших в опросе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55EAC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учащихся в возрасте 14–16 лет. Мы выбрали учащихся </w:t>
      </w:r>
      <w:r w:rsidR="00E55EAC">
        <w:rPr>
          <w:rFonts w:ascii="Times New Roman" w:hAnsi="Times New Roman"/>
          <w:sz w:val="28"/>
          <w:szCs w:val="28"/>
        </w:rPr>
        <w:t>9-х</w:t>
      </w:r>
      <w:r w:rsidR="006C6694">
        <w:rPr>
          <w:rFonts w:ascii="Times New Roman" w:hAnsi="Times New Roman"/>
          <w:sz w:val="28"/>
          <w:szCs w:val="28"/>
        </w:rPr>
        <w:t xml:space="preserve"> классов, </w:t>
      </w:r>
      <w:r w:rsidR="00D25CC1">
        <w:rPr>
          <w:rFonts w:ascii="Times New Roman" w:hAnsi="Times New Roman"/>
          <w:sz w:val="28"/>
          <w:szCs w:val="28"/>
        </w:rPr>
        <w:t>потому</w:t>
      </w:r>
      <w:r w:rsidR="006C6694">
        <w:rPr>
          <w:rFonts w:ascii="Times New Roman" w:hAnsi="Times New Roman"/>
          <w:sz w:val="28"/>
          <w:szCs w:val="28"/>
        </w:rPr>
        <w:t xml:space="preserve"> что</w:t>
      </w:r>
      <w:r w:rsidR="00D25CC1">
        <w:rPr>
          <w:rFonts w:ascii="Times New Roman" w:hAnsi="Times New Roman"/>
          <w:sz w:val="28"/>
          <w:szCs w:val="28"/>
        </w:rPr>
        <w:t xml:space="preserve"> это подростки, </w:t>
      </w:r>
      <w:r w:rsidR="006744F4">
        <w:rPr>
          <w:rFonts w:ascii="Times New Roman" w:hAnsi="Times New Roman"/>
          <w:sz w:val="28"/>
          <w:szCs w:val="28"/>
        </w:rPr>
        <w:t>которые сейчас находятся одном из важных этапов взросления. Они становятся более осознанными, отстаивают свою точку зрение и мировоззрение, идут против правил, которые ставят им взрослые. Так же их организм быстро растёт, что доставляет дискомфорт, вместе с этим усиливается выработка гормонов, сильно виляющих на поведение подростка.</w:t>
      </w:r>
      <w:r w:rsidR="00B70784">
        <w:rPr>
          <w:rFonts w:ascii="Times New Roman" w:hAnsi="Times New Roman"/>
          <w:sz w:val="28"/>
          <w:szCs w:val="28"/>
        </w:rPr>
        <w:t xml:space="preserve"> </w:t>
      </w:r>
    </w:p>
    <w:p w14:paraId="50D2D3F4" w14:textId="77777777" w:rsidR="00F20C71" w:rsidRDefault="00F20C71" w:rsidP="00D875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Методики исследования.</w:t>
      </w:r>
    </w:p>
    <w:p w14:paraId="5A70C99B" w14:textId="32B2C5F6" w:rsidR="00F20C71" w:rsidRPr="00F20C71" w:rsidRDefault="00F20C71" w:rsidP="00D87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Нами были подобраны и проанализированы опросники и анкеты по теме </w:t>
      </w:r>
      <w:r w:rsidR="00B70784">
        <w:rPr>
          <w:rFonts w:ascii="Times New Roman" w:hAnsi="Times New Roman"/>
          <w:sz w:val="28"/>
          <w:szCs w:val="28"/>
        </w:rPr>
        <w:t xml:space="preserve">нашей </w:t>
      </w:r>
      <w:r>
        <w:rPr>
          <w:rFonts w:ascii="Times New Roman" w:hAnsi="Times New Roman"/>
          <w:sz w:val="28"/>
          <w:szCs w:val="28"/>
        </w:rPr>
        <w:t>работы</w:t>
      </w:r>
      <w:r w:rsidR="00E83FD2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 xml:space="preserve">а основе проведенного анализа мы выбрали опросник для учащихся </w:t>
      </w:r>
      <w:r w:rsidRPr="00F2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«Ауто</w:t>
      </w:r>
      <w:r w:rsidR="00B7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2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гетероагрессия»</w:t>
      </w:r>
      <w:r w:rsidR="00E83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Е.П. Ильина</w:t>
      </w:r>
      <w:r w:rsidRPr="00F2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оформили </w:t>
      </w:r>
      <w:r>
        <w:rPr>
          <w:rFonts w:ascii="Times New Roman" w:hAnsi="Times New Roman"/>
          <w:sz w:val="28"/>
          <w:szCs w:val="28"/>
        </w:rPr>
        <w:t xml:space="preserve">в google-форме. Опросник содержит </w:t>
      </w:r>
      <w:r w:rsidR="00E83FD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вопросов</w:t>
      </w:r>
      <w:r w:rsidRPr="0089483A">
        <w:rPr>
          <w:rFonts w:ascii="Times New Roman" w:hAnsi="Times New Roman"/>
          <w:sz w:val="28"/>
          <w:szCs w:val="28"/>
        </w:rPr>
        <w:t xml:space="preserve"> [Приложение 1].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B6C2809" w14:textId="77777777" w:rsidR="001D1924" w:rsidRDefault="00F20C71" w:rsidP="001D19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0A0">
        <w:rPr>
          <w:rFonts w:ascii="Times New Roman" w:hAnsi="Times New Roman"/>
          <w:sz w:val="28"/>
          <w:szCs w:val="28"/>
        </w:rPr>
        <w:t xml:space="preserve">Ссылка на </w:t>
      </w:r>
      <w:r w:rsidR="006C6694">
        <w:rPr>
          <w:rFonts w:ascii="Times New Roman" w:hAnsi="Times New Roman"/>
          <w:sz w:val="28"/>
          <w:szCs w:val="28"/>
        </w:rPr>
        <w:t>google-форму:</w:t>
      </w:r>
      <w:r w:rsidR="00D8751F">
        <w:rPr>
          <w:rFonts w:ascii="Times New Roman" w:hAnsi="Times New Roman"/>
          <w:sz w:val="28"/>
          <w:szCs w:val="28"/>
        </w:rPr>
        <w:t xml:space="preserve"> </w:t>
      </w:r>
      <w:r w:rsidR="001D1924" w:rsidRPr="001D1924">
        <w:rPr>
          <w:rFonts w:ascii="Times New Roman" w:hAnsi="Times New Roman"/>
          <w:sz w:val="28"/>
          <w:szCs w:val="28"/>
        </w:rPr>
        <w:t xml:space="preserve">https://forms.gle/megjrcc1Cn73Xxc27 </w:t>
      </w:r>
    </w:p>
    <w:p w14:paraId="60E93940" w14:textId="6E464854" w:rsidR="001D1924" w:rsidRDefault="001D1924" w:rsidP="001D19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951B6EE" w14:textId="77777777" w:rsidR="001D1924" w:rsidRDefault="001D1924" w:rsidP="001D19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1D371BC" w14:textId="77777777" w:rsidR="00F20C71" w:rsidRPr="00E83FD2" w:rsidRDefault="00F20C71" w:rsidP="00F20C71">
      <w:pPr>
        <w:pStyle w:val="2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3FD2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Глава 2.2. Результаты исследования и их анализ.</w:t>
      </w:r>
    </w:p>
    <w:p w14:paraId="57BF286A" w14:textId="77777777" w:rsidR="00F20C71" w:rsidRPr="00E83FD2" w:rsidRDefault="00F20C71" w:rsidP="00F20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D2">
        <w:rPr>
          <w:rFonts w:ascii="Times New Roman" w:hAnsi="Times New Roman" w:cs="Times New Roman"/>
          <w:sz w:val="28"/>
          <w:szCs w:val="28"/>
          <w:highlight w:val="white"/>
        </w:rPr>
        <w:t>В результате опроса учащихся нами были получены следующие данные:</w:t>
      </w:r>
    </w:p>
    <w:p w14:paraId="09826D08" w14:textId="77777777" w:rsidR="00E55EAC" w:rsidRPr="000E0A7E" w:rsidRDefault="00E55EAC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 xml:space="preserve">Ваш возраст: </w:t>
      </w:r>
    </w:p>
    <w:p w14:paraId="22C9C99E" w14:textId="729B5F25" w:rsidR="00204826" w:rsidRPr="00E83FD2" w:rsidRDefault="00574432" w:rsidP="005744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9DFB89" wp14:editId="24A2F64B">
            <wp:extent cx="5314809" cy="3044190"/>
            <wp:effectExtent l="19050" t="19050" r="19685" b="228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" r="24600"/>
                    <a:stretch/>
                  </pic:blipFill>
                  <pic:spPr bwMode="auto">
                    <a:xfrm>
                      <a:off x="0" y="0"/>
                      <a:ext cx="5349831" cy="30642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59583" w14:textId="3864B1DC" w:rsidR="00E55EAC" w:rsidRPr="00574432" w:rsidRDefault="00574432" w:rsidP="005744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74432">
        <w:rPr>
          <w:rFonts w:ascii="Times New Roman" w:hAnsi="Times New Roman" w:cs="Times New Roman"/>
          <w:b/>
          <w:bCs/>
          <w:noProof/>
          <w:sz w:val="28"/>
          <w:szCs w:val="28"/>
        </w:rPr>
        <w:t>Рис. 1</w:t>
      </w:r>
    </w:p>
    <w:p w14:paraId="58D7D9F7" w14:textId="7A1B9835" w:rsidR="00A62DF3" w:rsidRDefault="00574432" w:rsidP="000E0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анализа </w:t>
      </w:r>
      <w:r w:rsidRPr="00574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в опросе приняли участие учащиеся 9-х классов в возрасте 14–16 лет. Среди них 88,9% (40 человек) – это подростки 15–16 лет. И 11,1 % (5 человек) – это подростки 14 лет.</w:t>
      </w:r>
    </w:p>
    <w:p w14:paraId="3276B54B" w14:textId="77777777" w:rsidR="00574432" w:rsidRPr="000E0A7E" w:rsidRDefault="00574432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Ваш пол:</w:t>
      </w:r>
    </w:p>
    <w:p w14:paraId="0171D223" w14:textId="7D85AB43" w:rsidR="00E83FD2" w:rsidRDefault="00574432" w:rsidP="005744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24A0F95" wp14:editId="338EDDF1">
            <wp:extent cx="5339389" cy="3051810"/>
            <wp:effectExtent l="19050" t="19050" r="13970" b="152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" r="24826"/>
                    <a:stretch/>
                  </pic:blipFill>
                  <pic:spPr bwMode="auto">
                    <a:xfrm>
                      <a:off x="0" y="0"/>
                      <a:ext cx="5347973" cy="305671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9E5E2" w14:textId="301941A0" w:rsidR="00574432" w:rsidRPr="00574432" w:rsidRDefault="00574432" w:rsidP="005744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744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</w:p>
    <w:p w14:paraId="6929446E" w14:textId="0BCD8917" w:rsidR="00E83FD2" w:rsidRDefault="00574432" w:rsidP="000E0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анализа </w:t>
      </w:r>
      <w:r w:rsidRPr="00574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в опросе приняли участие учащиеся 9-х классов среди которых 55,6% (25) – это мальчики и 44,4% (20) – это девочки. Можно сказать, что группы по половому признаки получились практически равными.</w:t>
      </w:r>
    </w:p>
    <w:p w14:paraId="46CD4A99" w14:textId="77777777" w:rsidR="00574432" w:rsidRPr="000E0A7E" w:rsidRDefault="00574432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Вы обучаетесь:</w:t>
      </w:r>
    </w:p>
    <w:p w14:paraId="6710EC8D" w14:textId="451D6A59" w:rsidR="00574432" w:rsidRDefault="00574432" w:rsidP="005744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C76BE3" wp14:editId="229E4322">
            <wp:extent cx="5433060" cy="2652395"/>
            <wp:effectExtent l="19050" t="19050" r="15240" b="146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" r="11279"/>
                    <a:stretch/>
                  </pic:blipFill>
                  <pic:spPr bwMode="auto">
                    <a:xfrm>
                      <a:off x="0" y="0"/>
                      <a:ext cx="5433060" cy="26523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614A0" w14:textId="2566F7C3" w:rsidR="00574432" w:rsidRPr="00574432" w:rsidRDefault="00574432" w:rsidP="005744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744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3</w:t>
      </w:r>
    </w:p>
    <w:p w14:paraId="3EBD2928" w14:textId="60A8FA30" w:rsidR="00DA74F6" w:rsidRDefault="00574432" w:rsidP="00DA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анализа </w:t>
      </w:r>
      <w:r w:rsidRPr="00574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в опросе приняли участие учащие 9-х классов из обычных и кадетских классов. При этом 51,1% (23 учащихся) из кадетских классов и 48,9% (22 учащихся) из общеобразовательных классов.</w:t>
      </w:r>
      <w:r w:rsidR="00DA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сказать, что группы по форме обучения (кадетский или общеобразовательный класс) получились тоже практически равными.</w:t>
      </w:r>
    </w:p>
    <w:p w14:paraId="4D92FC99" w14:textId="4E9A5088" w:rsidR="001B78F6" w:rsidRDefault="001B78F6" w:rsidP="00DA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1D785" w14:textId="77777777" w:rsidR="00AC0E52" w:rsidRPr="00AC0E52" w:rsidRDefault="00AC0E52" w:rsidP="00AC0E52">
      <w:pPr>
        <w:spacing w:after="0" w:line="36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C0E52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21D58E7" wp14:editId="6AE88423">
            <wp:extent cx="6299835" cy="3858895"/>
            <wp:effectExtent l="0" t="0" r="5715" b="82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6B2551C" w14:textId="77777777" w:rsidR="00AC0E52" w:rsidRDefault="00AC0E52" w:rsidP="00AC0E5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E52">
        <w:rPr>
          <w:rFonts w:ascii="Times New Roman" w:eastAsia="Calibri" w:hAnsi="Times New Roman" w:cs="Times New Roman"/>
          <w:b/>
          <w:sz w:val="28"/>
          <w:szCs w:val="28"/>
        </w:rPr>
        <w:t>Рис. 1</w:t>
      </w:r>
    </w:p>
    <w:p w14:paraId="3B63410D" w14:textId="6E64A8F3" w:rsidR="00AC0E52" w:rsidRPr="00AC0E52" w:rsidRDefault="00AC0E52" w:rsidP="00AC0E5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45 обучающихся в 9-ых классах 16 учеников проявляют аутоагрессию в своем поведение. (36% из 100%).</w:t>
      </w:r>
    </w:p>
    <w:p w14:paraId="69C37207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 из них для выражения агрессии пользуются таким видом агрессии, как гетероагрессия (42% из 100%).</w:t>
      </w:r>
    </w:p>
    <w:p w14:paraId="09FA5C60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10 обучающихся в своем поведении используют обоими видами агрессии (22% из 100%).</w:t>
      </w:r>
    </w:p>
    <w:p w14:paraId="64B67C94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63253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у обучающихся 9-ых классов проявляется гетероагрессия, то есть подросткам не свойственно сдерживать агрессию, но разница между сдержанной агрессии, которая направлена на самого человека (аутоагрессия), не на много ниже агрессии, направленной на окружающих (гетероагрессия).</w:t>
      </w:r>
    </w:p>
    <w:p w14:paraId="7F557DF4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F6D88" w14:textId="77777777" w:rsidR="00AC0E52" w:rsidRPr="00AC0E52" w:rsidRDefault="00AC0E52" w:rsidP="00AC0E52">
      <w:pPr>
        <w:keepNext/>
        <w:spacing w:after="0" w:line="360" w:lineRule="auto"/>
        <w:jc w:val="both"/>
        <w:rPr>
          <w:rFonts w:ascii="Calibri" w:eastAsia="Calibri" w:hAnsi="Calibri" w:cs="Times New Roman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C0E52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AC43A25" wp14:editId="14F76AD8">
            <wp:extent cx="6299835" cy="4085492"/>
            <wp:effectExtent l="0" t="0" r="5715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54436FB" w14:textId="77777777" w:rsidR="00AC0E52" w:rsidRDefault="00AC0E52" w:rsidP="00AC0E52">
      <w:pPr>
        <w:spacing w:after="0" w:line="360" w:lineRule="auto"/>
        <w:ind w:left="424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E52">
        <w:rPr>
          <w:rFonts w:ascii="Times New Roman" w:eastAsia="Calibri" w:hAnsi="Times New Roman" w:cs="Times New Roman"/>
          <w:b/>
          <w:sz w:val="28"/>
          <w:szCs w:val="28"/>
        </w:rPr>
        <w:t>Рис. 2</w:t>
      </w:r>
    </w:p>
    <w:p w14:paraId="4E797A66" w14:textId="660795A8" w:rsidR="00AC0E52" w:rsidRPr="00AC0E52" w:rsidRDefault="00AC0E52" w:rsidP="00AC0E5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Аутоагрессия больше выявилась у мальчиков (69%), чем у девочек (31%).</w:t>
      </w:r>
    </w:p>
    <w:p w14:paraId="25598109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Гетероагрессия чуть больше проявляется у девочек (53%), чем у мальчиков (47%).</w:t>
      </w:r>
    </w:p>
    <w:p w14:paraId="75B7F1E9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равно степени проявление ауто- и гетероагрессии больше выявлена у девочек (60%), чем у мальчиков (40%). </w:t>
      </w:r>
    </w:p>
    <w:p w14:paraId="2CC867F7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92D00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Аутоагрессия больше проявляется у мальчиков, получается им больше свойственно подавлять ее, а гетероагрессия и проявление в равной степени этих видов агрессии чаще проявляется у девочек. То есть девочкам не свойственно сдерживать в подростковом возрасте агрессию. </w:t>
      </w:r>
    </w:p>
    <w:p w14:paraId="55500A4D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819BD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06BD6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4F379" w14:textId="77777777" w:rsidR="00AC0E52" w:rsidRPr="00AC0E52" w:rsidRDefault="00AC0E52" w:rsidP="00AC0E5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C0E52"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95FE9AD" wp14:editId="1F948D1B">
            <wp:extent cx="6299835" cy="4128477"/>
            <wp:effectExtent l="0" t="0" r="5715" b="57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7BB2E98" w14:textId="1B4600D4" w:rsidR="00AC0E52" w:rsidRPr="00AC0E52" w:rsidRDefault="00AC0E52" w:rsidP="00AC0E52">
      <w:pPr>
        <w:spacing w:after="0" w:line="360" w:lineRule="auto"/>
        <w:ind w:left="353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Рис. 3</w:t>
      </w:r>
    </w:p>
    <w:p w14:paraId="62F785A9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Аутоагрессия больше выявлена в общеобразовательном классе (63%), чем у кадетского класса (27%).</w:t>
      </w:r>
    </w:p>
    <w:p w14:paraId="4CCF9BC1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Гетероагрессия в большей степени выражена у кадетского класса (63%), чем у общеобразовательного класса (37%). </w:t>
      </w:r>
    </w:p>
    <w:p w14:paraId="53972283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Ауто- и гетероагрессия выраженная в равной степени больше проявляется у кадетов (70%), чем у учеников общеобразовательного класса (30%).</w:t>
      </w:r>
    </w:p>
    <w:p w14:paraId="6813EEE7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02A9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Кадетскому классу больше свойственно не подавлять агрессию или же в равной степени проявлять виды агрессии, а общеобразовательный класс подавляет свою агрессию.</w:t>
      </w:r>
    </w:p>
    <w:p w14:paraId="0A8FF912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Аутоагрессия встречается чаще всего у общеобразовательного класса, из 16 учащихся, у которых по опросу была выявлена аутоагрессия у общеобразовательного класса (63%) больше, чем у кадетского (27%). </w:t>
      </w:r>
    </w:p>
    <w:p w14:paraId="5052DBB0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2D8F7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A3007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17480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F4B5D" w14:textId="77777777" w:rsidR="00AC0E52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вывод:</w:t>
      </w:r>
    </w:p>
    <w:p w14:paraId="11105643" w14:textId="7F3AE1CF" w:rsidR="002E545A" w:rsidRPr="00AC0E52" w:rsidRDefault="00AC0E52" w:rsidP="00AC0E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обучающийся, прошедших наш опросник выявлено частое проявление агрессии, направленной на окружающих, в меньшей степени проявляется аутоагрессии, агрессии направленной на самих себя. Мальчикам свойственно подавлять агрессию, направлять на себя, в то же время девочкам наоборот, не сдерживать и направлять ее на окружающих. Обучающиеся общеобразовательных классов больше сдерживают свою агрессии и направляют на себя, а учащиеся в кадетских классах направляют свою агрессию на внешний мир и на себя.</w:t>
      </w:r>
    </w:p>
    <w:p w14:paraId="52B67EDF" w14:textId="77777777" w:rsidR="00AC0E52" w:rsidRDefault="00AC0E52" w:rsidP="00AC0E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DE418B5" w14:textId="60D47C6E" w:rsidR="00AD29C3" w:rsidRPr="00AD29C3" w:rsidRDefault="00AD29C3" w:rsidP="00AC0E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C0E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Заключение.</w:t>
      </w:r>
    </w:p>
    <w:p w14:paraId="14ED98E0" w14:textId="31D7B589" w:rsidR="00AC0E52" w:rsidRDefault="00AC0E52" w:rsidP="00AC0E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</w:t>
      </w:r>
      <w:r w:rsidR="00F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изучения темы агрессии подростков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использовали теоретическую часть</w:t>
      </w:r>
      <w:r w:rsidR="00F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основанную на приведенной ниже литературе. Также провели опрос среди учащихся нашей школы в 9 классах, общеобразовательном и кадетском. На основе опросника сделали вывод:</w:t>
      </w:r>
      <w:r w:rsidR="00F956CC" w:rsidRPr="00F956CC">
        <w:t xml:space="preserve"> </w:t>
      </w:r>
      <w:r w:rsidR="00F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F956CC" w:rsidRPr="00F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одростки испытывают агрессию, как выяснилось, что разница в проявление аутоагрессии и гетероагрессии не сильно различаются между уча</w:t>
      </w:r>
      <w:r w:rsidR="00F956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щихся разных учебных программ, но обучающиеся общеобразовательного класса чаще направляют свою агрессию на себя, в отличии от кадетов. Также было выявлено половое различие в проявление агрессии: мальчики больше сдерживают агрессию, а девочки направляют ее на окружение.  </w:t>
      </w:r>
    </w:p>
    <w:p w14:paraId="3B5C119A" w14:textId="77777777" w:rsidR="00350232" w:rsidRPr="00AC0E52" w:rsidRDefault="00350232" w:rsidP="00AC0E5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5433C60" w14:textId="32DE9408" w:rsidR="00AD29C3" w:rsidRPr="00F956CC" w:rsidRDefault="00AD29C3" w:rsidP="00DA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5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Литература.</w:t>
      </w:r>
    </w:p>
    <w:p w14:paraId="07F544FD" w14:textId="786B4DDC" w:rsidR="00350232" w:rsidRDefault="00F956CC" w:rsidP="00DA74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1)</w:t>
      </w:r>
      <w:r w:rsidR="00350232" w:rsidRPr="00350232">
        <w:t xml:space="preserve"> </w:t>
      </w:r>
      <w:r w:rsidR="00350232"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 Бандура. Подростковая агрессия: Изучение влияния воспитания и семейных отношений. М.: Апрель Пресс. 2000. С. 512</w:t>
      </w:r>
    </w:p>
    <w:p w14:paraId="6EE85BCC" w14:textId="38BFAC86" w:rsidR="00350232" w:rsidRDefault="00F956CC" w:rsidP="00DA74F6">
      <w:pPr>
        <w:spacing w:after="0" w:line="360" w:lineRule="auto"/>
        <w:ind w:firstLine="709"/>
        <w:jc w:val="both"/>
        <w:rPr>
          <w:color w:val="000000" w:themeColor="text1"/>
        </w:rPr>
      </w:pP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2)</w:t>
      </w:r>
      <w:r w:rsidRPr="00350232">
        <w:rPr>
          <w:color w:val="000000" w:themeColor="text1"/>
        </w:rPr>
        <w:t xml:space="preserve"> </w:t>
      </w:r>
      <w:r w:rsidR="00350232"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Агрессия у детей и подростков: Учебное пособие / Ред. Н.М. Плат</w:t>
      </w:r>
      <w:r w:rsid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онова. СПб: Речь, 2006. С. 336</w:t>
      </w:r>
    </w:p>
    <w:p w14:paraId="34434DD1" w14:textId="17441FD1" w:rsidR="00F41B53" w:rsidRDefault="00F956CC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3)</w:t>
      </w:r>
      <w:r w:rsidR="00F41B53" w:rsidRP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41B53"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Агрессивность. </w:t>
      </w:r>
      <w:r w:rsid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Словарь по общественным наукам</w:t>
      </w:r>
    </w:p>
    <w:p w14:paraId="5027822B" w14:textId="1C5E58A4" w:rsidR="00F956CC" w:rsidRPr="00350232" w:rsidRDefault="00F41B53" w:rsidP="00F41B53">
      <w:pPr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4)</w:t>
      </w:r>
      <w:r w:rsidR="00F956CC" w:rsidRPr="00350232">
        <w:rPr>
          <w:color w:val="000000" w:themeColor="text1"/>
        </w:rPr>
        <w:t xml:space="preserve"> </w:t>
      </w:r>
      <w:r w:rsidR="00F956CC"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 Жаровских. Понятие преступности несов</w:t>
      </w:r>
      <w:r w:rsid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ершеннолетних. Кисловодск. 2014</w:t>
      </w:r>
    </w:p>
    <w:p w14:paraId="3FDBF515" w14:textId="47D6704A" w:rsidR="00F41B53" w:rsidRPr="00350232" w:rsidRDefault="00F41B53" w:rsidP="00F41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F956CC"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F956CC" w:rsidRPr="00350232">
        <w:rPr>
          <w:color w:val="000000" w:themeColor="text1"/>
        </w:rPr>
        <w:t xml:space="preserve"> </w:t>
      </w: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А.Н. Леонтьев. Проблемы развития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психики. – М. Изд-во: МГУ, 1981</w:t>
      </w:r>
    </w:p>
    <w:p w14:paraId="1FB8777B" w14:textId="77777777" w:rsidR="00F41B53" w:rsidRDefault="00F41B53">
      <w:pPr>
        <w:rPr>
          <w:color w:val="000000" w:themeColor="text1"/>
        </w:rPr>
      </w:pPr>
    </w:p>
    <w:p w14:paraId="5262820B" w14:textId="00256871" w:rsidR="00F41B53" w:rsidRDefault="00F956CC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350232" w:rsidRPr="00350232">
        <w:rPr>
          <w:color w:val="000000" w:themeColor="text1"/>
        </w:rPr>
        <w:t xml:space="preserve"> </w:t>
      </w:r>
      <w:r w:rsidR="00F41B53"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Больша</w:t>
      </w:r>
      <w:r w:rsid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психологическая энциклопедия</w:t>
      </w:r>
    </w:p>
    <w:p w14:paraId="715CCEF8" w14:textId="107D00D3" w:rsidR="00F41B53" w:rsidRPr="00F41B53" w:rsidRDefault="00F41B53" w:rsidP="00F41B53">
      <w:pPr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7)</w:t>
      </w:r>
      <w:r w:rsidRP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 Паренс Агрессия наших детей. М: Форум, 2012. С. 160</w:t>
      </w:r>
    </w:p>
    <w:p w14:paraId="7798E955" w14:textId="4D89DB29" w:rsidR="00F956CC" w:rsidRPr="00350232" w:rsidRDefault="00F41B53" w:rsidP="00F41B53">
      <w:pPr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8) </w:t>
      </w:r>
      <w:r w:rsidR="00350232"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Е.П. Ильин. Психология агресси</w:t>
      </w:r>
      <w:r w:rsid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вного поведения. – Питер, 2014</w:t>
      </w:r>
    </w:p>
    <w:p w14:paraId="7477335E" w14:textId="660AB5D9" w:rsidR="00F41B53" w:rsidRDefault="00F956CC">
      <w:pPr>
        <w:rPr>
          <w:color w:val="000000" w:themeColor="text1"/>
        </w:rPr>
      </w:pP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9)</w:t>
      </w:r>
      <w:r w:rsidR="00F41B53" w:rsidRPr="00F41B53">
        <w:t xml:space="preserve"> </w:t>
      </w:r>
      <w:r w:rsidR="00F41B53" w:rsidRP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И. Лалаянц. Укрощение агрессии. 2008. № 9. С. 18–19</w:t>
      </w:r>
    </w:p>
    <w:p w14:paraId="7E1FB1B0" w14:textId="10D066E1" w:rsidR="00350232" w:rsidRDefault="00350232" w:rsidP="00350232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350232">
        <w:rPr>
          <w:color w:val="000000" w:themeColor="text1"/>
        </w:rPr>
        <w:t xml:space="preserve"> </w:t>
      </w: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И.Ю. Кулагина, В.Н. Колюцкий. Возрастная психология: полный жизненный цикл развития человека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М.: ТЦ «Сфера», 2002. С. 464</w:t>
      </w:r>
    </w:p>
    <w:p w14:paraId="26078E6C" w14:textId="0498BE3C" w:rsidR="00F41B53" w:rsidRPr="00350232" w:rsidRDefault="00F41B53" w:rsidP="00350232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11</w:t>
      </w:r>
      <w:r w:rsidRP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Кулагина И.Ю. Возрастная психология: развитие ребенка от рождения до 17 лет. – М. УРАО, 1999</w:t>
      </w:r>
    </w:p>
    <w:p w14:paraId="110E4956" w14:textId="77777777" w:rsidR="00F41B53" w:rsidRDefault="00350232" w:rsidP="00F41B53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F41B53" w:rsidRPr="00F41B53">
        <w:t xml:space="preserve"> </w:t>
      </w:r>
      <w:r w:rsidR="00F41B53" w:rsidRP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Л.С. Выготский. Развитие личности и мировоззрения ребенка. Самара. 2006</w:t>
      </w:r>
    </w:p>
    <w:p w14:paraId="357FE9D0" w14:textId="63A7D925" w:rsidR="00350232" w:rsidRPr="00350232" w:rsidRDefault="00F41B53" w:rsidP="00F41B53">
      <w:pPr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13)</w:t>
      </w:r>
      <w:r w:rsidR="00350232" w:rsidRPr="00350232">
        <w:rPr>
          <w:color w:val="000000" w:themeColor="text1"/>
        </w:rPr>
        <w:t xml:space="preserve"> </w:t>
      </w:r>
      <w:r w:rsid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Психологический словарь</w:t>
      </w:r>
    </w:p>
    <w:p w14:paraId="2BA1356B" w14:textId="3AD18D86" w:rsidR="00350232" w:rsidRPr="00350232" w:rsidRDefault="00350232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</w:t>
      </w: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350232">
        <w:rPr>
          <w:color w:val="000000" w:themeColor="text1"/>
        </w:rPr>
        <w:t xml:space="preserve"> </w:t>
      </w:r>
      <w:r w:rsidR="00F41B53" w:rsidRPr="00F41B53">
        <w:rPr>
          <w:color w:val="000000" w:themeColor="text1"/>
          <w:sz w:val="28"/>
          <w:szCs w:val="28"/>
        </w:rPr>
        <w:t>Онлайн-платформа: https://4brain.ru</w:t>
      </w:r>
    </w:p>
    <w:p w14:paraId="79BEDDBD" w14:textId="0196C05D" w:rsidR="00F41B53" w:rsidRDefault="00350232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350232">
        <w:rPr>
          <w:color w:val="000000" w:themeColor="text1"/>
        </w:rPr>
        <w:t xml:space="preserve"> </w:t>
      </w:r>
      <w:r w:rsidRPr="003502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Селье Г. Стресс без дистресса. Рига: 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иеда, 1992. С.16-22</w:t>
      </w:r>
    </w:p>
    <w:p w14:paraId="1E44C293" w14:textId="71A773BE" w:rsidR="00F41B53" w:rsidRDefault="00F41B53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16</w:t>
      </w:r>
      <w:r w:rsidRPr="00F41B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Э. Фромм. Анатомия человеческой деструктивности </w:t>
      </w:r>
    </w:p>
    <w:p w14:paraId="26BF69E0" w14:textId="77777777" w:rsidR="00F41B53" w:rsidRDefault="00F41B53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7A2ACD8" w14:textId="65C52495" w:rsidR="00AD29C3" w:rsidRDefault="00F41B53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AD29C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 w:type="page"/>
      </w:r>
    </w:p>
    <w:p w14:paraId="0566FADD" w14:textId="77777777" w:rsidR="00F41B53" w:rsidRDefault="00F41B53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246BE773" w14:textId="77777777" w:rsidR="00AD29C3" w:rsidRDefault="00AD29C3" w:rsidP="00AD29C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14:paraId="5A9ADB27" w14:textId="77777777" w:rsidR="00AD29C3" w:rsidRPr="000E0A7E" w:rsidRDefault="00AD29C3" w:rsidP="00AD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Опросник «Ауто и гетероагрессия»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1D63FBD" w14:textId="77777777" w:rsidR="00AD29C3" w:rsidRPr="000E0A7E" w:rsidRDefault="00AD29C3" w:rsidP="00AD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опросник разработан Е.П. Ильиным для определения направленности агрессии на себя или на других.</w:t>
      </w:r>
    </w:p>
    <w:p w14:paraId="1357DD9A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</w:t>
      </w:r>
      <w:r w:rsidRPr="000E0A7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Вы увидите</w:t>
      </w:r>
      <w:r w:rsidRPr="000E0A7E">
        <w:rPr>
          <w:color w:val="000000"/>
          <w:sz w:val="28"/>
          <w:szCs w:val="28"/>
        </w:rPr>
        <w:t xml:space="preserve"> ряд положений, касающихся Вашего поведения. Если они соответствуют имеющейся у Вас тенденции реагировать именно так, </w:t>
      </w:r>
      <w:r>
        <w:rPr>
          <w:color w:val="000000"/>
          <w:sz w:val="28"/>
          <w:szCs w:val="28"/>
        </w:rPr>
        <w:t>то выберете ответ «да»</w:t>
      </w:r>
      <w:r w:rsidRPr="000E0A7E">
        <w:rPr>
          <w:color w:val="000000"/>
          <w:sz w:val="28"/>
          <w:szCs w:val="28"/>
        </w:rPr>
        <w:t>, если не</w:t>
      </w:r>
      <w:r>
        <w:rPr>
          <w:color w:val="000000"/>
          <w:sz w:val="28"/>
          <w:szCs w:val="28"/>
        </w:rPr>
        <w:t xml:space="preserve"> </w:t>
      </w:r>
      <w:r w:rsidRPr="000E0A7E">
        <w:rPr>
          <w:color w:val="000000"/>
          <w:sz w:val="28"/>
          <w:szCs w:val="28"/>
        </w:rPr>
        <w:t>соответствуют</w:t>
      </w:r>
      <w:r>
        <w:rPr>
          <w:color w:val="000000"/>
          <w:sz w:val="28"/>
          <w:szCs w:val="28"/>
        </w:rPr>
        <w:t xml:space="preserve">, </w:t>
      </w:r>
      <w:r w:rsidRPr="000E0A7E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ответ </w:t>
      </w:r>
      <w:r w:rsidRPr="000E0A7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нет</w:t>
      </w:r>
      <w:r w:rsidRPr="000E0A7E">
        <w:rPr>
          <w:color w:val="000000"/>
          <w:sz w:val="28"/>
          <w:szCs w:val="28"/>
        </w:rPr>
        <w:t>».</w:t>
      </w:r>
    </w:p>
    <w:p w14:paraId="2CDD094F" w14:textId="77777777" w:rsidR="00AD29C3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E0A7E">
        <w:rPr>
          <w:b/>
          <w:bCs/>
          <w:color w:val="000000"/>
          <w:sz w:val="28"/>
          <w:szCs w:val="28"/>
        </w:rPr>
        <w:t>Текст опросника</w:t>
      </w:r>
    </w:p>
    <w:p w14:paraId="36BAD432" w14:textId="77777777" w:rsidR="00AD29C3" w:rsidRPr="000E0A7E" w:rsidRDefault="00AD29C3" w:rsidP="00AD29C3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bookmarkStart w:id="2" w:name="_Hlk128083338"/>
      <w:r w:rsidRPr="000E0A7E">
        <w:rPr>
          <w:color w:val="000000"/>
          <w:sz w:val="28"/>
          <w:szCs w:val="28"/>
        </w:rPr>
        <w:t xml:space="preserve">Ваш возраст: </w:t>
      </w:r>
    </w:p>
    <w:bookmarkEnd w:id="2"/>
    <w:p w14:paraId="386B5A5B" w14:textId="77777777" w:rsidR="00AD29C3" w:rsidRPr="000E0A7E" w:rsidRDefault="00AD29C3" w:rsidP="00AD29C3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Ваш пол:</w:t>
      </w:r>
    </w:p>
    <w:p w14:paraId="097626E2" w14:textId="77777777" w:rsidR="00AD29C3" w:rsidRPr="000E0A7E" w:rsidRDefault="00AD29C3" w:rsidP="00AD29C3">
      <w:pPr>
        <w:pStyle w:val="a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Мужской</w:t>
      </w:r>
    </w:p>
    <w:p w14:paraId="14BE6D11" w14:textId="77777777" w:rsidR="00AD29C3" w:rsidRPr="000E0A7E" w:rsidRDefault="00AD29C3" w:rsidP="00AD29C3">
      <w:pPr>
        <w:pStyle w:val="a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Женский</w:t>
      </w:r>
    </w:p>
    <w:p w14:paraId="686AEB28" w14:textId="77777777" w:rsidR="00AD29C3" w:rsidRPr="000E0A7E" w:rsidRDefault="00AD29C3" w:rsidP="00AD29C3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Вы обучаетесь:</w:t>
      </w:r>
    </w:p>
    <w:p w14:paraId="68CC5065" w14:textId="77777777" w:rsidR="00AD29C3" w:rsidRPr="000E0A7E" w:rsidRDefault="00AD29C3" w:rsidP="00AD29C3">
      <w:pPr>
        <w:pStyle w:val="a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В обычном классе</w:t>
      </w:r>
    </w:p>
    <w:p w14:paraId="01351DFE" w14:textId="77777777" w:rsidR="00AD29C3" w:rsidRPr="000E0A7E" w:rsidRDefault="00AD29C3" w:rsidP="00AD29C3">
      <w:pPr>
        <w:pStyle w:val="a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В кадетском классе</w:t>
      </w:r>
    </w:p>
    <w:p w14:paraId="6DCC50F1" w14:textId="77777777" w:rsidR="00AD29C3" w:rsidRPr="00EC22EC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0A7E">
        <w:rPr>
          <w:color w:val="000000"/>
          <w:sz w:val="28"/>
          <w:szCs w:val="28"/>
        </w:rPr>
        <w:t>1. Я не могу удержаться от грубых слов в свой адрес, если допускаю оплошность в каком-нибудь важном для меня деле.</w:t>
      </w:r>
      <w:r>
        <w:rPr>
          <w:color w:val="FF0000"/>
          <w:sz w:val="28"/>
          <w:szCs w:val="28"/>
        </w:rPr>
        <w:t xml:space="preserve"> </w:t>
      </w:r>
    </w:p>
    <w:p w14:paraId="524A2C2E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2. Подчас я требую в резкой форме, чтобы уважали мои права.</w:t>
      </w:r>
    </w:p>
    <w:p w14:paraId="028DC50B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3. Когда у меня что-то не получается в совместной работе с другими, я прежде всего ругаю самого себя, а не партнеров.</w:t>
      </w:r>
    </w:p>
    <w:p w14:paraId="13CCF2CB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4. От злости я часто посылаю проклятия своему обидчику.</w:t>
      </w:r>
    </w:p>
    <w:p w14:paraId="388B0747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5. При возникновении конфликта с другими людьми я чаще всего обвиняю себя.</w:t>
      </w:r>
    </w:p>
    <w:p w14:paraId="48A2FBBE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6. Если кто-нибудь меня раздражает, я готов сказать все, что о нем думаю.</w:t>
      </w:r>
    </w:p>
    <w:p w14:paraId="2FA096C5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7. Я часто проклинаю себя за то, что сделал не то, что хотел.</w:t>
      </w:r>
    </w:p>
    <w:p w14:paraId="3EC4C8E0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8. Когда на меня кричат, я тоже начинаю кричать в ответ.</w:t>
      </w:r>
    </w:p>
    <w:p w14:paraId="1E5B13E4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9. Иногда я выражаю досаду на себя каким-нибудь физическим действием (ударяю себя по бедру, по лбу и т. п.).</w:t>
      </w:r>
    </w:p>
    <w:p w14:paraId="2716D57D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lastRenderedPageBreak/>
        <w:t>10. Я часто просто угрожаю людям, хотя и не собираюсь приводить угрозу в исполнение.</w:t>
      </w:r>
    </w:p>
    <w:p w14:paraId="3208F713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11. Если я совершаю поступок, который кажется мне недостойным, я долго корю себя, не стесняясь при этом в выражениях в свой адрес.</w:t>
      </w:r>
    </w:p>
    <w:p w14:paraId="1CFB6580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12. Я не могу удержаться от грубых слов, если кто-то не согласен со мной.</w:t>
      </w:r>
    </w:p>
    <w:p w14:paraId="7371B1EB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13. Если я делаю глупость, то ругаю себя последними словами.</w:t>
      </w:r>
    </w:p>
    <w:p w14:paraId="6BC37D14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14. В споре я часто начинаю сердиться и кричать.</w:t>
      </w:r>
    </w:p>
    <w:p w14:paraId="45A25A15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15. Когда кто-то не отдает мне долг, я обвиняю прежде всего самого себя: так мне, дураку, и надо.</w:t>
      </w:r>
    </w:p>
    <w:p w14:paraId="0066AE2D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16. Я бываю грубоват с людьми, которые мне не нравятся.</w:t>
      </w:r>
    </w:p>
    <w:p w14:paraId="7E349FF4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17. Поссорившись с кем-то, я никогда не обвиняю себя.</w:t>
      </w:r>
    </w:p>
    <w:p w14:paraId="43E948E8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18. Я не умею «поставить человека на место», даже если он этого заслуживает.</w:t>
      </w:r>
    </w:p>
    <w:p w14:paraId="679EB87B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19. Даже если я злюсь на себя, я не прибегаю к сильным выражениям в свой адрес.</w:t>
      </w:r>
    </w:p>
    <w:p w14:paraId="4F183C78" w14:textId="77777777" w:rsidR="00AD29C3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0A7E">
        <w:rPr>
          <w:color w:val="000000"/>
          <w:sz w:val="28"/>
          <w:szCs w:val="28"/>
        </w:rPr>
        <w:t>20. Как бы ни был я зол, я стараюсь не оскорблять других.</w:t>
      </w:r>
    </w:p>
    <w:p w14:paraId="6FD4B61C" w14:textId="77777777" w:rsidR="00AD29C3" w:rsidRPr="000E0A7E" w:rsidRDefault="00AD29C3" w:rsidP="00AD29C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4E5B4D4D" w14:textId="77777777" w:rsidR="00AD29C3" w:rsidRPr="00EC22EC" w:rsidRDefault="00AD29C3" w:rsidP="00AD29C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0A7E">
        <w:rPr>
          <w:rStyle w:val="aa"/>
          <w:sz w:val="28"/>
          <w:szCs w:val="28"/>
        </w:rPr>
        <w:t>Ключ</w:t>
      </w:r>
      <w:r>
        <w:rPr>
          <w:rStyle w:val="aa"/>
          <w:sz w:val="28"/>
          <w:szCs w:val="28"/>
        </w:rPr>
        <w:t xml:space="preserve"> </w:t>
      </w:r>
      <w:r w:rsidRPr="00EC22EC">
        <w:rPr>
          <w:rStyle w:val="aa"/>
          <w:b w:val="0"/>
          <w:bCs w:val="0"/>
          <w:sz w:val="28"/>
          <w:szCs w:val="28"/>
        </w:rPr>
        <w:t>(сразу проставить баллы в форме, только подумать, как разделить)</w:t>
      </w:r>
    </w:p>
    <w:p w14:paraId="1FB16A00" w14:textId="77777777" w:rsidR="00AD29C3" w:rsidRPr="002E545A" w:rsidRDefault="00AD29C3" w:rsidP="00AD29C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2E545A">
        <w:rPr>
          <w:sz w:val="28"/>
          <w:szCs w:val="28"/>
          <w:highlight w:val="yellow"/>
        </w:rPr>
        <w:t>Шкала аутоагрессии: начисляется по одному баллу за ответы «да» по пунктам 1, 3, 5, 7, 9, 11, 13, 15 и ответы «нет» по пунктам 17 и 19.</w:t>
      </w:r>
    </w:p>
    <w:p w14:paraId="743C5278" w14:textId="77777777" w:rsidR="00AD29C3" w:rsidRPr="000E0A7E" w:rsidRDefault="00AD29C3" w:rsidP="00AD29C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545A">
        <w:rPr>
          <w:sz w:val="28"/>
          <w:szCs w:val="28"/>
          <w:highlight w:val="yellow"/>
        </w:rPr>
        <w:t>Шкала гетероагрессии: начисляется по одному баллу за ответы «да» по пунктам 2, 4, 6, 8, 10, 12, 14, 16 и ответы «нет» по пунктам 18, 20.</w:t>
      </w:r>
    </w:p>
    <w:p w14:paraId="4934C8F1" w14:textId="77777777" w:rsidR="00AD29C3" w:rsidRPr="000E0A7E" w:rsidRDefault="00AD29C3" w:rsidP="00AD29C3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0A7E">
        <w:rPr>
          <w:sz w:val="28"/>
          <w:szCs w:val="28"/>
        </w:rPr>
        <w:t>Подсчитывается общая сумма баллов по каждой шкале. Сравнение полученных баллов позволяет судить о том, какой вид агрессии более выражен у данного человека.</w:t>
      </w:r>
    </w:p>
    <w:p w14:paraId="090DAF6E" w14:textId="77777777" w:rsidR="00AD29C3" w:rsidRDefault="00AD29C3" w:rsidP="00AD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осознания вины у одних людей может быть стремление наказать себя, то есть проявление аутоагрессии; у других же нет угрызений совести, и более того, у них наблюдается перекладывание ответственности за случившееся на других, проявление по отношению к ним агрессии (гетероагрессия). </w:t>
      </w:r>
    </w:p>
    <w:p w14:paraId="298911E6" w14:textId="4FD84A95" w:rsidR="00E83FD2" w:rsidRPr="00B8482F" w:rsidRDefault="00AD29C3" w:rsidP="00B848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тест помогает обнаружить, какая из этих двух тенденций преобладает у опрашиваемого человека.</w:t>
      </w:r>
    </w:p>
    <w:sectPr w:rsidR="00E83FD2" w:rsidRPr="00B8482F" w:rsidSect="00EE6EED">
      <w:footerReference w:type="defaul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89874" w14:textId="77777777" w:rsidR="00DF5134" w:rsidRDefault="00DF5134" w:rsidP="00E441DE">
      <w:pPr>
        <w:spacing w:after="0" w:line="240" w:lineRule="auto"/>
      </w:pPr>
      <w:r>
        <w:separator/>
      </w:r>
    </w:p>
  </w:endnote>
  <w:endnote w:type="continuationSeparator" w:id="0">
    <w:p w14:paraId="21424544" w14:textId="77777777" w:rsidR="00DF5134" w:rsidRDefault="00DF5134" w:rsidP="00E4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538883"/>
      <w:docPartObj>
        <w:docPartGallery w:val="Page Numbers (Bottom of Page)"/>
        <w:docPartUnique/>
      </w:docPartObj>
    </w:sdtPr>
    <w:sdtEndPr/>
    <w:sdtContent>
      <w:p w14:paraId="63E38264" w14:textId="15A1175E" w:rsidR="00D25CC1" w:rsidRDefault="00D25C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2F">
          <w:rPr>
            <w:noProof/>
          </w:rPr>
          <w:t>4</w:t>
        </w:r>
        <w:r>
          <w:fldChar w:fldCharType="end"/>
        </w:r>
      </w:p>
    </w:sdtContent>
  </w:sdt>
  <w:p w14:paraId="2A0E248D" w14:textId="77777777" w:rsidR="00D25CC1" w:rsidRDefault="00D25C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65C2" w14:textId="77777777" w:rsidR="00DF5134" w:rsidRDefault="00DF5134" w:rsidP="00E441DE">
      <w:pPr>
        <w:spacing w:after="0" w:line="240" w:lineRule="auto"/>
      </w:pPr>
      <w:r>
        <w:separator/>
      </w:r>
    </w:p>
  </w:footnote>
  <w:footnote w:type="continuationSeparator" w:id="0">
    <w:p w14:paraId="5EABB87F" w14:textId="77777777" w:rsidR="00DF5134" w:rsidRDefault="00DF5134" w:rsidP="00E4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FB9"/>
    <w:multiLevelType w:val="hybridMultilevel"/>
    <w:tmpl w:val="84BC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FD5F08"/>
    <w:multiLevelType w:val="hybridMultilevel"/>
    <w:tmpl w:val="C06C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10E7"/>
    <w:multiLevelType w:val="hybridMultilevel"/>
    <w:tmpl w:val="2A509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524D28"/>
    <w:multiLevelType w:val="multilevel"/>
    <w:tmpl w:val="5A66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F24A8C"/>
    <w:multiLevelType w:val="multilevel"/>
    <w:tmpl w:val="5FD4B6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C577CF"/>
    <w:multiLevelType w:val="hybridMultilevel"/>
    <w:tmpl w:val="32FA1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B24411"/>
    <w:multiLevelType w:val="multilevel"/>
    <w:tmpl w:val="65721B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7" w15:restartNumberingAfterBreak="0">
    <w:nsid w:val="27646C3A"/>
    <w:multiLevelType w:val="hybridMultilevel"/>
    <w:tmpl w:val="8D346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777E8"/>
    <w:multiLevelType w:val="hybridMultilevel"/>
    <w:tmpl w:val="5B1A5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591572"/>
    <w:multiLevelType w:val="hybridMultilevel"/>
    <w:tmpl w:val="EB407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93395C"/>
    <w:multiLevelType w:val="hybridMultilevel"/>
    <w:tmpl w:val="97F62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C77F4F"/>
    <w:multiLevelType w:val="hybridMultilevel"/>
    <w:tmpl w:val="97B8F80E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2" w15:restartNumberingAfterBreak="0">
    <w:nsid w:val="3D2C08C8"/>
    <w:multiLevelType w:val="hybridMultilevel"/>
    <w:tmpl w:val="3C9EC4F4"/>
    <w:lvl w:ilvl="0" w:tplc="C5C00E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82E70"/>
    <w:multiLevelType w:val="hybridMultilevel"/>
    <w:tmpl w:val="98F22664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4" w15:restartNumberingAfterBreak="0">
    <w:nsid w:val="451630B5"/>
    <w:multiLevelType w:val="hybridMultilevel"/>
    <w:tmpl w:val="8136908C"/>
    <w:lvl w:ilvl="0" w:tplc="C5C00E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A5316"/>
    <w:multiLevelType w:val="hybridMultilevel"/>
    <w:tmpl w:val="7050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4706B"/>
    <w:multiLevelType w:val="multilevel"/>
    <w:tmpl w:val="138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C2330"/>
    <w:multiLevelType w:val="hybridMultilevel"/>
    <w:tmpl w:val="422A9944"/>
    <w:lvl w:ilvl="0" w:tplc="CDDAC220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C348E9"/>
    <w:multiLevelType w:val="multilevel"/>
    <w:tmpl w:val="CE121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3AD4E9B"/>
    <w:multiLevelType w:val="hybridMultilevel"/>
    <w:tmpl w:val="C3E6DD26"/>
    <w:lvl w:ilvl="0" w:tplc="8BF47CA6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82719D"/>
    <w:multiLevelType w:val="multilevel"/>
    <w:tmpl w:val="CEC4A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10C24"/>
    <w:multiLevelType w:val="hybridMultilevel"/>
    <w:tmpl w:val="C52E2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C05B59"/>
    <w:multiLevelType w:val="multilevel"/>
    <w:tmpl w:val="81369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A7E6C"/>
    <w:multiLevelType w:val="multilevel"/>
    <w:tmpl w:val="A0AED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B211B84"/>
    <w:multiLevelType w:val="hybridMultilevel"/>
    <w:tmpl w:val="A0685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130407"/>
    <w:multiLevelType w:val="hybridMultilevel"/>
    <w:tmpl w:val="399C7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375D0A"/>
    <w:multiLevelType w:val="multilevel"/>
    <w:tmpl w:val="4680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C52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3C56FA"/>
    <w:multiLevelType w:val="multilevel"/>
    <w:tmpl w:val="D81E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D4198C"/>
    <w:multiLevelType w:val="multilevel"/>
    <w:tmpl w:val="5FD4B6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BC7646C"/>
    <w:multiLevelType w:val="hybridMultilevel"/>
    <w:tmpl w:val="95B83048"/>
    <w:lvl w:ilvl="0" w:tplc="CDDAC220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5"/>
  </w:num>
  <w:num w:numId="9">
    <w:abstractNumId w:val="17"/>
  </w:num>
  <w:num w:numId="10">
    <w:abstractNumId w:val="30"/>
  </w:num>
  <w:num w:numId="11">
    <w:abstractNumId w:val="15"/>
  </w:num>
  <w:num w:numId="12">
    <w:abstractNumId w:val="21"/>
  </w:num>
  <w:num w:numId="13">
    <w:abstractNumId w:val="7"/>
  </w:num>
  <w:num w:numId="14">
    <w:abstractNumId w:val="19"/>
  </w:num>
  <w:num w:numId="15">
    <w:abstractNumId w:val="14"/>
  </w:num>
  <w:num w:numId="16">
    <w:abstractNumId w:val="16"/>
  </w:num>
  <w:num w:numId="17">
    <w:abstractNumId w:val="3"/>
  </w:num>
  <w:num w:numId="18">
    <w:abstractNumId w:val="26"/>
  </w:num>
  <w:num w:numId="19">
    <w:abstractNumId w:val="10"/>
  </w:num>
  <w:num w:numId="20">
    <w:abstractNumId w:val="24"/>
  </w:num>
  <w:num w:numId="21">
    <w:abstractNumId w:val="13"/>
  </w:num>
  <w:num w:numId="22">
    <w:abstractNumId w:val="11"/>
  </w:num>
  <w:num w:numId="23">
    <w:abstractNumId w:val="1"/>
  </w:num>
  <w:num w:numId="24">
    <w:abstractNumId w:val="22"/>
  </w:num>
  <w:num w:numId="25">
    <w:abstractNumId w:val="12"/>
  </w:num>
  <w:num w:numId="26">
    <w:abstractNumId w:val="29"/>
  </w:num>
  <w:num w:numId="27">
    <w:abstractNumId w:val="9"/>
  </w:num>
  <w:num w:numId="28">
    <w:abstractNumId w:val="2"/>
  </w:num>
  <w:num w:numId="29">
    <w:abstractNumId w:val="5"/>
  </w:num>
  <w:num w:numId="30">
    <w:abstractNumId w:val="28"/>
  </w:num>
  <w:num w:numId="31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0B"/>
    <w:rsid w:val="000068B6"/>
    <w:rsid w:val="00007098"/>
    <w:rsid w:val="00007CB7"/>
    <w:rsid w:val="000128FA"/>
    <w:rsid w:val="0001304D"/>
    <w:rsid w:val="00013EF2"/>
    <w:rsid w:val="000153CD"/>
    <w:rsid w:val="00016243"/>
    <w:rsid w:val="00017B2D"/>
    <w:rsid w:val="000205EB"/>
    <w:rsid w:val="0002705B"/>
    <w:rsid w:val="00031D97"/>
    <w:rsid w:val="000402CB"/>
    <w:rsid w:val="0004580F"/>
    <w:rsid w:val="00052389"/>
    <w:rsid w:val="00067636"/>
    <w:rsid w:val="000727D7"/>
    <w:rsid w:val="0007481E"/>
    <w:rsid w:val="00074AA3"/>
    <w:rsid w:val="00077A55"/>
    <w:rsid w:val="00090842"/>
    <w:rsid w:val="00093000"/>
    <w:rsid w:val="000C3EC7"/>
    <w:rsid w:val="000C6AF8"/>
    <w:rsid w:val="000D7159"/>
    <w:rsid w:val="000E0A7E"/>
    <w:rsid w:val="000E5BCA"/>
    <w:rsid w:val="000F0008"/>
    <w:rsid w:val="000F0BE6"/>
    <w:rsid w:val="000F39B0"/>
    <w:rsid w:val="000F5F0E"/>
    <w:rsid w:val="00115B8A"/>
    <w:rsid w:val="0012192A"/>
    <w:rsid w:val="00130AF9"/>
    <w:rsid w:val="001376AE"/>
    <w:rsid w:val="00154996"/>
    <w:rsid w:val="0015586B"/>
    <w:rsid w:val="00156349"/>
    <w:rsid w:val="0015735B"/>
    <w:rsid w:val="0016003B"/>
    <w:rsid w:val="00171B25"/>
    <w:rsid w:val="0017215F"/>
    <w:rsid w:val="00172861"/>
    <w:rsid w:val="001772B3"/>
    <w:rsid w:val="001832E2"/>
    <w:rsid w:val="00184515"/>
    <w:rsid w:val="00187BA8"/>
    <w:rsid w:val="001904F2"/>
    <w:rsid w:val="001921D0"/>
    <w:rsid w:val="00195EF6"/>
    <w:rsid w:val="00197ABF"/>
    <w:rsid w:val="001A6E53"/>
    <w:rsid w:val="001B183D"/>
    <w:rsid w:val="001B7742"/>
    <w:rsid w:val="001B78F6"/>
    <w:rsid w:val="001C259D"/>
    <w:rsid w:val="001C3415"/>
    <w:rsid w:val="001C5750"/>
    <w:rsid w:val="001C735A"/>
    <w:rsid w:val="001D1924"/>
    <w:rsid w:val="001D1CC5"/>
    <w:rsid w:val="001D7807"/>
    <w:rsid w:val="001E2F6E"/>
    <w:rsid w:val="001E4134"/>
    <w:rsid w:val="00204826"/>
    <w:rsid w:val="00206BDB"/>
    <w:rsid w:val="002336E4"/>
    <w:rsid w:val="002461D2"/>
    <w:rsid w:val="00250054"/>
    <w:rsid w:val="0025429B"/>
    <w:rsid w:val="002567B0"/>
    <w:rsid w:val="00263DC4"/>
    <w:rsid w:val="00272008"/>
    <w:rsid w:val="00277288"/>
    <w:rsid w:val="00287A9E"/>
    <w:rsid w:val="00291702"/>
    <w:rsid w:val="0029790C"/>
    <w:rsid w:val="002A0D37"/>
    <w:rsid w:val="002A5EEC"/>
    <w:rsid w:val="002B146C"/>
    <w:rsid w:val="002B37A0"/>
    <w:rsid w:val="002B43EC"/>
    <w:rsid w:val="002C6702"/>
    <w:rsid w:val="002D511B"/>
    <w:rsid w:val="002D64A0"/>
    <w:rsid w:val="002D6FDC"/>
    <w:rsid w:val="002E545A"/>
    <w:rsid w:val="002E562A"/>
    <w:rsid w:val="002E6582"/>
    <w:rsid w:val="002E7973"/>
    <w:rsid w:val="002F5675"/>
    <w:rsid w:val="0030603D"/>
    <w:rsid w:val="003067FD"/>
    <w:rsid w:val="003111F9"/>
    <w:rsid w:val="00325071"/>
    <w:rsid w:val="003346DB"/>
    <w:rsid w:val="00337C0C"/>
    <w:rsid w:val="00350232"/>
    <w:rsid w:val="00354872"/>
    <w:rsid w:val="00355AC7"/>
    <w:rsid w:val="00357197"/>
    <w:rsid w:val="0036406B"/>
    <w:rsid w:val="00365177"/>
    <w:rsid w:val="00370F78"/>
    <w:rsid w:val="00375C6B"/>
    <w:rsid w:val="00377171"/>
    <w:rsid w:val="00383C9C"/>
    <w:rsid w:val="003936BC"/>
    <w:rsid w:val="00394685"/>
    <w:rsid w:val="003A0EAA"/>
    <w:rsid w:val="003C2659"/>
    <w:rsid w:val="003C6A0F"/>
    <w:rsid w:val="003C6E03"/>
    <w:rsid w:val="003E2F3E"/>
    <w:rsid w:val="004053B1"/>
    <w:rsid w:val="00415D8A"/>
    <w:rsid w:val="00431842"/>
    <w:rsid w:val="00432E38"/>
    <w:rsid w:val="00435343"/>
    <w:rsid w:val="00435D4F"/>
    <w:rsid w:val="00436BFD"/>
    <w:rsid w:val="00441AFA"/>
    <w:rsid w:val="00441DD5"/>
    <w:rsid w:val="00442C65"/>
    <w:rsid w:val="004448C1"/>
    <w:rsid w:val="00451B5C"/>
    <w:rsid w:val="00453B82"/>
    <w:rsid w:val="00491DF2"/>
    <w:rsid w:val="00497189"/>
    <w:rsid w:val="004A29C7"/>
    <w:rsid w:val="004A61F9"/>
    <w:rsid w:val="004B042E"/>
    <w:rsid w:val="004C0533"/>
    <w:rsid w:val="004C68EC"/>
    <w:rsid w:val="004E246C"/>
    <w:rsid w:val="004E5688"/>
    <w:rsid w:val="004E7395"/>
    <w:rsid w:val="004F5E8D"/>
    <w:rsid w:val="0050153F"/>
    <w:rsid w:val="00501DB2"/>
    <w:rsid w:val="00507093"/>
    <w:rsid w:val="0052237D"/>
    <w:rsid w:val="005249B9"/>
    <w:rsid w:val="005276C2"/>
    <w:rsid w:val="00530F80"/>
    <w:rsid w:val="00530FBC"/>
    <w:rsid w:val="00537089"/>
    <w:rsid w:val="005417AA"/>
    <w:rsid w:val="00544E73"/>
    <w:rsid w:val="00550891"/>
    <w:rsid w:val="0055110B"/>
    <w:rsid w:val="00557927"/>
    <w:rsid w:val="00571306"/>
    <w:rsid w:val="00574432"/>
    <w:rsid w:val="00575CDB"/>
    <w:rsid w:val="00597BB9"/>
    <w:rsid w:val="005A0DA5"/>
    <w:rsid w:val="005B570F"/>
    <w:rsid w:val="005C2C0A"/>
    <w:rsid w:val="005D09D5"/>
    <w:rsid w:val="005D3602"/>
    <w:rsid w:val="005E2E7C"/>
    <w:rsid w:val="00600EC0"/>
    <w:rsid w:val="006065D8"/>
    <w:rsid w:val="00607EDD"/>
    <w:rsid w:val="006207F2"/>
    <w:rsid w:val="00633552"/>
    <w:rsid w:val="00635A8C"/>
    <w:rsid w:val="00640D2E"/>
    <w:rsid w:val="006602C4"/>
    <w:rsid w:val="0066172B"/>
    <w:rsid w:val="00670491"/>
    <w:rsid w:val="00672687"/>
    <w:rsid w:val="0067407D"/>
    <w:rsid w:val="006744F4"/>
    <w:rsid w:val="006834EC"/>
    <w:rsid w:val="006853EE"/>
    <w:rsid w:val="0068598D"/>
    <w:rsid w:val="00693BA6"/>
    <w:rsid w:val="006970E1"/>
    <w:rsid w:val="006B3216"/>
    <w:rsid w:val="006C42FA"/>
    <w:rsid w:val="006C6694"/>
    <w:rsid w:val="006C6AFB"/>
    <w:rsid w:val="006D5014"/>
    <w:rsid w:val="006E2F6C"/>
    <w:rsid w:val="006F000B"/>
    <w:rsid w:val="006F29CB"/>
    <w:rsid w:val="00703ABE"/>
    <w:rsid w:val="0072110B"/>
    <w:rsid w:val="00751050"/>
    <w:rsid w:val="00793942"/>
    <w:rsid w:val="007A49EB"/>
    <w:rsid w:val="007E2738"/>
    <w:rsid w:val="007E413F"/>
    <w:rsid w:val="007E4E15"/>
    <w:rsid w:val="0080163F"/>
    <w:rsid w:val="00802725"/>
    <w:rsid w:val="00802E55"/>
    <w:rsid w:val="00804A08"/>
    <w:rsid w:val="00805354"/>
    <w:rsid w:val="0081724D"/>
    <w:rsid w:val="00820DDC"/>
    <w:rsid w:val="008354D4"/>
    <w:rsid w:val="00835D34"/>
    <w:rsid w:val="008436FD"/>
    <w:rsid w:val="00843926"/>
    <w:rsid w:val="00844424"/>
    <w:rsid w:val="00844491"/>
    <w:rsid w:val="0084544C"/>
    <w:rsid w:val="00847513"/>
    <w:rsid w:val="00860978"/>
    <w:rsid w:val="00870292"/>
    <w:rsid w:val="00872F8B"/>
    <w:rsid w:val="008912DC"/>
    <w:rsid w:val="0089576B"/>
    <w:rsid w:val="008A3458"/>
    <w:rsid w:val="008B2EDC"/>
    <w:rsid w:val="008C2D3D"/>
    <w:rsid w:val="008C7BA9"/>
    <w:rsid w:val="008D36CE"/>
    <w:rsid w:val="008D4576"/>
    <w:rsid w:val="008D6BE6"/>
    <w:rsid w:val="008E5E6A"/>
    <w:rsid w:val="008F2BE9"/>
    <w:rsid w:val="008F6E80"/>
    <w:rsid w:val="0090244E"/>
    <w:rsid w:val="00905159"/>
    <w:rsid w:val="00911CC5"/>
    <w:rsid w:val="00914F54"/>
    <w:rsid w:val="009349B9"/>
    <w:rsid w:val="00940AC8"/>
    <w:rsid w:val="00961B45"/>
    <w:rsid w:val="00966469"/>
    <w:rsid w:val="00974114"/>
    <w:rsid w:val="00975746"/>
    <w:rsid w:val="00980F88"/>
    <w:rsid w:val="00986D62"/>
    <w:rsid w:val="00990E62"/>
    <w:rsid w:val="00992917"/>
    <w:rsid w:val="009A5CE8"/>
    <w:rsid w:val="009B7EB2"/>
    <w:rsid w:val="009C7E4F"/>
    <w:rsid w:val="009F1A45"/>
    <w:rsid w:val="009F31EE"/>
    <w:rsid w:val="00A01D21"/>
    <w:rsid w:val="00A0693C"/>
    <w:rsid w:val="00A162AF"/>
    <w:rsid w:val="00A226E7"/>
    <w:rsid w:val="00A25EFB"/>
    <w:rsid w:val="00A25F59"/>
    <w:rsid w:val="00A3774C"/>
    <w:rsid w:val="00A56120"/>
    <w:rsid w:val="00A62DF3"/>
    <w:rsid w:val="00A66C03"/>
    <w:rsid w:val="00A867BB"/>
    <w:rsid w:val="00A90967"/>
    <w:rsid w:val="00A910A5"/>
    <w:rsid w:val="00A94C79"/>
    <w:rsid w:val="00AA286E"/>
    <w:rsid w:val="00AB0B9C"/>
    <w:rsid w:val="00AC0E52"/>
    <w:rsid w:val="00AC2AEF"/>
    <w:rsid w:val="00AC36E8"/>
    <w:rsid w:val="00AD29C3"/>
    <w:rsid w:val="00AD4518"/>
    <w:rsid w:val="00AD53A3"/>
    <w:rsid w:val="00AE00DF"/>
    <w:rsid w:val="00AF5CCB"/>
    <w:rsid w:val="00B0150D"/>
    <w:rsid w:val="00B052B3"/>
    <w:rsid w:val="00B11F0D"/>
    <w:rsid w:val="00B30A21"/>
    <w:rsid w:val="00B3221C"/>
    <w:rsid w:val="00B44712"/>
    <w:rsid w:val="00B47B7D"/>
    <w:rsid w:val="00B51A64"/>
    <w:rsid w:val="00B572A1"/>
    <w:rsid w:val="00B70717"/>
    <w:rsid w:val="00B70784"/>
    <w:rsid w:val="00B71E94"/>
    <w:rsid w:val="00B726DD"/>
    <w:rsid w:val="00B769A8"/>
    <w:rsid w:val="00B77C59"/>
    <w:rsid w:val="00B838D8"/>
    <w:rsid w:val="00B8482F"/>
    <w:rsid w:val="00B85A26"/>
    <w:rsid w:val="00B91B32"/>
    <w:rsid w:val="00B93CC0"/>
    <w:rsid w:val="00B954AA"/>
    <w:rsid w:val="00B9697D"/>
    <w:rsid w:val="00BA31A6"/>
    <w:rsid w:val="00BD5CDF"/>
    <w:rsid w:val="00BD6EDE"/>
    <w:rsid w:val="00BE6FA9"/>
    <w:rsid w:val="00BF4E4A"/>
    <w:rsid w:val="00BF5C52"/>
    <w:rsid w:val="00C0246A"/>
    <w:rsid w:val="00C126C5"/>
    <w:rsid w:val="00C134C3"/>
    <w:rsid w:val="00C17A68"/>
    <w:rsid w:val="00C43D6D"/>
    <w:rsid w:val="00C4524D"/>
    <w:rsid w:val="00C55F47"/>
    <w:rsid w:val="00C61DFA"/>
    <w:rsid w:val="00C73422"/>
    <w:rsid w:val="00C8391C"/>
    <w:rsid w:val="00C85E9F"/>
    <w:rsid w:val="00C87B00"/>
    <w:rsid w:val="00C904B7"/>
    <w:rsid w:val="00C94CFE"/>
    <w:rsid w:val="00CC3403"/>
    <w:rsid w:val="00CD5A20"/>
    <w:rsid w:val="00D00CC5"/>
    <w:rsid w:val="00D0272D"/>
    <w:rsid w:val="00D0681E"/>
    <w:rsid w:val="00D24778"/>
    <w:rsid w:val="00D25B9A"/>
    <w:rsid w:val="00D25CC1"/>
    <w:rsid w:val="00D333E3"/>
    <w:rsid w:val="00D36BCC"/>
    <w:rsid w:val="00D40BEF"/>
    <w:rsid w:val="00D47D24"/>
    <w:rsid w:val="00D56C7D"/>
    <w:rsid w:val="00D57525"/>
    <w:rsid w:val="00D72607"/>
    <w:rsid w:val="00D764AF"/>
    <w:rsid w:val="00D83EB0"/>
    <w:rsid w:val="00D8751F"/>
    <w:rsid w:val="00D90C24"/>
    <w:rsid w:val="00D93290"/>
    <w:rsid w:val="00D9544B"/>
    <w:rsid w:val="00DA1AB3"/>
    <w:rsid w:val="00DA74F6"/>
    <w:rsid w:val="00DB1668"/>
    <w:rsid w:val="00DB3FF2"/>
    <w:rsid w:val="00DC166A"/>
    <w:rsid w:val="00DC5EB4"/>
    <w:rsid w:val="00DD6749"/>
    <w:rsid w:val="00DF02FE"/>
    <w:rsid w:val="00DF0E33"/>
    <w:rsid w:val="00DF2CAF"/>
    <w:rsid w:val="00DF5134"/>
    <w:rsid w:val="00E00BA4"/>
    <w:rsid w:val="00E14A30"/>
    <w:rsid w:val="00E24B0B"/>
    <w:rsid w:val="00E37832"/>
    <w:rsid w:val="00E43A69"/>
    <w:rsid w:val="00E441DE"/>
    <w:rsid w:val="00E55EAC"/>
    <w:rsid w:val="00E6182A"/>
    <w:rsid w:val="00E630C7"/>
    <w:rsid w:val="00E80143"/>
    <w:rsid w:val="00E83FD2"/>
    <w:rsid w:val="00E97449"/>
    <w:rsid w:val="00EA10FD"/>
    <w:rsid w:val="00EC22EC"/>
    <w:rsid w:val="00ED51A3"/>
    <w:rsid w:val="00ED6FDB"/>
    <w:rsid w:val="00EE6D69"/>
    <w:rsid w:val="00EE6EED"/>
    <w:rsid w:val="00EE7347"/>
    <w:rsid w:val="00EF2236"/>
    <w:rsid w:val="00EF32E6"/>
    <w:rsid w:val="00EF49FC"/>
    <w:rsid w:val="00EF5F97"/>
    <w:rsid w:val="00F1369E"/>
    <w:rsid w:val="00F15B0B"/>
    <w:rsid w:val="00F1622E"/>
    <w:rsid w:val="00F20C71"/>
    <w:rsid w:val="00F23C87"/>
    <w:rsid w:val="00F41B53"/>
    <w:rsid w:val="00F42CBA"/>
    <w:rsid w:val="00F45505"/>
    <w:rsid w:val="00F50C95"/>
    <w:rsid w:val="00F66E1D"/>
    <w:rsid w:val="00F72E89"/>
    <w:rsid w:val="00F75A88"/>
    <w:rsid w:val="00F82506"/>
    <w:rsid w:val="00F9398B"/>
    <w:rsid w:val="00F955C1"/>
    <w:rsid w:val="00F956CC"/>
    <w:rsid w:val="00F97E54"/>
    <w:rsid w:val="00FA757C"/>
    <w:rsid w:val="00FB6A38"/>
    <w:rsid w:val="00FC2ECC"/>
    <w:rsid w:val="00FC74F0"/>
    <w:rsid w:val="00FD2BD4"/>
    <w:rsid w:val="00FD57C2"/>
    <w:rsid w:val="00FF5321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D2D2"/>
  <w15:docId w15:val="{317689AB-FE3B-469F-9AC8-99B30C50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9B"/>
  </w:style>
  <w:style w:type="paragraph" w:styleId="1">
    <w:name w:val="heading 1"/>
    <w:basedOn w:val="a"/>
    <w:link w:val="10"/>
    <w:uiPriority w:val="9"/>
    <w:qFormat/>
    <w:rsid w:val="00206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E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51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1DE"/>
  </w:style>
  <w:style w:type="paragraph" w:styleId="a7">
    <w:name w:val="footer"/>
    <w:basedOn w:val="a"/>
    <w:link w:val="a8"/>
    <w:uiPriority w:val="99"/>
    <w:unhideWhenUsed/>
    <w:rsid w:val="00E4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1DE"/>
  </w:style>
  <w:style w:type="character" w:styleId="a9">
    <w:name w:val="Hyperlink"/>
    <w:basedOn w:val="a0"/>
    <w:link w:val="11"/>
    <w:uiPriority w:val="99"/>
    <w:unhideWhenUsed/>
    <w:rsid w:val="00804A0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F75A88"/>
    <w:rPr>
      <w:b/>
      <w:bCs/>
    </w:rPr>
  </w:style>
  <w:style w:type="paragraph" w:customStyle="1" w:styleId="bqw">
    <w:name w:val="bqw"/>
    <w:basedOn w:val="a"/>
    <w:rsid w:val="00F7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7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5A8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AC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6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B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B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B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6B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ference-text">
    <w:name w:val="reference-text"/>
    <w:basedOn w:val="a0"/>
    <w:rsid w:val="00090842"/>
  </w:style>
  <w:style w:type="character" w:customStyle="1" w:styleId="w">
    <w:name w:val="w"/>
    <w:basedOn w:val="a0"/>
    <w:rsid w:val="00090842"/>
  </w:style>
  <w:style w:type="character" w:customStyle="1" w:styleId="currentmob">
    <w:name w:val="currentmob"/>
    <w:basedOn w:val="a0"/>
    <w:rsid w:val="002B37A0"/>
  </w:style>
  <w:style w:type="character" w:customStyle="1" w:styleId="g8c900f2">
    <w:name w:val="g8c900f2"/>
    <w:basedOn w:val="a0"/>
    <w:rsid w:val="002B37A0"/>
  </w:style>
  <w:style w:type="character" w:customStyle="1" w:styleId="30">
    <w:name w:val="Заголовок 3 Знак"/>
    <w:basedOn w:val="a0"/>
    <w:link w:val="3"/>
    <w:uiPriority w:val="9"/>
    <w:semiHidden/>
    <w:rsid w:val="00195E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0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4">
    <w:name w:val="Абзац списка Знак"/>
    <w:basedOn w:val="a0"/>
    <w:link w:val="a3"/>
    <w:uiPriority w:val="99"/>
    <w:rsid w:val="00F20C71"/>
  </w:style>
  <w:style w:type="paragraph" w:customStyle="1" w:styleId="11">
    <w:name w:val="Гиперссылка1"/>
    <w:basedOn w:val="a"/>
    <w:link w:val="a9"/>
    <w:uiPriority w:val="99"/>
    <w:rsid w:val="00F20C71"/>
    <w:pPr>
      <w:spacing w:line="264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6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77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7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6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5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8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22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6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8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70063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9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0516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13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4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53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701">
          <w:marLeft w:val="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061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993216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35430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6019586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36564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6593852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9931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6514435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1451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3124882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2283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423455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8731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8966182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7714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6656712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804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6741847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0015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4301982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4448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5661367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85560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691796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2825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6262079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9398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7244811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2537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470157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7073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2235590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0216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793717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2178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7944023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41570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203157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9608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6878231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443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6546049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6939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7762964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707583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6572707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8749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7336953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590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4274300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0482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1303201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3099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7216839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57251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3148705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4533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404064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30293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7215181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2753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9205605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41117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2603359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59302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3686766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4286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8363381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58298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6779982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5355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6361125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6639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2030600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75594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21286966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5972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1977224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6973">
              <w:marLeft w:val="0"/>
              <w:marRight w:val="0"/>
              <w:marTop w:val="0"/>
              <w:marBottom w:val="150"/>
              <w:divBdr>
                <w:top w:val="single" w:sz="6" w:space="8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  <w:divsChild>
                <w:div w:id="4881312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dict/gl_social/article/1401/1401_962.HTM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brain.ru/blog/the-protective-mechanisms-of-the-psyche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s://psychologyjournal.ru/stories/agressiy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ychologyjournal.ru/stories/agressiya/" TargetMode="Externa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Виды агресии</a:t>
            </a:r>
            <a:r>
              <a:rPr lang="ru-RU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 обучающихся 9-ых классов: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607871245645737E-2"/>
          <c:y val="0.13485449537438998"/>
          <c:w val="0.93082630296212976"/>
          <c:h val="0.733788908515713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абучающихся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1FE-4761-B3AE-7FECD8952A7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1FE-4761-B3AE-7FECD8952A73}"/>
              </c:ext>
            </c:extLst>
          </c:dPt>
          <c:dLbls>
            <c:dLbl>
              <c:idx val="0"/>
              <c:layout>
                <c:manualLayout>
                  <c:x val="8.3333333333333329E-2"/>
                  <c:y val="-0.31685678073510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FE-4761-B3AE-7FECD8952A73}"/>
                </c:ext>
              </c:extLst>
            </c:dLbl>
            <c:dLbl>
              <c:idx val="1"/>
              <c:layout>
                <c:manualLayout>
                  <c:x val="8.531746031746025E-2"/>
                  <c:y val="-0.18060836501901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FE-4761-B3AE-7FECD8952A73}"/>
                </c:ext>
              </c:extLst>
            </c:dLbl>
            <c:dLbl>
              <c:idx val="2"/>
              <c:layout>
                <c:manualLayout>
                  <c:x val="1.5873015873015872E-2"/>
                  <c:y val="-9.5057034220532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FE-4761-B3AE-7FECD8952A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Аутоагрессия</c:v>
                </c:pt>
                <c:pt idx="1">
                  <c:v>Гетероагрессия</c:v>
                </c:pt>
                <c:pt idx="2">
                  <c:v>Ауто и гетероагресия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</c:v>
                </c:pt>
                <c:pt idx="1">
                  <c:v>0.42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1FE-4761-B3AE-7FECD8952A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7480960"/>
        <c:axId val="87546880"/>
        <c:axId val="0"/>
      </c:bar3DChart>
      <c:catAx>
        <c:axId val="87480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546880"/>
        <c:crosses val="autoZero"/>
        <c:auto val="1"/>
        <c:lblAlgn val="ctr"/>
        <c:lblOffset val="100"/>
        <c:noMultiLvlLbl val="0"/>
      </c:catAx>
      <c:valAx>
        <c:axId val="8754688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48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Проявление</a:t>
            </a:r>
            <a:r>
              <a:rPr lang="ru-RU" baseline="0"/>
              <a:t> видов агресии у подростков по половому признаку:</a:t>
            </a:r>
            <a:endParaRPr lang="ru-RU"/>
          </a:p>
        </c:rich>
      </c:tx>
      <c:layout>
        <c:manualLayout>
          <c:xMode val="edge"/>
          <c:yMode val="edge"/>
          <c:x val="8.6786399961268634E-3"/>
          <c:y val="2.31473786124938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205887138313936E-2"/>
          <c:y val="0.21115483524298312"/>
          <c:w val="0.93082630296212976"/>
          <c:h val="0.7120262034710297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D79-4359-92BE-30BC7EB32D1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D79-4359-92BE-30BC7EB32D18}"/>
              </c:ext>
            </c:extLst>
          </c:dPt>
          <c:dLbls>
            <c:dLbl>
              <c:idx val="0"/>
              <c:layout>
                <c:manualLayout>
                  <c:x val="8.3333333333333329E-2"/>
                  <c:y val="-0.316856780735107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79-4359-92BE-30BC7EB32D18}"/>
                </c:ext>
              </c:extLst>
            </c:dLbl>
            <c:dLbl>
              <c:idx val="1"/>
              <c:layout>
                <c:manualLayout>
                  <c:x val="8.531746031746025E-2"/>
                  <c:y val="-0.18060836501901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79-4359-92BE-30BC7EB32D18}"/>
                </c:ext>
              </c:extLst>
            </c:dLbl>
            <c:dLbl>
              <c:idx val="2"/>
              <c:layout>
                <c:manualLayout>
                  <c:x val="1.5873015873015872E-2"/>
                  <c:y val="-9.5057034220532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D79-4359-92BE-30BC7EB32D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аутоагрессия </c:v>
                </c:pt>
                <c:pt idx="1">
                  <c:v>Гетероагрессия</c:v>
                </c:pt>
                <c:pt idx="2">
                  <c:v>Ауто и гетороагрессия в одиноковой степени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</c:v>
                </c:pt>
                <c:pt idx="1">
                  <c:v>0.53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79-4359-92BE-30BC7EB32D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аутоагрессия </c:v>
                </c:pt>
                <c:pt idx="1">
                  <c:v>Гетероагрессия</c:v>
                </c:pt>
                <c:pt idx="2">
                  <c:v>Ауто и гетороагрессия в одиноковой степени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0.69</c:v>
                </c:pt>
                <c:pt idx="1">
                  <c:v>0.47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D79-4359-92BE-30BC7EB32D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7480960"/>
        <c:axId val="87546880"/>
        <c:axId val="0"/>
      </c:bar3DChart>
      <c:catAx>
        <c:axId val="87480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546880"/>
        <c:crosses val="autoZero"/>
        <c:auto val="1"/>
        <c:lblAlgn val="ctr"/>
        <c:lblOffset val="100"/>
        <c:noMultiLvlLbl val="0"/>
      </c:catAx>
      <c:valAx>
        <c:axId val="8754688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48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243719875203082"/>
          <c:y val="1.7912966915119354E-2"/>
          <c:w val="0.12724428496936824"/>
          <c:h val="0.11243844791435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Проявление</a:t>
            </a:r>
            <a:r>
              <a:rPr lang="ru-RU" baseline="0"/>
              <a:t> видов агресии в общеобразовательном и кадетском классе:</a:t>
            </a:r>
            <a:endParaRPr lang="ru-RU"/>
          </a:p>
        </c:rich>
      </c:tx>
      <c:layout>
        <c:manualLayout>
          <c:xMode val="edge"/>
          <c:yMode val="edge"/>
          <c:x val="1.5653584578008795E-2"/>
          <c:y val="1.84586986617443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205887138313936E-2"/>
          <c:y val="0.25916387523382778"/>
          <c:w val="0.93279411286168601"/>
          <c:h val="0.6094794884064905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Кадетский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shade val="7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BC3-4E74-8B23-7C57573D209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shade val="7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BC3-4E74-8B23-7C57573D20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Аутоагрессия</c:v>
                </c:pt>
                <c:pt idx="1">
                  <c:v>Гетероагресиия</c:v>
                </c:pt>
                <c:pt idx="2">
                  <c:v>Ауто- и гетероагрессия в равной степени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</c:v>
                </c:pt>
                <c:pt idx="1">
                  <c:v>0.63</c:v>
                </c:pt>
                <c:pt idx="2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C3-4E74-8B23-7C57573D20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Общеобразовательнный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Аутоагрессия</c:v>
                </c:pt>
                <c:pt idx="1">
                  <c:v>Гетероагресиия</c:v>
                </c:pt>
                <c:pt idx="2">
                  <c:v>Ауто- и гетероагрессия в равной степени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0.62</c:v>
                </c:pt>
                <c:pt idx="1">
                  <c:v>0.37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BC3-4E74-8B23-7C57573D20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7480960"/>
        <c:axId val="87546880"/>
        <c:axId val="0"/>
      </c:bar3DChart>
      <c:catAx>
        <c:axId val="87480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546880"/>
        <c:crosses val="autoZero"/>
        <c:auto val="1"/>
        <c:lblAlgn val="ctr"/>
        <c:lblOffset val="100"/>
        <c:noMultiLvlLbl val="0"/>
      </c:catAx>
      <c:valAx>
        <c:axId val="87546880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48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284046328197483"/>
          <c:y val="2.743296912528297E-2"/>
          <c:w val="0.2429684269508646"/>
          <c:h val="0.151256196805579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3F2B-F270-4679-A673-22AAFAFB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учитель-bio</dc:creator>
  <cp:keywords/>
  <dc:description/>
  <cp:lastModifiedBy>Ария Гой</cp:lastModifiedBy>
  <cp:revision>3</cp:revision>
  <dcterms:created xsi:type="dcterms:W3CDTF">2023-03-21T15:36:00Z</dcterms:created>
  <dcterms:modified xsi:type="dcterms:W3CDTF">2023-03-21T15:36:00Z</dcterms:modified>
</cp:coreProperties>
</file>