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B7" w:rsidRPr="00B40EB7" w:rsidRDefault="00B40EB7" w:rsidP="00B40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EB7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B40EB7" w:rsidRPr="00B40EB7" w:rsidRDefault="00B40EB7" w:rsidP="00B40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EB7">
        <w:rPr>
          <w:rFonts w:ascii="Times New Roman" w:hAnsi="Times New Roman" w:cs="Times New Roman"/>
          <w:sz w:val="28"/>
          <w:szCs w:val="28"/>
        </w:rPr>
        <w:t xml:space="preserve"> «Детская школа искусств №2 города Надыма»</w:t>
      </w:r>
    </w:p>
    <w:sdt>
      <w:sdtPr>
        <w:id w:val="17200473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171F8" w:rsidRDefault="00F171F8" w:rsidP="00B40EB7">
          <w:pPr>
            <w:jc w:val="center"/>
          </w:pPr>
        </w:p>
        <w:p w:rsidR="00F171F8" w:rsidRDefault="00F171F8"/>
        <w:p w:rsidR="00F171F8" w:rsidRDefault="00F171F8"/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40EB7" w:rsidRDefault="00B40EB7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Методическая разработка</w:t>
          </w:r>
        </w:p>
        <w:p w:rsidR="00524CB8" w:rsidRPr="00B15FFB" w:rsidRDefault="00524CB8" w:rsidP="00524CB8">
          <w:pPr>
            <w:spacing w:line="24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543E5" w:rsidRPr="006C642E" w:rsidRDefault="006543E5" w:rsidP="00524CB8">
          <w:pPr>
            <w:tabs>
              <w:tab w:val="left" w:pos="2040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Система эффективного</w:t>
          </w:r>
          <w:r w:rsidRPr="006543E5"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внедрения регионального компонента в </w:t>
          </w:r>
          <w:r w:rsidRPr="006543E5">
            <w:rPr>
              <w:rFonts w:ascii="Times New Roman" w:hAnsi="Times New Roman" w:cs="Times New Roman"/>
              <w:b/>
              <w:sz w:val="28"/>
              <w:szCs w:val="28"/>
            </w:rPr>
            <w:t>дополнительную предпрофессиональную образовательную программу в области хореографического искусства «Хореографическое творчество»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524CB8" w:rsidRDefault="00524CB8" w:rsidP="00524CB8">
          <w:pPr>
            <w:spacing w:line="24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524CB8" w:rsidRDefault="00524CB8" w:rsidP="00524CB8">
          <w:pPr>
            <w:tabs>
              <w:tab w:val="left" w:pos="7605"/>
            </w:tabs>
            <w:spacing w:line="240" w:lineRule="auto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</w:p>
        <w:p w:rsidR="00524CB8" w:rsidRDefault="00524CB8" w:rsidP="00524CB8">
          <w:pPr>
            <w:spacing w:line="24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524CB8" w:rsidRDefault="00524CB8" w:rsidP="00524CB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Автор: </w:t>
          </w:r>
          <w:r w:rsidRPr="00572D1C">
            <w:rPr>
              <w:rFonts w:ascii="Times New Roman" w:hAnsi="Times New Roman" w:cs="Times New Roman"/>
              <w:sz w:val="28"/>
              <w:szCs w:val="28"/>
            </w:rPr>
            <w:t xml:space="preserve">преподаватель хореографических дисциплин </w:t>
          </w:r>
        </w:p>
        <w:p w:rsidR="00524CB8" w:rsidRDefault="00524CB8" w:rsidP="00524CB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72D1C">
            <w:rPr>
              <w:rFonts w:ascii="Times New Roman" w:hAnsi="Times New Roman" w:cs="Times New Roman"/>
              <w:sz w:val="28"/>
              <w:szCs w:val="28"/>
            </w:rPr>
            <w:t xml:space="preserve">МАУ </w:t>
          </w:r>
          <w:proofErr w:type="gramStart"/>
          <w:r w:rsidRPr="00572D1C">
            <w:rPr>
              <w:rFonts w:ascii="Times New Roman" w:hAnsi="Times New Roman" w:cs="Times New Roman"/>
              <w:sz w:val="28"/>
              <w:szCs w:val="28"/>
            </w:rPr>
            <w:t>ДО</w:t>
          </w:r>
          <w:proofErr w:type="gramEnd"/>
          <w:r w:rsidRPr="00572D1C">
            <w:rPr>
              <w:rFonts w:ascii="Times New Roman" w:hAnsi="Times New Roman" w:cs="Times New Roman"/>
              <w:sz w:val="28"/>
              <w:szCs w:val="28"/>
            </w:rPr>
            <w:t xml:space="preserve"> «</w:t>
          </w:r>
          <w:proofErr w:type="gramStart"/>
          <w:r w:rsidRPr="00572D1C">
            <w:rPr>
              <w:rFonts w:ascii="Times New Roman" w:hAnsi="Times New Roman" w:cs="Times New Roman"/>
              <w:sz w:val="28"/>
              <w:szCs w:val="28"/>
            </w:rPr>
            <w:t>Детская</w:t>
          </w:r>
          <w:proofErr w:type="gramEnd"/>
          <w:r w:rsidRPr="00572D1C">
            <w:rPr>
              <w:rFonts w:ascii="Times New Roman" w:hAnsi="Times New Roman" w:cs="Times New Roman"/>
              <w:sz w:val="28"/>
              <w:szCs w:val="28"/>
            </w:rPr>
            <w:t xml:space="preserve"> школа искусств №2 города Надыма»</w:t>
          </w:r>
        </w:p>
        <w:p w:rsidR="00524CB8" w:rsidRDefault="00524CB8" w:rsidP="00524CB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</w:t>
          </w:r>
          <w:r w:rsidR="00D540B6">
            <w:rPr>
              <w:rFonts w:ascii="Times New Roman" w:hAnsi="Times New Roman" w:cs="Times New Roman"/>
              <w:sz w:val="28"/>
              <w:szCs w:val="28"/>
            </w:rPr>
            <w:t>алиндер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И.К.</w:t>
          </w: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543E5" w:rsidRDefault="006543E5" w:rsidP="00524CB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524CB8" w:rsidP="00524CB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24CB8" w:rsidRDefault="00D540B6" w:rsidP="00524CB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г.Надым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, 2023</w:t>
          </w:r>
          <w:bookmarkStart w:id="0" w:name="_GoBack"/>
          <w:bookmarkEnd w:id="0"/>
          <w:r w:rsidR="00524CB8">
            <w:rPr>
              <w:rFonts w:ascii="Times New Roman" w:hAnsi="Times New Roman" w:cs="Times New Roman"/>
              <w:sz w:val="28"/>
              <w:szCs w:val="28"/>
            </w:rPr>
            <w:t>г.</w:t>
          </w:r>
        </w:p>
      </w:sdtContent>
    </w:sdt>
    <w:p w:rsidR="00572D1C" w:rsidRPr="00B15FFB" w:rsidRDefault="00572D1C" w:rsidP="00524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1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72D1C" w:rsidRDefault="00572D1C" w:rsidP="00466F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C2" w:rsidRDefault="00572D1C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методическая разработка посвящена</w:t>
      </w:r>
      <w:r w:rsidR="00AD39BB">
        <w:rPr>
          <w:rFonts w:ascii="Times New Roman" w:hAnsi="Times New Roman" w:cs="Times New Roman"/>
          <w:sz w:val="28"/>
          <w:szCs w:val="28"/>
        </w:rPr>
        <w:t xml:space="preserve"> сохранению и распространению традиционной танцевальной культуры коренных малочисленных народов Севера, проживающих на территории Ямало-</w:t>
      </w:r>
      <w:r w:rsidR="009D1FC2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округа, </w:t>
      </w:r>
      <w:r w:rsidR="00AD39BB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образования в целом, путем эффективного внедрения регион</w:t>
      </w:r>
      <w:r w:rsidR="009D1FC2">
        <w:rPr>
          <w:rFonts w:ascii="Times New Roman" w:hAnsi="Times New Roman" w:cs="Times New Roman"/>
          <w:sz w:val="28"/>
          <w:szCs w:val="28"/>
        </w:rPr>
        <w:t xml:space="preserve">ального компонента в образовательную деятельность. </w:t>
      </w:r>
      <w:proofErr w:type="gramEnd"/>
    </w:p>
    <w:p w:rsidR="004969B0" w:rsidRDefault="004969B0" w:rsidP="00496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в  работе система   эффективного внедрения регионального компонента в дополнительную  предпрофессиональную образовательную программу в области хореографического искусства, может быть полезна педагогам-хореографам дополнительного образования, и предполагает возможность ее внедрения в работу хореографических отделений  Детских школ искусств Ямала. </w:t>
      </w:r>
    </w:p>
    <w:p w:rsidR="00A26B28" w:rsidRDefault="00A26B28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0B1" w:rsidRDefault="001560B1" w:rsidP="00466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B15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B8" w:rsidRDefault="00524CB8" w:rsidP="00B15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28" w:rsidRDefault="00A26B28" w:rsidP="00F036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03642" w:rsidRDefault="00F03642" w:rsidP="00F036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42" w:rsidRPr="00F03642" w:rsidRDefault="00F03642" w:rsidP="00F036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28" w:rsidRDefault="00B15FFB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="00F036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E793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E793F">
        <w:rPr>
          <w:rFonts w:ascii="Times New Roman" w:hAnsi="Times New Roman" w:cs="Times New Roman"/>
          <w:sz w:val="28"/>
          <w:szCs w:val="28"/>
        </w:rPr>
        <w:t>стр.4</w:t>
      </w:r>
    </w:p>
    <w:p w:rsidR="005F7580" w:rsidRDefault="00154ABB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A26B28">
        <w:rPr>
          <w:rFonts w:ascii="Times New Roman" w:hAnsi="Times New Roman" w:cs="Times New Roman"/>
          <w:sz w:val="28"/>
          <w:szCs w:val="28"/>
        </w:rPr>
        <w:t xml:space="preserve"> 1. </w:t>
      </w:r>
      <w:r w:rsidR="00A26B28" w:rsidRPr="00A26B28">
        <w:rPr>
          <w:rFonts w:ascii="Times New Roman" w:hAnsi="Times New Roman" w:cs="Times New Roman"/>
          <w:sz w:val="28"/>
          <w:szCs w:val="28"/>
        </w:rPr>
        <w:t xml:space="preserve">Возможность и оценка целесообразности </w:t>
      </w:r>
      <w:r w:rsidR="00A245DB">
        <w:rPr>
          <w:rFonts w:ascii="Times New Roman" w:hAnsi="Times New Roman" w:cs="Times New Roman"/>
          <w:sz w:val="28"/>
          <w:szCs w:val="28"/>
        </w:rPr>
        <w:t xml:space="preserve">системного </w:t>
      </w:r>
      <w:r w:rsidR="00A26B28" w:rsidRPr="00A26B28">
        <w:rPr>
          <w:rFonts w:ascii="Times New Roman" w:hAnsi="Times New Roman" w:cs="Times New Roman"/>
          <w:sz w:val="28"/>
          <w:szCs w:val="28"/>
        </w:rPr>
        <w:t>внедрения регионального компонента</w:t>
      </w:r>
      <w:proofErr w:type="gramStart"/>
      <w:r w:rsidR="00A26B28" w:rsidRPr="00A26B28">
        <w:rPr>
          <w:rFonts w:ascii="Times New Roman" w:hAnsi="Times New Roman" w:cs="Times New Roman"/>
          <w:sz w:val="28"/>
          <w:szCs w:val="28"/>
        </w:rPr>
        <w:t xml:space="preserve"> </w:t>
      </w:r>
      <w:r w:rsidR="00244001">
        <w:rPr>
          <w:rFonts w:ascii="Times New Roman" w:hAnsi="Times New Roman" w:cs="Times New Roman"/>
          <w:sz w:val="28"/>
          <w:szCs w:val="28"/>
        </w:rPr>
        <w:t>….</w:t>
      </w:r>
      <w:r w:rsidR="00F03642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proofErr w:type="gramEnd"/>
      <w:r w:rsidR="00FE793F">
        <w:rPr>
          <w:rFonts w:ascii="Times New Roman" w:hAnsi="Times New Roman" w:cs="Times New Roman"/>
          <w:sz w:val="28"/>
          <w:szCs w:val="28"/>
        </w:rPr>
        <w:t>стр.</w:t>
      </w:r>
      <w:r w:rsidR="005F7580">
        <w:rPr>
          <w:rFonts w:ascii="Times New Roman" w:hAnsi="Times New Roman" w:cs="Times New Roman"/>
          <w:sz w:val="28"/>
          <w:szCs w:val="28"/>
        </w:rPr>
        <w:t>6</w:t>
      </w:r>
    </w:p>
    <w:p w:rsidR="005F7580" w:rsidRDefault="00B15FFB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02D7">
        <w:rPr>
          <w:rFonts w:ascii="Times New Roman" w:hAnsi="Times New Roman" w:cs="Times New Roman"/>
          <w:sz w:val="28"/>
          <w:szCs w:val="28"/>
        </w:rPr>
        <w:t xml:space="preserve">.1. </w:t>
      </w:r>
      <w:r w:rsidR="00A26B28">
        <w:rPr>
          <w:rFonts w:ascii="Times New Roman" w:hAnsi="Times New Roman" w:cs="Times New Roman"/>
          <w:sz w:val="28"/>
          <w:szCs w:val="28"/>
        </w:rPr>
        <w:t>Определение т</w:t>
      </w:r>
      <w:r w:rsidR="00A26B28" w:rsidRPr="00A26B28">
        <w:rPr>
          <w:rFonts w:ascii="Times New Roman" w:hAnsi="Times New Roman" w:cs="Times New Roman"/>
          <w:sz w:val="28"/>
          <w:szCs w:val="28"/>
        </w:rPr>
        <w:t>еоретико-методического основания преобразования программ обязательных учебных предметов</w:t>
      </w:r>
      <w:proofErr w:type="gramStart"/>
      <w:r w:rsidR="00F03642"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 w:rsidR="005F7580">
        <w:rPr>
          <w:rFonts w:ascii="Times New Roman" w:hAnsi="Times New Roman" w:cs="Times New Roman"/>
          <w:sz w:val="28"/>
          <w:szCs w:val="28"/>
        </w:rPr>
        <w:t>стр.6</w:t>
      </w:r>
    </w:p>
    <w:p w:rsidR="005F7580" w:rsidRDefault="00B15FFB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02D7">
        <w:rPr>
          <w:rFonts w:ascii="Times New Roman" w:hAnsi="Times New Roman" w:cs="Times New Roman"/>
          <w:sz w:val="28"/>
          <w:szCs w:val="28"/>
        </w:rPr>
        <w:t xml:space="preserve">.2 </w:t>
      </w:r>
      <w:r w:rsidR="00526300" w:rsidRPr="00526300">
        <w:rPr>
          <w:rFonts w:ascii="Times New Roman" w:hAnsi="Times New Roman" w:cs="Times New Roman"/>
          <w:sz w:val="28"/>
          <w:szCs w:val="28"/>
        </w:rPr>
        <w:t xml:space="preserve">Анализ положительного опыта апробации изучения северной хореографии в образовательных учреждениях предпрофессионального, среднего профессионального и высшего профессионального уровней </w:t>
      </w:r>
      <w:r w:rsidR="00526300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24400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F03642">
        <w:rPr>
          <w:rFonts w:ascii="Times New Roman" w:hAnsi="Times New Roman" w:cs="Times New Roman"/>
          <w:sz w:val="28"/>
          <w:szCs w:val="28"/>
        </w:rPr>
        <w:t>…</w:t>
      </w:r>
      <w:r w:rsidR="005F7580">
        <w:rPr>
          <w:rFonts w:ascii="Times New Roman" w:hAnsi="Times New Roman" w:cs="Times New Roman"/>
          <w:sz w:val="28"/>
          <w:szCs w:val="28"/>
        </w:rPr>
        <w:t>стр.8</w:t>
      </w:r>
    </w:p>
    <w:p w:rsidR="005F7580" w:rsidRDefault="00154ABB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F47B28">
        <w:rPr>
          <w:rFonts w:ascii="Times New Roman" w:hAnsi="Times New Roman" w:cs="Times New Roman"/>
          <w:sz w:val="28"/>
          <w:szCs w:val="28"/>
        </w:rPr>
        <w:t xml:space="preserve"> </w:t>
      </w:r>
      <w:r w:rsidR="00B15FFB">
        <w:rPr>
          <w:rFonts w:ascii="Times New Roman" w:hAnsi="Times New Roman" w:cs="Times New Roman"/>
          <w:sz w:val="28"/>
          <w:szCs w:val="28"/>
        </w:rPr>
        <w:t>2</w:t>
      </w:r>
      <w:r w:rsidR="00165BE8">
        <w:rPr>
          <w:rFonts w:ascii="Times New Roman" w:hAnsi="Times New Roman" w:cs="Times New Roman"/>
          <w:sz w:val="28"/>
          <w:szCs w:val="28"/>
        </w:rPr>
        <w:t>. Система эффективного внедрения регионального компонента</w:t>
      </w:r>
      <w:r w:rsidR="008E02D7">
        <w:rPr>
          <w:rFonts w:ascii="Times New Roman" w:hAnsi="Times New Roman" w:cs="Times New Roman"/>
          <w:sz w:val="28"/>
          <w:szCs w:val="28"/>
        </w:rPr>
        <w:t xml:space="preserve">. </w:t>
      </w:r>
      <w:r w:rsidR="00165BE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165BE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5F75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580">
        <w:rPr>
          <w:rFonts w:ascii="Times New Roman" w:hAnsi="Times New Roman" w:cs="Times New Roman"/>
          <w:sz w:val="28"/>
          <w:szCs w:val="28"/>
        </w:rPr>
        <w:t>тр.12</w:t>
      </w:r>
    </w:p>
    <w:p w:rsidR="00F47B28" w:rsidRDefault="00B15FFB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747">
        <w:rPr>
          <w:rFonts w:ascii="Times New Roman" w:hAnsi="Times New Roman" w:cs="Times New Roman"/>
          <w:sz w:val="28"/>
          <w:szCs w:val="28"/>
        </w:rPr>
        <w:t xml:space="preserve">.1. </w:t>
      </w:r>
      <w:r w:rsidR="00165BE8" w:rsidRPr="00F47B28">
        <w:rPr>
          <w:rFonts w:ascii="Times New Roman" w:hAnsi="Times New Roman" w:cs="Times New Roman"/>
          <w:sz w:val="28"/>
          <w:szCs w:val="28"/>
        </w:rPr>
        <w:t>Примерное содержание регионального компонента</w:t>
      </w:r>
      <w:r w:rsidR="00165BE8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</w:t>
      </w:r>
      <w:proofErr w:type="gramStart"/>
      <w:r w:rsidR="00165BE8" w:rsidRPr="00F47B28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03642">
        <w:rPr>
          <w:rFonts w:ascii="Times New Roman" w:hAnsi="Times New Roman" w:cs="Times New Roman"/>
          <w:sz w:val="28"/>
          <w:szCs w:val="28"/>
        </w:rPr>
        <w:t>…………</w:t>
      </w:r>
      <w:r w:rsidR="005F7580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5F7580">
        <w:rPr>
          <w:rFonts w:ascii="Times New Roman" w:hAnsi="Times New Roman" w:cs="Times New Roman"/>
          <w:sz w:val="28"/>
          <w:szCs w:val="28"/>
        </w:rPr>
        <w:t>стр.12</w:t>
      </w:r>
    </w:p>
    <w:p w:rsidR="00FE4747" w:rsidRDefault="00B15FFB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ABB">
        <w:rPr>
          <w:rFonts w:ascii="Times New Roman" w:hAnsi="Times New Roman" w:cs="Times New Roman"/>
          <w:sz w:val="28"/>
          <w:szCs w:val="28"/>
        </w:rPr>
        <w:t>.2. Урок</w:t>
      </w:r>
      <w:r w:rsidR="00FE4747">
        <w:rPr>
          <w:rFonts w:ascii="Times New Roman" w:hAnsi="Times New Roman" w:cs="Times New Roman"/>
          <w:sz w:val="28"/>
          <w:szCs w:val="28"/>
        </w:rPr>
        <w:t xml:space="preserve"> ритмики на основе элементов танцев народов Се</w:t>
      </w:r>
      <w:r w:rsidR="00154ABB">
        <w:rPr>
          <w:rFonts w:ascii="Times New Roman" w:hAnsi="Times New Roman" w:cs="Times New Roman"/>
          <w:sz w:val="28"/>
          <w:szCs w:val="28"/>
        </w:rPr>
        <w:t>вера</w:t>
      </w:r>
      <w:proofErr w:type="gramStart"/>
      <w:r w:rsidR="00154ABB">
        <w:rPr>
          <w:rFonts w:ascii="Times New Roman" w:hAnsi="Times New Roman" w:cs="Times New Roman"/>
          <w:sz w:val="28"/>
          <w:szCs w:val="28"/>
        </w:rPr>
        <w:t>…………</w:t>
      </w:r>
      <w:r w:rsidR="005F7580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proofErr w:type="gramEnd"/>
      <w:r w:rsidR="005F7580">
        <w:rPr>
          <w:rFonts w:ascii="Times New Roman" w:hAnsi="Times New Roman" w:cs="Times New Roman"/>
          <w:sz w:val="28"/>
          <w:szCs w:val="28"/>
        </w:rPr>
        <w:t>стр.17</w:t>
      </w:r>
    </w:p>
    <w:p w:rsidR="00FE4747" w:rsidRDefault="00FE4747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04D05">
        <w:rPr>
          <w:rFonts w:ascii="Times New Roman" w:hAnsi="Times New Roman" w:cs="Times New Roman"/>
          <w:sz w:val="28"/>
          <w:szCs w:val="28"/>
        </w:rPr>
        <w:t>……………………………………………………………стр.29</w:t>
      </w:r>
    </w:p>
    <w:p w:rsidR="00E1758F" w:rsidRPr="001560B1" w:rsidRDefault="00E1758F" w:rsidP="005F7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proofErr w:type="gramStart"/>
      <w:r w:rsidR="00804D05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proofErr w:type="gramEnd"/>
      <w:r w:rsidR="00804D05">
        <w:rPr>
          <w:rFonts w:ascii="Times New Roman" w:hAnsi="Times New Roman" w:cs="Times New Roman"/>
          <w:sz w:val="28"/>
          <w:szCs w:val="28"/>
        </w:rPr>
        <w:t>стр.31</w:t>
      </w:r>
    </w:p>
    <w:p w:rsidR="001560B1" w:rsidRDefault="001560B1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0C4" w:rsidRDefault="004070C4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42" w:rsidRDefault="00C428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FB" w:rsidRDefault="00B15FFB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FB" w:rsidRDefault="00B15FFB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FB" w:rsidRDefault="00B15FFB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FB" w:rsidRDefault="00B15FFB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FB" w:rsidRDefault="00B15FFB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FB" w:rsidRDefault="00B15FFB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A3" w:rsidRDefault="00FE6DA3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580" w:rsidRDefault="005F7580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525" w:rsidRDefault="00C42842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03642" w:rsidRDefault="00F03642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42" w:rsidRDefault="00F03642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D6" w:rsidRDefault="000D27AE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3BFA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3C29D6">
        <w:rPr>
          <w:rFonts w:ascii="Times New Roman" w:hAnsi="Times New Roman" w:cs="Times New Roman"/>
          <w:sz w:val="28"/>
          <w:szCs w:val="28"/>
        </w:rPr>
        <w:t>полит</w:t>
      </w:r>
      <w:r w:rsidR="00F83BFA">
        <w:rPr>
          <w:rFonts w:ascii="Times New Roman" w:hAnsi="Times New Roman" w:cs="Times New Roman"/>
          <w:sz w:val="28"/>
          <w:szCs w:val="28"/>
        </w:rPr>
        <w:t>ика нашего государства уделяет пристальное</w:t>
      </w:r>
      <w:r w:rsidR="003C29D6">
        <w:rPr>
          <w:rFonts w:ascii="Times New Roman" w:hAnsi="Times New Roman" w:cs="Times New Roman"/>
          <w:sz w:val="28"/>
          <w:szCs w:val="28"/>
        </w:rPr>
        <w:t xml:space="preserve"> внимание общенациональному культурному развитию страны. </w:t>
      </w:r>
      <w:r w:rsidR="002609D7">
        <w:rPr>
          <w:rFonts w:ascii="Times New Roman" w:hAnsi="Times New Roman" w:cs="Times New Roman"/>
          <w:sz w:val="28"/>
          <w:szCs w:val="28"/>
        </w:rPr>
        <w:t xml:space="preserve">Данный факт прослеживается во многих сферах деятельности органов государственной власти. </w:t>
      </w:r>
      <w:r w:rsidR="003F7142">
        <w:rPr>
          <w:rFonts w:ascii="Times New Roman" w:hAnsi="Times New Roman" w:cs="Times New Roman"/>
          <w:sz w:val="28"/>
          <w:szCs w:val="28"/>
        </w:rPr>
        <w:t>На всем протяжении многовековой истории разных стран и народов культура всегда выступала ключевым фактором человеческой жизни. Именно эта сложнейшая совокупность нравственных и духовных ценностей и традиций, идеалов и обычаев людей, в конечном счете, и обеспечивала устойчивость развития социальных организмов – государств, наций, народов.  Отсюда вполне закономерно внимание, которое уделяется феномену культуры как стабилизационному механизму в развитии человека и общества.</w:t>
      </w:r>
    </w:p>
    <w:p w:rsidR="003F7142" w:rsidRDefault="000D27AE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142">
        <w:rPr>
          <w:rFonts w:ascii="Times New Roman" w:hAnsi="Times New Roman" w:cs="Times New Roman"/>
          <w:sz w:val="28"/>
          <w:szCs w:val="28"/>
        </w:rPr>
        <w:t>онятие «многонациональная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для нашей страны</w:t>
      </w:r>
      <w:r w:rsidR="003F7142">
        <w:rPr>
          <w:rFonts w:ascii="Times New Roman" w:hAnsi="Times New Roman" w:cs="Times New Roman"/>
          <w:sz w:val="28"/>
          <w:szCs w:val="28"/>
        </w:rPr>
        <w:t xml:space="preserve"> не просто определенное словосочетание. Российская культура 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F7142">
        <w:rPr>
          <w:rFonts w:ascii="Times New Roman" w:hAnsi="Times New Roman" w:cs="Times New Roman"/>
          <w:sz w:val="28"/>
          <w:szCs w:val="28"/>
        </w:rPr>
        <w:t xml:space="preserve">историческое наследие напрямую связаны с жизнедеятельностью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="00A03AB8">
        <w:rPr>
          <w:rFonts w:ascii="Times New Roman" w:hAnsi="Times New Roman" w:cs="Times New Roman"/>
          <w:sz w:val="28"/>
          <w:szCs w:val="28"/>
        </w:rPr>
        <w:t>народов и этнических групп проживающих на территории страны</w:t>
      </w:r>
      <w:r w:rsidR="003F71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A75707">
        <w:rPr>
          <w:rFonts w:ascii="Times New Roman" w:hAnsi="Times New Roman" w:cs="Times New Roman"/>
          <w:sz w:val="28"/>
          <w:szCs w:val="28"/>
        </w:rPr>
        <w:t>итывая данный факт</w:t>
      </w:r>
      <w:r w:rsidR="00A03AB8">
        <w:rPr>
          <w:rFonts w:ascii="Times New Roman" w:hAnsi="Times New Roman" w:cs="Times New Roman"/>
          <w:sz w:val="28"/>
          <w:szCs w:val="28"/>
        </w:rPr>
        <w:t xml:space="preserve"> многонациональности государства</w:t>
      </w:r>
      <w:r w:rsidR="00A75707">
        <w:rPr>
          <w:rFonts w:ascii="Times New Roman" w:hAnsi="Times New Roman" w:cs="Times New Roman"/>
          <w:sz w:val="28"/>
          <w:szCs w:val="28"/>
        </w:rPr>
        <w:t xml:space="preserve">, возрастает ценность национально-регионального компонента,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75707">
        <w:rPr>
          <w:rFonts w:ascii="Times New Roman" w:hAnsi="Times New Roman" w:cs="Times New Roman"/>
          <w:sz w:val="28"/>
          <w:szCs w:val="28"/>
        </w:rPr>
        <w:t xml:space="preserve">части культурной и образовательной политики государства. </w:t>
      </w:r>
      <w:r w:rsidR="00EB0458">
        <w:rPr>
          <w:rFonts w:ascii="Times New Roman" w:hAnsi="Times New Roman" w:cs="Times New Roman"/>
          <w:sz w:val="28"/>
          <w:szCs w:val="28"/>
        </w:rPr>
        <w:t>Что находит отражение в положении Закона РФ «Об образовании».</w:t>
      </w:r>
    </w:p>
    <w:p w:rsidR="005D0FCE" w:rsidRDefault="002948E1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Ямало-Ненецкий автономный округ, как субъект Российской Федерации, представляет собой особую ценность в культурной политике государства, ч</w:t>
      </w:r>
      <w:r w:rsidR="005D0FCE">
        <w:rPr>
          <w:rFonts w:ascii="Times New Roman" w:hAnsi="Times New Roman" w:cs="Times New Roman"/>
          <w:sz w:val="28"/>
          <w:szCs w:val="28"/>
        </w:rPr>
        <w:t xml:space="preserve">то обусловлено проживанием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5D0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D0F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начительного числа представителей </w:t>
      </w:r>
      <w:r w:rsidR="008E3A68">
        <w:rPr>
          <w:rFonts w:ascii="Times New Roman" w:hAnsi="Times New Roman" w:cs="Times New Roman"/>
          <w:sz w:val="28"/>
          <w:szCs w:val="28"/>
        </w:rPr>
        <w:t>Коренных малочисленных народов Севера Сибири и Дальнего Востока</w:t>
      </w:r>
      <w:r w:rsidR="00CA1F9B">
        <w:rPr>
          <w:rFonts w:ascii="Times New Roman" w:hAnsi="Times New Roman" w:cs="Times New Roman"/>
          <w:sz w:val="28"/>
          <w:szCs w:val="28"/>
        </w:rPr>
        <w:t xml:space="preserve">, сохранение традиционной культуры и культурного </w:t>
      </w:r>
      <w:proofErr w:type="gramStart"/>
      <w:r w:rsidR="00CA1F9B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="00CA1F9B">
        <w:rPr>
          <w:rFonts w:ascii="Times New Roman" w:hAnsi="Times New Roman" w:cs="Times New Roman"/>
          <w:sz w:val="28"/>
          <w:szCs w:val="28"/>
        </w:rPr>
        <w:t xml:space="preserve"> которых оберегается и находится на особом контроле в рамках Федерального закона.</w:t>
      </w:r>
    </w:p>
    <w:p w:rsidR="0029029F" w:rsidRDefault="00820D0D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0D">
        <w:rPr>
          <w:rFonts w:ascii="Times New Roman" w:hAnsi="Times New Roman" w:cs="Times New Roman"/>
          <w:sz w:val="28"/>
          <w:szCs w:val="28"/>
        </w:rPr>
        <w:t>Для отражения регионального компонента в  образовательном процессе учащихся  хореографического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Pr="00820D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</w:t>
      </w:r>
      <w:r w:rsidRPr="00820D0D">
        <w:rPr>
          <w:rFonts w:ascii="Times New Roman" w:hAnsi="Times New Roman" w:cs="Times New Roman"/>
          <w:sz w:val="28"/>
          <w:szCs w:val="28"/>
        </w:rPr>
        <w:t xml:space="preserve">ходимо  определить методы и формы преподавания северного танца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820D0D">
        <w:rPr>
          <w:rFonts w:ascii="Times New Roman" w:hAnsi="Times New Roman" w:cs="Times New Roman"/>
          <w:sz w:val="28"/>
          <w:szCs w:val="28"/>
        </w:rPr>
        <w:t xml:space="preserve"> разного возраста, на разных этапах обучения, изучить положительный опыт касаемо  данной проблемы.</w:t>
      </w:r>
    </w:p>
    <w:p w:rsidR="00820D0D" w:rsidRPr="00820D0D" w:rsidRDefault="00820D0D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0D">
        <w:rPr>
          <w:rFonts w:ascii="Times New Roman" w:hAnsi="Times New Roman" w:cs="Times New Roman"/>
          <w:sz w:val="28"/>
          <w:szCs w:val="28"/>
        </w:rPr>
        <w:t xml:space="preserve"> При изучении информации было выявлено мало изученность вопросов относительно преподавания танцев народов Севера детям в рамках регионального компонента. Опыт по внедрению регио</w:t>
      </w:r>
      <w:r>
        <w:rPr>
          <w:rFonts w:ascii="Times New Roman" w:hAnsi="Times New Roman" w:cs="Times New Roman"/>
          <w:sz w:val="28"/>
          <w:szCs w:val="28"/>
        </w:rPr>
        <w:t>нального компонента в других школах искусств</w:t>
      </w:r>
      <w:r w:rsidRPr="00820D0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3A68">
        <w:rPr>
          <w:rFonts w:ascii="Times New Roman" w:hAnsi="Times New Roman" w:cs="Times New Roman"/>
          <w:sz w:val="28"/>
          <w:szCs w:val="28"/>
        </w:rPr>
        <w:t>, на примере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68">
        <w:rPr>
          <w:rFonts w:ascii="Times New Roman" w:hAnsi="Times New Roman" w:cs="Times New Roman"/>
          <w:sz w:val="28"/>
          <w:szCs w:val="28"/>
        </w:rPr>
        <w:t>образовательных программ учебных предметов в области хореографического искусства</w:t>
      </w:r>
      <w:r w:rsidRPr="00820D0D">
        <w:rPr>
          <w:rFonts w:ascii="Times New Roman" w:hAnsi="Times New Roman" w:cs="Times New Roman"/>
          <w:sz w:val="28"/>
          <w:szCs w:val="28"/>
        </w:rPr>
        <w:t>, свидетельствовал об очень скудном представлении северной хореографии</w:t>
      </w:r>
      <w:r w:rsidR="008E3A68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820D0D">
        <w:rPr>
          <w:rFonts w:ascii="Times New Roman" w:hAnsi="Times New Roman" w:cs="Times New Roman"/>
          <w:sz w:val="28"/>
          <w:szCs w:val="28"/>
        </w:rPr>
        <w:t xml:space="preserve">, зачастую преподаваемым только в рамках одного учебного предмета </w:t>
      </w:r>
      <w:r w:rsidR="008E3A68">
        <w:rPr>
          <w:rFonts w:ascii="Times New Roman" w:hAnsi="Times New Roman" w:cs="Times New Roman"/>
          <w:sz w:val="28"/>
          <w:szCs w:val="28"/>
        </w:rPr>
        <w:t>«Народно-сценический танец</w:t>
      </w:r>
      <w:r w:rsidRPr="00820D0D">
        <w:rPr>
          <w:rFonts w:ascii="Times New Roman" w:hAnsi="Times New Roman" w:cs="Times New Roman"/>
          <w:sz w:val="28"/>
          <w:szCs w:val="28"/>
        </w:rPr>
        <w:t xml:space="preserve">». </w:t>
      </w:r>
      <w:r w:rsidR="00165BE8" w:rsidRPr="00820D0D">
        <w:rPr>
          <w:rFonts w:ascii="Times New Roman" w:hAnsi="Times New Roman" w:cs="Times New Roman"/>
          <w:sz w:val="28"/>
          <w:szCs w:val="28"/>
        </w:rPr>
        <w:t xml:space="preserve">Что </w:t>
      </w:r>
      <w:r w:rsidR="00165BE8">
        <w:rPr>
          <w:rFonts w:ascii="Times New Roman" w:hAnsi="Times New Roman" w:cs="Times New Roman"/>
          <w:sz w:val="28"/>
          <w:szCs w:val="28"/>
        </w:rPr>
        <w:t xml:space="preserve">и </w:t>
      </w:r>
      <w:r w:rsidR="00165BE8" w:rsidRPr="00820D0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65BE8" w:rsidRPr="008E3A6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65BE8" w:rsidRPr="00820D0D">
        <w:rPr>
          <w:rFonts w:ascii="Times New Roman" w:hAnsi="Times New Roman" w:cs="Times New Roman"/>
          <w:sz w:val="28"/>
          <w:szCs w:val="28"/>
        </w:rPr>
        <w:t xml:space="preserve"> темы данной методической работы.</w:t>
      </w:r>
    </w:p>
    <w:p w:rsidR="00820D0D" w:rsidRPr="00820D0D" w:rsidRDefault="00820D0D" w:rsidP="00165B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D0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профессиональную деятельность в районах Крайнего Севера, оценивая реальную </w:t>
      </w:r>
      <w:r w:rsidR="003B6E61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29029F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3B6E61">
        <w:rPr>
          <w:rFonts w:ascii="Times New Roman" w:hAnsi="Times New Roman" w:cs="Times New Roman"/>
          <w:sz w:val="28"/>
          <w:szCs w:val="28"/>
        </w:rPr>
        <w:t>культуры народов коренных малочисленных народов Севера</w:t>
      </w:r>
      <w:r w:rsidRPr="00820D0D">
        <w:rPr>
          <w:rFonts w:ascii="Times New Roman" w:hAnsi="Times New Roman" w:cs="Times New Roman"/>
          <w:sz w:val="28"/>
          <w:szCs w:val="28"/>
        </w:rPr>
        <w:t xml:space="preserve">, </w:t>
      </w:r>
      <w:r w:rsidR="00E2309B">
        <w:rPr>
          <w:rFonts w:ascii="Times New Roman" w:hAnsi="Times New Roman" w:cs="Times New Roman"/>
          <w:sz w:val="28"/>
          <w:szCs w:val="28"/>
        </w:rPr>
        <w:t>представляется</w:t>
      </w:r>
      <w:r w:rsidRPr="00820D0D">
        <w:rPr>
          <w:rFonts w:ascii="Times New Roman" w:hAnsi="Times New Roman" w:cs="Times New Roman"/>
          <w:sz w:val="28"/>
          <w:szCs w:val="28"/>
        </w:rPr>
        <w:t xml:space="preserve"> важным более обширное п</w:t>
      </w:r>
      <w:r w:rsidR="0029029F">
        <w:rPr>
          <w:rFonts w:ascii="Times New Roman" w:hAnsi="Times New Roman" w:cs="Times New Roman"/>
          <w:sz w:val="28"/>
          <w:szCs w:val="28"/>
        </w:rPr>
        <w:t>реподавание северных танцев</w:t>
      </w:r>
      <w:r w:rsidRPr="00820D0D">
        <w:rPr>
          <w:rFonts w:ascii="Times New Roman" w:hAnsi="Times New Roman" w:cs="Times New Roman"/>
          <w:sz w:val="28"/>
          <w:szCs w:val="28"/>
        </w:rPr>
        <w:t xml:space="preserve"> детям, получающим предпрофессиональное образование в области </w:t>
      </w:r>
      <w:r w:rsidR="0029029F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Pr="00820D0D">
        <w:rPr>
          <w:rFonts w:ascii="Times New Roman" w:hAnsi="Times New Roman" w:cs="Times New Roman"/>
          <w:sz w:val="28"/>
          <w:szCs w:val="28"/>
        </w:rPr>
        <w:t>искусства.  Для реализации подобного преподавания необходимым условием явля</w:t>
      </w:r>
      <w:r w:rsidR="00BA278A">
        <w:rPr>
          <w:rFonts w:ascii="Times New Roman" w:hAnsi="Times New Roman" w:cs="Times New Roman"/>
          <w:sz w:val="28"/>
          <w:szCs w:val="28"/>
        </w:rPr>
        <w:t xml:space="preserve">ется разработка определенной системы регулярного </w:t>
      </w:r>
      <w:r w:rsidRPr="00820D0D">
        <w:rPr>
          <w:rFonts w:ascii="Times New Roman" w:hAnsi="Times New Roman" w:cs="Times New Roman"/>
          <w:sz w:val="28"/>
          <w:szCs w:val="28"/>
        </w:rPr>
        <w:t xml:space="preserve">и последовательного  изучения северного танца с учетом возрастных особенностей, этапа обучения и резерва учебного времени дополнительной предпрофессиональной образовательной программы. </w:t>
      </w:r>
      <w:r w:rsidR="00165BE8" w:rsidRPr="00820D0D">
        <w:rPr>
          <w:rFonts w:ascii="Times New Roman" w:hAnsi="Times New Roman" w:cs="Times New Roman"/>
          <w:sz w:val="28"/>
          <w:szCs w:val="28"/>
        </w:rPr>
        <w:t xml:space="preserve">В чем и заключается </w:t>
      </w:r>
      <w:r w:rsidR="00165BE8" w:rsidRPr="008E3A68">
        <w:rPr>
          <w:rFonts w:ascii="Times New Roman" w:hAnsi="Times New Roman" w:cs="Times New Roman"/>
          <w:b/>
          <w:sz w:val="28"/>
          <w:szCs w:val="28"/>
        </w:rPr>
        <w:t>новизна</w:t>
      </w:r>
      <w:r w:rsidR="00165BE8" w:rsidRPr="00820D0D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 xml:space="preserve">и практическая значимость </w:t>
      </w:r>
      <w:r w:rsidR="00165BE8" w:rsidRPr="00820D0D">
        <w:rPr>
          <w:rFonts w:ascii="Times New Roman" w:hAnsi="Times New Roman" w:cs="Times New Roman"/>
          <w:sz w:val="28"/>
          <w:szCs w:val="28"/>
        </w:rPr>
        <w:t xml:space="preserve">данной работы. </w:t>
      </w:r>
    </w:p>
    <w:p w:rsidR="00D715A2" w:rsidRDefault="00D715A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A2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3B02">
        <w:rPr>
          <w:rFonts w:ascii="Times New Roman" w:hAnsi="Times New Roman" w:cs="Times New Roman"/>
          <w:sz w:val="28"/>
          <w:szCs w:val="28"/>
        </w:rPr>
        <w:t xml:space="preserve">Разработка системы </w:t>
      </w:r>
      <w:r w:rsidR="00505138">
        <w:rPr>
          <w:rFonts w:ascii="Times New Roman" w:hAnsi="Times New Roman" w:cs="Times New Roman"/>
          <w:sz w:val="28"/>
          <w:szCs w:val="28"/>
        </w:rPr>
        <w:t>эффективного внедрения регионального компонента в дополнительную предпрофессиональную образовательную программу</w:t>
      </w:r>
      <w:r w:rsidR="00505138" w:rsidRPr="00505138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«Хореографическое творчество».</w:t>
      </w:r>
      <w:r w:rsidR="00C5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E8" w:rsidRPr="00820D0D" w:rsidRDefault="00165BE8" w:rsidP="001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0D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820D0D">
        <w:rPr>
          <w:rFonts w:ascii="Times New Roman" w:hAnsi="Times New Roman" w:cs="Times New Roman"/>
          <w:sz w:val="28"/>
          <w:szCs w:val="28"/>
        </w:rPr>
        <w:t xml:space="preserve"> возникла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и </w:t>
      </w:r>
      <w:r w:rsidRPr="00820D0D">
        <w:rPr>
          <w:rFonts w:ascii="Times New Roman" w:hAnsi="Times New Roman" w:cs="Times New Roman"/>
          <w:sz w:val="28"/>
          <w:szCs w:val="28"/>
        </w:rPr>
        <w:t xml:space="preserve">осмысления следующих аспектов: </w:t>
      </w:r>
    </w:p>
    <w:p w:rsidR="00165BE8" w:rsidRPr="00820D0D" w:rsidRDefault="00165BE8" w:rsidP="00165B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820D0D">
        <w:rPr>
          <w:rFonts w:ascii="Times New Roman" w:hAnsi="Times New Roman" w:cs="Times New Roman"/>
          <w:sz w:val="28"/>
          <w:szCs w:val="28"/>
        </w:rPr>
        <w:t xml:space="preserve"> концепции сквозного освоения Северной хореографии в разрезе </w:t>
      </w:r>
      <w:proofErr w:type="spellStart"/>
      <w:r w:rsidRPr="00820D0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20D0D">
        <w:rPr>
          <w:rFonts w:ascii="Times New Roman" w:hAnsi="Times New Roman" w:cs="Times New Roman"/>
          <w:sz w:val="28"/>
          <w:szCs w:val="28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</w:rPr>
        <w:t xml:space="preserve">, в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ограниченности резерва</w:t>
      </w:r>
      <w:r w:rsidRPr="00820D0D">
        <w:rPr>
          <w:rFonts w:ascii="Times New Roman" w:hAnsi="Times New Roman" w:cs="Times New Roman"/>
          <w:sz w:val="28"/>
          <w:szCs w:val="28"/>
        </w:rPr>
        <w:t xml:space="preserve"> времени обязательной </w:t>
      </w:r>
      <w:r>
        <w:rPr>
          <w:rFonts w:ascii="Times New Roman" w:hAnsi="Times New Roman" w:cs="Times New Roman"/>
          <w:sz w:val="28"/>
          <w:szCs w:val="28"/>
        </w:rPr>
        <w:t>части образовательной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5BE8" w:rsidRPr="00820D0D" w:rsidRDefault="00165BE8" w:rsidP="00165B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оиск</w:t>
      </w:r>
      <w:r w:rsidRPr="00820D0D">
        <w:rPr>
          <w:rFonts w:ascii="Times New Roman" w:hAnsi="Times New Roman" w:cs="Times New Roman"/>
          <w:sz w:val="28"/>
          <w:szCs w:val="28"/>
        </w:rPr>
        <w:t xml:space="preserve"> новых средств и методов работы с региональным компонентом в рамках программ учебных предметов; </w:t>
      </w:r>
    </w:p>
    <w:p w:rsidR="00165BE8" w:rsidRPr="00820D0D" w:rsidRDefault="00165BE8" w:rsidP="00165B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820D0D">
        <w:rPr>
          <w:rFonts w:ascii="Times New Roman" w:hAnsi="Times New Roman" w:cs="Times New Roman"/>
          <w:sz w:val="28"/>
          <w:szCs w:val="28"/>
        </w:rPr>
        <w:t xml:space="preserve"> предполагаемого положительного результата; </w:t>
      </w:r>
    </w:p>
    <w:p w:rsidR="00165BE8" w:rsidRPr="00820D0D" w:rsidRDefault="00165BE8" w:rsidP="00165B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820D0D">
        <w:rPr>
          <w:rFonts w:ascii="Times New Roman" w:hAnsi="Times New Roman" w:cs="Times New Roman"/>
          <w:sz w:val="28"/>
          <w:szCs w:val="28"/>
        </w:rPr>
        <w:t>наиболее эффективных форм организации работы с региональным компонентом в условиях реализации образовательного процесса по дополнительной предпрофессиональной образовательной программе в области хореографического искусства «Хореографическое творчество».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E8" w:rsidRDefault="00165BE8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аспектов, были определены </w:t>
      </w:r>
      <w:r w:rsidRPr="00165BE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5A2" w:rsidRPr="008E3A68" w:rsidRDefault="008E3A68" w:rsidP="00F036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15A2" w:rsidRPr="008E3A68">
        <w:rPr>
          <w:rFonts w:ascii="Times New Roman" w:hAnsi="Times New Roman" w:cs="Times New Roman"/>
          <w:sz w:val="28"/>
          <w:szCs w:val="28"/>
        </w:rPr>
        <w:t xml:space="preserve">зучение возможностей </w:t>
      </w:r>
      <w:r w:rsidR="00E46C0C">
        <w:rPr>
          <w:rFonts w:ascii="Times New Roman" w:hAnsi="Times New Roman" w:cs="Times New Roman"/>
          <w:sz w:val="28"/>
          <w:szCs w:val="28"/>
        </w:rPr>
        <w:t xml:space="preserve">и целесообразности </w:t>
      </w:r>
      <w:r w:rsidR="00111713">
        <w:rPr>
          <w:rFonts w:ascii="Times New Roman" w:hAnsi="Times New Roman" w:cs="Times New Roman"/>
          <w:sz w:val="28"/>
          <w:szCs w:val="28"/>
        </w:rPr>
        <w:t xml:space="preserve">системного внедрения регионального компонента </w:t>
      </w:r>
      <w:r w:rsidR="00D715A2" w:rsidRPr="008E3A68">
        <w:rPr>
          <w:rFonts w:ascii="Times New Roman" w:hAnsi="Times New Roman" w:cs="Times New Roman"/>
          <w:sz w:val="28"/>
          <w:szCs w:val="28"/>
        </w:rPr>
        <w:t>в дополнительную предпрофессиональную образовательную программу в области хореографического искусства</w:t>
      </w:r>
      <w:r w:rsidR="00111713">
        <w:rPr>
          <w:rFonts w:ascii="Times New Roman" w:hAnsi="Times New Roman" w:cs="Times New Roman"/>
          <w:sz w:val="28"/>
          <w:szCs w:val="28"/>
        </w:rPr>
        <w:t>;</w:t>
      </w:r>
      <w:r w:rsidR="00D715A2" w:rsidRPr="008E3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A2" w:rsidRDefault="00B15FFB" w:rsidP="00F036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15A2">
        <w:rPr>
          <w:rFonts w:ascii="Times New Roman" w:hAnsi="Times New Roman" w:cs="Times New Roman"/>
          <w:sz w:val="28"/>
          <w:szCs w:val="28"/>
        </w:rPr>
        <w:t xml:space="preserve">пределение теоретико-методического основания преобразования программ обязательных </w:t>
      </w:r>
      <w:r w:rsidR="00D715A2" w:rsidRPr="009C22A0">
        <w:rPr>
          <w:rFonts w:ascii="Times New Roman" w:hAnsi="Times New Roman" w:cs="Times New Roman"/>
          <w:sz w:val="28"/>
          <w:szCs w:val="28"/>
        </w:rPr>
        <w:t>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A2" w:rsidRDefault="00B15FFB" w:rsidP="00F036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15A2">
        <w:rPr>
          <w:rFonts w:ascii="Times New Roman" w:hAnsi="Times New Roman" w:cs="Times New Roman"/>
          <w:sz w:val="28"/>
          <w:szCs w:val="28"/>
        </w:rPr>
        <w:t>нализ положительного опыта апробации изучения северной хореографии в образовательных учреждениях предпрофессионального, среднего профессионального и вы</w:t>
      </w:r>
      <w:r w:rsidR="00F03642">
        <w:rPr>
          <w:rFonts w:ascii="Times New Roman" w:hAnsi="Times New Roman" w:cs="Times New Roman"/>
          <w:sz w:val="28"/>
          <w:szCs w:val="28"/>
        </w:rPr>
        <w:t>сшего профессионального уровней;</w:t>
      </w:r>
    </w:p>
    <w:p w:rsidR="00505138" w:rsidRDefault="00B15FFB" w:rsidP="005051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138">
        <w:rPr>
          <w:rFonts w:ascii="Times New Roman" w:hAnsi="Times New Roman" w:cs="Times New Roman"/>
          <w:sz w:val="28"/>
          <w:szCs w:val="28"/>
        </w:rPr>
        <w:t>р</w:t>
      </w:r>
      <w:r w:rsidR="00D715A2" w:rsidRPr="00505138">
        <w:rPr>
          <w:rFonts w:ascii="Times New Roman" w:hAnsi="Times New Roman" w:cs="Times New Roman"/>
          <w:sz w:val="28"/>
          <w:szCs w:val="28"/>
        </w:rPr>
        <w:t>азработка примерного содержания регионального компонента,</w:t>
      </w:r>
      <w:r w:rsidR="00505138">
        <w:rPr>
          <w:rFonts w:ascii="Times New Roman" w:hAnsi="Times New Roman" w:cs="Times New Roman"/>
          <w:sz w:val="28"/>
          <w:szCs w:val="28"/>
        </w:rPr>
        <w:t xml:space="preserve"> в рамках системы </w:t>
      </w:r>
      <w:r w:rsidR="00505138" w:rsidRPr="00505138">
        <w:rPr>
          <w:rFonts w:ascii="Times New Roman" w:hAnsi="Times New Roman" w:cs="Times New Roman"/>
          <w:sz w:val="28"/>
          <w:szCs w:val="28"/>
        </w:rPr>
        <w:t>эффективного внедрения регионального компонента</w:t>
      </w:r>
      <w:r w:rsidR="00505138">
        <w:rPr>
          <w:rFonts w:ascii="Times New Roman" w:hAnsi="Times New Roman" w:cs="Times New Roman"/>
          <w:sz w:val="28"/>
          <w:szCs w:val="28"/>
        </w:rPr>
        <w:t>;</w:t>
      </w:r>
    </w:p>
    <w:p w:rsidR="00D715A2" w:rsidRPr="00505138" w:rsidRDefault="00B15FFB" w:rsidP="005051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138">
        <w:rPr>
          <w:rFonts w:ascii="Times New Roman" w:hAnsi="Times New Roman" w:cs="Times New Roman"/>
          <w:sz w:val="28"/>
          <w:szCs w:val="28"/>
        </w:rPr>
        <w:t>р</w:t>
      </w:r>
      <w:r w:rsidR="00D715A2" w:rsidRPr="00505138">
        <w:rPr>
          <w:rFonts w:ascii="Times New Roman" w:hAnsi="Times New Roman" w:cs="Times New Roman"/>
          <w:sz w:val="28"/>
          <w:szCs w:val="28"/>
        </w:rPr>
        <w:t>азработка урока и его апробация в условиях образовательного процесса учебного предмета «Ритмика», 2-й г</w:t>
      </w:r>
      <w:r w:rsidRPr="00505138">
        <w:rPr>
          <w:rFonts w:ascii="Times New Roman" w:hAnsi="Times New Roman" w:cs="Times New Roman"/>
          <w:sz w:val="28"/>
          <w:szCs w:val="28"/>
        </w:rPr>
        <w:t>од обучения.</w:t>
      </w:r>
      <w:r w:rsidR="00D715A2" w:rsidRPr="00505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42" w:rsidRDefault="00F03642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713" w:rsidRDefault="00111713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42" w:rsidRDefault="006B4F40" w:rsidP="00F036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r w:rsidR="00F0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C0C" w:rsidRPr="00E46C0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26300" w:rsidRPr="00526300">
        <w:rPr>
          <w:rFonts w:ascii="Times New Roman" w:hAnsi="Times New Roman" w:cs="Times New Roman"/>
          <w:b/>
          <w:sz w:val="28"/>
          <w:szCs w:val="28"/>
        </w:rPr>
        <w:t>Возможность и оценка целесообразности системного внедрения регионального компонента</w:t>
      </w:r>
    </w:p>
    <w:p w:rsidR="00F03642" w:rsidRDefault="00F03642" w:rsidP="00F036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A5C" w:rsidRDefault="00041A5C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образовательный процесс не ограничивается «сухим» преподаванием учебных дисциплин с целью получения определенных знаний, умений и навыков в конкретной области. Это процесс очень обширной и разносторонней работы всех участников образовательного процесса, а именно рассматривается: педагог, ученик, родитель. И это находит отражение в образовательной концепции государства, где основная задача формирование разносторонней, гармонично-развитой инициативной личности, имеющей навыки самообразования и устойчивый интерес к нему. </w:t>
      </w:r>
    </w:p>
    <w:p w:rsidR="00041A5C" w:rsidRDefault="00041A5C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такого результата не представляется возможным без включенности в образовательный процесс всех его участников. Поэтому и рассматривать вопрос теоретико-методического основания преобразования программ обязательных учебных предметов следует с разных его сторон. Только так можно</w:t>
      </w:r>
      <w:r w:rsidRPr="003F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 проанализировать вопрос целесообразности внедрения данных инноваций и оценить возможности повышения качества образования в целом.</w:t>
      </w:r>
    </w:p>
    <w:p w:rsidR="00E46C0C" w:rsidRDefault="00E46C0C" w:rsidP="00F036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42" w:rsidRPr="00E46C0C" w:rsidRDefault="00F03642" w:rsidP="00F036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0C" w:rsidRDefault="00E46C0C" w:rsidP="00F03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C0C">
        <w:rPr>
          <w:rFonts w:ascii="Times New Roman" w:hAnsi="Times New Roman" w:cs="Times New Roman"/>
          <w:b/>
          <w:i/>
          <w:sz w:val="28"/>
          <w:szCs w:val="28"/>
        </w:rPr>
        <w:t xml:space="preserve">1.1. Определение теоретико-методического основания преобразования программ обязательных учебных предметов. </w:t>
      </w:r>
    </w:p>
    <w:p w:rsidR="00F03642" w:rsidRDefault="00F03642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A3" w:rsidRDefault="00FE6DA3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BD" w:rsidRDefault="003E2727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и необходимость активного включения регионального компонента в образовательную деятельность диктуется культурной и образовательной политикой государства, что подкреплено</w:t>
      </w:r>
      <w:r w:rsidR="006F23BD">
        <w:rPr>
          <w:rFonts w:ascii="Times New Roman" w:hAnsi="Times New Roman" w:cs="Times New Roman"/>
          <w:sz w:val="28"/>
          <w:szCs w:val="28"/>
        </w:rPr>
        <w:t xml:space="preserve">: законом «Об образовании»; Федеральными государственными требованиями </w:t>
      </w:r>
      <w:proofErr w:type="spellStart"/>
      <w:r w:rsidR="006F23B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F23BD">
        <w:rPr>
          <w:rFonts w:ascii="Times New Roman" w:hAnsi="Times New Roman" w:cs="Times New Roman"/>
          <w:sz w:val="28"/>
          <w:szCs w:val="28"/>
        </w:rPr>
        <w:t xml:space="preserve">. 4.2.; отображено в примерной программе по учебному предмету «Народно-сценический танец», дополнительной образовательной предпрофессиональной программы в области хореографического искусства «Хореографическое творчество», представленной Министерством культуры Российской Федерации. </w:t>
      </w:r>
      <w:proofErr w:type="gramEnd"/>
    </w:p>
    <w:p w:rsidR="00DD136A" w:rsidRDefault="006C5EAB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танцев народов Севера Сибири и Дальнего востока включено в вариативную часть структуры</w:t>
      </w:r>
      <w:r w:rsidR="00CC36CF">
        <w:rPr>
          <w:rFonts w:ascii="Times New Roman" w:hAnsi="Times New Roman" w:cs="Times New Roman"/>
          <w:sz w:val="28"/>
          <w:szCs w:val="28"/>
        </w:rPr>
        <w:t xml:space="preserve"> основных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C36CF">
        <w:rPr>
          <w:rFonts w:ascii="Times New Roman" w:hAnsi="Times New Roman" w:cs="Times New Roman"/>
          <w:sz w:val="28"/>
          <w:szCs w:val="28"/>
        </w:rPr>
        <w:t>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CC36CF">
        <w:rPr>
          <w:rFonts w:ascii="Times New Roman" w:hAnsi="Times New Roman" w:cs="Times New Roman"/>
          <w:sz w:val="28"/>
          <w:szCs w:val="28"/>
        </w:rPr>
        <w:t>м среднего и высшего профессионального образования по специальности «Народное художественное творчество» (Хореографическое творчество), находящихся на территории субъектов Р</w:t>
      </w:r>
      <w:r w:rsidR="00F0364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C36CF">
        <w:rPr>
          <w:rFonts w:ascii="Times New Roman" w:hAnsi="Times New Roman" w:cs="Times New Roman"/>
          <w:sz w:val="28"/>
          <w:szCs w:val="28"/>
        </w:rPr>
        <w:t>Ф</w:t>
      </w:r>
      <w:r w:rsidR="00F03642">
        <w:rPr>
          <w:rFonts w:ascii="Times New Roman" w:hAnsi="Times New Roman" w:cs="Times New Roman"/>
          <w:sz w:val="28"/>
          <w:szCs w:val="28"/>
        </w:rPr>
        <w:t>едерации</w:t>
      </w:r>
      <w:r w:rsidR="00CC36CF">
        <w:rPr>
          <w:rFonts w:ascii="Times New Roman" w:hAnsi="Times New Roman" w:cs="Times New Roman"/>
          <w:sz w:val="28"/>
          <w:szCs w:val="28"/>
        </w:rPr>
        <w:t xml:space="preserve"> причастн</w:t>
      </w:r>
      <w:r w:rsidR="00F03642">
        <w:rPr>
          <w:rFonts w:ascii="Times New Roman" w:hAnsi="Times New Roman" w:cs="Times New Roman"/>
          <w:sz w:val="28"/>
          <w:szCs w:val="28"/>
        </w:rPr>
        <w:t xml:space="preserve">ых к нахождению и проживанию коренных малочисленных народов </w:t>
      </w:r>
      <w:r w:rsidR="00CC36CF">
        <w:rPr>
          <w:rFonts w:ascii="Times New Roman" w:hAnsi="Times New Roman" w:cs="Times New Roman"/>
          <w:sz w:val="28"/>
          <w:szCs w:val="28"/>
        </w:rPr>
        <w:t>С</w:t>
      </w:r>
      <w:r w:rsidR="00F03642">
        <w:rPr>
          <w:rFonts w:ascii="Times New Roman" w:hAnsi="Times New Roman" w:cs="Times New Roman"/>
          <w:sz w:val="28"/>
          <w:szCs w:val="28"/>
        </w:rPr>
        <w:t>евера</w:t>
      </w:r>
      <w:r w:rsidR="00CC36CF">
        <w:rPr>
          <w:rFonts w:ascii="Times New Roman" w:hAnsi="Times New Roman" w:cs="Times New Roman"/>
          <w:sz w:val="28"/>
          <w:szCs w:val="28"/>
        </w:rPr>
        <w:t xml:space="preserve">. Детские школы искусств, реализуя дополнительные предпрофессиональные образовательные программы, принято считать, как начальную ступень профессионального образования. Поэтому, </w:t>
      </w:r>
      <w:r w:rsidR="000A49C7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6F23BD">
        <w:rPr>
          <w:rFonts w:ascii="Times New Roman" w:hAnsi="Times New Roman" w:cs="Times New Roman"/>
          <w:sz w:val="28"/>
          <w:szCs w:val="28"/>
        </w:rPr>
        <w:t>положение о преемственности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F23BD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CC36CF">
        <w:rPr>
          <w:rFonts w:ascii="Times New Roman" w:hAnsi="Times New Roman" w:cs="Times New Roman"/>
          <w:sz w:val="28"/>
          <w:szCs w:val="28"/>
        </w:rPr>
        <w:t xml:space="preserve">углубленное изучение северной хореографии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49C7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A49C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в области хореографического искусства </w:t>
      </w:r>
      <w:r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="000A49C7">
        <w:rPr>
          <w:rFonts w:ascii="Times New Roman" w:hAnsi="Times New Roman" w:cs="Times New Roman"/>
          <w:sz w:val="28"/>
          <w:szCs w:val="28"/>
        </w:rPr>
        <w:t xml:space="preserve"> Ямала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0A49C7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значимым</w:t>
      </w:r>
      <w:r w:rsidR="000A49C7">
        <w:rPr>
          <w:rFonts w:ascii="Times New Roman" w:hAnsi="Times New Roman" w:cs="Times New Roman"/>
          <w:sz w:val="28"/>
          <w:szCs w:val="28"/>
        </w:rPr>
        <w:t>, нежели поверхностное включение регионального компонента.</w:t>
      </w:r>
    </w:p>
    <w:p w:rsidR="000A49C7" w:rsidRDefault="000A49C7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Доказывать острую необходимость защиты традиционной культуры коренных малочисленных народов Севера не представляется нужным. Об этом свидетельствует сам термин «малочисленные» в </w:t>
      </w:r>
      <w:r w:rsidR="00E86D9F">
        <w:rPr>
          <w:rFonts w:ascii="Times New Roman" w:hAnsi="Times New Roman" w:cs="Times New Roman"/>
          <w:sz w:val="28"/>
          <w:szCs w:val="28"/>
        </w:rPr>
        <w:t>определении данных народов и этнических групп. Хореографическое творчество является частью народной художественной культуры этносов, в соответствии с чем, сохранение и популяризация танцев народов Севера имеет огромную ценность</w:t>
      </w:r>
      <w:r w:rsidR="007853E5">
        <w:rPr>
          <w:rFonts w:ascii="Times New Roman" w:hAnsi="Times New Roman" w:cs="Times New Roman"/>
          <w:sz w:val="28"/>
          <w:szCs w:val="28"/>
        </w:rPr>
        <w:t>,</w:t>
      </w:r>
      <w:r w:rsidR="00E86D9F">
        <w:rPr>
          <w:rFonts w:ascii="Times New Roman" w:hAnsi="Times New Roman" w:cs="Times New Roman"/>
          <w:sz w:val="28"/>
          <w:szCs w:val="28"/>
        </w:rPr>
        <w:t xml:space="preserve"> </w:t>
      </w:r>
      <w:r w:rsidR="007853E5">
        <w:rPr>
          <w:rFonts w:ascii="Times New Roman" w:hAnsi="Times New Roman" w:cs="Times New Roman"/>
          <w:sz w:val="28"/>
          <w:szCs w:val="28"/>
        </w:rPr>
        <w:t>как для представителей коренных малочисленных народов Севера</w:t>
      </w:r>
      <w:r w:rsidR="00E86D9F">
        <w:rPr>
          <w:rFonts w:ascii="Times New Roman" w:hAnsi="Times New Roman" w:cs="Times New Roman"/>
          <w:sz w:val="28"/>
          <w:szCs w:val="28"/>
        </w:rPr>
        <w:t xml:space="preserve">, так и для </w:t>
      </w:r>
      <w:r w:rsidR="007853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86D9F">
        <w:rPr>
          <w:rFonts w:ascii="Times New Roman" w:hAnsi="Times New Roman" w:cs="Times New Roman"/>
          <w:sz w:val="28"/>
          <w:szCs w:val="28"/>
        </w:rPr>
        <w:t>«многонациональной»</w:t>
      </w:r>
      <w:r w:rsidR="007853E5">
        <w:rPr>
          <w:rFonts w:ascii="Times New Roman" w:hAnsi="Times New Roman" w:cs="Times New Roman"/>
          <w:sz w:val="28"/>
          <w:szCs w:val="28"/>
        </w:rPr>
        <w:t xml:space="preserve"> </w:t>
      </w:r>
      <w:r w:rsidR="00E86D9F">
        <w:rPr>
          <w:rFonts w:ascii="Times New Roman" w:hAnsi="Times New Roman" w:cs="Times New Roman"/>
          <w:sz w:val="28"/>
          <w:szCs w:val="28"/>
        </w:rPr>
        <w:t xml:space="preserve">культуры нашей страны. </w:t>
      </w:r>
    </w:p>
    <w:p w:rsidR="00C96BE1" w:rsidRDefault="007853E5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Хореография, будучи искусством синкретичным, имеет огромный потенциал в области </w:t>
      </w:r>
      <w:r w:rsidR="001850B4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B4">
        <w:rPr>
          <w:rFonts w:ascii="Times New Roman" w:hAnsi="Times New Roman" w:cs="Times New Roman"/>
          <w:sz w:val="28"/>
          <w:szCs w:val="28"/>
        </w:rPr>
        <w:t>и приобщения к традиционной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хореографического материала какой-либо народности, всегда предполагает предварительный рассказ о </w:t>
      </w:r>
      <w:r w:rsidR="003502B7"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>
        <w:rPr>
          <w:rFonts w:ascii="Times New Roman" w:hAnsi="Times New Roman" w:cs="Times New Roman"/>
          <w:sz w:val="28"/>
          <w:szCs w:val="28"/>
        </w:rPr>
        <w:t xml:space="preserve">культуре данного народа.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Связано это с тем, что народная танцевальная лексика, характер и манера ее исполнения, всегда </w:t>
      </w:r>
      <w:r w:rsidR="003502B7">
        <w:rPr>
          <w:rFonts w:ascii="Times New Roman" w:hAnsi="Times New Roman" w:cs="Times New Roman"/>
          <w:sz w:val="28"/>
          <w:szCs w:val="28"/>
        </w:rPr>
        <w:t>напрямую опосредованы</w:t>
      </w:r>
      <w:r>
        <w:rPr>
          <w:rFonts w:ascii="Times New Roman" w:hAnsi="Times New Roman" w:cs="Times New Roman"/>
          <w:sz w:val="28"/>
          <w:szCs w:val="28"/>
        </w:rPr>
        <w:t xml:space="preserve"> такими факторами как: географическое расположение</w:t>
      </w:r>
      <w:r w:rsidR="003502B7">
        <w:rPr>
          <w:rFonts w:ascii="Times New Roman" w:hAnsi="Times New Roman" w:cs="Times New Roman"/>
          <w:sz w:val="28"/>
          <w:szCs w:val="28"/>
        </w:rPr>
        <w:t xml:space="preserve"> территориального проживания; климатические условия; традиционная одежда и обувь; традиционные музыкальные инструменты; флора и фауна территориальной принадлежности; виды трудовой деятельности, промыслы.</w:t>
      </w:r>
      <w:proofErr w:type="gramEnd"/>
      <w:r w:rsidR="003502B7">
        <w:rPr>
          <w:rFonts w:ascii="Times New Roman" w:hAnsi="Times New Roman" w:cs="Times New Roman"/>
          <w:sz w:val="28"/>
          <w:szCs w:val="28"/>
        </w:rPr>
        <w:t xml:space="preserve"> И без полного объема информации об этносе, добиться грамотной и выразительной трансляции хореографических произведений, просто не возможно. </w:t>
      </w:r>
      <w:r w:rsidR="0044799D">
        <w:rPr>
          <w:rFonts w:ascii="Times New Roman" w:hAnsi="Times New Roman" w:cs="Times New Roman"/>
          <w:sz w:val="28"/>
          <w:szCs w:val="28"/>
        </w:rPr>
        <w:t>К тому же, хореография народов Севера, в большинстве своем представлена в форме инсценировки обрядов</w:t>
      </w:r>
      <w:r w:rsidR="003A0DA2">
        <w:rPr>
          <w:rFonts w:ascii="Times New Roman" w:hAnsi="Times New Roman" w:cs="Times New Roman"/>
          <w:sz w:val="28"/>
          <w:szCs w:val="28"/>
        </w:rPr>
        <w:t xml:space="preserve">, праздничных действий, </w:t>
      </w:r>
      <w:r w:rsidR="0044799D">
        <w:rPr>
          <w:rFonts w:ascii="Times New Roman" w:hAnsi="Times New Roman" w:cs="Times New Roman"/>
          <w:sz w:val="28"/>
          <w:szCs w:val="28"/>
        </w:rPr>
        <w:t xml:space="preserve"> </w:t>
      </w:r>
      <w:r w:rsidR="003A0DA2">
        <w:rPr>
          <w:rFonts w:ascii="Times New Roman" w:hAnsi="Times New Roman" w:cs="Times New Roman"/>
          <w:sz w:val="28"/>
          <w:szCs w:val="28"/>
        </w:rPr>
        <w:t>игрищ.</w:t>
      </w:r>
      <w:r w:rsidR="0044799D">
        <w:rPr>
          <w:rFonts w:ascii="Times New Roman" w:hAnsi="Times New Roman" w:cs="Times New Roman"/>
          <w:sz w:val="28"/>
          <w:szCs w:val="28"/>
        </w:rPr>
        <w:t xml:space="preserve">  </w:t>
      </w:r>
      <w:r w:rsidR="00FF1DAD">
        <w:rPr>
          <w:rFonts w:ascii="Times New Roman" w:hAnsi="Times New Roman" w:cs="Times New Roman"/>
          <w:sz w:val="28"/>
          <w:szCs w:val="28"/>
        </w:rPr>
        <w:t xml:space="preserve">Что знакомит участников образовательного процесса с фольклором. </w:t>
      </w:r>
      <w:r w:rsidR="003502B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4799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A0DA2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="0044799D">
        <w:rPr>
          <w:rFonts w:ascii="Times New Roman" w:hAnsi="Times New Roman" w:cs="Times New Roman"/>
          <w:sz w:val="28"/>
          <w:szCs w:val="28"/>
        </w:rPr>
        <w:t>хореографии,</w:t>
      </w:r>
      <w:r w:rsidR="003A0DA2">
        <w:rPr>
          <w:rFonts w:ascii="Times New Roman" w:hAnsi="Times New Roman" w:cs="Times New Roman"/>
          <w:sz w:val="28"/>
          <w:szCs w:val="28"/>
        </w:rPr>
        <w:t xml:space="preserve"> выступает не </w:t>
      </w:r>
      <w:r w:rsidR="001850B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A0DA2">
        <w:rPr>
          <w:rFonts w:ascii="Times New Roman" w:hAnsi="Times New Roman" w:cs="Times New Roman"/>
          <w:sz w:val="28"/>
          <w:szCs w:val="28"/>
        </w:rPr>
        <w:t xml:space="preserve">как узконаправленное изучение танцевальной лексики, а как полноценное освящение традиционной культуры и образа жизни коренных малочисленных народов Севера. </w:t>
      </w:r>
    </w:p>
    <w:p w:rsidR="007853E5" w:rsidRDefault="004C70A8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ситуацию не только в </w:t>
      </w:r>
      <w:r w:rsidR="00390D26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стране, но и </w:t>
      </w:r>
      <w:r w:rsidR="00610B9F">
        <w:rPr>
          <w:rFonts w:ascii="Times New Roman" w:hAnsi="Times New Roman" w:cs="Times New Roman"/>
          <w:sz w:val="28"/>
          <w:szCs w:val="28"/>
        </w:rPr>
        <w:t xml:space="preserve">в мире, можно заметить, что нетерпимости и проявлений агрессии в обществе становиться с каждым годом все больше. Поэтому обращение к воспитательной наполняемости </w:t>
      </w:r>
      <w:r w:rsidR="00781C28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r w:rsidR="00610B9F">
        <w:rPr>
          <w:rFonts w:ascii="Times New Roman" w:hAnsi="Times New Roman" w:cs="Times New Roman"/>
          <w:sz w:val="28"/>
          <w:szCs w:val="28"/>
        </w:rPr>
        <w:t xml:space="preserve">набирает </w:t>
      </w:r>
      <w:r w:rsidR="00781C28">
        <w:rPr>
          <w:rFonts w:ascii="Times New Roman" w:hAnsi="Times New Roman" w:cs="Times New Roman"/>
          <w:sz w:val="28"/>
          <w:szCs w:val="28"/>
        </w:rPr>
        <w:t xml:space="preserve">максимальную </w:t>
      </w:r>
      <w:r w:rsidR="00610B9F">
        <w:rPr>
          <w:rFonts w:ascii="Times New Roman" w:hAnsi="Times New Roman" w:cs="Times New Roman"/>
          <w:sz w:val="28"/>
          <w:szCs w:val="28"/>
        </w:rPr>
        <w:t xml:space="preserve">свою значимость.  </w:t>
      </w:r>
      <w:r w:rsidR="00390D26">
        <w:rPr>
          <w:rFonts w:ascii="Times New Roman" w:hAnsi="Times New Roman" w:cs="Times New Roman"/>
          <w:sz w:val="28"/>
          <w:szCs w:val="28"/>
        </w:rPr>
        <w:t>Ведь именно г</w:t>
      </w:r>
      <w:r w:rsidR="00781C28">
        <w:rPr>
          <w:rFonts w:ascii="Times New Roman" w:hAnsi="Times New Roman" w:cs="Times New Roman"/>
          <w:sz w:val="28"/>
          <w:szCs w:val="28"/>
        </w:rPr>
        <w:t xml:space="preserve">лубокое духовно-нравственное и </w:t>
      </w:r>
      <w:r w:rsidR="00390D26">
        <w:rPr>
          <w:rFonts w:ascii="Times New Roman" w:hAnsi="Times New Roman" w:cs="Times New Roman"/>
          <w:sz w:val="28"/>
          <w:szCs w:val="28"/>
        </w:rPr>
        <w:t>патриотическое воспитание может стать сдерживающим механизмом для подрастающего поколения в моменты</w:t>
      </w:r>
      <w:r w:rsidR="00827E44">
        <w:rPr>
          <w:rFonts w:ascii="Times New Roman" w:hAnsi="Times New Roman" w:cs="Times New Roman"/>
          <w:sz w:val="28"/>
          <w:szCs w:val="28"/>
        </w:rPr>
        <w:t xml:space="preserve"> националистических</w:t>
      </w:r>
      <w:r w:rsidR="00390D26">
        <w:rPr>
          <w:rFonts w:ascii="Times New Roman" w:hAnsi="Times New Roman" w:cs="Times New Roman"/>
          <w:sz w:val="28"/>
          <w:szCs w:val="28"/>
        </w:rPr>
        <w:t xml:space="preserve">, террористических </w:t>
      </w:r>
      <w:r w:rsidR="003A1DD6">
        <w:rPr>
          <w:rFonts w:ascii="Times New Roman" w:hAnsi="Times New Roman" w:cs="Times New Roman"/>
          <w:sz w:val="28"/>
          <w:szCs w:val="28"/>
        </w:rPr>
        <w:t xml:space="preserve">и экстремистских </w:t>
      </w:r>
      <w:r w:rsidR="00827E44">
        <w:rPr>
          <w:rFonts w:ascii="Times New Roman" w:hAnsi="Times New Roman" w:cs="Times New Roman"/>
          <w:sz w:val="28"/>
          <w:szCs w:val="28"/>
        </w:rPr>
        <w:t xml:space="preserve">веяний </w:t>
      </w:r>
      <w:r w:rsidR="003A1DD6">
        <w:rPr>
          <w:rFonts w:ascii="Times New Roman" w:hAnsi="Times New Roman" w:cs="Times New Roman"/>
          <w:sz w:val="28"/>
          <w:szCs w:val="28"/>
        </w:rPr>
        <w:t>проповедующих идеологию насилия.</w:t>
      </w:r>
      <w:r w:rsidR="00BA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DF" w:rsidRDefault="00BA6FDF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из</w:t>
      </w:r>
      <w:r w:rsidR="00F03642">
        <w:rPr>
          <w:rFonts w:ascii="Times New Roman" w:hAnsi="Times New Roman" w:cs="Times New Roman"/>
          <w:sz w:val="28"/>
          <w:szCs w:val="28"/>
        </w:rPr>
        <w:t xml:space="preserve">учение традиционной культуры коренных малочисленных народов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3642">
        <w:rPr>
          <w:rFonts w:ascii="Times New Roman" w:hAnsi="Times New Roman" w:cs="Times New Roman"/>
          <w:sz w:val="28"/>
          <w:szCs w:val="28"/>
        </w:rPr>
        <w:t>евера</w:t>
      </w:r>
      <w:r>
        <w:rPr>
          <w:rFonts w:ascii="Times New Roman" w:hAnsi="Times New Roman" w:cs="Times New Roman"/>
          <w:sz w:val="28"/>
          <w:szCs w:val="28"/>
        </w:rPr>
        <w:t xml:space="preserve"> на уроках хореографии, через композицию постановки танцев народов Севера проживающих на территории Ямала, развивается чувство малой Родины. Зарождаются и формируются </w:t>
      </w:r>
      <w:r w:rsidR="005F2358">
        <w:rPr>
          <w:rFonts w:ascii="Times New Roman" w:hAnsi="Times New Roman" w:cs="Times New Roman"/>
          <w:sz w:val="28"/>
          <w:szCs w:val="28"/>
        </w:rPr>
        <w:t>такие понятия как толерантность и</w:t>
      </w:r>
      <w:r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5F2358">
        <w:rPr>
          <w:rFonts w:ascii="Times New Roman" w:hAnsi="Times New Roman" w:cs="Times New Roman"/>
          <w:sz w:val="28"/>
          <w:szCs w:val="28"/>
        </w:rPr>
        <w:t xml:space="preserve"> - базовые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358">
        <w:rPr>
          <w:rFonts w:ascii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самосознания народа, выражающаяся в чувстве любви, гордости и преданности своему отечеству, его истории, культуре, традициям и быту, в </w:t>
      </w:r>
      <w:r>
        <w:rPr>
          <w:rFonts w:ascii="Times New Roman" w:hAnsi="Times New Roman" w:cs="Times New Roman"/>
          <w:sz w:val="28"/>
          <w:szCs w:val="28"/>
        </w:rPr>
        <w:lastRenderedPageBreak/>
        <w:t>чув</w:t>
      </w:r>
      <w:r w:rsidR="005F2358">
        <w:rPr>
          <w:rFonts w:ascii="Times New Roman" w:hAnsi="Times New Roman" w:cs="Times New Roman"/>
          <w:sz w:val="28"/>
          <w:szCs w:val="28"/>
        </w:rPr>
        <w:t>стве нравственного долга защиты. А</w:t>
      </w:r>
      <w:r>
        <w:rPr>
          <w:rFonts w:ascii="Times New Roman" w:hAnsi="Times New Roman" w:cs="Times New Roman"/>
          <w:sz w:val="28"/>
          <w:szCs w:val="28"/>
        </w:rPr>
        <w:t xml:space="preserve"> также в признании самобытности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других сообществ,</w:t>
      </w:r>
      <w:r w:rsidR="005F2358">
        <w:rPr>
          <w:rFonts w:ascii="Times New Roman" w:hAnsi="Times New Roman" w:cs="Times New Roman"/>
          <w:sz w:val="28"/>
          <w:szCs w:val="28"/>
        </w:rPr>
        <w:t xml:space="preserve"> народов и этносов,</w:t>
      </w:r>
      <w:r>
        <w:rPr>
          <w:rFonts w:ascii="Times New Roman" w:hAnsi="Times New Roman" w:cs="Times New Roman"/>
          <w:sz w:val="28"/>
          <w:szCs w:val="28"/>
        </w:rPr>
        <w:t xml:space="preserve"> в осознании их права на самобытность и существование без конфронтации друг с другом.</w:t>
      </w:r>
    </w:p>
    <w:p w:rsidR="00E46C0C" w:rsidRPr="00E46C0C" w:rsidRDefault="00E46C0C" w:rsidP="00F03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6C0C" w:rsidRPr="00E46C0C" w:rsidRDefault="00E46C0C" w:rsidP="00F03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A5C" w:rsidRDefault="00E46C0C" w:rsidP="00F036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C0C">
        <w:rPr>
          <w:rFonts w:ascii="Times New Roman" w:hAnsi="Times New Roman" w:cs="Times New Roman"/>
          <w:b/>
          <w:i/>
          <w:sz w:val="28"/>
          <w:szCs w:val="28"/>
        </w:rPr>
        <w:t xml:space="preserve">1.2. Анализ положительного опыта апробации изучения северной хореографии в образовательных учреждениях предпрофессионального, среднего профессионального и высшего профессионального уровней </w:t>
      </w:r>
    </w:p>
    <w:p w:rsidR="00797DE6" w:rsidRDefault="00797DE6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3642" w:rsidRDefault="00F03642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168" w:rsidRPr="00F03642" w:rsidRDefault="00797DE6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повышения качества образования, путем выявления положительного влияния изучения танцев народов Севера, на достижение хороших результатов, основана на</w:t>
      </w:r>
      <w:r w:rsidR="00437168">
        <w:rPr>
          <w:rFonts w:ascii="Times New Roman" w:hAnsi="Times New Roman" w:cs="Times New Roman"/>
          <w:sz w:val="28"/>
          <w:szCs w:val="28"/>
        </w:rPr>
        <w:t xml:space="preserve"> отзывах коллег </w:t>
      </w:r>
      <w:r w:rsidR="00567B49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spellStart"/>
      <w:r w:rsidR="00567B4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67B49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437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личном опыте: многолетней работы артистом национального ансамбля танца «Сыра-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Сэв</w:t>
      </w:r>
      <w:proofErr w:type="spellEnd"/>
      <w:r>
        <w:rPr>
          <w:rFonts w:ascii="Times New Roman" w:hAnsi="Times New Roman" w:cs="Times New Roman"/>
          <w:sz w:val="28"/>
          <w:szCs w:val="28"/>
        </w:rPr>
        <w:t>»; преподавания учебной дисциплины «Северный танец» в ГБПОУ ЯНАО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колледж»;</w:t>
      </w:r>
      <w:r w:rsidR="00F01F83">
        <w:rPr>
          <w:rFonts w:ascii="Times New Roman" w:hAnsi="Times New Roman" w:cs="Times New Roman"/>
          <w:sz w:val="28"/>
          <w:szCs w:val="28"/>
        </w:rPr>
        <w:t xml:space="preserve"> преподавания северной хореографии в МАОУ ДО «ДШИ им. Е.В. Образцовой» в рамках педагогической деятельности и руководства ансамбля танца «Параллель»;</w:t>
      </w:r>
      <w:r>
        <w:rPr>
          <w:rFonts w:ascii="Times New Roman" w:hAnsi="Times New Roman" w:cs="Times New Roman"/>
          <w:sz w:val="28"/>
          <w:szCs w:val="28"/>
        </w:rPr>
        <w:t xml:space="preserve"> самоанализа </w:t>
      </w:r>
      <w:r w:rsidR="00F01F83">
        <w:rPr>
          <w:rFonts w:ascii="Times New Roman" w:hAnsi="Times New Roman" w:cs="Times New Roman"/>
          <w:sz w:val="28"/>
          <w:szCs w:val="28"/>
        </w:rPr>
        <w:t>влияния освоения профилирующих дисциплин «</w:t>
      </w:r>
      <w:r w:rsidR="00F01F83" w:rsidRPr="00820D0D">
        <w:rPr>
          <w:rFonts w:ascii="Times New Roman" w:hAnsi="Times New Roman" w:cs="Times New Roman"/>
          <w:sz w:val="28"/>
          <w:szCs w:val="28"/>
        </w:rPr>
        <w:t>Танец народов Севера», «Хореографическое и драматическое искусство народов</w:t>
      </w:r>
      <w:r w:rsidR="00F01F83">
        <w:rPr>
          <w:rFonts w:ascii="Times New Roman" w:hAnsi="Times New Roman" w:cs="Times New Roman"/>
          <w:sz w:val="28"/>
          <w:szCs w:val="28"/>
        </w:rPr>
        <w:t xml:space="preserve"> Ханты и Манси» в ХМФ</w:t>
      </w:r>
      <w:r w:rsidR="00437168">
        <w:rPr>
          <w:rFonts w:ascii="Times New Roman" w:hAnsi="Times New Roman" w:cs="Times New Roman"/>
          <w:sz w:val="28"/>
          <w:szCs w:val="28"/>
        </w:rPr>
        <w:t xml:space="preserve"> ФГБОУ ВПО</w:t>
      </w:r>
      <w:r w:rsidR="00F01F83">
        <w:rPr>
          <w:rFonts w:ascii="Times New Roman" w:hAnsi="Times New Roman" w:cs="Times New Roman"/>
          <w:sz w:val="28"/>
          <w:szCs w:val="28"/>
        </w:rPr>
        <w:t xml:space="preserve"> </w:t>
      </w:r>
      <w:r w:rsidR="00437168">
        <w:rPr>
          <w:rFonts w:ascii="Times New Roman" w:hAnsi="Times New Roman" w:cs="Times New Roman"/>
          <w:sz w:val="28"/>
          <w:szCs w:val="28"/>
        </w:rPr>
        <w:t>«</w:t>
      </w:r>
      <w:r w:rsidR="00F01F83">
        <w:rPr>
          <w:rFonts w:ascii="Times New Roman" w:hAnsi="Times New Roman" w:cs="Times New Roman"/>
          <w:sz w:val="28"/>
          <w:szCs w:val="28"/>
        </w:rPr>
        <w:t>МГУКИ</w:t>
      </w:r>
      <w:r w:rsidR="00437168">
        <w:rPr>
          <w:rFonts w:ascii="Times New Roman" w:hAnsi="Times New Roman" w:cs="Times New Roman"/>
          <w:sz w:val="28"/>
          <w:szCs w:val="28"/>
        </w:rPr>
        <w:t>»</w:t>
      </w:r>
      <w:r w:rsidR="00F01F83">
        <w:rPr>
          <w:rFonts w:ascii="Times New Roman" w:hAnsi="Times New Roman" w:cs="Times New Roman"/>
          <w:sz w:val="28"/>
          <w:szCs w:val="28"/>
        </w:rPr>
        <w:t xml:space="preserve"> </w:t>
      </w:r>
      <w:r w:rsidR="00437168">
        <w:rPr>
          <w:rFonts w:ascii="Times New Roman" w:hAnsi="Times New Roman" w:cs="Times New Roman"/>
          <w:sz w:val="28"/>
          <w:szCs w:val="28"/>
        </w:rPr>
        <w:t>на</w:t>
      </w:r>
      <w:r w:rsidR="00F03642">
        <w:rPr>
          <w:rFonts w:ascii="Times New Roman" w:hAnsi="Times New Roman" w:cs="Times New Roman"/>
          <w:sz w:val="28"/>
          <w:szCs w:val="28"/>
        </w:rPr>
        <w:t xml:space="preserve"> профессиональное становление. </w:t>
      </w:r>
    </w:p>
    <w:p w:rsidR="00437168" w:rsidRDefault="00437168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объективной оценки </w:t>
      </w:r>
      <w:r w:rsidR="00567B49">
        <w:rPr>
          <w:rFonts w:ascii="Times New Roman" w:hAnsi="Times New Roman" w:cs="Times New Roman"/>
          <w:sz w:val="28"/>
          <w:szCs w:val="28"/>
        </w:rPr>
        <w:t xml:space="preserve">результативности внедрения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компонента в </w:t>
      </w:r>
      <w:r w:rsidR="00567B49">
        <w:rPr>
          <w:rFonts w:ascii="Times New Roman" w:hAnsi="Times New Roman" w:cs="Times New Roman"/>
          <w:sz w:val="28"/>
          <w:szCs w:val="28"/>
        </w:rPr>
        <w:t>процесс</w:t>
      </w:r>
      <w:r w:rsidR="00631D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67B49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искусства, представлен анализ положительного влияния с разных сторон профессиональной деятельности: учебной, воспитательной, культурно-просветительской.</w:t>
      </w:r>
    </w:p>
    <w:p w:rsidR="000214FB" w:rsidRDefault="00631D1C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танцевальной лексики и пластики северного танца, как особого вида хореографии переоценить невозможно. Несмотря на мало изученность и освещенность в научно-методической литературе, она пестрит своим многообразием и разнохарактерностью исполнения. </w:t>
      </w:r>
      <w:r w:rsidR="004563C9">
        <w:rPr>
          <w:rFonts w:ascii="Times New Roman" w:hAnsi="Times New Roman" w:cs="Times New Roman"/>
          <w:sz w:val="28"/>
          <w:szCs w:val="28"/>
        </w:rPr>
        <w:t xml:space="preserve">В танцевальной лексике присутствуют как различные плавные, художественно-пластические движения всего тела, так и наоборот резкие, «сухие» движения. Диапазон </w:t>
      </w:r>
      <w:proofErr w:type="spellStart"/>
      <w:r w:rsidR="004563C9">
        <w:rPr>
          <w:rFonts w:ascii="Times New Roman" w:hAnsi="Times New Roman" w:cs="Times New Roman"/>
          <w:sz w:val="28"/>
          <w:szCs w:val="28"/>
        </w:rPr>
        <w:t>амплитудности</w:t>
      </w:r>
      <w:proofErr w:type="spellEnd"/>
      <w:r w:rsidR="004563C9">
        <w:rPr>
          <w:rFonts w:ascii="Times New Roman" w:hAnsi="Times New Roman" w:cs="Times New Roman"/>
          <w:sz w:val="28"/>
          <w:szCs w:val="28"/>
        </w:rPr>
        <w:t xml:space="preserve"> исполнения движений так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3C9">
        <w:rPr>
          <w:rFonts w:ascii="Times New Roman" w:hAnsi="Times New Roman" w:cs="Times New Roman"/>
          <w:sz w:val="28"/>
          <w:szCs w:val="28"/>
        </w:rPr>
        <w:t xml:space="preserve">колеблется от мелкой техники до широких размашистых жестов и движений. Следует отметить, что пластика северной хореографии достаточно своеобразна, и в большинстве своем координационно сложна. </w:t>
      </w:r>
      <w:r w:rsidR="000214FB">
        <w:rPr>
          <w:rFonts w:ascii="Times New Roman" w:hAnsi="Times New Roman" w:cs="Times New Roman"/>
          <w:sz w:val="28"/>
          <w:szCs w:val="28"/>
        </w:rPr>
        <w:t xml:space="preserve">Так во время исполнения может быть задействована только одна или две части тела, движения которых происходят изолированно друг от друга. </w:t>
      </w:r>
      <w:r w:rsidR="000C4CB8">
        <w:rPr>
          <w:rFonts w:ascii="Times New Roman" w:hAnsi="Times New Roman" w:cs="Times New Roman"/>
          <w:sz w:val="28"/>
          <w:szCs w:val="28"/>
        </w:rPr>
        <w:t>Не лишена северная хореография и трюковой части, требующей виртуозной техники исполнения: прыжки, вращения и крутки, различные трюковые элементы.</w:t>
      </w:r>
    </w:p>
    <w:p w:rsidR="00433470" w:rsidRDefault="00433470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играет в танцах народов Севера музыкальное сопровождение. Это не столь привычные народные мотивы, с четким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музыкальным рисунком. Ритмический рисунок и темповой могут меняться во время танцевальной композиции по несколько раз, отчего и характер исполнения может довольно часто сменяться резкими картинками. </w:t>
      </w:r>
    </w:p>
    <w:p w:rsidR="000214FB" w:rsidRDefault="000214FB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</w:t>
      </w:r>
      <w:r w:rsidR="00433470">
        <w:rPr>
          <w:rFonts w:ascii="Times New Roman" w:hAnsi="Times New Roman" w:cs="Times New Roman"/>
          <w:sz w:val="28"/>
          <w:szCs w:val="28"/>
        </w:rPr>
        <w:t xml:space="preserve"> народов Севера </w:t>
      </w:r>
      <w:r>
        <w:rPr>
          <w:rFonts w:ascii="Times New Roman" w:hAnsi="Times New Roman" w:cs="Times New Roman"/>
          <w:sz w:val="28"/>
          <w:szCs w:val="28"/>
        </w:rPr>
        <w:t xml:space="preserve">обладают большим количеством выразительных средств: </w:t>
      </w:r>
      <w:r w:rsidR="00433470">
        <w:rPr>
          <w:rFonts w:ascii="Times New Roman" w:hAnsi="Times New Roman" w:cs="Times New Roman"/>
          <w:sz w:val="28"/>
          <w:szCs w:val="28"/>
        </w:rPr>
        <w:t xml:space="preserve">имитационно-подражательные движения животных, птиц, и даже насекомых; </w:t>
      </w:r>
      <w:r w:rsidR="000650F1">
        <w:rPr>
          <w:rFonts w:ascii="Times New Roman" w:hAnsi="Times New Roman" w:cs="Times New Roman"/>
          <w:sz w:val="28"/>
          <w:szCs w:val="28"/>
        </w:rPr>
        <w:t>в пантомимных танцах инсценировках активно задействуется мимика лица; в обрядовых и танцах отображающих трудовые процес</w:t>
      </w:r>
      <w:r>
        <w:rPr>
          <w:rFonts w:ascii="Times New Roman" w:hAnsi="Times New Roman" w:cs="Times New Roman"/>
          <w:sz w:val="28"/>
          <w:szCs w:val="28"/>
        </w:rPr>
        <w:t>сы преобладает орнаментальность; в ритуальных танцах присутствуют разнообразные</w:t>
      </w:r>
      <w:r w:rsidR="0006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движения, издающие шумовые звуки, хлопки, удары, шлепки, щелчки; также в этих танцах активно задействуется голосовое сопровождение, различные выкрики, возгласы, звуки, имитирующие голоса животных и птиц.</w:t>
      </w:r>
    </w:p>
    <w:p w:rsidR="00567B49" w:rsidRDefault="000650F1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70">
        <w:rPr>
          <w:rFonts w:ascii="Times New Roman" w:hAnsi="Times New Roman" w:cs="Times New Roman"/>
          <w:sz w:val="28"/>
          <w:szCs w:val="28"/>
        </w:rPr>
        <w:t xml:space="preserve">  </w:t>
      </w:r>
      <w:r w:rsidR="00631D1C">
        <w:rPr>
          <w:rFonts w:ascii="Times New Roman" w:hAnsi="Times New Roman" w:cs="Times New Roman"/>
          <w:sz w:val="28"/>
          <w:szCs w:val="28"/>
        </w:rPr>
        <w:t xml:space="preserve"> </w:t>
      </w:r>
      <w:r w:rsidR="000214FB">
        <w:rPr>
          <w:rFonts w:ascii="Times New Roman" w:hAnsi="Times New Roman" w:cs="Times New Roman"/>
          <w:sz w:val="28"/>
          <w:szCs w:val="28"/>
        </w:rPr>
        <w:t>Таким образом</w:t>
      </w:r>
      <w:r w:rsidR="000C4CB8">
        <w:rPr>
          <w:rFonts w:ascii="Times New Roman" w:hAnsi="Times New Roman" w:cs="Times New Roman"/>
          <w:sz w:val="28"/>
          <w:szCs w:val="28"/>
        </w:rPr>
        <w:t>,</w:t>
      </w:r>
      <w:r w:rsidR="000214FB">
        <w:rPr>
          <w:rFonts w:ascii="Times New Roman" w:hAnsi="Times New Roman" w:cs="Times New Roman"/>
          <w:sz w:val="28"/>
          <w:szCs w:val="28"/>
        </w:rPr>
        <w:t xml:space="preserve"> можно смело делать вывод о </w:t>
      </w:r>
      <w:r w:rsidR="000C4CB8">
        <w:rPr>
          <w:rFonts w:ascii="Times New Roman" w:hAnsi="Times New Roman" w:cs="Times New Roman"/>
          <w:sz w:val="28"/>
          <w:szCs w:val="28"/>
        </w:rPr>
        <w:t xml:space="preserve">полноценной </w:t>
      </w:r>
      <w:r w:rsidR="000214FB">
        <w:rPr>
          <w:rFonts w:ascii="Times New Roman" w:hAnsi="Times New Roman" w:cs="Times New Roman"/>
          <w:sz w:val="28"/>
          <w:szCs w:val="28"/>
        </w:rPr>
        <w:t>функциона</w:t>
      </w:r>
      <w:r w:rsidR="000C4CB8">
        <w:rPr>
          <w:rFonts w:ascii="Times New Roman" w:hAnsi="Times New Roman" w:cs="Times New Roman"/>
          <w:sz w:val="28"/>
          <w:szCs w:val="28"/>
        </w:rPr>
        <w:t>льности северной хореографии в</w:t>
      </w:r>
      <w:r w:rsidR="000214FB">
        <w:rPr>
          <w:rFonts w:ascii="Times New Roman" w:hAnsi="Times New Roman" w:cs="Times New Roman"/>
          <w:sz w:val="28"/>
          <w:szCs w:val="28"/>
        </w:rPr>
        <w:t xml:space="preserve"> освоении программных</w:t>
      </w:r>
      <w:r w:rsidR="000C4CB8">
        <w:rPr>
          <w:rFonts w:ascii="Times New Roman" w:hAnsi="Times New Roman" w:cs="Times New Roman"/>
          <w:sz w:val="28"/>
          <w:szCs w:val="28"/>
        </w:rPr>
        <w:t xml:space="preserve"> движений и упражнений не только «Народно-сценического танца», но и таких предметов как «Ритмика», «Танец», «Подготовка концертных номеров». А также имеет плотную </w:t>
      </w:r>
      <w:proofErr w:type="spellStart"/>
      <w:r w:rsidR="000C4CB8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="000C4CB8">
        <w:rPr>
          <w:rFonts w:ascii="Times New Roman" w:hAnsi="Times New Roman" w:cs="Times New Roman"/>
          <w:sz w:val="28"/>
          <w:szCs w:val="28"/>
        </w:rPr>
        <w:t xml:space="preserve"> связь с современной хореографией и классическим танцем. </w:t>
      </w:r>
    </w:p>
    <w:p w:rsidR="00E47025" w:rsidRDefault="000C4CB8" w:rsidP="00F036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</w:t>
      </w:r>
      <w:r w:rsidR="00B144A3">
        <w:rPr>
          <w:rFonts w:ascii="Times New Roman" w:hAnsi="Times New Roman" w:cs="Times New Roman"/>
          <w:sz w:val="28"/>
          <w:szCs w:val="28"/>
        </w:rPr>
        <w:t>ыта преподавания С</w:t>
      </w:r>
      <w:r w:rsidR="00E47025">
        <w:rPr>
          <w:rFonts w:ascii="Times New Roman" w:hAnsi="Times New Roman" w:cs="Times New Roman"/>
          <w:sz w:val="28"/>
          <w:szCs w:val="28"/>
        </w:rPr>
        <w:t>еверного танца</w:t>
      </w:r>
      <w:r>
        <w:rPr>
          <w:rFonts w:ascii="Times New Roman" w:hAnsi="Times New Roman" w:cs="Times New Roman"/>
          <w:sz w:val="28"/>
          <w:szCs w:val="28"/>
        </w:rPr>
        <w:t xml:space="preserve"> у студентов 1-2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многопрофильного колледжа» по специальности «Народное художественное творчество»</w:t>
      </w:r>
      <w:r w:rsidR="00E47025">
        <w:rPr>
          <w:rFonts w:ascii="Times New Roman" w:hAnsi="Times New Roman" w:cs="Times New Roman"/>
          <w:sz w:val="28"/>
          <w:szCs w:val="28"/>
        </w:rPr>
        <w:t xml:space="preserve"> (Х</w:t>
      </w:r>
      <w:r>
        <w:rPr>
          <w:rFonts w:ascii="Times New Roman" w:hAnsi="Times New Roman" w:cs="Times New Roman"/>
          <w:sz w:val="28"/>
          <w:szCs w:val="28"/>
        </w:rPr>
        <w:t>ореографическое</w:t>
      </w:r>
      <w:r w:rsidR="00E47025">
        <w:rPr>
          <w:rFonts w:ascii="Times New Roman" w:hAnsi="Times New Roman" w:cs="Times New Roman"/>
          <w:sz w:val="28"/>
          <w:szCs w:val="28"/>
        </w:rPr>
        <w:t xml:space="preserve"> творчество), можно отметить положительные отзывы коллег в рамках </w:t>
      </w:r>
      <w:proofErr w:type="spellStart"/>
      <w:r w:rsidR="00E4702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47025">
        <w:rPr>
          <w:rFonts w:ascii="Times New Roman" w:hAnsi="Times New Roman" w:cs="Times New Roman"/>
          <w:sz w:val="28"/>
          <w:szCs w:val="28"/>
        </w:rPr>
        <w:t xml:space="preserve"> связей. В результа</w:t>
      </w:r>
      <w:r w:rsidR="00B144A3">
        <w:rPr>
          <w:rFonts w:ascii="Times New Roman" w:hAnsi="Times New Roman" w:cs="Times New Roman"/>
          <w:sz w:val="28"/>
          <w:szCs w:val="28"/>
        </w:rPr>
        <w:t>те уроков Северного танца</w:t>
      </w:r>
      <w:r w:rsidR="00E47025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6373F9">
        <w:rPr>
          <w:rFonts w:ascii="Times New Roman" w:hAnsi="Times New Roman" w:cs="Times New Roman"/>
          <w:sz w:val="28"/>
          <w:szCs w:val="28"/>
        </w:rPr>
        <w:t xml:space="preserve"> отмечена значительная</w:t>
      </w:r>
      <w:r w:rsidR="00E47025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6373F9">
        <w:rPr>
          <w:rFonts w:ascii="Times New Roman" w:hAnsi="Times New Roman" w:cs="Times New Roman"/>
          <w:sz w:val="28"/>
          <w:szCs w:val="28"/>
        </w:rPr>
        <w:t xml:space="preserve"> по следующим аспектам</w:t>
      </w:r>
      <w:r w:rsidR="00E470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025" w:rsidRDefault="00E47025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25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прыжка (высота и техника исполнения);</w:t>
      </w:r>
    </w:p>
    <w:p w:rsidR="000C4CB8" w:rsidRDefault="00E47025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</w:t>
      </w:r>
      <w:r w:rsidR="00B144A3">
        <w:rPr>
          <w:rFonts w:ascii="Times New Roman" w:hAnsi="Times New Roman" w:cs="Times New Roman"/>
          <w:sz w:val="28"/>
          <w:szCs w:val="28"/>
        </w:rPr>
        <w:t xml:space="preserve"> гибкость в спине и корпусе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4A3" w:rsidRDefault="00B144A3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пластичности рук, плечевого и грудного отделов;</w:t>
      </w:r>
    </w:p>
    <w:p w:rsidR="00B144A3" w:rsidRDefault="00B144A3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техники вращений и круток;</w:t>
      </w:r>
    </w:p>
    <w:p w:rsidR="00B144A3" w:rsidRDefault="00B144A3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координация;</w:t>
      </w:r>
    </w:p>
    <w:p w:rsidR="00B144A3" w:rsidRDefault="00B144A3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изоляции в теле;</w:t>
      </w:r>
    </w:p>
    <w:p w:rsidR="00B144A3" w:rsidRDefault="00B144A3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мелкой техники ног;</w:t>
      </w:r>
    </w:p>
    <w:p w:rsidR="00B144A3" w:rsidRDefault="00B144A3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</w:t>
      </w:r>
      <w:r w:rsidR="00735DB6">
        <w:rPr>
          <w:rFonts w:ascii="Times New Roman" w:hAnsi="Times New Roman" w:cs="Times New Roman"/>
          <w:sz w:val="28"/>
          <w:szCs w:val="28"/>
        </w:rPr>
        <w:t>а ритма и музыкальности в целом;</w:t>
      </w:r>
    </w:p>
    <w:p w:rsidR="00735DB6" w:rsidRDefault="00735DB6" w:rsidP="00F0364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выразительная и раскованная работа в парах с противоположным полом.</w:t>
      </w:r>
    </w:p>
    <w:p w:rsidR="00B144A3" w:rsidRDefault="00FF143B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внедрения элементов Северной хореографии на </w:t>
      </w:r>
      <w:r w:rsidR="00F8574A">
        <w:rPr>
          <w:rFonts w:ascii="Times New Roman" w:hAnsi="Times New Roman" w:cs="Times New Roman"/>
          <w:sz w:val="28"/>
          <w:szCs w:val="28"/>
        </w:rPr>
        <w:t>уроках раннего этапа обучения</w:t>
      </w:r>
      <w:r>
        <w:rPr>
          <w:rFonts w:ascii="Times New Roman" w:hAnsi="Times New Roman" w:cs="Times New Roman"/>
          <w:sz w:val="28"/>
          <w:szCs w:val="28"/>
        </w:rPr>
        <w:t xml:space="preserve">, а именно таких дисциплинах как «Ритмика», «Танец», «Подготовка концертных номеров» в </w:t>
      </w:r>
      <w:r w:rsidR="00F857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им. Е.В. Образцовой</w:t>
      </w:r>
      <w:r w:rsidR="00F85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показал следующие результаты: </w:t>
      </w:r>
    </w:p>
    <w:p w:rsidR="009212B7" w:rsidRDefault="009212B7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отмечалась хорошая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движениях;</w:t>
      </w:r>
    </w:p>
    <w:p w:rsidR="009212B7" w:rsidRDefault="009212B7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чувство ритма, и музыкально-правильного исполнения;</w:t>
      </w:r>
    </w:p>
    <w:p w:rsidR="009212B7" w:rsidRDefault="009212B7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быстрее адаптировались к более сложному музыкальному оформлению уроков;</w:t>
      </w:r>
    </w:p>
    <w:p w:rsidR="00FF143B" w:rsidRDefault="009212B7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часть корпуса была более подготовлена к началу изучения классического танца; </w:t>
      </w:r>
    </w:p>
    <w:p w:rsidR="009212B7" w:rsidRDefault="009212B7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выразительный корпус, руки и голова уже на начальном этапе освоения классического танца;</w:t>
      </w:r>
    </w:p>
    <w:p w:rsidR="009212B7" w:rsidRDefault="00735DB6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прыжок;</w:t>
      </w:r>
    </w:p>
    <w:p w:rsidR="00735DB6" w:rsidRDefault="00735DB6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имение понятия и начальных навыков, более быстрое освоение  импровизации и изоляции, на уроках современного танца;</w:t>
      </w:r>
    </w:p>
    <w:p w:rsidR="00735DB6" w:rsidRDefault="00735DB6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ориентация в пространстве;</w:t>
      </w:r>
    </w:p>
    <w:p w:rsidR="00F8574A" w:rsidRDefault="00F8574A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быстрое освоение материала народно-сценического танца;</w:t>
      </w:r>
    </w:p>
    <w:p w:rsidR="00735DB6" w:rsidRDefault="00735DB6" w:rsidP="00F036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обширные познания в области орнаментальности хореографии.</w:t>
      </w:r>
    </w:p>
    <w:p w:rsidR="00735DB6" w:rsidRDefault="00735DB6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данной работы основана путем качественного сравнения групп детей, в учебную деятельность которых активно внедрялась Северная хореография, и тех</w:t>
      </w:r>
      <w:r w:rsidR="00F85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она не преподавалась</w:t>
      </w:r>
      <w:r w:rsidR="003614C4">
        <w:rPr>
          <w:rFonts w:ascii="Times New Roman" w:hAnsi="Times New Roman" w:cs="Times New Roman"/>
          <w:sz w:val="28"/>
          <w:szCs w:val="28"/>
        </w:rPr>
        <w:t xml:space="preserve"> в 1-3</w:t>
      </w:r>
      <w:r w:rsidR="00F8574A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4A" w:rsidRDefault="00F8574A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положительное влияние со стороны воспитательной составляющей образовательного процесса,</w:t>
      </w:r>
      <w:r w:rsidR="003614C4">
        <w:rPr>
          <w:rFonts w:ascii="Times New Roman" w:hAnsi="Times New Roman" w:cs="Times New Roman"/>
          <w:sz w:val="28"/>
          <w:szCs w:val="28"/>
        </w:rPr>
        <w:t xml:space="preserve"> можно отметить следующее.</w:t>
      </w:r>
    </w:p>
    <w:p w:rsidR="003614C4" w:rsidRDefault="003614C4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хореографии обучаются, как правило, дети разных национальностей и этнической принадлежности.</w:t>
      </w:r>
      <w:r w:rsidR="00132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E8">
        <w:rPr>
          <w:rFonts w:ascii="Times New Roman" w:hAnsi="Times New Roman" w:cs="Times New Roman"/>
          <w:sz w:val="28"/>
          <w:szCs w:val="28"/>
        </w:rPr>
        <w:t xml:space="preserve">Наличие в классе учеников относящихся к коренным малочисленным народам Севера </w:t>
      </w:r>
    </w:p>
    <w:p w:rsidR="00F56F1D" w:rsidRDefault="001321E8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указывалось выше, вовлечение родителей в учебно-воспитательную деятельность является неотъемлемой частью образовательного процесса. Хорошая успеваемость ребенка зависит не только от </w:t>
      </w:r>
      <w:r w:rsidR="009A7AD9">
        <w:rPr>
          <w:rFonts w:ascii="Times New Roman" w:hAnsi="Times New Roman" w:cs="Times New Roman"/>
          <w:sz w:val="28"/>
          <w:szCs w:val="28"/>
        </w:rPr>
        <w:t xml:space="preserve">его собственного интереса к хореографическому творчеству и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педагога, </w:t>
      </w:r>
      <w:r w:rsidR="009A7AD9">
        <w:rPr>
          <w:rFonts w:ascii="Times New Roman" w:hAnsi="Times New Roman" w:cs="Times New Roman"/>
          <w:sz w:val="28"/>
          <w:szCs w:val="28"/>
        </w:rPr>
        <w:t xml:space="preserve">но и от заинтересованности в этом родителей. </w:t>
      </w:r>
    </w:p>
    <w:p w:rsidR="003614C4" w:rsidRDefault="009A7AD9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представителей коренных народов Севера очень трепетно относятся к своей традиционной культуре, народному художественному творчеству, и</w:t>
      </w:r>
      <w:r w:rsidR="002F2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A0">
        <w:rPr>
          <w:rFonts w:ascii="Times New Roman" w:hAnsi="Times New Roman" w:cs="Times New Roman"/>
          <w:sz w:val="28"/>
          <w:szCs w:val="28"/>
        </w:rPr>
        <w:t>как правило, стараются</w:t>
      </w:r>
      <w:r>
        <w:rPr>
          <w:rFonts w:ascii="Times New Roman" w:hAnsi="Times New Roman" w:cs="Times New Roman"/>
          <w:sz w:val="28"/>
          <w:szCs w:val="28"/>
        </w:rPr>
        <w:t xml:space="preserve"> прививать </w:t>
      </w:r>
      <w:r w:rsidR="002F2AA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своим детям.</w:t>
      </w:r>
      <w:r w:rsidR="002F2AA0">
        <w:rPr>
          <w:rFonts w:ascii="Times New Roman" w:hAnsi="Times New Roman" w:cs="Times New Roman"/>
          <w:sz w:val="28"/>
          <w:szCs w:val="28"/>
        </w:rPr>
        <w:t xml:space="preserve"> Тем самым, при наличии учащихся относящихся к коренным народам Севера, в разы возрастает неподдельный интерес к учебной деятельности, как детей данной принадлежности, так и их родителей.  Дети наперебой стараются рассказать</w:t>
      </w:r>
      <w:r w:rsidR="00C56E07">
        <w:rPr>
          <w:rFonts w:ascii="Times New Roman" w:hAnsi="Times New Roman" w:cs="Times New Roman"/>
          <w:sz w:val="28"/>
          <w:szCs w:val="28"/>
        </w:rPr>
        <w:t>,</w:t>
      </w:r>
      <w:r w:rsidR="002F2AA0">
        <w:rPr>
          <w:rFonts w:ascii="Times New Roman" w:hAnsi="Times New Roman" w:cs="Times New Roman"/>
          <w:sz w:val="28"/>
          <w:szCs w:val="28"/>
        </w:rPr>
        <w:t xml:space="preserve"> что они знают о своей культуре, показать</w:t>
      </w:r>
      <w:r w:rsidR="00C56E07">
        <w:rPr>
          <w:rFonts w:ascii="Times New Roman" w:hAnsi="Times New Roman" w:cs="Times New Roman"/>
          <w:sz w:val="28"/>
          <w:szCs w:val="28"/>
        </w:rPr>
        <w:t>,</w:t>
      </w:r>
      <w:r w:rsidR="002F2AA0">
        <w:rPr>
          <w:rFonts w:ascii="Times New Roman" w:hAnsi="Times New Roman" w:cs="Times New Roman"/>
          <w:sz w:val="28"/>
          <w:szCs w:val="28"/>
        </w:rPr>
        <w:t xml:space="preserve"> что умеют в области танцевальной техники и мотивированно прилагают максимум усилий в пр</w:t>
      </w:r>
      <w:r w:rsidR="00F56F1D">
        <w:rPr>
          <w:rFonts w:ascii="Times New Roman" w:hAnsi="Times New Roman" w:cs="Times New Roman"/>
          <w:sz w:val="28"/>
          <w:szCs w:val="28"/>
        </w:rPr>
        <w:t xml:space="preserve">оцессе </w:t>
      </w:r>
      <w:proofErr w:type="spellStart"/>
      <w:r w:rsidR="00F56F1D">
        <w:rPr>
          <w:rFonts w:ascii="Times New Roman" w:hAnsi="Times New Roman" w:cs="Times New Roman"/>
          <w:sz w:val="28"/>
          <w:szCs w:val="28"/>
        </w:rPr>
        <w:t>проучивания</w:t>
      </w:r>
      <w:proofErr w:type="spellEnd"/>
      <w:r w:rsidR="00F56F1D">
        <w:rPr>
          <w:rFonts w:ascii="Times New Roman" w:hAnsi="Times New Roman" w:cs="Times New Roman"/>
          <w:sz w:val="28"/>
          <w:szCs w:val="28"/>
        </w:rPr>
        <w:t xml:space="preserve"> движений и исполнения</w:t>
      </w:r>
      <w:r w:rsidR="002F2AA0">
        <w:rPr>
          <w:rFonts w:ascii="Times New Roman" w:hAnsi="Times New Roman" w:cs="Times New Roman"/>
          <w:sz w:val="28"/>
          <w:szCs w:val="28"/>
        </w:rPr>
        <w:t>.</w:t>
      </w:r>
      <w:r w:rsidR="00F56F1D">
        <w:rPr>
          <w:rFonts w:ascii="Times New Roman" w:hAnsi="Times New Roman" w:cs="Times New Roman"/>
          <w:sz w:val="28"/>
          <w:szCs w:val="28"/>
        </w:rPr>
        <w:t xml:space="preserve"> Со стороны родителей данных конфессий, возрастает мотивация к посещению ребенком уроков, интерес к тому, чем занимался ребенок на уроках, и ожидание открытых контрольных уроков, чтоб воочию увидеть результаты и успехи ребенка. </w:t>
      </w:r>
      <w:r w:rsidR="00C56E07">
        <w:rPr>
          <w:rFonts w:ascii="Times New Roman" w:hAnsi="Times New Roman" w:cs="Times New Roman"/>
          <w:sz w:val="28"/>
          <w:szCs w:val="28"/>
        </w:rPr>
        <w:t>Так, например, было отмечено присутствие на открытых уроках не только родителей, но и родственников, знакомых, неравнодушных к своим истокам.</w:t>
      </w:r>
    </w:p>
    <w:p w:rsidR="00F56F1D" w:rsidRDefault="00F56F1D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в заинтересованности детей и родителей, в условиях внедрения регионального компонента с первых лет обучения, не ограничивается </w:t>
      </w:r>
      <w:r w:rsidR="00C84E68">
        <w:rPr>
          <w:rFonts w:ascii="Times New Roman" w:hAnsi="Times New Roman" w:cs="Times New Roman"/>
          <w:sz w:val="28"/>
          <w:szCs w:val="28"/>
        </w:rPr>
        <w:t xml:space="preserve">частью группы имеющих принадлежность к коренным народам Севера. Прослеживается повышение интереса и у участников образовательного процесса других национальных принадлежностей. Дети на примере изучения национальной хореографии своих сверстников, </w:t>
      </w:r>
      <w:r w:rsidR="00B3729A">
        <w:rPr>
          <w:rFonts w:ascii="Times New Roman" w:hAnsi="Times New Roman" w:cs="Times New Roman"/>
          <w:sz w:val="28"/>
          <w:szCs w:val="28"/>
        </w:rPr>
        <w:t xml:space="preserve">коренных народов Севера, </w:t>
      </w:r>
      <w:r w:rsidR="00C84E68">
        <w:rPr>
          <w:rFonts w:ascii="Times New Roman" w:hAnsi="Times New Roman" w:cs="Times New Roman"/>
          <w:sz w:val="28"/>
          <w:szCs w:val="28"/>
        </w:rPr>
        <w:t>проявляют желание изучения танцев</w:t>
      </w:r>
      <w:r w:rsidR="00B3729A">
        <w:rPr>
          <w:rFonts w:ascii="Times New Roman" w:hAnsi="Times New Roman" w:cs="Times New Roman"/>
          <w:sz w:val="28"/>
          <w:szCs w:val="28"/>
        </w:rPr>
        <w:t xml:space="preserve">альной культуры своей национальной принадлежности. Иметь возможность также больше узнать о </w:t>
      </w:r>
      <w:r w:rsidR="00B3729A">
        <w:rPr>
          <w:rFonts w:ascii="Times New Roman" w:hAnsi="Times New Roman" w:cs="Times New Roman"/>
          <w:sz w:val="28"/>
          <w:szCs w:val="28"/>
        </w:rPr>
        <w:lastRenderedPageBreak/>
        <w:t>своей традиционной культуре и поделится этим с ребятами. Искренний интерес детей и родителей изучать и приобщаться к своей национальной культуре формирует устойчивое желание продолжать обучение,</w:t>
      </w:r>
      <w:r w:rsidR="008B0912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B3729A">
        <w:rPr>
          <w:rFonts w:ascii="Times New Roman" w:hAnsi="Times New Roman" w:cs="Times New Roman"/>
          <w:sz w:val="28"/>
          <w:szCs w:val="28"/>
        </w:rPr>
        <w:t>устойчивый интерес к народной хореографии. Данный факт положительно сказывается на качестве освоени</w:t>
      </w:r>
      <w:r w:rsidR="009007BB">
        <w:rPr>
          <w:rFonts w:ascii="Times New Roman" w:hAnsi="Times New Roman" w:cs="Times New Roman"/>
          <w:sz w:val="28"/>
          <w:szCs w:val="28"/>
        </w:rPr>
        <w:t>я</w:t>
      </w:r>
      <w:r w:rsidR="00B3729A">
        <w:rPr>
          <w:rFonts w:ascii="Times New Roman" w:hAnsi="Times New Roman" w:cs="Times New Roman"/>
          <w:sz w:val="28"/>
          <w:szCs w:val="28"/>
        </w:rPr>
        <w:t xml:space="preserve"> учебных предметов «Народно-сценический танец» и «Подготовка концертных номеров», так к</w:t>
      </w:r>
      <w:r w:rsidR="009007BB">
        <w:rPr>
          <w:rFonts w:ascii="Times New Roman" w:hAnsi="Times New Roman" w:cs="Times New Roman"/>
          <w:sz w:val="28"/>
          <w:szCs w:val="28"/>
        </w:rPr>
        <w:t xml:space="preserve">ак ничто не имеет более сильного воздействия на учеников, как их личный интерес и заинтересованность родителей. </w:t>
      </w:r>
    </w:p>
    <w:p w:rsidR="001321E8" w:rsidRPr="00735DB6" w:rsidRDefault="008B091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апробации внедрения регионального компонента с первого года обучения в разрезе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можно отметить положительную динамику в области формирования потребности к самообразованию. Так</w:t>
      </w:r>
      <w:r w:rsidR="008C7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C74C5">
        <w:rPr>
          <w:rFonts w:ascii="Times New Roman" w:hAnsi="Times New Roman" w:cs="Times New Roman"/>
          <w:sz w:val="28"/>
          <w:szCs w:val="28"/>
        </w:rPr>
        <w:t xml:space="preserve">, при изучении элементов Северного танца основанного на имитационно-подражательных движениях животных или птиц, по заданию педагога, или исходя из собственного интереса, у детей возникает потребность в самостоятельном изучении объекта, чьи движения и повадки, или голос они пытаются отобразить в своих действиях. </w:t>
      </w:r>
    </w:p>
    <w:p w:rsidR="00797DE6" w:rsidRPr="003614C4" w:rsidRDefault="00F8574A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аспекты в рамках культурно-просветительской деятельности</w:t>
      </w:r>
      <w:r w:rsidR="002F1AAB">
        <w:rPr>
          <w:rFonts w:ascii="Times New Roman" w:hAnsi="Times New Roman" w:cs="Times New Roman"/>
          <w:sz w:val="28"/>
          <w:szCs w:val="28"/>
        </w:rPr>
        <w:t xml:space="preserve"> основаны на следующей закономерности</w:t>
      </w:r>
      <w:r w:rsidR="003614C4">
        <w:rPr>
          <w:rFonts w:ascii="Times New Roman" w:hAnsi="Times New Roman" w:cs="Times New Roman"/>
          <w:sz w:val="28"/>
          <w:szCs w:val="28"/>
        </w:rPr>
        <w:t>. О</w:t>
      </w:r>
      <w:r w:rsidR="00FA7D45" w:rsidRPr="003614C4">
        <w:rPr>
          <w:rFonts w:ascii="Times New Roman" w:hAnsi="Times New Roman" w:cs="Times New Roman"/>
          <w:sz w:val="28"/>
          <w:szCs w:val="28"/>
        </w:rPr>
        <w:t xml:space="preserve">существляя профессиональную деятельность </w:t>
      </w:r>
      <w:r w:rsidR="003614C4">
        <w:rPr>
          <w:rFonts w:ascii="Times New Roman" w:hAnsi="Times New Roman" w:cs="Times New Roman"/>
          <w:sz w:val="28"/>
          <w:szCs w:val="28"/>
        </w:rPr>
        <w:t xml:space="preserve">педагога-хореографа </w:t>
      </w:r>
      <w:r w:rsidR="002F1AAB" w:rsidRPr="003614C4">
        <w:rPr>
          <w:rFonts w:ascii="Times New Roman" w:hAnsi="Times New Roman" w:cs="Times New Roman"/>
          <w:sz w:val="28"/>
          <w:szCs w:val="28"/>
        </w:rPr>
        <w:t xml:space="preserve">в районах Крайнего Севера, </w:t>
      </w:r>
      <w:r w:rsidR="00050429" w:rsidRPr="003614C4">
        <w:rPr>
          <w:rFonts w:ascii="Times New Roman" w:hAnsi="Times New Roman" w:cs="Times New Roman"/>
          <w:sz w:val="28"/>
          <w:szCs w:val="28"/>
        </w:rPr>
        <w:t xml:space="preserve">необходимо учитывать обилие культурных мероприятий </w:t>
      </w:r>
      <w:r w:rsidR="00FA7D45" w:rsidRPr="003614C4">
        <w:rPr>
          <w:rFonts w:ascii="Times New Roman" w:hAnsi="Times New Roman" w:cs="Times New Roman"/>
          <w:sz w:val="28"/>
          <w:szCs w:val="28"/>
        </w:rPr>
        <w:t xml:space="preserve">проводимых в рамках регионального компонента, нацеленных на приобщение к традиционной культуре коренного населения и ее популяризации. Это и традиционные праздники, и всевозможные форумы, конкурсы и фестивали, культурные мероприятия </w:t>
      </w:r>
      <w:r w:rsidR="00C53214" w:rsidRPr="003614C4">
        <w:rPr>
          <w:rFonts w:ascii="Times New Roman" w:hAnsi="Times New Roman" w:cs="Times New Roman"/>
          <w:sz w:val="28"/>
          <w:szCs w:val="28"/>
        </w:rPr>
        <w:t xml:space="preserve">концертной направленности. Все это повышает востребованность наличия в репертуаре хореографического коллектива </w:t>
      </w:r>
      <w:r w:rsidR="00FA7D45" w:rsidRPr="003614C4">
        <w:rPr>
          <w:rFonts w:ascii="Times New Roman" w:hAnsi="Times New Roman" w:cs="Times New Roman"/>
          <w:sz w:val="28"/>
          <w:szCs w:val="28"/>
        </w:rPr>
        <w:t xml:space="preserve"> </w:t>
      </w:r>
      <w:r w:rsidR="00C53214" w:rsidRPr="003614C4">
        <w:rPr>
          <w:rFonts w:ascii="Times New Roman" w:hAnsi="Times New Roman" w:cs="Times New Roman"/>
          <w:sz w:val="28"/>
          <w:szCs w:val="28"/>
        </w:rPr>
        <w:t xml:space="preserve">танцев народов Севера. Имея базу знаний  учащихся в области северной хореографии, танцевальные номера северной тематики, появляется возможность более активной сценической практики учеников. Чем больше сценической практики, тем выше </w:t>
      </w:r>
      <w:r w:rsidR="003614C4" w:rsidRPr="003614C4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C53214" w:rsidRPr="003614C4">
        <w:rPr>
          <w:rFonts w:ascii="Times New Roman" w:hAnsi="Times New Roman" w:cs="Times New Roman"/>
          <w:sz w:val="28"/>
          <w:szCs w:val="28"/>
        </w:rPr>
        <w:t xml:space="preserve">уровень исполнительского </w:t>
      </w:r>
      <w:r w:rsidR="003614C4" w:rsidRPr="003614C4">
        <w:rPr>
          <w:rFonts w:ascii="Times New Roman" w:hAnsi="Times New Roman" w:cs="Times New Roman"/>
          <w:sz w:val="28"/>
          <w:szCs w:val="28"/>
        </w:rPr>
        <w:t xml:space="preserve">мастерства участников хореографического коллектива. </w:t>
      </w:r>
    </w:p>
    <w:p w:rsidR="00E46C0C" w:rsidRDefault="00FA7D45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45">
        <w:rPr>
          <w:rFonts w:ascii="Times New Roman" w:hAnsi="Times New Roman" w:cs="Times New Roman"/>
          <w:sz w:val="28"/>
          <w:szCs w:val="28"/>
        </w:rPr>
        <w:t>Подобные мероприятия организуются</w:t>
      </w:r>
      <w:r w:rsidR="003614C4">
        <w:rPr>
          <w:rFonts w:ascii="Times New Roman" w:hAnsi="Times New Roman" w:cs="Times New Roman"/>
          <w:sz w:val="28"/>
          <w:szCs w:val="28"/>
        </w:rPr>
        <w:t>,</w:t>
      </w:r>
      <w:r w:rsidRPr="00FA7D45">
        <w:rPr>
          <w:rFonts w:ascii="Times New Roman" w:hAnsi="Times New Roman" w:cs="Times New Roman"/>
          <w:sz w:val="28"/>
          <w:szCs w:val="28"/>
        </w:rPr>
        <w:t xml:space="preserve"> и проводится разными учреждениями культуры и образования</w:t>
      </w:r>
      <w:r w:rsidR="003614C4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</w:t>
      </w:r>
      <w:r w:rsidRPr="00FA7D45">
        <w:rPr>
          <w:rFonts w:ascii="Times New Roman" w:hAnsi="Times New Roman" w:cs="Times New Roman"/>
          <w:sz w:val="28"/>
          <w:szCs w:val="28"/>
        </w:rPr>
        <w:t>, соответственно участие в них укрепляет связи и активное взаимодействия с другими учреждениями муниципалитетов и округа в целом.</w:t>
      </w:r>
    </w:p>
    <w:p w:rsidR="00F03642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2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CB8" w:rsidRDefault="00524CB8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D05" w:rsidRDefault="00804D05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D05" w:rsidRPr="00FA7D45" w:rsidRDefault="00804D05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381" w:rsidRDefault="00753381" w:rsidP="00F036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1" w:rsidRDefault="00524CB8" w:rsidP="00F036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A2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FFB">
        <w:rPr>
          <w:rFonts w:ascii="Times New Roman" w:hAnsi="Times New Roman" w:cs="Times New Roman"/>
          <w:b/>
          <w:sz w:val="28"/>
          <w:szCs w:val="28"/>
        </w:rPr>
        <w:t>2</w:t>
      </w:r>
      <w:r w:rsidR="00A26B28">
        <w:rPr>
          <w:rFonts w:ascii="Times New Roman" w:hAnsi="Times New Roman" w:cs="Times New Roman"/>
          <w:b/>
          <w:sz w:val="28"/>
          <w:szCs w:val="28"/>
        </w:rPr>
        <w:t>.</w:t>
      </w:r>
      <w:r w:rsidR="00FE4747" w:rsidRPr="00B03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381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0E306F">
        <w:rPr>
          <w:rFonts w:ascii="Times New Roman" w:hAnsi="Times New Roman" w:cs="Times New Roman"/>
          <w:b/>
          <w:sz w:val="28"/>
          <w:szCs w:val="28"/>
        </w:rPr>
        <w:t>эффективного внедрения регионального компонента</w:t>
      </w:r>
    </w:p>
    <w:p w:rsidR="00F03642" w:rsidRDefault="00F03642" w:rsidP="0052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81" w:rsidRDefault="00753381" w:rsidP="0052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81" w:rsidRPr="00753381" w:rsidRDefault="00753381" w:rsidP="003C5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81">
        <w:rPr>
          <w:rFonts w:ascii="Times New Roman" w:hAnsi="Times New Roman" w:cs="Times New Roman"/>
          <w:sz w:val="28"/>
          <w:szCs w:val="28"/>
        </w:rPr>
        <w:t xml:space="preserve">Представленная система </w:t>
      </w:r>
      <w:r w:rsidR="003C5F8C">
        <w:rPr>
          <w:rFonts w:ascii="Times New Roman" w:hAnsi="Times New Roman" w:cs="Times New Roman"/>
          <w:sz w:val="28"/>
          <w:szCs w:val="28"/>
        </w:rPr>
        <w:t>эффективного внедрения регионального компонента в дополнительную предпрофессиональную общеобразовательную программу</w:t>
      </w:r>
      <w:r w:rsidR="003C5F8C" w:rsidRPr="003C5F8C">
        <w:rPr>
          <w:rFonts w:ascii="Times New Roman" w:hAnsi="Times New Roman" w:cs="Times New Roman"/>
          <w:sz w:val="28"/>
          <w:szCs w:val="28"/>
        </w:rPr>
        <w:t xml:space="preserve"> </w:t>
      </w:r>
      <w:r w:rsidR="003C5F8C">
        <w:rPr>
          <w:rFonts w:ascii="Times New Roman" w:hAnsi="Times New Roman" w:cs="Times New Roman"/>
          <w:sz w:val="28"/>
          <w:szCs w:val="28"/>
        </w:rPr>
        <w:t xml:space="preserve">в области хореографического искусства </w:t>
      </w:r>
      <w:r w:rsidR="003C5F8C" w:rsidRPr="003C5F8C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3C5F8C">
        <w:rPr>
          <w:rFonts w:ascii="Times New Roman" w:hAnsi="Times New Roman" w:cs="Times New Roman"/>
          <w:sz w:val="28"/>
          <w:szCs w:val="28"/>
        </w:rPr>
        <w:t xml:space="preserve"> основана на</w:t>
      </w:r>
      <w:r w:rsidR="003C5F8C" w:rsidRPr="003C5F8C">
        <w:rPr>
          <w:rFonts w:ascii="Times New Roman" w:hAnsi="Times New Roman" w:cs="Times New Roman"/>
          <w:sz w:val="28"/>
          <w:szCs w:val="28"/>
        </w:rPr>
        <w:t xml:space="preserve"> </w:t>
      </w:r>
      <w:r w:rsidR="003C5F8C">
        <w:rPr>
          <w:rFonts w:ascii="Times New Roman" w:hAnsi="Times New Roman" w:cs="Times New Roman"/>
          <w:sz w:val="28"/>
          <w:szCs w:val="28"/>
        </w:rPr>
        <w:t>последовательности поэтапного изучения северной хореографии  на протяжении всего процесса обучения детей хореографического отделения в детской школе иску</w:t>
      </w:r>
      <w:proofErr w:type="gramStart"/>
      <w:r w:rsidR="003C5F8C">
        <w:rPr>
          <w:rFonts w:ascii="Times New Roman" w:hAnsi="Times New Roman" w:cs="Times New Roman"/>
          <w:sz w:val="28"/>
          <w:szCs w:val="28"/>
        </w:rPr>
        <w:t>сств</w:t>
      </w:r>
      <w:r w:rsidR="000E306F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="000E306F">
        <w:rPr>
          <w:rFonts w:ascii="Times New Roman" w:hAnsi="Times New Roman" w:cs="Times New Roman"/>
          <w:sz w:val="28"/>
          <w:szCs w:val="28"/>
        </w:rPr>
        <w:t xml:space="preserve">азрезе </w:t>
      </w:r>
      <w:proofErr w:type="spellStart"/>
      <w:r w:rsidR="000E30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E306F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3C5F8C">
        <w:rPr>
          <w:rFonts w:ascii="Times New Roman" w:hAnsi="Times New Roman" w:cs="Times New Roman"/>
          <w:sz w:val="28"/>
          <w:szCs w:val="28"/>
        </w:rPr>
        <w:t xml:space="preserve">. </w:t>
      </w:r>
      <w:r w:rsidR="000E306F">
        <w:rPr>
          <w:rFonts w:ascii="Times New Roman" w:hAnsi="Times New Roman" w:cs="Times New Roman"/>
          <w:sz w:val="28"/>
          <w:szCs w:val="28"/>
        </w:rPr>
        <w:t xml:space="preserve">Основной идеей данной системы является </w:t>
      </w:r>
      <w:r w:rsidR="003C5F8C">
        <w:rPr>
          <w:rFonts w:ascii="Times New Roman" w:hAnsi="Times New Roman" w:cs="Times New Roman"/>
          <w:sz w:val="28"/>
          <w:szCs w:val="28"/>
        </w:rPr>
        <w:t>преобразовани</w:t>
      </w:r>
      <w:r w:rsidR="000E306F">
        <w:rPr>
          <w:rFonts w:ascii="Times New Roman" w:hAnsi="Times New Roman" w:cs="Times New Roman"/>
          <w:sz w:val="28"/>
          <w:szCs w:val="28"/>
        </w:rPr>
        <w:t>е</w:t>
      </w:r>
      <w:r w:rsidRPr="00753381">
        <w:rPr>
          <w:rFonts w:ascii="Times New Roman" w:hAnsi="Times New Roman" w:cs="Times New Roman"/>
          <w:sz w:val="28"/>
          <w:szCs w:val="28"/>
        </w:rPr>
        <w:t xml:space="preserve"> программ обязательных учебных предметов</w:t>
      </w:r>
      <w:r w:rsidR="003C5F8C">
        <w:rPr>
          <w:rFonts w:ascii="Times New Roman" w:hAnsi="Times New Roman" w:cs="Times New Roman"/>
          <w:sz w:val="28"/>
          <w:szCs w:val="28"/>
        </w:rPr>
        <w:t xml:space="preserve"> путем введения в их содержание </w:t>
      </w:r>
      <w:r w:rsidR="000E306F">
        <w:rPr>
          <w:rFonts w:ascii="Times New Roman" w:hAnsi="Times New Roman" w:cs="Times New Roman"/>
          <w:sz w:val="28"/>
          <w:szCs w:val="28"/>
        </w:rPr>
        <w:t xml:space="preserve">танцев </w:t>
      </w:r>
      <w:r w:rsidR="003C5F8C">
        <w:rPr>
          <w:rFonts w:ascii="Times New Roman" w:hAnsi="Times New Roman" w:cs="Times New Roman"/>
          <w:sz w:val="28"/>
          <w:szCs w:val="28"/>
        </w:rPr>
        <w:t xml:space="preserve">народов Севера проживающих на территории Ямала.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42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2" w:rsidRPr="00A26B28" w:rsidRDefault="00F03642" w:rsidP="00F0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381" w:rsidRPr="00753381" w:rsidRDefault="00A26B28" w:rsidP="007533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B28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753381" w:rsidRPr="00753381">
        <w:rPr>
          <w:rFonts w:ascii="Times New Roman" w:hAnsi="Times New Roman" w:cs="Times New Roman"/>
          <w:b/>
          <w:i/>
          <w:sz w:val="28"/>
          <w:szCs w:val="28"/>
        </w:rPr>
        <w:t>Примерное содержание регионального компонента в области хореографического искусства</w:t>
      </w:r>
    </w:p>
    <w:p w:rsidR="00BD5B39" w:rsidRDefault="00BD5B39" w:rsidP="00F036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3381" w:rsidRDefault="00753381" w:rsidP="00F036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3381" w:rsidRDefault="00753381" w:rsidP="0075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B28">
        <w:rPr>
          <w:rFonts w:ascii="Times New Roman" w:hAnsi="Times New Roman" w:cs="Times New Roman"/>
          <w:sz w:val="28"/>
          <w:szCs w:val="28"/>
        </w:rPr>
        <w:t xml:space="preserve">Примерное содержание регионального компонента </w:t>
      </w:r>
      <w:r>
        <w:rPr>
          <w:rFonts w:ascii="Times New Roman" w:hAnsi="Times New Roman" w:cs="Times New Roman"/>
          <w:sz w:val="28"/>
          <w:szCs w:val="28"/>
        </w:rPr>
        <w:t xml:space="preserve">составлено в соответствии с национальной принадлежностью коренного населения Ямало-Ненецкого автономного округа, как субъекта Российской Федерации.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искусства. С учетом возрастных особенностей учащихся и уровнем хореографической подготовки, отражающей результаты освоения дополнительной предпрофессиональной общеобразовательной программы «Хореографическое творчество» по учебным предметам обязательной части. </w:t>
      </w:r>
    </w:p>
    <w:p w:rsidR="00F03642" w:rsidRDefault="00F03642" w:rsidP="00F036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642" w:rsidRPr="00804D05" w:rsidRDefault="00804D05" w:rsidP="00F036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4D05">
        <w:rPr>
          <w:rFonts w:ascii="Times New Roman" w:hAnsi="Times New Roman" w:cs="Times New Roman"/>
          <w:sz w:val="28"/>
          <w:szCs w:val="28"/>
        </w:rPr>
        <w:t>Примерный тематический план по годам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05" w:rsidRPr="00A26B28" w:rsidRDefault="00804D05" w:rsidP="00F036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8D2" w:rsidRPr="002218D2" w:rsidRDefault="002218D2" w:rsidP="00F036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18D2">
        <w:rPr>
          <w:rFonts w:ascii="Times New Roman" w:hAnsi="Times New Roman" w:cs="Times New Roman"/>
          <w:sz w:val="24"/>
          <w:szCs w:val="24"/>
        </w:rPr>
        <w:sym w:font="Symbol" w:char="F02A"/>
      </w:r>
      <w:r w:rsidRPr="002218D2">
        <w:rPr>
          <w:rFonts w:ascii="Times New Roman" w:hAnsi="Times New Roman" w:cs="Times New Roman"/>
          <w:sz w:val="24"/>
          <w:szCs w:val="24"/>
        </w:rPr>
        <w:t xml:space="preserve"> ПКН – Подготовка концертных номеров.</w:t>
      </w:r>
    </w:p>
    <w:p w:rsidR="002218D2" w:rsidRDefault="002218D2" w:rsidP="00F036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18D2">
        <w:rPr>
          <w:rFonts w:ascii="Times New Roman" w:hAnsi="Times New Roman" w:cs="Times New Roman"/>
          <w:sz w:val="24"/>
          <w:szCs w:val="24"/>
        </w:rPr>
        <w:sym w:font="Symbol" w:char="F02A"/>
      </w:r>
      <w:r w:rsidRPr="002218D2">
        <w:rPr>
          <w:rFonts w:ascii="Times New Roman" w:hAnsi="Times New Roman" w:cs="Times New Roman"/>
          <w:sz w:val="24"/>
          <w:szCs w:val="24"/>
        </w:rPr>
        <w:sym w:font="Symbol" w:char="F02A"/>
      </w:r>
      <w:r w:rsidRPr="002218D2">
        <w:rPr>
          <w:rFonts w:ascii="Times New Roman" w:hAnsi="Times New Roman" w:cs="Times New Roman"/>
          <w:sz w:val="24"/>
          <w:szCs w:val="24"/>
        </w:rPr>
        <w:t>НСТ – Народно-сценический танец</w:t>
      </w:r>
    </w:p>
    <w:p w:rsidR="002218D2" w:rsidRPr="002218D2" w:rsidRDefault="002218D2" w:rsidP="00F036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62" w:type="dxa"/>
        <w:tblInd w:w="360" w:type="dxa"/>
        <w:tblLook w:val="04A0" w:firstRow="1" w:lastRow="0" w:firstColumn="1" w:lastColumn="0" w:noHBand="0" w:noVBand="1"/>
      </w:tblPr>
      <w:tblGrid>
        <w:gridCol w:w="599"/>
        <w:gridCol w:w="1417"/>
        <w:gridCol w:w="2835"/>
        <w:gridCol w:w="4111"/>
      </w:tblGrid>
      <w:tr w:rsidR="00BD5B39" w:rsidTr="009D7E54">
        <w:tc>
          <w:tcPr>
            <w:tcW w:w="599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</w:t>
            </w:r>
          </w:p>
        </w:tc>
        <w:tc>
          <w:tcPr>
            <w:tcW w:w="4111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варианты области внедрения</w:t>
            </w:r>
          </w:p>
        </w:tc>
      </w:tr>
      <w:tr w:rsidR="00BD5B39" w:rsidTr="009D7E54">
        <w:tc>
          <w:tcPr>
            <w:tcW w:w="8962" w:type="dxa"/>
            <w:gridSpan w:val="4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D5B39" w:rsidTr="009D7E54">
        <w:tc>
          <w:tcPr>
            <w:tcW w:w="599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835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Имитационно-подражательная хореография «Рыбки»</w:t>
            </w:r>
          </w:p>
        </w:tc>
        <w:tc>
          <w:tcPr>
            <w:tcW w:w="4111" w:type="dxa"/>
          </w:tcPr>
          <w:p w:rsidR="00BD5B39" w:rsidRDefault="00661E0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разогрев мышечного аппарата;</w:t>
            </w:r>
          </w:p>
          <w:p w:rsidR="00661E0F" w:rsidRDefault="00661E0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подвижности и пластичности корпуса, головы, рук, кистей;</w:t>
            </w:r>
          </w:p>
          <w:p w:rsidR="00661E0F" w:rsidRDefault="00661E0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координации;</w:t>
            </w:r>
          </w:p>
          <w:p w:rsidR="00661E0F" w:rsidRPr="00E829FE" w:rsidRDefault="00661E0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наработка выразительности исполнения плавных движений. </w:t>
            </w:r>
          </w:p>
        </w:tc>
      </w:tr>
      <w:tr w:rsidR="00BD5B39" w:rsidTr="009D7E54">
        <w:tc>
          <w:tcPr>
            <w:tcW w:w="599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835" w:type="dxa"/>
          </w:tcPr>
          <w:p w:rsidR="00BD5B39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шумовым инструментом </w:t>
            </w:r>
            <w:r w:rsidR="00BD5B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D5B39">
              <w:rPr>
                <w:rFonts w:ascii="Times New Roman" w:hAnsi="Times New Roman" w:cs="Times New Roman"/>
                <w:sz w:val="28"/>
                <w:szCs w:val="28"/>
              </w:rPr>
              <w:t>Янгця</w:t>
            </w:r>
            <w:proofErr w:type="spellEnd"/>
            <w:r w:rsidR="00BD5B39">
              <w:rPr>
                <w:rFonts w:ascii="Times New Roman" w:hAnsi="Times New Roman" w:cs="Times New Roman"/>
                <w:sz w:val="28"/>
                <w:szCs w:val="28"/>
              </w:rPr>
              <w:t>» (палочка для выбивания снега)</w:t>
            </w:r>
          </w:p>
        </w:tc>
        <w:tc>
          <w:tcPr>
            <w:tcW w:w="4111" w:type="dxa"/>
          </w:tcPr>
          <w:p w:rsidR="00934F96" w:rsidRDefault="00661E0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4F96">
              <w:rPr>
                <w:rFonts w:ascii="Times New Roman" w:hAnsi="Times New Roman" w:cs="Times New Roman"/>
                <w:sz w:val="28"/>
                <w:szCs w:val="28"/>
              </w:rPr>
              <w:t>развитие музыкальности;</w:t>
            </w:r>
          </w:p>
          <w:p w:rsidR="00934F96" w:rsidRDefault="00934F96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музыкальной грамоты на практике, изучение основных понятий «ритм», «темп», «сильная и слабая доли» и т.д.;</w:t>
            </w:r>
          </w:p>
          <w:p w:rsidR="00934F96" w:rsidRDefault="00934F96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координации и мелкой моторики;</w:t>
            </w:r>
          </w:p>
          <w:p w:rsidR="00934F96" w:rsidRDefault="00934F96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игровых технологий;</w:t>
            </w:r>
          </w:p>
          <w:p w:rsidR="00934F96" w:rsidRDefault="009D7E5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предметом.</w:t>
            </w:r>
          </w:p>
        </w:tc>
      </w:tr>
      <w:tr w:rsidR="00BD5B39" w:rsidTr="009D7E54">
        <w:tc>
          <w:tcPr>
            <w:tcW w:w="599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BD5B39" w:rsidRDefault="00BD5B39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  <w:r w:rsidR="002218D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2835" w:type="dxa"/>
          </w:tcPr>
          <w:p w:rsidR="00BD5B39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Ненецкий танец «Сыра-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(снежинка)</w:t>
            </w:r>
          </w:p>
        </w:tc>
        <w:tc>
          <w:tcPr>
            <w:tcW w:w="4111" w:type="dxa"/>
          </w:tcPr>
          <w:p w:rsidR="00BD5B39" w:rsidRDefault="00934F96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0B99">
              <w:rPr>
                <w:rFonts w:ascii="Times New Roman" w:hAnsi="Times New Roman" w:cs="Times New Roman"/>
                <w:sz w:val="28"/>
                <w:szCs w:val="28"/>
              </w:rPr>
              <w:t>знакомство с сюжетно-образными движениями;</w:t>
            </w:r>
          </w:p>
          <w:p w:rsidR="00410B99" w:rsidRDefault="00410B99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базовых танцевальных шагов;</w:t>
            </w:r>
          </w:p>
          <w:p w:rsidR="00410B99" w:rsidRDefault="00410B99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простейших танцевальных рисунков и фигур: круг, два круга, звездочка, полукруг, и т.д.;</w:t>
            </w:r>
          </w:p>
          <w:p w:rsidR="00410B99" w:rsidRDefault="00410B99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плечевого пояса, наработка силы рук</w:t>
            </w:r>
            <w:r w:rsidR="00B243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ансамблевого исполнения.</w:t>
            </w:r>
          </w:p>
        </w:tc>
      </w:tr>
      <w:tr w:rsidR="00E829FE" w:rsidTr="009D7E54">
        <w:tc>
          <w:tcPr>
            <w:tcW w:w="8962" w:type="dxa"/>
            <w:gridSpan w:val="4"/>
          </w:tcPr>
          <w:p w:rsidR="00E829FE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BD5B39" w:rsidTr="009D7E54">
        <w:tc>
          <w:tcPr>
            <w:tcW w:w="599" w:type="dxa"/>
          </w:tcPr>
          <w:p w:rsidR="00BD5B39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BD5B39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835" w:type="dxa"/>
          </w:tcPr>
          <w:p w:rsidR="00BD5B39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Имитационно-подражательная хореография </w:t>
            </w:r>
            <w:r w:rsidR="00E829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829FE">
              <w:rPr>
                <w:rFonts w:ascii="Times New Roman" w:hAnsi="Times New Roman" w:cs="Times New Roman"/>
                <w:sz w:val="28"/>
                <w:szCs w:val="28"/>
              </w:rPr>
              <w:t>Кабевки</w:t>
            </w:r>
            <w:proofErr w:type="spellEnd"/>
            <w:r w:rsidR="00E829FE">
              <w:rPr>
                <w:rFonts w:ascii="Times New Roman" w:hAnsi="Times New Roman" w:cs="Times New Roman"/>
                <w:sz w:val="28"/>
                <w:szCs w:val="28"/>
              </w:rPr>
              <w:t>» (куропатки)</w:t>
            </w:r>
          </w:p>
        </w:tc>
        <w:tc>
          <w:tcPr>
            <w:tcW w:w="4111" w:type="dxa"/>
          </w:tcPr>
          <w:p w:rsidR="00BD5B39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разогрев мышечного аппарата;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техники ног, рук, корпуса и головы;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и развитие подвижности шейных и грудных отделов позвоночного столба;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простейшими формами изоляции; импровизации;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пространством;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игровых технологий.</w:t>
            </w:r>
          </w:p>
        </w:tc>
      </w:tr>
      <w:tr w:rsidR="00BD5B39" w:rsidTr="009D7E54">
        <w:tc>
          <w:tcPr>
            <w:tcW w:w="599" w:type="dxa"/>
          </w:tcPr>
          <w:p w:rsidR="00BD5B39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BD5B39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835" w:type="dxa"/>
          </w:tcPr>
          <w:p w:rsidR="00BD5B39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шумовым инструментом «Бубен»</w:t>
            </w:r>
          </w:p>
        </w:tc>
        <w:tc>
          <w:tcPr>
            <w:tcW w:w="4111" w:type="dxa"/>
          </w:tcPr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музыкальности;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музыкальной грамоты на практике, изучение основных понятий;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координации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мелкой моторики;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игровых технологий;</w:t>
            </w:r>
          </w:p>
          <w:p w:rsidR="00B24371" w:rsidRDefault="00B24371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предметом.</w:t>
            </w:r>
          </w:p>
          <w:p w:rsidR="00BD5B39" w:rsidRDefault="00BD5B39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FE" w:rsidTr="009D7E54">
        <w:tc>
          <w:tcPr>
            <w:tcW w:w="599" w:type="dxa"/>
          </w:tcPr>
          <w:p w:rsidR="00E829FE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E829FE" w:rsidRDefault="00E829FE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</w:tc>
        <w:tc>
          <w:tcPr>
            <w:tcW w:w="2835" w:type="dxa"/>
          </w:tcPr>
          <w:p w:rsidR="00E829FE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Танец-инсценировка (пластическая пантомима) «Мастерицы»</w:t>
            </w:r>
          </w:p>
        </w:tc>
        <w:tc>
          <w:tcPr>
            <w:tcW w:w="4111" w:type="dxa"/>
          </w:tcPr>
          <w:p w:rsidR="00E829FE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мелкой техники рук;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основных танцевальных шагов в разных ритмических рисунках;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над пластичностью и выразительностью рук;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координации;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сюжетно-образных движений;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движением.</w:t>
            </w:r>
          </w:p>
        </w:tc>
      </w:tr>
      <w:tr w:rsidR="004A5A4A" w:rsidTr="009D7E54">
        <w:tc>
          <w:tcPr>
            <w:tcW w:w="8962" w:type="dxa"/>
            <w:gridSpan w:val="4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829FE" w:rsidTr="009D7E54">
        <w:tc>
          <w:tcPr>
            <w:tcW w:w="599" w:type="dxa"/>
          </w:tcPr>
          <w:p w:rsidR="00E829FE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E829FE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</w:tc>
        <w:tc>
          <w:tcPr>
            <w:tcW w:w="2835" w:type="dxa"/>
          </w:tcPr>
          <w:p w:rsidR="00E829FE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Хантыйский имитационно-подражательный танец «Воронята»</w:t>
            </w:r>
          </w:p>
        </w:tc>
        <w:tc>
          <w:tcPr>
            <w:tcW w:w="4111" w:type="dxa"/>
          </w:tcPr>
          <w:p w:rsidR="00E829FE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усложненные вариации ритмического рисунка;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подскоков; пружинистого шага; шагов с</w:t>
            </w:r>
            <w:r w:rsidR="00F74345">
              <w:rPr>
                <w:rFonts w:ascii="Times New Roman" w:hAnsi="Times New Roman" w:cs="Times New Roman"/>
                <w:sz w:val="28"/>
                <w:szCs w:val="28"/>
              </w:rPr>
              <w:t xml:space="preserve"> притопа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  <w:r w:rsidR="00F74345">
              <w:rPr>
                <w:rFonts w:ascii="Times New Roman" w:hAnsi="Times New Roman" w:cs="Times New Roman"/>
                <w:sz w:val="28"/>
                <w:szCs w:val="28"/>
              </w:rPr>
              <w:t xml:space="preserve"> сценического бега;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различные вариации притопов</w:t>
            </w:r>
            <w:r w:rsidR="00F74345">
              <w:rPr>
                <w:rFonts w:ascii="Times New Roman" w:hAnsi="Times New Roman" w:cs="Times New Roman"/>
                <w:sz w:val="28"/>
                <w:szCs w:val="28"/>
              </w:rPr>
              <w:t xml:space="preserve"> и мелких «сухих» соскоков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координации;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мелкая техника ног, развитие мелкой моторики рук;</w:t>
            </w:r>
          </w:p>
          <w:p w:rsidR="00C73B04" w:rsidRDefault="00C73B0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наработка навыков ансамблевого исполнения</w:t>
            </w:r>
            <w:r w:rsidR="00F74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A4A" w:rsidTr="009D7E54">
        <w:tc>
          <w:tcPr>
            <w:tcW w:w="8962" w:type="dxa"/>
            <w:gridSpan w:val="4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A5A4A" w:rsidTr="009D7E54">
        <w:tc>
          <w:tcPr>
            <w:tcW w:w="599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НСТ</w:t>
            </w:r>
            <w:r w:rsidR="002218D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="002218D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2835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Коми-пляс</w:t>
            </w:r>
          </w:p>
        </w:tc>
        <w:tc>
          <w:tcPr>
            <w:tcW w:w="4111" w:type="dxa"/>
          </w:tcPr>
          <w:p w:rsidR="004A5A4A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формами «пляска», «перепляс»;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более сложных танцевальных рисунков и фигур;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простейшими дробными выстукиваниями;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техники ног;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координации четкой работы ног и плавной работы рук;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более вариаций более сложных ритмических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в быстром темпе.</w:t>
            </w:r>
          </w:p>
        </w:tc>
      </w:tr>
      <w:tr w:rsidR="004A5A4A" w:rsidTr="009D7E54">
        <w:tc>
          <w:tcPr>
            <w:tcW w:w="599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17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</w:tc>
        <w:tc>
          <w:tcPr>
            <w:tcW w:w="2835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Хантыйский танец «Рукавицы»</w:t>
            </w:r>
          </w:p>
        </w:tc>
        <w:tc>
          <w:tcPr>
            <w:tcW w:w="4111" w:type="dxa"/>
          </w:tcPr>
          <w:p w:rsidR="004A5A4A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пластики рук;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над согласованностью движений разных частей тела совмещая четкую, резкую манеру исполнения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плавной;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рук как выразительное средство;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5AD5">
              <w:rPr>
                <w:rFonts w:ascii="Times New Roman" w:hAnsi="Times New Roman" w:cs="Times New Roman"/>
                <w:sz w:val="28"/>
                <w:szCs w:val="28"/>
              </w:rPr>
              <w:t>отработка навыков ансамблевого исполнения.</w:t>
            </w:r>
          </w:p>
          <w:p w:rsidR="00F74345" w:rsidRDefault="00F7434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4A" w:rsidTr="009D7E54">
        <w:tc>
          <w:tcPr>
            <w:tcW w:w="8962" w:type="dxa"/>
            <w:gridSpan w:val="4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4A5A4A" w:rsidTr="009D7E54">
        <w:tc>
          <w:tcPr>
            <w:tcW w:w="599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НСТ</w:t>
            </w:r>
          </w:p>
        </w:tc>
        <w:tc>
          <w:tcPr>
            <w:tcW w:w="2835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Ненецкий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Сенга-коця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(колокольчик)</w:t>
            </w:r>
          </w:p>
        </w:tc>
        <w:tc>
          <w:tcPr>
            <w:tcW w:w="4111" w:type="dxa"/>
          </w:tcPr>
          <w:p w:rsidR="004A5A4A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очень быстрым темпом исполнения движений;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техники ног;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выработка силы и выносливости;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сложная координация тела;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сложных ритмических рисунков;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сложной орнаментальности хореографической постановки.</w:t>
            </w:r>
          </w:p>
        </w:tc>
      </w:tr>
      <w:tr w:rsidR="004A5A4A" w:rsidTr="009D7E54">
        <w:tc>
          <w:tcPr>
            <w:tcW w:w="599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</w:tc>
        <w:tc>
          <w:tcPr>
            <w:tcW w:w="2835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Селькупский имитационно-подражательный танец «Селезень»</w:t>
            </w:r>
          </w:p>
        </w:tc>
        <w:tc>
          <w:tcPr>
            <w:tcW w:w="4111" w:type="dxa"/>
          </w:tcPr>
          <w:p w:rsidR="004A5A4A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игровые элементы в хореографическом произведении;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подвижности корпуса;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сложная координационная работа опорно-двигательного аппарата;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усложненных ритмических рисунков;</w:t>
            </w:r>
          </w:p>
          <w:p w:rsidR="00295AD5" w:rsidRDefault="00295AD5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исполнением танцевальной лексики без музыкального произведения </w:t>
            </w:r>
            <w:r w:rsidR="006D0C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шумовое сопровождение.</w:t>
            </w:r>
          </w:p>
        </w:tc>
      </w:tr>
      <w:tr w:rsidR="004A5A4A" w:rsidTr="009D7E54">
        <w:tc>
          <w:tcPr>
            <w:tcW w:w="8962" w:type="dxa"/>
            <w:gridSpan w:val="4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4A5A4A" w:rsidTr="009D7E54">
        <w:tc>
          <w:tcPr>
            <w:tcW w:w="599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НСТ</w:t>
            </w:r>
          </w:p>
        </w:tc>
        <w:tc>
          <w:tcPr>
            <w:tcW w:w="2835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</w:t>
            </w:r>
            <w:r w:rsidR="002218D2">
              <w:rPr>
                <w:rFonts w:ascii="Times New Roman" w:hAnsi="Times New Roman" w:cs="Times New Roman"/>
                <w:sz w:val="28"/>
                <w:szCs w:val="28"/>
              </w:rPr>
              <w:t>цкая имитационно-подражательная хореография: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(олененок)</w:t>
            </w:r>
          </w:p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(караван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оленей)</w:t>
            </w:r>
          </w:p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«Гонки на оленьих упряжках»</w:t>
            </w:r>
          </w:p>
        </w:tc>
        <w:tc>
          <w:tcPr>
            <w:tcW w:w="4111" w:type="dxa"/>
          </w:tcPr>
          <w:p w:rsidR="004A5A4A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отработка различных соскоков, подскоков, «фликов», «веревочки», подбивок;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прыжка и танцевального «баллона»;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силы и выносливости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исполнителя;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наработка навыков и умений вращательных движений, круток;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подвижности и пластичности корпуса;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над амплитудой исполнения движений.</w:t>
            </w:r>
          </w:p>
        </w:tc>
      </w:tr>
      <w:tr w:rsidR="004A5A4A" w:rsidTr="009D7E54">
        <w:tc>
          <w:tcPr>
            <w:tcW w:w="599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417" w:type="dxa"/>
          </w:tcPr>
          <w:p w:rsidR="004A5A4A" w:rsidRDefault="004A5A4A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</w:tc>
        <w:tc>
          <w:tcPr>
            <w:tcW w:w="2835" w:type="dxa"/>
          </w:tcPr>
          <w:p w:rsidR="004A5A4A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Хантыйский обрядово-ритуальный танец с платками и платочками</w:t>
            </w:r>
          </w:p>
        </w:tc>
        <w:tc>
          <w:tcPr>
            <w:tcW w:w="4111" w:type="dxa"/>
          </w:tcPr>
          <w:p w:rsidR="004A5A4A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предметом;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выработка чувства единства коллективного исполнения;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наработка навыков и умений вращательных движений, круток;</w:t>
            </w:r>
          </w:p>
          <w:p w:rsidR="006D0CDE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пластичности корпуса;</w:t>
            </w:r>
          </w:p>
          <w:p w:rsidR="00F734C4" w:rsidRDefault="006D0CDE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игровые </w:t>
            </w:r>
            <w:r w:rsidR="00F734C4">
              <w:rPr>
                <w:rFonts w:ascii="Times New Roman" w:hAnsi="Times New Roman" w:cs="Times New Roman"/>
                <w:sz w:val="28"/>
                <w:szCs w:val="28"/>
              </w:rPr>
              <w:t>сюжеты как средство выразительности.</w:t>
            </w:r>
          </w:p>
        </w:tc>
      </w:tr>
      <w:tr w:rsidR="002218D2" w:rsidTr="009D7E54">
        <w:tc>
          <w:tcPr>
            <w:tcW w:w="8962" w:type="dxa"/>
            <w:gridSpan w:val="4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2218D2" w:rsidTr="009D7E54">
        <w:tc>
          <w:tcPr>
            <w:tcW w:w="599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НСТ</w:t>
            </w:r>
          </w:p>
        </w:tc>
        <w:tc>
          <w:tcPr>
            <w:tcW w:w="2835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Имитационно-подражательная хореография «Птицы», «Чайки»,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2218D2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усовершенствование пластичности рук и корпуса, плечевого пояса;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наработка навыков и умений вращательных движений, круток;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над осмысленным выразительным движением;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над амплитудой исполнения движений;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прыжка.</w:t>
            </w:r>
          </w:p>
        </w:tc>
      </w:tr>
      <w:tr w:rsidR="002218D2" w:rsidTr="009D7E54">
        <w:tc>
          <w:tcPr>
            <w:tcW w:w="599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</w:tc>
        <w:tc>
          <w:tcPr>
            <w:tcW w:w="2835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Ненецкий обрядово-ритуальный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(радость)</w:t>
            </w:r>
          </w:p>
        </w:tc>
        <w:tc>
          <w:tcPr>
            <w:tcW w:w="4111" w:type="dxa"/>
          </w:tcPr>
          <w:p w:rsidR="002218D2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силы ног, и выносливости;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техники исполнения в очень быстром темпе;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сложных координационных связей мышечного аппарата;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наработка навыков и умений вращательных движений, круток;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прыжка.</w:t>
            </w:r>
          </w:p>
        </w:tc>
      </w:tr>
      <w:tr w:rsidR="002218D2" w:rsidTr="009D7E54">
        <w:tc>
          <w:tcPr>
            <w:tcW w:w="8962" w:type="dxa"/>
            <w:gridSpan w:val="4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2218D2" w:rsidTr="009D7E54">
        <w:tc>
          <w:tcPr>
            <w:tcW w:w="599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17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НСТ</w:t>
            </w:r>
          </w:p>
        </w:tc>
        <w:tc>
          <w:tcPr>
            <w:tcW w:w="2835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шумовыми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«Бубен»</w:t>
            </w:r>
          </w:p>
        </w:tc>
        <w:tc>
          <w:tcPr>
            <w:tcW w:w="4111" w:type="dxa"/>
          </w:tcPr>
          <w:p w:rsidR="002218D2" w:rsidRDefault="00E1758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совершенствование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сложных ритмических рисунков с одновременным движением всего тела;</w:t>
            </w:r>
          </w:p>
          <w:p w:rsidR="00E1758F" w:rsidRDefault="00E1758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над виртуозностью исполнения сложных трюковых элементов с предметом;</w:t>
            </w:r>
          </w:p>
          <w:p w:rsidR="00E1758F" w:rsidRDefault="00E1758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прыжка;</w:t>
            </w:r>
          </w:p>
          <w:p w:rsidR="00E1758F" w:rsidRDefault="00E1758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наработка навыков и умений вращательных движений, круток.</w:t>
            </w:r>
          </w:p>
        </w:tc>
      </w:tr>
      <w:tr w:rsidR="002218D2" w:rsidTr="009D7E54">
        <w:tc>
          <w:tcPr>
            <w:tcW w:w="599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17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</w:tc>
        <w:tc>
          <w:tcPr>
            <w:tcW w:w="2835" w:type="dxa"/>
          </w:tcPr>
          <w:p w:rsidR="002218D2" w:rsidRDefault="002218D2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Имитационно-подражательная хореография «Вороны»</w:t>
            </w:r>
          </w:p>
        </w:tc>
        <w:tc>
          <w:tcPr>
            <w:tcW w:w="4111" w:type="dxa"/>
          </w:tcPr>
          <w:p w:rsidR="002218D2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навыков импровизации;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сложные ритмические рисунки;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пластики всего тела;</w:t>
            </w:r>
          </w:p>
          <w:p w:rsidR="00F734C4" w:rsidRDefault="00F734C4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758F">
              <w:rPr>
                <w:rFonts w:ascii="Times New Roman" w:hAnsi="Times New Roman" w:cs="Times New Roman"/>
                <w:sz w:val="28"/>
                <w:szCs w:val="28"/>
              </w:rPr>
              <w:t>развитие умения одновременной изоляции нескольких частей тела в движении;</w:t>
            </w:r>
          </w:p>
          <w:p w:rsidR="00E1758F" w:rsidRDefault="00E1758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навыками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полицентричного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исполнения;</w:t>
            </w:r>
          </w:p>
          <w:p w:rsidR="00E1758F" w:rsidRDefault="00E1758F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-сложная координация всего тела.</w:t>
            </w:r>
          </w:p>
        </w:tc>
      </w:tr>
    </w:tbl>
    <w:p w:rsidR="00466FF8" w:rsidRPr="00B03245" w:rsidRDefault="00466FF8" w:rsidP="00F03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E54" w:rsidRDefault="009D7E54" w:rsidP="00F036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47" w:rsidRPr="00430707" w:rsidRDefault="009D7E54" w:rsidP="00F036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06F">
        <w:rPr>
          <w:rFonts w:ascii="Times New Roman" w:hAnsi="Times New Roman" w:cs="Times New Roman"/>
          <w:b/>
          <w:sz w:val="28"/>
          <w:szCs w:val="28"/>
        </w:rPr>
        <w:t>.2. Урок</w:t>
      </w:r>
      <w:r w:rsidR="00FE4747" w:rsidRPr="00430707">
        <w:rPr>
          <w:rFonts w:ascii="Times New Roman" w:hAnsi="Times New Roman" w:cs="Times New Roman"/>
          <w:b/>
          <w:sz w:val="28"/>
          <w:szCs w:val="28"/>
        </w:rPr>
        <w:t xml:space="preserve"> ритмики на основе элементов танцев народов Севера, 2-й год обучения (из личного опыта)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93F" w:rsidRPr="006358A2" w:rsidRDefault="00FE793F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Default="00430707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430707" w:rsidRDefault="00430707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«Танцы народов Севера»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4">
        <w:rPr>
          <w:rFonts w:ascii="Times New Roman" w:hAnsi="Times New Roman" w:cs="Times New Roman"/>
          <w:b/>
          <w:i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 xml:space="preserve">: 2 класс 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 фронтальная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контрольный урок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>: зачет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Методическая цель</w:t>
      </w:r>
      <w:r>
        <w:rPr>
          <w:rFonts w:ascii="Times New Roman" w:hAnsi="Times New Roman" w:cs="Times New Roman"/>
          <w:sz w:val="28"/>
          <w:szCs w:val="28"/>
        </w:rPr>
        <w:t>: Расширение теоретических и практических знаний в области танцевального творчества регионального значения.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Образовательная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проверка и закрепление приобретенных знаний учащихся по</w:t>
      </w:r>
      <w:r w:rsidR="00B03245">
        <w:rPr>
          <w:rFonts w:ascii="Times New Roman" w:hAnsi="Times New Roman" w:cs="Times New Roman"/>
          <w:sz w:val="28"/>
          <w:szCs w:val="28"/>
        </w:rPr>
        <w:t xml:space="preserve"> теме «Т</w:t>
      </w:r>
      <w:r>
        <w:rPr>
          <w:rFonts w:ascii="Times New Roman" w:hAnsi="Times New Roman" w:cs="Times New Roman"/>
          <w:sz w:val="28"/>
          <w:szCs w:val="28"/>
        </w:rPr>
        <w:t>анцы народов Севера</w:t>
      </w:r>
      <w:r w:rsidR="00B032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063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обучения</w:t>
      </w:r>
      <w:r>
        <w:rPr>
          <w:rFonts w:ascii="Times New Roman" w:hAnsi="Times New Roman" w:cs="Times New Roman"/>
          <w:sz w:val="28"/>
          <w:szCs w:val="28"/>
        </w:rPr>
        <w:t>: формирование и развитие знаний, умений и навыков, необходимых для занятий хореографией, по средством хореографического искусства народов Севера.</w:t>
      </w:r>
      <w:proofErr w:type="gramEnd"/>
    </w:p>
    <w:p w:rsidR="00FE793F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Воспитательное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793F">
        <w:rPr>
          <w:rFonts w:ascii="Times New Roman" w:hAnsi="Times New Roman" w:cs="Times New Roman"/>
          <w:sz w:val="28"/>
          <w:szCs w:val="28"/>
        </w:rPr>
        <w:t>Духовно-нравственное и патриотическое воспитание.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3C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база: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танцевальный зал с зеркалами; хореографические станки (палка, прикрепленная к стене); фортепиано;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(ударный музыкальный инструмент, в виде не больших палок).</w:t>
      </w:r>
    </w:p>
    <w:p w:rsidR="00B03245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063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55063C">
        <w:rPr>
          <w:rFonts w:ascii="Times New Roman" w:hAnsi="Times New Roman" w:cs="Times New Roman"/>
          <w:b/>
          <w:i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«Танец», «Подготовка концертных номеров», «Гимнастика», «Ансамбль», «Слушание музыки</w:t>
      </w:r>
      <w:r w:rsidR="009D7E54">
        <w:rPr>
          <w:rFonts w:ascii="Times New Roman" w:hAnsi="Times New Roman" w:cs="Times New Roman"/>
          <w:sz w:val="28"/>
          <w:szCs w:val="28"/>
        </w:rPr>
        <w:t xml:space="preserve"> и музыкальная грамота».</w:t>
      </w:r>
    </w:p>
    <w:p w:rsidR="00FE793F" w:rsidRDefault="00FE793F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707" w:rsidRDefault="00430707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CA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430707" w:rsidRPr="00DC7DCA" w:rsidRDefault="00430707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707" w:rsidRPr="007560AC" w:rsidRDefault="00430707" w:rsidP="00F036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0A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Организационная часть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7560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минуты): </w:t>
      </w:r>
    </w:p>
    <w:p w:rsidR="00430707" w:rsidRDefault="00430707" w:rsidP="00F03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построение;</w:t>
      </w:r>
    </w:p>
    <w:p w:rsidR="00430707" w:rsidRDefault="00430707" w:rsidP="00F03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560AC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слово преподавателя, на создание благоприятного настроя; </w:t>
      </w:r>
    </w:p>
    <w:p w:rsidR="00430707" w:rsidRDefault="00430707" w:rsidP="00F03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560AC">
        <w:rPr>
          <w:rFonts w:ascii="Times New Roman" w:hAnsi="Times New Roman" w:cs="Times New Roman"/>
          <w:b/>
          <w:i/>
          <w:sz w:val="28"/>
          <w:szCs w:val="28"/>
        </w:rPr>
        <w:t xml:space="preserve">проверка наличия присутствующих учеников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в классе;</w:t>
      </w:r>
    </w:p>
    <w:p w:rsidR="00430707" w:rsidRPr="005D1B29" w:rsidRDefault="00430707" w:rsidP="00F03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Pr="003073F4" w:rsidRDefault="00430707" w:rsidP="00F036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</w:rPr>
        <w:t>Поклон в характере ненецкого танца «Сыра-</w:t>
      </w:r>
      <w:proofErr w:type="spellStart"/>
      <w:r w:rsidRPr="003073F4">
        <w:rPr>
          <w:rFonts w:ascii="Times New Roman" w:hAnsi="Times New Roman" w:cs="Times New Roman"/>
          <w:i/>
          <w:sz w:val="28"/>
          <w:szCs w:val="28"/>
        </w:rPr>
        <w:t>Сэв</w:t>
      </w:r>
      <w:proofErr w:type="spellEnd"/>
      <w:r w:rsidRPr="003073F4">
        <w:rPr>
          <w:rFonts w:ascii="Times New Roman" w:hAnsi="Times New Roman" w:cs="Times New Roman"/>
          <w:i/>
          <w:sz w:val="28"/>
          <w:szCs w:val="28"/>
        </w:rPr>
        <w:t>» (снежинка).</w:t>
      </w:r>
    </w:p>
    <w:p w:rsidR="00430707" w:rsidRDefault="00430707" w:rsidP="00F03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A8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«ЯВА´´СЫРЕМЯ» (пришла зима).</w:t>
      </w:r>
    </w:p>
    <w:p w:rsidR="00430707" w:rsidRPr="00E947F2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– 4/4.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ноги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 позиции, руки опущены вдоль корпуса.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>
        <w:rPr>
          <w:rFonts w:ascii="Times New Roman" w:hAnsi="Times New Roman" w:cs="Times New Roman"/>
          <w:sz w:val="28"/>
          <w:szCs w:val="28"/>
        </w:rPr>
        <w:t xml:space="preserve"> занимает 2 такта.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 – Пауза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такт – Руки поднимаются через стороны до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позиции и закрываются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позицию, скрещиваясь в запястье ладонями наружу. Кисть сокращена, пальцы рук «растопырены» и сильно напряжены. 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 – Шаг в сторону правой ногой. Руки одновременно раскрываются во</w:t>
      </w:r>
      <w:r w:rsidRPr="00A0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позицию, сохраняя положение кисти. 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такт - Левая нога подставляется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прямую позицию. Руки возвращаются в предыдущее положение.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такт -   </w:t>
      </w:r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A00C7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A0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прямой позиции с наклоном головы вперед.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такт – Вырасти из </w:t>
      </w:r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CD036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голова поднимается в положение прямо.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такт – Повтор 1-4 тактов с левой ноги.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07" w:rsidRPr="007560AC" w:rsidRDefault="00430707" w:rsidP="00F036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60A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Практический показ пройденного материала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(25 минут)</w:t>
      </w:r>
    </w:p>
    <w:p w:rsidR="00430707" w:rsidRDefault="00430707" w:rsidP="00F0364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Pr="003073F4" w:rsidRDefault="00430707" w:rsidP="00F036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</w:rPr>
        <w:t>Разминка в характере ненецкого танца «</w:t>
      </w:r>
      <w:proofErr w:type="spellStart"/>
      <w:r w:rsidRPr="003073F4">
        <w:rPr>
          <w:rFonts w:ascii="Times New Roman" w:hAnsi="Times New Roman" w:cs="Times New Roman"/>
          <w:i/>
          <w:sz w:val="28"/>
          <w:szCs w:val="28"/>
        </w:rPr>
        <w:t>Кабевки</w:t>
      </w:r>
      <w:proofErr w:type="spellEnd"/>
      <w:r w:rsidRPr="003073F4">
        <w:rPr>
          <w:rFonts w:ascii="Times New Roman" w:hAnsi="Times New Roman" w:cs="Times New Roman"/>
          <w:i/>
          <w:sz w:val="28"/>
          <w:szCs w:val="28"/>
        </w:rPr>
        <w:t>»  (куропатки).</w:t>
      </w:r>
    </w:p>
    <w:p w:rsidR="00430707" w:rsidRPr="00A34BFA" w:rsidRDefault="00430707" w:rsidP="00F03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Pr="009922A8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A8">
        <w:rPr>
          <w:rFonts w:ascii="Times New Roman" w:hAnsi="Times New Roman" w:cs="Times New Roman"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музыка танцевальной композиции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репертуара национального ансамбля танца «Сыра-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размер -  4/4.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ноги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 позиции, руки опущены вдоль корпуса.</w:t>
      </w:r>
    </w:p>
    <w:p w:rsidR="00430707" w:rsidRDefault="00430707" w:rsidP="00F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8064"/>
      </w:tblGrid>
      <w:tr w:rsidR="00430707" w:rsidTr="00430707">
        <w:tc>
          <w:tcPr>
            <w:tcW w:w="9571" w:type="dxa"/>
            <w:gridSpan w:val="2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1 такт.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64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поднимаются по сторонам до положения заниженной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позиции, ладонями назад. Все 5 пальцев плотно прижаты друг к другу.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Руки, сгибаясь в локтях, закладываются за спину тыльной стороной кисти.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Сместить голову вперед и вернуть в положение ровно.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такт 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движений 1-го такта.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Сместить голову во 2-ю точку и вернуть в положение ровно. Сместить голову в 1-ю точку и вернуть в положение ровно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такт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3-го такта в противоположную сторону.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4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наверх, с одновременным наклоном корпуса в правую сторону.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4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  <w:p w:rsidR="00430707" w:rsidRPr="002048AC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наверх, с одновременным наклоном корпуса в правую сторону.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такт </w:t>
            </w:r>
          </w:p>
        </w:tc>
        <w:tc>
          <w:tcPr>
            <w:tcW w:w="8064" w:type="dxa"/>
          </w:tcPr>
          <w:p w:rsidR="00430707" w:rsidRPr="00027EFB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5-го такта в левую сторону. На последнюю восьмую долю,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876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876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ровным корпусом.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Наклонить голову вниз во 2-ю точку, вернуться в положение ровно.</w:t>
            </w:r>
          </w:p>
          <w:p w:rsidR="00430707" w:rsidRPr="008761AC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Наклонить корпус вперед во 2-ю точку, вернуться в положение ровно.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такт</w:t>
            </w:r>
          </w:p>
        </w:tc>
        <w:tc>
          <w:tcPr>
            <w:tcW w:w="8064" w:type="dxa"/>
          </w:tcPr>
          <w:p w:rsidR="00430707" w:rsidRPr="008761AC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7 такта в 8-ю точку. На последнюю восьмую долю такта вырасти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876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876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707" w:rsidTr="00430707">
        <w:tc>
          <w:tcPr>
            <w:tcW w:w="1507" w:type="dxa"/>
          </w:tcPr>
          <w:p w:rsidR="00430707" w:rsidRPr="008761AC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  <w:tc>
          <w:tcPr>
            <w:tcW w:w="8064" w:type="dxa"/>
          </w:tcPr>
          <w:p w:rsidR="00430707" w:rsidRPr="008761AC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876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позиции.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Присесть, локти сильно подать вперед.</w:t>
            </w:r>
          </w:p>
          <w:p w:rsidR="00430707" w:rsidRPr="00DE6AB5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Вырасти наверх, с одновременным выведением правой ноги вперед. Стопа сильно натянута. Локти подать назад.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такт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движений 10-го такта с левой ноги.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такт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10-го такта.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Присесть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позиции, локти сильно подать вперед.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Вырасти наверх, с одновременным выведением левой ноги вперед. Стопа сильно натянута. Локти подать назад.</w:t>
            </w:r>
          </w:p>
          <w:p w:rsidR="00430707" w:rsidRPr="00E55F69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все с левой ноги.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Сменить правую ногу натянутую вперед на левую ногу в полуприседании. Локти раскрыть в стороны.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сменить левую ногу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правую.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1и2и3и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вырастая из полуприседания три раза сменить натянутую вперед ногу.</w:t>
            </w:r>
          </w:p>
          <w:p w:rsidR="00430707" w:rsidRPr="00A34BFA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 из полуприседания наверх, одновременно закрыть левую ногу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прямую позицию.</w:t>
            </w:r>
          </w:p>
        </w:tc>
      </w:tr>
      <w:tr w:rsidR="00430707" w:rsidTr="00430707">
        <w:tc>
          <w:tcPr>
            <w:tcW w:w="1507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такт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64" w:type="dxa"/>
          </w:tcPr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головы в правую сторону.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головы в левую сторону.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головы в правую сторону.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Пауза.</w:t>
            </w:r>
          </w:p>
          <w:p w:rsidR="00430707" w:rsidRDefault="00430707" w:rsidP="00F0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Аналогичный повтор движений первой половины такта, начиная в левую сторону.</w:t>
            </w:r>
          </w:p>
        </w:tc>
      </w:tr>
    </w:tbl>
    <w:p w:rsidR="00430707" w:rsidRPr="007560AC" w:rsidRDefault="00430707" w:rsidP="00F0364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07" w:rsidRPr="003073F4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  <w:lang w:val="en-US"/>
        </w:rPr>
        <w:t>Port</w:t>
      </w:r>
      <w:r w:rsidRPr="00307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3F4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307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3F4">
        <w:rPr>
          <w:rFonts w:ascii="Times New Roman" w:hAnsi="Times New Roman" w:cs="Times New Roman"/>
          <w:i/>
          <w:sz w:val="28"/>
          <w:szCs w:val="28"/>
          <w:lang w:val="en-US"/>
        </w:rPr>
        <w:t>brass</w:t>
      </w:r>
      <w:r w:rsidRPr="003073F4">
        <w:rPr>
          <w:rFonts w:ascii="Times New Roman" w:hAnsi="Times New Roman" w:cs="Times New Roman"/>
          <w:i/>
          <w:sz w:val="28"/>
          <w:szCs w:val="28"/>
        </w:rPr>
        <w:t xml:space="preserve"> в характере ненецкого танца «Чайки»</w:t>
      </w: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Pr="009922A8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9922A8">
        <w:rPr>
          <w:rFonts w:ascii="Times New Roman" w:hAnsi="Times New Roman" w:cs="Times New Roman"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«ПИРЯБТЯ´СЁ» (песня девушки).</w:t>
      </w:r>
    </w:p>
    <w:p w:rsidR="00430707" w:rsidRPr="002E10E9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E10E9">
        <w:rPr>
          <w:rFonts w:ascii="Times New Roman" w:hAnsi="Times New Roman" w:cs="Times New Roman"/>
          <w:sz w:val="28"/>
          <w:szCs w:val="28"/>
        </w:rPr>
        <w:t>Музыкальный размер – 4/4.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0E9">
        <w:rPr>
          <w:rFonts w:ascii="Times New Roman" w:hAnsi="Times New Roman" w:cs="Times New Roman"/>
          <w:sz w:val="28"/>
          <w:szCs w:val="28"/>
        </w:rPr>
        <w:t xml:space="preserve">Исходное положение: </w:t>
      </w:r>
      <w:r>
        <w:rPr>
          <w:rFonts w:ascii="Times New Roman" w:hAnsi="Times New Roman" w:cs="Times New Roman"/>
          <w:sz w:val="28"/>
          <w:szCs w:val="28"/>
        </w:rPr>
        <w:t xml:space="preserve">Сидя в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2E1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коленях, таз прижат к пяткам. Корпус прижат к коленям. Руки в классическом подготовительном положении за спиной.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30707" w:rsidTr="00430707">
        <w:tc>
          <w:tcPr>
            <w:tcW w:w="9571" w:type="dxa"/>
            <w:gridSpan w:val="2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1 такт – пауза.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8045" w:type="dxa"/>
          </w:tcPr>
          <w:p w:rsidR="00430707" w:rsidRPr="00F107B6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рука плавно поднимается параллельно полу,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народно-сценического танца,</w:t>
            </w:r>
            <w:r w:rsidRPr="00F94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такт 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плавно возвращается в исходное положение.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рука поднимается параллельно полу,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народно-сценического танца,</w:t>
            </w:r>
            <w:r w:rsidRPr="00F94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плавно возвращается в исходное положение.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Имитируются движения крыльев чайки.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 руки плавно поднимаются параллельно полу,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народно-сценического танца,</w:t>
            </w:r>
            <w:r w:rsidRPr="00F94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0707" w:rsidRPr="004731F5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 руки плавно опускаются в исходное положение.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5-го такта.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Волнообразным движением корпус, имитируя нырок чайки в воду, поднимается в вертикальное положение, сидя на пятках.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такт</w:t>
            </w:r>
          </w:p>
        </w:tc>
        <w:tc>
          <w:tcPr>
            <w:tcW w:w="8045" w:type="dxa"/>
          </w:tcPr>
          <w:p w:rsidR="00430707" w:rsidRPr="004731F5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Корпус, отрывая таз от пяток, вырастает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коленях. Обе руки с одновременным подъемом корпуса, раскрываются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Pr="00F94A84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Имитируется движения крыльев чайки при взлете от воды.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волнообразным движением, начиная с локтя, переводятся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  <w:p w:rsidR="00430707" w:rsidRPr="00F94A84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волнообразным движением, начиная с локтя, возвращаются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4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позицию.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9-го такта.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такт</w:t>
            </w:r>
          </w:p>
        </w:tc>
        <w:tc>
          <w:tcPr>
            <w:tcW w:w="8045" w:type="dxa"/>
          </w:tcPr>
          <w:p w:rsidR="00430707" w:rsidRPr="002B1B2B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вперед правую ногу, согнутую в колене. Поставить на всю ступню. Руки одновременно переводятся в положение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 наверх,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на правую ногу. Левая нога натянута сзади, и закрывается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прямую позицию. Руки одновременно с движением корпуса и ног, поднимаются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народно-сценического танца,</w:t>
            </w:r>
            <w:r w:rsidRPr="002B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707" w:rsidRPr="002B1B2B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опускаются в исходное положение классического танца сзади,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2B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2B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 позиции.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430707" w:rsidRPr="004B7634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 в сторону на правую ногу, руки одновременно поднимаются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позицию,</w:t>
            </w:r>
            <w:r w:rsidRPr="004B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круговым движением плечевого пояса назад.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13-го такта с переносом тяжести корпуса на левую ногу.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накрест, правой ногой в левую сторону. Руки в подготовительном положении сзади.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левой ногой в левую сторону. Руки сохраняют положение.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Натянутую правую ногу, перевести назад в положение на крест. Присесть на левой ноге.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поднимаются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народно-сценического танца,</w:t>
            </w:r>
            <w:r w:rsidRPr="008F0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707" w:rsidRPr="008F0534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рука сохраняет положение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позиции,</w:t>
            </w:r>
            <w:r w:rsidRPr="008F0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Левая рука опускается чуть ниже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классической 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0707" w:rsidRPr="002E10E9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Pr="003073F4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</w:rPr>
        <w:t>Учебно-танцевальная комбинация на развитие мелкой техники ног в характере ненецкого танца «</w:t>
      </w:r>
      <w:proofErr w:type="spellStart"/>
      <w:r w:rsidRPr="003073F4">
        <w:rPr>
          <w:rFonts w:ascii="Times New Roman" w:hAnsi="Times New Roman" w:cs="Times New Roman"/>
          <w:i/>
          <w:sz w:val="28"/>
          <w:szCs w:val="28"/>
        </w:rPr>
        <w:t>Сенгакоця</w:t>
      </w:r>
      <w:proofErr w:type="spellEnd"/>
      <w:r w:rsidRPr="003073F4">
        <w:rPr>
          <w:rFonts w:ascii="Times New Roman" w:hAnsi="Times New Roman" w:cs="Times New Roman"/>
          <w:i/>
          <w:sz w:val="28"/>
          <w:szCs w:val="28"/>
        </w:rPr>
        <w:t>»</w:t>
      </w:r>
    </w:p>
    <w:p w:rsidR="00430707" w:rsidRPr="003073F4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сопровождение: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«СЕНГАКОЦЯ»</w:t>
      </w: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– 2/4.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ноги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прямой позиции. Руки опущены вдоль корпуса. 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30707" w:rsidTr="00430707">
        <w:tc>
          <w:tcPr>
            <w:tcW w:w="9571" w:type="dxa"/>
            <w:gridSpan w:val="2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4 такта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8045" w:type="dxa"/>
          </w:tcPr>
          <w:p w:rsidR="00430707" w:rsidRPr="00B41324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поднимаются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позицию.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такт</w:t>
            </w:r>
          </w:p>
        </w:tc>
        <w:tc>
          <w:tcPr>
            <w:tcW w:w="8045" w:type="dxa"/>
          </w:tcPr>
          <w:p w:rsidR="00430707" w:rsidRPr="00B41324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раскрываются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 народно-сценического танца.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такт</w:t>
            </w:r>
          </w:p>
        </w:tc>
        <w:tc>
          <w:tcPr>
            <w:tcW w:w="8045" w:type="dxa"/>
          </w:tcPr>
          <w:p w:rsidR="00430707" w:rsidRPr="00B41324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опускаются  вниз до сильно заниженной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позиции, ладонями вниз. Кисть напряжена, пальцы собраны.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такт 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Проскальзывающим движением сильно натянутая правая нога выводиться вперед, в 8-ю точку,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одновременным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B71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B7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опорной ноге.</w:t>
            </w:r>
          </w:p>
          <w:p w:rsidR="00430707" w:rsidRPr="00B71EE8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нога сменяет правую,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B71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B7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опорной ноге, так же в 8-ю 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ног три раза в 1-ю точку.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Соскок на двух ногах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 позиции.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1-2 такта с левой ноги во 2-ю 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Притоп правой ногой в сторону, в полуприседании. Правая рука, круговым движением ладонью наружу, открывается в сторону. Локоть правой руки опущен вниз, ладонь с сильно раскрытыми пальцами смотрит вперед на уровне плеча.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предыдущего движения с левой ноги и левой руки.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соскок на двух ногах в полуприседании.</w:t>
            </w:r>
          </w:p>
          <w:p w:rsidR="00430707" w:rsidRPr="00D955F0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Резко собрать ноги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прямую позицию. Руки скрещиваются в запястье, ладонями вперед, на уровне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позиции. Пальцы сильно раскрыты.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такт</w:t>
            </w:r>
          </w:p>
        </w:tc>
        <w:tc>
          <w:tcPr>
            <w:tcW w:w="8045" w:type="dxa"/>
          </w:tcPr>
          <w:p w:rsidR="00430707" w:rsidRPr="00640B02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5-го такта, только со скрещиванием рук,  на последнюю четверть такта,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такт</w:t>
            </w:r>
          </w:p>
        </w:tc>
        <w:tc>
          <w:tcPr>
            <w:tcW w:w="8045" w:type="dxa"/>
          </w:tcPr>
          <w:p w:rsidR="00430707" w:rsidRPr="00D676E8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подскока с правой ноги, назад, с высоким подниманием колена. Руки прямыми, резко опускаются в сильно заниженную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позицию, ладонями внутрь.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такт 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подскока с правой ноги вперед, с высоким подниманием колена. Руки сохраняют предыдущее положение.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такт</w:t>
            </w:r>
          </w:p>
        </w:tc>
        <w:tc>
          <w:tcPr>
            <w:tcW w:w="8045" w:type="dxa"/>
          </w:tcPr>
          <w:p w:rsidR="00430707" w:rsidRPr="00D676E8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левую сторону, с правой ноги. Каждый шаг исполняется на четверть такта. На последнюю четверть 10-го такта сухой соскок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позиции.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легких бега, начиная с правой ноги.</w:t>
            </w:r>
          </w:p>
          <w:p w:rsidR="00430707" w:rsidRPr="00A661E2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соскока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6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 позиции.</w:t>
            </w:r>
          </w:p>
        </w:tc>
      </w:tr>
      <w:tr w:rsidR="00430707" w:rsidTr="00430707">
        <w:trPr>
          <w:trHeight w:val="301"/>
        </w:trPr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11-го такта с левой ноги.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9-10 тактов в правую сторону, с левой ноги.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11-12 тактов.</w:t>
            </w:r>
          </w:p>
        </w:tc>
      </w:tr>
    </w:tbl>
    <w:p w:rsidR="00430707" w:rsidRPr="00C03AAF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</w:rPr>
        <w:lastRenderedPageBreak/>
        <w:t>Учебно-танцевальная комбинация на развитие подвижности тазобедренного и голеностопного суставов в характере ненецкого танца «</w:t>
      </w:r>
      <w:proofErr w:type="spellStart"/>
      <w:r w:rsidRPr="003073F4">
        <w:rPr>
          <w:rFonts w:ascii="Times New Roman" w:hAnsi="Times New Roman" w:cs="Times New Roman"/>
          <w:i/>
          <w:sz w:val="28"/>
          <w:szCs w:val="28"/>
        </w:rPr>
        <w:t>Суляко</w:t>
      </w:r>
      <w:proofErr w:type="spellEnd"/>
      <w:r w:rsidRPr="003073F4">
        <w:rPr>
          <w:rFonts w:ascii="Times New Roman" w:hAnsi="Times New Roman" w:cs="Times New Roman"/>
          <w:i/>
          <w:sz w:val="28"/>
          <w:szCs w:val="28"/>
        </w:rPr>
        <w:t>» (олененок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«СУ´´ЛЯКО»</w:t>
      </w: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– 2/4.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ноги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прямой позиции; руки опущены вдоль корпуса.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30707" w:rsidTr="00430707">
        <w:tc>
          <w:tcPr>
            <w:tcW w:w="9571" w:type="dxa"/>
            <w:gridSpan w:val="2"/>
          </w:tcPr>
          <w:p w:rsidR="00430707" w:rsidRPr="00947950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2 такта.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такт</w:t>
            </w:r>
          </w:p>
        </w:tc>
        <w:tc>
          <w:tcPr>
            <w:tcW w:w="8045" w:type="dxa"/>
          </w:tcPr>
          <w:p w:rsidR="00430707" w:rsidRPr="00947950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поднимаются через стороны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7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позицию. Кисти тыльной стороной обращены друг к другу. Пальцы раскрыты и сильно напряжены. Имитация оленьих рогов.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нога, сгибаясь в колене, переводиться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ног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Быстрая смена ног, три раза,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последнюю четверть 4-го такта правую ногу поставить на всю ступню.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Перескок на правую ногу, с высоким подниманием колена левой ноги вперед. 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Перескок на левую ногу, с высоким подниманием колена правой ноги вперед.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перескока с ноги на ногу, с высоким подниманием коленей вперед.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такт</w:t>
            </w:r>
          </w:p>
        </w:tc>
        <w:tc>
          <w:tcPr>
            <w:tcW w:w="8045" w:type="dxa"/>
          </w:tcPr>
          <w:p w:rsidR="00430707" w:rsidRPr="00AA21F1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танцевальных шага с правой ноги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 На последнюю четверть 10-го такта, мазок стопой левой ноги, с акцентом к себе, в сторону.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такт</w:t>
            </w:r>
          </w:p>
        </w:tc>
        <w:tc>
          <w:tcPr>
            <w:tcW w:w="8045" w:type="dxa"/>
          </w:tcPr>
          <w:p w:rsidR="00430707" w:rsidRPr="00AA21F1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9-10 тактов с левой ноги </w:t>
            </w:r>
            <w:r w:rsidRPr="00AA21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такт</w:t>
            </w:r>
          </w:p>
        </w:tc>
        <w:tc>
          <w:tcPr>
            <w:tcW w:w="8045" w:type="dxa"/>
          </w:tcPr>
          <w:p w:rsidR="00430707" w:rsidRPr="00AA21F1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9-10 такта с правой ноги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такт</w:t>
            </w:r>
          </w:p>
        </w:tc>
        <w:tc>
          <w:tcPr>
            <w:tcW w:w="8045" w:type="dxa"/>
          </w:tcPr>
          <w:p w:rsidR="00430707" w:rsidRPr="0079612D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9-10 такта с левой ноги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 На последнюю четверть 16-го такта приставить правую ногу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прямую позицию. Запястья кистей скрестить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позиции. Пальцы рук по-прежнему раскрыты и сильно напряжены. Ладони обращены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8045" w:type="dxa"/>
          </w:tcPr>
          <w:p w:rsidR="00430707" w:rsidRPr="0079612D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Присесть на правой ноге, высоко подняв колено левой ноги вперед. Руки раскрываются до уровня заниженной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позиции. </w:t>
            </w:r>
          </w:p>
          <w:p w:rsidR="00430707" w:rsidRPr="0079612D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 наверх на правой ноге,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открыть вперед на носок. Руки возвращаются в скрещенное положение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Исполняется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Присесть на правой ноге, высоко подняв колено левой ноги вперед. Руки раскрываются до уровня заниженной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Вырасти наверх на правой ноге, левую закрыть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прямую позицию. Руки возвращаются в скрещенное положение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Руки, сохраняя положение, имитирующее оленьи рога, сгибаются вперед в запястье. Одновременно с полуприседанием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точку, опускаются вниз.</w:t>
            </w:r>
          </w:p>
          <w:p w:rsidR="00430707" w:rsidRPr="004D4B93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Полуприседание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 Руки сохраняют прежнее положение.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Полуприседание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  <w:p w:rsidR="00430707" w:rsidRPr="004D4B93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 наверх из полуприседания. Руки резко поднять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17-20 тактов в другую сторону, с правой ноги.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такт</w:t>
            </w:r>
          </w:p>
        </w:tc>
        <w:tc>
          <w:tcPr>
            <w:tcW w:w="8045" w:type="dxa"/>
          </w:tcPr>
          <w:p w:rsidR="00430707" w:rsidRPr="00974545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в правую сторону. Левая нога остается открытой в сторону. Руки на каждую четверть меняют положения: раскрываются до уровня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позиции; скрещиваются ладонями наружу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4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позиции; раскрываются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позицию; поднимаются через стороны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такт</w:t>
            </w:r>
          </w:p>
        </w:tc>
        <w:tc>
          <w:tcPr>
            <w:tcW w:w="8045" w:type="dxa"/>
          </w:tcPr>
          <w:p w:rsidR="00430707" w:rsidRPr="00974545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25-26 тактов в левую сторону с поворотом.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прыжка на правой ноге.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прыжка на левой ноге.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подскока с высоким подниманием колен, вокруг себя по точкам.</w:t>
            </w:r>
          </w:p>
        </w:tc>
      </w:tr>
    </w:tbl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Pr="00947950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Pr="003073F4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</w:rPr>
        <w:t>Учебно-танцевальная комбинация на развитие мелкой моторики рук в характере ханты танца с платками.</w:t>
      </w: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«ХОРЕЙ».</w:t>
      </w: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– 2/4.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ноги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 позиции, на плечи накинут платок, руки, придерживая кисти платка, сжаты в кулак.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30707" w:rsidTr="00430707">
        <w:tc>
          <w:tcPr>
            <w:tcW w:w="9571" w:type="dxa"/>
            <w:gridSpan w:val="2"/>
          </w:tcPr>
          <w:p w:rsidR="00430707" w:rsidRPr="009025C0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4 такта.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поднимаются,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согнутыми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локтях, до уровня груди.  Локти разведены в стороны.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30707" w:rsidRPr="00C150B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0B0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707" w:rsidRPr="00C150B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 наверх, правая рука открывается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народного танца.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такт 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1-го такта с левой руки.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такт</w:t>
            </w:r>
          </w:p>
        </w:tc>
        <w:tc>
          <w:tcPr>
            <w:tcW w:w="8045" w:type="dxa"/>
          </w:tcPr>
          <w:p w:rsidR="00430707" w:rsidRPr="00C150B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1-го такта с открыванием двух рук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Demi</w:t>
            </w:r>
            <w:r w:rsidRPr="00C15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707" w:rsidRPr="00C150B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 наверх, руки раскрываются в заниженную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позицию.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такт</w:t>
            </w:r>
          </w:p>
        </w:tc>
        <w:tc>
          <w:tcPr>
            <w:tcW w:w="8045" w:type="dxa"/>
          </w:tcPr>
          <w:p w:rsidR="00430707" w:rsidRPr="00C150B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Сохраняя положение рук, шаги в повороте в правую сторону. На последнюю четверть 6-го такта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C15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C1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 позиции, скручивание корпуса в правую сторону.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такт</w:t>
            </w:r>
          </w:p>
        </w:tc>
        <w:tc>
          <w:tcPr>
            <w:tcW w:w="8045" w:type="dxa"/>
          </w:tcPr>
          <w:p w:rsidR="00430707" w:rsidRPr="000B03FD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позиции, в повороте по точкам в левую сторону.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округляются в локтях принимаю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позицию спереди и подготовительное положение сзади. </w:t>
            </w:r>
          </w:p>
        </w:tc>
      </w:tr>
      <w:tr w:rsidR="00430707" w:rsidTr="00430707">
        <w:tc>
          <w:tcPr>
            <w:tcW w:w="1526" w:type="dxa"/>
          </w:tcPr>
          <w:p w:rsidR="00430707" w:rsidRPr="007268C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5-8 тактов в противоположную сторону.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26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72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позиции, руки согнуты в локтях перед грудью. Локти разведены в стороны.</w:t>
            </w:r>
          </w:p>
          <w:p w:rsidR="00430707" w:rsidRPr="007268C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 наверх. Правая рука открывается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положение, левая в заниженную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такт 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13-го такта со сменой рук.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3-4 тактов.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такт </w:t>
            </w:r>
          </w:p>
        </w:tc>
        <w:tc>
          <w:tcPr>
            <w:tcW w:w="8045" w:type="dxa"/>
          </w:tcPr>
          <w:p w:rsidR="00430707" w:rsidRPr="00DB78E3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приставных шага с каблука в</w:t>
            </w:r>
            <w:r w:rsidRPr="00DB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сгибаясь в локте, правая вверх отбрасывает кончик платка, левая вниз.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такт</w:t>
            </w:r>
          </w:p>
        </w:tc>
        <w:tc>
          <w:tcPr>
            <w:tcW w:w="8045" w:type="dxa"/>
          </w:tcPr>
          <w:p w:rsidR="00430707" w:rsidRPr="00DB78E3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 17-18 такта с левой ноги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 Руки отбрасывают кисти платка наоборот – левая вверх, правая вниз.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такт</w:t>
            </w:r>
          </w:p>
        </w:tc>
        <w:tc>
          <w:tcPr>
            <w:tcW w:w="8045" w:type="dxa"/>
          </w:tcPr>
          <w:p w:rsidR="00430707" w:rsidRPr="00CA5423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17-18 такта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A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такт</w:t>
            </w:r>
          </w:p>
        </w:tc>
        <w:tc>
          <w:tcPr>
            <w:tcW w:w="8045" w:type="dxa"/>
          </w:tcPr>
          <w:p w:rsidR="00430707" w:rsidRPr="00CA5423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19-20 такта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 с правой ноги. Руки имитируют наматывающие движения перед грудью. На последнюю четверть 26-го такта правая рука отбрасывает кончик платка от локтя в сторону.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1-2 тактов.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25-26 такта в левую сторону.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 1-2 тактов начиная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левой руки.</w:t>
            </w:r>
          </w:p>
        </w:tc>
      </w:tr>
    </w:tbl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Pr="009025C0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Pr="003073F4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</w:rPr>
        <w:t>Музыкально-</w:t>
      </w:r>
      <w:proofErr w:type="gramStart"/>
      <w:r w:rsidRPr="003073F4">
        <w:rPr>
          <w:rFonts w:ascii="Times New Roman" w:hAnsi="Times New Roman" w:cs="Times New Roman"/>
          <w:i/>
          <w:sz w:val="28"/>
          <w:szCs w:val="28"/>
        </w:rPr>
        <w:t>ритмический танец-игра</w:t>
      </w:r>
      <w:proofErr w:type="gramEnd"/>
      <w:r w:rsidRPr="003073F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073F4">
        <w:rPr>
          <w:rFonts w:ascii="Times New Roman" w:hAnsi="Times New Roman" w:cs="Times New Roman"/>
          <w:i/>
          <w:sz w:val="28"/>
          <w:szCs w:val="28"/>
        </w:rPr>
        <w:t>Янгча</w:t>
      </w:r>
      <w:proofErr w:type="spellEnd"/>
      <w:r w:rsidRPr="003073F4">
        <w:rPr>
          <w:rFonts w:ascii="Times New Roman" w:hAnsi="Times New Roman" w:cs="Times New Roman"/>
          <w:i/>
          <w:sz w:val="28"/>
          <w:szCs w:val="28"/>
        </w:rPr>
        <w:t>» (палочки для выбивания снега)</w:t>
      </w: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Корякская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– 4/4.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ноги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 позиции. В кулаках крепко зажаты две палочки. Исполнители стоят парами, лицом друг к другу.\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30707" w:rsidTr="00430707">
        <w:tc>
          <w:tcPr>
            <w:tcW w:w="9571" w:type="dxa"/>
            <w:gridSpan w:val="2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занимает 1 такт.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такт</w:t>
            </w:r>
          </w:p>
        </w:tc>
        <w:tc>
          <w:tcPr>
            <w:tcW w:w="8045" w:type="dxa"/>
          </w:tcPr>
          <w:p w:rsidR="00430707" w:rsidRPr="00351CF2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с наклоном корпуса вперед.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такт 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Удары палочками друг об друга на первые три четвертных доли.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последнюю долю такта удар палочкой в правой руке об пол.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такт 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1-го такта, последний удар палочкой левой руки о пол.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палочками друг об друга на каждую восьмую долю.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палочкой правой руки о пол.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ритмического рисунка первой половины такта с последним ударом палочкой левой руки.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о пол на каждую восьмую долю такта.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1- 2 тактов с добавлением соскоков при ударах палочек друг об друга.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ударов палочками о пол чередуя руки, на каждую восьмую долю. На седьмой доле такта удар палочками друг об друга с одновременным соскоком ног. Последняя восьмая доля такта – пауза.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такт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ритмического рисунка 7-го такта.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такт</w:t>
            </w:r>
          </w:p>
        </w:tc>
        <w:tc>
          <w:tcPr>
            <w:tcW w:w="8045" w:type="dxa"/>
          </w:tcPr>
          <w:p w:rsidR="00430707" w:rsidRPr="00881FF0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Исполнители, которые стоят лицом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8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точку, повторяют ритмический рисунок 3-го такта. Партнеры напротив – стоят.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такт</w:t>
            </w:r>
          </w:p>
        </w:tc>
        <w:tc>
          <w:tcPr>
            <w:tcW w:w="8045" w:type="dxa"/>
          </w:tcPr>
          <w:p w:rsidR="00430707" w:rsidRPr="00881FF0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Исполнители, обращенные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8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точке лицом, ударяя палочками, друг об друга на каждую восьмую долю такта, поворачиваются шагами вокруг себя и останавливаются. Партнеры напротив – стоят.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такт</w:t>
            </w:r>
          </w:p>
        </w:tc>
        <w:tc>
          <w:tcPr>
            <w:tcW w:w="8045" w:type="dxa"/>
          </w:tcPr>
          <w:p w:rsidR="00430707" w:rsidRPr="009557D6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Исполнители, обращенные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 лицом, повторяют ритмический рисунок 9-10 тактов. Партнеры напротив -  стоят.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8045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Исполнители, обращенные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 лицом, исполняют на каждую восьмую долю: соскок, удар палочками о пол, соскок, удар палочками о пол. Партнеры напротив – стоят.</w:t>
            </w:r>
          </w:p>
          <w:p w:rsidR="00430707" w:rsidRPr="009557D6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первой половины такта повторяют исполнители обращенные лицом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точке. Партнеры напротив - стоят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такт</w:t>
            </w:r>
          </w:p>
        </w:tc>
        <w:tc>
          <w:tcPr>
            <w:tcW w:w="8045" w:type="dxa"/>
          </w:tcPr>
          <w:p w:rsidR="00430707" w:rsidRPr="0098645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исполнители, ударяя палочками, друг об друга, поворачиваются шагами вокруг себя и останавливаются лицом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точку.</w:t>
            </w:r>
          </w:p>
        </w:tc>
      </w:tr>
      <w:tr w:rsidR="00430707" w:rsidTr="00430707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такт</w:t>
            </w:r>
          </w:p>
        </w:tc>
        <w:tc>
          <w:tcPr>
            <w:tcW w:w="8045" w:type="dxa"/>
          </w:tcPr>
          <w:p w:rsidR="00430707" w:rsidRPr="0098645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ритмического рисунка 3-4 тактов. На последнюю долю 16-го такта, вырасти наверх при этом резко подняв руки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народного танца с выкриком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!!!».</w:t>
            </w:r>
          </w:p>
        </w:tc>
      </w:tr>
    </w:tbl>
    <w:p w:rsidR="00430707" w:rsidRPr="00CA5423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Pr="003073F4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3F4">
        <w:rPr>
          <w:rFonts w:ascii="Times New Roman" w:hAnsi="Times New Roman" w:cs="Times New Roman"/>
          <w:i/>
          <w:sz w:val="28"/>
          <w:szCs w:val="28"/>
        </w:rPr>
        <w:t>Учебно-танцевальная комбинация на освоение танцевальных рисунков в характере эвенкийского танца «Ё-</w:t>
      </w:r>
      <w:proofErr w:type="spellStart"/>
      <w:r w:rsidRPr="003073F4">
        <w:rPr>
          <w:rFonts w:ascii="Times New Roman" w:hAnsi="Times New Roman" w:cs="Times New Roman"/>
          <w:i/>
          <w:sz w:val="28"/>
          <w:szCs w:val="28"/>
        </w:rPr>
        <w:t>харьё</w:t>
      </w:r>
      <w:proofErr w:type="spellEnd"/>
      <w:r w:rsidRPr="003073F4">
        <w:rPr>
          <w:rFonts w:ascii="Times New Roman" w:hAnsi="Times New Roman" w:cs="Times New Roman"/>
          <w:i/>
          <w:sz w:val="28"/>
          <w:szCs w:val="28"/>
        </w:rPr>
        <w:t>» (хоровод)</w:t>
      </w:r>
    </w:p>
    <w:p w:rsidR="00430707" w:rsidRDefault="00430707" w:rsidP="00F0364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народная эвенкийская песня «Ё-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харьё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– 4/4.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Исходное положение: учащиеся, взявшись за руки, располагаются в верхнем правом углу.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430707" w:rsidTr="009D7E54">
        <w:tc>
          <w:tcPr>
            <w:tcW w:w="9464" w:type="dxa"/>
            <w:gridSpan w:val="2"/>
          </w:tcPr>
          <w:p w:rsidR="00430707" w:rsidRPr="00663476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Вступление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 такта.</w:t>
            </w:r>
          </w:p>
        </w:tc>
      </w:tr>
      <w:tr w:rsidR="00430707" w:rsidTr="009D7E54">
        <w:tc>
          <w:tcPr>
            <w:tcW w:w="9464" w:type="dxa"/>
            <w:gridSpan w:val="2"/>
          </w:tcPr>
          <w:p w:rsidR="00430707" w:rsidRDefault="00430707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ход с каблука (2 такта).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с каблука правой ногой в сторону. Руки сгибаются в локтях. Левая нога подставляется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свободную позицию, сзади. Руки разгибаются в локтях. 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первой половины такта.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каблука правой ногой в сторону. Руки сгибаются в локтях.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с каблука правой ногой в сторону. Руки разгибаются в локтях, корпус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наклоняется вперед. </w:t>
            </w:r>
          </w:p>
          <w:p w:rsidR="00430707" w:rsidRPr="00DC3E7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первой половины такта.</w:t>
            </w:r>
          </w:p>
        </w:tc>
      </w:tr>
      <w:tr w:rsidR="00430707" w:rsidTr="009D7E54">
        <w:tc>
          <w:tcPr>
            <w:tcW w:w="9464" w:type="dxa"/>
            <w:gridSpan w:val="2"/>
          </w:tcPr>
          <w:p w:rsidR="00430707" w:rsidRDefault="00430707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с бросками  натянутых ног вперед (1 такт).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такт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3и4и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Перескок на правую ногу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DC3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левая нога выбрасывается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натянутой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вперед.</w:t>
            </w:r>
          </w:p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ног.</w:t>
            </w:r>
          </w:p>
          <w:p w:rsidR="00430707" w:rsidRPr="00DC3E7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первой половины такта.</w:t>
            </w:r>
          </w:p>
        </w:tc>
      </w:tr>
      <w:tr w:rsidR="00430707" w:rsidTr="009D7E54">
        <w:tc>
          <w:tcPr>
            <w:tcW w:w="9464" w:type="dxa"/>
            <w:gridSpan w:val="2"/>
          </w:tcPr>
          <w:p w:rsidR="00430707" w:rsidRDefault="00430707" w:rsidP="00F0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держась за руки, заводят круг основным ходом с каблука.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 такт</w:t>
            </w:r>
          </w:p>
        </w:tc>
        <w:tc>
          <w:tcPr>
            <w:tcW w:w="7938" w:type="dxa"/>
          </w:tcPr>
          <w:p w:rsidR="00430707" w:rsidRPr="009F5B38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шаг с носка по кругу. Через одного исполнители открывают руки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народного танца  и заниженную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позицию народного танца. Открывая руки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положение, исполнители поворачивают корпус в круг; открывая руки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заниженную позицию, исполнители поворачивают корпус из круга. Положение рук меняется на каждый такт.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с бросками натянутых ног вперед, держась за руки.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Шаги спиной по кругу,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присогнутых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ногах,  с наклоном корпуса вперед.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17-18 тактов.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 перестраиваются основным ходом с каблука в полукруг.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такт</w:t>
            </w:r>
          </w:p>
        </w:tc>
        <w:tc>
          <w:tcPr>
            <w:tcW w:w="7938" w:type="dxa"/>
          </w:tcPr>
          <w:p w:rsidR="00430707" w:rsidRPr="00207D9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полукругу «шторки», танцевальным шагом с носка. Спереди проходящая сторона открывает руки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заниженную позицию. Сзади проходящая сторона открывает руки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25-26 такта в обратную сторону.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29-32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два круга, чередуя ход с бросками ног вперед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шаги спиной по кругу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присогнутых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ногах и наклоном корпуса вперед.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33-36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основных ходом с каблука в две «шеренги».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37-40 такт</w:t>
            </w:r>
          </w:p>
        </w:tc>
        <w:tc>
          <w:tcPr>
            <w:tcW w:w="7938" w:type="dxa"/>
          </w:tcPr>
          <w:p w:rsidR="00430707" w:rsidRPr="001F037D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До-за-до. Сторона, проходящая спереди, открывает руки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народного танца; сторона, проходящая сзади –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заниженную позицию.</w:t>
            </w:r>
          </w:p>
        </w:tc>
      </w:tr>
      <w:tr w:rsidR="00430707" w:rsidTr="009D7E54">
        <w:tc>
          <w:tcPr>
            <w:tcW w:w="1526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41-48 такт</w:t>
            </w:r>
          </w:p>
        </w:tc>
        <w:tc>
          <w:tcPr>
            <w:tcW w:w="7938" w:type="dxa"/>
          </w:tcPr>
          <w:p w:rsidR="00430707" w:rsidRDefault="00430707" w:rsidP="00F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держась за руки, расходятся основным ходом с каблука на две половины зала.</w:t>
            </w:r>
          </w:p>
        </w:tc>
      </w:tr>
    </w:tbl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 (8 минут):</w:t>
      </w:r>
    </w:p>
    <w:p w:rsidR="00430707" w:rsidRDefault="00430707" w:rsidP="00F03642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 </w:t>
      </w:r>
      <w:r w:rsidRPr="005D1B29">
        <w:rPr>
          <w:rFonts w:ascii="Times New Roman" w:hAnsi="Times New Roman" w:cs="Times New Roman"/>
          <w:b/>
          <w:i/>
          <w:sz w:val="28"/>
          <w:szCs w:val="28"/>
        </w:rPr>
        <w:t>танцевальным творчеством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D1B29">
        <w:rPr>
          <w:rFonts w:ascii="Times New Roman" w:hAnsi="Times New Roman" w:cs="Times New Roman"/>
          <w:b/>
          <w:i/>
          <w:sz w:val="28"/>
          <w:szCs w:val="28"/>
        </w:rPr>
        <w:t xml:space="preserve"> каких народов Севера ознакомились;</w:t>
      </w:r>
    </w:p>
    <w:p w:rsidR="00430707" w:rsidRPr="005D1B29" w:rsidRDefault="00430707" w:rsidP="00F03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что нового узнали о культуре этносов Крайнего Севера и Дальнего востока;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имитационно-подражательные движения, каких животных и птиц освоили;</w:t>
      </w:r>
    </w:p>
    <w:p w:rsidR="00430707" w:rsidRDefault="00430707" w:rsidP="00F03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какие танцевальные элементы и движения проучили;</w:t>
      </w:r>
    </w:p>
    <w:p w:rsidR="00430707" w:rsidRPr="005D1B29" w:rsidRDefault="00430707" w:rsidP="00F03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обсуждение и выставление оценок.</w:t>
      </w:r>
    </w:p>
    <w:p w:rsidR="005F7580" w:rsidRDefault="00430707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073F4">
        <w:rPr>
          <w:rFonts w:ascii="Times New Roman" w:hAnsi="Times New Roman" w:cs="Times New Roman"/>
          <w:b/>
          <w:i/>
          <w:sz w:val="28"/>
          <w:szCs w:val="28"/>
          <w:u w:val="single"/>
        </w:rPr>
        <w:t>Завершающий поклон (2 минуты).</w:t>
      </w: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524CB8">
      <w:pPr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0E306F" w:rsidRDefault="000E306F" w:rsidP="00804D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D05" w:rsidRPr="00524CB8" w:rsidRDefault="00804D05" w:rsidP="00804D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793F" w:rsidRDefault="00FE793F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793F" w:rsidRDefault="00FE793F" w:rsidP="00F0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3F" w:rsidRDefault="00FE793F" w:rsidP="002F1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4F5" w:rsidRPr="00B14D61" w:rsidRDefault="00F534F5" w:rsidP="00F53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Танцы народов Севера уникальное средство освоения национально-регионального компонента Ямало-Ненецкого автономного округа.</w:t>
      </w:r>
      <w:r w:rsidR="0007029E">
        <w:rPr>
          <w:rFonts w:ascii="Times New Roman" w:hAnsi="Times New Roman" w:cs="Times New Roman"/>
          <w:sz w:val="28"/>
          <w:szCs w:val="28"/>
        </w:rPr>
        <w:t xml:space="preserve"> А знание традиционной культуры  и народного художественного творчества той </w:t>
      </w:r>
      <w:r w:rsidR="008311F7">
        <w:rPr>
          <w:rFonts w:ascii="Times New Roman" w:hAnsi="Times New Roman" w:cs="Times New Roman"/>
          <w:sz w:val="28"/>
          <w:szCs w:val="28"/>
        </w:rPr>
        <w:t>местности, где ты живешь</w:t>
      </w:r>
      <w:r w:rsidR="0007029E">
        <w:rPr>
          <w:rFonts w:ascii="Times New Roman" w:hAnsi="Times New Roman" w:cs="Times New Roman"/>
          <w:sz w:val="28"/>
          <w:szCs w:val="28"/>
        </w:rPr>
        <w:t>, это</w:t>
      </w:r>
      <w:r w:rsidR="008311F7">
        <w:rPr>
          <w:rFonts w:ascii="Times New Roman" w:hAnsi="Times New Roman" w:cs="Times New Roman"/>
          <w:sz w:val="28"/>
          <w:szCs w:val="28"/>
        </w:rPr>
        <w:t xml:space="preserve"> в первую очередь любовь к своей  Малой Родине.</w:t>
      </w:r>
      <w:r w:rsidR="0007029E">
        <w:rPr>
          <w:rFonts w:ascii="Times New Roman" w:hAnsi="Times New Roman" w:cs="Times New Roman"/>
          <w:sz w:val="28"/>
          <w:szCs w:val="28"/>
        </w:rPr>
        <w:t xml:space="preserve"> </w:t>
      </w:r>
      <w:r w:rsidRPr="00B14D61">
        <w:rPr>
          <w:rFonts w:ascii="Times New Roman" w:hAnsi="Times New Roman" w:cs="Times New Roman"/>
          <w:sz w:val="28"/>
          <w:szCs w:val="28"/>
        </w:rPr>
        <w:t xml:space="preserve"> Самобытная культура коренных </w:t>
      </w:r>
      <w:r w:rsidR="00B14D61" w:rsidRPr="00B14D61">
        <w:rPr>
          <w:rFonts w:ascii="Times New Roman" w:hAnsi="Times New Roman" w:cs="Times New Roman"/>
          <w:sz w:val="28"/>
          <w:szCs w:val="28"/>
        </w:rPr>
        <w:t>аборигенов Ямала, отражает всю</w:t>
      </w:r>
      <w:r w:rsidRPr="00B14D61">
        <w:rPr>
          <w:rFonts w:ascii="Times New Roman" w:hAnsi="Times New Roman" w:cs="Times New Roman"/>
          <w:sz w:val="28"/>
          <w:szCs w:val="28"/>
        </w:rPr>
        <w:t xml:space="preserve"> </w:t>
      </w:r>
      <w:r w:rsidR="00B14D61" w:rsidRPr="00B14D61">
        <w:rPr>
          <w:rFonts w:ascii="Times New Roman" w:hAnsi="Times New Roman" w:cs="Times New Roman"/>
          <w:sz w:val="28"/>
          <w:szCs w:val="28"/>
        </w:rPr>
        <w:t>суть  русского</w:t>
      </w:r>
      <w:r w:rsidR="0007029E">
        <w:rPr>
          <w:rFonts w:ascii="Times New Roman" w:hAnsi="Times New Roman" w:cs="Times New Roman"/>
          <w:sz w:val="28"/>
          <w:szCs w:val="28"/>
        </w:rPr>
        <w:t xml:space="preserve"> Севера. Изучение их традиций, наследия</w:t>
      </w:r>
      <w:r w:rsidR="00B14D61" w:rsidRPr="00B14D61">
        <w:rPr>
          <w:rFonts w:ascii="Times New Roman" w:hAnsi="Times New Roman" w:cs="Times New Roman"/>
          <w:sz w:val="28"/>
          <w:szCs w:val="28"/>
        </w:rPr>
        <w:t>, уклад</w:t>
      </w:r>
      <w:r w:rsidR="0007029E">
        <w:rPr>
          <w:rFonts w:ascii="Times New Roman" w:hAnsi="Times New Roman" w:cs="Times New Roman"/>
          <w:sz w:val="28"/>
          <w:szCs w:val="28"/>
        </w:rPr>
        <w:t>а</w:t>
      </w:r>
      <w:r w:rsidR="00B14D61" w:rsidRPr="00B14D61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07029E">
        <w:rPr>
          <w:rFonts w:ascii="Times New Roman" w:hAnsi="Times New Roman" w:cs="Times New Roman"/>
          <w:sz w:val="28"/>
          <w:szCs w:val="28"/>
        </w:rPr>
        <w:t>не может</w:t>
      </w:r>
      <w:r w:rsidR="00B14D61" w:rsidRPr="00B14D61">
        <w:rPr>
          <w:rFonts w:ascii="Times New Roman" w:hAnsi="Times New Roman" w:cs="Times New Roman"/>
          <w:sz w:val="28"/>
          <w:szCs w:val="28"/>
        </w:rPr>
        <w:t xml:space="preserve"> положительно не сказаться на духовном развитие человека и формировании его нравственных ценностей</w:t>
      </w:r>
      <w:r w:rsidR="0007029E">
        <w:rPr>
          <w:rFonts w:ascii="Times New Roman" w:hAnsi="Times New Roman" w:cs="Times New Roman"/>
          <w:sz w:val="28"/>
          <w:szCs w:val="28"/>
        </w:rPr>
        <w:t>.</w:t>
      </w:r>
    </w:p>
    <w:p w:rsidR="00C06797" w:rsidRPr="001762B0" w:rsidRDefault="009C431A" w:rsidP="00176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результаты проведенного </w:t>
      </w:r>
      <w:r w:rsidR="00BA28F8" w:rsidRPr="001762B0">
        <w:rPr>
          <w:rFonts w:ascii="Times New Roman" w:hAnsi="Times New Roman" w:cs="Times New Roman"/>
          <w:sz w:val="28"/>
          <w:szCs w:val="28"/>
        </w:rPr>
        <w:t>исследования заявленной темы</w:t>
      </w:r>
      <w:r w:rsidR="000E306F">
        <w:rPr>
          <w:rFonts w:ascii="Times New Roman" w:hAnsi="Times New Roman" w:cs="Times New Roman"/>
          <w:sz w:val="28"/>
          <w:szCs w:val="28"/>
        </w:rPr>
        <w:t xml:space="preserve"> можно сделать вывод об </w:t>
      </w:r>
      <w:r w:rsidR="00804D05">
        <w:rPr>
          <w:rFonts w:ascii="Times New Roman" w:hAnsi="Times New Roman" w:cs="Times New Roman"/>
          <w:sz w:val="28"/>
          <w:szCs w:val="28"/>
        </w:rPr>
        <w:t>эффективности</w:t>
      </w:r>
      <w:r w:rsidR="00BA28F8" w:rsidRPr="001762B0">
        <w:rPr>
          <w:rFonts w:ascii="Times New Roman" w:hAnsi="Times New Roman" w:cs="Times New Roman"/>
          <w:sz w:val="28"/>
          <w:szCs w:val="28"/>
        </w:rPr>
        <w:t xml:space="preserve"> представленного подхода к внедрению регионального компонента в образовательную деятельность </w:t>
      </w:r>
      <w:r w:rsidR="00BA23D7">
        <w:rPr>
          <w:rFonts w:ascii="Times New Roman" w:hAnsi="Times New Roman" w:cs="Times New Roman"/>
          <w:sz w:val="28"/>
          <w:szCs w:val="28"/>
        </w:rPr>
        <w:t>хореографических отделений д</w:t>
      </w:r>
      <w:r w:rsidR="00BA28F8" w:rsidRPr="001762B0">
        <w:rPr>
          <w:rFonts w:ascii="Times New Roman" w:hAnsi="Times New Roman" w:cs="Times New Roman"/>
          <w:sz w:val="28"/>
          <w:szCs w:val="28"/>
        </w:rPr>
        <w:t>етских школ искусств и  практической значимости в системе дополнительного образования детей. Преобразование программ обязательных учебных предметов в области хореографического искусства путем введения в их содержание хореографии коренных народов Севера Ямало-Ненецкого автономного округа</w:t>
      </w:r>
      <w:r w:rsidR="00BA23D7">
        <w:rPr>
          <w:rFonts w:ascii="Times New Roman" w:hAnsi="Times New Roman" w:cs="Times New Roman"/>
          <w:sz w:val="28"/>
          <w:szCs w:val="28"/>
        </w:rPr>
        <w:t>,</w:t>
      </w:r>
      <w:r w:rsidR="00BA28F8" w:rsidRPr="001762B0">
        <w:rPr>
          <w:rFonts w:ascii="Times New Roman" w:hAnsi="Times New Roman" w:cs="Times New Roman"/>
          <w:sz w:val="28"/>
          <w:szCs w:val="28"/>
        </w:rPr>
        <w:t xml:space="preserve"> действительно подразумевает широкое просвещение детей в области традиционной культуры народов Севера и </w:t>
      </w:r>
      <w:r w:rsidR="001762B0" w:rsidRPr="001762B0">
        <w:rPr>
          <w:rFonts w:ascii="Times New Roman" w:hAnsi="Times New Roman" w:cs="Times New Roman"/>
          <w:sz w:val="28"/>
          <w:szCs w:val="28"/>
        </w:rPr>
        <w:t xml:space="preserve">способствует ее сохранению и популяризации.  </w:t>
      </w:r>
    </w:p>
    <w:p w:rsidR="00C06797" w:rsidRPr="001762B0" w:rsidRDefault="00EF6DB1" w:rsidP="00176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все аспекты теоретико-методического о</w:t>
      </w:r>
      <w:r w:rsidRPr="00BA23D7">
        <w:rPr>
          <w:rFonts w:ascii="Times New Roman" w:hAnsi="Times New Roman" w:cs="Times New Roman"/>
          <w:sz w:val="28"/>
          <w:szCs w:val="28"/>
        </w:rPr>
        <w:t>снования</w:t>
      </w:r>
      <w:r>
        <w:rPr>
          <w:rFonts w:ascii="Times New Roman" w:hAnsi="Times New Roman" w:cs="Times New Roman"/>
          <w:sz w:val="28"/>
          <w:szCs w:val="28"/>
        </w:rPr>
        <w:t xml:space="preserve"> и опыт положительных рез</w:t>
      </w:r>
      <w:r w:rsidRPr="00BA23D7">
        <w:rPr>
          <w:rFonts w:ascii="Times New Roman" w:hAnsi="Times New Roman" w:cs="Times New Roman"/>
          <w:sz w:val="28"/>
          <w:szCs w:val="28"/>
        </w:rPr>
        <w:t>ультато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23D7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F534F5">
        <w:rPr>
          <w:rFonts w:ascii="Times New Roman" w:hAnsi="Times New Roman" w:cs="Times New Roman"/>
          <w:sz w:val="28"/>
          <w:szCs w:val="28"/>
        </w:rPr>
        <w:t xml:space="preserve">изучения северной хореографии 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EF6DB1" w:rsidRDefault="00383141" w:rsidP="00EF6DB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E306F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306F">
        <w:rPr>
          <w:rFonts w:ascii="Times New Roman" w:hAnsi="Times New Roman" w:cs="Times New Roman"/>
          <w:sz w:val="28"/>
          <w:szCs w:val="28"/>
        </w:rPr>
        <w:t xml:space="preserve"> представленная</w:t>
      </w:r>
      <w:r w:rsidR="00E3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</w:t>
      </w:r>
      <w:r w:rsidR="00E30A18">
        <w:rPr>
          <w:rFonts w:ascii="Times New Roman" w:hAnsi="Times New Roman" w:cs="Times New Roman"/>
          <w:sz w:val="28"/>
          <w:szCs w:val="28"/>
        </w:rPr>
        <w:t xml:space="preserve"> проблемы эффективного внедрения регионального компонента в работу хореографов детских школ искусств отражает</w:t>
      </w:r>
      <w:proofErr w:type="gramEnd"/>
      <w:r w:rsidR="00E30A18">
        <w:rPr>
          <w:rFonts w:ascii="Times New Roman" w:hAnsi="Times New Roman" w:cs="Times New Roman"/>
          <w:sz w:val="28"/>
          <w:szCs w:val="28"/>
        </w:rPr>
        <w:t xml:space="preserve"> образовательную и культурную политику нашего государства</w:t>
      </w:r>
      <w:r w:rsidR="004B3FBB">
        <w:rPr>
          <w:rFonts w:ascii="Times New Roman" w:hAnsi="Times New Roman" w:cs="Times New Roman"/>
          <w:sz w:val="28"/>
          <w:szCs w:val="28"/>
        </w:rPr>
        <w:t>,</w:t>
      </w:r>
      <w:r w:rsidR="00D875E8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4B3FBB">
        <w:rPr>
          <w:rFonts w:ascii="Times New Roman" w:hAnsi="Times New Roman" w:cs="Times New Roman"/>
          <w:sz w:val="28"/>
          <w:szCs w:val="28"/>
        </w:rPr>
        <w:t>З</w:t>
      </w:r>
      <w:r w:rsidR="00D875E8">
        <w:rPr>
          <w:rFonts w:ascii="Times New Roman" w:hAnsi="Times New Roman" w:cs="Times New Roman"/>
          <w:sz w:val="28"/>
          <w:szCs w:val="28"/>
        </w:rPr>
        <w:t xml:space="preserve">акон </w:t>
      </w:r>
      <w:r w:rsidR="004B3FBB">
        <w:rPr>
          <w:rFonts w:ascii="Times New Roman" w:hAnsi="Times New Roman" w:cs="Times New Roman"/>
          <w:sz w:val="28"/>
          <w:szCs w:val="28"/>
        </w:rPr>
        <w:t xml:space="preserve">РФ </w:t>
      </w:r>
      <w:r w:rsidR="00D875E8">
        <w:rPr>
          <w:rFonts w:ascii="Times New Roman" w:hAnsi="Times New Roman" w:cs="Times New Roman"/>
          <w:sz w:val="28"/>
          <w:szCs w:val="28"/>
        </w:rPr>
        <w:t>«Об образовании»</w:t>
      </w:r>
      <w:r w:rsidR="004B3FBB">
        <w:rPr>
          <w:rFonts w:ascii="Times New Roman" w:hAnsi="Times New Roman" w:cs="Times New Roman"/>
          <w:sz w:val="28"/>
          <w:szCs w:val="28"/>
        </w:rPr>
        <w:t>;</w:t>
      </w:r>
      <w:r w:rsidR="00D875E8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</w:t>
      </w:r>
      <w:r w:rsidR="004B3FBB">
        <w:rPr>
          <w:rFonts w:ascii="Times New Roman" w:hAnsi="Times New Roman" w:cs="Times New Roman"/>
          <w:sz w:val="28"/>
          <w:szCs w:val="28"/>
        </w:rPr>
        <w:t>требования; положение о преемственности профессиональных образовательных программ и сохранности единства о</w:t>
      </w:r>
      <w:r w:rsidR="005D2FF7">
        <w:rPr>
          <w:rFonts w:ascii="Times New Roman" w:hAnsi="Times New Roman" w:cs="Times New Roman"/>
          <w:sz w:val="28"/>
          <w:szCs w:val="28"/>
        </w:rPr>
        <w:t>бразовательного пространства РФ;</w:t>
      </w:r>
      <w:r w:rsidR="004B3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18" w:rsidRDefault="00563D66" w:rsidP="000161C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обширное изучение танцев коренных малочисленных наров Севера </w:t>
      </w:r>
      <w:r w:rsidR="00C06797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spellStart"/>
      <w:r w:rsidR="00C64AF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64AF8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C06797">
        <w:rPr>
          <w:rFonts w:ascii="Times New Roman" w:hAnsi="Times New Roman" w:cs="Times New Roman"/>
          <w:sz w:val="28"/>
          <w:szCs w:val="28"/>
        </w:rPr>
        <w:t xml:space="preserve"> при освоении программ обязательных учебных предметов, </w:t>
      </w:r>
      <w:r w:rsidR="00C6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значительно улучшить выполнение ряда учебно-воспитательных задач, а именно способствует</w:t>
      </w:r>
      <w:r w:rsidR="000161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духовно-нравственному и патриотическому воспитанию детей; становлению  </w:t>
      </w:r>
      <w:r w:rsidR="000161C1" w:rsidRPr="000161C1">
        <w:rPr>
          <w:rFonts w:ascii="Times New Roman" w:hAnsi="Times New Roman" w:cs="Times New Roman"/>
          <w:sz w:val="28"/>
          <w:szCs w:val="28"/>
        </w:rPr>
        <w:t>разносторонней, гармонично-развитой инициативной личности, имеющей навыки самообразования и устойчивый интерес к нему</w:t>
      </w:r>
      <w:r w:rsidR="000161C1">
        <w:rPr>
          <w:rFonts w:ascii="Times New Roman" w:hAnsi="Times New Roman" w:cs="Times New Roman"/>
          <w:sz w:val="28"/>
          <w:szCs w:val="28"/>
        </w:rPr>
        <w:t xml:space="preserve">; </w:t>
      </w:r>
      <w:r w:rsidR="000161C1">
        <w:rPr>
          <w:rFonts w:ascii="Times New Roman" w:hAnsi="Times New Roman" w:cs="Times New Roman"/>
          <w:sz w:val="28"/>
          <w:szCs w:val="28"/>
        </w:rPr>
        <w:lastRenderedPageBreak/>
        <w:t>активной вовлеченности родителей в образовательный процесс;</w:t>
      </w:r>
      <w:proofErr w:type="gramEnd"/>
      <w:r w:rsidR="000161C1">
        <w:rPr>
          <w:rFonts w:ascii="Times New Roman" w:hAnsi="Times New Roman" w:cs="Times New Roman"/>
          <w:sz w:val="28"/>
          <w:szCs w:val="28"/>
        </w:rPr>
        <w:t xml:space="preserve"> </w:t>
      </w:r>
      <w:r w:rsidR="00C64AF8">
        <w:rPr>
          <w:rFonts w:ascii="Times New Roman" w:hAnsi="Times New Roman" w:cs="Times New Roman"/>
          <w:sz w:val="28"/>
          <w:szCs w:val="28"/>
        </w:rPr>
        <w:t xml:space="preserve">выработке </w:t>
      </w:r>
      <w:r w:rsidR="000161C1">
        <w:rPr>
          <w:rFonts w:ascii="Times New Roman" w:hAnsi="Times New Roman" w:cs="Times New Roman"/>
          <w:sz w:val="28"/>
          <w:szCs w:val="28"/>
        </w:rPr>
        <w:t>устойчивой мотивации в достижении успеха</w:t>
      </w:r>
      <w:r w:rsidR="00C64AF8">
        <w:rPr>
          <w:rFonts w:ascii="Times New Roman" w:hAnsi="Times New Roman" w:cs="Times New Roman"/>
          <w:sz w:val="28"/>
          <w:szCs w:val="28"/>
        </w:rPr>
        <w:t>; развитию профессиональных навыков; достижению хороших результатов и положительной динамике профессионального роста исполнительской деятельности;</w:t>
      </w:r>
    </w:p>
    <w:p w:rsidR="00BA23D7" w:rsidRPr="008311F7" w:rsidRDefault="001762B0" w:rsidP="008311F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E4171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в разрезе </w:t>
      </w:r>
      <w:proofErr w:type="spellStart"/>
      <w:r w:rsidR="003E417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E4171">
        <w:rPr>
          <w:rFonts w:ascii="Times New Roman" w:hAnsi="Times New Roman" w:cs="Times New Roman"/>
          <w:sz w:val="28"/>
          <w:szCs w:val="28"/>
        </w:rPr>
        <w:t xml:space="preserve"> связей в области хореографического искусства, реализуемая в соответствии с </w:t>
      </w:r>
      <w:r w:rsidR="00BA23D7">
        <w:rPr>
          <w:rFonts w:ascii="Times New Roman" w:hAnsi="Times New Roman" w:cs="Times New Roman"/>
          <w:sz w:val="28"/>
          <w:szCs w:val="28"/>
        </w:rPr>
        <w:t xml:space="preserve">предложенным </w:t>
      </w:r>
      <w:r w:rsidR="003E4171">
        <w:rPr>
          <w:rFonts w:ascii="Times New Roman" w:hAnsi="Times New Roman" w:cs="Times New Roman"/>
          <w:sz w:val="28"/>
          <w:szCs w:val="28"/>
        </w:rPr>
        <w:t xml:space="preserve">вариантом примерного содержания регионального компонента положительно влияет на достижение хорошего результата </w:t>
      </w:r>
      <w:r w:rsidR="00BA23D7">
        <w:rPr>
          <w:rFonts w:ascii="Times New Roman" w:hAnsi="Times New Roman" w:cs="Times New Roman"/>
          <w:sz w:val="28"/>
          <w:szCs w:val="28"/>
        </w:rPr>
        <w:t xml:space="preserve">его </w:t>
      </w:r>
      <w:r w:rsidR="003E4171">
        <w:rPr>
          <w:rFonts w:ascii="Times New Roman" w:hAnsi="Times New Roman" w:cs="Times New Roman"/>
          <w:sz w:val="28"/>
          <w:szCs w:val="28"/>
        </w:rPr>
        <w:t>освоения</w:t>
      </w:r>
      <w:r w:rsidR="00BA23D7">
        <w:rPr>
          <w:rFonts w:ascii="Times New Roman" w:hAnsi="Times New Roman" w:cs="Times New Roman"/>
          <w:sz w:val="28"/>
          <w:szCs w:val="28"/>
        </w:rPr>
        <w:t>.</w:t>
      </w:r>
      <w:r w:rsidR="003E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F7" w:rsidRDefault="008311F7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383141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 xml:space="preserve">внедрения регионального компонента </w:t>
      </w:r>
      <w:r w:rsidR="00383141">
        <w:rPr>
          <w:rFonts w:ascii="Times New Roman" w:hAnsi="Times New Roman" w:cs="Times New Roman"/>
          <w:sz w:val="28"/>
          <w:szCs w:val="28"/>
        </w:rPr>
        <w:t>в дополнительную предпрофессиональную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«Хореографическое творчество»</w:t>
      </w:r>
      <w:r w:rsidR="00B663A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83141">
        <w:rPr>
          <w:rFonts w:ascii="Times New Roman" w:hAnsi="Times New Roman" w:cs="Times New Roman"/>
          <w:sz w:val="28"/>
          <w:szCs w:val="28"/>
        </w:rPr>
        <w:t xml:space="preserve"> реализации разработанной системы</w:t>
      </w:r>
      <w:r w:rsidR="00B66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показало, что данная </w:t>
      </w:r>
      <w:r w:rsidR="00383141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имеет огромный потенциал в повыш</w:t>
      </w:r>
      <w:r w:rsidR="00B663A9">
        <w:rPr>
          <w:rFonts w:ascii="Times New Roman" w:hAnsi="Times New Roman" w:cs="Times New Roman"/>
          <w:sz w:val="28"/>
          <w:szCs w:val="28"/>
        </w:rPr>
        <w:t>ении качества образования детей. Чем обосновывается ее эффективность 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возможным </w:t>
      </w:r>
      <w:r w:rsidR="0038314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включение в образовательный процесс детских школ искусств, без дополнительных затрат учебного времени и бюджетных средств учреждения. </w:t>
      </w: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831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52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3A9" w:rsidRDefault="00B663A9" w:rsidP="0052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B8" w:rsidRDefault="00524CB8" w:rsidP="0052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F115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1150F" w:rsidRDefault="00F1150F" w:rsidP="00F115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F115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150F" w:rsidRDefault="00F1150F" w:rsidP="00F115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0A88" w:rsidRDefault="000C0A88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A88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0C0A88">
        <w:rPr>
          <w:rFonts w:ascii="Times New Roman" w:hAnsi="Times New Roman" w:cs="Times New Roman"/>
          <w:sz w:val="28"/>
          <w:szCs w:val="28"/>
        </w:rPr>
        <w:t xml:space="preserve"> И.А. Становление и развитие принципа регионализации образования в педагогической теории и практике: </w:t>
      </w:r>
      <w:proofErr w:type="spellStart"/>
      <w:r w:rsidRPr="000C0A8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C0A88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0C0A8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C0A88">
        <w:rPr>
          <w:rFonts w:ascii="Times New Roman" w:hAnsi="Times New Roman" w:cs="Times New Roman"/>
          <w:sz w:val="28"/>
          <w:szCs w:val="28"/>
        </w:rPr>
        <w:t>. наук. - Казань: КГУ, 2003 .</w:t>
      </w:r>
    </w:p>
    <w:p w:rsidR="00FF74D0" w:rsidRDefault="00FF74D0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5CC">
        <w:rPr>
          <w:rFonts w:ascii="Times New Roman" w:hAnsi="Times New Roman" w:cs="Times New Roman"/>
          <w:sz w:val="28"/>
          <w:szCs w:val="28"/>
        </w:rPr>
        <w:t>Барышникова Т. Азбука хореографии. Методические указания в помощь учащимся и педагогам детских хореографических коллективов, балетных школ и студий. – СПб</w:t>
      </w:r>
      <w:proofErr w:type="gramStart"/>
      <w:r w:rsidRPr="001E75C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1E75CC">
        <w:rPr>
          <w:rFonts w:ascii="Times New Roman" w:hAnsi="Times New Roman" w:cs="Times New Roman"/>
          <w:sz w:val="28"/>
          <w:szCs w:val="28"/>
        </w:rPr>
        <w:t>ЛЮКСИ», «РЕСПЕКС», 1996.</w:t>
      </w:r>
    </w:p>
    <w:p w:rsidR="00FF74D0" w:rsidRDefault="00FF74D0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D0"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 w:rsidRPr="00FF74D0">
        <w:rPr>
          <w:rFonts w:ascii="Times New Roman" w:hAnsi="Times New Roman" w:cs="Times New Roman"/>
          <w:sz w:val="28"/>
          <w:szCs w:val="28"/>
        </w:rPr>
        <w:t xml:space="preserve"> Д.А. Личностно ориентированная педагогика. – М.: Московский психолого-социальный институт, 2005.</w:t>
      </w:r>
    </w:p>
    <w:p w:rsidR="00FF74D0" w:rsidRPr="00FF74D0" w:rsidRDefault="00FF74D0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74D0">
        <w:rPr>
          <w:rFonts w:ascii="Times New Roman" w:hAnsi="Times New Roman" w:cs="Times New Roman"/>
          <w:sz w:val="28"/>
          <w:szCs w:val="28"/>
        </w:rPr>
        <w:t>Богданов Г.Ф. Педагогическое руководство любительским танцевальным коллективом: Учебно-методическое пособие. – М.: ВЦХТ («Я вхожу в мир искусства»), 2011.</w:t>
      </w:r>
    </w:p>
    <w:p w:rsidR="00FF74D0" w:rsidRDefault="00720892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Основы детской хореографии: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метод. Пособие/И.Э.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акад. культуры и искусств. – Челябинск, 2012.</w:t>
      </w:r>
    </w:p>
    <w:p w:rsidR="001D3A3B" w:rsidRDefault="001D3A3B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Гусев Г.П. Народный танец. Методика преподавания. М.,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2007.</w:t>
      </w:r>
    </w:p>
    <w:p w:rsidR="000C0A88" w:rsidRDefault="00FF74D0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5CC">
        <w:rPr>
          <w:rFonts w:ascii="Times New Roman" w:hAnsi="Times New Roman" w:cs="Times New Roman"/>
          <w:sz w:val="28"/>
          <w:szCs w:val="28"/>
        </w:rPr>
        <w:t>Ермолаева М.В. Практическая психология детского творчества: Учеб</w:t>
      </w:r>
      <w:proofErr w:type="gramStart"/>
      <w:r w:rsidRPr="001E7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5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5CC">
        <w:rPr>
          <w:rFonts w:ascii="Times New Roman" w:hAnsi="Times New Roman" w:cs="Times New Roman"/>
          <w:sz w:val="28"/>
          <w:szCs w:val="28"/>
        </w:rPr>
        <w:t xml:space="preserve">особие / М.В. Ермолаева. – 2-е изд., </w:t>
      </w:r>
      <w:proofErr w:type="spellStart"/>
      <w:r w:rsidRPr="001E75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E75CC">
        <w:rPr>
          <w:rFonts w:ascii="Times New Roman" w:hAnsi="Times New Roman" w:cs="Times New Roman"/>
          <w:sz w:val="28"/>
          <w:szCs w:val="28"/>
        </w:rPr>
        <w:t>. – М.: Издательство Московского психолого-социального института; Воронеж: Издательство НПО «МОДЭК», 2005.</w:t>
      </w:r>
    </w:p>
    <w:p w:rsidR="003D1DC7" w:rsidRPr="003D1DC7" w:rsidRDefault="000C0A88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0A88">
        <w:rPr>
          <w:rFonts w:ascii="Helvetica" w:hAnsi="Helvetica"/>
          <w:color w:val="000000"/>
          <w:sz w:val="23"/>
          <w:szCs w:val="23"/>
        </w:rPr>
        <w:t xml:space="preserve"> </w:t>
      </w:r>
      <w:r w:rsidRPr="000C0A88">
        <w:rPr>
          <w:rFonts w:ascii="Times New Roman" w:hAnsi="Times New Roman" w:cs="Times New Roman"/>
          <w:sz w:val="28"/>
          <w:szCs w:val="28"/>
        </w:rPr>
        <w:t>Жиров М.С. Региональная система сохранения и развития традиций народной художественной культуры</w:t>
      </w:r>
      <w:proofErr w:type="gramStart"/>
      <w:r w:rsidRPr="000C0A8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C0A88">
        <w:rPr>
          <w:rFonts w:ascii="Times New Roman" w:hAnsi="Times New Roman" w:cs="Times New Roman"/>
          <w:sz w:val="28"/>
          <w:szCs w:val="28"/>
        </w:rPr>
        <w:t xml:space="preserve">Белгород: изд-во </w:t>
      </w:r>
      <w:proofErr w:type="spellStart"/>
      <w:r w:rsidRPr="000C0A88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0C0A88">
        <w:rPr>
          <w:rFonts w:ascii="Times New Roman" w:hAnsi="Times New Roman" w:cs="Times New Roman"/>
          <w:sz w:val="28"/>
          <w:szCs w:val="28"/>
        </w:rPr>
        <w:t>, 2003.</w:t>
      </w:r>
    </w:p>
    <w:p w:rsidR="003D1DC7" w:rsidRPr="003D1DC7" w:rsidRDefault="003D1DC7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3D1DC7">
        <w:rPr>
          <w:rFonts w:ascii="Times New Roman" w:hAnsi="Times New Roman" w:cs="Times New Roman"/>
          <w:sz w:val="28"/>
          <w:szCs w:val="28"/>
        </w:rPr>
        <w:t>Жуковский И.В. Этнокультурное образование в многонациональном регионе // Педагогика. - 2001.</w:t>
      </w:r>
      <w:r w:rsidRPr="003D1DC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</w:p>
    <w:p w:rsidR="003D1DC7" w:rsidRPr="003D1DC7" w:rsidRDefault="003D1DC7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1DC7">
        <w:rPr>
          <w:rFonts w:ascii="Times New Roman" w:hAnsi="Times New Roman" w:cs="Times New Roman"/>
          <w:sz w:val="28"/>
          <w:szCs w:val="28"/>
        </w:rPr>
        <w:t xml:space="preserve">Кузьмин М. Н. Модернизация России: проблема организации единого образовательного пространства в условиях </w:t>
      </w:r>
      <w:proofErr w:type="spellStart"/>
      <w:r w:rsidRPr="003D1DC7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Pr="003D1DC7">
        <w:rPr>
          <w:rFonts w:ascii="Times New Roman" w:hAnsi="Times New Roman" w:cs="Times New Roman"/>
          <w:sz w:val="28"/>
          <w:szCs w:val="28"/>
        </w:rPr>
        <w:t xml:space="preserve"> // Содержание исторического образования в контексте модернизации полиэтнического общества России: Материалы Всероссийской конференции</w:t>
      </w:r>
      <w:proofErr w:type="gramStart"/>
      <w:r w:rsidRPr="003D1DC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3D1DC7">
        <w:rPr>
          <w:rFonts w:ascii="Times New Roman" w:hAnsi="Times New Roman" w:cs="Times New Roman"/>
          <w:sz w:val="28"/>
          <w:szCs w:val="28"/>
        </w:rPr>
        <w:t>М., 2003.</w:t>
      </w:r>
    </w:p>
    <w:p w:rsidR="00FF74D0" w:rsidRDefault="003D1DC7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1DC7">
        <w:rPr>
          <w:rFonts w:ascii="Times New Roman" w:hAnsi="Times New Roman" w:cs="Times New Roman"/>
          <w:sz w:val="28"/>
          <w:szCs w:val="28"/>
        </w:rPr>
        <w:t xml:space="preserve">Кузьмин М.Н. Образование в условиях </w:t>
      </w:r>
      <w:proofErr w:type="spellStart"/>
      <w:r w:rsidRPr="003D1DC7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3D1DC7">
        <w:rPr>
          <w:rFonts w:ascii="Times New Roman" w:hAnsi="Times New Roman" w:cs="Times New Roman"/>
          <w:sz w:val="28"/>
          <w:szCs w:val="28"/>
        </w:rPr>
        <w:t xml:space="preserve"> и поликультурной России // Педагогика. - 1999. - № 6.</w:t>
      </w:r>
    </w:p>
    <w:p w:rsidR="000C0A88" w:rsidRDefault="000C0A88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0A88">
        <w:rPr>
          <w:rFonts w:ascii="Times New Roman" w:hAnsi="Times New Roman" w:cs="Times New Roman"/>
          <w:sz w:val="28"/>
          <w:szCs w:val="28"/>
        </w:rPr>
        <w:t>Кузьмин М.П. Проблемы сохранения единого образовательного и духовного пространства России // Педагогика. - 2004. - № 4.</w:t>
      </w:r>
    </w:p>
    <w:p w:rsidR="00FF74D0" w:rsidRPr="00FF74D0" w:rsidRDefault="00FF74D0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74D0">
        <w:rPr>
          <w:rFonts w:ascii="Times New Roman" w:hAnsi="Times New Roman" w:cs="Times New Roman"/>
          <w:sz w:val="28"/>
          <w:szCs w:val="28"/>
        </w:rPr>
        <w:t>Мануйлов Б.Б. Социально-культурные технологии развития личности ребенка в процессе хореографического творчества: Учебное пособие по курсу «СД.Ф.02.18. Технологический практикум социально-культурной деятельности». – М.: МГУКИ, 2010.</w:t>
      </w:r>
    </w:p>
    <w:p w:rsidR="00720892" w:rsidRDefault="00720892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Нилов В.Н. Северный танец. Традиции и современность. – 2-е изд., доп. – М.: Северные просторы, 2005.</w:t>
      </w:r>
    </w:p>
    <w:p w:rsidR="00720892" w:rsidRDefault="00720892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Нилов В.Н. Дух и пластика танца: Хореография коренных народов Красноярского края: монография/ Вячеслав Нилов. – М.: 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., 2009.</w:t>
      </w:r>
    </w:p>
    <w:p w:rsidR="00720892" w:rsidRDefault="00720892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Пинаева Е.А. Детские образные танцы. Учебно-методическое пособие/ГОУ ДОД Областной центр художественного творчества учащихся «Росток» - Пермь, 2005.</w:t>
      </w:r>
    </w:p>
    <w:p w:rsidR="000C0A88" w:rsidRPr="000C0A88" w:rsidRDefault="00720892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Пуртова Т.В., Беликова А.Н., </w:t>
      </w:r>
      <w:proofErr w:type="spellStart"/>
      <w:r>
        <w:rPr>
          <w:rFonts w:ascii="Times New Roman" w:hAnsi="Times New Roman"/>
          <w:sz w:val="28"/>
          <w:szCs w:val="28"/>
        </w:rPr>
        <w:t>Кветная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Учите детей танцевать: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учреждений сред. проф. образования.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 изд. Центр ВЛАДОС, 2003.</w:t>
      </w:r>
      <w:r w:rsidR="000C0A88" w:rsidRPr="000C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88" w:rsidRPr="000C0A88" w:rsidRDefault="000C0A88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0A88">
        <w:rPr>
          <w:rFonts w:ascii="Times New Roman" w:hAnsi="Times New Roman" w:cs="Times New Roman"/>
          <w:sz w:val="28"/>
          <w:szCs w:val="28"/>
        </w:rPr>
        <w:t>Сафонова Т.В. К вопросу о ведущих педагогических идеях реализации национально-регионального компонента в образовании // Научное обозрение. - М.: Сфера, 2005.</w:t>
      </w:r>
    </w:p>
    <w:p w:rsidR="00720892" w:rsidRDefault="000C0A88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0A88">
        <w:rPr>
          <w:rFonts w:ascii="Times New Roman" w:hAnsi="Times New Roman" w:cs="Times New Roman"/>
          <w:sz w:val="28"/>
          <w:szCs w:val="28"/>
        </w:rPr>
        <w:t xml:space="preserve"> Сафонова Т.В. Концептуальный подход к модели реализации национально-регионального компонента в образовании // Современные проблемы науки и образования. - М., 2006.</w:t>
      </w:r>
    </w:p>
    <w:p w:rsidR="000C0A88" w:rsidRDefault="000C0A88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0A88">
        <w:rPr>
          <w:rFonts w:ascii="Times New Roman" w:hAnsi="Times New Roman"/>
          <w:sz w:val="28"/>
          <w:szCs w:val="28"/>
        </w:rPr>
        <w:t>Сафонова Т.В. Национально-региональный компонент в образовании: теория и практика реализации. Монография. - Глазов: ГГНИ, 2005.</w:t>
      </w:r>
    </w:p>
    <w:p w:rsidR="000C0A88" w:rsidRDefault="000C0A88" w:rsidP="003D1D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A88">
        <w:rPr>
          <w:rFonts w:ascii="Times New Roman" w:hAnsi="Times New Roman"/>
          <w:sz w:val="28"/>
          <w:szCs w:val="28"/>
        </w:rPr>
        <w:t>Тайчинов</w:t>
      </w:r>
      <w:proofErr w:type="spellEnd"/>
      <w:r w:rsidRPr="000C0A88">
        <w:rPr>
          <w:rFonts w:ascii="Times New Roman" w:hAnsi="Times New Roman"/>
          <w:sz w:val="28"/>
          <w:szCs w:val="28"/>
        </w:rPr>
        <w:t xml:space="preserve"> М.Г. Развитие национального образования в поликультурном, многонациональном обществе // Педагогика. - 1999. - № 2.</w:t>
      </w:r>
    </w:p>
    <w:p w:rsidR="001E75CC" w:rsidRPr="001E75CC" w:rsidRDefault="001E75CC" w:rsidP="003D1D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CC" w:rsidRDefault="001E75CC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D0" w:rsidRPr="001E75CC" w:rsidRDefault="00FF74D0" w:rsidP="00F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CC" w:rsidRPr="001E75CC" w:rsidRDefault="001E75CC" w:rsidP="001E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CC" w:rsidRPr="001E75CC" w:rsidRDefault="001E75CC" w:rsidP="001E75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1DC7" w:rsidRPr="001E75CC" w:rsidRDefault="003D1DC7" w:rsidP="003D1D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E75CC" w:rsidRPr="001E75CC" w:rsidRDefault="001E75CC" w:rsidP="001E75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5CC">
        <w:rPr>
          <w:rFonts w:ascii="Times New Roman" w:hAnsi="Times New Roman" w:cs="Times New Roman"/>
          <w:sz w:val="28"/>
          <w:szCs w:val="28"/>
        </w:rPr>
        <w:t>.</w:t>
      </w:r>
    </w:p>
    <w:p w:rsidR="001E75CC" w:rsidRPr="001E75CC" w:rsidRDefault="001E75CC" w:rsidP="001E75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E793F" w:rsidRPr="00FE793F" w:rsidRDefault="00FE793F" w:rsidP="001E75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793F" w:rsidRPr="00FE793F" w:rsidSect="00524CB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83" w:rsidRDefault="00476683" w:rsidP="00F171F8">
      <w:pPr>
        <w:spacing w:after="0" w:line="240" w:lineRule="auto"/>
      </w:pPr>
      <w:r>
        <w:separator/>
      </w:r>
    </w:p>
  </w:endnote>
  <w:endnote w:type="continuationSeparator" w:id="0">
    <w:p w:rsidR="00476683" w:rsidRDefault="00476683" w:rsidP="00F1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519557"/>
      <w:docPartObj>
        <w:docPartGallery w:val="Page Numbers (Bottom of Page)"/>
        <w:docPartUnique/>
      </w:docPartObj>
    </w:sdtPr>
    <w:sdtEndPr/>
    <w:sdtContent>
      <w:p w:rsidR="00AD39BB" w:rsidRDefault="00AD3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B6">
          <w:rPr>
            <w:noProof/>
          </w:rPr>
          <w:t>2</w:t>
        </w:r>
        <w:r>
          <w:fldChar w:fldCharType="end"/>
        </w:r>
      </w:p>
    </w:sdtContent>
  </w:sdt>
  <w:p w:rsidR="00AD39BB" w:rsidRDefault="00AD39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83" w:rsidRDefault="00476683" w:rsidP="00F171F8">
      <w:pPr>
        <w:spacing w:after="0" w:line="240" w:lineRule="auto"/>
      </w:pPr>
      <w:r>
        <w:separator/>
      </w:r>
    </w:p>
  </w:footnote>
  <w:footnote w:type="continuationSeparator" w:id="0">
    <w:p w:rsidR="00476683" w:rsidRDefault="00476683" w:rsidP="00F1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767"/>
    <w:multiLevelType w:val="hybridMultilevel"/>
    <w:tmpl w:val="860CF4DE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DF1"/>
    <w:multiLevelType w:val="hybridMultilevel"/>
    <w:tmpl w:val="7C264B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F02B5"/>
    <w:multiLevelType w:val="hybridMultilevel"/>
    <w:tmpl w:val="FA2C16FE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4916"/>
    <w:multiLevelType w:val="hybridMultilevel"/>
    <w:tmpl w:val="42981228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7C93"/>
    <w:multiLevelType w:val="hybridMultilevel"/>
    <w:tmpl w:val="E56E4478"/>
    <w:lvl w:ilvl="0" w:tplc="C9405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727483"/>
    <w:multiLevelType w:val="hybridMultilevel"/>
    <w:tmpl w:val="B3A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94E72"/>
    <w:multiLevelType w:val="hybridMultilevel"/>
    <w:tmpl w:val="4F921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0657E"/>
    <w:multiLevelType w:val="hybridMultilevel"/>
    <w:tmpl w:val="B3E4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E7324"/>
    <w:multiLevelType w:val="hybridMultilevel"/>
    <w:tmpl w:val="EA682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83FCC"/>
    <w:multiLevelType w:val="hybridMultilevel"/>
    <w:tmpl w:val="4D74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468A1"/>
    <w:multiLevelType w:val="hybridMultilevel"/>
    <w:tmpl w:val="62FE31D0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D6C59"/>
    <w:multiLevelType w:val="hybridMultilevel"/>
    <w:tmpl w:val="579203C6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A4A74"/>
    <w:multiLevelType w:val="hybridMultilevel"/>
    <w:tmpl w:val="1B3899AC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2039D"/>
    <w:multiLevelType w:val="hybridMultilevel"/>
    <w:tmpl w:val="A87AD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20E9B"/>
    <w:multiLevelType w:val="hybridMultilevel"/>
    <w:tmpl w:val="7AA6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15C35"/>
    <w:multiLevelType w:val="hybridMultilevel"/>
    <w:tmpl w:val="AF1EB438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83A56"/>
    <w:multiLevelType w:val="hybridMultilevel"/>
    <w:tmpl w:val="7E96E554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E6BA3"/>
    <w:multiLevelType w:val="hybridMultilevel"/>
    <w:tmpl w:val="19F6644C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020CE"/>
    <w:multiLevelType w:val="hybridMultilevel"/>
    <w:tmpl w:val="8E0623FC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D5A59"/>
    <w:multiLevelType w:val="hybridMultilevel"/>
    <w:tmpl w:val="AFA62A26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954FA"/>
    <w:multiLevelType w:val="hybridMultilevel"/>
    <w:tmpl w:val="618CD48A"/>
    <w:lvl w:ilvl="0" w:tplc="C940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20"/>
  </w:num>
  <w:num w:numId="7">
    <w:abstractNumId w:val="19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F5"/>
    <w:rsid w:val="000161C1"/>
    <w:rsid w:val="000214FB"/>
    <w:rsid w:val="00041A5C"/>
    <w:rsid w:val="00050429"/>
    <w:rsid w:val="000650F1"/>
    <w:rsid w:val="0007029E"/>
    <w:rsid w:val="000A49C7"/>
    <w:rsid w:val="000B11F5"/>
    <w:rsid w:val="000C05E7"/>
    <w:rsid w:val="000C0A88"/>
    <w:rsid w:val="000C4CB8"/>
    <w:rsid w:val="000D27AE"/>
    <w:rsid w:val="000E05D0"/>
    <w:rsid w:val="000E306F"/>
    <w:rsid w:val="00111713"/>
    <w:rsid w:val="001321E8"/>
    <w:rsid w:val="00137D22"/>
    <w:rsid w:val="00154ABB"/>
    <w:rsid w:val="001560B1"/>
    <w:rsid w:val="00164C4D"/>
    <w:rsid w:val="00165BE8"/>
    <w:rsid w:val="001762B0"/>
    <w:rsid w:val="001850B4"/>
    <w:rsid w:val="0019176A"/>
    <w:rsid w:val="001C76A1"/>
    <w:rsid w:val="001D3A3B"/>
    <w:rsid w:val="001E517F"/>
    <w:rsid w:val="001E75CC"/>
    <w:rsid w:val="00215DEE"/>
    <w:rsid w:val="00221686"/>
    <w:rsid w:val="002218D2"/>
    <w:rsid w:val="00243908"/>
    <w:rsid w:val="00244001"/>
    <w:rsid w:val="002609D7"/>
    <w:rsid w:val="00274955"/>
    <w:rsid w:val="0029029F"/>
    <w:rsid w:val="002948E1"/>
    <w:rsid w:val="00295AD5"/>
    <w:rsid w:val="002F1AAB"/>
    <w:rsid w:val="002F1D9A"/>
    <w:rsid w:val="002F2AA0"/>
    <w:rsid w:val="003502B7"/>
    <w:rsid w:val="003614C4"/>
    <w:rsid w:val="00383141"/>
    <w:rsid w:val="00390D26"/>
    <w:rsid w:val="003A0DA2"/>
    <w:rsid w:val="003A1DD6"/>
    <w:rsid w:val="003B6E61"/>
    <w:rsid w:val="003C29D6"/>
    <w:rsid w:val="003C5F8C"/>
    <w:rsid w:val="003D1DC7"/>
    <w:rsid w:val="003E2727"/>
    <w:rsid w:val="003E4171"/>
    <w:rsid w:val="003F6F4C"/>
    <w:rsid w:val="003F7142"/>
    <w:rsid w:val="004070C4"/>
    <w:rsid w:val="00410B99"/>
    <w:rsid w:val="00411FED"/>
    <w:rsid w:val="00430707"/>
    <w:rsid w:val="00433470"/>
    <w:rsid w:val="00437168"/>
    <w:rsid w:val="0044799D"/>
    <w:rsid w:val="004563C9"/>
    <w:rsid w:val="00466FF8"/>
    <w:rsid w:val="00476683"/>
    <w:rsid w:val="004918E0"/>
    <w:rsid w:val="004969B0"/>
    <w:rsid w:val="004A5A4A"/>
    <w:rsid w:val="004B3FBB"/>
    <w:rsid w:val="004C70A8"/>
    <w:rsid w:val="004E1F85"/>
    <w:rsid w:val="00505138"/>
    <w:rsid w:val="00524CB8"/>
    <w:rsid w:val="00526300"/>
    <w:rsid w:val="00563D66"/>
    <w:rsid w:val="00567B49"/>
    <w:rsid w:val="00572D1C"/>
    <w:rsid w:val="005767EC"/>
    <w:rsid w:val="005C507C"/>
    <w:rsid w:val="005D0FCE"/>
    <w:rsid w:val="005D2FF7"/>
    <w:rsid w:val="005F2358"/>
    <w:rsid w:val="005F7580"/>
    <w:rsid w:val="0060473B"/>
    <w:rsid w:val="006069EA"/>
    <w:rsid w:val="00610B9F"/>
    <w:rsid w:val="00631D1C"/>
    <w:rsid w:val="006373F9"/>
    <w:rsid w:val="006453F3"/>
    <w:rsid w:val="006543E5"/>
    <w:rsid w:val="00661374"/>
    <w:rsid w:val="00661E0F"/>
    <w:rsid w:val="006B4F40"/>
    <w:rsid w:val="006C5EAB"/>
    <w:rsid w:val="006C642E"/>
    <w:rsid w:val="006D0CDE"/>
    <w:rsid w:val="006F23BD"/>
    <w:rsid w:val="007125ED"/>
    <w:rsid w:val="00720892"/>
    <w:rsid w:val="00735DB6"/>
    <w:rsid w:val="00753381"/>
    <w:rsid w:val="00773E46"/>
    <w:rsid w:val="00781C28"/>
    <w:rsid w:val="007853E5"/>
    <w:rsid w:val="00797DE6"/>
    <w:rsid w:val="007A521C"/>
    <w:rsid w:val="007D6183"/>
    <w:rsid w:val="007E1C4F"/>
    <w:rsid w:val="00804D05"/>
    <w:rsid w:val="00811A80"/>
    <w:rsid w:val="00820D0D"/>
    <w:rsid w:val="00827E44"/>
    <w:rsid w:val="008311F7"/>
    <w:rsid w:val="00846D33"/>
    <w:rsid w:val="00867B28"/>
    <w:rsid w:val="008715B6"/>
    <w:rsid w:val="00893A5A"/>
    <w:rsid w:val="008B0912"/>
    <w:rsid w:val="008B4033"/>
    <w:rsid w:val="008C6356"/>
    <w:rsid w:val="008C74C5"/>
    <w:rsid w:val="008E02D7"/>
    <w:rsid w:val="008E3A68"/>
    <w:rsid w:val="009007BB"/>
    <w:rsid w:val="0091360B"/>
    <w:rsid w:val="009212B7"/>
    <w:rsid w:val="00934F96"/>
    <w:rsid w:val="009A7AD9"/>
    <w:rsid w:val="009C22A0"/>
    <w:rsid w:val="009C431A"/>
    <w:rsid w:val="009D1FC2"/>
    <w:rsid w:val="009D7E54"/>
    <w:rsid w:val="009F2197"/>
    <w:rsid w:val="00A03AB8"/>
    <w:rsid w:val="00A07478"/>
    <w:rsid w:val="00A245DB"/>
    <w:rsid w:val="00A26B28"/>
    <w:rsid w:val="00A463EE"/>
    <w:rsid w:val="00A75707"/>
    <w:rsid w:val="00A77A6E"/>
    <w:rsid w:val="00AD39BB"/>
    <w:rsid w:val="00AF3D66"/>
    <w:rsid w:val="00AF490F"/>
    <w:rsid w:val="00B03245"/>
    <w:rsid w:val="00B144A3"/>
    <w:rsid w:val="00B14D61"/>
    <w:rsid w:val="00B15FFB"/>
    <w:rsid w:val="00B24371"/>
    <w:rsid w:val="00B3729A"/>
    <w:rsid w:val="00B37525"/>
    <w:rsid w:val="00B40EB7"/>
    <w:rsid w:val="00B663A9"/>
    <w:rsid w:val="00B837F3"/>
    <w:rsid w:val="00B92808"/>
    <w:rsid w:val="00BA23D7"/>
    <w:rsid w:val="00BA278A"/>
    <w:rsid w:val="00BA28F8"/>
    <w:rsid w:val="00BA6FDF"/>
    <w:rsid w:val="00BD5B39"/>
    <w:rsid w:val="00C06797"/>
    <w:rsid w:val="00C14667"/>
    <w:rsid w:val="00C42842"/>
    <w:rsid w:val="00C53214"/>
    <w:rsid w:val="00C53B02"/>
    <w:rsid w:val="00C56E07"/>
    <w:rsid w:val="00C64AF8"/>
    <w:rsid w:val="00C73B04"/>
    <w:rsid w:val="00C81A73"/>
    <w:rsid w:val="00C84E68"/>
    <w:rsid w:val="00C96BE1"/>
    <w:rsid w:val="00CA1F9B"/>
    <w:rsid w:val="00CC36CF"/>
    <w:rsid w:val="00D10BE9"/>
    <w:rsid w:val="00D1676B"/>
    <w:rsid w:val="00D540B6"/>
    <w:rsid w:val="00D60940"/>
    <w:rsid w:val="00D715A2"/>
    <w:rsid w:val="00D875E8"/>
    <w:rsid w:val="00DD136A"/>
    <w:rsid w:val="00DE4C81"/>
    <w:rsid w:val="00DF2937"/>
    <w:rsid w:val="00E16A88"/>
    <w:rsid w:val="00E1758F"/>
    <w:rsid w:val="00E2309B"/>
    <w:rsid w:val="00E30A18"/>
    <w:rsid w:val="00E36621"/>
    <w:rsid w:val="00E4612F"/>
    <w:rsid w:val="00E46C0C"/>
    <w:rsid w:val="00E47025"/>
    <w:rsid w:val="00E81194"/>
    <w:rsid w:val="00E829FE"/>
    <w:rsid w:val="00E86D9F"/>
    <w:rsid w:val="00E941A3"/>
    <w:rsid w:val="00EB0458"/>
    <w:rsid w:val="00EB1D91"/>
    <w:rsid w:val="00ED1BCC"/>
    <w:rsid w:val="00EF6DB1"/>
    <w:rsid w:val="00F01F83"/>
    <w:rsid w:val="00F03642"/>
    <w:rsid w:val="00F1150F"/>
    <w:rsid w:val="00F141D5"/>
    <w:rsid w:val="00F16986"/>
    <w:rsid w:val="00F171F8"/>
    <w:rsid w:val="00F33A05"/>
    <w:rsid w:val="00F47B28"/>
    <w:rsid w:val="00F534F5"/>
    <w:rsid w:val="00F56F1D"/>
    <w:rsid w:val="00F65CF0"/>
    <w:rsid w:val="00F734C4"/>
    <w:rsid w:val="00F74345"/>
    <w:rsid w:val="00F83BFA"/>
    <w:rsid w:val="00F8574A"/>
    <w:rsid w:val="00F92D4C"/>
    <w:rsid w:val="00FA7D45"/>
    <w:rsid w:val="00FD7C44"/>
    <w:rsid w:val="00FE4747"/>
    <w:rsid w:val="00FE6DA3"/>
    <w:rsid w:val="00FE793F"/>
    <w:rsid w:val="00FF143B"/>
    <w:rsid w:val="00FF1DA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07"/>
    <w:pPr>
      <w:ind w:left="720"/>
      <w:contextualSpacing/>
    </w:pPr>
  </w:style>
  <w:style w:type="table" w:styleId="a4">
    <w:name w:val="Table Grid"/>
    <w:basedOn w:val="a1"/>
    <w:uiPriority w:val="59"/>
    <w:rsid w:val="004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707"/>
  </w:style>
  <w:style w:type="paragraph" w:styleId="a7">
    <w:name w:val="footer"/>
    <w:basedOn w:val="a"/>
    <w:link w:val="a8"/>
    <w:uiPriority w:val="99"/>
    <w:unhideWhenUsed/>
    <w:rsid w:val="0043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707"/>
  </w:style>
  <w:style w:type="paragraph" w:styleId="a9">
    <w:name w:val="Normal (Web)"/>
    <w:basedOn w:val="a"/>
    <w:uiPriority w:val="99"/>
    <w:semiHidden/>
    <w:unhideWhenUsed/>
    <w:rsid w:val="000C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171F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171F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07"/>
    <w:pPr>
      <w:ind w:left="720"/>
      <w:contextualSpacing/>
    </w:pPr>
  </w:style>
  <w:style w:type="table" w:styleId="a4">
    <w:name w:val="Table Grid"/>
    <w:basedOn w:val="a1"/>
    <w:uiPriority w:val="59"/>
    <w:rsid w:val="004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707"/>
  </w:style>
  <w:style w:type="paragraph" w:styleId="a7">
    <w:name w:val="footer"/>
    <w:basedOn w:val="a"/>
    <w:link w:val="a8"/>
    <w:uiPriority w:val="99"/>
    <w:unhideWhenUsed/>
    <w:rsid w:val="0043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707"/>
  </w:style>
  <w:style w:type="paragraph" w:styleId="a9">
    <w:name w:val="Normal (Web)"/>
    <w:basedOn w:val="a"/>
    <w:uiPriority w:val="99"/>
    <w:semiHidden/>
    <w:unhideWhenUsed/>
    <w:rsid w:val="000C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171F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171F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1E44-D11E-4149-B91A-8885CFE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32</Pages>
  <Words>8191</Words>
  <Characters>46691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SPealiST RePack</Company>
  <LinksUpToDate>false</LinksUpToDate>
  <CharactersWithSpaces>54773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SUPER</cp:lastModifiedBy>
  <cp:revision>53</cp:revision>
  <dcterms:created xsi:type="dcterms:W3CDTF">2022-01-24T17:38:00Z</dcterms:created>
  <dcterms:modified xsi:type="dcterms:W3CDTF">2023-03-26T21:36:00Z</dcterms:modified>
</cp:coreProperties>
</file>