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93" w:rsidRDefault="000E2183" w:rsidP="000174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017439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оссошь</w:t>
      </w:r>
      <w:proofErr w:type="spellEnd"/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Pr="00C25512" w:rsidRDefault="000E2183" w:rsidP="00017439">
      <w:pPr>
        <w:spacing w:line="360" w:lineRule="auto"/>
        <w:jc w:val="center"/>
        <w:rPr>
          <w:sz w:val="32"/>
          <w:szCs w:val="32"/>
        </w:rPr>
      </w:pPr>
    </w:p>
    <w:p w:rsidR="000E2183" w:rsidRPr="00C25512" w:rsidRDefault="00345279" w:rsidP="0001743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Исследовательская работа</w:t>
      </w:r>
    </w:p>
    <w:p w:rsidR="000E2183" w:rsidRPr="00C25512" w:rsidRDefault="000E2183" w:rsidP="00017439">
      <w:pPr>
        <w:spacing w:line="360" w:lineRule="auto"/>
        <w:jc w:val="center"/>
        <w:rPr>
          <w:sz w:val="36"/>
          <w:szCs w:val="36"/>
        </w:rPr>
      </w:pPr>
      <w:r w:rsidRPr="00C25512">
        <w:rPr>
          <w:sz w:val="36"/>
          <w:szCs w:val="36"/>
        </w:rPr>
        <w:t>Влияние воды</w:t>
      </w:r>
      <w:r w:rsidR="00C25512" w:rsidRPr="00C25512">
        <w:rPr>
          <w:sz w:val="36"/>
          <w:szCs w:val="36"/>
        </w:rPr>
        <w:t xml:space="preserve"> с разными свойствами</w:t>
      </w:r>
      <w:r w:rsidRPr="00C25512">
        <w:rPr>
          <w:sz w:val="36"/>
          <w:szCs w:val="36"/>
        </w:rPr>
        <w:t xml:space="preserve"> на рост и развитие растений</w:t>
      </w: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17439" w:rsidRDefault="00017439" w:rsidP="000174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17439" w:rsidRDefault="00017439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C25512" w:rsidP="000174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17439">
        <w:rPr>
          <w:sz w:val="28"/>
          <w:szCs w:val="28"/>
        </w:rPr>
        <w:t xml:space="preserve"> </w:t>
      </w:r>
      <w:r w:rsidR="000E2183">
        <w:rPr>
          <w:sz w:val="28"/>
          <w:szCs w:val="28"/>
        </w:rPr>
        <w:t>Автор: Сухарев Иван</w:t>
      </w:r>
      <w:r w:rsidR="00017439">
        <w:rPr>
          <w:sz w:val="28"/>
          <w:szCs w:val="28"/>
        </w:rPr>
        <w:t>,</w:t>
      </w:r>
      <w:r w:rsidR="005D2FF9">
        <w:rPr>
          <w:sz w:val="28"/>
          <w:szCs w:val="28"/>
        </w:rPr>
        <w:t xml:space="preserve"> ученик 6</w:t>
      </w:r>
      <w:r w:rsidR="000E2183">
        <w:rPr>
          <w:sz w:val="28"/>
          <w:szCs w:val="28"/>
        </w:rPr>
        <w:t xml:space="preserve"> класса</w:t>
      </w:r>
    </w:p>
    <w:p w:rsidR="000E2183" w:rsidRDefault="000E2183" w:rsidP="000174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5512">
        <w:rPr>
          <w:sz w:val="28"/>
          <w:szCs w:val="28"/>
        </w:rPr>
        <w:t xml:space="preserve">         </w:t>
      </w:r>
      <w:r>
        <w:rPr>
          <w:sz w:val="28"/>
          <w:szCs w:val="28"/>
        </w:rPr>
        <w:t>Руководитель: Сухарева О.В.</w:t>
      </w:r>
      <w:r w:rsidR="000174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учитель биологии</w:t>
      </w: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017439">
      <w:pPr>
        <w:spacing w:line="360" w:lineRule="auto"/>
        <w:jc w:val="center"/>
        <w:rPr>
          <w:sz w:val="28"/>
          <w:szCs w:val="28"/>
        </w:rPr>
      </w:pPr>
    </w:p>
    <w:p w:rsidR="000E2183" w:rsidRDefault="000E2183" w:rsidP="00C255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Россошь</w:t>
      </w:r>
    </w:p>
    <w:p w:rsidR="000E2183" w:rsidRDefault="005D2FF9" w:rsidP="000174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4F2EE3" w:rsidRDefault="00BB7D22" w:rsidP="00BB7D22">
      <w:pPr>
        <w:tabs>
          <w:tab w:val="left" w:pos="3420"/>
          <w:tab w:val="center" w:pos="45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F2EE3">
        <w:rPr>
          <w:sz w:val="28"/>
          <w:szCs w:val="28"/>
        </w:rPr>
        <w:t>О</w:t>
      </w:r>
      <w:r w:rsidR="006A1E05">
        <w:rPr>
          <w:sz w:val="28"/>
          <w:szCs w:val="28"/>
        </w:rPr>
        <w:t>ГЛАВЛЕНИЕ</w:t>
      </w:r>
    </w:p>
    <w:p w:rsidR="004F2EE3" w:rsidRDefault="004F2EE3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FC6EF5">
        <w:rPr>
          <w:sz w:val="28"/>
          <w:szCs w:val="28"/>
        </w:rPr>
        <w:t>…………………………………………………………… 2</w:t>
      </w:r>
    </w:p>
    <w:p w:rsidR="003C7EFE" w:rsidRDefault="003C7EFE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4F2EE3" w:rsidRDefault="004F2EE3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FC6EF5">
        <w:rPr>
          <w:sz w:val="28"/>
          <w:szCs w:val="28"/>
        </w:rPr>
        <w:t>. Теоретическая часть</w:t>
      </w:r>
    </w:p>
    <w:p w:rsidR="00FC6EF5" w:rsidRPr="00FC6EF5" w:rsidRDefault="00FC6EF5" w:rsidP="00BB7D22">
      <w:pPr>
        <w:pStyle w:val="a6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FC6EF5">
        <w:rPr>
          <w:sz w:val="28"/>
          <w:szCs w:val="28"/>
        </w:rPr>
        <w:t>Значение воды в жизни растений</w:t>
      </w:r>
      <w:r>
        <w:rPr>
          <w:sz w:val="28"/>
          <w:szCs w:val="28"/>
        </w:rPr>
        <w:t>…………………………… 4</w:t>
      </w:r>
    </w:p>
    <w:p w:rsidR="00FC6EF5" w:rsidRDefault="00FC6EF5" w:rsidP="00BB7D22">
      <w:pPr>
        <w:pStyle w:val="a6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воды…………………………………………..</w:t>
      </w:r>
      <w:r w:rsidR="00B65F59">
        <w:rPr>
          <w:sz w:val="28"/>
          <w:szCs w:val="28"/>
        </w:rPr>
        <w:t xml:space="preserve"> 5</w:t>
      </w:r>
    </w:p>
    <w:p w:rsidR="00FC6EF5" w:rsidRPr="00FC6EF5" w:rsidRDefault="00FC6EF5" w:rsidP="00BB7D22">
      <w:pPr>
        <w:pStyle w:val="a6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исследуемой воды</w:t>
      </w:r>
      <w:r w:rsidR="00850065">
        <w:rPr>
          <w:sz w:val="28"/>
          <w:szCs w:val="28"/>
        </w:rPr>
        <w:t>……………………………………...6</w:t>
      </w:r>
    </w:p>
    <w:p w:rsidR="004F2EE3" w:rsidRDefault="004F2EE3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</w:t>
      </w:r>
      <w:r w:rsidR="00FC6EF5">
        <w:rPr>
          <w:sz w:val="28"/>
          <w:szCs w:val="28"/>
        </w:rPr>
        <w:t>. Экспериментальная часть</w:t>
      </w:r>
    </w:p>
    <w:p w:rsidR="00FC6EF5" w:rsidRDefault="00FC6EF5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2.1 Методика исследования</w:t>
      </w:r>
      <w:r w:rsidR="00B65F59">
        <w:rPr>
          <w:sz w:val="28"/>
          <w:szCs w:val="28"/>
        </w:rPr>
        <w:t>………………………………………6</w:t>
      </w:r>
    </w:p>
    <w:p w:rsidR="00FC6EF5" w:rsidRDefault="00FC6EF5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2.1 Результаты исследования</w:t>
      </w:r>
      <w:r w:rsidR="00B65F59">
        <w:rPr>
          <w:sz w:val="28"/>
          <w:szCs w:val="28"/>
        </w:rPr>
        <w:t>…………</w:t>
      </w:r>
      <w:r w:rsidR="00850065">
        <w:rPr>
          <w:sz w:val="28"/>
          <w:szCs w:val="28"/>
        </w:rPr>
        <w:t>…………………………..</w:t>
      </w:r>
      <w:r w:rsidR="00A77AB1">
        <w:rPr>
          <w:sz w:val="28"/>
          <w:szCs w:val="28"/>
        </w:rPr>
        <w:t>8</w:t>
      </w:r>
    </w:p>
    <w:p w:rsidR="004F2EE3" w:rsidRDefault="004F2EE3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65F59">
        <w:rPr>
          <w:sz w:val="28"/>
          <w:szCs w:val="28"/>
        </w:rPr>
        <w:t>………………………………………………………….</w:t>
      </w:r>
      <w:r w:rsidR="00D33D0C">
        <w:rPr>
          <w:sz w:val="28"/>
          <w:szCs w:val="28"/>
        </w:rPr>
        <w:t>.15</w:t>
      </w:r>
      <w:r w:rsidR="00B65F59">
        <w:rPr>
          <w:sz w:val="28"/>
          <w:szCs w:val="28"/>
        </w:rPr>
        <w:t xml:space="preserve">        </w:t>
      </w:r>
    </w:p>
    <w:p w:rsidR="004F2EE3" w:rsidRDefault="004F2EE3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B65F59">
        <w:rPr>
          <w:sz w:val="28"/>
          <w:szCs w:val="28"/>
        </w:rPr>
        <w:t>…………………………………………………</w:t>
      </w:r>
      <w:r w:rsidR="00D33D0C">
        <w:rPr>
          <w:sz w:val="28"/>
          <w:szCs w:val="28"/>
        </w:rPr>
        <w:t>.16</w:t>
      </w:r>
    </w:p>
    <w:p w:rsidR="00AA2FE9" w:rsidRDefault="00AA2FE9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Приложения………………………………………………………….17</w:t>
      </w:r>
    </w:p>
    <w:p w:rsidR="00B65F59" w:rsidRDefault="00B65F59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1………………………………………………………</w:t>
      </w:r>
      <w:r w:rsidR="00D33D0C">
        <w:rPr>
          <w:sz w:val="28"/>
          <w:szCs w:val="28"/>
        </w:rPr>
        <w:t>..17</w:t>
      </w:r>
    </w:p>
    <w:p w:rsidR="00B65F59" w:rsidRDefault="00B65F59" w:rsidP="00BB7D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2………………………………………………………</w:t>
      </w:r>
      <w:r w:rsidR="00D33D0C">
        <w:rPr>
          <w:sz w:val="28"/>
          <w:szCs w:val="28"/>
        </w:rPr>
        <w:t>..18</w:t>
      </w:r>
    </w:p>
    <w:p w:rsidR="00B65F59" w:rsidRDefault="00B65F59" w:rsidP="00BB7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055D03">
        <w:rPr>
          <w:sz w:val="28"/>
          <w:szCs w:val="28"/>
        </w:rPr>
        <w:t>ложение 3………………………………………………………</w:t>
      </w:r>
      <w:r w:rsidR="00D33D0C">
        <w:rPr>
          <w:sz w:val="28"/>
          <w:szCs w:val="28"/>
        </w:rPr>
        <w:t>19</w:t>
      </w:r>
    </w:p>
    <w:p w:rsidR="004F2EE3" w:rsidRDefault="004F2EE3" w:rsidP="00BB7D22">
      <w:pPr>
        <w:spacing w:line="360" w:lineRule="auto"/>
        <w:rPr>
          <w:sz w:val="28"/>
          <w:szCs w:val="28"/>
        </w:rPr>
      </w:pPr>
    </w:p>
    <w:p w:rsidR="004F2EE3" w:rsidRDefault="004F2EE3" w:rsidP="00BB7D22">
      <w:pPr>
        <w:spacing w:line="360" w:lineRule="auto"/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4F2EE3" w:rsidRDefault="004F2EE3" w:rsidP="004F2EE3">
      <w:pPr>
        <w:rPr>
          <w:sz w:val="28"/>
          <w:szCs w:val="28"/>
        </w:rPr>
      </w:pPr>
    </w:p>
    <w:p w:rsidR="00225EEF" w:rsidRDefault="00C80D90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853724">
        <w:rPr>
          <w:sz w:val="28"/>
          <w:szCs w:val="28"/>
        </w:rPr>
        <w:t xml:space="preserve"> </w:t>
      </w:r>
      <w:r w:rsidR="00225EEF">
        <w:rPr>
          <w:sz w:val="28"/>
          <w:szCs w:val="28"/>
        </w:rPr>
        <w:t>«Вода – это Н</w:t>
      </w:r>
      <w:r w:rsidR="00225EEF">
        <w:rPr>
          <w:sz w:val="28"/>
          <w:szCs w:val="28"/>
          <w:vertAlign w:val="subscript"/>
        </w:rPr>
        <w:t>2</w:t>
      </w:r>
      <w:r w:rsidR="00225EEF">
        <w:rPr>
          <w:sz w:val="28"/>
          <w:szCs w:val="28"/>
        </w:rPr>
        <w:t xml:space="preserve">О, то есть два атома водорода и один атом </w:t>
      </w:r>
    </w:p>
    <w:p w:rsidR="003C7EFE" w:rsidRDefault="00225EE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E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кислорода, но есть еще третье, превращающее эти атомы </w:t>
      </w:r>
      <w:proofErr w:type="gramStart"/>
      <w:r>
        <w:rPr>
          <w:sz w:val="28"/>
          <w:szCs w:val="28"/>
        </w:rPr>
        <w:t>в</w:t>
      </w:r>
      <w:proofErr w:type="gramEnd"/>
    </w:p>
    <w:p w:rsidR="00225EEF" w:rsidRDefault="003C7EFE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воду, и никто не знает, что это такое».</w:t>
      </w:r>
      <w:r w:rsidR="0022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225EEF" w:rsidRPr="00225EEF" w:rsidRDefault="00225EE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7EFE">
        <w:rPr>
          <w:sz w:val="28"/>
          <w:szCs w:val="28"/>
        </w:rPr>
        <w:t xml:space="preserve">                     </w:t>
      </w:r>
      <w:r w:rsidR="00FE23DD">
        <w:rPr>
          <w:sz w:val="28"/>
          <w:szCs w:val="28"/>
        </w:rPr>
        <w:t xml:space="preserve"> Дэ</w:t>
      </w:r>
      <w:r>
        <w:rPr>
          <w:sz w:val="28"/>
          <w:szCs w:val="28"/>
        </w:rPr>
        <w:t>вид Герберт Лоренц</w:t>
      </w:r>
    </w:p>
    <w:p w:rsidR="004F2EE3" w:rsidRDefault="004F2EE3" w:rsidP="009279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25512">
        <w:rPr>
          <w:sz w:val="28"/>
          <w:szCs w:val="28"/>
        </w:rPr>
        <w:t>ВЕДЕНИЕ</w:t>
      </w:r>
    </w:p>
    <w:p w:rsidR="004F2EE3" w:rsidRDefault="004F2EE3" w:rsidP="003C7EFE">
      <w:pPr>
        <w:spacing w:line="276" w:lineRule="auto"/>
        <w:jc w:val="both"/>
        <w:rPr>
          <w:sz w:val="28"/>
          <w:szCs w:val="28"/>
        </w:rPr>
      </w:pPr>
      <w:r w:rsidRPr="00C25512">
        <w:rPr>
          <w:b/>
          <w:i/>
          <w:sz w:val="28"/>
          <w:szCs w:val="28"/>
        </w:rPr>
        <w:t>Актуальность темы</w:t>
      </w:r>
      <w:r w:rsidR="00225EEF" w:rsidRPr="00C25512">
        <w:rPr>
          <w:b/>
          <w:i/>
          <w:sz w:val="28"/>
          <w:szCs w:val="28"/>
        </w:rPr>
        <w:t>.</w:t>
      </w:r>
      <w:r w:rsidR="00C25512">
        <w:rPr>
          <w:b/>
          <w:i/>
          <w:sz w:val="28"/>
          <w:szCs w:val="28"/>
        </w:rPr>
        <w:t xml:space="preserve"> </w:t>
      </w:r>
      <w:r w:rsidR="00C25512">
        <w:rPr>
          <w:sz w:val="28"/>
          <w:szCs w:val="28"/>
        </w:rPr>
        <w:t>Все на нашей планете начинается с растений. Не будь их на Земле, неизвестно, была бы она пригодна для жизни.</w:t>
      </w:r>
      <w:r w:rsidR="00E37D67">
        <w:rPr>
          <w:sz w:val="28"/>
          <w:szCs w:val="28"/>
        </w:rPr>
        <w:t xml:space="preserve"> Растения обеспечивают всем необходимым не только животных, но и человека. Они дают всем пищу, поддерживают состав атмосферы, участвуют в круговороте воды, влияют на климат.</w:t>
      </w:r>
    </w:p>
    <w:p w:rsidR="00E37D67" w:rsidRDefault="00E63EEA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7D67">
        <w:rPr>
          <w:sz w:val="28"/>
          <w:szCs w:val="28"/>
        </w:rPr>
        <w:t>тог</w:t>
      </w:r>
      <w:r w:rsidR="00FE23D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37D67">
        <w:rPr>
          <w:sz w:val="28"/>
          <w:szCs w:val="28"/>
        </w:rPr>
        <w:t>чтобы растения хорошо развивались, им необходимы благоприятные условия: тепло, почва, свет. Но одним из главнейших условий является вода. Вода – одно из самых простых веществ: в его молекуле два атома водорода и один атом кислорода. Но это только химическая формула! А ско</w:t>
      </w:r>
      <w:r w:rsidR="00944B85">
        <w:rPr>
          <w:sz w:val="28"/>
          <w:szCs w:val="28"/>
        </w:rPr>
        <w:t>лько видов воды есть на Земле?!</w:t>
      </w:r>
      <w:r w:rsidR="00E37D67">
        <w:rPr>
          <w:sz w:val="28"/>
          <w:szCs w:val="28"/>
        </w:rPr>
        <w:t xml:space="preserve"> Виды воды отличаются составом и свойствами, а значит, могут по-разному влиять на растения.</w:t>
      </w:r>
    </w:p>
    <w:p w:rsidR="00E37D67" w:rsidRPr="00C25512" w:rsidRDefault="00E37D67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захотелось узнать, действительно ли вода</w:t>
      </w:r>
      <w:r w:rsidR="00E63EEA">
        <w:rPr>
          <w:sz w:val="28"/>
          <w:szCs w:val="28"/>
        </w:rPr>
        <w:t xml:space="preserve"> может отличаться своим воздействием на растения. </w:t>
      </w:r>
      <w:proofErr w:type="gramStart"/>
      <w:r w:rsidR="00E63EEA">
        <w:rPr>
          <w:sz w:val="28"/>
          <w:szCs w:val="28"/>
        </w:rPr>
        <w:t>Убедиться в этом было решено</w:t>
      </w:r>
      <w:proofErr w:type="gramEnd"/>
      <w:r w:rsidR="00E63EEA">
        <w:rPr>
          <w:sz w:val="28"/>
          <w:szCs w:val="28"/>
        </w:rPr>
        <w:t xml:space="preserve"> экспериментальным путем.</w:t>
      </w:r>
    </w:p>
    <w:p w:rsidR="004F2EE3" w:rsidRPr="00E63EEA" w:rsidRDefault="004F2EE3" w:rsidP="003C7EFE">
      <w:pPr>
        <w:spacing w:line="276" w:lineRule="auto"/>
        <w:jc w:val="both"/>
        <w:rPr>
          <w:sz w:val="28"/>
          <w:szCs w:val="28"/>
        </w:rPr>
      </w:pPr>
      <w:r w:rsidRPr="00C25512">
        <w:rPr>
          <w:b/>
          <w:i/>
          <w:sz w:val="28"/>
          <w:szCs w:val="28"/>
        </w:rPr>
        <w:t>Цель исследования</w:t>
      </w:r>
      <w:r w:rsidR="00DA3A71" w:rsidRPr="00C25512">
        <w:rPr>
          <w:b/>
          <w:i/>
          <w:sz w:val="28"/>
          <w:szCs w:val="28"/>
        </w:rPr>
        <w:t>:</w:t>
      </w:r>
      <w:r w:rsidR="00E63EEA">
        <w:rPr>
          <w:sz w:val="28"/>
          <w:szCs w:val="28"/>
        </w:rPr>
        <w:t xml:space="preserve"> изучить состав и свойства некоторых видов воды и определить их влияние на жизнедеятельность растений.</w:t>
      </w:r>
    </w:p>
    <w:p w:rsidR="00E63EEA" w:rsidRDefault="004F2EE3" w:rsidP="003C7EFE">
      <w:pPr>
        <w:spacing w:line="276" w:lineRule="auto"/>
        <w:jc w:val="both"/>
        <w:rPr>
          <w:sz w:val="28"/>
          <w:szCs w:val="28"/>
        </w:rPr>
      </w:pPr>
      <w:r w:rsidRPr="00C25512">
        <w:rPr>
          <w:b/>
          <w:i/>
          <w:sz w:val="28"/>
          <w:szCs w:val="28"/>
        </w:rPr>
        <w:t>Задачи исследования</w:t>
      </w:r>
      <w:r w:rsidR="00DA3A71" w:rsidRPr="00C25512">
        <w:rPr>
          <w:b/>
          <w:i/>
          <w:sz w:val="28"/>
          <w:szCs w:val="28"/>
        </w:rPr>
        <w:t>:</w:t>
      </w:r>
      <w:r w:rsidR="00225EEF" w:rsidRPr="00C25512">
        <w:rPr>
          <w:b/>
          <w:i/>
          <w:sz w:val="28"/>
          <w:szCs w:val="28"/>
        </w:rPr>
        <w:t>*</w:t>
      </w:r>
      <w:r w:rsidR="00225EEF">
        <w:rPr>
          <w:sz w:val="28"/>
          <w:szCs w:val="28"/>
        </w:rPr>
        <w:t xml:space="preserve"> познакомиться с литературой по теме</w:t>
      </w:r>
    </w:p>
    <w:p w:rsidR="004F2EE3" w:rsidRDefault="00E63EEA" w:rsidP="00E63EEA">
      <w:pPr>
        <w:tabs>
          <w:tab w:val="left" w:pos="28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исследования;</w:t>
      </w:r>
      <w:r w:rsidR="0022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25EEF" w:rsidRDefault="00225EEF" w:rsidP="00E63EEA">
      <w:pPr>
        <w:tabs>
          <w:tab w:val="left" w:pos="28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980">
        <w:rPr>
          <w:sz w:val="28"/>
          <w:szCs w:val="28"/>
        </w:rPr>
        <w:t xml:space="preserve">                              </w:t>
      </w:r>
      <w:r w:rsidR="00E63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*изготовить прибор для получения «живой» и </w:t>
      </w:r>
    </w:p>
    <w:p w:rsidR="00225EEF" w:rsidRDefault="00225EE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798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«мертвой» воды</w:t>
      </w:r>
      <w:r w:rsidR="00E63EEA">
        <w:rPr>
          <w:sz w:val="28"/>
          <w:szCs w:val="28"/>
        </w:rPr>
        <w:t>;</w:t>
      </w:r>
    </w:p>
    <w:p w:rsidR="00225EEF" w:rsidRDefault="00225EE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980">
        <w:rPr>
          <w:sz w:val="28"/>
          <w:szCs w:val="28"/>
        </w:rPr>
        <w:t xml:space="preserve">                             </w:t>
      </w:r>
      <w:r w:rsidR="00E63EEA">
        <w:rPr>
          <w:sz w:val="28"/>
          <w:szCs w:val="28"/>
        </w:rPr>
        <w:t xml:space="preserve">  </w:t>
      </w:r>
      <w:r>
        <w:rPr>
          <w:sz w:val="28"/>
          <w:szCs w:val="28"/>
        </w:rPr>
        <w:t>*получить «живую» и «мертвую» воду</w:t>
      </w:r>
      <w:r w:rsidR="00E63EEA">
        <w:rPr>
          <w:sz w:val="28"/>
          <w:szCs w:val="28"/>
        </w:rPr>
        <w:t>;</w:t>
      </w:r>
    </w:p>
    <w:p w:rsidR="00225EEF" w:rsidRDefault="00225EE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980">
        <w:rPr>
          <w:sz w:val="28"/>
          <w:szCs w:val="28"/>
        </w:rPr>
        <w:t xml:space="preserve">                             </w:t>
      </w:r>
      <w:r w:rsidR="00E63EEA">
        <w:rPr>
          <w:sz w:val="28"/>
          <w:szCs w:val="28"/>
        </w:rPr>
        <w:t xml:space="preserve">  </w:t>
      </w:r>
      <w:r>
        <w:rPr>
          <w:sz w:val="28"/>
          <w:szCs w:val="28"/>
        </w:rPr>
        <w:t>*провести эксперименты по изучению влияния</w:t>
      </w:r>
    </w:p>
    <w:p w:rsidR="0089076F" w:rsidRDefault="0089076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2798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разной воды на развитие растений</w:t>
      </w:r>
      <w:r w:rsidR="00E63EEA">
        <w:rPr>
          <w:sz w:val="28"/>
          <w:szCs w:val="28"/>
        </w:rPr>
        <w:t>;</w:t>
      </w:r>
    </w:p>
    <w:p w:rsidR="0089076F" w:rsidRDefault="0089076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980">
        <w:rPr>
          <w:sz w:val="28"/>
          <w:szCs w:val="28"/>
        </w:rPr>
        <w:t xml:space="preserve">                             </w:t>
      </w:r>
      <w:r w:rsidR="00E63EEA">
        <w:rPr>
          <w:sz w:val="28"/>
          <w:szCs w:val="28"/>
        </w:rPr>
        <w:t xml:space="preserve"> </w:t>
      </w:r>
      <w:r>
        <w:rPr>
          <w:sz w:val="28"/>
          <w:szCs w:val="28"/>
        </w:rPr>
        <w:t>*проанализировать полученные результаты</w:t>
      </w:r>
    </w:p>
    <w:p w:rsidR="0089076F" w:rsidRDefault="0089076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7980">
        <w:rPr>
          <w:sz w:val="28"/>
          <w:szCs w:val="28"/>
        </w:rPr>
        <w:t xml:space="preserve">                              </w:t>
      </w:r>
      <w:r w:rsidR="00E63EEA">
        <w:rPr>
          <w:sz w:val="28"/>
          <w:szCs w:val="28"/>
        </w:rPr>
        <w:t>и сделать выводы.</w:t>
      </w:r>
    </w:p>
    <w:p w:rsidR="00DA3A71" w:rsidRDefault="00DA3A71" w:rsidP="003C7EFE">
      <w:pPr>
        <w:spacing w:line="276" w:lineRule="auto"/>
        <w:jc w:val="both"/>
        <w:rPr>
          <w:sz w:val="28"/>
          <w:szCs w:val="28"/>
        </w:rPr>
      </w:pPr>
      <w:r w:rsidRPr="00C25512">
        <w:rPr>
          <w:b/>
          <w:i/>
          <w:sz w:val="28"/>
          <w:szCs w:val="28"/>
        </w:rPr>
        <w:t>Объект исследования:</w:t>
      </w:r>
      <w:r w:rsidR="0089076F">
        <w:rPr>
          <w:sz w:val="28"/>
          <w:szCs w:val="28"/>
        </w:rPr>
        <w:t xml:space="preserve"> процессы роста и развития растений</w:t>
      </w:r>
      <w:r w:rsidR="00927980">
        <w:rPr>
          <w:sz w:val="28"/>
          <w:szCs w:val="28"/>
        </w:rPr>
        <w:t>.</w:t>
      </w:r>
    </w:p>
    <w:p w:rsidR="00DA3A71" w:rsidRDefault="00DA3A71" w:rsidP="003C7EFE">
      <w:pPr>
        <w:spacing w:line="276" w:lineRule="auto"/>
        <w:jc w:val="both"/>
        <w:rPr>
          <w:sz w:val="28"/>
          <w:szCs w:val="28"/>
        </w:rPr>
      </w:pPr>
      <w:r w:rsidRPr="00C25512">
        <w:rPr>
          <w:b/>
          <w:i/>
          <w:sz w:val="28"/>
          <w:szCs w:val="28"/>
        </w:rPr>
        <w:t>Предмет исследования:</w:t>
      </w:r>
      <w:r w:rsidR="0089076F">
        <w:rPr>
          <w:sz w:val="28"/>
          <w:szCs w:val="28"/>
        </w:rPr>
        <w:t xml:space="preserve"> изменение </w:t>
      </w:r>
      <w:r w:rsidR="003C7EFE">
        <w:rPr>
          <w:sz w:val="28"/>
          <w:szCs w:val="28"/>
        </w:rPr>
        <w:t xml:space="preserve">скорости </w:t>
      </w:r>
      <w:r w:rsidR="0089076F">
        <w:rPr>
          <w:sz w:val="28"/>
          <w:szCs w:val="28"/>
        </w:rPr>
        <w:t>роста и развития растений при поглощении воды разного состава и свойств</w:t>
      </w:r>
      <w:r w:rsidR="00927980">
        <w:rPr>
          <w:sz w:val="28"/>
          <w:szCs w:val="28"/>
        </w:rPr>
        <w:t>.</w:t>
      </w:r>
    </w:p>
    <w:p w:rsidR="004F2EE3" w:rsidRDefault="003C7EFE" w:rsidP="003C7EFE">
      <w:pPr>
        <w:spacing w:line="276" w:lineRule="auto"/>
        <w:jc w:val="both"/>
        <w:rPr>
          <w:sz w:val="28"/>
          <w:szCs w:val="28"/>
        </w:rPr>
      </w:pPr>
      <w:r w:rsidRPr="00C25512">
        <w:rPr>
          <w:b/>
          <w:i/>
          <w:sz w:val="28"/>
          <w:szCs w:val="28"/>
        </w:rPr>
        <w:t>Гипотеза</w:t>
      </w:r>
      <w:r w:rsidR="00DA3A71" w:rsidRPr="00C25512">
        <w:rPr>
          <w:b/>
          <w:i/>
          <w:sz w:val="28"/>
          <w:szCs w:val="28"/>
        </w:rPr>
        <w:t>:</w:t>
      </w:r>
      <w:r w:rsidR="0089076F">
        <w:rPr>
          <w:sz w:val="28"/>
          <w:szCs w:val="28"/>
        </w:rPr>
        <w:t xml:space="preserve"> можно предположить, что вода разного состава и с разными свойствами замедляет или ускоряет рост и развитие растений.</w:t>
      </w:r>
    </w:p>
    <w:p w:rsidR="004F2EE3" w:rsidRDefault="004F2EE3" w:rsidP="003C7EFE">
      <w:pPr>
        <w:spacing w:line="276" w:lineRule="auto"/>
        <w:jc w:val="both"/>
        <w:rPr>
          <w:sz w:val="28"/>
          <w:szCs w:val="28"/>
        </w:rPr>
      </w:pPr>
      <w:r w:rsidRPr="00C25512">
        <w:rPr>
          <w:b/>
          <w:i/>
          <w:sz w:val="28"/>
          <w:szCs w:val="28"/>
        </w:rPr>
        <w:t>Методы ис</w:t>
      </w:r>
      <w:r w:rsidR="00DA3A71" w:rsidRPr="00C25512">
        <w:rPr>
          <w:b/>
          <w:i/>
          <w:sz w:val="28"/>
          <w:szCs w:val="28"/>
        </w:rPr>
        <w:t>с</w:t>
      </w:r>
      <w:r w:rsidRPr="00C25512">
        <w:rPr>
          <w:b/>
          <w:i/>
          <w:sz w:val="28"/>
          <w:szCs w:val="28"/>
        </w:rPr>
        <w:t>ледования</w:t>
      </w:r>
      <w:r w:rsidR="00DA3A71" w:rsidRPr="00C25512">
        <w:rPr>
          <w:b/>
          <w:i/>
          <w:sz w:val="28"/>
          <w:szCs w:val="28"/>
        </w:rPr>
        <w:t>:</w:t>
      </w:r>
      <w:r w:rsidR="0089076F" w:rsidRPr="00C25512">
        <w:rPr>
          <w:b/>
          <w:i/>
          <w:sz w:val="28"/>
          <w:szCs w:val="28"/>
        </w:rPr>
        <w:t>*</w:t>
      </w:r>
      <w:r w:rsidR="0089076F">
        <w:rPr>
          <w:sz w:val="28"/>
          <w:szCs w:val="28"/>
        </w:rPr>
        <w:t>теоретические (изучение литературы по теме)</w:t>
      </w:r>
    </w:p>
    <w:p w:rsidR="0089076F" w:rsidRDefault="0089076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B61">
        <w:rPr>
          <w:sz w:val="28"/>
          <w:szCs w:val="28"/>
        </w:rPr>
        <w:t xml:space="preserve">                             </w:t>
      </w:r>
      <w:r w:rsidR="00944B85">
        <w:rPr>
          <w:sz w:val="28"/>
          <w:szCs w:val="28"/>
        </w:rPr>
        <w:t xml:space="preserve"> </w:t>
      </w:r>
      <w:r w:rsidR="00C43B61">
        <w:rPr>
          <w:sz w:val="28"/>
          <w:szCs w:val="28"/>
        </w:rPr>
        <w:t xml:space="preserve"> </w:t>
      </w:r>
      <w:r w:rsidR="00FE23DD">
        <w:rPr>
          <w:sz w:val="28"/>
          <w:szCs w:val="28"/>
        </w:rPr>
        <w:t xml:space="preserve"> </w:t>
      </w:r>
      <w:r>
        <w:rPr>
          <w:sz w:val="28"/>
          <w:szCs w:val="28"/>
        </w:rPr>
        <w:t>*наблюдение, сравнение, анализ</w:t>
      </w:r>
    </w:p>
    <w:p w:rsidR="0089076F" w:rsidRDefault="0089076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B61">
        <w:rPr>
          <w:sz w:val="28"/>
          <w:szCs w:val="28"/>
        </w:rPr>
        <w:t xml:space="preserve">                              </w:t>
      </w:r>
      <w:r w:rsidR="00FE23DD">
        <w:rPr>
          <w:sz w:val="28"/>
          <w:szCs w:val="28"/>
        </w:rPr>
        <w:t xml:space="preserve"> </w:t>
      </w:r>
      <w:r w:rsidR="00944B85">
        <w:rPr>
          <w:sz w:val="28"/>
          <w:szCs w:val="28"/>
        </w:rPr>
        <w:t xml:space="preserve"> </w:t>
      </w:r>
      <w:r>
        <w:rPr>
          <w:sz w:val="28"/>
          <w:szCs w:val="28"/>
        </w:rPr>
        <w:t>*экспериментальный</w:t>
      </w:r>
    </w:p>
    <w:p w:rsidR="0089076F" w:rsidRDefault="0089076F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43B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математический</w:t>
      </w:r>
      <w:proofErr w:type="gramEnd"/>
      <w:r>
        <w:rPr>
          <w:sz w:val="28"/>
          <w:szCs w:val="28"/>
        </w:rPr>
        <w:t xml:space="preserve"> (составление таблиц, диаграмм)</w:t>
      </w:r>
    </w:p>
    <w:p w:rsidR="0089076F" w:rsidRDefault="0089076F" w:rsidP="003C7EFE">
      <w:pPr>
        <w:spacing w:line="276" w:lineRule="auto"/>
        <w:jc w:val="both"/>
        <w:rPr>
          <w:sz w:val="28"/>
          <w:szCs w:val="28"/>
        </w:rPr>
      </w:pPr>
      <w:proofErr w:type="gramStart"/>
      <w:r w:rsidRPr="00C25512">
        <w:rPr>
          <w:b/>
          <w:i/>
          <w:sz w:val="28"/>
          <w:szCs w:val="28"/>
        </w:rPr>
        <w:t>Оборудование:</w:t>
      </w:r>
      <w:r w:rsidR="003C7EFE">
        <w:rPr>
          <w:sz w:val="28"/>
          <w:szCs w:val="28"/>
        </w:rPr>
        <w:t xml:space="preserve"> семена гороха, луковицы</w:t>
      </w:r>
      <w:r w:rsidR="002F47F3">
        <w:rPr>
          <w:sz w:val="28"/>
          <w:szCs w:val="28"/>
        </w:rPr>
        <w:t xml:space="preserve"> лука</w:t>
      </w:r>
      <w:r w:rsidR="003C7EFE">
        <w:rPr>
          <w:sz w:val="28"/>
          <w:szCs w:val="28"/>
        </w:rPr>
        <w:t>, емкости для проращивания семян и луковиц, стаканчики</w:t>
      </w:r>
      <w:r w:rsidR="008B631C">
        <w:rPr>
          <w:sz w:val="28"/>
          <w:szCs w:val="28"/>
        </w:rPr>
        <w:t xml:space="preserve"> для выращивания растений, грунт «Универсальный»</w:t>
      </w:r>
      <w:r w:rsidR="003C7EFE">
        <w:rPr>
          <w:sz w:val="28"/>
          <w:szCs w:val="28"/>
        </w:rPr>
        <w:t>, минеральная вода «Архы</w:t>
      </w:r>
      <w:r w:rsidR="002F47F3">
        <w:rPr>
          <w:sz w:val="28"/>
          <w:szCs w:val="28"/>
        </w:rPr>
        <w:t>з» газированная и негазированная, электролизер</w:t>
      </w:r>
      <w:r w:rsidR="003C7EFE">
        <w:rPr>
          <w:sz w:val="28"/>
          <w:szCs w:val="28"/>
        </w:rPr>
        <w:t>.</w:t>
      </w:r>
      <w:proofErr w:type="gramEnd"/>
    </w:p>
    <w:p w:rsidR="00E63EEA" w:rsidRDefault="002F47F3" w:rsidP="003C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EEA" w:rsidRPr="00E63EEA">
        <w:rPr>
          <w:b/>
          <w:i/>
          <w:sz w:val="28"/>
          <w:szCs w:val="28"/>
        </w:rPr>
        <w:t>Практическая значимость исследования:</w:t>
      </w:r>
      <w:r w:rsidR="00E63EEA">
        <w:rPr>
          <w:sz w:val="28"/>
          <w:szCs w:val="28"/>
        </w:rPr>
        <w:t xml:space="preserve"> полученные в ходе исследования знания можно использовать при выращивании комнатных растений, рассады цветов и овощей, тепличных растений.</w:t>
      </w:r>
    </w:p>
    <w:p w:rsidR="004F2EE3" w:rsidRDefault="004F2EE3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E63EEA" w:rsidRDefault="00E63EEA" w:rsidP="00017439">
      <w:pPr>
        <w:spacing w:line="360" w:lineRule="auto"/>
        <w:rPr>
          <w:sz w:val="28"/>
          <w:szCs w:val="28"/>
        </w:rPr>
      </w:pPr>
    </w:p>
    <w:p w:rsidR="00455A67" w:rsidRDefault="00455A67" w:rsidP="00455A67">
      <w:pPr>
        <w:spacing w:line="360" w:lineRule="auto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C80D90" w:rsidRDefault="00C80D90" w:rsidP="00455A67">
      <w:pPr>
        <w:spacing w:line="360" w:lineRule="auto"/>
        <w:jc w:val="center"/>
        <w:rPr>
          <w:sz w:val="28"/>
          <w:szCs w:val="28"/>
        </w:rPr>
      </w:pPr>
    </w:p>
    <w:p w:rsidR="00E63EEA" w:rsidRDefault="00E63EEA" w:rsidP="00455A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E63EEA" w:rsidRPr="00FD4EC7" w:rsidRDefault="000B3145" w:rsidP="00F311B1">
      <w:pPr>
        <w:spacing w:line="360" w:lineRule="auto"/>
        <w:jc w:val="both"/>
        <w:rPr>
          <w:b/>
          <w:sz w:val="28"/>
          <w:szCs w:val="28"/>
        </w:rPr>
      </w:pPr>
      <w:r w:rsidRPr="00FD4EC7">
        <w:rPr>
          <w:b/>
          <w:sz w:val="28"/>
          <w:szCs w:val="28"/>
        </w:rPr>
        <w:t>1.Теоретическая часть.</w:t>
      </w:r>
    </w:p>
    <w:p w:rsidR="00D167CA" w:rsidRDefault="002F47F3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167CA">
        <w:rPr>
          <w:sz w:val="28"/>
          <w:szCs w:val="28"/>
        </w:rPr>
        <w:t>Значение воды в жизни растений.</w:t>
      </w:r>
    </w:p>
    <w:p w:rsidR="00DA4B97" w:rsidRDefault="00D167CA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47F3">
        <w:rPr>
          <w:sz w:val="28"/>
          <w:szCs w:val="28"/>
        </w:rPr>
        <w:t xml:space="preserve"> Вода составляет от 10-15% (в сухих семенах) до 90% массы растений и</w:t>
      </w:r>
      <w:r w:rsidR="00DA4B97">
        <w:rPr>
          <w:sz w:val="28"/>
          <w:szCs w:val="28"/>
        </w:rPr>
        <w:t>,</w:t>
      </w:r>
      <w:r w:rsidR="002F47F3">
        <w:rPr>
          <w:sz w:val="28"/>
          <w:szCs w:val="28"/>
        </w:rPr>
        <w:t xml:space="preserve"> значит</w:t>
      </w:r>
      <w:r w:rsidR="00DA4B97">
        <w:rPr>
          <w:sz w:val="28"/>
          <w:szCs w:val="28"/>
        </w:rPr>
        <w:t>,</w:t>
      </w:r>
      <w:r w:rsidR="002F47F3">
        <w:rPr>
          <w:sz w:val="28"/>
          <w:szCs w:val="28"/>
        </w:rPr>
        <w:t xml:space="preserve"> играет важнейшую роль в их жизни.</w:t>
      </w:r>
      <w:r w:rsidR="00DA4B97">
        <w:rPr>
          <w:sz w:val="28"/>
          <w:szCs w:val="28"/>
        </w:rPr>
        <w:t xml:space="preserve"> Растение поглощает воду корневой системой. Вместе с водой в клетки растения поступают минеральные соли, которые используются растением для питания. </w:t>
      </w:r>
    </w:p>
    <w:p w:rsidR="002F47F3" w:rsidRDefault="00DA4B97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вещества поступают в растение и передвигаются  по нему только в растворенном состоянии. Раствор минеральных солей движется вверх от корня ко всем органам, а от листьев</w:t>
      </w:r>
      <w:r w:rsidR="002F47F3">
        <w:rPr>
          <w:sz w:val="28"/>
          <w:szCs w:val="28"/>
        </w:rPr>
        <w:t xml:space="preserve"> </w:t>
      </w:r>
      <w:r>
        <w:rPr>
          <w:sz w:val="28"/>
          <w:szCs w:val="28"/>
        </w:rPr>
        <w:t>к стеблю, корню, плодам</w:t>
      </w:r>
      <w:r w:rsidR="007B43FC">
        <w:rPr>
          <w:sz w:val="28"/>
          <w:szCs w:val="28"/>
        </w:rPr>
        <w:t xml:space="preserve"> поступают вместе с водой органические вещества. Без воды поток веще</w:t>
      </w:r>
      <w:proofErr w:type="gramStart"/>
      <w:r w:rsidR="007B43FC">
        <w:rPr>
          <w:sz w:val="28"/>
          <w:szCs w:val="28"/>
        </w:rPr>
        <w:t>ств пр</w:t>
      </w:r>
      <w:proofErr w:type="gramEnd"/>
      <w:r w:rsidR="007B43FC">
        <w:rPr>
          <w:sz w:val="28"/>
          <w:szCs w:val="28"/>
        </w:rPr>
        <w:t>екратится</w:t>
      </w:r>
      <w:r w:rsidR="007C26B7">
        <w:rPr>
          <w:sz w:val="28"/>
          <w:szCs w:val="28"/>
        </w:rPr>
        <w:t xml:space="preserve"> [5]</w:t>
      </w:r>
      <w:r w:rsidR="007B43FC">
        <w:rPr>
          <w:sz w:val="28"/>
          <w:szCs w:val="28"/>
        </w:rPr>
        <w:t>.</w:t>
      </w:r>
    </w:p>
    <w:p w:rsidR="000E3A54" w:rsidRDefault="00B34B7F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43FC">
        <w:rPr>
          <w:sz w:val="28"/>
          <w:szCs w:val="28"/>
        </w:rPr>
        <w:t>Поступившая в растение вода используется для процесса фотосинтеза, т.е. для образования органических веществ. Используется растением около 0,2% поглощенной воды, 99,8% - испаряется.</w:t>
      </w:r>
      <w:r w:rsidR="000E3A54">
        <w:rPr>
          <w:sz w:val="28"/>
          <w:szCs w:val="28"/>
        </w:rPr>
        <w:t xml:space="preserve"> Испарение воды способствует поступлению новых порций воды и охлаждает растение</w:t>
      </w:r>
      <w:r w:rsidR="007C26B7">
        <w:rPr>
          <w:sz w:val="28"/>
          <w:szCs w:val="28"/>
        </w:rPr>
        <w:t xml:space="preserve"> [2,110]</w:t>
      </w:r>
      <w:r w:rsidR="000E3A54">
        <w:rPr>
          <w:sz w:val="28"/>
          <w:szCs w:val="28"/>
        </w:rPr>
        <w:t>.</w:t>
      </w:r>
    </w:p>
    <w:p w:rsidR="000E3A54" w:rsidRDefault="000E3A54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Подсолнечник за один день испаряет около 800г воды, за лето  - до 200кг.</w:t>
      </w:r>
    </w:p>
    <w:p w:rsidR="007B43FC" w:rsidRDefault="000E3A54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Эвкалипт же за год испаряет до 14 тонн воды! </w:t>
      </w:r>
      <w:r w:rsidR="00D167CA">
        <w:rPr>
          <w:sz w:val="28"/>
          <w:szCs w:val="28"/>
        </w:rPr>
        <w:t>Поглощение и испарение воды растениями – важнейшие звенья круговорота воды в природе</w:t>
      </w:r>
      <w:r w:rsidR="007C26B7">
        <w:rPr>
          <w:sz w:val="28"/>
          <w:szCs w:val="28"/>
        </w:rPr>
        <w:t xml:space="preserve"> [4]</w:t>
      </w:r>
      <w:r w:rsidR="00D167CA">
        <w:rPr>
          <w:sz w:val="28"/>
          <w:szCs w:val="28"/>
        </w:rPr>
        <w:t>.</w:t>
      </w:r>
    </w:p>
    <w:p w:rsidR="00B34B7F" w:rsidRDefault="00B34B7F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Вода способствует прорастанию семян. Поглощая воду, семена набухают, что вызывает разрыв кожуры, стебель и листья могут выйти наружу.</w:t>
      </w:r>
    </w:p>
    <w:p w:rsidR="00B34B7F" w:rsidRDefault="00B34B7F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Многие растения обитают в воде: водоросли, элодея, кувшинка, стрелолист и другие. Вода участвует в переносе пыльцы и семян эти растений</w:t>
      </w:r>
      <w:r w:rsidR="007C26B7">
        <w:rPr>
          <w:sz w:val="28"/>
          <w:szCs w:val="28"/>
        </w:rPr>
        <w:t xml:space="preserve"> [1,186]</w:t>
      </w:r>
      <w:r>
        <w:rPr>
          <w:sz w:val="28"/>
          <w:szCs w:val="28"/>
        </w:rPr>
        <w:t xml:space="preserve">. </w:t>
      </w:r>
    </w:p>
    <w:p w:rsidR="00D167CA" w:rsidRDefault="00D167CA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фотосинтеза не только образуются органические вещества, но еще происходит образование кислорода из воды. Кислород нужен для дыхания самим растениям и другим живым организмам.</w:t>
      </w:r>
    </w:p>
    <w:p w:rsidR="00D167CA" w:rsidRDefault="00D167CA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без растений жизнь на Земле была бы невозможна!</w:t>
      </w:r>
    </w:p>
    <w:p w:rsidR="00D167CA" w:rsidRDefault="00D167CA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1.2.Многообразие воды.</w:t>
      </w:r>
    </w:p>
    <w:p w:rsidR="00D167CA" w:rsidRDefault="00D167CA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Химической формулой Н</w:t>
      </w:r>
      <w:r>
        <w:rPr>
          <w:sz w:val="28"/>
          <w:szCs w:val="28"/>
          <w:vertAlign w:val="subscript"/>
        </w:rPr>
        <w:t>2</w:t>
      </w:r>
      <w:r w:rsidR="00D27F5F">
        <w:rPr>
          <w:sz w:val="28"/>
          <w:szCs w:val="28"/>
        </w:rPr>
        <w:t>О обозначается чистая вода. Такая вода в природе не встречается. Оказывается, существует около 1500 разновидностей воды! Не отличаясь друг от друга внешне, разные виды воды обладают особыми свойствами и составом.</w:t>
      </w:r>
    </w:p>
    <w:p w:rsidR="00D27F5F" w:rsidRDefault="00D27F5F" w:rsidP="00F31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Существуют различные классификации видов воды. Рассмотрим некоторые.</w:t>
      </w:r>
    </w:p>
    <w:p w:rsidR="00610B18" w:rsidRDefault="00FE23DD" w:rsidP="00610B1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F099" wp14:editId="7C4F02BB">
                <wp:simplePos x="0" y="0"/>
                <wp:positionH relativeFrom="column">
                  <wp:posOffset>2920365</wp:posOffset>
                </wp:positionH>
                <wp:positionV relativeFrom="paragraph">
                  <wp:posOffset>180975</wp:posOffset>
                </wp:positionV>
                <wp:extent cx="0" cy="4476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9.95pt;margin-top:14.25pt;width:0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ED1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E3E6" wp14:editId="4FEDF460">
                <wp:simplePos x="0" y="0"/>
                <wp:positionH relativeFrom="column">
                  <wp:posOffset>2882265</wp:posOffset>
                </wp:positionH>
                <wp:positionV relativeFrom="paragraph">
                  <wp:posOffset>190500</wp:posOffset>
                </wp:positionV>
                <wp:extent cx="1314450" cy="342900"/>
                <wp:effectExtent l="0" t="0" r="3810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6.95pt;margin-top:15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ED1B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BD96" wp14:editId="2BBA2379">
                <wp:simplePos x="0" y="0"/>
                <wp:positionH relativeFrom="column">
                  <wp:posOffset>1653540</wp:posOffset>
                </wp:positionH>
                <wp:positionV relativeFrom="paragraph">
                  <wp:posOffset>180975</wp:posOffset>
                </wp:positionV>
                <wp:extent cx="1323340" cy="342900"/>
                <wp:effectExtent l="38100" t="0" r="2921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34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0.2pt;margin-top:14.25pt;width:104.2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610B18">
        <w:rPr>
          <w:sz w:val="28"/>
          <w:szCs w:val="28"/>
        </w:rPr>
        <w:t>Природная вода</w:t>
      </w:r>
    </w:p>
    <w:p w:rsidR="00610B18" w:rsidRDefault="00610B18" w:rsidP="00610B18">
      <w:pPr>
        <w:spacing w:line="360" w:lineRule="auto"/>
        <w:jc w:val="center"/>
        <w:rPr>
          <w:sz w:val="28"/>
          <w:szCs w:val="28"/>
        </w:rPr>
      </w:pPr>
    </w:p>
    <w:p w:rsidR="00610B18" w:rsidRDefault="00ED1BB1" w:rsidP="00ED1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атмосферная           поверхностная           подземная</w:t>
      </w:r>
    </w:p>
    <w:p w:rsidR="00FE23DD" w:rsidRDefault="00FE23DD" w:rsidP="00ED1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облака                       океаны                       </w:t>
      </w:r>
      <w:proofErr w:type="gramStart"/>
      <w:r>
        <w:rPr>
          <w:sz w:val="28"/>
          <w:szCs w:val="28"/>
        </w:rPr>
        <w:t>грунтовая</w:t>
      </w:r>
      <w:proofErr w:type="gramEnd"/>
    </w:p>
    <w:p w:rsidR="00FE23DD" w:rsidRDefault="00FE23DD" w:rsidP="00ED1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дождь                        моря                          </w:t>
      </w:r>
      <w:proofErr w:type="gramStart"/>
      <w:r>
        <w:rPr>
          <w:sz w:val="28"/>
          <w:szCs w:val="28"/>
        </w:rPr>
        <w:t>артезианская</w:t>
      </w:r>
      <w:proofErr w:type="gramEnd"/>
    </w:p>
    <w:p w:rsidR="00FE23DD" w:rsidRDefault="00FE23DD" w:rsidP="00ED1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снег                           реки</w:t>
      </w:r>
    </w:p>
    <w:p w:rsidR="00FE23DD" w:rsidRDefault="00FE23DD" w:rsidP="00ED1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град                           озера, пруды       </w:t>
      </w:r>
    </w:p>
    <w:p w:rsidR="00FE23DD" w:rsidRDefault="00FE23DD" w:rsidP="00ED1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туман                        болота</w:t>
      </w:r>
    </w:p>
    <w:p w:rsidR="00FE23DD" w:rsidRDefault="00467EE5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вода пресная и соленая. Пресная вода содержит не более 0,5% солей, морская более насыщена солями, в 1литре морской воды содержится до 35гр разных солей.</w:t>
      </w:r>
    </w:p>
    <w:p w:rsidR="00112772" w:rsidRDefault="00112772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Особый вид воды – минеральная вода. Это подземная артезианская вода, обогащенная минеральными солями и газами. В зависимости от количества солей ее делят на столовую (солей около 1гр/л), лечебно-столовую (солей  1-10гр/л) и лечебную (более 10гр/л).</w:t>
      </w:r>
    </w:p>
    <w:p w:rsidR="00112772" w:rsidRDefault="00112772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Минеральная вода отличается температурой, насыщением газами и другими свойствами</w:t>
      </w:r>
      <w:r w:rsidR="007C26B7">
        <w:rPr>
          <w:sz w:val="28"/>
          <w:szCs w:val="28"/>
        </w:rPr>
        <w:t xml:space="preserve"> [6]</w:t>
      </w:r>
      <w:r>
        <w:rPr>
          <w:sz w:val="28"/>
          <w:szCs w:val="28"/>
        </w:rPr>
        <w:t>.</w:t>
      </w:r>
    </w:p>
    <w:p w:rsidR="00B05008" w:rsidRPr="00F96675" w:rsidRDefault="00F96675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Более 100 лет назад выяснили, что существуют атомы водорода, отличающиеся своей массой (их называют изотопы): легкий, тяжелый и сверхтяжелый. Позже открыли и два вида тяжелых атомов кислорода. Из разных комбинаций этих атомов и строится молекула воды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О. Можно получить 18 разных соединений атомов водорода и кислорода, 17 из </w:t>
      </w:r>
      <w:r>
        <w:rPr>
          <w:sz w:val="28"/>
          <w:szCs w:val="28"/>
        </w:rPr>
        <w:lastRenderedPageBreak/>
        <w:t xml:space="preserve">которых являются разновидностями тяжелой воды. </w:t>
      </w:r>
      <w:r w:rsidR="00414D9C">
        <w:rPr>
          <w:sz w:val="28"/>
          <w:szCs w:val="28"/>
        </w:rPr>
        <w:t>По цвету,</w:t>
      </w:r>
      <w:r>
        <w:rPr>
          <w:sz w:val="28"/>
          <w:szCs w:val="28"/>
        </w:rPr>
        <w:t xml:space="preserve"> </w:t>
      </w:r>
      <w:r w:rsidR="00414D9C">
        <w:rPr>
          <w:sz w:val="28"/>
          <w:szCs w:val="28"/>
        </w:rPr>
        <w:t>в</w:t>
      </w:r>
      <w:r>
        <w:rPr>
          <w:sz w:val="28"/>
          <w:szCs w:val="28"/>
        </w:rPr>
        <w:t>кусу, запаху тяжелая вода ни</w:t>
      </w:r>
      <w:r w:rsidR="00414D9C">
        <w:rPr>
          <w:sz w:val="28"/>
          <w:szCs w:val="28"/>
        </w:rPr>
        <w:t xml:space="preserve">чем не отличается от </w:t>
      </w:r>
      <w:proofErr w:type="gramStart"/>
      <w:r w:rsidR="00414D9C">
        <w:rPr>
          <w:sz w:val="28"/>
          <w:szCs w:val="28"/>
        </w:rPr>
        <w:t>обычной</w:t>
      </w:r>
      <w:proofErr w:type="gramEnd"/>
      <w:r w:rsidR="00414D9C">
        <w:rPr>
          <w:sz w:val="28"/>
          <w:szCs w:val="28"/>
        </w:rPr>
        <w:t>, но</w:t>
      </w:r>
      <w:r>
        <w:rPr>
          <w:sz w:val="28"/>
          <w:szCs w:val="28"/>
        </w:rPr>
        <w:t xml:space="preserve"> совершенно непригодна для живых организмов</w:t>
      </w:r>
      <w:r w:rsidR="00414D9C">
        <w:rPr>
          <w:sz w:val="28"/>
          <w:szCs w:val="28"/>
        </w:rPr>
        <w:t xml:space="preserve"> [3,329]</w:t>
      </w:r>
      <w:r>
        <w:rPr>
          <w:sz w:val="28"/>
          <w:szCs w:val="28"/>
        </w:rPr>
        <w:t>.</w:t>
      </w:r>
    </w:p>
    <w:p w:rsidR="00112772" w:rsidRDefault="00033102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1.3.Виды исследуемой воды.</w:t>
      </w:r>
    </w:p>
    <w:p w:rsidR="00033102" w:rsidRDefault="00033102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экспериментов использовались несколько видов воды.</w:t>
      </w:r>
    </w:p>
    <w:p w:rsidR="00A34C7D" w:rsidRDefault="00A34C7D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Во-первых, это пресная артезианская вода, полученная из подземной скважины. В отс</w:t>
      </w:r>
      <w:r w:rsidR="00A1453F">
        <w:rPr>
          <w:sz w:val="28"/>
          <w:szCs w:val="28"/>
        </w:rPr>
        <w:t>тоянной воде не</w:t>
      </w:r>
      <w:r>
        <w:rPr>
          <w:sz w:val="28"/>
          <w:szCs w:val="28"/>
        </w:rPr>
        <w:t xml:space="preserve"> был</w:t>
      </w:r>
      <w:r w:rsidR="00F65593">
        <w:rPr>
          <w:sz w:val="28"/>
          <w:szCs w:val="28"/>
        </w:rPr>
        <w:t>о осадка, значит солей в ней не</w:t>
      </w:r>
      <w:r>
        <w:rPr>
          <w:sz w:val="28"/>
          <w:szCs w:val="28"/>
        </w:rPr>
        <w:t>много.</w:t>
      </w:r>
    </w:p>
    <w:p w:rsidR="00A34C7D" w:rsidRDefault="00A34C7D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Во-вторых, минеральная вода «Архыз».</w:t>
      </w:r>
      <w:r w:rsidR="00110C4E">
        <w:rPr>
          <w:sz w:val="28"/>
          <w:szCs w:val="28"/>
        </w:rPr>
        <w:t xml:space="preserve"> Названа вода по названию небольшого поселка «Архыз» в Карачаево-Черкессии, что означает «красивая девушка». Добывается вода из недр ледника вблизи Тебердинского заповедника на Северном Кавказе</w:t>
      </w:r>
      <w:r w:rsidR="00853724">
        <w:rPr>
          <w:sz w:val="28"/>
          <w:szCs w:val="28"/>
        </w:rPr>
        <w:t xml:space="preserve"> на высоте более 1,5 км</w:t>
      </w:r>
      <w:r w:rsidR="00110C4E">
        <w:rPr>
          <w:sz w:val="28"/>
          <w:szCs w:val="28"/>
        </w:rPr>
        <w:t>. Она не контактирует с грунтовыми водами, но проходя через естественный горный фильтр, слабо минерализуется. Вода облада</w:t>
      </w:r>
      <w:r w:rsidR="00853724">
        <w:rPr>
          <w:sz w:val="28"/>
          <w:szCs w:val="28"/>
        </w:rPr>
        <w:t>ет природной идеальной чистотой, она биологически активна и насыщена минералами</w:t>
      </w:r>
      <w:r w:rsidR="007C26B7">
        <w:rPr>
          <w:sz w:val="28"/>
          <w:szCs w:val="28"/>
        </w:rPr>
        <w:t xml:space="preserve"> [7]</w:t>
      </w:r>
      <w:r w:rsidR="00853724">
        <w:rPr>
          <w:sz w:val="28"/>
          <w:szCs w:val="28"/>
        </w:rPr>
        <w:t>.</w:t>
      </w:r>
      <w:r w:rsidR="00110C4E">
        <w:rPr>
          <w:sz w:val="28"/>
          <w:szCs w:val="28"/>
        </w:rPr>
        <w:t xml:space="preserve"> Минеральная вода «Архыз»</w:t>
      </w:r>
      <w:r w:rsidR="00C603E4">
        <w:rPr>
          <w:sz w:val="28"/>
          <w:szCs w:val="28"/>
        </w:rPr>
        <w:t xml:space="preserve"> является столовой водой, минерализация воды 0,1-0,25гр/л. Вода содержит</w:t>
      </w:r>
      <w:r w:rsidR="00853724">
        <w:rPr>
          <w:sz w:val="28"/>
          <w:szCs w:val="28"/>
        </w:rPr>
        <w:t xml:space="preserve"> 18  макро- и микроэлементов, среди них</w:t>
      </w:r>
      <w:r w:rsidR="00C603E4">
        <w:rPr>
          <w:sz w:val="28"/>
          <w:szCs w:val="28"/>
        </w:rPr>
        <w:t xml:space="preserve"> такие</w:t>
      </w:r>
      <w:r w:rsidR="00853724">
        <w:rPr>
          <w:sz w:val="28"/>
          <w:szCs w:val="28"/>
        </w:rPr>
        <w:t>, как</w:t>
      </w:r>
      <w:r w:rsidR="00C603E4">
        <w:rPr>
          <w:sz w:val="28"/>
          <w:szCs w:val="28"/>
        </w:rPr>
        <w:t xml:space="preserve">  кальций, магний, натрий, калий и др.</w:t>
      </w:r>
      <w:r w:rsidR="007C26B7">
        <w:rPr>
          <w:sz w:val="28"/>
          <w:szCs w:val="28"/>
        </w:rPr>
        <w:t>[8].</w:t>
      </w:r>
      <w:r w:rsidR="00853724">
        <w:rPr>
          <w:sz w:val="28"/>
          <w:szCs w:val="28"/>
        </w:rPr>
        <w:t>В экспериментах и</w:t>
      </w:r>
      <w:r w:rsidR="00C603E4">
        <w:rPr>
          <w:sz w:val="28"/>
          <w:szCs w:val="28"/>
        </w:rPr>
        <w:t>спользовалась вода газированная и негазированная. Их состав одинаков, только газированная вода обогащена углекислым газом.</w:t>
      </w:r>
    </w:p>
    <w:p w:rsidR="00C603E4" w:rsidRDefault="00C603E4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Третий вид воды – вода</w:t>
      </w:r>
      <w:r w:rsidR="004632F6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полученная путем электролиза</w:t>
      </w:r>
      <w:r w:rsidR="008D4EE1">
        <w:rPr>
          <w:sz w:val="28"/>
          <w:szCs w:val="28"/>
        </w:rPr>
        <w:t>, то есть разрушение</w:t>
      </w:r>
      <w:r w:rsidR="004632F6">
        <w:rPr>
          <w:sz w:val="28"/>
          <w:szCs w:val="28"/>
        </w:rPr>
        <w:t>м</w:t>
      </w:r>
      <w:r w:rsidR="008D4EE1">
        <w:rPr>
          <w:sz w:val="28"/>
          <w:szCs w:val="28"/>
        </w:rPr>
        <w:t xml:space="preserve"> молекулы воды под действием электрического тока.</w:t>
      </w:r>
      <w:r w:rsidR="004632F6">
        <w:rPr>
          <w:sz w:val="28"/>
          <w:szCs w:val="28"/>
        </w:rPr>
        <w:t xml:space="preserve"> Вода наделяется положительным и отрицательным зарядом. Около анода (положительно заряженный электрод) формируется слабощелочная вода, то есть «живая». У катода (отрицательно заряженный электрод) формируется слабокислая вода, она будет «мертвой» водой</w:t>
      </w:r>
      <w:r w:rsidR="007C26B7">
        <w:rPr>
          <w:sz w:val="28"/>
          <w:szCs w:val="28"/>
        </w:rPr>
        <w:t xml:space="preserve"> [9]</w:t>
      </w:r>
      <w:r w:rsidR="004632F6">
        <w:rPr>
          <w:sz w:val="28"/>
          <w:szCs w:val="28"/>
        </w:rPr>
        <w:t>.</w:t>
      </w:r>
    </w:p>
    <w:p w:rsidR="004632F6" w:rsidRPr="00FD4EC7" w:rsidRDefault="004632F6" w:rsidP="00112772">
      <w:pPr>
        <w:spacing w:line="360" w:lineRule="auto"/>
        <w:jc w:val="both"/>
        <w:rPr>
          <w:b/>
          <w:sz w:val="28"/>
          <w:szCs w:val="28"/>
        </w:rPr>
      </w:pPr>
      <w:r w:rsidRPr="00FD4EC7">
        <w:rPr>
          <w:b/>
          <w:sz w:val="28"/>
          <w:szCs w:val="28"/>
        </w:rPr>
        <w:t>2.Экспериментальная часть.</w:t>
      </w:r>
    </w:p>
    <w:p w:rsidR="004632F6" w:rsidRDefault="004632F6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Методика исследований.</w:t>
      </w:r>
    </w:p>
    <w:p w:rsidR="004632F6" w:rsidRDefault="004632F6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1.</w:t>
      </w:r>
      <w:r w:rsidR="009B2B10">
        <w:rPr>
          <w:sz w:val="28"/>
          <w:szCs w:val="28"/>
        </w:rPr>
        <w:t xml:space="preserve"> Влияние воды с разными свойствами на прорастание семян гороха. В пять контейнеров с влажными салфетками поме</w:t>
      </w:r>
      <w:r w:rsidR="00A90E5F">
        <w:rPr>
          <w:sz w:val="28"/>
          <w:szCs w:val="28"/>
        </w:rPr>
        <w:t>стили</w:t>
      </w:r>
      <w:r w:rsidR="009B2B10">
        <w:rPr>
          <w:sz w:val="28"/>
          <w:szCs w:val="28"/>
        </w:rPr>
        <w:t xml:space="preserve"> по 10 </w:t>
      </w:r>
      <w:r w:rsidR="009B2B10">
        <w:rPr>
          <w:sz w:val="28"/>
          <w:szCs w:val="28"/>
        </w:rPr>
        <w:lastRenderedPageBreak/>
        <w:t>семян гороха. Перед началом эксперимента провели отбор крупных и неповрежденных семян путем флотации.</w:t>
      </w:r>
    </w:p>
    <w:p w:rsidR="00A90E5F" w:rsidRDefault="009B2B10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каждом контейнере салфетки и семена</w:t>
      </w:r>
      <w:r w:rsidR="00A90E5F">
        <w:rPr>
          <w:sz w:val="28"/>
          <w:szCs w:val="28"/>
        </w:rPr>
        <w:t xml:space="preserve"> смочили</w:t>
      </w:r>
      <w:r>
        <w:rPr>
          <w:sz w:val="28"/>
          <w:szCs w:val="28"/>
        </w:rPr>
        <w:t xml:space="preserve"> одним из видов воды.</w:t>
      </w:r>
      <w:r w:rsidR="00A90E5F">
        <w:rPr>
          <w:sz w:val="28"/>
          <w:szCs w:val="28"/>
        </w:rPr>
        <w:t xml:space="preserve"> Контейнеры поместили в теплое и затененное место.</w:t>
      </w:r>
      <w:r w:rsidR="0069151E">
        <w:rPr>
          <w:sz w:val="28"/>
          <w:szCs w:val="28"/>
        </w:rPr>
        <w:t xml:space="preserve"> По мере необходимости в каждый контейнер добавляли соответствующую воду в  одинаковом объеме и одной температуры.</w:t>
      </w:r>
      <w:r w:rsidR="00A90E5F">
        <w:rPr>
          <w:sz w:val="28"/>
          <w:szCs w:val="28"/>
        </w:rPr>
        <w:t xml:space="preserve"> Ежедневно фиксировали происходящие изменения в дневнике наблюдений, </w:t>
      </w:r>
      <w:r w:rsidR="00A1453F">
        <w:rPr>
          <w:sz w:val="28"/>
          <w:szCs w:val="28"/>
        </w:rPr>
        <w:t>фотографировали и обрабатывали</w:t>
      </w:r>
      <w:r w:rsidR="00A90E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151E" w:rsidRDefault="0069151E" w:rsidP="001127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повторили трижды.</w:t>
      </w:r>
    </w:p>
    <w:p w:rsidR="009B2B10" w:rsidRDefault="0069151E" w:rsidP="00691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25149">
        <w:rPr>
          <w:sz w:val="28"/>
          <w:szCs w:val="28"/>
        </w:rPr>
        <w:t xml:space="preserve"> </w:t>
      </w:r>
      <w:r w:rsidR="00A90E5F">
        <w:rPr>
          <w:sz w:val="28"/>
          <w:szCs w:val="28"/>
        </w:rPr>
        <w:t>Таблица 1. Группы семян гороха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A90E5F" w:rsidRPr="00B135F3" w:rsidTr="00A90E5F">
        <w:tc>
          <w:tcPr>
            <w:tcW w:w="3227" w:type="dxa"/>
          </w:tcPr>
          <w:p w:rsidR="00A90E5F" w:rsidRPr="00B135F3" w:rsidRDefault="00925149" w:rsidP="00A90E5F">
            <w:pPr>
              <w:spacing w:line="360" w:lineRule="auto"/>
              <w:jc w:val="center"/>
            </w:pPr>
            <w:r w:rsidRPr="00B135F3">
              <w:t>г</w:t>
            </w:r>
            <w:r w:rsidR="00A90E5F" w:rsidRPr="00B135F3">
              <w:t>руппы семян</w:t>
            </w:r>
          </w:p>
        </w:tc>
        <w:tc>
          <w:tcPr>
            <w:tcW w:w="6060" w:type="dxa"/>
          </w:tcPr>
          <w:p w:rsidR="00A90E5F" w:rsidRPr="00B135F3" w:rsidRDefault="00925149" w:rsidP="00A90E5F">
            <w:pPr>
              <w:spacing w:line="360" w:lineRule="auto"/>
              <w:jc w:val="center"/>
            </w:pPr>
            <w:r w:rsidRPr="00B135F3">
              <w:t>в</w:t>
            </w:r>
            <w:r w:rsidR="00A90E5F" w:rsidRPr="00B135F3">
              <w:t>иды воды</w:t>
            </w:r>
          </w:p>
        </w:tc>
      </w:tr>
      <w:tr w:rsidR="00A90E5F" w:rsidRPr="00B135F3" w:rsidTr="00A90E5F">
        <w:tc>
          <w:tcPr>
            <w:tcW w:w="3227" w:type="dxa"/>
          </w:tcPr>
          <w:p w:rsidR="00A90E5F" w:rsidRPr="00B135F3" w:rsidRDefault="00A90E5F" w:rsidP="00A90E5F">
            <w:pPr>
              <w:spacing w:line="360" w:lineRule="auto"/>
              <w:jc w:val="center"/>
            </w:pPr>
            <w:proofErr w:type="gramStart"/>
            <w:r w:rsidRPr="00B135F3">
              <w:t>К(</w:t>
            </w:r>
            <w:proofErr w:type="gramEnd"/>
            <w:r w:rsidRPr="00B135F3">
              <w:t>контроль)</w:t>
            </w:r>
          </w:p>
        </w:tc>
        <w:tc>
          <w:tcPr>
            <w:tcW w:w="6060" w:type="dxa"/>
          </w:tcPr>
          <w:p w:rsidR="00A90E5F" w:rsidRPr="00B135F3" w:rsidRDefault="00925149" w:rsidP="00A90E5F">
            <w:pPr>
              <w:spacing w:line="360" w:lineRule="auto"/>
              <w:jc w:val="center"/>
            </w:pPr>
            <w:r w:rsidRPr="00B135F3">
              <w:t>п</w:t>
            </w:r>
            <w:r w:rsidR="00A90E5F" w:rsidRPr="00B135F3">
              <w:t>ресная артезианская</w:t>
            </w:r>
          </w:p>
        </w:tc>
      </w:tr>
      <w:tr w:rsidR="00A90E5F" w:rsidRPr="00B135F3" w:rsidTr="00A90E5F">
        <w:tc>
          <w:tcPr>
            <w:tcW w:w="3227" w:type="dxa"/>
          </w:tcPr>
          <w:p w:rsidR="00A90E5F" w:rsidRPr="00B135F3" w:rsidRDefault="00A90E5F" w:rsidP="00A90E5F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6060" w:type="dxa"/>
          </w:tcPr>
          <w:p w:rsidR="00A90E5F" w:rsidRPr="00B135F3" w:rsidRDefault="00925149" w:rsidP="00A90E5F">
            <w:pPr>
              <w:spacing w:line="360" w:lineRule="auto"/>
              <w:jc w:val="center"/>
            </w:pPr>
            <w:proofErr w:type="gramStart"/>
            <w:r w:rsidRPr="00B135F3">
              <w:t>м</w:t>
            </w:r>
            <w:r w:rsidR="00A90E5F" w:rsidRPr="00B135F3">
              <w:t>инеральная</w:t>
            </w:r>
            <w:proofErr w:type="gramEnd"/>
            <w:r w:rsidR="00A90E5F" w:rsidRPr="00B135F3">
              <w:t xml:space="preserve">  газированная «Архыз»</w:t>
            </w:r>
          </w:p>
        </w:tc>
      </w:tr>
      <w:tr w:rsidR="00A90E5F" w:rsidRPr="00B135F3" w:rsidTr="00A90E5F">
        <w:tc>
          <w:tcPr>
            <w:tcW w:w="3227" w:type="dxa"/>
          </w:tcPr>
          <w:p w:rsidR="00A90E5F" w:rsidRPr="00B135F3" w:rsidRDefault="00A90E5F" w:rsidP="00A90E5F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6060" w:type="dxa"/>
          </w:tcPr>
          <w:p w:rsidR="00A90E5F" w:rsidRPr="00B135F3" w:rsidRDefault="00925149" w:rsidP="00A90E5F">
            <w:pPr>
              <w:spacing w:line="360" w:lineRule="auto"/>
              <w:jc w:val="center"/>
            </w:pPr>
            <w:proofErr w:type="gramStart"/>
            <w:r w:rsidRPr="00B135F3">
              <w:t>м</w:t>
            </w:r>
            <w:r w:rsidR="00A90E5F" w:rsidRPr="00B135F3">
              <w:t>инеральная</w:t>
            </w:r>
            <w:proofErr w:type="gramEnd"/>
            <w:r w:rsidR="00A90E5F" w:rsidRPr="00B135F3">
              <w:t xml:space="preserve"> негазированная «Архыз»</w:t>
            </w:r>
          </w:p>
        </w:tc>
      </w:tr>
      <w:tr w:rsidR="00A90E5F" w:rsidRPr="00B135F3" w:rsidTr="00A90E5F">
        <w:tc>
          <w:tcPr>
            <w:tcW w:w="3227" w:type="dxa"/>
          </w:tcPr>
          <w:p w:rsidR="00A90E5F" w:rsidRPr="00B135F3" w:rsidRDefault="00A90E5F" w:rsidP="00A90E5F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6060" w:type="dxa"/>
          </w:tcPr>
          <w:p w:rsidR="00A90E5F" w:rsidRPr="00B135F3" w:rsidRDefault="00925149" w:rsidP="00A90E5F">
            <w:pPr>
              <w:spacing w:line="360" w:lineRule="auto"/>
              <w:jc w:val="center"/>
            </w:pPr>
            <w:r w:rsidRPr="00B135F3">
              <w:t>«живая» (слабощелочная)</w:t>
            </w:r>
          </w:p>
        </w:tc>
      </w:tr>
      <w:tr w:rsidR="00A90E5F" w:rsidRPr="00B135F3" w:rsidTr="00A90E5F">
        <w:tc>
          <w:tcPr>
            <w:tcW w:w="3227" w:type="dxa"/>
          </w:tcPr>
          <w:p w:rsidR="00A90E5F" w:rsidRPr="00B135F3" w:rsidRDefault="00A90E5F" w:rsidP="00A90E5F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6060" w:type="dxa"/>
          </w:tcPr>
          <w:p w:rsidR="00A90E5F" w:rsidRPr="00B135F3" w:rsidRDefault="00925149" w:rsidP="00A90E5F">
            <w:pPr>
              <w:spacing w:line="360" w:lineRule="auto"/>
              <w:jc w:val="center"/>
            </w:pPr>
            <w:r w:rsidRPr="00B135F3">
              <w:t>«мертвая» (слабокислая)</w:t>
            </w:r>
          </w:p>
        </w:tc>
      </w:tr>
    </w:tbl>
    <w:p w:rsidR="00A90E5F" w:rsidRDefault="00A90E5F" w:rsidP="0069151E">
      <w:pPr>
        <w:spacing w:line="360" w:lineRule="auto"/>
        <w:jc w:val="both"/>
        <w:rPr>
          <w:sz w:val="28"/>
          <w:szCs w:val="28"/>
        </w:rPr>
      </w:pPr>
    </w:p>
    <w:p w:rsidR="0069151E" w:rsidRDefault="0069151E" w:rsidP="00691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2. Влияние разных видов воды на развитие растений.</w:t>
      </w:r>
    </w:p>
    <w:p w:rsidR="0069151E" w:rsidRDefault="0069151E" w:rsidP="00691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одному самому крупному проростку из каждой группы семян высадили в стаканчики с одинаковым количеством почвы и полили соответствующим видом воды.</w:t>
      </w:r>
      <w:r w:rsidR="00CA7E56">
        <w:rPr>
          <w:sz w:val="28"/>
          <w:szCs w:val="28"/>
        </w:rPr>
        <w:t xml:space="preserve"> Стаканчики поместили на свет. </w:t>
      </w:r>
      <w:r>
        <w:rPr>
          <w:sz w:val="28"/>
          <w:szCs w:val="28"/>
        </w:rPr>
        <w:t xml:space="preserve"> При поливе использовали одинаковый объем воды.</w:t>
      </w:r>
      <w:r w:rsidR="00CA7E56">
        <w:rPr>
          <w:sz w:val="28"/>
          <w:szCs w:val="28"/>
        </w:rPr>
        <w:t xml:space="preserve"> С помощью линейки и фотоаппарата фиксировали изменения и заносили в дневник наблюдений.</w:t>
      </w:r>
    </w:p>
    <w:p w:rsidR="00CA7E56" w:rsidRDefault="00A1453F" w:rsidP="00691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повторили</w:t>
      </w:r>
      <w:r w:rsidR="00CA7E56">
        <w:rPr>
          <w:sz w:val="28"/>
          <w:szCs w:val="28"/>
        </w:rPr>
        <w:t xml:space="preserve"> трижды.</w:t>
      </w:r>
    </w:p>
    <w:p w:rsidR="00CA7E56" w:rsidRDefault="00CA7E56" w:rsidP="00691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3. Влияние разных видов воды на прорастание луковиц лука.</w:t>
      </w:r>
    </w:p>
    <w:p w:rsidR="00CA7E56" w:rsidRDefault="00CA7E56" w:rsidP="00691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пять стаканчиков наливался определенный вид воды и в каждый из них помещались луковицы  одного сорта и размера. Ежедневно проводились наблюдения за образованием корней.</w:t>
      </w:r>
    </w:p>
    <w:p w:rsidR="00CA7E56" w:rsidRDefault="00CA7E56" w:rsidP="00691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повторятся дважды.</w:t>
      </w:r>
    </w:p>
    <w:p w:rsidR="007E7687" w:rsidRDefault="007E7687" w:rsidP="0069151E">
      <w:pPr>
        <w:spacing w:line="360" w:lineRule="auto"/>
        <w:jc w:val="both"/>
        <w:rPr>
          <w:sz w:val="28"/>
          <w:szCs w:val="28"/>
        </w:rPr>
      </w:pPr>
    </w:p>
    <w:p w:rsidR="00CA7E56" w:rsidRDefault="00CA7E56" w:rsidP="00691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получения активированной воды.</w:t>
      </w:r>
    </w:p>
    <w:p w:rsidR="00CA7E56" w:rsidRPr="00CA7E56" w:rsidRDefault="00B47CB1" w:rsidP="00CA7E5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D08AA7C" wp14:editId="00814D70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409825" cy="1939925"/>
            <wp:effectExtent l="0" t="0" r="9525" b="3175"/>
            <wp:wrapTight wrapText="bothSides">
              <wp:wrapPolygon edited="0">
                <wp:start x="0" y="0"/>
                <wp:lineTo x="0" y="21423"/>
                <wp:lineTo x="21515" y="21423"/>
                <wp:lineTo x="215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56" w:rsidRPr="00CA7E56">
        <w:rPr>
          <w:sz w:val="28"/>
          <w:szCs w:val="28"/>
        </w:rPr>
        <w:t>Получить активированную воду можно с помощью специального прибора</w:t>
      </w:r>
    </w:p>
    <w:p w:rsidR="007C3568" w:rsidRDefault="00CA7E56" w:rsidP="00CA7E56">
      <w:pPr>
        <w:spacing w:line="360" w:lineRule="auto"/>
        <w:jc w:val="both"/>
        <w:rPr>
          <w:sz w:val="28"/>
          <w:szCs w:val="28"/>
        </w:rPr>
      </w:pPr>
      <w:r w:rsidRPr="00CA7E56">
        <w:rPr>
          <w:sz w:val="28"/>
          <w:szCs w:val="28"/>
        </w:rPr>
        <w:t xml:space="preserve">электролизера. Он состоит из двух банок с отстоянной водопроводной водой, соединенных жгутом из ваты </w:t>
      </w:r>
      <w:r w:rsidR="004A632F">
        <w:rPr>
          <w:sz w:val="28"/>
          <w:szCs w:val="28"/>
        </w:rPr>
        <w:t xml:space="preserve">или бинта (для перемещения заряженных частиц). </w:t>
      </w:r>
      <w:r w:rsidRPr="00CA7E56">
        <w:rPr>
          <w:sz w:val="28"/>
          <w:szCs w:val="28"/>
        </w:rPr>
        <w:t>В каждую банку опускаются электроды, изготовленные из нержавеющей стали. Если через воду пропустить электрический ток, то жидкость наделяется положительным и отрицат</w:t>
      </w:r>
      <w:r w:rsidR="004A632F">
        <w:rPr>
          <w:sz w:val="28"/>
          <w:szCs w:val="28"/>
        </w:rPr>
        <w:t>ельным электрическим зарядом</w:t>
      </w:r>
      <w:r w:rsidRPr="00CA7E56">
        <w:rPr>
          <w:sz w:val="28"/>
          <w:szCs w:val="28"/>
        </w:rPr>
        <w:t xml:space="preserve">. </w:t>
      </w:r>
    </w:p>
    <w:p w:rsidR="00CA7E56" w:rsidRDefault="00CA7E56" w:rsidP="00CA7E56">
      <w:pPr>
        <w:spacing w:line="360" w:lineRule="auto"/>
        <w:jc w:val="both"/>
        <w:rPr>
          <w:sz w:val="28"/>
          <w:szCs w:val="28"/>
        </w:rPr>
      </w:pPr>
      <w:r w:rsidRPr="00CA7E56">
        <w:rPr>
          <w:sz w:val="28"/>
          <w:szCs w:val="28"/>
        </w:rPr>
        <w:t>Около анода</w:t>
      </w:r>
      <w:r w:rsidR="004A632F">
        <w:rPr>
          <w:sz w:val="28"/>
          <w:szCs w:val="28"/>
        </w:rPr>
        <w:t xml:space="preserve"> (положительный электрод)</w:t>
      </w:r>
      <w:r w:rsidRPr="00CA7E56">
        <w:rPr>
          <w:sz w:val="28"/>
          <w:szCs w:val="28"/>
        </w:rPr>
        <w:t xml:space="preserve"> будет формироваться кислая среда, а около катода</w:t>
      </w:r>
      <w:r w:rsidR="004A632F">
        <w:rPr>
          <w:sz w:val="28"/>
          <w:szCs w:val="28"/>
        </w:rPr>
        <w:t xml:space="preserve"> (отрицательный электрод)</w:t>
      </w:r>
      <w:r w:rsidRPr="00CA7E56">
        <w:rPr>
          <w:sz w:val="28"/>
          <w:szCs w:val="28"/>
        </w:rPr>
        <w:t xml:space="preserve"> – щелочная. При выключении источника тока жидкость снова становится нейтральной, смешиваясь, благодаря </w:t>
      </w:r>
      <w:r w:rsidR="004A632F">
        <w:rPr>
          <w:sz w:val="28"/>
          <w:szCs w:val="28"/>
        </w:rPr>
        <w:t xml:space="preserve"> </w:t>
      </w:r>
      <w:r w:rsidRPr="00CA7E56">
        <w:rPr>
          <w:sz w:val="28"/>
          <w:szCs w:val="28"/>
        </w:rPr>
        <w:t xml:space="preserve"> движению молекул. Если анодную и катодную области разделить, то продукты электролиза не будут смешиваться.</w:t>
      </w:r>
    </w:p>
    <w:p w:rsidR="00CA7E56" w:rsidRPr="00CA7E56" w:rsidRDefault="00CA7E56" w:rsidP="00CA7E56">
      <w:pPr>
        <w:spacing w:line="360" w:lineRule="auto"/>
        <w:jc w:val="both"/>
        <w:rPr>
          <w:sz w:val="28"/>
          <w:szCs w:val="28"/>
        </w:rPr>
      </w:pPr>
      <w:r w:rsidRPr="00CA7E56">
        <w:rPr>
          <w:sz w:val="28"/>
          <w:szCs w:val="28"/>
        </w:rPr>
        <w:t>«</w:t>
      </w:r>
      <w:r w:rsidR="004A632F">
        <w:rPr>
          <w:sz w:val="28"/>
          <w:szCs w:val="28"/>
        </w:rPr>
        <w:t>Живая» вода – это щелочная вода,</w:t>
      </w:r>
      <w:r w:rsidRPr="00CA7E56">
        <w:rPr>
          <w:sz w:val="28"/>
          <w:szCs w:val="28"/>
        </w:rPr>
        <w:t xml:space="preserve"> она слегка мутноватая, при отстаивании на дно выпадает белый осадок. </w:t>
      </w:r>
    </w:p>
    <w:p w:rsidR="00CA7E56" w:rsidRDefault="004A632F" w:rsidP="00CA7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E56" w:rsidRPr="00CA7E56">
        <w:rPr>
          <w:sz w:val="28"/>
          <w:szCs w:val="28"/>
        </w:rPr>
        <w:t>«Мер</w:t>
      </w:r>
      <w:r>
        <w:rPr>
          <w:sz w:val="28"/>
          <w:szCs w:val="28"/>
        </w:rPr>
        <w:t>твая» вода – это кислотная вода</w:t>
      </w:r>
      <w:r w:rsidR="00CA7E56" w:rsidRPr="00CA7E56">
        <w:rPr>
          <w:sz w:val="28"/>
          <w:szCs w:val="28"/>
        </w:rPr>
        <w:t>, имеет кисловатый запах, в свежеприготовленной воде образуются хлопья красноватого цвета, а в отстоянной появляется ржаво</w:t>
      </w:r>
      <w:r>
        <w:rPr>
          <w:sz w:val="28"/>
          <w:szCs w:val="28"/>
        </w:rPr>
        <w:t xml:space="preserve"> </w:t>
      </w:r>
      <w:r w:rsidR="00CA7E56" w:rsidRPr="00CA7E56">
        <w:rPr>
          <w:sz w:val="28"/>
          <w:szCs w:val="28"/>
        </w:rPr>
        <w:t>окрашенный осадок</w:t>
      </w:r>
      <w:r w:rsidR="00D95138">
        <w:rPr>
          <w:sz w:val="28"/>
          <w:szCs w:val="28"/>
        </w:rPr>
        <w:t xml:space="preserve"> [10]</w:t>
      </w:r>
      <w:r w:rsidR="00CA7E56" w:rsidRPr="00CA7E56">
        <w:rPr>
          <w:sz w:val="28"/>
          <w:szCs w:val="28"/>
        </w:rPr>
        <w:t>.</w:t>
      </w:r>
    </w:p>
    <w:p w:rsidR="00837C3A" w:rsidRDefault="00837C3A" w:rsidP="00CA7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Результаты исследований.</w:t>
      </w:r>
    </w:p>
    <w:p w:rsidR="00A01594" w:rsidRDefault="00A01594" w:rsidP="00CA7E56">
      <w:pPr>
        <w:spacing w:line="360" w:lineRule="auto"/>
        <w:jc w:val="both"/>
        <w:rPr>
          <w:sz w:val="28"/>
          <w:szCs w:val="28"/>
        </w:rPr>
      </w:pPr>
      <w:r w:rsidRPr="000404B8">
        <w:rPr>
          <w:b/>
          <w:sz w:val="28"/>
          <w:szCs w:val="28"/>
        </w:rPr>
        <w:t>Эксперимент 1.</w:t>
      </w:r>
      <w:r>
        <w:rPr>
          <w:sz w:val="28"/>
          <w:szCs w:val="28"/>
        </w:rPr>
        <w:t xml:space="preserve"> Влияние разных видов воды на прорастание семян гороха.</w:t>
      </w:r>
    </w:p>
    <w:p w:rsidR="00A01594" w:rsidRDefault="00A01594" w:rsidP="00CA7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Семена гороха находились в контейнерах, помещенных в одинаковые условия. В каждом контейнере 10 семян, замоченных в определенной воде.</w:t>
      </w:r>
    </w:p>
    <w:p w:rsidR="00A01594" w:rsidRDefault="00A01594" w:rsidP="00B1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Pr="00A01594">
        <w:rPr>
          <w:sz w:val="28"/>
          <w:szCs w:val="28"/>
        </w:rPr>
        <w:t>Влияние разных видов в</w:t>
      </w:r>
      <w:r w:rsidR="00D90A81">
        <w:rPr>
          <w:sz w:val="28"/>
          <w:szCs w:val="28"/>
        </w:rPr>
        <w:t>оды на прорастание семян гороха</w:t>
      </w:r>
    </w:p>
    <w:p w:rsidR="00D90A81" w:rsidRDefault="00D90A81" w:rsidP="00B1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</w:t>
      </w:r>
      <w:r w:rsidR="00853724">
        <w:rPr>
          <w:sz w:val="28"/>
          <w:szCs w:val="28"/>
        </w:rPr>
        <w:t xml:space="preserve"> опыт</w:t>
      </w:r>
      <w:r w:rsidR="00F65593">
        <w:rPr>
          <w:sz w:val="28"/>
          <w:szCs w:val="28"/>
        </w:rPr>
        <w:t xml:space="preserve"> </w:t>
      </w:r>
      <w:r w:rsidR="00853724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180"/>
        <w:gridCol w:w="1180"/>
        <w:gridCol w:w="1180"/>
        <w:gridCol w:w="1180"/>
        <w:gridCol w:w="1180"/>
      </w:tblGrid>
      <w:tr w:rsidR="00CA7479" w:rsidTr="00CA7479">
        <w:trPr>
          <w:trHeight w:val="274"/>
          <w:jc w:val="center"/>
        </w:trPr>
        <w:tc>
          <w:tcPr>
            <w:tcW w:w="1179" w:type="dxa"/>
            <w:tcBorders>
              <w:tl2br w:val="single" w:sz="4" w:space="0" w:color="auto"/>
            </w:tcBorders>
          </w:tcPr>
          <w:p w:rsidR="00A01594" w:rsidRPr="00B135F3" w:rsidRDefault="00CA7479" w:rsidP="00A01594">
            <w:pPr>
              <w:spacing w:line="360" w:lineRule="auto"/>
              <w:jc w:val="center"/>
            </w:pPr>
            <w:r w:rsidRPr="00B135F3">
              <w:t xml:space="preserve">      </w:t>
            </w:r>
            <w:r w:rsidR="00A76E70" w:rsidRPr="00B135F3">
              <w:t>дата</w:t>
            </w:r>
          </w:p>
          <w:p w:rsidR="00A76E70" w:rsidRPr="00B135F3" w:rsidRDefault="00A76E70" w:rsidP="00A76E70">
            <w:pPr>
              <w:spacing w:line="360" w:lineRule="auto"/>
            </w:pPr>
            <w:r w:rsidRPr="00B135F3">
              <w:t>группа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31.07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02.08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03.08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04.08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05.08</w:t>
            </w:r>
          </w:p>
        </w:tc>
      </w:tr>
      <w:tr w:rsidR="00CA7479" w:rsidTr="00CA7479">
        <w:trPr>
          <w:trHeight w:val="133"/>
          <w:jc w:val="center"/>
        </w:trPr>
        <w:tc>
          <w:tcPr>
            <w:tcW w:w="1179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К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9</w:t>
            </w:r>
          </w:p>
        </w:tc>
      </w:tr>
      <w:tr w:rsidR="007E7687" w:rsidTr="007E7687">
        <w:trPr>
          <w:trHeight w:val="133"/>
          <w:jc w:val="center"/>
        </w:trPr>
        <w:tc>
          <w:tcPr>
            <w:tcW w:w="7079" w:type="dxa"/>
            <w:gridSpan w:val="6"/>
            <w:tcBorders>
              <w:top w:val="nil"/>
              <w:left w:val="nil"/>
              <w:right w:val="nil"/>
            </w:tcBorders>
          </w:tcPr>
          <w:p w:rsidR="007E7687" w:rsidRPr="007E7687" w:rsidRDefault="007E7687" w:rsidP="007E768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7687">
              <w:rPr>
                <w:sz w:val="28"/>
                <w:szCs w:val="28"/>
              </w:rPr>
              <w:lastRenderedPageBreak/>
              <w:t>продолжение</w:t>
            </w:r>
          </w:p>
        </w:tc>
      </w:tr>
      <w:tr w:rsidR="00CA7479" w:rsidTr="00CA7479">
        <w:trPr>
          <w:trHeight w:val="137"/>
          <w:jc w:val="center"/>
        </w:trPr>
        <w:tc>
          <w:tcPr>
            <w:tcW w:w="1179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10</w:t>
            </w:r>
          </w:p>
        </w:tc>
      </w:tr>
      <w:tr w:rsidR="00CA7479" w:rsidTr="00CA7479">
        <w:trPr>
          <w:trHeight w:val="137"/>
          <w:jc w:val="center"/>
        </w:trPr>
        <w:tc>
          <w:tcPr>
            <w:tcW w:w="1179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6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7</w:t>
            </w:r>
          </w:p>
        </w:tc>
      </w:tr>
      <w:tr w:rsidR="00CA7479" w:rsidTr="00CA7479">
        <w:trPr>
          <w:trHeight w:val="137"/>
          <w:jc w:val="center"/>
        </w:trPr>
        <w:tc>
          <w:tcPr>
            <w:tcW w:w="1179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10</w:t>
            </w:r>
          </w:p>
        </w:tc>
      </w:tr>
      <w:tr w:rsidR="00CA7479" w:rsidTr="00CA7479">
        <w:trPr>
          <w:trHeight w:val="142"/>
          <w:jc w:val="center"/>
        </w:trPr>
        <w:tc>
          <w:tcPr>
            <w:tcW w:w="1179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180" w:type="dxa"/>
          </w:tcPr>
          <w:p w:rsidR="00A01594" w:rsidRPr="00B135F3" w:rsidRDefault="00A76E70" w:rsidP="00A01594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180" w:type="dxa"/>
          </w:tcPr>
          <w:p w:rsidR="00A01594" w:rsidRPr="00B135F3" w:rsidRDefault="00D90A81" w:rsidP="00A01594">
            <w:pPr>
              <w:spacing w:line="360" w:lineRule="auto"/>
              <w:jc w:val="center"/>
            </w:pPr>
            <w:r w:rsidRPr="00B135F3">
              <w:t>8</w:t>
            </w:r>
          </w:p>
        </w:tc>
      </w:tr>
    </w:tbl>
    <w:p w:rsidR="00D90A81" w:rsidRDefault="00F65593" w:rsidP="00B13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0A81">
        <w:rPr>
          <w:sz w:val="28"/>
          <w:szCs w:val="28"/>
        </w:rPr>
        <w:t>Таблица 3</w:t>
      </w:r>
      <w:r w:rsidR="00D90A81" w:rsidRPr="00D90A81">
        <w:rPr>
          <w:sz w:val="28"/>
          <w:szCs w:val="28"/>
        </w:rPr>
        <w:t>. Влияние разных видов воды на прорастание семян гороха</w:t>
      </w:r>
      <w:r w:rsidR="00D90A81">
        <w:rPr>
          <w:sz w:val="28"/>
          <w:szCs w:val="28"/>
        </w:rPr>
        <w:t xml:space="preserve">  </w:t>
      </w:r>
    </w:p>
    <w:p w:rsidR="00D90A81" w:rsidRDefault="00D90A81" w:rsidP="00B13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655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</w:t>
      </w:r>
      <w:r w:rsidR="00853724">
        <w:rPr>
          <w:sz w:val="28"/>
          <w:szCs w:val="28"/>
        </w:rPr>
        <w:t xml:space="preserve"> опыт 2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jc w:val="center"/>
        <w:tblInd w:w="154" w:type="dxa"/>
        <w:tblLook w:val="04A0" w:firstRow="1" w:lastRow="0" w:firstColumn="1" w:lastColumn="0" w:noHBand="0" w:noVBand="1"/>
      </w:tblPr>
      <w:tblGrid>
        <w:gridCol w:w="1128"/>
        <w:gridCol w:w="1283"/>
        <w:gridCol w:w="1283"/>
        <w:gridCol w:w="1283"/>
        <w:gridCol w:w="1283"/>
        <w:gridCol w:w="904"/>
      </w:tblGrid>
      <w:tr w:rsidR="00CA7479" w:rsidRPr="00B135F3" w:rsidTr="00850065">
        <w:trPr>
          <w:trHeight w:val="369"/>
          <w:jc w:val="center"/>
        </w:trPr>
        <w:tc>
          <w:tcPr>
            <w:tcW w:w="1128" w:type="dxa"/>
            <w:tcBorders>
              <w:tl2br w:val="single" w:sz="4" w:space="0" w:color="auto"/>
            </w:tcBorders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дата</w:t>
            </w:r>
          </w:p>
          <w:p w:rsidR="00D90A81" w:rsidRPr="00B135F3" w:rsidRDefault="00D90A81" w:rsidP="00D90A81">
            <w:pPr>
              <w:spacing w:line="360" w:lineRule="auto"/>
            </w:pPr>
            <w:r w:rsidRPr="00B135F3">
              <w:t>группа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06.08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07.08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08.08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10.08</w:t>
            </w:r>
          </w:p>
        </w:tc>
        <w:tc>
          <w:tcPr>
            <w:tcW w:w="904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11.08</w:t>
            </w:r>
          </w:p>
        </w:tc>
      </w:tr>
      <w:tr w:rsidR="00CA7479" w:rsidRPr="00B135F3" w:rsidTr="00850065">
        <w:trPr>
          <w:trHeight w:val="184"/>
          <w:jc w:val="center"/>
        </w:trPr>
        <w:tc>
          <w:tcPr>
            <w:tcW w:w="1128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К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6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904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8</w:t>
            </w:r>
          </w:p>
        </w:tc>
      </w:tr>
      <w:tr w:rsidR="00CA7479" w:rsidRPr="00B135F3" w:rsidTr="00850065">
        <w:trPr>
          <w:trHeight w:val="184"/>
          <w:jc w:val="center"/>
        </w:trPr>
        <w:tc>
          <w:tcPr>
            <w:tcW w:w="1128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904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9</w:t>
            </w:r>
          </w:p>
        </w:tc>
      </w:tr>
      <w:tr w:rsidR="00CA7479" w:rsidRPr="00B135F3" w:rsidTr="00850065">
        <w:trPr>
          <w:trHeight w:val="184"/>
          <w:jc w:val="center"/>
        </w:trPr>
        <w:tc>
          <w:tcPr>
            <w:tcW w:w="1128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904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7</w:t>
            </w:r>
          </w:p>
        </w:tc>
      </w:tr>
      <w:tr w:rsidR="00CA7479" w:rsidRPr="00B135F3" w:rsidTr="00850065">
        <w:trPr>
          <w:trHeight w:val="184"/>
          <w:jc w:val="center"/>
        </w:trPr>
        <w:tc>
          <w:tcPr>
            <w:tcW w:w="1128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904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8</w:t>
            </w:r>
          </w:p>
        </w:tc>
      </w:tr>
      <w:tr w:rsidR="00CA7479" w:rsidRPr="00B135F3" w:rsidTr="00850065">
        <w:trPr>
          <w:trHeight w:val="184"/>
          <w:jc w:val="center"/>
        </w:trPr>
        <w:tc>
          <w:tcPr>
            <w:tcW w:w="1128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6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283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904" w:type="dxa"/>
          </w:tcPr>
          <w:p w:rsidR="00D90A81" w:rsidRPr="00B135F3" w:rsidRDefault="00D90A81" w:rsidP="00D90A81">
            <w:pPr>
              <w:spacing w:line="360" w:lineRule="auto"/>
              <w:jc w:val="center"/>
            </w:pPr>
            <w:r w:rsidRPr="00B135F3">
              <w:t>7</w:t>
            </w:r>
          </w:p>
        </w:tc>
      </w:tr>
    </w:tbl>
    <w:p w:rsidR="004F139C" w:rsidRDefault="00F65593" w:rsidP="00F655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39C">
        <w:rPr>
          <w:sz w:val="28"/>
          <w:szCs w:val="28"/>
        </w:rPr>
        <w:t>Таблица 4</w:t>
      </w:r>
      <w:r w:rsidR="004F139C" w:rsidRPr="004F139C">
        <w:rPr>
          <w:sz w:val="28"/>
          <w:szCs w:val="28"/>
        </w:rPr>
        <w:t>. Влияние разных видов воды на прорастание семян гороха</w:t>
      </w:r>
    </w:p>
    <w:p w:rsidR="004F139C" w:rsidRDefault="004F139C" w:rsidP="00B13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3724">
        <w:rPr>
          <w:sz w:val="28"/>
          <w:szCs w:val="28"/>
        </w:rPr>
        <w:t xml:space="preserve">             </w:t>
      </w:r>
      <w:r w:rsidR="00F65593">
        <w:rPr>
          <w:sz w:val="28"/>
          <w:szCs w:val="28"/>
        </w:rPr>
        <w:t xml:space="preserve">     </w:t>
      </w:r>
      <w:r w:rsidR="00853724">
        <w:rPr>
          <w:sz w:val="28"/>
          <w:szCs w:val="28"/>
        </w:rPr>
        <w:t>(опыт 3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jc w:val="center"/>
        <w:tblInd w:w="195" w:type="dxa"/>
        <w:tblLook w:val="04A0" w:firstRow="1" w:lastRow="0" w:firstColumn="1" w:lastColumn="0" w:noHBand="0" w:noVBand="1"/>
      </w:tblPr>
      <w:tblGrid>
        <w:gridCol w:w="1114"/>
        <w:gridCol w:w="1310"/>
        <w:gridCol w:w="1310"/>
        <w:gridCol w:w="1310"/>
        <w:gridCol w:w="1310"/>
        <w:gridCol w:w="925"/>
      </w:tblGrid>
      <w:tr w:rsidR="004F139C" w:rsidRPr="00B135F3" w:rsidTr="00850065">
        <w:trPr>
          <w:trHeight w:val="217"/>
          <w:jc w:val="center"/>
        </w:trPr>
        <w:tc>
          <w:tcPr>
            <w:tcW w:w="1114" w:type="dxa"/>
            <w:tcBorders>
              <w:tl2br w:val="single" w:sz="4" w:space="0" w:color="auto"/>
            </w:tcBorders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дата</w:t>
            </w:r>
          </w:p>
          <w:p w:rsidR="004F139C" w:rsidRPr="00B135F3" w:rsidRDefault="004F139C" w:rsidP="004F139C">
            <w:pPr>
              <w:spacing w:line="360" w:lineRule="auto"/>
            </w:pPr>
            <w:r w:rsidRPr="00B135F3">
              <w:t>группа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12.08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13.08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14.08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15.08</w:t>
            </w:r>
          </w:p>
        </w:tc>
        <w:tc>
          <w:tcPr>
            <w:tcW w:w="925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16.08</w:t>
            </w:r>
          </w:p>
        </w:tc>
      </w:tr>
      <w:tr w:rsidR="004F139C" w:rsidRPr="00B135F3" w:rsidTr="00850065">
        <w:trPr>
          <w:trHeight w:val="224"/>
          <w:jc w:val="center"/>
        </w:trPr>
        <w:tc>
          <w:tcPr>
            <w:tcW w:w="1114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К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6</w:t>
            </w:r>
          </w:p>
        </w:tc>
        <w:tc>
          <w:tcPr>
            <w:tcW w:w="925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6</w:t>
            </w:r>
          </w:p>
        </w:tc>
      </w:tr>
      <w:tr w:rsidR="004F139C" w:rsidRPr="00B135F3" w:rsidTr="00850065">
        <w:trPr>
          <w:trHeight w:val="224"/>
          <w:jc w:val="center"/>
        </w:trPr>
        <w:tc>
          <w:tcPr>
            <w:tcW w:w="1114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925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10</w:t>
            </w:r>
          </w:p>
        </w:tc>
      </w:tr>
      <w:tr w:rsidR="004F139C" w:rsidRPr="00B135F3" w:rsidTr="00850065">
        <w:trPr>
          <w:trHeight w:val="224"/>
          <w:jc w:val="center"/>
        </w:trPr>
        <w:tc>
          <w:tcPr>
            <w:tcW w:w="1114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6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925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9</w:t>
            </w:r>
          </w:p>
        </w:tc>
      </w:tr>
      <w:tr w:rsidR="004F139C" w:rsidRPr="00B135F3" w:rsidTr="00850065">
        <w:trPr>
          <w:trHeight w:val="224"/>
          <w:jc w:val="center"/>
        </w:trPr>
        <w:tc>
          <w:tcPr>
            <w:tcW w:w="1114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7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9</w:t>
            </w:r>
          </w:p>
        </w:tc>
        <w:tc>
          <w:tcPr>
            <w:tcW w:w="925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10</w:t>
            </w:r>
          </w:p>
        </w:tc>
      </w:tr>
      <w:tr w:rsidR="004F139C" w:rsidRPr="00B135F3" w:rsidTr="00850065">
        <w:trPr>
          <w:trHeight w:val="224"/>
          <w:jc w:val="center"/>
        </w:trPr>
        <w:tc>
          <w:tcPr>
            <w:tcW w:w="1114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-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310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925" w:type="dxa"/>
          </w:tcPr>
          <w:p w:rsidR="004F139C" w:rsidRPr="00B135F3" w:rsidRDefault="004F139C" w:rsidP="004F139C">
            <w:pPr>
              <w:spacing w:line="360" w:lineRule="auto"/>
              <w:jc w:val="center"/>
            </w:pPr>
            <w:r w:rsidRPr="00B135F3">
              <w:t>7</w:t>
            </w:r>
          </w:p>
        </w:tc>
      </w:tr>
    </w:tbl>
    <w:p w:rsidR="004F139C" w:rsidRDefault="004F139C" w:rsidP="00366909">
      <w:pPr>
        <w:spacing w:line="360" w:lineRule="auto"/>
        <w:rPr>
          <w:sz w:val="28"/>
          <w:szCs w:val="28"/>
        </w:rPr>
      </w:pPr>
    </w:p>
    <w:p w:rsidR="004F139C" w:rsidRPr="004F139C" w:rsidRDefault="00E20E78" w:rsidP="004F139C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0B786E" wp14:editId="3C0E058C">
            <wp:extent cx="4943475" cy="22764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0A81" w:rsidRDefault="00376154" w:rsidP="004F139C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22F2C4" wp14:editId="77D8C6FA">
            <wp:extent cx="5029200" cy="234315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F139C">
        <w:rPr>
          <w:sz w:val="28"/>
          <w:szCs w:val="28"/>
        </w:rPr>
        <w:t xml:space="preserve"> </w:t>
      </w:r>
    </w:p>
    <w:p w:rsidR="00A0001E" w:rsidRDefault="00A0001E" w:rsidP="00A0001E">
      <w:pPr>
        <w:spacing w:line="360" w:lineRule="auto"/>
        <w:jc w:val="both"/>
        <w:rPr>
          <w:sz w:val="28"/>
          <w:szCs w:val="28"/>
        </w:rPr>
      </w:pPr>
      <w:r w:rsidRPr="000404B8">
        <w:rPr>
          <w:b/>
          <w:i/>
          <w:sz w:val="28"/>
          <w:szCs w:val="28"/>
        </w:rPr>
        <w:t>Вывод.</w:t>
      </w:r>
      <w:r>
        <w:rPr>
          <w:sz w:val="28"/>
          <w:szCs w:val="28"/>
        </w:rPr>
        <w:t xml:space="preserve"> Анализ полученных в ходе первого эксперимента результатов показал, что дружнее всего происходило прорастание семян в минеральной газированной воде «Архыз» и в а</w:t>
      </w:r>
      <w:r w:rsidR="00AF2AD5">
        <w:rPr>
          <w:sz w:val="28"/>
          <w:szCs w:val="28"/>
        </w:rPr>
        <w:t>к</w:t>
      </w:r>
      <w:r>
        <w:rPr>
          <w:sz w:val="28"/>
          <w:szCs w:val="28"/>
        </w:rPr>
        <w:t>тивированной «живой» воде.</w:t>
      </w:r>
    </w:p>
    <w:p w:rsidR="00A0001E" w:rsidRDefault="00A0001E" w:rsidP="00A00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проросших семян в первой группе (газированная вода «Архыз») – 29 из 30, что составляет </w:t>
      </w:r>
      <w:r w:rsidR="003C4BB7">
        <w:rPr>
          <w:sz w:val="28"/>
          <w:szCs w:val="28"/>
        </w:rPr>
        <w:t xml:space="preserve"> 96,7</w:t>
      </w:r>
      <w:r>
        <w:rPr>
          <w:sz w:val="28"/>
          <w:szCs w:val="28"/>
        </w:rPr>
        <w:t>%</w:t>
      </w:r>
      <w:r w:rsidR="003C4BB7">
        <w:rPr>
          <w:sz w:val="28"/>
          <w:szCs w:val="28"/>
        </w:rPr>
        <w:t>.</w:t>
      </w:r>
      <w:r>
        <w:rPr>
          <w:sz w:val="28"/>
          <w:szCs w:val="28"/>
        </w:rPr>
        <w:t xml:space="preserve"> Хороший результат отмечается и для семян третьей групп</w:t>
      </w:r>
      <w:r w:rsidR="003C4BB7">
        <w:rPr>
          <w:sz w:val="28"/>
          <w:szCs w:val="28"/>
        </w:rPr>
        <w:t>ы («живая вода») – 28 из 30 (93,3</w:t>
      </w:r>
      <w:r>
        <w:rPr>
          <w:sz w:val="28"/>
          <w:szCs w:val="28"/>
        </w:rPr>
        <w:t>%</w:t>
      </w:r>
      <w:r w:rsidR="003C4BB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3C4B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Контрольная группа и семена 2 группы (негазированная вода «Архыз») дали одинаковый результат – по 23 проростка из 30 семян</w:t>
      </w:r>
      <w:r w:rsidR="003C4BB7">
        <w:rPr>
          <w:sz w:val="28"/>
          <w:szCs w:val="28"/>
        </w:rPr>
        <w:t xml:space="preserve"> (76,7%)</w:t>
      </w:r>
      <w:r>
        <w:rPr>
          <w:sz w:val="28"/>
          <w:szCs w:val="28"/>
        </w:rPr>
        <w:t>. Наихудший результат наблюдался  в четвертой группе («мертвая вода») – 22 проростка</w:t>
      </w:r>
      <w:r w:rsidR="00AF2AD5">
        <w:rPr>
          <w:sz w:val="28"/>
          <w:szCs w:val="28"/>
        </w:rPr>
        <w:t xml:space="preserve">, что составляет </w:t>
      </w:r>
      <w:r w:rsidR="003C4BB7">
        <w:rPr>
          <w:sz w:val="28"/>
          <w:szCs w:val="28"/>
        </w:rPr>
        <w:t>73,3%</w:t>
      </w:r>
      <w:r w:rsidR="00AF2AD5">
        <w:rPr>
          <w:sz w:val="28"/>
          <w:szCs w:val="28"/>
        </w:rPr>
        <w:t>.</w:t>
      </w:r>
    </w:p>
    <w:p w:rsidR="00AF2AD5" w:rsidRDefault="00AF2AD5" w:rsidP="00A00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Семена, развивающиеся в газированной минеральной воде, не то</w:t>
      </w:r>
      <w:r w:rsidR="00DF26A6">
        <w:rPr>
          <w:sz w:val="28"/>
          <w:szCs w:val="28"/>
        </w:rPr>
        <w:t>лько активно прорастали, но всходы были</w:t>
      </w:r>
      <w:r>
        <w:rPr>
          <w:sz w:val="28"/>
          <w:szCs w:val="28"/>
        </w:rPr>
        <w:t xml:space="preserve"> более крупными с ярко-зеленой окраской. </w:t>
      </w:r>
    </w:p>
    <w:p w:rsidR="00CA7479" w:rsidRDefault="00E20E78" w:rsidP="00CA7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7479">
        <w:rPr>
          <w:sz w:val="28"/>
          <w:szCs w:val="28"/>
        </w:rPr>
        <w:t xml:space="preserve">Эксперимент 2.Влияние разных видов воды на развитие проростков </w:t>
      </w:r>
      <w:r>
        <w:rPr>
          <w:sz w:val="28"/>
          <w:szCs w:val="28"/>
        </w:rPr>
        <w:t xml:space="preserve">   </w:t>
      </w:r>
      <w:r w:rsidR="00CA7479">
        <w:rPr>
          <w:sz w:val="28"/>
          <w:szCs w:val="28"/>
        </w:rPr>
        <w:t>гороха</w:t>
      </w:r>
    </w:p>
    <w:p w:rsidR="00C8099A" w:rsidRDefault="00C8099A" w:rsidP="00CA7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каждой группы проросших семян выбрали по одному крупному проростку и посадили в стаканчики. Стаканчики заполнили одинаковой почвой, поставили в солнечное место и поливали определенной водой в одинаковом количестве. После появления проростков проводили измерения </w:t>
      </w:r>
      <w:r w:rsidR="00177006">
        <w:rPr>
          <w:sz w:val="28"/>
          <w:szCs w:val="28"/>
        </w:rPr>
        <w:t xml:space="preserve">высоты </w:t>
      </w:r>
      <w:proofErr w:type="gramStart"/>
      <w:r>
        <w:rPr>
          <w:sz w:val="28"/>
          <w:szCs w:val="28"/>
        </w:rPr>
        <w:t>растений</w:t>
      </w:r>
      <w:proofErr w:type="gramEnd"/>
      <w:r>
        <w:rPr>
          <w:sz w:val="28"/>
          <w:szCs w:val="28"/>
        </w:rPr>
        <w:t xml:space="preserve"> и результаты заносили в дневник наблюдений.</w:t>
      </w:r>
    </w:p>
    <w:p w:rsidR="003F71F4" w:rsidRDefault="00A072C3" w:rsidP="00B1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47CB1" w:rsidRDefault="00177006" w:rsidP="001770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47CB1" w:rsidRDefault="00B47CB1" w:rsidP="00177006">
      <w:pPr>
        <w:spacing w:line="276" w:lineRule="auto"/>
        <w:rPr>
          <w:sz w:val="28"/>
          <w:szCs w:val="28"/>
        </w:rPr>
      </w:pPr>
    </w:p>
    <w:p w:rsidR="00A072C3" w:rsidRDefault="00B47CB1" w:rsidP="001770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072C3">
        <w:rPr>
          <w:sz w:val="28"/>
          <w:szCs w:val="28"/>
        </w:rPr>
        <w:t>Табли</w:t>
      </w:r>
      <w:r w:rsidR="00D019C9">
        <w:rPr>
          <w:sz w:val="28"/>
          <w:szCs w:val="28"/>
        </w:rPr>
        <w:t>ца 5</w:t>
      </w:r>
      <w:r w:rsidR="00A072C3">
        <w:rPr>
          <w:sz w:val="28"/>
          <w:szCs w:val="28"/>
        </w:rPr>
        <w:t>. Скорость развитие проростков гороха</w:t>
      </w:r>
      <w:r w:rsidR="00660A1B">
        <w:rPr>
          <w:sz w:val="28"/>
          <w:szCs w:val="28"/>
        </w:rPr>
        <w:t xml:space="preserve"> (</w:t>
      </w:r>
      <w:proofErr w:type="gramStart"/>
      <w:r w:rsidR="00660A1B">
        <w:rPr>
          <w:sz w:val="28"/>
          <w:szCs w:val="28"/>
        </w:rPr>
        <w:t>мм</w:t>
      </w:r>
      <w:proofErr w:type="gramEnd"/>
      <w:r w:rsidR="00660A1B">
        <w:rPr>
          <w:sz w:val="28"/>
          <w:szCs w:val="28"/>
        </w:rPr>
        <w:t>)</w:t>
      </w:r>
    </w:p>
    <w:p w:rsidR="00C8099A" w:rsidRDefault="00A072C3" w:rsidP="00B1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77006">
        <w:rPr>
          <w:sz w:val="28"/>
          <w:szCs w:val="28"/>
        </w:rPr>
        <w:t xml:space="preserve">       </w:t>
      </w:r>
      <w:r w:rsidR="00C8099A">
        <w:rPr>
          <w:sz w:val="28"/>
          <w:szCs w:val="28"/>
        </w:rPr>
        <w:t>(</w:t>
      </w:r>
      <w:r w:rsidR="00853724">
        <w:rPr>
          <w:sz w:val="28"/>
          <w:szCs w:val="28"/>
        </w:rPr>
        <w:t xml:space="preserve"> опыт 1</w:t>
      </w:r>
      <w:r w:rsidR="00C8099A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086"/>
        <w:gridCol w:w="1086"/>
        <w:gridCol w:w="1086"/>
        <w:gridCol w:w="1086"/>
        <w:gridCol w:w="1086"/>
        <w:gridCol w:w="1086"/>
        <w:gridCol w:w="1086"/>
      </w:tblGrid>
      <w:tr w:rsidR="00C8099A" w:rsidRPr="00B135F3" w:rsidTr="00660A1B">
        <w:trPr>
          <w:trHeight w:val="751"/>
        </w:trPr>
        <w:tc>
          <w:tcPr>
            <w:tcW w:w="1085" w:type="dxa"/>
            <w:tcBorders>
              <w:tl2br w:val="single" w:sz="4" w:space="0" w:color="auto"/>
            </w:tcBorders>
          </w:tcPr>
          <w:p w:rsidR="00C8099A" w:rsidRPr="00B135F3" w:rsidRDefault="00864718" w:rsidP="00864718">
            <w:pPr>
              <w:spacing w:line="360" w:lineRule="auto"/>
            </w:pPr>
            <w:r w:rsidRPr="00B135F3">
              <w:t xml:space="preserve">  д</w:t>
            </w:r>
            <w:r w:rsidR="00C8099A" w:rsidRPr="00B135F3">
              <w:t>ата</w:t>
            </w:r>
          </w:p>
          <w:p w:rsidR="00C8099A" w:rsidRPr="00B135F3" w:rsidRDefault="00C8099A" w:rsidP="00864718">
            <w:pPr>
              <w:spacing w:line="360" w:lineRule="auto"/>
            </w:pPr>
            <w:r w:rsidRPr="00B135F3">
              <w:t>гру</w:t>
            </w:r>
            <w:r w:rsidR="00864718" w:rsidRPr="00B135F3">
              <w:t>п</w:t>
            </w:r>
            <w:r w:rsidRPr="00B135F3">
              <w:t>пы</w:t>
            </w:r>
          </w:p>
        </w:tc>
        <w:tc>
          <w:tcPr>
            <w:tcW w:w="1086" w:type="dxa"/>
          </w:tcPr>
          <w:p w:rsidR="00C8099A" w:rsidRPr="00B135F3" w:rsidRDefault="00864718" w:rsidP="00864718">
            <w:pPr>
              <w:spacing w:line="360" w:lineRule="auto"/>
            </w:pPr>
            <w:r w:rsidRPr="00B135F3">
              <w:t>05.08</w:t>
            </w:r>
          </w:p>
        </w:tc>
        <w:tc>
          <w:tcPr>
            <w:tcW w:w="1086" w:type="dxa"/>
          </w:tcPr>
          <w:p w:rsidR="00C8099A" w:rsidRPr="00B135F3" w:rsidRDefault="00864718" w:rsidP="00864718">
            <w:pPr>
              <w:spacing w:line="360" w:lineRule="auto"/>
            </w:pPr>
            <w:r w:rsidRPr="00B135F3">
              <w:t>06.08</w:t>
            </w:r>
          </w:p>
        </w:tc>
        <w:tc>
          <w:tcPr>
            <w:tcW w:w="1086" w:type="dxa"/>
          </w:tcPr>
          <w:p w:rsidR="00C8099A" w:rsidRPr="00B135F3" w:rsidRDefault="00864718" w:rsidP="00864718">
            <w:pPr>
              <w:spacing w:line="360" w:lineRule="auto"/>
            </w:pPr>
            <w:r w:rsidRPr="00B135F3">
              <w:t>07.08</w:t>
            </w:r>
          </w:p>
        </w:tc>
        <w:tc>
          <w:tcPr>
            <w:tcW w:w="1086" w:type="dxa"/>
          </w:tcPr>
          <w:p w:rsidR="00C8099A" w:rsidRPr="00B135F3" w:rsidRDefault="00864718" w:rsidP="00864718">
            <w:pPr>
              <w:spacing w:line="360" w:lineRule="auto"/>
            </w:pPr>
            <w:r w:rsidRPr="00B135F3">
              <w:t>08.08</w:t>
            </w:r>
          </w:p>
        </w:tc>
        <w:tc>
          <w:tcPr>
            <w:tcW w:w="1086" w:type="dxa"/>
          </w:tcPr>
          <w:p w:rsidR="00C8099A" w:rsidRPr="00B135F3" w:rsidRDefault="00864718" w:rsidP="00864718">
            <w:pPr>
              <w:spacing w:line="360" w:lineRule="auto"/>
            </w:pPr>
            <w:r w:rsidRPr="00B135F3">
              <w:t>11.08</w:t>
            </w:r>
          </w:p>
        </w:tc>
        <w:tc>
          <w:tcPr>
            <w:tcW w:w="1086" w:type="dxa"/>
          </w:tcPr>
          <w:p w:rsidR="00C8099A" w:rsidRPr="00B135F3" w:rsidRDefault="00864718" w:rsidP="00864718">
            <w:pPr>
              <w:spacing w:line="360" w:lineRule="auto"/>
            </w:pPr>
            <w:r w:rsidRPr="00B135F3">
              <w:t>14.08</w:t>
            </w:r>
          </w:p>
        </w:tc>
        <w:tc>
          <w:tcPr>
            <w:tcW w:w="1086" w:type="dxa"/>
          </w:tcPr>
          <w:p w:rsidR="00C8099A" w:rsidRPr="00B135F3" w:rsidRDefault="00864718" w:rsidP="00864718">
            <w:pPr>
              <w:spacing w:line="360" w:lineRule="auto"/>
            </w:pPr>
            <w:r w:rsidRPr="00B135F3">
              <w:t>19.08</w:t>
            </w:r>
          </w:p>
        </w:tc>
      </w:tr>
      <w:tr w:rsidR="00C8099A" w:rsidRPr="00B135F3" w:rsidTr="00660A1B">
        <w:trPr>
          <w:trHeight w:val="375"/>
        </w:trPr>
        <w:tc>
          <w:tcPr>
            <w:tcW w:w="1085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К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660A1B" w:rsidP="00C8099A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50</w:t>
            </w:r>
          </w:p>
        </w:tc>
      </w:tr>
      <w:tr w:rsidR="00C8099A" w:rsidRPr="00B135F3" w:rsidTr="00660A1B">
        <w:trPr>
          <w:trHeight w:val="375"/>
        </w:trPr>
        <w:tc>
          <w:tcPr>
            <w:tcW w:w="1085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660A1B" w:rsidP="00C8099A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25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35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60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115</w:t>
            </w:r>
          </w:p>
        </w:tc>
      </w:tr>
      <w:tr w:rsidR="00C8099A" w:rsidRPr="00B135F3" w:rsidTr="00660A1B">
        <w:trPr>
          <w:trHeight w:val="363"/>
        </w:trPr>
        <w:tc>
          <w:tcPr>
            <w:tcW w:w="1085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660A1B" w:rsidP="00C8099A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30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40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75</w:t>
            </w:r>
          </w:p>
        </w:tc>
      </w:tr>
      <w:tr w:rsidR="00C8099A" w:rsidRPr="00B135F3" w:rsidTr="00660A1B">
        <w:trPr>
          <w:trHeight w:val="375"/>
        </w:trPr>
        <w:tc>
          <w:tcPr>
            <w:tcW w:w="1085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15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25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70</w:t>
            </w:r>
          </w:p>
        </w:tc>
      </w:tr>
      <w:tr w:rsidR="00C8099A" w:rsidRPr="00B135F3" w:rsidTr="00660A1B">
        <w:trPr>
          <w:trHeight w:val="387"/>
        </w:trPr>
        <w:tc>
          <w:tcPr>
            <w:tcW w:w="1085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86" w:type="dxa"/>
          </w:tcPr>
          <w:p w:rsidR="00C8099A" w:rsidRPr="00B135F3" w:rsidRDefault="00864718" w:rsidP="00C8099A">
            <w:pPr>
              <w:spacing w:line="360" w:lineRule="auto"/>
              <w:jc w:val="center"/>
            </w:pPr>
            <w:r w:rsidRPr="00B135F3">
              <w:t>35</w:t>
            </w:r>
          </w:p>
        </w:tc>
      </w:tr>
    </w:tbl>
    <w:p w:rsidR="00C8099A" w:rsidRDefault="00C8099A" w:rsidP="00C8099A">
      <w:pPr>
        <w:spacing w:line="360" w:lineRule="auto"/>
        <w:jc w:val="center"/>
        <w:rPr>
          <w:sz w:val="28"/>
          <w:szCs w:val="28"/>
        </w:rPr>
      </w:pPr>
    </w:p>
    <w:p w:rsidR="00A072C3" w:rsidRDefault="00177006" w:rsidP="003F71F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019C9">
        <w:rPr>
          <w:sz w:val="28"/>
          <w:szCs w:val="28"/>
        </w:rPr>
        <w:t>Таблица 6</w:t>
      </w:r>
      <w:r w:rsidR="00A072C3">
        <w:rPr>
          <w:sz w:val="28"/>
          <w:szCs w:val="28"/>
        </w:rPr>
        <w:t>.Скорость развития проростков гороха (</w:t>
      </w:r>
      <w:proofErr w:type="gramStart"/>
      <w:r w:rsidR="00A072C3">
        <w:rPr>
          <w:sz w:val="28"/>
          <w:szCs w:val="28"/>
        </w:rPr>
        <w:t>мм</w:t>
      </w:r>
      <w:proofErr w:type="gramEnd"/>
      <w:r w:rsidR="00A072C3">
        <w:rPr>
          <w:sz w:val="28"/>
          <w:szCs w:val="28"/>
        </w:rPr>
        <w:t>)</w:t>
      </w:r>
    </w:p>
    <w:p w:rsidR="00A072C3" w:rsidRDefault="00A072C3" w:rsidP="00B1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</w:t>
      </w:r>
      <w:r w:rsidR="00853724">
        <w:rPr>
          <w:sz w:val="28"/>
          <w:szCs w:val="28"/>
        </w:rPr>
        <w:t xml:space="preserve"> опыт 2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2"/>
        <w:gridCol w:w="1134"/>
        <w:gridCol w:w="992"/>
        <w:gridCol w:w="1134"/>
        <w:gridCol w:w="1134"/>
      </w:tblGrid>
      <w:tr w:rsidR="00A072C3" w:rsidRPr="00B135F3" w:rsidTr="00EF0FDA">
        <w:trPr>
          <w:trHeight w:val="693"/>
        </w:trPr>
        <w:tc>
          <w:tcPr>
            <w:tcW w:w="993" w:type="dxa"/>
            <w:tcBorders>
              <w:tl2br w:val="single" w:sz="4" w:space="0" w:color="auto"/>
            </w:tcBorders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дата</w:t>
            </w:r>
          </w:p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группы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05.08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06.08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07.08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08.08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11.08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14.08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19.08</w:t>
            </w:r>
          </w:p>
        </w:tc>
      </w:tr>
      <w:tr w:rsidR="00A072C3" w:rsidRPr="00B135F3" w:rsidTr="00EF0FDA">
        <w:trPr>
          <w:trHeight w:val="347"/>
        </w:trPr>
        <w:tc>
          <w:tcPr>
            <w:tcW w:w="993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К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15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25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40</w:t>
            </w:r>
          </w:p>
        </w:tc>
      </w:tr>
      <w:tr w:rsidR="00A072C3" w:rsidRPr="00B135F3" w:rsidTr="00EF0FDA">
        <w:trPr>
          <w:trHeight w:val="347"/>
        </w:trPr>
        <w:tc>
          <w:tcPr>
            <w:tcW w:w="993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35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43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70</w:t>
            </w:r>
          </w:p>
        </w:tc>
      </w:tr>
      <w:tr w:rsidR="00A072C3" w:rsidRPr="00B135F3" w:rsidTr="00EF0FDA">
        <w:trPr>
          <w:trHeight w:val="347"/>
        </w:trPr>
        <w:tc>
          <w:tcPr>
            <w:tcW w:w="993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12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30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35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55</w:t>
            </w:r>
          </w:p>
        </w:tc>
      </w:tr>
      <w:tr w:rsidR="00A072C3" w:rsidRPr="00B135F3" w:rsidTr="00EF0FDA">
        <w:trPr>
          <w:trHeight w:val="347"/>
        </w:trPr>
        <w:tc>
          <w:tcPr>
            <w:tcW w:w="993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15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23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45</w:t>
            </w:r>
          </w:p>
        </w:tc>
      </w:tr>
      <w:tr w:rsidR="00A072C3" w:rsidRPr="00B135F3" w:rsidTr="00EF0FDA">
        <w:trPr>
          <w:trHeight w:val="347"/>
        </w:trPr>
        <w:tc>
          <w:tcPr>
            <w:tcW w:w="993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992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15</w:t>
            </w:r>
          </w:p>
        </w:tc>
        <w:tc>
          <w:tcPr>
            <w:tcW w:w="1134" w:type="dxa"/>
          </w:tcPr>
          <w:p w:rsidR="00A072C3" w:rsidRPr="00B135F3" w:rsidRDefault="00A072C3" w:rsidP="00A072C3">
            <w:pPr>
              <w:spacing w:line="360" w:lineRule="auto"/>
              <w:jc w:val="center"/>
            </w:pPr>
            <w:r w:rsidRPr="00B135F3">
              <w:t>20</w:t>
            </w:r>
          </w:p>
        </w:tc>
      </w:tr>
    </w:tbl>
    <w:p w:rsidR="00A072C3" w:rsidRDefault="00A072C3" w:rsidP="00B135F3">
      <w:pPr>
        <w:spacing w:line="276" w:lineRule="auto"/>
        <w:jc w:val="center"/>
        <w:rPr>
          <w:sz w:val="28"/>
          <w:szCs w:val="28"/>
        </w:rPr>
      </w:pPr>
    </w:p>
    <w:p w:rsidR="00177006" w:rsidRDefault="00177006" w:rsidP="001770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19C9">
        <w:rPr>
          <w:sz w:val="28"/>
          <w:szCs w:val="28"/>
        </w:rPr>
        <w:t>Таблица 7</w:t>
      </w:r>
      <w:r w:rsidR="00A072C3">
        <w:rPr>
          <w:sz w:val="28"/>
          <w:szCs w:val="28"/>
        </w:rPr>
        <w:t>.</w:t>
      </w:r>
      <w:r w:rsidR="001D1F5D">
        <w:rPr>
          <w:sz w:val="28"/>
          <w:szCs w:val="28"/>
        </w:rPr>
        <w:t xml:space="preserve"> Скорость развития проростков гороха (</w:t>
      </w:r>
      <w:proofErr w:type="gramStart"/>
      <w:r w:rsidR="001D1F5D">
        <w:rPr>
          <w:sz w:val="28"/>
          <w:szCs w:val="28"/>
        </w:rPr>
        <w:t>мм</w:t>
      </w:r>
      <w:proofErr w:type="gramEnd"/>
      <w:r w:rsidR="001D1F5D">
        <w:rPr>
          <w:sz w:val="28"/>
          <w:szCs w:val="28"/>
        </w:rPr>
        <w:t>)</w:t>
      </w:r>
    </w:p>
    <w:p w:rsidR="001D1F5D" w:rsidRDefault="00177006" w:rsidP="001770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D1F5D">
        <w:rPr>
          <w:sz w:val="28"/>
          <w:szCs w:val="28"/>
        </w:rPr>
        <w:t>(</w:t>
      </w:r>
      <w:r w:rsidR="00824238">
        <w:rPr>
          <w:sz w:val="28"/>
          <w:szCs w:val="28"/>
        </w:rPr>
        <w:t xml:space="preserve"> опыт 3</w:t>
      </w:r>
      <w:r w:rsidR="001D1F5D">
        <w:rPr>
          <w:sz w:val="28"/>
          <w:szCs w:val="2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099"/>
        <w:gridCol w:w="1099"/>
        <w:gridCol w:w="1099"/>
        <w:gridCol w:w="1099"/>
        <w:gridCol w:w="1099"/>
        <w:gridCol w:w="1099"/>
        <w:gridCol w:w="1099"/>
      </w:tblGrid>
      <w:tr w:rsidR="001D1F5D" w:rsidRPr="00B135F3" w:rsidTr="00EF0FDA">
        <w:trPr>
          <w:trHeight w:val="813"/>
        </w:trPr>
        <w:tc>
          <w:tcPr>
            <w:tcW w:w="990" w:type="dxa"/>
            <w:tcBorders>
              <w:tl2br w:val="single" w:sz="4" w:space="0" w:color="auto"/>
            </w:tcBorders>
          </w:tcPr>
          <w:p w:rsidR="001D1F5D" w:rsidRPr="00B135F3" w:rsidRDefault="001D1F5D" w:rsidP="001D1F5D">
            <w:pPr>
              <w:spacing w:line="360" w:lineRule="auto"/>
            </w:pPr>
            <w:r w:rsidRPr="00B135F3">
              <w:t xml:space="preserve">  дата</w:t>
            </w:r>
          </w:p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группы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05.08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06.08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07.08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08.08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11.08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14.08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19.08</w:t>
            </w:r>
          </w:p>
        </w:tc>
      </w:tr>
      <w:tr w:rsidR="001D1F5D" w:rsidRPr="00B135F3" w:rsidTr="00EF0FDA">
        <w:trPr>
          <w:trHeight w:val="407"/>
        </w:trPr>
        <w:tc>
          <w:tcPr>
            <w:tcW w:w="990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К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45</w:t>
            </w:r>
          </w:p>
        </w:tc>
      </w:tr>
      <w:tr w:rsidR="001D1F5D" w:rsidRPr="00B135F3" w:rsidTr="00EF0FDA">
        <w:trPr>
          <w:trHeight w:val="394"/>
        </w:trPr>
        <w:tc>
          <w:tcPr>
            <w:tcW w:w="990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25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40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60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90</w:t>
            </w:r>
          </w:p>
        </w:tc>
      </w:tr>
      <w:tr w:rsidR="001D1F5D" w:rsidRPr="00B135F3" w:rsidTr="00EF0FDA">
        <w:trPr>
          <w:trHeight w:val="407"/>
        </w:trPr>
        <w:tc>
          <w:tcPr>
            <w:tcW w:w="990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2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8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15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60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80</w:t>
            </w:r>
          </w:p>
        </w:tc>
      </w:tr>
      <w:tr w:rsidR="001D1F5D" w:rsidRPr="00B135F3" w:rsidTr="00EF0FDA">
        <w:trPr>
          <w:trHeight w:val="407"/>
        </w:trPr>
        <w:tc>
          <w:tcPr>
            <w:tcW w:w="990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25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40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65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80</w:t>
            </w:r>
          </w:p>
        </w:tc>
      </w:tr>
      <w:tr w:rsidR="001D1F5D" w:rsidRPr="00B135F3" w:rsidTr="00EF0FDA">
        <w:trPr>
          <w:trHeight w:val="419"/>
        </w:trPr>
        <w:tc>
          <w:tcPr>
            <w:tcW w:w="990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4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5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10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20</w:t>
            </w:r>
          </w:p>
        </w:tc>
        <w:tc>
          <w:tcPr>
            <w:tcW w:w="1099" w:type="dxa"/>
          </w:tcPr>
          <w:p w:rsidR="001D1F5D" w:rsidRPr="00B135F3" w:rsidRDefault="001D1F5D" w:rsidP="00A072C3">
            <w:pPr>
              <w:spacing w:line="360" w:lineRule="auto"/>
              <w:jc w:val="center"/>
            </w:pPr>
            <w:r w:rsidRPr="00B135F3">
              <w:t>35</w:t>
            </w:r>
          </w:p>
        </w:tc>
      </w:tr>
    </w:tbl>
    <w:p w:rsidR="001D1F5D" w:rsidRDefault="001D1F5D" w:rsidP="00A072C3">
      <w:pPr>
        <w:spacing w:line="360" w:lineRule="auto"/>
        <w:jc w:val="center"/>
        <w:rPr>
          <w:sz w:val="28"/>
          <w:szCs w:val="28"/>
        </w:rPr>
      </w:pPr>
    </w:p>
    <w:p w:rsidR="001D1F5D" w:rsidRDefault="00384258" w:rsidP="00384258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A042B2" wp14:editId="24D7ACA2">
            <wp:extent cx="5467350" cy="29622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1ADA" w:rsidRDefault="00F81C78" w:rsidP="00E25796">
      <w:pPr>
        <w:spacing w:line="360" w:lineRule="auto"/>
        <w:jc w:val="both"/>
        <w:rPr>
          <w:sz w:val="28"/>
          <w:szCs w:val="28"/>
        </w:rPr>
      </w:pPr>
      <w:r w:rsidRPr="000404B8">
        <w:rPr>
          <w:b/>
          <w:i/>
          <w:sz w:val="28"/>
          <w:szCs w:val="28"/>
        </w:rPr>
        <w:t>Вывод.</w:t>
      </w:r>
      <w:r w:rsidR="002E1ADA">
        <w:rPr>
          <w:sz w:val="28"/>
          <w:szCs w:val="28"/>
        </w:rPr>
        <w:t xml:space="preserve"> Эксперимент 2 показал, что состав и свойства воды имеют более </w:t>
      </w:r>
      <w:proofErr w:type="gramStart"/>
      <w:r w:rsidR="002E1ADA">
        <w:rPr>
          <w:sz w:val="28"/>
          <w:szCs w:val="28"/>
        </w:rPr>
        <w:t>важное значение</w:t>
      </w:r>
      <w:proofErr w:type="gramEnd"/>
      <w:r w:rsidR="002E1ADA">
        <w:rPr>
          <w:sz w:val="28"/>
          <w:szCs w:val="28"/>
        </w:rPr>
        <w:t xml:space="preserve"> для развития проростков растений, чем для прорастания семян. Явным лидером были растения из 1-й группы: средний размер проростков за 2</w:t>
      </w:r>
      <w:r w:rsidR="006706FC">
        <w:rPr>
          <w:sz w:val="28"/>
          <w:szCs w:val="28"/>
        </w:rPr>
        <w:t xml:space="preserve"> </w:t>
      </w:r>
      <w:r w:rsidR="002E1ADA">
        <w:rPr>
          <w:sz w:val="28"/>
          <w:szCs w:val="28"/>
        </w:rPr>
        <w:t xml:space="preserve">недели составил 92мм. Растения отличались не только размером, но и большим количеством листьев,  мощными корнями. Немного уступили им растения 2-й группы (негазированная минеральная вода) – размер 70мм  и 3-й группы («живая вода») – 65мм. Растения контрольной группы выросли в среднем до 45мм. Хуже всего развивались растения из 4-й группы («мертвая вода»), </w:t>
      </w:r>
      <w:r w:rsidR="0073543C">
        <w:rPr>
          <w:sz w:val="28"/>
          <w:szCs w:val="28"/>
        </w:rPr>
        <w:t>средний размер их составил</w:t>
      </w:r>
      <w:r w:rsidR="002E1ADA">
        <w:rPr>
          <w:sz w:val="28"/>
          <w:szCs w:val="28"/>
        </w:rPr>
        <w:t xml:space="preserve"> 30мм.</w:t>
      </w:r>
    </w:p>
    <w:p w:rsidR="00E25796" w:rsidRDefault="001F0072" w:rsidP="000404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показало, что углекислый газ, источником которого была минеральная газированная вода «Архыз», является удобрением для растений. Большая часть органических веществ у растения образуется из углекислого газа. Растения получают его из воздуха, но углекислого газа там мало (около 0,03%). Значительное количество этого газа содержится в почве, он образуется при гниении</w:t>
      </w:r>
      <w:r w:rsidR="006706FC">
        <w:rPr>
          <w:sz w:val="28"/>
          <w:szCs w:val="28"/>
        </w:rPr>
        <w:t>. Газ</w:t>
      </w:r>
      <w:r>
        <w:rPr>
          <w:sz w:val="28"/>
          <w:szCs w:val="28"/>
        </w:rPr>
        <w:t xml:space="preserve"> растворяется в воде, которую всасывают корни. Газированная минеральная вода была дополнительным источником углекислого газа</w:t>
      </w:r>
      <w:r w:rsidR="007C3E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почве и воздухе, что ускорило рост растений.</w:t>
      </w:r>
      <w:r w:rsidR="007C3ECD">
        <w:rPr>
          <w:sz w:val="28"/>
          <w:szCs w:val="28"/>
        </w:rPr>
        <w:t xml:space="preserve"> Она же поставила в почву минеральные соли, которые тоже нужны для фотосинтеза.</w:t>
      </w:r>
    </w:p>
    <w:p w:rsidR="00FE23DD" w:rsidRDefault="00384258" w:rsidP="000404B8">
      <w:pPr>
        <w:spacing w:line="360" w:lineRule="auto"/>
        <w:jc w:val="both"/>
        <w:rPr>
          <w:sz w:val="28"/>
          <w:szCs w:val="28"/>
        </w:rPr>
      </w:pPr>
      <w:r w:rsidRPr="000404B8">
        <w:rPr>
          <w:b/>
          <w:sz w:val="28"/>
          <w:szCs w:val="28"/>
        </w:rPr>
        <w:lastRenderedPageBreak/>
        <w:t>Эксперимент 3.</w:t>
      </w:r>
      <w:r>
        <w:rPr>
          <w:sz w:val="28"/>
          <w:szCs w:val="28"/>
        </w:rPr>
        <w:t>Влияние разных видов воды на прорастание луковиц</w:t>
      </w:r>
      <w:r w:rsidR="00E25796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="00E25796">
        <w:rPr>
          <w:noProof/>
        </w:rPr>
        <w:drawing>
          <wp:inline distT="0" distB="0" distL="0" distR="0" wp14:anchorId="1E4BE144" wp14:editId="600D9D9F">
            <wp:extent cx="5686425" cy="2171700"/>
            <wp:effectExtent l="0" t="0" r="9525" b="0"/>
            <wp:docPr id="8" name="Рисунок 8" descr="C:\Users\aaa\AppData\Local\Microsoft\Windows\Temporary Internet Files\Content.Word\20200805_17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AppData\Local\Microsoft\Windows\Temporary Internet Files\Content.Word\20200805_1748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46" w:rsidRDefault="00384258" w:rsidP="00E257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546">
        <w:rPr>
          <w:sz w:val="28"/>
          <w:szCs w:val="28"/>
        </w:rPr>
        <w:t>Фото 1. Закладка эксперимента (05.08.2020г.)</w:t>
      </w:r>
    </w:p>
    <w:p w:rsidR="00FC7546" w:rsidRDefault="00FC7546" w:rsidP="00FC7546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1876425"/>
            <wp:effectExtent l="0" t="0" r="9525" b="9525"/>
            <wp:docPr id="9" name="Рисунок 9" descr="C:\Users\aaa\AppData\Local\Microsoft\Windows\Temporary Internet Files\Content.Word\20200819_18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a\AppData\Local\Microsoft\Windows\Temporary Internet Files\Content.Word\20200819_1814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46" w:rsidRDefault="00FC7546" w:rsidP="00FC75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Фото 2. Развитие корней у луковиц лука (19.08.2020г.)</w:t>
      </w:r>
    </w:p>
    <w:p w:rsidR="003943F2" w:rsidRDefault="00FD4EC7" w:rsidP="00FD4E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Вывод. Прорастание луковиц лука в разной воде происходило неодинаково. Хорошо проросли корни </w:t>
      </w:r>
      <w:r w:rsidR="00F202A8">
        <w:rPr>
          <w:sz w:val="28"/>
          <w:szCs w:val="28"/>
        </w:rPr>
        <w:t>в стаканчике 2 (минеральная негазированная вода «Архыз») и в стаканчике 3 (активированная «живая вода»). Небольшие корни появились у луковицы в стаканчике 1 (минеральная газированная вода «Архыз»), еще меньше в стаканчике</w:t>
      </w:r>
      <w:proofErr w:type="gramStart"/>
      <w:r w:rsidR="00F202A8">
        <w:rPr>
          <w:sz w:val="28"/>
          <w:szCs w:val="28"/>
        </w:rPr>
        <w:t xml:space="preserve"> К</w:t>
      </w:r>
      <w:proofErr w:type="gramEnd"/>
      <w:r w:rsidR="0073543C">
        <w:rPr>
          <w:sz w:val="28"/>
          <w:szCs w:val="28"/>
        </w:rPr>
        <w:t xml:space="preserve"> (контроль с артезианской водой</w:t>
      </w:r>
      <w:r w:rsidR="00F202A8">
        <w:rPr>
          <w:sz w:val="28"/>
          <w:szCs w:val="28"/>
        </w:rPr>
        <w:t xml:space="preserve">). Едва начали развиваться корни в стаканчике 4 с активированной «мертвой» водой. </w:t>
      </w:r>
    </w:p>
    <w:p w:rsidR="00FD4EC7" w:rsidRDefault="00F202A8" w:rsidP="00FD4E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</w:t>
      </w:r>
      <w:r w:rsidR="00824238">
        <w:rPr>
          <w:sz w:val="28"/>
          <w:szCs w:val="28"/>
        </w:rPr>
        <w:t xml:space="preserve"> опыт</w:t>
      </w:r>
      <w:r>
        <w:rPr>
          <w:sz w:val="28"/>
          <w:szCs w:val="28"/>
        </w:rPr>
        <w:t xml:space="preserve"> по проращиванию луковиц дал такой же результат.</w:t>
      </w:r>
    </w:p>
    <w:p w:rsidR="00F202A8" w:rsidRDefault="0073543C" w:rsidP="00FD4E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Вероятно, д</w:t>
      </w:r>
      <w:r w:rsidR="00F202A8">
        <w:rPr>
          <w:sz w:val="28"/>
          <w:szCs w:val="28"/>
        </w:rPr>
        <w:t>ля развития корней в первую очередь необходимы</w:t>
      </w:r>
      <w:r w:rsidR="00177006">
        <w:rPr>
          <w:sz w:val="28"/>
          <w:szCs w:val="28"/>
        </w:rPr>
        <w:t xml:space="preserve"> вода и</w:t>
      </w:r>
      <w:r w:rsidR="00F202A8">
        <w:rPr>
          <w:sz w:val="28"/>
          <w:szCs w:val="28"/>
        </w:rPr>
        <w:t xml:space="preserve"> минеральные соли, а не углекислый газ. Этим  можно объяснить активный рост корней во втором стаканчике и замедление роста в 1стаканчике. Активированная «живая» вода действительн</w:t>
      </w:r>
      <w:r w:rsidR="003943F2">
        <w:rPr>
          <w:sz w:val="28"/>
          <w:szCs w:val="28"/>
        </w:rPr>
        <w:t>о ускорила процесс роста корней, а «мертвая» вода замедлила рост.</w:t>
      </w:r>
    </w:p>
    <w:p w:rsidR="003943F2" w:rsidRDefault="003943F2" w:rsidP="00FD4E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Итак, проведенные в ходе исследования эксперименты доказали, что вода с разным составом и свойствами оказывает разное влияние на рост и развитие растений.</w:t>
      </w:r>
    </w:p>
    <w:p w:rsidR="003943F2" w:rsidRDefault="003943F2" w:rsidP="00FD4EC7">
      <w:pPr>
        <w:spacing w:line="360" w:lineRule="auto"/>
        <w:jc w:val="both"/>
        <w:rPr>
          <w:sz w:val="28"/>
          <w:szCs w:val="28"/>
        </w:rPr>
      </w:pPr>
    </w:p>
    <w:p w:rsidR="003943F2" w:rsidRDefault="003943F2" w:rsidP="00FD4EC7">
      <w:pPr>
        <w:spacing w:line="360" w:lineRule="auto"/>
        <w:jc w:val="both"/>
        <w:rPr>
          <w:sz w:val="28"/>
          <w:szCs w:val="28"/>
        </w:rPr>
      </w:pPr>
    </w:p>
    <w:p w:rsidR="003943F2" w:rsidRDefault="003943F2" w:rsidP="00FD4EC7">
      <w:pPr>
        <w:spacing w:line="360" w:lineRule="auto"/>
        <w:jc w:val="both"/>
        <w:rPr>
          <w:sz w:val="28"/>
          <w:szCs w:val="28"/>
        </w:rPr>
      </w:pPr>
    </w:p>
    <w:p w:rsidR="003943F2" w:rsidRDefault="003943F2" w:rsidP="00FD4EC7">
      <w:pPr>
        <w:spacing w:line="360" w:lineRule="auto"/>
        <w:jc w:val="both"/>
        <w:rPr>
          <w:sz w:val="28"/>
          <w:szCs w:val="28"/>
        </w:rPr>
      </w:pPr>
    </w:p>
    <w:p w:rsidR="003943F2" w:rsidRDefault="003943F2" w:rsidP="00FD4EC7">
      <w:pPr>
        <w:spacing w:line="360" w:lineRule="auto"/>
        <w:jc w:val="both"/>
        <w:rPr>
          <w:sz w:val="28"/>
          <w:szCs w:val="28"/>
        </w:rPr>
      </w:pPr>
    </w:p>
    <w:p w:rsidR="003F71F4" w:rsidRDefault="003F71F4" w:rsidP="00A74051">
      <w:pPr>
        <w:spacing w:line="360" w:lineRule="auto"/>
        <w:jc w:val="center"/>
        <w:rPr>
          <w:sz w:val="28"/>
          <w:szCs w:val="28"/>
        </w:rPr>
      </w:pPr>
    </w:p>
    <w:p w:rsidR="00177006" w:rsidRDefault="00177006" w:rsidP="00824238">
      <w:pPr>
        <w:spacing w:line="360" w:lineRule="auto"/>
        <w:jc w:val="center"/>
        <w:rPr>
          <w:sz w:val="28"/>
          <w:szCs w:val="28"/>
        </w:rPr>
      </w:pPr>
    </w:p>
    <w:p w:rsidR="00177006" w:rsidRDefault="00177006" w:rsidP="00824238">
      <w:pPr>
        <w:spacing w:line="360" w:lineRule="auto"/>
        <w:jc w:val="center"/>
        <w:rPr>
          <w:sz w:val="28"/>
          <w:szCs w:val="28"/>
        </w:rPr>
      </w:pPr>
    </w:p>
    <w:p w:rsidR="00177006" w:rsidRDefault="00177006" w:rsidP="00824238">
      <w:pPr>
        <w:spacing w:line="360" w:lineRule="auto"/>
        <w:jc w:val="center"/>
        <w:rPr>
          <w:sz w:val="28"/>
          <w:szCs w:val="28"/>
        </w:rPr>
      </w:pPr>
    </w:p>
    <w:p w:rsidR="00177006" w:rsidRDefault="00177006" w:rsidP="00824238">
      <w:pPr>
        <w:spacing w:line="360" w:lineRule="auto"/>
        <w:jc w:val="center"/>
        <w:rPr>
          <w:sz w:val="28"/>
          <w:szCs w:val="28"/>
        </w:rPr>
      </w:pPr>
    </w:p>
    <w:p w:rsidR="00177006" w:rsidRDefault="00177006" w:rsidP="00824238">
      <w:pPr>
        <w:spacing w:line="360" w:lineRule="auto"/>
        <w:jc w:val="center"/>
        <w:rPr>
          <w:sz w:val="28"/>
          <w:szCs w:val="28"/>
        </w:rPr>
      </w:pPr>
    </w:p>
    <w:p w:rsidR="00177006" w:rsidRDefault="00177006" w:rsidP="00824238">
      <w:pPr>
        <w:spacing w:line="360" w:lineRule="auto"/>
        <w:jc w:val="center"/>
        <w:rPr>
          <w:sz w:val="28"/>
          <w:szCs w:val="28"/>
        </w:rPr>
      </w:pPr>
    </w:p>
    <w:p w:rsidR="00177006" w:rsidRDefault="00177006" w:rsidP="00824238">
      <w:pPr>
        <w:spacing w:line="360" w:lineRule="auto"/>
        <w:jc w:val="center"/>
        <w:rPr>
          <w:sz w:val="28"/>
          <w:szCs w:val="28"/>
        </w:rPr>
      </w:pPr>
    </w:p>
    <w:p w:rsidR="00E25796" w:rsidRDefault="00E25796" w:rsidP="00E25796">
      <w:pPr>
        <w:spacing w:line="360" w:lineRule="auto"/>
        <w:rPr>
          <w:sz w:val="28"/>
          <w:szCs w:val="28"/>
        </w:rPr>
      </w:pPr>
    </w:p>
    <w:p w:rsidR="00EF0FDA" w:rsidRDefault="00EF0FDA" w:rsidP="00E25796">
      <w:pPr>
        <w:spacing w:line="360" w:lineRule="auto"/>
        <w:jc w:val="center"/>
        <w:rPr>
          <w:sz w:val="28"/>
          <w:szCs w:val="28"/>
        </w:rPr>
      </w:pPr>
    </w:p>
    <w:p w:rsidR="00EF0FDA" w:rsidRDefault="00EF0FDA" w:rsidP="00E25796">
      <w:pPr>
        <w:spacing w:line="360" w:lineRule="auto"/>
        <w:jc w:val="center"/>
        <w:rPr>
          <w:sz w:val="28"/>
          <w:szCs w:val="28"/>
        </w:rPr>
      </w:pPr>
    </w:p>
    <w:p w:rsidR="00EF0FDA" w:rsidRDefault="00EF0FDA" w:rsidP="00E25796">
      <w:pPr>
        <w:spacing w:line="360" w:lineRule="auto"/>
        <w:jc w:val="center"/>
        <w:rPr>
          <w:sz w:val="28"/>
          <w:szCs w:val="28"/>
        </w:rPr>
      </w:pPr>
    </w:p>
    <w:p w:rsidR="00EF0FDA" w:rsidRDefault="00EF0FDA" w:rsidP="00E25796">
      <w:pPr>
        <w:spacing w:line="360" w:lineRule="auto"/>
        <w:jc w:val="center"/>
        <w:rPr>
          <w:sz w:val="28"/>
          <w:szCs w:val="28"/>
        </w:rPr>
      </w:pPr>
    </w:p>
    <w:p w:rsidR="00EF0FDA" w:rsidRDefault="00EF0FDA" w:rsidP="00E25796">
      <w:pPr>
        <w:spacing w:line="360" w:lineRule="auto"/>
        <w:jc w:val="center"/>
        <w:rPr>
          <w:sz w:val="28"/>
          <w:szCs w:val="28"/>
        </w:rPr>
      </w:pPr>
    </w:p>
    <w:p w:rsidR="00EF0FDA" w:rsidRDefault="00EF0FDA" w:rsidP="00E25796">
      <w:pPr>
        <w:spacing w:line="360" w:lineRule="auto"/>
        <w:jc w:val="center"/>
        <w:rPr>
          <w:sz w:val="28"/>
          <w:szCs w:val="28"/>
        </w:rPr>
      </w:pPr>
    </w:p>
    <w:p w:rsidR="00EF0FDA" w:rsidRDefault="00EF0FDA" w:rsidP="00E25796">
      <w:pPr>
        <w:spacing w:line="360" w:lineRule="auto"/>
        <w:jc w:val="center"/>
        <w:rPr>
          <w:sz w:val="28"/>
          <w:szCs w:val="28"/>
        </w:rPr>
      </w:pPr>
    </w:p>
    <w:p w:rsidR="005D2FF9" w:rsidRDefault="005D2FF9" w:rsidP="008B5A5A">
      <w:pPr>
        <w:spacing w:line="360" w:lineRule="auto"/>
        <w:jc w:val="center"/>
        <w:rPr>
          <w:sz w:val="28"/>
          <w:szCs w:val="28"/>
        </w:rPr>
      </w:pPr>
    </w:p>
    <w:p w:rsidR="005D2FF9" w:rsidRDefault="005D2FF9" w:rsidP="008B5A5A">
      <w:pPr>
        <w:spacing w:line="360" w:lineRule="auto"/>
        <w:jc w:val="center"/>
        <w:rPr>
          <w:sz w:val="28"/>
          <w:szCs w:val="28"/>
        </w:rPr>
      </w:pPr>
    </w:p>
    <w:p w:rsidR="005D2FF9" w:rsidRDefault="005D2FF9" w:rsidP="008B5A5A">
      <w:pPr>
        <w:spacing w:line="360" w:lineRule="auto"/>
        <w:jc w:val="center"/>
        <w:rPr>
          <w:sz w:val="28"/>
          <w:szCs w:val="28"/>
        </w:rPr>
      </w:pPr>
    </w:p>
    <w:p w:rsidR="005D2FF9" w:rsidRDefault="005D2FF9" w:rsidP="008B5A5A">
      <w:pPr>
        <w:spacing w:line="360" w:lineRule="auto"/>
        <w:jc w:val="center"/>
        <w:rPr>
          <w:sz w:val="28"/>
          <w:szCs w:val="28"/>
        </w:rPr>
      </w:pPr>
    </w:p>
    <w:p w:rsidR="005D2FF9" w:rsidRDefault="005D2FF9" w:rsidP="008B5A5A">
      <w:pPr>
        <w:spacing w:line="360" w:lineRule="auto"/>
        <w:jc w:val="center"/>
        <w:rPr>
          <w:sz w:val="28"/>
          <w:szCs w:val="28"/>
        </w:rPr>
      </w:pPr>
    </w:p>
    <w:p w:rsidR="005D2FF9" w:rsidRDefault="005D2FF9" w:rsidP="008B5A5A">
      <w:pPr>
        <w:spacing w:line="360" w:lineRule="auto"/>
        <w:jc w:val="center"/>
        <w:rPr>
          <w:sz w:val="28"/>
          <w:szCs w:val="28"/>
        </w:rPr>
      </w:pPr>
    </w:p>
    <w:p w:rsidR="003943F2" w:rsidRDefault="003943F2" w:rsidP="008B5A5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ЗАКЛЮЧЕНИЕ</w:t>
      </w:r>
    </w:p>
    <w:p w:rsidR="00EF7565" w:rsidRDefault="00EF7565" w:rsidP="00E25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экспериментальных данных можно сделать следующие выводы:</w:t>
      </w:r>
    </w:p>
    <w:p w:rsidR="00EF7565" w:rsidRDefault="00EF7565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7565">
        <w:rPr>
          <w:sz w:val="28"/>
          <w:szCs w:val="28"/>
        </w:rPr>
        <w:t>Гипотеза</w:t>
      </w:r>
      <w:r>
        <w:rPr>
          <w:sz w:val="28"/>
          <w:szCs w:val="28"/>
        </w:rPr>
        <w:t xml:space="preserve"> об изменении процессов роста и развития растений под влиянием воды с разным составом и свойствами нашла свое подтверждение.</w:t>
      </w:r>
    </w:p>
    <w:p w:rsidR="00EF7565" w:rsidRDefault="00EF7565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2.Прорастание семян гороха активнее всего происходило в воде</w:t>
      </w:r>
      <w:r w:rsidR="00A9415F">
        <w:rPr>
          <w:sz w:val="28"/>
          <w:szCs w:val="28"/>
        </w:rPr>
        <w:t xml:space="preserve"> минеральной газированной и активированной «живой».</w:t>
      </w:r>
    </w:p>
    <w:p w:rsidR="00B0303A" w:rsidRDefault="00EF7565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3.Самое интенсивное развитие проростков гороха было при поливе газированной минеральной водой «Архыз»</w:t>
      </w:r>
      <w:r w:rsidR="00B0303A">
        <w:rPr>
          <w:sz w:val="28"/>
          <w:szCs w:val="28"/>
        </w:rPr>
        <w:t>. Она поставляла в почву дополнительное количество минеральных солей и углекислого газа, необходимых для фотосинтеза.</w:t>
      </w:r>
    </w:p>
    <w:p w:rsidR="00B0303A" w:rsidRDefault="00B0303A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4.Положительное влияние на рост и развитие</w:t>
      </w:r>
      <w:r w:rsidR="0073543C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растений оказывала минеральная негазированная вода и активированная «живая» вода.</w:t>
      </w:r>
    </w:p>
    <w:p w:rsidR="00B0303A" w:rsidRDefault="00B0303A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5.Самая большая скорость формирования корневых систем у луковиц лука наблюдалась  в воде минеральной негазированной и в «живой» воде.</w:t>
      </w:r>
    </w:p>
    <w:p w:rsidR="00EF7565" w:rsidRDefault="00B0303A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6.Во всех экспериментах активированная «мертвая» вода с повышенной кислотностью замедляла прорастание семян и развитие растений.</w:t>
      </w:r>
      <w:r w:rsidR="00EF7565">
        <w:rPr>
          <w:sz w:val="28"/>
          <w:szCs w:val="28"/>
        </w:rPr>
        <w:t xml:space="preserve">  </w:t>
      </w:r>
    </w:p>
    <w:p w:rsidR="00B0303A" w:rsidRDefault="00B0303A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9415F">
        <w:rPr>
          <w:sz w:val="28"/>
          <w:szCs w:val="28"/>
        </w:rPr>
        <w:t>Полученные в ходе исследования результаты можно использовать при выращивании комнатных растений, рассады цветов и овощей, тепличных культур</w:t>
      </w:r>
      <w:r w:rsidR="00DF26A6">
        <w:rPr>
          <w:sz w:val="28"/>
          <w:szCs w:val="28"/>
        </w:rPr>
        <w:t xml:space="preserve">. </w:t>
      </w:r>
    </w:p>
    <w:p w:rsidR="00A9415F" w:rsidRDefault="00A9415F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8.Минеральную воду для полива нужно использовать с осторожностью.</w:t>
      </w:r>
    </w:p>
    <w:p w:rsidR="00A9415F" w:rsidRDefault="00A9415F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Избыток углекислого газа в почве может затруднять дыхание корней, </w:t>
      </w:r>
    </w:p>
    <w:p w:rsidR="00D5484E" w:rsidRDefault="00A9415F" w:rsidP="00E2579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минеральных солей тоже нарушит развитие растений.   </w:t>
      </w:r>
    </w:p>
    <w:p w:rsidR="00D5484E" w:rsidRDefault="00D5484E" w:rsidP="00EF7565">
      <w:pPr>
        <w:spacing w:line="360" w:lineRule="auto"/>
        <w:ind w:left="360"/>
        <w:jc w:val="both"/>
        <w:rPr>
          <w:sz w:val="28"/>
          <w:szCs w:val="28"/>
        </w:rPr>
      </w:pPr>
    </w:p>
    <w:p w:rsidR="00D5484E" w:rsidRDefault="00D5484E" w:rsidP="00EF7565">
      <w:pPr>
        <w:spacing w:line="360" w:lineRule="auto"/>
        <w:ind w:left="360"/>
        <w:jc w:val="both"/>
        <w:rPr>
          <w:sz w:val="28"/>
          <w:szCs w:val="28"/>
        </w:rPr>
      </w:pPr>
    </w:p>
    <w:p w:rsidR="00DF26A6" w:rsidRDefault="00DF26A6" w:rsidP="003670EE">
      <w:pPr>
        <w:spacing w:line="360" w:lineRule="auto"/>
        <w:jc w:val="center"/>
        <w:rPr>
          <w:sz w:val="28"/>
          <w:szCs w:val="28"/>
        </w:rPr>
      </w:pPr>
    </w:p>
    <w:p w:rsidR="00DF26A6" w:rsidRDefault="00DF26A6" w:rsidP="003670EE">
      <w:pPr>
        <w:spacing w:line="360" w:lineRule="auto"/>
        <w:jc w:val="center"/>
        <w:rPr>
          <w:sz w:val="28"/>
          <w:szCs w:val="28"/>
        </w:rPr>
      </w:pPr>
    </w:p>
    <w:p w:rsidR="00A9415F" w:rsidRDefault="003F71F4" w:rsidP="003670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ИСТОЧНИКОВ</w:t>
      </w:r>
    </w:p>
    <w:p w:rsidR="00177006" w:rsidRDefault="00AF7B49" w:rsidP="00E25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1.Криксунов </w:t>
      </w:r>
      <w:r w:rsidR="00177006" w:rsidRPr="00177006">
        <w:rPr>
          <w:sz w:val="28"/>
          <w:szCs w:val="28"/>
        </w:rPr>
        <w:t>Е.А.</w:t>
      </w:r>
      <w:r w:rsidR="00177006">
        <w:rPr>
          <w:sz w:val="28"/>
          <w:szCs w:val="28"/>
        </w:rPr>
        <w:t>, Экология.10(11 класс): учебник для общеобразовательных учреждений. –</w:t>
      </w:r>
      <w:r w:rsidR="006F7F99">
        <w:rPr>
          <w:sz w:val="28"/>
          <w:szCs w:val="28"/>
        </w:rPr>
        <w:t xml:space="preserve"> </w:t>
      </w:r>
      <w:r w:rsidR="00177006">
        <w:rPr>
          <w:sz w:val="28"/>
          <w:szCs w:val="28"/>
        </w:rPr>
        <w:t>М.:</w:t>
      </w:r>
      <w:r>
        <w:rPr>
          <w:sz w:val="28"/>
          <w:szCs w:val="28"/>
        </w:rPr>
        <w:t xml:space="preserve"> Дрофа, 2007.- 251с., ил.</w:t>
      </w:r>
    </w:p>
    <w:p w:rsidR="00AF7B49" w:rsidRDefault="00AF7B49" w:rsidP="00E25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2.Пономарева И.Н., Корнилова О.А., Кучменко В.С., Биология: 6 класс: Учебник для учащихся общеобразовательных учреждений/под ред. проф. </w:t>
      </w:r>
      <w:proofErr w:type="spellStart"/>
      <w:r>
        <w:rPr>
          <w:sz w:val="28"/>
          <w:szCs w:val="28"/>
        </w:rPr>
        <w:t>И.Н.Пономаревой</w:t>
      </w:r>
      <w:proofErr w:type="spellEnd"/>
      <w:r>
        <w:rPr>
          <w:sz w:val="28"/>
          <w:szCs w:val="28"/>
        </w:rPr>
        <w:t>.- 3-е изд.-</w:t>
      </w:r>
      <w:r w:rsidR="006F7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2006.-240с.,</w:t>
      </w:r>
      <w:r w:rsidR="006F7F99">
        <w:rPr>
          <w:sz w:val="28"/>
          <w:szCs w:val="28"/>
        </w:rPr>
        <w:t xml:space="preserve"> </w:t>
      </w:r>
      <w:r>
        <w:rPr>
          <w:sz w:val="28"/>
          <w:szCs w:val="28"/>
        </w:rPr>
        <w:t>ил.</w:t>
      </w:r>
    </w:p>
    <w:p w:rsidR="00AF7B49" w:rsidRPr="00177006" w:rsidRDefault="00AF7B49" w:rsidP="00E25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3.Я познаю мир. Биология: </w:t>
      </w:r>
      <w:proofErr w:type="spellStart"/>
      <w:r>
        <w:rPr>
          <w:sz w:val="28"/>
          <w:szCs w:val="28"/>
        </w:rPr>
        <w:t>энцикл</w:t>
      </w:r>
      <w:proofErr w:type="spellEnd"/>
      <w:r>
        <w:rPr>
          <w:sz w:val="28"/>
          <w:szCs w:val="28"/>
        </w:rPr>
        <w:t>.</w:t>
      </w:r>
      <w:r w:rsidR="006F7F9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Б.Ф.Сергеев</w:t>
      </w:r>
      <w:proofErr w:type="spellEnd"/>
      <w:r>
        <w:rPr>
          <w:sz w:val="28"/>
          <w:szCs w:val="28"/>
        </w:rPr>
        <w:t>. -</w:t>
      </w:r>
      <w:r w:rsidR="006F7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АСТ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стрель</w:t>
      </w:r>
      <w:proofErr w:type="spellEnd"/>
      <w:r>
        <w:rPr>
          <w:sz w:val="28"/>
          <w:szCs w:val="28"/>
        </w:rPr>
        <w:t>: Хранитель, 2007,- 398с.</w:t>
      </w:r>
      <w:r w:rsidR="006F7F99">
        <w:rPr>
          <w:sz w:val="28"/>
          <w:szCs w:val="28"/>
        </w:rPr>
        <w:t xml:space="preserve">, </w:t>
      </w:r>
      <w:r>
        <w:rPr>
          <w:sz w:val="28"/>
          <w:szCs w:val="28"/>
        </w:rPr>
        <w:t>ил.</w:t>
      </w:r>
    </w:p>
    <w:p w:rsidR="00D5484E" w:rsidRDefault="00AF7B49" w:rsidP="00E25796">
      <w:pPr>
        <w:spacing w:line="360" w:lineRule="auto"/>
        <w:jc w:val="both"/>
        <w:rPr>
          <w:sz w:val="28"/>
          <w:szCs w:val="28"/>
        </w:rPr>
      </w:pPr>
      <w:r w:rsidRPr="00AF7B49">
        <w:rPr>
          <w:sz w:val="28"/>
          <w:szCs w:val="28"/>
        </w:rPr>
        <w:t>4.</w:t>
      </w:r>
      <w:hyperlink r:id="rId15" w:history="1">
        <w:r w:rsidR="005C4E65" w:rsidRPr="00C6195B">
          <w:rPr>
            <w:rStyle w:val="ab"/>
            <w:sz w:val="28"/>
            <w:szCs w:val="28"/>
          </w:rPr>
          <w:t>https://vodasila.ru/o-vode/rol-vody-v-zhizni-rastenij-kak-pravilno-polivat-rasteniya</w:t>
        </w:r>
      </w:hyperlink>
    </w:p>
    <w:p w:rsidR="005C4E65" w:rsidRDefault="00AF7B49" w:rsidP="00E25796">
      <w:pPr>
        <w:spacing w:line="360" w:lineRule="auto"/>
        <w:jc w:val="both"/>
        <w:rPr>
          <w:sz w:val="28"/>
          <w:szCs w:val="28"/>
        </w:rPr>
      </w:pPr>
      <w:r w:rsidRPr="00AF7B49">
        <w:rPr>
          <w:sz w:val="28"/>
          <w:szCs w:val="28"/>
        </w:rPr>
        <w:t>5.</w:t>
      </w:r>
      <w:hyperlink r:id="rId16" w:history="1">
        <w:r w:rsidR="00E35A2C" w:rsidRPr="00C6195B">
          <w:rPr>
            <w:rStyle w:val="ab"/>
            <w:sz w:val="28"/>
            <w:szCs w:val="28"/>
          </w:rPr>
          <w:t>https://bio-lessons.ru/znacheniye-vody-v-zhizni-rasteniy-ispareniye-vody-listiami/</w:t>
        </w:r>
      </w:hyperlink>
    </w:p>
    <w:p w:rsidR="00D5484E" w:rsidRDefault="00AF7B49" w:rsidP="00E25796">
      <w:pPr>
        <w:spacing w:line="360" w:lineRule="auto"/>
        <w:jc w:val="both"/>
        <w:rPr>
          <w:sz w:val="28"/>
          <w:szCs w:val="28"/>
        </w:rPr>
      </w:pPr>
      <w:r w:rsidRPr="00AF7B49">
        <w:rPr>
          <w:sz w:val="28"/>
          <w:szCs w:val="28"/>
        </w:rPr>
        <w:t>6</w:t>
      </w:r>
      <w:r>
        <w:t>.</w:t>
      </w:r>
      <w:hyperlink r:id="rId17" w:history="1">
        <w:r w:rsidR="00E35A2C" w:rsidRPr="00C6195B">
          <w:rPr>
            <w:rStyle w:val="ab"/>
            <w:sz w:val="28"/>
            <w:szCs w:val="28"/>
          </w:rPr>
          <w:t>https://vodamama.com/vidy-vody.html</w:t>
        </w:r>
      </w:hyperlink>
    </w:p>
    <w:p w:rsidR="00D5484E" w:rsidRDefault="00AF7B49" w:rsidP="00E25796">
      <w:pPr>
        <w:spacing w:line="360" w:lineRule="auto"/>
        <w:jc w:val="both"/>
        <w:rPr>
          <w:sz w:val="28"/>
          <w:szCs w:val="28"/>
        </w:rPr>
      </w:pPr>
      <w:r w:rsidRPr="00AF7B49">
        <w:rPr>
          <w:sz w:val="28"/>
          <w:szCs w:val="28"/>
        </w:rPr>
        <w:t>7.</w:t>
      </w:r>
      <w:hyperlink r:id="rId18" w:history="1">
        <w:r w:rsidR="00E35A2C" w:rsidRPr="00C6195B">
          <w:rPr>
            <w:rStyle w:val="ab"/>
            <w:sz w:val="28"/>
            <w:szCs w:val="28"/>
          </w:rPr>
          <w:t>https://arkhyzlegenda.ru/pokazaniya</w:t>
        </w:r>
      </w:hyperlink>
    </w:p>
    <w:p w:rsidR="00E35A2C" w:rsidRDefault="00AF7B49" w:rsidP="00E25796">
      <w:pPr>
        <w:spacing w:line="360" w:lineRule="auto"/>
        <w:jc w:val="both"/>
        <w:rPr>
          <w:sz w:val="28"/>
          <w:szCs w:val="28"/>
        </w:rPr>
      </w:pPr>
      <w:r w:rsidRPr="00AF7B49">
        <w:rPr>
          <w:sz w:val="28"/>
          <w:szCs w:val="28"/>
        </w:rPr>
        <w:t>8.</w:t>
      </w:r>
      <w:hyperlink r:id="rId19" w:history="1">
        <w:r w:rsidR="00E35A2C" w:rsidRPr="00C6195B">
          <w:rPr>
            <w:rStyle w:val="ab"/>
            <w:sz w:val="28"/>
            <w:szCs w:val="28"/>
          </w:rPr>
          <w:t>https://arkhis.ru/about/</w:t>
        </w:r>
      </w:hyperlink>
    </w:p>
    <w:p w:rsidR="00E35A2C" w:rsidRPr="00E35A2C" w:rsidRDefault="00AF7B49" w:rsidP="00E25796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AF7B49">
        <w:rPr>
          <w:sz w:val="28"/>
          <w:szCs w:val="28"/>
          <w:lang w:val="en-US"/>
        </w:rPr>
        <w:t>9.</w:t>
      </w:r>
      <w:proofErr w:type="gramEnd"/>
      <w:r w:rsidR="003C4BB7">
        <w:fldChar w:fldCharType="begin"/>
      </w:r>
      <w:r w:rsidR="003C4BB7" w:rsidRPr="003C4BB7">
        <w:rPr>
          <w:lang w:val="en-US"/>
        </w:rPr>
        <w:instrText xml:space="preserve"> HYPERLINK "https://www.oum.ru/literature/zdorovje/zhivaya-i-myertvaya-voda-mif-ili-%20%20%20realnost/" </w:instrText>
      </w:r>
      <w:r w:rsidR="003C4BB7">
        <w:fldChar w:fldCharType="separate"/>
      </w:r>
      <w:r w:rsidR="00E35A2C" w:rsidRPr="00E35A2C">
        <w:rPr>
          <w:rStyle w:val="ab"/>
          <w:sz w:val="28"/>
          <w:szCs w:val="28"/>
          <w:lang w:val="en-US"/>
        </w:rPr>
        <w:t xml:space="preserve">https://www.oum.ru/literature/zdorovje/zhivaya-i-myertvaya-voda-mif-ili-   </w:t>
      </w:r>
      <w:proofErr w:type="spellStart"/>
      <w:r w:rsidR="00E35A2C" w:rsidRPr="00E35A2C">
        <w:rPr>
          <w:rStyle w:val="ab"/>
          <w:sz w:val="28"/>
          <w:szCs w:val="28"/>
          <w:lang w:val="en-US"/>
        </w:rPr>
        <w:t>realnost</w:t>
      </w:r>
      <w:proofErr w:type="spellEnd"/>
      <w:r w:rsidR="00E35A2C" w:rsidRPr="00E35A2C">
        <w:rPr>
          <w:rStyle w:val="ab"/>
          <w:sz w:val="28"/>
          <w:szCs w:val="28"/>
          <w:lang w:val="en-US"/>
        </w:rPr>
        <w:t>/</w:t>
      </w:r>
      <w:r w:rsidR="003C4BB7">
        <w:rPr>
          <w:rStyle w:val="ab"/>
          <w:sz w:val="28"/>
          <w:szCs w:val="28"/>
          <w:lang w:val="en-US"/>
        </w:rPr>
        <w:fldChar w:fldCharType="end"/>
      </w:r>
    </w:p>
    <w:p w:rsidR="00E35A2C" w:rsidRPr="00F844C9" w:rsidRDefault="00F844C9" w:rsidP="00E25796">
      <w:pPr>
        <w:spacing w:line="360" w:lineRule="auto"/>
        <w:jc w:val="both"/>
        <w:rPr>
          <w:sz w:val="28"/>
          <w:szCs w:val="28"/>
          <w:lang w:val="en-US"/>
        </w:rPr>
      </w:pPr>
      <w:r w:rsidRPr="00F844C9">
        <w:rPr>
          <w:sz w:val="28"/>
          <w:szCs w:val="28"/>
          <w:lang w:val="en-US"/>
        </w:rPr>
        <w:t>10</w:t>
      </w:r>
      <w:proofErr w:type="gramStart"/>
      <w:r w:rsidRPr="00F844C9">
        <w:rPr>
          <w:sz w:val="28"/>
          <w:szCs w:val="28"/>
          <w:lang w:val="en-US"/>
        </w:rPr>
        <w:t>.</w:t>
      </w:r>
      <w:proofErr w:type="gramEnd"/>
      <w:hyperlink r:id="rId20" w:history="1">
        <w:r w:rsidRPr="00486D39">
          <w:rPr>
            <w:rStyle w:val="ab"/>
            <w:sz w:val="28"/>
            <w:szCs w:val="28"/>
            <w:lang w:val="en-US"/>
          </w:rPr>
          <w:t>https://zen.yandex.ru/media/id/5997dae94826775d2020cd2a/kak-sdelat-apparat-jivoi-i-mertvoi-vody-5e45232f5217d53be7c243e0</w:t>
        </w:r>
      </w:hyperlink>
    </w:p>
    <w:p w:rsidR="00F844C9" w:rsidRPr="00F844C9" w:rsidRDefault="00F844C9" w:rsidP="005C4E65">
      <w:pPr>
        <w:spacing w:line="360" w:lineRule="auto"/>
        <w:jc w:val="both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D5484E" w:rsidRPr="00E35A2C" w:rsidRDefault="00D5484E" w:rsidP="00D5484E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824238" w:rsidRPr="00E25796" w:rsidRDefault="00E25796" w:rsidP="00E25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D5484E" w:rsidRDefault="003670EE" w:rsidP="00824238">
      <w:pPr>
        <w:spacing w:line="360" w:lineRule="auto"/>
        <w:rPr>
          <w:sz w:val="28"/>
          <w:szCs w:val="28"/>
        </w:rPr>
      </w:pPr>
      <w:r w:rsidRPr="009E34F2">
        <w:rPr>
          <w:sz w:val="28"/>
          <w:szCs w:val="28"/>
        </w:rPr>
        <w:t xml:space="preserve">                                                                                                 </w:t>
      </w:r>
      <w:r w:rsidR="00D5484E" w:rsidRPr="009E34F2">
        <w:rPr>
          <w:sz w:val="28"/>
          <w:szCs w:val="28"/>
        </w:rPr>
        <w:t xml:space="preserve"> </w:t>
      </w:r>
      <w:r w:rsidR="00D5484E">
        <w:rPr>
          <w:sz w:val="28"/>
          <w:szCs w:val="28"/>
        </w:rPr>
        <w:t>П</w:t>
      </w:r>
      <w:r w:rsidR="00EB2F01" w:rsidRPr="00EB2F01">
        <w:rPr>
          <w:sz w:val="28"/>
          <w:szCs w:val="28"/>
        </w:rPr>
        <w:t>риложение</w:t>
      </w:r>
      <w:r w:rsidR="00D5484E">
        <w:rPr>
          <w:sz w:val="28"/>
          <w:szCs w:val="28"/>
        </w:rPr>
        <w:t xml:space="preserve"> 1</w:t>
      </w:r>
    </w:p>
    <w:p w:rsidR="00D5484E" w:rsidRDefault="00D5484E" w:rsidP="00D5484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1. Влияние разной воды на прорастание семян гороха.</w:t>
      </w:r>
    </w:p>
    <w:p w:rsidR="00D5484E" w:rsidRDefault="00D5484E" w:rsidP="00D5484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1A4C37" wp14:editId="27381A04">
            <wp:extent cx="4543425" cy="26574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484E" w:rsidRDefault="00D5484E" w:rsidP="00D5484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BD03C6" wp14:editId="7A8633EB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5484E" w:rsidRDefault="00D5484E" w:rsidP="00D5484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428545" wp14:editId="32647E47">
            <wp:extent cx="4572000" cy="25717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5484E" w:rsidRDefault="00D5484E" w:rsidP="00D5484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</w:t>
      </w:r>
      <w:r w:rsidR="00EB2F0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D5484E" w:rsidRDefault="00D5484E" w:rsidP="00D5484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2. Влияние разной воды на развитие проростков гороха</w:t>
      </w:r>
    </w:p>
    <w:p w:rsidR="00D5484E" w:rsidRDefault="00D5484E" w:rsidP="00D5484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628F397" wp14:editId="578CB42A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5484E" w:rsidRDefault="00FC5120" w:rsidP="00D5484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BD4DC6" wp14:editId="750C3D4F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5120" w:rsidRPr="00EF7565" w:rsidRDefault="00FC5120" w:rsidP="00D5484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AF7C32" wp14:editId="659128B0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43F2" w:rsidRDefault="007867A5" w:rsidP="003943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</w:t>
      </w:r>
      <w:r w:rsidR="00EB2F0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</w:p>
    <w:p w:rsidR="007867A5" w:rsidRDefault="007867A5" w:rsidP="003943F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1295400"/>
            <wp:effectExtent l="0" t="0" r="9525" b="0"/>
            <wp:docPr id="16" name="Рисунок 16" descr="C:\Users\aaa\AppData\Local\Microsoft\Windows\Temporary Internet Files\Content.Word\20200825_17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AppData\Local\Microsoft\Windows\Temporary Internet Files\Content.Word\20200825_1750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A5" w:rsidRDefault="007867A5" w:rsidP="003943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F13F85">
        <w:rPr>
          <w:sz w:val="28"/>
          <w:szCs w:val="28"/>
        </w:rPr>
        <w:t xml:space="preserve"> 3. Прорастание семян гороха в разной воде.</w:t>
      </w:r>
    </w:p>
    <w:p w:rsidR="007867A5" w:rsidRDefault="007867A5" w:rsidP="003943F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1933575"/>
            <wp:effectExtent l="0" t="0" r="9525" b="9525"/>
            <wp:docPr id="17" name="Рисунок 17" descr="C:\Users\aaa\AppData\Local\Microsoft\Windows\Temporary Internet Files\Content.Word\20200811_17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a\AppData\Local\Microsoft\Windows\Temporary Internet Files\Content.Word\20200811_17313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A5" w:rsidRDefault="007867A5" w:rsidP="003943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F13F85">
        <w:rPr>
          <w:sz w:val="28"/>
          <w:szCs w:val="28"/>
        </w:rPr>
        <w:t xml:space="preserve"> 4. Развитие проростков гороха в разной воде.</w:t>
      </w:r>
    </w:p>
    <w:p w:rsidR="007867A5" w:rsidRDefault="007867A5" w:rsidP="003943F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2419350"/>
            <wp:effectExtent l="0" t="0" r="9525" b="0"/>
            <wp:docPr id="18" name="Рисунок 18" descr="C:\Users\aaa\AppData\Local\Microsoft\Windows\Temporary Internet Files\Content.Word\20200819_17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a\AppData\Local\Microsoft\Windows\Temporary Internet Files\Content.Word\20200819_17565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A5" w:rsidRDefault="007867A5" w:rsidP="003943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F13F85">
        <w:rPr>
          <w:sz w:val="28"/>
          <w:szCs w:val="28"/>
        </w:rPr>
        <w:t xml:space="preserve"> 5. Развитие растений гороха в разной воде.</w:t>
      </w:r>
    </w:p>
    <w:p w:rsidR="00DB38ED" w:rsidRDefault="00DB38ED" w:rsidP="003943F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1562100"/>
            <wp:effectExtent l="0" t="0" r="9525" b="0"/>
            <wp:docPr id="20" name="Рисунок 20" descr="C:\Users\aaa\AppData\Local\Microsoft\Windows\Temporary Internet Files\Content.Word\20200822_12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AppData\Local\Microsoft\Windows\Temporary Internet Files\Content.Word\20200822_12523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ED" w:rsidRDefault="00DB38ED" w:rsidP="003943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 6. Развитие корней луковицы  лука в разной воде.</w:t>
      </w:r>
    </w:p>
    <w:p w:rsidR="00F13F85" w:rsidRDefault="003670EE" w:rsidP="003943F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6A485" wp14:editId="16A257F6">
                <wp:simplePos x="0" y="0"/>
                <wp:positionH relativeFrom="column">
                  <wp:posOffset>5225415</wp:posOffset>
                </wp:positionH>
                <wp:positionV relativeFrom="paragraph">
                  <wp:posOffset>3542665</wp:posOffset>
                </wp:positionV>
                <wp:extent cx="914400" cy="304800"/>
                <wp:effectExtent l="0" t="0" r="1333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90" w:rsidRPr="00FF6B41" w:rsidRDefault="00C80D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B4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411.45pt;margin-top:278.95pt;width:1in;height:2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" fillcolor="white [3201]" strokeweight=".5pt">
                <v:textbox>
                  <w:txbxContent>
                    <w:p w:rsidR="00C80D90" w:rsidRPr="00FF6B41" w:rsidRDefault="00C80D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6B4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80339" wp14:editId="2E9061C6">
                <wp:simplePos x="0" y="0"/>
                <wp:positionH relativeFrom="column">
                  <wp:posOffset>3977640</wp:posOffset>
                </wp:positionH>
                <wp:positionV relativeFrom="paragraph">
                  <wp:posOffset>3561715</wp:posOffset>
                </wp:positionV>
                <wp:extent cx="914400" cy="295275"/>
                <wp:effectExtent l="0" t="0" r="1333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90" w:rsidRPr="00FF6B41" w:rsidRDefault="00C80D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B4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13.2pt;margin-top:280.45pt;width:1in;height:23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" fillcolor="white [3201]" strokeweight=".5pt">
                <v:textbox>
                  <w:txbxContent>
                    <w:p w:rsidR="00C80D90" w:rsidRPr="00FF6B41" w:rsidRDefault="00C80D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6B4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3A804" wp14:editId="4B519F68">
                <wp:simplePos x="0" y="0"/>
                <wp:positionH relativeFrom="column">
                  <wp:posOffset>2882265</wp:posOffset>
                </wp:positionH>
                <wp:positionV relativeFrom="paragraph">
                  <wp:posOffset>3561715</wp:posOffset>
                </wp:positionV>
                <wp:extent cx="914400" cy="285750"/>
                <wp:effectExtent l="0" t="0" r="1333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90" w:rsidRPr="00FF6B41" w:rsidRDefault="00C80D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B4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226.95pt;margin-top:280.45pt;width:1in;height:22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" fillcolor="white [3201]" strokeweight=".5pt">
                <v:textbox>
                  <w:txbxContent>
                    <w:p w:rsidR="00C80D90" w:rsidRPr="00FF6B41" w:rsidRDefault="00C80D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6B4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D3FA9" wp14:editId="355FF8EF">
                <wp:simplePos x="0" y="0"/>
                <wp:positionH relativeFrom="column">
                  <wp:posOffset>1634490</wp:posOffset>
                </wp:positionH>
                <wp:positionV relativeFrom="paragraph">
                  <wp:posOffset>3561715</wp:posOffset>
                </wp:positionV>
                <wp:extent cx="266700" cy="285750"/>
                <wp:effectExtent l="0" t="0" r="1905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90" w:rsidRPr="00A74051" w:rsidRDefault="00C80D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05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128.7pt;margin-top:280.45pt;width:2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" fillcolor="white [3201]" strokeweight=".5pt">
                <v:textbox>
                  <w:txbxContent>
                    <w:p w:rsidR="00C80D90" w:rsidRPr="00A74051" w:rsidRDefault="00C80D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405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DA7B1" wp14:editId="7B76F3FC">
                <wp:simplePos x="0" y="0"/>
                <wp:positionH relativeFrom="column">
                  <wp:posOffset>272415</wp:posOffset>
                </wp:positionH>
                <wp:positionV relativeFrom="paragraph">
                  <wp:posOffset>3561715</wp:posOffset>
                </wp:positionV>
                <wp:extent cx="295275" cy="2857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90" w:rsidRPr="00A74051" w:rsidRDefault="00C80D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051">
                              <w:rPr>
                                <w:b/>
                                <w:sz w:val="32"/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21.45pt;margin-top:280.45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" fillcolor="white [3201]" strokeweight=".5pt">
                <v:textbox>
                  <w:txbxContent>
                    <w:p w:rsidR="00C80D90" w:rsidRPr="00A74051" w:rsidRDefault="00C80D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4051">
                        <w:rPr>
                          <w:b/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EE416E">
        <w:rPr>
          <w:noProof/>
        </w:rPr>
        <w:drawing>
          <wp:inline distT="0" distB="0" distL="0" distR="0" wp14:anchorId="1D7AFDB7" wp14:editId="12641001">
            <wp:extent cx="5686425" cy="3914775"/>
            <wp:effectExtent l="0" t="0" r="9525" b="9525"/>
            <wp:docPr id="19" name="Рисунок 19" descr="C:\Users\aaa\AppData\Local\Microsoft\Windows\Temporary Internet Files\Content.Word\20200819_20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a\AppData\Local\Microsoft\Windows\Temporary Internet Files\Content.Word\20200819_20490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85" w:rsidRPr="00D167CA" w:rsidRDefault="00F13F85" w:rsidP="00EE41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 6. Внешний вид растений, выросших при поливе разной водой.</w:t>
      </w:r>
    </w:p>
    <w:sectPr w:rsidR="00F13F85" w:rsidRPr="00D167CA" w:rsidSect="00EF3F5F">
      <w:headerReference w:type="default" r:id="rId32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E6" w:rsidRDefault="004612E6" w:rsidP="00EF3F5F">
      <w:r>
        <w:separator/>
      </w:r>
    </w:p>
  </w:endnote>
  <w:endnote w:type="continuationSeparator" w:id="0">
    <w:p w:rsidR="004612E6" w:rsidRDefault="004612E6" w:rsidP="00EF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E6" w:rsidRDefault="004612E6" w:rsidP="00EF3F5F">
      <w:r>
        <w:separator/>
      </w:r>
    </w:p>
  </w:footnote>
  <w:footnote w:type="continuationSeparator" w:id="0">
    <w:p w:rsidR="004612E6" w:rsidRDefault="004612E6" w:rsidP="00EF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24868"/>
      <w:docPartObj>
        <w:docPartGallery w:val="Page Numbers (Top of Page)"/>
        <w:docPartUnique/>
      </w:docPartObj>
    </w:sdtPr>
    <w:sdtEndPr/>
    <w:sdtContent>
      <w:p w:rsidR="00C80D90" w:rsidRDefault="00C80D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F9">
          <w:rPr>
            <w:noProof/>
          </w:rPr>
          <w:t>20</w:t>
        </w:r>
        <w:r>
          <w:fldChar w:fldCharType="end"/>
        </w:r>
      </w:p>
    </w:sdtContent>
  </w:sdt>
  <w:p w:rsidR="00C80D90" w:rsidRDefault="00C80D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F3D"/>
    <w:multiLevelType w:val="hybridMultilevel"/>
    <w:tmpl w:val="CDAA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521C4"/>
    <w:multiLevelType w:val="multilevel"/>
    <w:tmpl w:val="1D56EC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13"/>
    <w:rsid w:val="00007B6E"/>
    <w:rsid w:val="00017439"/>
    <w:rsid w:val="00033102"/>
    <w:rsid w:val="000404B8"/>
    <w:rsid w:val="00055D03"/>
    <w:rsid w:val="000A65B5"/>
    <w:rsid w:val="000A78B6"/>
    <w:rsid w:val="000B3145"/>
    <w:rsid w:val="000E2183"/>
    <w:rsid w:val="000E3A54"/>
    <w:rsid w:val="00110C4E"/>
    <w:rsid w:val="00112772"/>
    <w:rsid w:val="00177006"/>
    <w:rsid w:val="00186C5C"/>
    <w:rsid w:val="001C5B32"/>
    <w:rsid w:val="001D1F5D"/>
    <w:rsid w:val="001D23B0"/>
    <w:rsid w:val="001F0072"/>
    <w:rsid w:val="00225EEF"/>
    <w:rsid w:val="002908A6"/>
    <w:rsid w:val="00294190"/>
    <w:rsid w:val="002E1ADA"/>
    <w:rsid w:val="002F47F3"/>
    <w:rsid w:val="00345279"/>
    <w:rsid w:val="00347E09"/>
    <w:rsid w:val="003658A1"/>
    <w:rsid w:val="00366909"/>
    <w:rsid w:val="003670EE"/>
    <w:rsid w:val="00376154"/>
    <w:rsid w:val="00384258"/>
    <w:rsid w:val="003943F2"/>
    <w:rsid w:val="003C4BB7"/>
    <w:rsid w:val="003C7EFE"/>
    <w:rsid w:val="003F71F4"/>
    <w:rsid w:val="00414D9C"/>
    <w:rsid w:val="00455A67"/>
    <w:rsid w:val="004612E6"/>
    <w:rsid w:val="004632F6"/>
    <w:rsid w:val="00467EE5"/>
    <w:rsid w:val="004A632F"/>
    <w:rsid w:val="004F139C"/>
    <w:rsid w:val="004F2EE3"/>
    <w:rsid w:val="005B0AE8"/>
    <w:rsid w:val="005C4E65"/>
    <w:rsid w:val="005D2FF9"/>
    <w:rsid w:val="00610B18"/>
    <w:rsid w:val="00660A1B"/>
    <w:rsid w:val="006706FC"/>
    <w:rsid w:val="0069151E"/>
    <w:rsid w:val="006A1E05"/>
    <w:rsid w:val="006F78C4"/>
    <w:rsid w:val="006F7F99"/>
    <w:rsid w:val="0073543C"/>
    <w:rsid w:val="007867A5"/>
    <w:rsid w:val="007A7013"/>
    <w:rsid w:val="007B43FC"/>
    <w:rsid w:val="007C26B7"/>
    <w:rsid w:val="007C3568"/>
    <w:rsid w:val="007C3ECD"/>
    <w:rsid w:val="007E7687"/>
    <w:rsid w:val="008176DA"/>
    <w:rsid w:val="00824238"/>
    <w:rsid w:val="00824DF6"/>
    <w:rsid w:val="00837C3A"/>
    <w:rsid w:val="00850065"/>
    <w:rsid w:val="00853724"/>
    <w:rsid w:val="00864718"/>
    <w:rsid w:val="0089076F"/>
    <w:rsid w:val="008B5A5A"/>
    <w:rsid w:val="008B631C"/>
    <w:rsid w:val="008D4EE1"/>
    <w:rsid w:val="00925149"/>
    <w:rsid w:val="00927980"/>
    <w:rsid w:val="00944B85"/>
    <w:rsid w:val="009B2B10"/>
    <w:rsid w:val="009E34F2"/>
    <w:rsid w:val="00A0001E"/>
    <w:rsid w:val="00A01594"/>
    <w:rsid w:val="00A072C3"/>
    <w:rsid w:val="00A1453F"/>
    <w:rsid w:val="00A34C7D"/>
    <w:rsid w:val="00A74051"/>
    <w:rsid w:val="00A76E70"/>
    <w:rsid w:val="00A77AB1"/>
    <w:rsid w:val="00A90E5F"/>
    <w:rsid w:val="00A9415F"/>
    <w:rsid w:val="00AA2FE9"/>
    <w:rsid w:val="00AA4A93"/>
    <w:rsid w:val="00AF2AD5"/>
    <w:rsid w:val="00AF7B49"/>
    <w:rsid w:val="00B0303A"/>
    <w:rsid w:val="00B05008"/>
    <w:rsid w:val="00B135F3"/>
    <w:rsid w:val="00B34B7F"/>
    <w:rsid w:val="00B47CB1"/>
    <w:rsid w:val="00B65F59"/>
    <w:rsid w:val="00B92FC1"/>
    <w:rsid w:val="00BB7D22"/>
    <w:rsid w:val="00BD61BF"/>
    <w:rsid w:val="00BE5C5F"/>
    <w:rsid w:val="00C25512"/>
    <w:rsid w:val="00C43B61"/>
    <w:rsid w:val="00C603E4"/>
    <w:rsid w:val="00C8099A"/>
    <w:rsid w:val="00C80D90"/>
    <w:rsid w:val="00CA7479"/>
    <w:rsid w:val="00CA7E56"/>
    <w:rsid w:val="00D019C9"/>
    <w:rsid w:val="00D167CA"/>
    <w:rsid w:val="00D27F5F"/>
    <w:rsid w:val="00D33D0C"/>
    <w:rsid w:val="00D3683C"/>
    <w:rsid w:val="00D5484E"/>
    <w:rsid w:val="00D84096"/>
    <w:rsid w:val="00D90A81"/>
    <w:rsid w:val="00D95138"/>
    <w:rsid w:val="00DA3A71"/>
    <w:rsid w:val="00DA4B97"/>
    <w:rsid w:val="00DB38ED"/>
    <w:rsid w:val="00DF26A6"/>
    <w:rsid w:val="00E20E78"/>
    <w:rsid w:val="00E25796"/>
    <w:rsid w:val="00E35A2C"/>
    <w:rsid w:val="00E37D67"/>
    <w:rsid w:val="00E63EEA"/>
    <w:rsid w:val="00EB2F01"/>
    <w:rsid w:val="00EC5E21"/>
    <w:rsid w:val="00ED1BB1"/>
    <w:rsid w:val="00EE416E"/>
    <w:rsid w:val="00EF0FDA"/>
    <w:rsid w:val="00EF3F5F"/>
    <w:rsid w:val="00EF7565"/>
    <w:rsid w:val="00F0145A"/>
    <w:rsid w:val="00F13F85"/>
    <w:rsid w:val="00F202A8"/>
    <w:rsid w:val="00F311B1"/>
    <w:rsid w:val="00F65593"/>
    <w:rsid w:val="00F81C78"/>
    <w:rsid w:val="00F844C9"/>
    <w:rsid w:val="00F96675"/>
    <w:rsid w:val="00FC5120"/>
    <w:rsid w:val="00FC6EF5"/>
    <w:rsid w:val="00FC7546"/>
    <w:rsid w:val="00FD4EC7"/>
    <w:rsid w:val="00FE23D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5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3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F5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3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F5F"/>
    <w:rPr>
      <w:sz w:val="24"/>
      <w:szCs w:val="24"/>
    </w:rPr>
  </w:style>
  <w:style w:type="character" w:styleId="ab">
    <w:name w:val="Hyperlink"/>
    <w:basedOn w:val="a0"/>
    <w:uiPriority w:val="99"/>
    <w:unhideWhenUsed/>
    <w:rsid w:val="005C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5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3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F5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3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F5F"/>
    <w:rPr>
      <w:sz w:val="24"/>
      <w:szCs w:val="24"/>
    </w:rPr>
  </w:style>
  <w:style w:type="character" w:styleId="ab">
    <w:name w:val="Hyperlink"/>
    <w:basedOn w:val="a0"/>
    <w:uiPriority w:val="99"/>
    <w:unhideWhenUsed/>
    <w:rsid w:val="005C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arkhyzlegenda.ru/pokazaniya" TargetMode="Externa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vodamama.com/vidy-vody.html" TargetMode="External"/><Relationship Id="rId25" Type="http://schemas.openxmlformats.org/officeDocument/2006/relationships/chart" Target="charts/chart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o-lessons.ru/znacheniye-vody-v-zhizni-rasteniy-ispareniye-vody-listiami/" TargetMode="External"/><Relationship Id="rId20" Type="http://schemas.openxmlformats.org/officeDocument/2006/relationships/hyperlink" Target="https://zen.yandex.ru/media/id/5997dae94826775d2020cd2a/kak-sdelat-apparat-jivoi-i-mertvoi-vody-5e45232f5217d53be7c243e0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7.xm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odasila.ru/o-vode/rol-vody-v-zhizni-rastenij-kak-pravilno-polivat-rasteniya" TargetMode="External"/><Relationship Id="rId23" Type="http://schemas.openxmlformats.org/officeDocument/2006/relationships/chart" Target="charts/chart6.xml"/><Relationship Id="rId28" Type="http://schemas.openxmlformats.org/officeDocument/2006/relationships/image" Target="media/image5.jpeg"/><Relationship Id="rId10" Type="http://schemas.openxmlformats.org/officeDocument/2006/relationships/chart" Target="charts/chart1.xml"/><Relationship Id="rId19" Type="http://schemas.openxmlformats.org/officeDocument/2006/relationships/hyperlink" Target="https://arkhis.ru/about/" TargetMode="External"/><Relationship Id="rId31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chart" Target="charts/chart5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Диаграмма 1. Общее количество проросших семян гороха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cat>
            <c:strRef>
              <c:f>Лист9!$A$26:$A$30</c:f>
              <c:strCache>
                <c:ptCount val="5"/>
                <c:pt idx="0">
                  <c:v>контроль</c:v>
                </c:pt>
                <c:pt idx="1">
                  <c:v>1 гр</c:v>
                </c:pt>
                <c:pt idx="2">
                  <c:v>2 гр</c:v>
                </c:pt>
                <c:pt idx="3">
                  <c:v>3 гр</c:v>
                </c:pt>
                <c:pt idx="4">
                  <c:v>4 гр</c:v>
                </c:pt>
              </c:strCache>
            </c:strRef>
          </c:cat>
          <c:val>
            <c:numRef>
              <c:f>Лист9!$B$26:$B$30</c:f>
              <c:numCache>
                <c:formatCode>General</c:formatCode>
                <c:ptCount val="5"/>
                <c:pt idx="0">
                  <c:v>23</c:v>
                </c:pt>
                <c:pt idx="1">
                  <c:v>29</c:v>
                </c:pt>
                <c:pt idx="2">
                  <c:v>23</c:v>
                </c:pt>
                <c:pt idx="3">
                  <c:v>28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Лист9!$A$26:$A$30</c:f>
              <c:strCache>
                <c:ptCount val="5"/>
                <c:pt idx="0">
                  <c:v>контроль</c:v>
                </c:pt>
                <c:pt idx="1">
                  <c:v>1 гр</c:v>
                </c:pt>
                <c:pt idx="2">
                  <c:v>2 гр</c:v>
                </c:pt>
                <c:pt idx="3">
                  <c:v>3 гр</c:v>
                </c:pt>
                <c:pt idx="4">
                  <c:v>4 гр</c:v>
                </c:pt>
              </c:strCache>
            </c:strRef>
          </c:cat>
          <c:val>
            <c:numRef>
              <c:f>Лист9!$C$26:$C$30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348352"/>
        <c:axId val="69120512"/>
      </c:barChart>
      <c:catAx>
        <c:axId val="14134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69120512"/>
        <c:crosses val="autoZero"/>
        <c:auto val="1"/>
        <c:lblAlgn val="ctr"/>
        <c:lblOffset val="100"/>
        <c:noMultiLvlLbl val="0"/>
      </c:catAx>
      <c:valAx>
        <c:axId val="6912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4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600"/>
              <a:t>Диаграмма 2. Общее количество проросших семян (в %)</a:t>
            </a:r>
          </a:p>
        </c:rich>
      </c:tx>
      <c:layout>
        <c:manualLayout>
          <c:xMode val="edge"/>
          <c:yMode val="edge"/>
          <c:x val="0.17210558624923267"/>
          <c:y val="2.61437908496732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Лист9!$D$26</c:f>
              <c:strCache>
                <c:ptCount val="1"/>
                <c:pt idx="0">
                  <c:v>к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Лист9!$D$25</c:f>
              <c:numCache>
                <c:formatCode>General</c:formatCode>
                <c:ptCount val="1"/>
              </c:numCache>
            </c:numRef>
          </c:cat>
          <c:val>
            <c:numRef>
              <c:f>Лист9!$E$26</c:f>
              <c:numCache>
                <c:formatCode>General</c:formatCode>
                <c:ptCount val="1"/>
                <c:pt idx="0">
                  <c:v>76.7</c:v>
                </c:pt>
              </c:numCache>
            </c:numRef>
          </c:val>
        </c:ser>
        <c:ser>
          <c:idx val="0"/>
          <c:order val="1"/>
          <c:tx>
            <c:strRef>
              <c:f>Лист9!$D$27</c:f>
              <c:strCache>
                <c:ptCount val="1"/>
                <c:pt idx="0">
                  <c:v>1гр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Лист9!$D$25</c:f>
              <c:numCache>
                <c:formatCode>General</c:formatCode>
                <c:ptCount val="1"/>
              </c:numCache>
            </c:numRef>
          </c:cat>
          <c:val>
            <c:numRef>
              <c:f>Лист9!$E$27</c:f>
              <c:numCache>
                <c:formatCode>General</c:formatCode>
                <c:ptCount val="1"/>
                <c:pt idx="0">
                  <c:v>96.7</c:v>
                </c:pt>
              </c:numCache>
            </c:numRef>
          </c:val>
        </c:ser>
        <c:ser>
          <c:idx val="2"/>
          <c:order val="2"/>
          <c:tx>
            <c:strRef>
              <c:f>Лист9!$D$28</c:f>
              <c:strCache>
                <c:ptCount val="1"/>
                <c:pt idx="0">
                  <c:v>2гр</c:v>
                </c:pt>
              </c:strCache>
            </c:strRef>
          </c:tx>
          <c:invertIfNegative val="0"/>
          <c:cat>
            <c:numRef>
              <c:f>Лист9!$D$25</c:f>
              <c:numCache>
                <c:formatCode>General</c:formatCode>
                <c:ptCount val="1"/>
              </c:numCache>
            </c:numRef>
          </c:cat>
          <c:val>
            <c:numRef>
              <c:f>Лист9!$E$28</c:f>
              <c:numCache>
                <c:formatCode>General</c:formatCode>
                <c:ptCount val="1"/>
                <c:pt idx="0">
                  <c:v>76.7</c:v>
                </c:pt>
              </c:numCache>
            </c:numRef>
          </c:val>
        </c:ser>
        <c:ser>
          <c:idx val="3"/>
          <c:order val="3"/>
          <c:tx>
            <c:strRef>
              <c:f>Лист9!$D$29</c:f>
              <c:strCache>
                <c:ptCount val="1"/>
                <c:pt idx="0">
                  <c:v>3гр</c:v>
                </c:pt>
              </c:strCache>
            </c:strRef>
          </c:tx>
          <c:invertIfNegative val="0"/>
          <c:cat>
            <c:numRef>
              <c:f>Лист9!$D$25</c:f>
              <c:numCache>
                <c:formatCode>General</c:formatCode>
                <c:ptCount val="1"/>
              </c:numCache>
            </c:numRef>
          </c:cat>
          <c:val>
            <c:numRef>
              <c:f>Лист9!$E$29</c:f>
              <c:numCache>
                <c:formatCode>General</c:formatCode>
                <c:ptCount val="1"/>
                <c:pt idx="0">
                  <c:v>93.3</c:v>
                </c:pt>
              </c:numCache>
            </c:numRef>
          </c:val>
        </c:ser>
        <c:ser>
          <c:idx val="4"/>
          <c:order val="4"/>
          <c:tx>
            <c:strRef>
              <c:f>Лист9!$D$30</c:f>
              <c:strCache>
                <c:ptCount val="1"/>
                <c:pt idx="0">
                  <c:v>4гр</c:v>
                </c:pt>
              </c:strCache>
            </c:strRef>
          </c:tx>
          <c:invertIfNegative val="0"/>
          <c:cat>
            <c:numRef>
              <c:f>Лист9!$D$25</c:f>
              <c:numCache>
                <c:formatCode>General</c:formatCode>
                <c:ptCount val="1"/>
              </c:numCache>
            </c:numRef>
          </c:cat>
          <c:val>
            <c:numRef>
              <c:f>Лист9!$E$30</c:f>
              <c:numCache>
                <c:formatCode>General</c:formatCode>
                <c:ptCount val="1"/>
                <c:pt idx="0">
                  <c:v>73.3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903808"/>
        <c:axId val="69123392"/>
      </c:barChart>
      <c:catAx>
        <c:axId val="17490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123392"/>
        <c:crosses val="autoZero"/>
        <c:auto val="1"/>
        <c:lblAlgn val="ctr"/>
        <c:lblOffset val="100"/>
        <c:noMultiLvlLbl val="0"/>
      </c:catAx>
      <c:valAx>
        <c:axId val="6912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0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Диаграмма 3. Средний размер проростков гороха.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 К</c:v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val>
            <c:numRef>
              <c:f>Лист11!$A$2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0"/>
          <c:order val="1"/>
          <c:tx>
            <c:v>гр1</c:v>
          </c:tx>
          <c:spPr>
            <a:solidFill>
              <a:schemeClr val="accent2"/>
            </a:solidFill>
          </c:spPr>
          <c:invertIfNegative val="0"/>
          <c:val>
            <c:numRef>
              <c:f>Лист11!$B$2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tx>
            <c:v>гр2</c:v>
          </c:tx>
          <c:invertIfNegative val="0"/>
          <c:val>
            <c:numRef>
              <c:f>Лист11!$C$2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3"/>
          <c:order val="3"/>
          <c:tx>
            <c:v>гр3</c:v>
          </c:tx>
          <c:invertIfNegative val="0"/>
          <c:val>
            <c:numRef>
              <c:f>Лист11!$D$2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4"/>
          <c:order val="4"/>
          <c:tx>
            <c:v>гр4</c:v>
          </c:tx>
          <c:invertIfNegative val="0"/>
          <c:val>
            <c:numRef>
              <c:f>Лист11!$E$2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904832"/>
        <c:axId val="175104000"/>
      </c:barChart>
      <c:catAx>
        <c:axId val="174904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75104000"/>
        <c:crosses val="autoZero"/>
        <c:auto val="1"/>
        <c:lblAlgn val="ctr"/>
        <c:lblOffset val="100"/>
        <c:noMultiLvlLbl val="0"/>
      </c:catAx>
      <c:valAx>
        <c:axId val="1751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0483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Диаграмма 4. Прорастание семян</a:t>
            </a:r>
            <a:r>
              <a:rPr lang="ru-RU" sz="1600" baseline="0"/>
              <a:t> гороха</a:t>
            </a:r>
            <a:r>
              <a:rPr lang="ru-RU" sz="1600"/>
              <a:t> (опыт 1).  </a:t>
            </a:r>
          </a:p>
        </c:rich>
      </c:tx>
      <c:layout>
        <c:manualLayout>
          <c:xMode val="edge"/>
          <c:yMode val="edge"/>
          <c:x val="0.14128477690288713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</c:v>
          </c:tx>
          <c:invertIfNegative val="0"/>
          <c:cat>
            <c:numRef>
              <c:f>Лист8!$A$1:$A$5</c:f>
              <c:numCache>
                <c:formatCode>d\-mmm</c:formatCode>
                <c:ptCount val="5"/>
                <c:pt idx="0">
                  <c:v>44408</c:v>
                </c:pt>
                <c:pt idx="1">
                  <c:v>44410</c:v>
                </c:pt>
                <c:pt idx="2">
                  <c:v>44411</c:v>
                </c:pt>
                <c:pt idx="3">
                  <c:v>44412</c:v>
                </c:pt>
                <c:pt idx="4">
                  <c:v>44413</c:v>
                </c:pt>
              </c:numCache>
            </c:numRef>
          </c:cat>
          <c:val>
            <c:numRef>
              <c:f>Лист8!$B$1:$B$5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v>1гр</c:v>
          </c:tx>
          <c:invertIfNegative val="0"/>
          <c:cat>
            <c:numRef>
              <c:f>Лист8!$A$1:$A$5</c:f>
              <c:numCache>
                <c:formatCode>d\-mmm</c:formatCode>
                <c:ptCount val="5"/>
                <c:pt idx="0">
                  <c:v>44408</c:v>
                </c:pt>
                <c:pt idx="1">
                  <c:v>44410</c:v>
                </c:pt>
                <c:pt idx="2">
                  <c:v>44411</c:v>
                </c:pt>
                <c:pt idx="3">
                  <c:v>44412</c:v>
                </c:pt>
                <c:pt idx="4">
                  <c:v>44413</c:v>
                </c:pt>
              </c:numCache>
            </c:numRef>
          </c:cat>
          <c:val>
            <c:numRef>
              <c:f>Лист8!$C$1:$C$5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v>2гр</c:v>
          </c:tx>
          <c:invertIfNegative val="0"/>
          <c:cat>
            <c:numRef>
              <c:f>Лист8!$A$1:$A$5</c:f>
              <c:numCache>
                <c:formatCode>d\-mmm</c:formatCode>
                <c:ptCount val="5"/>
                <c:pt idx="0">
                  <c:v>44408</c:v>
                </c:pt>
                <c:pt idx="1">
                  <c:v>44410</c:v>
                </c:pt>
                <c:pt idx="2">
                  <c:v>44411</c:v>
                </c:pt>
                <c:pt idx="3">
                  <c:v>44412</c:v>
                </c:pt>
                <c:pt idx="4">
                  <c:v>44413</c:v>
                </c:pt>
              </c:numCache>
            </c:numRef>
          </c:cat>
          <c:val>
            <c:numRef>
              <c:f>Лист8!$D$1:$D$5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v>3гр</c:v>
          </c:tx>
          <c:invertIfNegative val="0"/>
          <c:cat>
            <c:numRef>
              <c:f>Лист8!$A$1:$A$5</c:f>
              <c:numCache>
                <c:formatCode>d\-mmm</c:formatCode>
                <c:ptCount val="5"/>
                <c:pt idx="0">
                  <c:v>44408</c:v>
                </c:pt>
                <c:pt idx="1">
                  <c:v>44410</c:v>
                </c:pt>
                <c:pt idx="2">
                  <c:v>44411</c:v>
                </c:pt>
                <c:pt idx="3">
                  <c:v>44412</c:v>
                </c:pt>
                <c:pt idx="4">
                  <c:v>44413</c:v>
                </c:pt>
              </c:numCache>
            </c:numRef>
          </c:cat>
          <c:val>
            <c:numRef>
              <c:f>Лист8!$E$1:$E$5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4"/>
          <c:order val="4"/>
          <c:tx>
            <c:v>4гр</c:v>
          </c:tx>
          <c:invertIfNegative val="0"/>
          <c:cat>
            <c:numRef>
              <c:f>Лист8!$A$1:$A$5</c:f>
              <c:numCache>
                <c:formatCode>d\-mmm</c:formatCode>
                <c:ptCount val="5"/>
                <c:pt idx="0">
                  <c:v>44408</c:v>
                </c:pt>
                <c:pt idx="1">
                  <c:v>44410</c:v>
                </c:pt>
                <c:pt idx="2">
                  <c:v>44411</c:v>
                </c:pt>
                <c:pt idx="3">
                  <c:v>44412</c:v>
                </c:pt>
                <c:pt idx="4">
                  <c:v>44413</c:v>
                </c:pt>
              </c:numCache>
            </c:numRef>
          </c:cat>
          <c:val>
            <c:numRef>
              <c:f>Лист8!$F$1:$F$5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850048"/>
        <c:axId val="175105728"/>
      </c:barChart>
      <c:dateAx>
        <c:axId val="174850048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175105728"/>
        <c:crosses val="autoZero"/>
        <c:auto val="1"/>
        <c:lblOffset val="100"/>
        <c:baseTimeUnit val="days"/>
      </c:dateAx>
      <c:valAx>
        <c:axId val="17510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85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Диаграмма 5. Прорастание семян гороха(опыт 2).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</c:v>
          </c:tx>
          <c:invertIfNegative val="0"/>
          <c:cat>
            <c:numRef>
              <c:f>Лист9!$A$1:$A$5</c:f>
              <c:numCache>
                <c:formatCode>d\-mmm</c:formatCode>
                <c:ptCount val="5"/>
                <c:pt idx="0">
                  <c:v>44414</c:v>
                </c:pt>
                <c:pt idx="1">
                  <c:v>44415</c:v>
                </c:pt>
                <c:pt idx="2">
                  <c:v>44416</c:v>
                </c:pt>
                <c:pt idx="3">
                  <c:v>44417</c:v>
                </c:pt>
                <c:pt idx="4">
                  <c:v>44418</c:v>
                </c:pt>
              </c:numCache>
            </c:numRef>
          </c:cat>
          <c:val>
            <c:numRef>
              <c:f>Лист9!$B$1:$B$5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v>1гр</c:v>
          </c:tx>
          <c:invertIfNegative val="0"/>
          <c:cat>
            <c:numRef>
              <c:f>Лист9!$A$1:$A$5</c:f>
              <c:numCache>
                <c:formatCode>d\-mmm</c:formatCode>
                <c:ptCount val="5"/>
                <c:pt idx="0">
                  <c:v>44414</c:v>
                </c:pt>
                <c:pt idx="1">
                  <c:v>44415</c:v>
                </c:pt>
                <c:pt idx="2">
                  <c:v>44416</c:v>
                </c:pt>
                <c:pt idx="3">
                  <c:v>44417</c:v>
                </c:pt>
                <c:pt idx="4">
                  <c:v>44418</c:v>
                </c:pt>
              </c:numCache>
            </c:numRef>
          </c:cat>
          <c:val>
            <c:numRef>
              <c:f>Лист9!$C$1:$C$5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v>2гр</c:v>
          </c:tx>
          <c:invertIfNegative val="0"/>
          <c:cat>
            <c:numRef>
              <c:f>Лист9!$A$1:$A$5</c:f>
              <c:numCache>
                <c:formatCode>d\-mmm</c:formatCode>
                <c:ptCount val="5"/>
                <c:pt idx="0">
                  <c:v>44414</c:v>
                </c:pt>
                <c:pt idx="1">
                  <c:v>44415</c:v>
                </c:pt>
                <c:pt idx="2">
                  <c:v>44416</c:v>
                </c:pt>
                <c:pt idx="3">
                  <c:v>44417</c:v>
                </c:pt>
                <c:pt idx="4">
                  <c:v>44418</c:v>
                </c:pt>
              </c:numCache>
            </c:numRef>
          </c:cat>
          <c:val>
            <c:numRef>
              <c:f>Лист9!$D$1:$D$5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v>3гр</c:v>
          </c:tx>
          <c:invertIfNegative val="0"/>
          <c:cat>
            <c:numRef>
              <c:f>Лист9!$A$1:$A$5</c:f>
              <c:numCache>
                <c:formatCode>d\-mmm</c:formatCode>
                <c:ptCount val="5"/>
                <c:pt idx="0">
                  <c:v>44414</c:v>
                </c:pt>
                <c:pt idx="1">
                  <c:v>44415</c:v>
                </c:pt>
                <c:pt idx="2">
                  <c:v>44416</c:v>
                </c:pt>
                <c:pt idx="3">
                  <c:v>44417</c:v>
                </c:pt>
                <c:pt idx="4">
                  <c:v>44418</c:v>
                </c:pt>
              </c:numCache>
            </c:numRef>
          </c:cat>
          <c:val>
            <c:numRef>
              <c:f>Лист9!$E$1:$E$5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ser>
          <c:idx val="4"/>
          <c:order val="4"/>
          <c:tx>
            <c:v>4гр</c:v>
          </c:tx>
          <c:invertIfNegative val="0"/>
          <c:cat>
            <c:numRef>
              <c:f>Лист9!$A$1:$A$5</c:f>
              <c:numCache>
                <c:formatCode>d\-mmm</c:formatCode>
                <c:ptCount val="5"/>
                <c:pt idx="0">
                  <c:v>44414</c:v>
                </c:pt>
                <c:pt idx="1">
                  <c:v>44415</c:v>
                </c:pt>
                <c:pt idx="2">
                  <c:v>44416</c:v>
                </c:pt>
                <c:pt idx="3">
                  <c:v>44417</c:v>
                </c:pt>
                <c:pt idx="4">
                  <c:v>44418</c:v>
                </c:pt>
              </c:numCache>
            </c:numRef>
          </c:cat>
          <c:val>
            <c:numRef>
              <c:f>Лист9!$F$1:$F$5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904320"/>
        <c:axId val="175107456"/>
      </c:barChart>
      <c:dateAx>
        <c:axId val="17490432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175107456"/>
        <c:crosses val="autoZero"/>
        <c:auto val="1"/>
        <c:lblOffset val="100"/>
        <c:baseTimeUnit val="days"/>
      </c:dateAx>
      <c:valAx>
        <c:axId val="17510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0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 Диаграмма 6. Прорастание семян гороха (опыт 3).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</c:v>
          </c:tx>
          <c:invertIfNegative val="0"/>
          <c:cat>
            <c:numRef>
              <c:f>Лист9!$A$18:$A$22</c:f>
              <c:numCache>
                <c:formatCode>d\-mmm</c:formatCode>
                <c:ptCount val="5"/>
                <c:pt idx="0">
                  <c:v>44420</c:v>
                </c:pt>
                <c:pt idx="1">
                  <c:v>44421</c:v>
                </c:pt>
                <c:pt idx="2">
                  <c:v>44422</c:v>
                </c:pt>
                <c:pt idx="3">
                  <c:v>44423</c:v>
                </c:pt>
                <c:pt idx="4">
                  <c:v>44424</c:v>
                </c:pt>
              </c:numCache>
            </c:numRef>
          </c:cat>
          <c:val>
            <c:numRef>
              <c:f>Лист9!$B$18:$B$22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v>1гр</c:v>
          </c:tx>
          <c:invertIfNegative val="0"/>
          <c:cat>
            <c:numRef>
              <c:f>Лист9!$A$18:$A$22</c:f>
              <c:numCache>
                <c:formatCode>d\-mmm</c:formatCode>
                <c:ptCount val="5"/>
                <c:pt idx="0">
                  <c:v>44420</c:v>
                </c:pt>
                <c:pt idx="1">
                  <c:v>44421</c:v>
                </c:pt>
                <c:pt idx="2">
                  <c:v>44422</c:v>
                </c:pt>
                <c:pt idx="3">
                  <c:v>44423</c:v>
                </c:pt>
                <c:pt idx="4">
                  <c:v>44424</c:v>
                </c:pt>
              </c:numCache>
            </c:numRef>
          </c:cat>
          <c:val>
            <c:numRef>
              <c:f>Лист9!$C$18:$C$22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v>2гр</c:v>
          </c:tx>
          <c:invertIfNegative val="0"/>
          <c:cat>
            <c:numRef>
              <c:f>Лист9!$A$18:$A$22</c:f>
              <c:numCache>
                <c:formatCode>d\-mmm</c:formatCode>
                <c:ptCount val="5"/>
                <c:pt idx="0">
                  <c:v>44420</c:v>
                </c:pt>
                <c:pt idx="1">
                  <c:v>44421</c:v>
                </c:pt>
                <c:pt idx="2">
                  <c:v>44422</c:v>
                </c:pt>
                <c:pt idx="3">
                  <c:v>44423</c:v>
                </c:pt>
                <c:pt idx="4">
                  <c:v>44424</c:v>
                </c:pt>
              </c:numCache>
            </c:numRef>
          </c:cat>
          <c:val>
            <c:numRef>
              <c:f>Лист9!$D$18:$D$22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v>3гр</c:v>
          </c:tx>
          <c:invertIfNegative val="0"/>
          <c:cat>
            <c:numRef>
              <c:f>Лист9!$A$18:$A$22</c:f>
              <c:numCache>
                <c:formatCode>d\-mmm</c:formatCode>
                <c:ptCount val="5"/>
                <c:pt idx="0">
                  <c:v>44420</c:v>
                </c:pt>
                <c:pt idx="1">
                  <c:v>44421</c:v>
                </c:pt>
                <c:pt idx="2">
                  <c:v>44422</c:v>
                </c:pt>
                <c:pt idx="3">
                  <c:v>44423</c:v>
                </c:pt>
                <c:pt idx="4">
                  <c:v>44424</c:v>
                </c:pt>
              </c:numCache>
            </c:numRef>
          </c:cat>
          <c:val>
            <c:numRef>
              <c:f>Лист9!$E$18:$E$22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4"/>
          <c:order val="4"/>
          <c:tx>
            <c:v>4гр</c:v>
          </c:tx>
          <c:invertIfNegative val="0"/>
          <c:cat>
            <c:numRef>
              <c:f>Лист9!$A$18:$A$22</c:f>
              <c:numCache>
                <c:formatCode>d\-mmm</c:formatCode>
                <c:ptCount val="5"/>
                <c:pt idx="0">
                  <c:v>44420</c:v>
                </c:pt>
                <c:pt idx="1">
                  <c:v>44421</c:v>
                </c:pt>
                <c:pt idx="2">
                  <c:v>44422</c:v>
                </c:pt>
                <c:pt idx="3">
                  <c:v>44423</c:v>
                </c:pt>
                <c:pt idx="4">
                  <c:v>44424</c:v>
                </c:pt>
              </c:numCache>
            </c:numRef>
          </c:cat>
          <c:val>
            <c:numRef>
              <c:f>Лист9!$F$18:$F$22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850560"/>
        <c:axId val="175109760"/>
      </c:barChart>
      <c:dateAx>
        <c:axId val="17485056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175109760"/>
        <c:crosses val="autoZero"/>
        <c:auto val="1"/>
        <c:lblOffset val="100"/>
        <c:baseTimeUnit val="days"/>
      </c:dateAx>
      <c:valAx>
        <c:axId val="1751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85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График 1. Развитие проростков гороха (опыт.1).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К</c:v>
          </c:tx>
          <c:val>
            <c:numRef>
              <c:f>Лист10!$B$1:$B$7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20</c:v>
                </c:pt>
                <c:pt idx="6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v>1гр</c:v>
          </c:tx>
          <c:val>
            <c:numRef>
              <c:f>Лист10!$C$1:$C$7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25</c:v>
                </c:pt>
                <c:pt idx="4">
                  <c:v>35</c:v>
                </c:pt>
                <c:pt idx="5">
                  <c:v>60</c:v>
                </c:pt>
                <c:pt idx="6">
                  <c:v>115</c:v>
                </c:pt>
              </c:numCache>
            </c:numRef>
          </c:val>
          <c:smooth val="0"/>
        </c:ser>
        <c:ser>
          <c:idx val="2"/>
          <c:order val="2"/>
          <c:tx>
            <c:v>2гр</c:v>
          </c:tx>
          <c:val>
            <c:numRef>
              <c:f>Лист10!$D$1:$D$7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75</c:v>
                </c:pt>
              </c:numCache>
            </c:numRef>
          </c:val>
          <c:smooth val="0"/>
        </c:ser>
        <c:ser>
          <c:idx val="3"/>
          <c:order val="3"/>
          <c:tx>
            <c:v>3гр</c:v>
          </c:tx>
          <c:val>
            <c:numRef>
              <c:f>Лист10!$E$1:$E$7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15</c:v>
                </c:pt>
                <c:pt idx="5">
                  <c:v>25</c:v>
                </c:pt>
                <c:pt idx="6">
                  <c:v>70</c:v>
                </c:pt>
              </c:numCache>
            </c:numRef>
          </c:val>
          <c:smooth val="0"/>
        </c:ser>
        <c:ser>
          <c:idx val="4"/>
          <c:order val="4"/>
          <c:tx>
            <c:v>4гр</c:v>
          </c:tx>
          <c:val>
            <c:numRef>
              <c:f>Лист10!$F$1:$F$7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10</c:v>
                </c:pt>
                <c:pt idx="6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906368"/>
        <c:axId val="175111488"/>
      </c:lineChart>
      <c:catAx>
        <c:axId val="17490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111488"/>
        <c:crosses val="autoZero"/>
        <c:auto val="1"/>
        <c:lblAlgn val="ctr"/>
        <c:lblOffset val="100"/>
        <c:noMultiLvlLbl val="0"/>
      </c:catAx>
      <c:valAx>
        <c:axId val="17511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0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График 2. Развитие проростков гороха (опыт.2).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К</c:v>
          </c:tx>
          <c:val>
            <c:numRef>
              <c:f>Лист10!$B$18:$B$24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v>1гр</c:v>
          </c:tx>
          <c:val>
            <c:numRef>
              <c:f>Лист10!$C$18:$C$24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20</c:v>
                </c:pt>
                <c:pt idx="4">
                  <c:v>35</c:v>
                </c:pt>
                <c:pt idx="5">
                  <c:v>45</c:v>
                </c:pt>
                <c:pt idx="6">
                  <c:v>70</c:v>
                </c:pt>
              </c:numCache>
            </c:numRef>
          </c:val>
          <c:smooth val="0"/>
        </c:ser>
        <c:ser>
          <c:idx val="2"/>
          <c:order val="2"/>
          <c:tx>
            <c:v>2гр</c:v>
          </c:tx>
          <c:val>
            <c:numRef>
              <c:f>Лист10!$D$18:$D$24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20</c:v>
                </c:pt>
                <c:pt idx="4">
                  <c:v>30</c:v>
                </c:pt>
                <c:pt idx="5">
                  <c:v>35</c:v>
                </c:pt>
                <c:pt idx="6">
                  <c:v>55</c:v>
                </c:pt>
              </c:numCache>
            </c:numRef>
          </c:val>
          <c:smooth val="0"/>
        </c:ser>
        <c:ser>
          <c:idx val="3"/>
          <c:order val="3"/>
          <c:tx>
            <c:v>3гр</c:v>
          </c:tx>
          <c:val>
            <c:numRef>
              <c:f>Лист10!$E$18:$E$24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15</c:v>
                </c:pt>
                <c:pt idx="4">
                  <c:v>20</c:v>
                </c:pt>
                <c:pt idx="5">
                  <c:v>23</c:v>
                </c:pt>
                <c:pt idx="6">
                  <c:v>45</c:v>
                </c:pt>
              </c:numCache>
            </c:numRef>
          </c:val>
          <c:smooth val="0"/>
        </c:ser>
        <c:ser>
          <c:idx val="4"/>
          <c:order val="4"/>
          <c:tx>
            <c:v>4гр</c:v>
          </c:tx>
          <c:val>
            <c:numRef>
              <c:f>Лист10!$F$18:$F$24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851072"/>
        <c:axId val="178488448"/>
      </c:lineChart>
      <c:catAx>
        <c:axId val="17485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8488448"/>
        <c:crosses val="autoZero"/>
        <c:auto val="1"/>
        <c:lblAlgn val="ctr"/>
        <c:lblOffset val="100"/>
        <c:noMultiLvlLbl val="0"/>
      </c:catAx>
      <c:valAx>
        <c:axId val="17848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85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График 3. Развитие проростков гороха (опыт.3). 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К</c:v>
          </c:tx>
          <c:val>
            <c:numRef>
              <c:f>Лист10!$R$2:$R$8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30</c:v>
                </c:pt>
                <c:pt idx="6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v>1гр</c:v>
          </c:tx>
          <c:val>
            <c:numRef>
              <c:f>Лист10!$S$2:$S$8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25</c:v>
                </c:pt>
                <c:pt idx="4">
                  <c:v>40</c:v>
                </c:pt>
                <c:pt idx="5">
                  <c:v>60</c:v>
                </c:pt>
                <c:pt idx="6">
                  <c:v>90</c:v>
                </c:pt>
              </c:numCache>
            </c:numRef>
          </c:val>
          <c:smooth val="0"/>
        </c:ser>
        <c:ser>
          <c:idx val="2"/>
          <c:order val="2"/>
          <c:tx>
            <c:v>2гр</c:v>
          </c:tx>
          <c:val>
            <c:numRef>
              <c:f>Лист10!$T$2:$T$8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15</c:v>
                </c:pt>
                <c:pt idx="4">
                  <c:v>30</c:v>
                </c:pt>
                <c:pt idx="5">
                  <c:v>60</c:v>
                </c:pt>
                <c:pt idx="6">
                  <c:v>80</c:v>
                </c:pt>
              </c:numCache>
            </c:numRef>
          </c:val>
          <c:smooth val="0"/>
        </c:ser>
        <c:ser>
          <c:idx val="3"/>
          <c:order val="3"/>
          <c:tx>
            <c:v>3гр</c:v>
          </c:tx>
          <c:val>
            <c:numRef>
              <c:f>Лист10!$U$2:$U$8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25</c:v>
                </c:pt>
                <c:pt idx="4">
                  <c:v>40</c:v>
                </c:pt>
                <c:pt idx="5">
                  <c:v>65</c:v>
                </c:pt>
                <c:pt idx="6">
                  <c:v>80</c:v>
                </c:pt>
              </c:numCache>
            </c:numRef>
          </c:val>
          <c:smooth val="0"/>
        </c:ser>
        <c:ser>
          <c:idx val="4"/>
          <c:order val="4"/>
          <c:tx>
            <c:v>4гр</c:v>
          </c:tx>
          <c:val>
            <c:numRef>
              <c:f>Лист10!$V$2:$V$8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20</c:v>
                </c:pt>
                <c:pt idx="6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435072"/>
        <c:axId val="178490176"/>
      </c:lineChart>
      <c:catAx>
        <c:axId val="17843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8490176"/>
        <c:crosses val="autoZero"/>
        <c:auto val="1"/>
        <c:lblAlgn val="ctr"/>
        <c:lblOffset val="100"/>
        <c:noMultiLvlLbl val="0"/>
      </c:catAx>
      <c:valAx>
        <c:axId val="1784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43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9A64-EA73-4112-94AF-F01C85BE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70</cp:revision>
  <cp:lastPrinted>2021-02-07T08:59:00Z</cp:lastPrinted>
  <dcterms:created xsi:type="dcterms:W3CDTF">2020-10-27T17:10:00Z</dcterms:created>
  <dcterms:modified xsi:type="dcterms:W3CDTF">2023-03-10T19:44:00Z</dcterms:modified>
</cp:coreProperties>
</file>