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CD8" w14:textId="77777777" w:rsidR="003967F8" w:rsidRDefault="003967F8" w:rsidP="00396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14:paraId="579AD730" w14:textId="77777777" w:rsidR="003967F8" w:rsidRDefault="003967F8" w:rsidP="003967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Домодедовская гимназия №5 городского округа Домодедово</w:t>
      </w:r>
    </w:p>
    <w:p w14:paraId="077391E9" w14:textId="6A3E3BDB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8B1E37" w14:textId="24132622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AAAD76" w14:textId="67CD49CD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99537AE" w14:textId="7C85F1DD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99C9B74" w14:textId="20F59DB9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9B09442" w14:textId="5634577B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310CE9AB" w14:textId="77777777" w:rsidR="003967F8" w:rsidRP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70DBD649" w14:textId="669A941A" w:rsidR="003967F8" w:rsidRDefault="003967F8" w:rsidP="00D109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7F8">
        <w:rPr>
          <w:rFonts w:ascii="Times New Roman" w:hAnsi="Times New Roman" w:cs="Times New Roman"/>
          <w:sz w:val="32"/>
          <w:szCs w:val="32"/>
        </w:rPr>
        <w:t xml:space="preserve">Сказка </w:t>
      </w:r>
    </w:p>
    <w:p w14:paraId="71CF7351" w14:textId="320BF19D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К</w:t>
      </w:r>
      <w:proofErr w:type="spellStart"/>
      <w:r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отан</w:t>
      </w:r>
      <w:proofErr w:type="spellEnd"/>
      <w:r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Грозный к </w:t>
      </w:r>
      <w:proofErr w:type="spellStart"/>
      <w:r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кусярам</w:t>
      </w:r>
      <w:proofErr w:type="spellEnd"/>
      <w:r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ходил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7587AA9B" w14:textId="1A25486D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DD22094" w14:textId="7A48075A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19A63FD" w14:textId="2F6231EC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16530E0" w14:textId="381A995A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CE772C" w14:textId="245AA83B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74C8F" wp14:editId="68D9A4B5">
                <wp:simplePos x="0" y="0"/>
                <wp:positionH relativeFrom="column">
                  <wp:posOffset>2427605</wp:posOffset>
                </wp:positionH>
                <wp:positionV relativeFrom="paragraph">
                  <wp:posOffset>59358</wp:posOffset>
                </wp:positionV>
                <wp:extent cx="4340352" cy="1645920"/>
                <wp:effectExtent l="0" t="0" r="22225" b="1143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352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0CD532" w14:textId="77777777" w:rsidR="003967F8" w:rsidRDefault="003967F8" w:rsidP="003967F8">
                            <w:pPr>
                              <w:tabs>
                                <w:tab w:val="center" w:pos="4253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 работы: Пономарев Евгений, 2 «В» класс</w:t>
                            </w:r>
                          </w:p>
                          <w:p w14:paraId="685BC2F7" w14:textId="77777777" w:rsidR="003967F8" w:rsidRDefault="003967F8" w:rsidP="003967F8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</w:t>
                            </w:r>
                          </w:p>
                          <w:p w14:paraId="23537BD6" w14:textId="77777777" w:rsidR="003967F8" w:rsidRDefault="003967F8" w:rsidP="003967F8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Мельникова Анна Сергеевна, </w:t>
                            </w:r>
                          </w:p>
                          <w:p w14:paraId="54C28F1E" w14:textId="77777777" w:rsidR="003967F8" w:rsidRDefault="003967F8" w:rsidP="003967F8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учитель начальных классов </w:t>
                            </w:r>
                          </w:p>
                          <w:p w14:paraId="46F94B96" w14:textId="77777777" w:rsidR="003967F8" w:rsidRDefault="003967F8" w:rsidP="003967F8">
                            <w:pPr>
                              <w:tabs>
                                <w:tab w:val="center" w:pos="4395"/>
                                <w:tab w:val="left" w:pos="7528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МАОУ Домодедовской гимназии №5</w:t>
                            </w:r>
                          </w:p>
                          <w:p w14:paraId="078D5A54" w14:textId="77777777" w:rsidR="003967F8" w:rsidRDefault="00396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4C8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91.15pt;margin-top:4.65pt;width:341.75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" fillcolor="white [3201]" strokecolor="white [3212]" strokeweight=".5pt">
                <v:textbox>
                  <w:txbxContent>
                    <w:p w14:paraId="550CD532" w14:textId="77777777" w:rsidR="003967F8" w:rsidRDefault="003967F8" w:rsidP="003967F8">
                      <w:pPr>
                        <w:tabs>
                          <w:tab w:val="center" w:pos="4253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 работы: Пономарев Евгений, 2 «В» класс</w:t>
                      </w:r>
                    </w:p>
                    <w:p w14:paraId="685BC2F7" w14:textId="77777777" w:rsidR="003967F8" w:rsidRDefault="003967F8" w:rsidP="003967F8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</w:t>
                      </w:r>
                    </w:p>
                    <w:p w14:paraId="23537BD6" w14:textId="77777777" w:rsidR="003967F8" w:rsidRDefault="003967F8" w:rsidP="003967F8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Мельникова Анна Сергеевна, </w:t>
                      </w:r>
                    </w:p>
                    <w:p w14:paraId="54C28F1E" w14:textId="77777777" w:rsidR="003967F8" w:rsidRDefault="003967F8" w:rsidP="003967F8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начальных классов </w:t>
                      </w:r>
                    </w:p>
                    <w:p w14:paraId="46F94B96" w14:textId="77777777" w:rsidR="003967F8" w:rsidRDefault="003967F8" w:rsidP="003967F8">
                      <w:pPr>
                        <w:tabs>
                          <w:tab w:val="center" w:pos="4395"/>
                          <w:tab w:val="left" w:pos="7528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МАОУ Домодедовской гимназии №5</w:t>
                      </w:r>
                    </w:p>
                    <w:p w14:paraId="078D5A54" w14:textId="77777777" w:rsidR="003967F8" w:rsidRDefault="003967F8"/>
                  </w:txbxContent>
                </v:textbox>
              </v:shape>
            </w:pict>
          </mc:Fallback>
        </mc:AlternateContent>
      </w:r>
    </w:p>
    <w:p w14:paraId="6CD49310" w14:textId="45FA09E6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7C514F5" w14:textId="6EC1DCDC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E42C64E" w14:textId="72C380E2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A8C368" w14:textId="467053AC" w:rsidR="003967F8" w:rsidRDefault="003967F8" w:rsidP="003967F8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6C60C" w14:textId="5C28AF05" w:rsidR="003967F8" w:rsidRDefault="003967F8" w:rsidP="003967F8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F4BE7" w14:textId="6E9FA4C6" w:rsidR="003967F8" w:rsidRDefault="003967F8" w:rsidP="003967F8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1212F" w14:textId="5DE2FF95" w:rsidR="003967F8" w:rsidRDefault="003967F8" w:rsidP="003967F8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B092E" w14:textId="31BBD758" w:rsidR="003967F8" w:rsidRDefault="003967F8" w:rsidP="003967F8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11633" w14:textId="77777777" w:rsidR="003967F8" w:rsidRDefault="003967F8" w:rsidP="003967F8">
      <w:pPr>
        <w:tabs>
          <w:tab w:val="center" w:pos="4677"/>
          <w:tab w:val="left" w:pos="75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04F8B" w14:textId="71FD6416" w:rsidR="003967F8" w:rsidRDefault="003967F8" w:rsidP="0039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9AC0A" wp14:editId="60C65082">
                <wp:simplePos x="0" y="0"/>
                <wp:positionH relativeFrom="column">
                  <wp:posOffset>5612130</wp:posOffset>
                </wp:positionH>
                <wp:positionV relativeFrom="paragraph">
                  <wp:posOffset>429895</wp:posOffset>
                </wp:positionV>
                <wp:extent cx="501015" cy="172085"/>
                <wp:effectExtent l="11430" t="10795" r="1143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016B" id="Прямоугольник 2" o:spid="_x0000_s1026" style="position:absolute;margin-left:441.9pt;margin-top:33.85pt;width:39.45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" strokecolor="white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Домодедово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70846D8" w14:textId="0111BCDF" w:rsidR="003967F8" w:rsidRDefault="003967F8" w:rsidP="00D109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Сказка</w:t>
      </w:r>
    </w:p>
    <w:p w14:paraId="3C25DD16" w14:textId="2087714F" w:rsidR="00D10987" w:rsidRDefault="003967F8" w:rsidP="00D109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10987"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К</w:t>
      </w:r>
      <w:proofErr w:type="spellStart"/>
      <w:r w:rsidR="00D10987"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отан</w:t>
      </w:r>
      <w:proofErr w:type="spellEnd"/>
      <w:r w:rsidR="00D10987"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Грозный к </w:t>
      </w:r>
      <w:proofErr w:type="spellStart"/>
      <w:r w:rsidR="00D10987"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кусярам</w:t>
      </w:r>
      <w:proofErr w:type="spellEnd"/>
      <w:r w:rsidR="00D10987" w:rsidRPr="00D10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ходил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139F5E80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некотором царстве, в некотором государстве под названием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Кусь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жили были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кусичи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Жили они мирно и дружно. Часта плясали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котаринскую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потом ели пироги с рыбой и весело мяукали песни. </w:t>
      </w:r>
    </w:p>
    <w:p w14:paraId="63F90F3E" w14:textId="787312CB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в Куси царь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Грозный.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был добрым, справедливым и честным правителем. Имел он сына –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Котитрия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III.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носил длинную коричневую бороду, хотя сам персидской породы. Ходил в бархате красном, а на лапах золотые кольца с драгоценными камнями носил. А еже все знали его</w:t>
      </w:r>
      <w:r w:rsidR="0068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веселого правителя, любившего анекдоты и шутки. </w:t>
      </w:r>
    </w:p>
    <w:p w14:paraId="64CAA6F2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однажды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загрустил. Скучно стало ему. Все шутки закончились, все анекдоты. </w:t>
      </w:r>
    </w:p>
    <w:p w14:paraId="4D73818F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от скуки он заснул на своём любимом дубе с золотой цепью, но тут же был разбужен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Котитрием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633E1726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Папа, папа! Я такое узнал! </w:t>
      </w:r>
    </w:p>
    <w:p w14:paraId="600B0297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неожиданности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свалился с дуба. </w:t>
      </w:r>
    </w:p>
    <w:p w14:paraId="216F4960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А, что? Что такое? </w:t>
      </w:r>
    </w:p>
    <w:p w14:paraId="455EBEA4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узнал про одну страну. Золотая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Кусия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называется. </w:t>
      </w:r>
    </w:p>
    <w:p w14:paraId="5EC48074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Да, страна есть такая. </w:t>
      </w:r>
    </w:p>
    <w:p w14:paraId="3380CB0B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Она распалась на четыре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кошанства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Мяубирское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Кустраханское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Мурзанское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Кисское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Папа, я хочу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Курзань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столицу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Мурзанского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кошанства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EFA23DC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Хорошо, завтра поедем в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Мурзань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сказал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сыну. </w:t>
      </w:r>
      <w:r w:rsidRPr="00D10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Ура! – закричал от радости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Котитрий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D3E97FA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утро следующего дня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 своего сына. Мешки с дарами были сложены, телега загружена. На время своего правления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оставил следить за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Кусью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друга,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Мяуона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Кисалатовича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558F869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поехал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со своим сыном в далекий город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Мурзань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восток, где жил народ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кусяры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Всё дальше и дальше ехала телега, и скоро стук колес уже не был слышен… </w:t>
      </w:r>
    </w:p>
    <w:p w14:paraId="313E9C87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Ехали путники долго. По дороге им встречались мечети и башни, пруды и озера. Проезжали даже мимо великой реки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Мурга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A07AC5A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 ли коротко ехали, но тут телега встала. </w:t>
      </w:r>
    </w:p>
    <w:p w14:paraId="236BD336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Папа, что это? – спросил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Котитрий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A928246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Похоже яма. Надо вытащить телегу. </w:t>
      </w:r>
    </w:p>
    <w:p w14:paraId="619CB874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Но как? </w:t>
      </w:r>
      <w:r w:rsidRPr="00D109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огляделся вокруг и нашел длинную палку. </w:t>
      </w:r>
    </w:p>
    <w:p w14:paraId="545D3240" w14:textId="71A4E490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Видишь эту палк</w:t>
      </w:r>
      <w:r w:rsidR="0068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сказал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Котанг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сыну. – Сделаем из нее рычаг. </w:t>
      </w:r>
    </w:p>
    <w:p w14:paraId="165DA19C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Путники взяли палку, положили на камень под самым колесом и поднажали. </w:t>
      </w:r>
    </w:p>
    <w:p w14:paraId="210DA7C7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Раз, два! Нажали, - дал команду отец. </w:t>
      </w:r>
    </w:p>
    <w:p w14:paraId="23EA496C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Телега покачнулась и выехала из ямы. </w:t>
      </w:r>
    </w:p>
    <w:p w14:paraId="6E0F7CB0" w14:textId="77777777" w:rsidR="00D10987" w:rsidRDefault="00D10987" w:rsidP="00D1098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Ура! – закричал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Котитрий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32F5E93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они поехали дальше.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2B4C2A4F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впереди показались ворота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Мурзани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была представлена красивым, построенным из белых кирпичей кремлем с тринадцатью башнями. Навстречу им кто-то вышел. </w:t>
      </w:r>
    </w:p>
    <w:p w14:paraId="23FFEAAC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- сказал незнакомец. – Я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мурзанский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Мурмур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10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мы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Грозный 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Котитрий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Куськвы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ответили путники. </w:t>
      </w:r>
    </w:p>
    <w:p w14:paraId="2BDA9763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Позвольте я проведу вам экскурсию по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Мурзани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предложил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Мурмур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BEE6EB4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они все вместе пошли на экскурсию. Слева увидели великолепную </w:t>
      </w:r>
      <w:proofErr w:type="gram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мечеть</w:t>
      </w:r>
      <w:proofErr w:type="gram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Мяу- Шариф с восемью минаретами. Чуть дальше справа увидели башню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Кусямбике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немного будто упала. </w:t>
      </w:r>
      <w:r w:rsidRPr="00D10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хан показал им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Зиланта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побежденного Хакимом, главный дворец бракосочетания в форме казана. </w:t>
      </w:r>
    </w:p>
    <w:p w14:paraId="0519E302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Котитрий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устали, что с удовольствием приняли приглашение на кумыс с чак-чаком. </w:t>
      </w:r>
    </w:p>
    <w:p w14:paraId="4D2681B1" w14:textId="77777777" w:rsid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Они пили кумыс и слушал анекдоты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Мурзанского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хана. Много смеялись, аж держались за животы. </w:t>
      </w:r>
    </w:p>
    <w:p w14:paraId="594A4575" w14:textId="77777777" w:rsidR="00144896" w:rsidRPr="00D10987" w:rsidRDefault="00D10987" w:rsidP="00D1098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Погостив так несколько дней у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Мурмура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Котан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Котитрий</w:t>
      </w:r>
      <w:proofErr w:type="spellEnd"/>
      <w:proofErr w:type="gram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общались с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кусярами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жителями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Мурзани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Много услышали от них шуток и сказок. И запомнив их все, путешественники распрощались с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Мурмуром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гостеприимными </w:t>
      </w:r>
      <w:proofErr w:type="spellStart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кусярами</w:t>
      </w:r>
      <w:proofErr w:type="spellEnd"/>
      <w:r w:rsidRPr="00D1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поехали домой, рассказывать всем о своих новых друзьях и путешествии.</w:t>
      </w:r>
    </w:p>
    <w:sectPr w:rsidR="00144896" w:rsidRPr="00D1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87"/>
    <w:rsid w:val="00144896"/>
    <w:rsid w:val="003967F8"/>
    <w:rsid w:val="00683B2D"/>
    <w:rsid w:val="00A4031C"/>
    <w:rsid w:val="00D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C00"/>
  <w15:docId w15:val="{FB272F5C-8057-4096-B116-B6A00239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Мельникова</cp:lastModifiedBy>
  <cp:revision>3</cp:revision>
  <dcterms:created xsi:type="dcterms:W3CDTF">2023-03-13T07:14:00Z</dcterms:created>
  <dcterms:modified xsi:type="dcterms:W3CDTF">2023-03-18T18:59:00Z</dcterms:modified>
</cp:coreProperties>
</file>